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0B50" w:rsidRPr="00F70B50" w:rsidRDefault="00F70B50" w:rsidP="00F70B50">
      <w:pPr>
        <w:spacing w:after="0"/>
        <w:jc w:val="right"/>
        <w:rPr>
          <w:rFonts w:ascii="Times New Roman" w:hAnsi="Times New Roman" w:cs="Times New Roman"/>
        </w:rPr>
      </w:pPr>
      <w:proofErr w:type="spellStart"/>
      <w:r w:rsidRPr="00F70B50">
        <w:rPr>
          <w:rFonts w:ascii="Times New Roman" w:hAnsi="Times New Roman" w:cs="Times New Roman"/>
        </w:rPr>
        <w:t>Розробник</w:t>
      </w:r>
      <w:proofErr w:type="spellEnd"/>
      <w:r w:rsidRPr="00F70B50">
        <w:rPr>
          <w:rFonts w:ascii="Times New Roman" w:hAnsi="Times New Roman" w:cs="Times New Roman"/>
        </w:rPr>
        <w:t xml:space="preserve">: </w:t>
      </w:r>
      <w:r w:rsidRPr="00F70B50">
        <w:rPr>
          <w:rFonts w:ascii="Times New Roman" w:hAnsi="Times New Roman" w:cs="Times New Roman"/>
          <w:lang w:val="uk-UA"/>
        </w:rPr>
        <w:t>Гілко Н.І</w:t>
      </w:r>
      <w:r w:rsidRPr="00F70B50">
        <w:rPr>
          <w:rFonts w:ascii="Times New Roman" w:hAnsi="Times New Roman" w:cs="Times New Roman"/>
        </w:rPr>
        <w:t xml:space="preserve">.  – </w:t>
      </w:r>
      <w:r w:rsidRPr="00F70B50">
        <w:rPr>
          <w:rFonts w:ascii="Times New Roman" w:hAnsi="Times New Roman" w:cs="Times New Roman"/>
          <w:lang w:val="uk-UA"/>
        </w:rPr>
        <w:t>начальник відділу розвитку громади та інвестицій</w:t>
      </w:r>
      <w:r w:rsidRPr="00F70B50">
        <w:rPr>
          <w:rFonts w:ascii="Times New Roman" w:hAnsi="Times New Roman" w:cs="Times New Roman"/>
        </w:rPr>
        <w:t>____________</w:t>
      </w:r>
    </w:p>
    <w:p w:rsidR="00F70B50" w:rsidRPr="00F70B50" w:rsidRDefault="00F70B50" w:rsidP="00F70B50">
      <w:pPr>
        <w:spacing w:after="0"/>
        <w:jc w:val="right"/>
        <w:rPr>
          <w:rFonts w:ascii="Times New Roman" w:hAnsi="Times New Roman" w:cs="Times New Roman"/>
        </w:rPr>
      </w:pPr>
      <w:proofErr w:type="spellStart"/>
      <w:r w:rsidRPr="00F70B50">
        <w:rPr>
          <w:rFonts w:ascii="Times New Roman" w:hAnsi="Times New Roman" w:cs="Times New Roman"/>
        </w:rPr>
        <w:t>Юридичний</w:t>
      </w:r>
      <w:proofErr w:type="spellEnd"/>
      <w:r w:rsidRPr="00F70B50">
        <w:rPr>
          <w:rFonts w:ascii="Times New Roman" w:hAnsi="Times New Roman" w:cs="Times New Roman"/>
        </w:rPr>
        <w:t xml:space="preserve"> </w:t>
      </w:r>
      <w:proofErr w:type="spellStart"/>
      <w:r w:rsidRPr="00F70B50">
        <w:rPr>
          <w:rFonts w:ascii="Times New Roman" w:hAnsi="Times New Roman" w:cs="Times New Roman"/>
        </w:rPr>
        <w:t>відділ</w:t>
      </w:r>
      <w:proofErr w:type="spellEnd"/>
      <w:r w:rsidRPr="00F70B50">
        <w:rPr>
          <w:rFonts w:ascii="Times New Roman" w:hAnsi="Times New Roman" w:cs="Times New Roman"/>
        </w:rPr>
        <w:t xml:space="preserve"> _________________</w:t>
      </w:r>
    </w:p>
    <w:p w:rsidR="00F70B50" w:rsidRPr="00F70B50" w:rsidRDefault="00F70B50" w:rsidP="00F70B50">
      <w:pPr>
        <w:spacing w:after="0"/>
        <w:jc w:val="center"/>
        <w:rPr>
          <w:rFonts w:ascii="Times New Roman" w:hAnsi="Times New Roman" w:cs="Times New Roman"/>
          <w:lang w:val="uk-UA"/>
        </w:rPr>
      </w:pPr>
    </w:p>
    <w:p w:rsidR="00F70B50" w:rsidRPr="00F70B50" w:rsidRDefault="00F70B50" w:rsidP="00F70B50">
      <w:pPr>
        <w:spacing w:after="0"/>
        <w:jc w:val="center"/>
        <w:rPr>
          <w:rFonts w:ascii="Times New Roman" w:hAnsi="Times New Roman" w:cs="Times New Roman"/>
        </w:rPr>
      </w:pPr>
      <w:r w:rsidRPr="00F70B50">
        <w:rPr>
          <w:rFonts w:ascii="Times New Roman" w:hAnsi="Times New Roman" w:cs="Times New Roman"/>
          <w:noProof/>
          <w:lang w:val="uk-UA" w:eastAsia="uk-UA"/>
        </w:rPr>
        <w:drawing>
          <wp:inline distT="0" distB="0" distL="0" distR="0">
            <wp:extent cx="1143000" cy="60007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43000" cy="600075"/>
                    </a:xfrm>
                    <a:prstGeom prst="rect">
                      <a:avLst/>
                    </a:prstGeom>
                    <a:noFill/>
                    <a:ln>
                      <a:noFill/>
                    </a:ln>
                  </pic:spPr>
                </pic:pic>
              </a:graphicData>
            </a:graphic>
          </wp:inline>
        </w:drawing>
      </w:r>
    </w:p>
    <w:p w:rsidR="00F70B50" w:rsidRPr="00F70B50" w:rsidRDefault="00F70B50" w:rsidP="00F70B50">
      <w:pPr>
        <w:spacing w:after="0"/>
        <w:jc w:val="center"/>
        <w:rPr>
          <w:rFonts w:ascii="Times New Roman" w:hAnsi="Times New Roman" w:cs="Times New Roman"/>
          <w:b/>
        </w:rPr>
      </w:pPr>
      <w:proofErr w:type="gramStart"/>
      <w:r w:rsidRPr="00F70B50">
        <w:rPr>
          <w:rFonts w:ascii="Times New Roman" w:hAnsi="Times New Roman" w:cs="Times New Roman"/>
          <w:b/>
        </w:rPr>
        <w:t>НОВОРОЗДІЛЬСЬКА  МІСЬКА</w:t>
      </w:r>
      <w:proofErr w:type="gramEnd"/>
      <w:r w:rsidRPr="00F70B50">
        <w:rPr>
          <w:rFonts w:ascii="Times New Roman" w:hAnsi="Times New Roman" w:cs="Times New Roman"/>
          <w:b/>
        </w:rPr>
        <w:t xml:space="preserve">  РАДА</w:t>
      </w:r>
    </w:p>
    <w:p w:rsidR="00F70B50" w:rsidRPr="00F70B50" w:rsidRDefault="00F70B50" w:rsidP="00F70B50">
      <w:pPr>
        <w:spacing w:after="0"/>
        <w:jc w:val="center"/>
        <w:rPr>
          <w:rFonts w:ascii="Times New Roman" w:hAnsi="Times New Roman" w:cs="Times New Roman"/>
          <w:b/>
        </w:rPr>
      </w:pPr>
      <w:proofErr w:type="gramStart"/>
      <w:r w:rsidRPr="00F70B50">
        <w:rPr>
          <w:rFonts w:ascii="Times New Roman" w:hAnsi="Times New Roman" w:cs="Times New Roman"/>
          <w:b/>
        </w:rPr>
        <w:t>ЛЬВІВСЬКОЇ  ОБЛАСТІ</w:t>
      </w:r>
      <w:proofErr w:type="gramEnd"/>
    </w:p>
    <w:p w:rsidR="00F70B50" w:rsidRPr="00F70B50" w:rsidRDefault="00F70B50" w:rsidP="00F70B50">
      <w:pPr>
        <w:spacing w:after="0"/>
        <w:jc w:val="center"/>
        <w:rPr>
          <w:rFonts w:ascii="Times New Roman" w:hAnsi="Times New Roman" w:cs="Times New Roman"/>
          <w:b/>
        </w:rPr>
      </w:pPr>
      <w:proofErr w:type="gramStart"/>
      <w:r w:rsidRPr="00F70B50">
        <w:rPr>
          <w:rFonts w:ascii="Times New Roman" w:hAnsi="Times New Roman" w:cs="Times New Roman"/>
          <w:b/>
        </w:rPr>
        <w:t>ВИКОНАВЧИЙ  КОМІТЕТ</w:t>
      </w:r>
      <w:proofErr w:type="gramEnd"/>
    </w:p>
    <w:p w:rsidR="00F70B50" w:rsidRPr="00F70B50" w:rsidRDefault="00F70B50" w:rsidP="00F70B50">
      <w:pPr>
        <w:spacing w:after="0"/>
        <w:jc w:val="center"/>
        <w:rPr>
          <w:rFonts w:ascii="Times New Roman" w:hAnsi="Times New Roman" w:cs="Times New Roman"/>
          <w:b/>
        </w:rPr>
      </w:pPr>
      <w:r w:rsidRPr="00F70B50">
        <w:rPr>
          <w:rFonts w:ascii="Times New Roman" w:hAnsi="Times New Roman" w:cs="Times New Roman"/>
          <w:b/>
        </w:rPr>
        <w:t xml:space="preserve"> Р І Ш Е Н </w:t>
      </w:r>
      <w:proofErr w:type="spellStart"/>
      <w:r w:rsidRPr="00F70B50">
        <w:rPr>
          <w:rFonts w:ascii="Times New Roman" w:hAnsi="Times New Roman" w:cs="Times New Roman"/>
          <w:b/>
        </w:rPr>
        <w:t>Н</w:t>
      </w:r>
      <w:proofErr w:type="spellEnd"/>
      <w:r w:rsidRPr="00F70B50">
        <w:rPr>
          <w:rFonts w:ascii="Times New Roman" w:hAnsi="Times New Roman" w:cs="Times New Roman"/>
          <w:b/>
        </w:rPr>
        <w:t xml:space="preserve"> Я №</w:t>
      </w:r>
    </w:p>
    <w:p w:rsidR="00F70B50" w:rsidRPr="00BE0378" w:rsidRDefault="00F70B50" w:rsidP="00BE0378">
      <w:pPr>
        <w:spacing w:after="0" w:line="480" w:lineRule="auto"/>
        <w:jc w:val="center"/>
        <w:rPr>
          <w:rFonts w:ascii="Times New Roman" w:hAnsi="Times New Roman" w:cs="Times New Roman"/>
          <w:b/>
          <w:lang w:val="uk-UA"/>
        </w:rPr>
      </w:pPr>
      <w:r w:rsidRPr="00F70B50">
        <w:rPr>
          <w:rFonts w:ascii="Times New Roman" w:hAnsi="Times New Roman" w:cs="Times New Roman"/>
          <w:b/>
        </w:rPr>
        <w:t>ПРОЄКТ</w:t>
      </w:r>
      <w:r w:rsidR="00BE0378">
        <w:rPr>
          <w:rFonts w:ascii="Times New Roman" w:hAnsi="Times New Roman" w:cs="Times New Roman"/>
          <w:b/>
          <w:lang w:val="uk-UA"/>
        </w:rPr>
        <w:t xml:space="preserve"> </w:t>
      </w:r>
      <w:bookmarkStart w:id="0" w:name="_GoBack"/>
      <w:bookmarkEnd w:id="0"/>
    </w:p>
    <w:p w:rsidR="00F70B50" w:rsidRPr="00F70B50" w:rsidRDefault="00F70B50" w:rsidP="00F70B50">
      <w:pPr>
        <w:spacing w:after="0"/>
        <w:jc w:val="center"/>
        <w:rPr>
          <w:rFonts w:ascii="Times New Roman" w:hAnsi="Times New Roman" w:cs="Times New Roman"/>
          <w:b/>
        </w:rPr>
      </w:pPr>
      <w:r w:rsidRPr="00F70B50">
        <w:rPr>
          <w:rFonts w:ascii="Times New Roman" w:hAnsi="Times New Roman" w:cs="Times New Roman"/>
          <w:b/>
        </w:rPr>
        <w:t xml:space="preserve"> </w:t>
      </w:r>
    </w:p>
    <w:p w:rsidR="00F70B50" w:rsidRDefault="00F70B50" w:rsidP="00F70B50">
      <w:r>
        <w:t>„_</w:t>
      </w:r>
      <w:proofErr w:type="gramStart"/>
      <w:r>
        <w:t>_”_</w:t>
      </w:r>
      <w:proofErr w:type="gramEnd"/>
      <w:r>
        <w:t>__________202</w:t>
      </w:r>
      <w:r w:rsidR="001E7AC9">
        <w:rPr>
          <w:lang w:val="uk-UA"/>
        </w:rPr>
        <w:t>5</w:t>
      </w:r>
      <w:r>
        <w:t xml:space="preserve"> року</w:t>
      </w:r>
    </w:p>
    <w:p w:rsidR="0017499C" w:rsidRDefault="0017499C" w:rsidP="0017499C">
      <w:pPr>
        <w:spacing w:after="0" w:line="360" w:lineRule="auto"/>
        <w:rPr>
          <w:rFonts w:ascii="Times New Roman" w:eastAsia="Times New Roman" w:hAnsi="Times New Roman" w:cs="Times New Roman"/>
          <w:sz w:val="24"/>
          <w:szCs w:val="24"/>
          <w:lang w:val="uk-UA" w:eastAsia="uk-UA"/>
        </w:rPr>
      </w:pPr>
    </w:p>
    <w:p w:rsidR="0017499C" w:rsidRDefault="0017499C" w:rsidP="0017499C">
      <w:pPr>
        <w:spacing w:after="0" w:line="240" w:lineRule="auto"/>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eastAsia="uk-UA"/>
        </w:rPr>
        <w:t xml:space="preserve">Про погодження </w:t>
      </w:r>
      <w:r w:rsidR="00A2076C">
        <w:rPr>
          <w:rFonts w:ascii="Times New Roman" w:eastAsia="Times New Roman" w:hAnsi="Times New Roman" w:cs="Times New Roman"/>
          <w:sz w:val="24"/>
          <w:szCs w:val="24"/>
          <w:lang w:val="uk-UA" w:eastAsia="uk-UA"/>
        </w:rPr>
        <w:t xml:space="preserve">внесення </w:t>
      </w:r>
      <w:r w:rsidR="001E7AC9">
        <w:rPr>
          <w:rFonts w:ascii="Times New Roman" w:eastAsia="Times New Roman" w:hAnsi="Times New Roman" w:cs="Times New Roman"/>
          <w:sz w:val="24"/>
          <w:szCs w:val="24"/>
          <w:lang w:val="uk-UA" w:eastAsia="uk-UA"/>
        </w:rPr>
        <w:t xml:space="preserve">змін до </w:t>
      </w:r>
      <w:r>
        <w:rPr>
          <w:rFonts w:ascii="Times New Roman" w:eastAsia="Times New Roman" w:hAnsi="Times New Roman" w:cs="Times New Roman"/>
          <w:sz w:val="24"/>
          <w:szCs w:val="24"/>
          <w:lang w:val="uk-UA"/>
        </w:rPr>
        <w:t xml:space="preserve">Програми  накопичення міського матеріального </w:t>
      </w:r>
    </w:p>
    <w:p w:rsidR="0017499C" w:rsidRDefault="0017499C" w:rsidP="0017499C">
      <w:pPr>
        <w:spacing w:after="0" w:line="240" w:lineRule="auto"/>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 xml:space="preserve">резерву </w:t>
      </w:r>
      <w:proofErr w:type="spellStart"/>
      <w:r>
        <w:rPr>
          <w:rFonts w:ascii="Times New Roman" w:eastAsia="Times New Roman" w:hAnsi="Times New Roman" w:cs="Times New Roman"/>
          <w:sz w:val="24"/>
          <w:szCs w:val="24"/>
          <w:lang w:val="uk-UA"/>
        </w:rPr>
        <w:t>Новороздільської</w:t>
      </w:r>
      <w:proofErr w:type="spellEnd"/>
      <w:r>
        <w:rPr>
          <w:rFonts w:ascii="Times New Roman" w:eastAsia="Times New Roman" w:hAnsi="Times New Roman" w:cs="Times New Roman"/>
          <w:sz w:val="24"/>
          <w:szCs w:val="24"/>
          <w:lang w:val="uk-UA"/>
        </w:rPr>
        <w:t xml:space="preserve"> територіальної громади для запобігання </w:t>
      </w:r>
    </w:p>
    <w:p w:rsidR="0017499C" w:rsidRDefault="0017499C" w:rsidP="0017499C">
      <w:pPr>
        <w:spacing w:after="0" w:line="240" w:lineRule="auto"/>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 xml:space="preserve">та ліквідації наслідків надзвичайних ситуацій техногенного і </w:t>
      </w:r>
    </w:p>
    <w:p w:rsidR="0017499C" w:rsidRDefault="0017499C" w:rsidP="0017499C">
      <w:pPr>
        <w:spacing w:after="0" w:line="240" w:lineRule="auto"/>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 xml:space="preserve">природного характеру та на час воєнного чи надзвичайного </w:t>
      </w:r>
    </w:p>
    <w:p w:rsidR="0017499C" w:rsidRDefault="0017499C" w:rsidP="0017499C">
      <w:pPr>
        <w:spacing w:after="0" w:line="240" w:lineRule="auto"/>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стану на 202</w:t>
      </w:r>
      <w:r w:rsidR="00BA67FE">
        <w:rPr>
          <w:rFonts w:ascii="Times New Roman" w:eastAsia="Times New Roman" w:hAnsi="Times New Roman" w:cs="Times New Roman"/>
          <w:sz w:val="24"/>
          <w:szCs w:val="24"/>
          <w:lang w:val="uk-UA"/>
        </w:rPr>
        <w:t>5</w:t>
      </w:r>
      <w:r>
        <w:rPr>
          <w:rFonts w:ascii="Times New Roman" w:eastAsia="Times New Roman" w:hAnsi="Times New Roman" w:cs="Times New Roman"/>
          <w:sz w:val="24"/>
          <w:szCs w:val="24"/>
          <w:lang w:val="uk-UA"/>
        </w:rPr>
        <w:t xml:space="preserve"> рік, прогноз на 202</w:t>
      </w:r>
      <w:r w:rsidR="00BA67FE">
        <w:rPr>
          <w:rFonts w:ascii="Times New Roman" w:eastAsia="Times New Roman" w:hAnsi="Times New Roman" w:cs="Times New Roman"/>
          <w:sz w:val="24"/>
          <w:szCs w:val="24"/>
          <w:lang w:val="uk-UA"/>
        </w:rPr>
        <w:t>6</w:t>
      </w:r>
      <w:r>
        <w:rPr>
          <w:rFonts w:ascii="Times New Roman" w:eastAsia="Times New Roman" w:hAnsi="Times New Roman" w:cs="Times New Roman"/>
          <w:sz w:val="24"/>
          <w:szCs w:val="24"/>
          <w:lang w:val="uk-UA"/>
        </w:rPr>
        <w:t>-202</w:t>
      </w:r>
      <w:r w:rsidR="00BA67FE">
        <w:rPr>
          <w:rFonts w:ascii="Times New Roman" w:eastAsia="Times New Roman" w:hAnsi="Times New Roman" w:cs="Times New Roman"/>
          <w:sz w:val="24"/>
          <w:szCs w:val="24"/>
          <w:lang w:val="uk-UA"/>
        </w:rPr>
        <w:t>7</w:t>
      </w:r>
      <w:r>
        <w:rPr>
          <w:rFonts w:ascii="Times New Roman" w:eastAsia="Times New Roman" w:hAnsi="Times New Roman" w:cs="Times New Roman"/>
          <w:sz w:val="24"/>
          <w:szCs w:val="24"/>
          <w:lang w:val="uk-UA"/>
        </w:rPr>
        <w:t xml:space="preserve"> роки.</w:t>
      </w:r>
    </w:p>
    <w:p w:rsidR="0017499C" w:rsidRDefault="0017499C" w:rsidP="0017499C">
      <w:pPr>
        <w:spacing w:after="0" w:line="240" w:lineRule="auto"/>
        <w:jc w:val="both"/>
        <w:rPr>
          <w:rFonts w:ascii="Times New Roman" w:eastAsia="Times New Roman" w:hAnsi="Times New Roman" w:cs="Times New Roman"/>
          <w:sz w:val="24"/>
          <w:szCs w:val="24"/>
          <w:lang w:val="uk-UA" w:eastAsia="uk-UA"/>
        </w:rPr>
      </w:pPr>
    </w:p>
    <w:p w:rsidR="0017499C" w:rsidRDefault="0017499C" w:rsidP="0017499C">
      <w:pPr>
        <w:spacing w:after="0" w:line="240" w:lineRule="auto"/>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eastAsia="uk-UA"/>
        </w:rPr>
        <w:t>Заслухавши інформацію начальника</w:t>
      </w:r>
      <w:r>
        <w:rPr>
          <w:rFonts w:ascii="Times New Roman" w:eastAsia="Times New Roman" w:hAnsi="Times New Roman" w:cs="Times New Roman"/>
          <w:sz w:val="26"/>
          <w:szCs w:val="26"/>
          <w:lang w:val="uk-UA" w:eastAsia="uk-UA"/>
        </w:rPr>
        <w:t xml:space="preserve"> </w:t>
      </w:r>
      <w:r>
        <w:rPr>
          <w:rFonts w:ascii="Times New Roman" w:eastAsia="Times New Roman" w:hAnsi="Times New Roman" w:cs="Times New Roman"/>
          <w:sz w:val="24"/>
          <w:szCs w:val="24"/>
          <w:lang w:val="uk-UA"/>
        </w:rPr>
        <w:t>відділу з питань надзвичайних ситуацій, правоохоронної та</w:t>
      </w:r>
      <w:r>
        <w:rPr>
          <w:rFonts w:ascii="Times New Roman" w:eastAsia="Times New Roman" w:hAnsi="Times New Roman" w:cs="Times New Roman"/>
          <w:sz w:val="26"/>
          <w:szCs w:val="26"/>
          <w:lang w:val="uk-UA" w:eastAsia="uk-UA"/>
        </w:rPr>
        <w:t xml:space="preserve"> </w:t>
      </w:r>
      <w:r>
        <w:rPr>
          <w:rFonts w:ascii="Times New Roman" w:eastAsia="Times New Roman" w:hAnsi="Times New Roman" w:cs="Times New Roman"/>
          <w:sz w:val="24"/>
          <w:szCs w:val="24"/>
          <w:lang w:val="uk-UA"/>
        </w:rPr>
        <w:t xml:space="preserve">оборонно-мобілізаційної роботи </w:t>
      </w:r>
      <w:proofErr w:type="spellStart"/>
      <w:r w:rsidR="00A938A0">
        <w:rPr>
          <w:rFonts w:ascii="Times New Roman" w:eastAsia="Times New Roman" w:hAnsi="Times New Roman" w:cs="Times New Roman"/>
          <w:sz w:val="24"/>
          <w:szCs w:val="24"/>
          <w:lang w:val="uk-UA"/>
        </w:rPr>
        <w:t>Скоропад</w:t>
      </w:r>
      <w:proofErr w:type="spellEnd"/>
      <w:r w:rsidR="00A938A0">
        <w:rPr>
          <w:rFonts w:ascii="Times New Roman" w:eastAsia="Times New Roman" w:hAnsi="Times New Roman" w:cs="Times New Roman"/>
          <w:sz w:val="24"/>
          <w:szCs w:val="24"/>
          <w:lang w:val="uk-UA"/>
        </w:rPr>
        <w:t xml:space="preserve"> У.М.</w:t>
      </w:r>
      <w:r>
        <w:rPr>
          <w:rFonts w:ascii="Times New Roman" w:eastAsia="Times New Roman" w:hAnsi="Times New Roman" w:cs="Times New Roman"/>
          <w:sz w:val="24"/>
          <w:szCs w:val="24"/>
          <w:lang w:val="uk-UA"/>
        </w:rPr>
        <w:t xml:space="preserve"> </w:t>
      </w:r>
      <w:r>
        <w:rPr>
          <w:rFonts w:ascii="Times New Roman" w:eastAsia="Times New Roman" w:hAnsi="Times New Roman" w:cs="Times New Roman"/>
          <w:sz w:val="24"/>
          <w:szCs w:val="24"/>
          <w:lang w:val="uk-UA" w:eastAsia="uk-UA"/>
        </w:rPr>
        <w:t xml:space="preserve">щодо необхідності </w:t>
      </w:r>
      <w:r w:rsidR="001E7AC9">
        <w:rPr>
          <w:rFonts w:ascii="Times New Roman" w:eastAsia="Times New Roman" w:hAnsi="Times New Roman" w:cs="Times New Roman"/>
          <w:sz w:val="24"/>
          <w:szCs w:val="24"/>
          <w:lang w:val="uk-UA" w:eastAsia="uk-UA"/>
        </w:rPr>
        <w:t>внесення змін до</w:t>
      </w:r>
      <w:r>
        <w:rPr>
          <w:rFonts w:ascii="Times New Roman" w:eastAsia="Times New Roman" w:hAnsi="Times New Roman" w:cs="Times New Roman"/>
          <w:sz w:val="24"/>
          <w:szCs w:val="24"/>
          <w:lang w:val="uk-UA" w:eastAsia="uk-UA"/>
        </w:rPr>
        <w:t xml:space="preserve"> </w:t>
      </w:r>
      <w:r>
        <w:rPr>
          <w:rFonts w:ascii="Times New Roman" w:eastAsia="Times New Roman" w:hAnsi="Times New Roman" w:cs="Times New Roman"/>
          <w:sz w:val="24"/>
          <w:szCs w:val="24"/>
          <w:lang w:val="uk-UA"/>
        </w:rPr>
        <w:t xml:space="preserve">Програми накопичення міського матеріального резерву </w:t>
      </w:r>
      <w:proofErr w:type="spellStart"/>
      <w:r>
        <w:rPr>
          <w:rFonts w:ascii="Times New Roman" w:eastAsia="Times New Roman" w:hAnsi="Times New Roman" w:cs="Times New Roman"/>
          <w:sz w:val="24"/>
          <w:szCs w:val="24"/>
          <w:lang w:val="uk-UA"/>
        </w:rPr>
        <w:t>Новороздільської</w:t>
      </w:r>
      <w:proofErr w:type="spellEnd"/>
      <w:r>
        <w:rPr>
          <w:rFonts w:ascii="Times New Roman" w:eastAsia="Times New Roman" w:hAnsi="Times New Roman" w:cs="Times New Roman"/>
          <w:sz w:val="24"/>
          <w:szCs w:val="24"/>
          <w:lang w:val="uk-UA"/>
        </w:rPr>
        <w:t xml:space="preserve"> територіальної громади для запобігання та ліквідації наслідків надзвичайних ситуацій техногенного і природного характеру та на час воєнного чи надзвичайного стану на 202</w:t>
      </w:r>
      <w:r w:rsidR="00BA67FE">
        <w:rPr>
          <w:rFonts w:ascii="Times New Roman" w:eastAsia="Times New Roman" w:hAnsi="Times New Roman" w:cs="Times New Roman"/>
          <w:sz w:val="24"/>
          <w:szCs w:val="24"/>
          <w:lang w:val="uk-UA"/>
        </w:rPr>
        <w:t>5</w:t>
      </w:r>
      <w:r>
        <w:rPr>
          <w:rFonts w:ascii="Times New Roman" w:eastAsia="Times New Roman" w:hAnsi="Times New Roman" w:cs="Times New Roman"/>
          <w:sz w:val="24"/>
          <w:szCs w:val="24"/>
          <w:lang w:val="uk-UA"/>
        </w:rPr>
        <w:t xml:space="preserve"> рік, прогноз на 202</w:t>
      </w:r>
      <w:r w:rsidR="00BA67FE">
        <w:rPr>
          <w:rFonts w:ascii="Times New Roman" w:eastAsia="Times New Roman" w:hAnsi="Times New Roman" w:cs="Times New Roman"/>
          <w:sz w:val="24"/>
          <w:szCs w:val="24"/>
          <w:lang w:val="uk-UA"/>
        </w:rPr>
        <w:t>6</w:t>
      </w:r>
      <w:r>
        <w:rPr>
          <w:rFonts w:ascii="Times New Roman" w:eastAsia="Times New Roman" w:hAnsi="Times New Roman" w:cs="Times New Roman"/>
          <w:sz w:val="24"/>
          <w:szCs w:val="24"/>
          <w:lang w:val="uk-UA"/>
        </w:rPr>
        <w:t>-202</w:t>
      </w:r>
      <w:r w:rsidR="00BA67FE">
        <w:rPr>
          <w:rFonts w:ascii="Times New Roman" w:eastAsia="Times New Roman" w:hAnsi="Times New Roman" w:cs="Times New Roman"/>
          <w:sz w:val="24"/>
          <w:szCs w:val="24"/>
          <w:lang w:val="uk-UA"/>
        </w:rPr>
        <w:t>7</w:t>
      </w:r>
      <w:r>
        <w:rPr>
          <w:rFonts w:ascii="Times New Roman" w:eastAsia="Times New Roman" w:hAnsi="Times New Roman" w:cs="Times New Roman"/>
          <w:sz w:val="24"/>
          <w:szCs w:val="24"/>
          <w:lang w:val="uk-UA"/>
        </w:rPr>
        <w:t xml:space="preserve"> роки, для забезпечення правового режиму воєнного стану, </w:t>
      </w:r>
      <w:r>
        <w:rPr>
          <w:rFonts w:ascii="Times New Roman" w:eastAsia="Times New Roman" w:hAnsi="Times New Roman" w:cs="Times New Roman"/>
          <w:sz w:val="24"/>
          <w:szCs w:val="24"/>
          <w:lang w:val="uk-UA" w:eastAsia="uk-UA"/>
        </w:rPr>
        <w:t xml:space="preserve">відповідно до </w:t>
      </w:r>
      <w:r>
        <w:rPr>
          <w:rFonts w:ascii="Times New Roman" w:eastAsia="Times New Roman" w:hAnsi="Times New Roman" w:cs="Times New Roman"/>
          <w:sz w:val="24"/>
          <w:szCs w:val="24"/>
          <w:lang w:val="uk-UA"/>
        </w:rPr>
        <w:t xml:space="preserve">Бюджетного кодексу України, до ст. ст. 27, 28, 40, 52  Закону України „Про </w:t>
      </w:r>
      <w:r>
        <w:rPr>
          <w:rFonts w:ascii="Times New Roman" w:eastAsia="Times New Roman" w:hAnsi="Times New Roman" w:cs="Times New Roman"/>
          <w:sz w:val="24"/>
          <w:szCs w:val="24"/>
          <w:lang w:val="uk-UA" w:eastAsia="uk-UA"/>
        </w:rPr>
        <w:t xml:space="preserve">місцеве самоврядування в Україні”, виконавчий комітет </w:t>
      </w:r>
      <w:proofErr w:type="spellStart"/>
      <w:r>
        <w:rPr>
          <w:rFonts w:ascii="Times New Roman" w:eastAsia="Times New Roman" w:hAnsi="Times New Roman" w:cs="Times New Roman"/>
          <w:sz w:val="24"/>
          <w:szCs w:val="24"/>
          <w:lang w:val="uk-UA" w:eastAsia="uk-UA"/>
        </w:rPr>
        <w:t>Новороздільської</w:t>
      </w:r>
      <w:proofErr w:type="spellEnd"/>
      <w:r>
        <w:rPr>
          <w:rFonts w:ascii="Times New Roman" w:eastAsia="Times New Roman" w:hAnsi="Times New Roman" w:cs="Times New Roman"/>
          <w:sz w:val="24"/>
          <w:szCs w:val="24"/>
          <w:lang w:val="uk-UA" w:eastAsia="uk-UA"/>
        </w:rPr>
        <w:t xml:space="preserve"> міської ради  </w:t>
      </w:r>
    </w:p>
    <w:p w:rsidR="0017499C" w:rsidRDefault="0017499C" w:rsidP="001749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6"/>
          <w:szCs w:val="26"/>
          <w:lang w:val="uk-UA" w:eastAsia="uk-UA"/>
        </w:rPr>
      </w:pPr>
    </w:p>
    <w:p w:rsidR="0017499C" w:rsidRDefault="0017499C" w:rsidP="001749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ВИРІШИВ:</w:t>
      </w:r>
    </w:p>
    <w:p w:rsidR="0017499C" w:rsidRDefault="0017499C" w:rsidP="0017499C">
      <w:pPr>
        <w:spacing w:after="0" w:line="216" w:lineRule="auto"/>
        <w:jc w:val="both"/>
        <w:rPr>
          <w:rFonts w:ascii="Times New Roman" w:eastAsia="Times New Roman" w:hAnsi="Times New Roman" w:cs="Times New Roman"/>
          <w:sz w:val="24"/>
          <w:szCs w:val="24"/>
          <w:lang w:val="uk-UA" w:eastAsia="uk-UA"/>
        </w:rPr>
      </w:pPr>
    </w:p>
    <w:p w:rsidR="0017499C" w:rsidRDefault="0017499C" w:rsidP="0017499C">
      <w:pPr>
        <w:spacing w:after="0" w:line="240" w:lineRule="auto"/>
        <w:ind w:firstLine="567"/>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eastAsia="uk-UA"/>
        </w:rPr>
        <w:t>1. Погодити</w:t>
      </w:r>
      <w:r w:rsidR="005D5F06">
        <w:rPr>
          <w:rFonts w:ascii="Times New Roman" w:eastAsia="Times New Roman" w:hAnsi="Times New Roman" w:cs="Times New Roman"/>
          <w:sz w:val="24"/>
          <w:szCs w:val="24"/>
          <w:lang w:val="uk-UA" w:eastAsia="uk-UA"/>
        </w:rPr>
        <w:t xml:space="preserve"> внесення</w:t>
      </w:r>
      <w:r>
        <w:rPr>
          <w:rFonts w:ascii="Times New Roman" w:eastAsia="Times New Roman" w:hAnsi="Times New Roman" w:cs="Times New Roman"/>
          <w:sz w:val="24"/>
          <w:szCs w:val="24"/>
          <w:lang w:val="uk-UA" w:eastAsia="uk-UA"/>
        </w:rPr>
        <w:t xml:space="preserve"> </w:t>
      </w:r>
      <w:r w:rsidR="001E7AC9">
        <w:rPr>
          <w:rFonts w:ascii="Times New Roman" w:eastAsia="Times New Roman" w:hAnsi="Times New Roman" w:cs="Times New Roman"/>
          <w:sz w:val="24"/>
          <w:szCs w:val="24"/>
          <w:lang w:val="uk-UA" w:eastAsia="uk-UA"/>
        </w:rPr>
        <w:t xml:space="preserve">змін до </w:t>
      </w:r>
      <w:r>
        <w:rPr>
          <w:rFonts w:ascii="Times New Roman" w:eastAsia="Times New Roman" w:hAnsi="Times New Roman" w:cs="Times New Roman"/>
          <w:sz w:val="24"/>
          <w:szCs w:val="24"/>
          <w:lang w:val="uk-UA"/>
        </w:rPr>
        <w:t>Програм</w:t>
      </w:r>
      <w:r w:rsidR="001E7AC9">
        <w:rPr>
          <w:rFonts w:ascii="Times New Roman" w:eastAsia="Times New Roman" w:hAnsi="Times New Roman" w:cs="Times New Roman"/>
          <w:sz w:val="24"/>
          <w:szCs w:val="24"/>
          <w:lang w:val="uk-UA"/>
        </w:rPr>
        <w:t>и</w:t>
      </w:r>
      <w:r>
        <w:rPr>
          <w:rFonts w:ascii="Times New Roman" w:eastAsia="Times New Roman" w:hAnsi="Times New Roman" w:cs="Times New Roman"/>
          <w:sz w:val="24"/>
          <w:szCs w:val="24"/>
          <w:lang w:val="uk-UA"/>
        </w:rPr>
        <w:t xml:space="preserve"> накопичення міського матеріального резерву </w:t>
      </w:r>
      <w:proofErr w:type="spellStart"/>
      <w:r>
        <w:rPr>
          <w:rFonts w:ascii="Times New Roman" w:eastAsia="Times New Roman" w:hAnsi="Times New Roman" w:cs="Times New Roman"/>
          <w:sz w:val="24"/>
          <w:szCs w:val="24"/>
          <w:lang w:val="uk-UA"/>
        </w:rPr>
        <w:t>Новороздільської</w:t>
      </w:r>
      <w:proofErr w:type="spellEnd"/>
      <w:r>
        <w:rPr>
          <w:rFonts w:ascii="Times New Roman" w:eastAsia="Times New Roman" w:hAnsi="Times New Roman" w:cs="Times New Roman"/>
          <w:sz w:val="24"/>
          <w:szCs w:val="24"/>
          <w:lang w:val="uk-UA"/>
        </w:rPr>
        <w:t xml:space="preserve"> територіальної громади для запобігання та ліквідації наслідків надзвичайних ситуацій техногенного і природного характеру та на час воєнног</w:t>
      </w:r>
      <w:r w:rsidR="00BA67FE">
        <w:rPr>
          <w:rFonts w:ascii="Times New Roman" w:eastAsia="Times New Roman" w:hAnsi="Times New Roman" w:cs="Times New Roman"/>
          <w:sz w:val="24"/>
          <w:szCs w:val="24"/>
          <w:lang w:val="uk-UA"/>
        </w:rPr>
        <w:t>о чи надзвичайного стану на 2025</w:t>
      </w:r>
      <w:r>
        <w:rPr>
          <w:rFonts w:ascii="Times New Roman" w:eastAsia="Times New Roman" w:hAnsi="Times New Roman" w:cs="Times New Roman"/>
          <w:sz w:val="24"/>
          <w:szCs w:val="24"/>
          <w:lang w:val="uk-UA"/>
        </w:rPr>
        <w:t xml:space="preserve"> рік, прогноз на </w:t>
      </w:r>
      <w:r w:rsidR="00BA67FE">
        <w:rPr>
          <w:rFonts w:ascii="Times New Roman" w:eastAsia="Times New Roman" w:hAnsi="Times New Roman" w:cs="Times New Roman"/>
          <w:sz w:val="24"/>
          <w:szCs w:val="24"/>
          <w:lang w:val="uk-UA"/>
        </w:rPr>
        <w:t>2026</w:t>
      </w:r>
      <w:r>
        <w:rPr>
          <w:rFonts w:ascii="Times New Roman" w:eastAsia="Times New Roman" w:hAnsi="Times New Roman" w:cs="Times New Roman"/>
          <w:sz w:val="24"/>
          <w:szCs w:val="24"/>
          <w:lang w:val="uk-UA"/>
        </w:rPr>
        <w:t>-202</w:t>
      </w:r>
      <w:r w:rsidR="00BA67FE">
        <w:rPr>
          <w:rFonts w:ascii="Times New Roman" w:eastAsia="Times New Roman" w:hAnsi="Times New Roman" w:cs="Times New Roman"/>
          <w:sz w:val="24"/>
          <w:szCs w:val="24"/>
          <w:lang w:val="uk-UA"/>
        </w:rPr>
        <w:t>7</w:t>
      </w:r>
      <w:r>
        <w:rPr>
          <w:rFonts w:ascii="Times New Roman" w:eastAsia="Times New Roman" w:hAnsi="Times New Roman" w:cs="Times New Roman"/>
          <w:sz w:val="24"/>
          <w:szCs w:val="24"/>
          <w:lang w:val="uk-UA"/>
        </w:rPr>
        <w:t xml:space="preserve"> роки</w:t>
      </w:r>
      <w:r w:rsidR="005D5F06">
        <w:rPr>
          <w:rFonts w:ascii="Times New Roman" w:eastAsia="Times New Roman" w:hAnsi="Times New Roman" w:cs="Times New Roman"/>
          <w:sz w:val="24"/>
          <w:szCs w:val="24"/>
          <w:lang w:val="uk-UA"/>
        </w:rPr>
        <w:t>, а саме викласти її в новій редакції</w:t>
      </w:r>
      <w:r>
        <w:rPr>
          <w:rFonts w:ascii="Times New Roman" w:eastAsia="Times New Roman" w:hAnsi="Times New Roman" w:cs="Times New Roman"/>
          <w:sz w:val="24"/>
          <w:szCs w:val="24"/>
          <w:lang w:val="uk-UA"/>
        </w:rPr>
        <w:t xml:space="preserve"> (додається).</w:t>
      </w:r>
    </w:p>
    <w:p w:rsidR="0017499C" w:rsidRDefault="0017499C" w:rsidP="0017499C">
      <w:pPr>
        <w:spacing w:after="0" w:line="240" w:lineRule="auto"/>
        <w:ind w:firstLine="567"/>
        <w:jc w:val="both"/>
        <w:rPr>
          <w:rFonts w:ascii="Times New Roman" w:eastAsia="Times New Roman" w:hAnsi="Times New Roman" w:cs="Times New Roman"/>
          <w:iCs/>
          <w:sz w:val="24"/>
          <w:szCs w:val="24"/>
          <w:lang w:val="uk-UA" w:eastAsia="en-US"/>
        </w:rPr>
      </w:pPr>
      <w:r>
        <w:rPr>
          <w:rFonts w:ascii="Times New Roman" w:eastAsia="Times New Roman" w:hAnsi="Times New Roman" w:cs="Times New Roman"/>
          <w:iCs/>
          <w:sz w:val="24"/>
          <w:szCs w:val="24"/>
          <w:lang w:val="uk-UA" w:eastAsia="en-US"/>
        </w:rPr>
        <w:t xml:space="preserve">2. </w:t>
      </w:r>
      <w:r w:rsidR="005D5F06">
        <w:rPr>
          <w:rFonts w:ascii="Times New Roman" w:eastAsia="Times New Roman" w:hAnsi="Times New Roman" w:cs="Times New Roman"/>
          <w:iCs/>
          <w:sz w:val="24"/>
          <w:szCs w:val="24"/>
          <w:lang w:val="uk-UA" w:eastAsia="en-US"/>
        </w:rPr>
        <w:t xml:space="preserve">Відділу з </w:t>
      </w:r>
      <w:r w:rsidR="005D5F06">
        <w:rPr>
          <w:rFonts w:ascii="Times New Roman" w:eastAsia="Times New Roman" w:hAnsi="Times New Roman" w:cs="Times New Roman"/>
          <w:sz w:val="24"/>
          <w:szCs w:val="24"/>
          <w:lang w:val="uk-UA"/>
        </w:rPr>
        <w:t>питань надзвичайних ситуацій, правоохоронної та</w:t>
      </w:r>
      <w:r w:rsidR="005D5F06">
        <w:rPr>
          <w:rFonts w:ascii="Times New Roman" w:eastAsia="Times New Roman" w:hAnsi="Times New Roman" w:cs="Times New Roman"/>
          <w:sz w:val="26"/>
          <w:szCs w:val="26"/>
          <w:lang w:val="uk-UA" w:eastAsia="uk-UA"/>
        </w:rPr>
        <w:t xml:space="preserve"> </w:t>
      </w:r>
      <w:r w:rsidR="005D5F06">
        <w:rPr>
          <w:rFonts w:ascii="Times New Roman" w:eastAsia="Times New Roman" w:hAnsi="Times New Roman" w:cs="Times New Roman"/>
          <w:sz w:val="24"/>
          <w:szCs w:val="24"/>
          <w:lang w:val="uk-UA"/>
        </w:rPr>
        <w:t>оборонно-мобілізаційної роботи</w:t>
      </w:r>
      <w:r w:rsidR="005D5F06">
        <w:rPr>
          <w:rFonts w:ascii="Times New Roman" w:eastAsia="Times New Roman" w:hAnsi="Times New Roman" w:cs="Times New Roman"/>
          <w:iCs/>
          <w:sz w:val="24"/>
          <w:szCs w:val="24"/>
          <w:lang w:val="uk-UA" w:eastAsia="en-US"/>
        </w:rPr>
        <w:t xml:space="preserve">  п</w:t>
      </w:r>
      <w:r>
        <w:rPr>
          <w:rFonts w:ascii="Times New Roman" w:eastAsia="Times New Roman" w:hAnsi="Times New Roman" w:cs="Times New Roman"/>
          <w:iCs/>
          <w:sz w:val="24"/>
          <w:szCs w:val="24"/>
          <w:lang w:val="uk-UA" w:eastAsia="en-US"/>
        </w:rPr>
        <w:t xml:space="preserve">огоджену програму подати на затвердження сесією міської ради. </w:t>
      </w:r>
    </w:p>
    <w:p w:rsidR="0017499C" w:rsidRDefault="0017499C" w:rsidP="0017499C">
      <w:pPr>
        <w:spacing w:after="0" w:line="240" w:lineRule="auto"/>
        <w:jc w:val="both"/>
        <w:rPr>
          <w:rFonts w:ascii="Times New Roman" w:eastAsia="Times New Roman" w:hAnsi="Times New Roman" w:cs="Times New Roman"/>
          <w:bCs/>
          <w:sz w:val="24"/>
          <w:szCs w:val="24"/>
          <w:lang w:val="uk-UA"/>
        </w:rPr>
      </w:pPr>
      <w:r>
        <w:rPr>
          <w:rFonts w:ascii="Times New Roman" w:eastAsia="Times New Roman" w:hAnsi="Times New Roman" w:cs="Times New Roman"/>
          <w:sz w:val="24"/>
          <w:szCs w:val="24"/>
          <w:lang w:val="uk-UA" w:eastAsia="uk-UA"/>
        </w:rPr>
        <w:t xml:space="preserve">         3. </w:t>
      </w:r>
      <w:r>
        <w:rPr>
          <w:rFonts w:ascii="Times New Roman" w:eastAsia="Times New Roman" w:hAnsi="Times New Roman" w:cs="Times New Roman"/>
          <w:bCs/>
          <w:sz w:val="24"/>
          <w:szCs w:val="24"/>
          <w:lang w:val="uk-UA"/>
        </w:rPr>
        <w:t xml:space="preserve">Контроль за виконанням даного рішення покласти на </w:t>
      </w:r>
      <w:r w:rsidR="005D5F06">
        <w:rPr>
          <w:rFonts w:ascii="Times New Roman" w:eastAsia="Times New Roman" w:hAnsi="Times New Roman" w:cs="Times New Roman"/>
          <w:bCs/>
          <w:sz w:val="24"/>
          <w:szCs w:val="24"/>
          <w:lang w:val="uk-UA"/>
        </w:rPr>
        <w:t xml:space="preserve">першого заступника міського голови </w:t>
      </w:r>
      <w:proofErr w:type="spellStart"/>
      <w:r w:rsidR="005D5F06">
        <w:rPr>
          <w:rFonts w:ascii="Times New Roman" w:eastAsia="Times New Roman" w:hAnsi="Times New Roman" w:cs="Times New Roman"/>
          <w:bCs/>
          <w:sz w:val="24"/>
          <w:szCs w:val="24"/>
          <w:lang w:val="uk-UA"/>
        </w:rPr>
        <w:t>Гулія</w:t>
      </w:r>
      <w:proofErr w:type="spellEnd"/>
      <w:r w:rsidR="005D5F06">
        <w:rPr>
          <w:rFonts w:ascii="Times New Roman" w:eastAsia="Times New Roman" w:hAnsi="Times New Roman" w:cs="Times New Roman"/>
          <w:bCs/>
          <w:sz w:val="24"/>
          <w:szCs w:val="24"/>
          <w:lang w:val="uk-UA"/>
        </w:rPr>
        <w:t xml:space="preserve"> М.М.</w:t>
      </w:r>
    </w:p>
    <w:p w:rsidR="0017499C" w:rsidRDefault="0017499C" w:rsidP="0017499C">
      <w:pPr>
        <w:jc w:val="both"/>
        <w:rPr>
          <w:rFonts w:ascii="Times New Roman" w:eastAsia="Times New Roman" w:hAnsi="Times New Roman" w:cs="Times New Roman"/>
          <w:sz w:val="24"/>
          <w:szCs w:val="24"/>
          <w:lang w:val="uk-UA" w:eastAsia="en-US"/>
        </w:rPr>
      </w:pPr>
    </w:p>
    <w:p w:rsidR="0017499C" w:rsidRDefault="0017499C" w:rsidP="0017499C">
      <w:pPr>
        <w:jc w:val="both"/>
        <w:rPr>
          <w:rFonts w:ascii="Times New Roman" w:eastAsia="Times New Roman" w:hAnsi="Times New Roman" w:cs="Times New Roman"/>
          <w:sz w:val="24"/>
          <w:szCs w:val="24"/>
          <w:lang w:val="uk-UA" w:eastAsia="en-US"/>
        </w:rPr>
      </w:pPr>
    </w:p>
    <w:p w:rsidR="0017499C" w:rsidRDefault="0017499C" w:rsidP="0017499C">
      <w:pPr>
        <w:rPr>
          <w:rFonts w:ascii="Times New Roman" w:eastAsia="Times New Roman" w:hAnsi="Times New Roman" w:cs="Times New Roman"/>
          <w:sz w:val="26"/>
          <w:szCs w:val="26"/>
          <w:lang w:val="uk-UA" w:eastAsia="en-US"/>
        </w:rPr>
      </w:pPr>
      <w:r>
        <w:rPr>
          <w:rFonts w:ascii="Times New Roman" w:eastAsia="Times New Roman" w:hAnsi="Times New Roman" w:cs="Times New Roman"/>
          <w:sz w:val="24"/>
          <w:szCs w:val="24"/>
          <w:lang w:val="uk-UA" w:eastAsia="en-US"/>
        </w:rPr>
        <w:t>Міський голова                                                                                               Ярина ЯЦЕНКО</w:t>
      </w:r>
    </w:p>
    <w:p w:rsidR="0017499C" w:rsidRDefault="0017499C" w:rsidP="0017499C">
      <w:pPr>
        <w:jc w:val="both"/>
        <w:rPr>
          <w:rFonts w:ascii="Times New Roman" w:eastAsia="Times New Roman" w:hAnsi="Times New Roman" w:cs="Times New Roman"/>
          <w:sz w:val="26"/>
          <w:szCs w:val="26"/>
          <w:lang w:val="uk-UA" w:eastAsia="en-US"/>
        </w:rPr>
      </w:pPr>
    </w:p>
    <w:p w:rsidR="00563BD4" w:rsidRDefault="00563BD4" w:rsidP="00563BD4">
      <w:pPr>
        <w:spacing w:after="0" w:line="240" w:lineRule="auto"/>
        <w:rPr>
          <w:rFonts w:ascii="Times New Roman" w:eastAsia="Times New Roman" w:hAnsi="Times New Roman" w:cs="Times New Roman"/>
          <w:b/>
          <w:sz w:val="24"/>
          <w:szCs w:val="24"/>
          <w:lang w:val="uk-UA"/>
        </w:rPr>
      </w:pPr>
    </w:p>
    <w:p w:rsidR="00563BD4" w:rsidRDefault="00563BD4" w:rsidP="00563BD4">
      <w:pPr>
        <w:spacing w:after="0" w:line="240" w:lineRule="auto"/>
        <w:rPr>
          <w:rFonts w:ascii="Times New Roman" w:eastAsia="Times New Roman" w:hAnsi="Times New Roman" w:cs="Times New Roman"/>
          <w:b/>
          <w:sz w:val="24"/>
          <w:szCs w:val="24"/>
          <w:lang w:val="uk-UA"/>
        </w:rPr>
      </w:pPr>
    </w:p>
    <w:p w:rsidR="00563BD4" w:rsidRPr="00F2324B" w:rsidRDefault="00563BD4" w:rsidP="00563BD4">
      <w:pPr>
        <w:spacing w:after="0" w:line="240" w:lineRule="auto"/>
        <w:rPr>
          <w:rFonts w:ascii="Times New Roman" w:eastAsia="Times New Roman" w:hAnsi="Times New Roman" w:cs="Times New Roman"/>
          <w:b/>
          <w:sz w:val="24"/>
          <w:szCs w:val="24"/>
          <w:lang w:val="uk-UA"/>
        </w:rPr>
      </w:pPr>
    </w:p>
    <w:tbl>
      <w:tblPr>
        <w:tblStyle w:val="a6"/>
        <w:tblpPr w:leftFromText="180" w:rightFromText="180" w:vertAnchor="page" w:horzAnchor="margin" w:tblpY="261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7"/>
        <w:gridCol w:w="4928"/>
      </w:tblGrid>
      <w:tr w:rsidR="00563BD4" w:rsidTr="00D61C96">
        <w:tc>
          <w:tcPr>
            <w:tcW w:w="4927" w:type="dxa"/>
          </w:tcPr>
          <w:p w:rsidR="00563BD4" w:rsidRPr="00F2324B" w:rsidRDefault="00563BD4" w:rsidP="00D61C96">
            <w:pPr>
              <w:rPr>
                <w:rFonts w:ascii="Times New Roman" w:eastAsia="Times New Roman" w:hAnsi="Times New Roman" w:cs="Times New Roman"/>
                <w:b/>
                <w:sz w:val="24"/>
                <w:szCs w:val="24"/>
                <w:lang w:val="uk-UA"/>
              </w:rPr>
            </w:pPr>
            <w:r>
              <w:rPr>
                <w:rFonts w:ascii="Times New Roman" w:eastAsia="Times New Roman" w:hAnsi="Times New Roman" w:cs="Times New Roman"/>
                <w:b/>
                <w:sz w:val="24"/>
                <w:szCs w:val="24"/>
                <w:lang w:val="uk-UA"/>
              </w:rPr>
              <w:lastRenderedPageBreak/>
              <w:t>ПОГОДЖЕНО</w:t>
            </w:r>
          </w:p>
          <w:p w:rsidR="00563BD4" w:rsidRDefault="00563BD4" w:rsidP="00D61C96">
            <w:pPr>
              <w:rPr>
                <w:rFonts w:ascii="Times New Roman" w:eastAsia="Times New Roman" w:hAnsi="Times New Roman" w:cs="Times New Roman"/>
                <w:bCs/>
                <w:sz w:val="24"/>
                <w:szCs w:val="24"/>
                <w:lang w:val="uk-UA"/>
              </w:rPr>
            </w:pPr>
            <w:r>
              <w:rPr>
                <w:rFonts w:ascii="Times New Roman" w:eastAsia="Times New Roman" w:hAnsi="Times New Roman" w:cs="Times New Roman"/>
                <w:bCs/>
                <w:sz w:val="24"/>
                <w:szCs w:val="24"/>
                <w:lang w:val="uk-UA"/>
              </w:rPr>
              <w:t xml:space="preserve">Рішення виконавчого комітету </w:t>
            </w:r>
          </w:p>
          <w:p w:rsidR="00563BD4" w:rsidRDefault="00563BD4" w:rsidP="00D61C96">
            <w:pPr>
              <w:rPr>
                <w:rFonts w:ascii="Times New Roman" w:eastAsia="Times New Roman" w:hAnsi="Times New Roman" w:cs="Times New Roman"/>
                <w:bCs/>
                <w:sz w:val="24"/>
                <w:szCs w:val="24"/>
                <w:lang w:val="uk-UA"/>
              </w:rPr>
            </w:pPr>
            <w:proofErr w:type="spellStart"/>
            <w:r>
              <w:rPr>
                <w:rFonts w:ascii="Times New Roman" w:eastAsia="Times New Roman" w:hAnsi="Times New Roman" w:cs="Times New Roman"/>
                <w:bCs/>
                <w:sz w:val="24"/>
                <w:szCs w:val="24"/>
                <w:lang w:val="uk-UA"/>
              </w:rPr>
              <w:t>Новороздільської</w:t>
            </w:r>
            <w:proofErr w:type="spellEnd"/>
            <w:r>
              <w:rPr>
                <w:rFonts w:ascii="Times New Roman" w:eastAsia="Times New Roman" w:hAnsi="Times New Roman" w:cs="Times New Roman"/>
                <w:bCs/>
                <w:sz w:val="24"/>
                <w:szCs w:val="24"/>
                <w:lang w:val="uk-UA"/>
              </w:rPr>
              <w:t xml:space="preserve"> міської ради</w:t>
            </w:r>
          </w:p>
          <w:p w:rsidR="00563BD4" w:rsidRDefault="00563BD4" w:rsidP="00D61C96">
            <w:pPr>
              <w:rPr>
                <w:rFonts w:ascii="Times New Roman" w:eastAsia="Times New Roman" w:hAnsi="Times New Roman" w:cs="Times New Roman"/>
                <w:bCs/>
                <w:sz w:val="24"/>
                <w:szCs w:val="24"/>
                <w:lang w:val="uk-UA"/>
              </w:rPr>
            </w:pPr>
            <w:r>
              <w:rPr>
                <w:rFonts w:ascii="Times New Roman" w:eastAsia="Times New Roman" w:hAnsi="Times New Roman" w:cs="Times New Roman"/>
                <w:bCs/>
                <w:sz w:val="24"/>
                <w:szCs w:val="24"/>
                <w:lang w:val="uk-UA"/>
              </w:rPr>
              <w:t>від __________ року № ____</w:t>
            </w:r>
          </w:p>
          <w:p w:rsidR="00563BD4" w:rsidRDefault="00563BD4" w:rsidP="00D61C96">
            <w:pPr>
              <w:rPr>
                <w:rFonts w:ascii="Times New Roman" w:eastAsia="Times New Roman" w:hAnsi="Times New Roman" w:cs="Times New Roman"/>
                <w:bCs/>
                <w:sz w:val="24"/>
                <w:szCs w:val="24"/>
                <w:lang w:val="uk-UA"/>
              </w:rPr>
            </w:pPr>
          </w:p>
          <w:p w:rsidR="00563BD4" w:rsidRPr="00F2324B" w:rsidRDefault="00563BD4" w:rsidP="00D61C96">
            <w:pPr>
              <w:rPr>
                <w:rFonts w:ascii="Times New Roman" w:eastAsia="Times New Roman" w:hAnsi="Times New Roman" w:cs="Times New Roman"/>
                <w:bCs/>
                <w:sz w:val="24"/>
                <w:szCs w:val="24"/>
                <w:lang w:val="uk-UA"/>
              </w:rPr>
            </w:pPr>
            <w:r>
              <w:rPr>
                <w:rFonts w:ascii="Times New Roman" w:eastAsia="Times New Roman" w:hAnsi="Times New Roman" w:cs="Times New Roman"/>
                <w:bCs/>
                <w:sz w:val="24"/>
                <w:szCs w:val="24"/>
                <w:lang w:val="uk-UA"/>
              </w:rPr>
              <w:t>Міський голова</w:t>
            </w:r>
          </w:p>
          <w:p w:rsidR="00563BD4" w:rsidRPr="00F2324B" w:rsidRDefault="00563BD4" w:rsidP="00D61C96">
            <w:pPr>
              <w:rPr>
                <w:rFonts w:ascii="Times New Roman" w:eastAsia="Times New Roman" w:hAnsi="Times New Roman" w:cs="Times New Roman"/>
                <w:sz w:val="24"/>
                <w:szCs w:val="24"/>
                <w:lang w:val="uk-UA"/>
              </w:rPr>
            </w:pPr>
            <w:r w:rsidRPr="00F2324B">
              <w:rPr>
                <w:rFonts w:ascii="Times New Roman" w:eastAsia="Times New Roman" w:hAnsi="Times New Roman" w:cs="Times New Roman"/>
                <w:sz w:val="24"/>
                <w:szCs w:val="24"/>
                <w:lang w:val="uk-UA"/>
              </w:rPr>
              <w:t>________________</w:t>
            </w:r>
            <w:r>
              <w:rPr>
                <w:rFonts w:ascii="Times New Roman" w:eastAsia="Times New Roman" w:hAnsi="Times New Roman" w:cs="Times New Roman"/>
                <w:sz w:val="24"/>
                <w:szCs w:val="24"/>
                <w:lang w:val="uk-UA"/>
              </w:rPr>
              <w:t xml:space="preserve"> </w:t>
            </w:r>
            <w:r w:rsidRPr="00F2324B">
              <w:rPr>
                <w:rFonts w:ascii="Times New Roman" w:eastAsia="Times New Roman" w:hAnsi="Times New Roman" w:cs="Times New Roman"/>
                <w:sz w:val="24"/>
                <w:szCs w:val="24"/>
                <w:lang w:val="uk-UA"/>
              </w:rPr>
              <w:t>Ярина ЯЦЕНКО</w:t>
            </w:r>
          </w:p>
          <w:p w:rsidR="00563BD4" w:rsidRDefault="00563BD4" w:rsidP="00D61C96">
            <w:pPr>
              <w:rPr>
                <w:rFonts w:ascii="Times New Roman" w:eastAsia="Times New Roman" w:hAnsi="Times New Roman" w:cs="Times New Roman"/>
                <w:b/>
                <w:sz w:val="24"/>
                <w:szCs w:val="24"/>
                <w:lang w:val="uk-UA"/>
              </w:rPr>
            </w:pPr>
          </w:p>
        </w:tc>
        <w:tc>
          <w:tcPr>
            <w:tcW w:w="4928" w:type="dxa"/>
          </w:tcPr>
          <w:p w:rsidR="00563BD4" w:rsidRPr="00F2324B" w:rsidRDefault="00563BD4" w:rsidP="00D61C96">
            <w:pPr>
              <w:rPr>
                <w:rFonts w:ascii="Times New Roman" w:eastAsia="Times New Roman" w:hAnsi="Times New Roman" w:cs="Times New Roman"/>
                <w:b/>
                <w:sz w:val="24"/>
                <w:szCs w:val="24"/>
                <w:lang w:val="uk-UA"/>
              </w:rPr>
            </w:pPr>
            <w:r w:rsidRPr="00F2324B">
              <w:rPr>
                <w:rFonts w:ascii="Times New Roman" w:eastAsia="Times New Roman" w:hAnsi="Times New Roman" w:cs="Times New Roman"/>
                <w:b/>
                <w:sz w:val="24"/>
                <w:szCs w:val="24"/>
                <w:lang w:val="uk-UA"/>
              </w:rPr>
              <w:t>ЗАТВЕРДЖЕНО</w:t>
            </w:r>
          </w:p>
          <w:p w:rsidR="00563BD4" w:rsidRDefault="00563BD4" w:rsidP="00D61C96">
            <w:pPr>
              <w:rPr>
                <w:rFonts w:ascii="Times New Roman" w:eastAsia="Times New Roman" w:hAnsi="Times New Roman" w:cs="Times New Roman"/>
                <w:bCs/>
                <w:sz w:val="24"/>
                <w:szCs w:val="24"/>
                <w:lang w:val="uk-UA"/>
              </w:rPr>
            </w:pPr>
            <w:r>
              <w:rPr>
                <w:rFonts w:ascii="Times New Roman" w:eastAsia="Times New Roman" w:hAnsi="Times New Roman" w:cs="Times New Roman"/>
                <w:bCs/>
                <w:sz w:val="24"/>
                <w:szCs w:val="24"/>
                <w:lang w:val="uk-UA"/>
              </w:rPr>
              <w:t xml:space="preserve">Рішенням сесії </w:t>
            </w:r>
          </w:p>
          <w:p w:rsidR="00563BD4" w:rsidRDefault="00563BD4" w:rsidP="00D61C96">
            <w:pPr>
              <w:rPr>
                <w:rFonts w:ascii="Times New Roman" w:eastAsia="Times New Roman" w:hAnsi="Times New Roman" w:cs="Times New Roman"/>
                <w:bCs/>
                <w:sz w:val="24"/>
                <w:szCs w:val="24"/>
                <w:lang w:val="uk-UA"/>
              </w:rPr>
            </w:pPr>
            <w:proofErr w:type="spellStart"/>
            <w:r>
              <w:rPr>
                <w:rFonts w:ascii="Times New Roman" w:eastAsia="Times New Roman" w:hAnsi="Times New Roman" w:cs="Times New Roman"/>
                <w:bCs/>
                <w:sz w:val="24"/>
                <w:szCs w:val="24"/>
                <w:lang w:val="uk-UA"/>
              </w:rPr>
              <w:t>Новороздільської</w:t>
            </w:r>
            <w:proofErr w:type="spellEnd"/>
            <w:r>
              <w:rPr>
                <w:rFonts w:ascii="Times New Roman" w:eastAsia="Times New Roman" w:hAnsi="Times New Roman" w:cs="Times New Roman"/>
                <w:bCs/>
                <w:sz w:val="24"/>
                <w:szCs w:val="24"/>
                <w:lang w:val="uk-UA"/>
              </w:rPr>
              <w:t xml:space="preserve"> міської ради</w:t>
            </w:r>
          </w:p>
          <w:p w:rsidR="00563BD4" w:rsidRDefault="00563BD4" w:rsidP="00D61C96">
            <w:pPr>
              <w:rPr>
                <w:rFonts w:ascii="Times New Roman" w:eastAsia="Times New Roman" w:hAnsi="Times New Roman" w:cs="Times New Roman"/>
                <w:bCs/>
                <w:sz w:val="24"/>
                <w:szCs w:val="24"/>
                <w:lang w:val="uk-UA"/>
              </w:rPr>
            </w:pPr>
            <w:r>
              <w:rPr>
                <w:rFonts w:ascii="Times New Roman" w:eastAsia="Times New Roman" w:hAnsi="Times New Roman" w:cs="Times New Roman"/>
                <w:bCs/>
                <w:sz w:val="24"/>
                <w:szCs w:val="24"/>
                <w:lang w:val="uk-UA"/>
              </w:rPr>
              <w:t>від __________ року № ____</w:t>
            </w:r>
          </w:p>
          <w:p w:rsidR="00563BD4" w:rsidRPr="00F2324B" w:rsidRDefault="00563BD4" w:rsidP="00D61C96">
            <w:pPr>
              <w:ind w:firstLine="5103"/>
              <w:jc w:val="right"/>
              <w:rPr>
                <w:rFonts w:ascii="Times New Roman" w:eastAsia="Times New Roman" w:hAnsi="Times New Roman" w:cs="Times New Roman"/>
                <w:sz w:val="24"/>
                <w:szCs w:val="24"/>
                <w:lang w:val="uk-UA"/>
              </w:rPr>
            </w:pPr>
          </w:p>
          <w:p w:rsidR="00563BD4" w:rsidRPr="00F2324B" w:rsidRDefault="00563BD4" w:rsidP="00D61C96">
            <w:pPr>
              <w:rPr>
                <w:rFonts w:ascii="Times New Roman" w:eastAsia="Times New Roman" w:hAnsi="Times New Roman" w:cs="Times New Roman"/>
                <w:bCs/>
                <w:sz w:val="24"/>
                <w:szCs w:val="24"/>
                <w:lang w:val="uk-UA"/>
              </w:rPr>
            </w:pPr>
            <w:r>
              <w:rPr>
                <w:rFonts w:ascii="Times New Roman" w:eastAsia="Times New Roman" w:hAnsi="Times New Roman" w:cs="Times New Roman"/>
                <w:bCs/>
                <w:sz w:val="24"/>
                <w:szCs w:val="24"/>
                <w:lang w:val="uk-UA"/>
              </w:rPr>
              <w:t>Міський голова</w:t>
            </w:r>
          </w:p>
          <w:p w:rsidR="00563BD4" w:rsidRPr="00F2324B" w:rsidRDefault="00563BD4" w:rsidP="00D61C96">
            <w:pPr>
              <w:rPr>
                <w:rFonts w:ascii="Times New Roman" w:eastAsia="Times New Roman" w:hAnsi="Times New Roman" w:cs="Times New Roman"/>
                <w:sz w:val="24"/>
                <w:szCs w:val="24"/>
                <w:lang w:val="uk-UA"/>
              </w:rPr>
            </w:pPr>
            <w:r w:rsidRPr="00F2324B">
              <w:rPr>
                <w:rFonts w:ascii="Times New Roman" w:eastAsia="Times New Roman" w:hAnsi="Times New Roman" w:cs="Times New Roman"/>
                <w:sz w:val="24"/>
                <w:szCs w:val="24"/>
                <w:lang w:val="uk-UA"/>
              </w:rPr>
              <w:t>________________</w:t>
            </w:r>
            <w:r>
              <w:rPr>
                <w:rFonts w:ascii="Times New Roman" w:eastAsia="Times New Roman" w:hAnsi="Times New Roman" w:cs="Times New Roman"/>
                <w:sz w:val="24"/>
                <w:szCs w:val="24"/>
                <w:lang w:val="uk-UA"/>
              </w:rPr>
              <w:t xml:space="preserve"> </w:t>
            </w:r>
            <w:r w:rsidRPr="00F2324B">
              <w:rPr>
                <w:rFonts w:ascii="Times New Roman" w:eastAsia="Times New Roman" w:hAnsi="Times New Roman" w:cs="Times New Roman"/>
                <w:sz w:val="24"/>
                <w:szCs w:val="24"/>
                <w:lang w:val="uk-UA"/>
              </w:rPr>
              <w:t>Ярина ЯЦЕНКО</w:t>
            </w:r>
          </w:p>
          <w:p w:rsidR="00563BD4" w:rsidRDefault="00563BD4" w:rsidP="00D61C96">
            <w:pPr>
              <w:rPr>
                <w:rFonts w:ascii="Times New Roman" w:eastAsia="Times New Roman" w:hAnsi="Times New Roman" w:cs="Times New Roman"/>
                <w:b/>
                <w:sz w:val="24"/>
                <w:szCs w:val="24"/>
                <w:lang w:val="uk-UA"/>
              </w:rPr>
            </w:pPr>
          </w:p>
        </w:tc>
      </w:tr>
    </w:tbl>
    <w:p w:rsidR="00563BD4" w:rsidRPr="00F2324B" w:rsidRDefault="00563BD4" w:rsidP="00563BD4">
      <w:pPr>
        <w:spacing w:after="0" w:line="240" w:lineRule="auto"/>
        <w:rPr>
          <w:rFonts w:ascii="Times New Roman" w:eastAsia="Times New Roman" w:hAnsi="Times New Roman" w:cs="Times New Roman"/>
          <w:sz w:val="24"/>
          <w:szCs w:val="24"/>
          <w:lang w:val="uk-UA"/>
        </w:rPr>
      </w:pPr>
    </w:p>
    <w:p w:rsidR="00563BD4" w:rsidRDefault="00563BD4" w:rsidP="00563BD4">
      <w:pPr>
        <w:spacing w:after="0" w:line="240" w:lineRule="auto"/>
        <w:rPr>
          <w:rFonts w:ascii="Times New Roman" w:eastAsia="Times New Roman" w:hAnsi="Times New Roman" w:cs="Times New Roman"/>
          <w:sz w:val="24"/>
          <w:szCs w:val="24"/>
          <w:lang w:val="uk-UA"/>
        </w:rPr>
      </w:pPr>
    </w:p>
    <w:p w:rsidR="0017499C" w:rsidRDefault="0017499C" w:rsidP="00563BD4">
      <w:pPr>
        <w:spacing w:after="0" w:line="240" w:lineRule="auto"/>
        <w:jc w:val="center"/>
        <w:rPr>
          <w:rFonts w:ascii="Times New Roman" w:eastAsia="Times New Roman" w:hAnsi="Times New Roman" w:cs="Times New Roman"/>
          <w:b/>
          <w:sz w:val="32"/>
          <w:szCs w:val="32"/>
          <w:lang w:val="uk-UA"/>
        </w:rPr>
      </w:pPr>
    </w:p>
    <w:p w:rsidR="0017499C" w:rsidRDefault="0017499C" w:rsidP="00563BD4">
      <w:pPr>
        <w:spacing w:after="0" w:line="240" w:lineRule="auto"/>
        <w:jc w:val="center"/>
        <w:rPr>
          <w:rFonts w:ascii="Times New Roman" w:eastAsia="Times New Roman" w:hAnsi="Times New Roman" w:cs="Times New Roman"/>
          <w:b/>
          <w:sz w:val="32"/>
          <w:szCs w:val="32"/>
          <w:lang w:val="uk-UA"/>
        </w:rPr>
      </w:pPr>
    </w:p>
    <w:p w:rsidR="0017499C" w:rsidRDefault="0017499C" w:rsidP="00563BD4">
      <w:pPr>
        <w:spacing w:after="0" w:line="240" w:lineRule="auto"/>
        <w:jc w:val="center"/>
        <w:rPr>
          <w:rFonts w:ascii="Times New Roman" w:eastAsia="Times New Roman" w:hAnsi="Times New Roman" w:cs="Times New Roman"/>
          <w:b/>
          <w:sz w:val="32"/>
          <w:szCs w:val="32"/>
          <w:lang w:val="uk-UA"/>
        </w:rPr>
      </w:pPr>
    </w:p>
    <w:p w:rsidR="0017499C" w:rsidRDefault="0017499C" w:rsidP="00563BD4">
      <w:pPr>
        <w:spacing w:after="0" w:line="240" w:lineRule="auto"/>
        <w:jc w:val="center"/>
        <w:rPr>
          <w:rFonts w:ascii="Times New Roman" w:eastAsia="Times New Roman" w:hAnsi="Times New Roman" w:cs="Times New Roman"/>
          <w:b/>
          <w:sz w:val="32"/>
          <w:szCs w:val="32"/>
          <w:lang w:val="uk-UA"/>
        </w:rPr>
      </w:pPr>
    </w:p>
    <w:p w:rsidR="0017499C" w:rsidRDefault="0017499C" w:rsidP="00563BD4">
      <w:pPr>
        <w:spacing w:after="0" w:line="240" w:lineRule="auto"/>
        <w:jc w:val="center"/>
        <w:rPr>
          <w:rFonts w:ascii="Times New Roman" w:eastAsia="Times New Roman" w:hAnsi="Times New Roman" w:cs="Times New Roman"/>
          <w:b/>
          <w:sz w:val="32"/>
          <w:szCs w:val="32"/>
          <w:lang w:val="uk-UA"/>
        </w:rPr>
      </w:pPr>
    </w:p>
    <w:p w:rsidR="0017499C" w:rsidRDefault="0017499C" w:rsidP="00563BD4">
      <w:pPr>
        <w:spacing w:after="0" w:line="240" w:lineRule="auto"/>
        <w:jc w:val="center"/>
        <w:rPr>
          <w:rFonts w:ascii="Times New Roman" w:eastAsia="Times New Roman" w:hAnsi="Times New Roman" w:cs="Times New Roman"/>
          <w:b/>
          <w:sz w:val="32"/>
          <w:szCs w:val="32"/>
          <w:lang w:val="uk-UA"/>
        </w:rPr>
      </w:pPr>
    </w:p>
    <w:p w:rsidR="0017499C" w:rsidRDefault="0017499C" w:rsidP="00563BD4">
      <w:pPr>
        <w:spacing w:after="0" w:line="240" w:lineRule="auto"/>
        <w:jc w:val="center"/>
        <w:rPr>
          <w:rFonts w:ascii="Times New Roman" w:eastAsia="Times New Roman" w:hAnsi="Times New Roman" w:cs="Times New Roman"/>
          <w:b/>
          <w:sz w:val="32"/>
          <w:szCs w:val="32"/>
          <w:lang w:val="uk-UA"/>
        </w:rPr>
      </w:pPr>
    </w:p>
    <w:p w:rsidR="0017499C" w:rsidRDefault="0017499C" w:rsidP="00563BD4">
      <w:pPr>
        <w:spacing w:after="0" w:line="240" w:lineRule="auto"/>
        <w:jc w:val="center"/>
        <w:rPr>
          <w:rFonts w:ascii="Times New Roman" w:eastAsia="Times New Roman" w:hAnsi="Times New Roman" w:cs="Times New Roman"/>
          <w:b/>
          <w:sz w:val="32"/>
          <w:szCs w:val="32"/>
          <w:lang w:val="uk-UA"/>
        </w:rPr>
      </w:pPr>
    </w:p>
    <w:p w:rsidR="0017499C" w:rsidRDefault="0017499C" w:rsidP="00563BD4">
      <w:pPr>
        <w:spacing w:after="0" w:line="240" w:lineRule="auto"/>
        <w:jc w:val="center"/>
        <w:rPr>
          <w:rFonts w:ascii="Times New Roman" w:eastAsia="Times New Roman" w:hAnsi="Times New Roman" w:cs="Times New Roman"/>
          <w:b/>
          <w:sz w:val="32"/>
          <w:szCs w:val="32"/>
          <w:lang w:val="uk-UA"/>
        </w:rPr>
      </w:pPr>
    </w:p>
    <w:p w:rsidR="00563BD4" w:rsidRPr="00F2324B" w:rsidRDefault="00563BD4" w:rsidP="00563BD4">
      <w:pPr>
        <w:spacing w:after="0" w:line="240" w:lineRule="auto"/>
        <w:jc w:val="center"/>
        <w:rPr>
          <w:rFonts w:ascii="Times New Roman" w:eastAsia="Times New Roman" w:hAnsi="Times New Roman" w:cs="Times New Roman"/>
          <w:b/>
          <w:sz w:val="28"/>
          <w:szCs w:val="28"/>
          <w:lang w:val="uk-UA"/>
        </w:rPr>
      </w:pPr>
      <w:r w:rsidRPr="00F2324B">
        <w:rPr>
          <w:rFonts w:ascii="Times New Roman" w:eastAsia="Times New Roman" w:hAnsi="Times New Roman" w:cs="Times New Roman"/>
          <w:b/>
          <w:sz w:val="32"/>
          <w:szCs w:val="32"/>
          <w:lang w:val="uk-UA"/>
        </w:rPr>
        <w:t>ПРОГРАМА</w:t>
      </w:r>
      <w:r w:rsidRPr="00F2324B">
        <w:rPr>
          <w:rFonts w:ascii="Times New Roman" w:eastAsia="Times New Roman" w:hAnsi="Times New Roman" w:cs="Times New Roman"/>
          <w:b/>
          <w:sz w:val="32"/>
          <w:szCs w:val="32"/>
          <w:lang w:val="uk-UA"/>
        </w:rPr>
        <w:br/>
      </w:r>
      <w:r w:rsidRPr="00F2324B">
        <w:rPr>
          <w:rFonts w:ascii="Times New Roman" w:eastAsia="Times New Roman" w:hAnsi="Times New Roman" w:cs="Times New Roman"/>
          <w:b/>
          <w:sz w:val="28"/>
          <w:szCs w:val="28"/>
          <w:lang w:val="uk-UA"/>
        </w:rPr>
        <w:t xml:space="preserve">накопичення міського матеріального резерву </w:t>
      </w:r>
      <w:proofErr w:type="spellStart"/>
      <w:r w:rsidRPr="00F2324B">
        <w:rPr>
          <w:rFonts w:ascii="Times New Roman" w:eastAsia="Times New Roman" w:hAnsi="Times New Roman" w:cs="Times New Roman"/>
          <w:b/>
          <w:sz w:val="28"/>
          <w:szCs w:val="28"/>
          <w:lang w:val="uk-UA"/>
        </w:rPr>
        <w:t>Новороздільської</w:t>
      </w:r>
      <w:proofErr w:type="spellEnd"/>
      <w:r w:rsidRPr="00F2324B">
        <w:rPr>
          <w:rFonts w:ascii="Times New Roman" w:eastAsia="Times New Roman" w:hAnsi="Times New Roman" w:cs="Times New Roman"/>
          <w:b/>
          <w:sz w:val="28"/>
          <w:szCs w:val="28"/>
          <w:lang w:val="uk-UA"/>
        </w:rPr>
        <w:t xml:space="preserve"> територіальної громади для запобігання та ліквідації наслідків надзвичайних ситуацій техногенного і природного характеру та на час воєнного чи надзвичайного стану</w:t>
      </w:r>
    </w:p>
    <w:p w:rsidR="00563BD4" w:rsidRPr="00F2324B" w:rsidRDefault="00563BD4" w:rsidP="00563BD4">
      <w:pPr>
        <w:spacing w:after="0" w:line="240" w:lineRule="auto"/>
        <w:jc w:val="center"/>
        <w:rPr>
          <w:rFonts w:ascii="Times New Roman" w:eastAsia="Times New Roman" w:hAnsi="Times New Roman" w:cs="Times New Roman"/>
          <w:b/>
          <w:sz w:val="28"/>
          <w:szCs w:val="28"/>
          <w:lang w:val="uk-UA"/>
        </w:rPr>
      </w:pPr>
      <w:r w:rsidRPr="00F2324B">
        <w:rPr>
          <w:rFonts w:ascii="Times New Roman" w:eastAsia="Times New Roman" w:hAnsi="Times New Roman" w:cs="Times New Roman"/>
          <w:b/>
          <w:sz w:val="28"/>
          <w:szCs w:val="28"/>
          <w:lang w:val="uk-UA"/>
        </w:rPr>
        <w:t>на 202</w:t>
      </w:r>
      <w:r w:rsidR="00B92D38">
        <w:rPr>
          <w:rFonts w:ascii="Times New Roman" w:eastAsia="Times New Roman" w:hAnsi="Times New Roman" w:cs="Times New Roman"/>
          <w:b/>
          <w:sz w:val="28"/>
          <w:szCs w:val="28"/>
          <w:lang w:val="uk-UA"/>
        </w:rPr>
        <w:t>5</w:t>
      </w:r>
      <w:r w:rsidRPr="00F2324B">
        <w:rPr>
          <w:rFonts w:ascii="Times New Roman" w:eastAsia="Times New Roman" w:hAnsi="Times New Roman" w:cs="Times New Roman"/>
          <w:b/>
          <w:sz w:val="28"/>
          <w:szCs w:val="28"/>
          <w:lang w:val="uk-UA"/>
        </w:rPr>
        <w:t xml:space="preserve"> рік, прогноз на 202</w:t>
      </w:r>
      <w:r w:rsidR="00B92D38">
        <w:rPr>
          <w:rFonts w:ascii="Times New Roman" w:eastAsia="Times New Roman" w:hAnsi="Times New Roman" w:cs="Times New Roman"/>
          <w:b/>
          <w:sz w:val="28"/>
          <w:szCs w:val="28"/>
          <w:lang w:val="uk-UA"/>
        </w:rPr>
        <w:t>6</w:t>
      </w:r>
      <w:r w:rsidRPr="00F2324B">
        <w:rPr>
          <w:rFonts w:ascii="Times New Roman" w:eastAsia="Times New Roman" w:hAnsi="Times New Roman" w:cs="Times New Roman"/>
          <w:b/>
          <w:sz w:val="28"/>
          <w:szCs w:val="28"/>
          <w:lang w:val="uk-UA"/>
        </w:rPr>
        <w:t>-202</w:t>
      </w:r>
      <w:r w:rsidR="00B92D38">
        <w:rPr>
          <w:rFonts w:ascii="Times New Roman" w:eastAsia="Times New Roman" w:hAnsi="Times New Roman" w:cs="Times New Roman"/>
          <w:b/>
          <w:sz w:val="28"/>
          <w:szCs w:val="28"/>
          <w:lang w:val="uk-UA"/>
        </w:rPr>
        <w:t>7</w:t>
      </w:r>
      <w:r w:rsidRPr="00F2324B">
        <w:rPr>
          <w:rFonts w:ascii="Times New Roman" w:eastAsia="Times New Roman" w:hAnsi="Times New Roman" w:cs="Times New Roman"/>
          <w:b/>
          <w:sz w:val="28"/>
          <w:szCs w:val="28"/>
          <w:lang w:val="uk-UA"/>
        </w:rPr>
        <w:t xml:space="preserve"> роки.</w:t>
      </w:r>
    </w:p>
    <w:p w:rsidR="00563BD4" w:rsidRPr="00F2324B" w:rsidRDefault="00563BD4" w:rsidP="00563BD4">
      <w:pPr>
        <w:tabs>
          <w:tab w:val="left" w:pos="8506"/>
        </w:tabs>
        <w:spacing w:after="0" w:line="240" w:lineRule="auto"/>
        <w:rPr>
          <w:rFonts w:ascii="Times New Roman" w:eastAsia="Times New Roman" w:hAnsi="Times New Roman" w:cs="Times New Roman"/>
          <w:sz w:val="24"/>
          <w:szCs w:val="24"/>
          <w:lang w:val="uk-UA"/>
        </w:rPr>
      </w:pPr>
      <w:r w:rsidRPr="00F2324B">
        <w:rPr>
          <w:rFonts w:ascii="Times New Roman" w:eastAsia="Times New Roman" w:hAnsi="Times New Roman" w:cs="Times New Roman"/>
          <w:sz w:val="24"/>
          <w:szCs w:val="24"/>
          <w:lang w:val="uk-UA"/>
        </w:rPr>
        <w:tab/>
      </w:r>
    </w:p>
    <w:p w:rsidR="00563BD4" w:rsidRPr="00F2324B" w:rsidRDefault="00563BD4" w:rsidP="00563BD4">
      <w:pPr>
        <w:spacing w:after="0" w:line="240" w:lineRule="auto"/>
        <w:rPr>
          <w:rFonts w:ascii="Times New Roman" w:eastAsia="Times New Roman" w:hAnsi="Times New Roman" w:cs="Times New Roman"/>
          <w:sz w:val="24"/>
          <w:szCs w:val="24"/>
          <w:lang w:val="uk-UA"/>
        </w:rPr>
      </w:pPr>
    </w:p>
    <w:p w:rsidR="00563BD4" w:rsidRPr="00F2324B" w:rsidRDefault="00563BD4" w:rsidP="00563BD4">
      <w:pPr>
        <w:spacing w:after="0" w:line="240" w:lineRule="auto"/>
        <w:rPr>
          <w:rFonts w:ascii="Times New Roman" w:eastAsia="Times New Roman" w:hAnsi="Times New Roman" w:cs="Times New Roman"/>
          <w:sz w:val="24"/>
          <w:szCs w:val="24"/>
          <w:lang w:val="uk-UA"/>
        </w:rPr>
      </w:pPr>
    </w:p>
    <w:p w:rsidR="00563BD4" w:rsidRPr="00F2324B" w:rsidRDefault="00563BD4" w:rsidP="00563BD4">
      <w:pPr>
        <w:spacing w:after="0" w:line="240" w:lineRule="auto"/>
        <w:rPr>
          <w:rFonts w:ascii="Times New Roman" w:eastAsia="Times New Roman" w:hAnsi="Times New Roman" w:cs="Times New Roman"/>
          <w:sz w:val="24"/>
          <w:szCs w:val="24"/>
          <w:lang w:val="uk-UA"/>
        </w:rPr>
      </w:pPr>
    </w:p>
    <w:p w:rsidR="00563BD4" w:rsidRPr="00F2324B" w:rsidRDefault="00563BD4" w:rsidP="00563BD4">
      <w:pPr>
        <w:spacing w:after="0" w:line="240" w:lineRule="auto"/>
        <w:rPr>
          <w:rFonts w:ascii="Times New Roman" w:eastAsia="Times New Roman" w:hAnsi="Times New Roman" w:cs="Times New Roman"/>
          <w:sz w:val="24"/>
          <w:szCs w:val="24"/>
          <w:lang w:val="uk-UA"/>
        </w:rPr>
      </w:pPr>
    </w:p>
    <w:p w:rsidR="00563BD4" w:rsidRPr="00F2324B" w:rsidRDefault="00563BD4" w:rsidP="00563BD4">
      <w:pPr>
        <w:spacing w:after="0" w:line="240" w:lineRule="auto"/>
        <w:rPr>
          <w:rFonts w:ascii="Times New Roman" w:eastAsia="Times New Roman" w:hAnsi="Times New Roman" w:cs="Times New Roman"/>
          <w:sz w:val="24"/>
          <w:szCs w:val="24"/>
          <w:lang w:val="uk-UA"/>
        </w:rPr>
      </w:pPr>
    </w:p>
    <w:p w:rsidR="00563BD4" w:rsidRPr="00F2324B" w:rsidRDefault="00563BD4" w:rsidP="00563BD4">
      <w:pPr>
        <w:spacing w:after="0" w:line="240" w:lineRule="auto"/>
        <w:rPr>
          <w:rFonts w:ascii="Times New Roman" w:eastAsia="Times New Roman" w:hAnsi="Times New Roman" w:cs="Times New Roman"/>
          <w:sz w:val="24"/>
          <w:szCs w:val="24"/>
          <w:lang w:val="uk-UA"/>
        </w:rPr>
      </w:pPr>
    </w:p>
    <w:p w:rsidR="00563BD4" w:rsidRPr="00F2324B" w:rsidRDefault="00563BD4" w:rsidP="00563BD4">
      <w:pPr>
        <w:spacing w:after="0" w:line="240" w:lineRule="auto"/>
        <w:rPr>
          <w:rFonts w:ascii="Times New Roman" w:eastAsia="Times New Roman" w:hAnsi="Times New Roman" w:cs="Times New Roman"/>
          <w:sz w:val="24"/>
          <w:szCs w:val="24"/>
          <w:lang w:val="uk-UA"/>
        </w:rPr>
      </w:pPr>
    </w:p>
    <w:p w:rsidR="00563BD4" w:rsidRPr="00F2324B" w:rsidRDefault="00563BD4" w:rsidP="00563BD4">
      <w:pPr>
        <w:spacing w:after="0" w:line="240" w:lineRule="auto"/>
        <w:rPr>
          <w:rFonts w:ascii="Times New Roman" w:eastAsia="Times New Roman" w:hAnsi="Times New Roman" w:cs="Times New Roman"/>
          <w:sz w:val="24"/>
          <w:szCs w:val="24"/>
          <w:lang w:val="uk-UA"/>
        </w:rPr>
      </w:pPr>
    </w:p>
    <w:p w:rsidR="00563BD4" w:rsidRPr="00F2324B" w:rsidRDefault="00563BD4" w:rsidP="00563BD4">
      <w:pPr>
        <w:spacing w:after="0" w:line="240" w:lineRule="auto"/>
        <w:rPr>
          <w:rFonts w:ascii="Times New Roman" w:eastAsia="Times New Roman" w:hAnsi="Times New Roman" w:cs="Times New Roman"/>
          <w:sz w:val="24"/>
          <w:szCs w:val="24"/>
          <w:lang w:val="uk-UA"/>
        </w:rPr>
      </w:pPr>
    </w:p>
    <w:p w:rsidR="00563BD4" w:rsidRPr="00F2324B" w:rsidRDefault="00563BD4" w:rsidP="00563BD4">
      <w:pPr>
        <w:spacing w:after="0" w:line="240" w:lineRule="auto"/>
        <w:rPr>
          <w:rFonts w:ascii="Times New Roman" w:eastAsia="Times New Roman" w:hAnsi="Times New Roman" w:cs="Times New Roman"/>
          <w:sz w:val="24"/>
          <w:szCs w:val="24"/>
          <w:lang w:val="uk-UA"/>
        </w:rPr>
      </w:pPr>
    </w:p>
    <w:p w:rsidR="00563BD4" w:rsidRPr="00F2324B" w:rsidRDefault="00563BD4" w:rsidP="00563BD4">
      <w:pPr>
        <w:spacing w:after="0" w:line="240" w:lineRule="auto"/>
        <w:rPr>
          <w:rFonts w:ascii="Times New Roman" w:eastAsia="Times New Roman" w:hAnsi="Times New Roman" w:cs="Times New Roman"/>
          <w:sz w:val="24"/>
          <w:szCs w:val="24"/>
          <w:lang w:val="uk-UA"/>
        </w:rPr>
      </w:pPr>
    </w:p>
    <w:p w:rsidR="00563BD4" w:rsidRDefault="00563BD4" w:rsidP="00563BD4">
      <w:pPr>
        <w:spacing w:after="0" w:line="240" w:lineRule="auto"/>
        <w:rPr>
          <w:rFonts w:ascii="Times New Roman" w:eastAsia="Times New Roman" w:hAnsi="Times New Roman" w:cs="Times New Roman"/>
          <w:sz w:val="24"/>
          <w:szCs w:val="24"/>
          <w:lang w:val="uk-UA"/>
        </w:rPr>
      </w:pPr>
    </w:p>
    <w:p w:rsidR="00563BD4" w:rsidRDefault="00563BD4" w:rsidP="00563BD4">
      <w:pPr>
        <w:spacing w:after="0" w:line="240" w:lineRule="auto"/>
        <w:rPr>
          <w:rFonts w:ascii="Times New Roman" w:eastAsia="Times New Roman" w:hAnsi="Times New Roman" w:cs="Times New Roman"/>
          <w:sz w:val="24"/>
          <w:szCs w:val="24"/>
          <w:lang w:val="uk-UA"/>
        </w:rPr>
      </w:pPr>
    </w:p>
    <w:p w:rsidR="00563BD4" w:rsidRDefault="00563BD4" w:rsidP="00563BD4">
      <w:pPr>
        <w:spacing w:after="0" w:line="240" w:lineRule="auto"/>
        <w:rPr>
          <w:rFonts w:ascii="Times New Roman" w:eastAsia="Times New Roman" w:hAnsi="Times New Roman" w:cs="Times New Roman"/>
          <w:sz w:val="24"/>
          <w:szCs w:val="24"/>
          <w:lang w:val="uk-UA"/>
        </w:rPr>
      </w:pPr>
    </w:p>
    <w:p w:rsidR="00563BD4" w:rsidRDefault="00563BD4" w:rsidP="00563BD4">
      <w:pPr>
        <w:spacing w:after="0" w:line="240" w:lineRule="auto"/>
        <w:rPr>
          <w:rFonts w:ascii="Times New Roman" w:eastAsia="Times New Roman" w:hAnsi="Times New Roman" w:cs="Times New Roman"/>
          <w:sz w:val="24"/>
          <w:szCs w:val="24"/>
          <w:lang w:val="uk-UA"/>
        </w:rPr>
      </w:pPr>
    </w:p>
    <w:p w:rsidR="00563BD4" w:rsidRDefault="00563BD4" w:rsidP="00563BD4">
      <w:pPr>
        <w:spacing w:after="0" w:line="240" w:lineRule="auto"/>
        <w:rPr>
          <w:rFonts w:ascii="Times New Roman" w:eastAsia="Times New Roman" w:hAnsi="Times New Roman" w:cs="Times New Roman"/>
          <w:sz w:val="24"/>
          <w:szCs w:val="24"/>
          <w:lang w:val="uk-UA"/>
        </w:rPr>
      </w:pPr>
    </w:p>
    <w:p w:rsidR="00563BD4" w:rsidRDefault="00563BD4" w:rsidP="00563BD4">
      <w:pPr>
        <w:spacing w:after="0" w:line="240" w:lineRule="auto"/>
        <w:rPr>
          <w:rFonts w:ascii="Times New Roman" w:eastAsia="Times New Roman" w:hAnsi="Times New Roman" w:cs="Times New Roman"/>
          <w:sz w:val="24"/>
          <w:szCs w:val="24"/>
          <w:lang w:val="uk-UA"/>
        </w:rPr>
      </w:pPr>
    </w:p>
    <w:p w:rsidR="00563BD4" w:rsidRDefault="00563BD4" w:rsidP="00563BD4">
      <w:pPr>
        <w:spacing w:after="0" w:line="240" w:lineRule="auto"/>
        <w:rPr>
          <w:rFonts w:ascii="Times New Roman" w:eastAsia="Times New Roman" w:hAnsi="Times New Roman" w:cs="Times New Roman"/>
          <w:sz w:val="24"/>
          <w:szCs w:val="24"/>
          <w:lang w:val="uk-UA"/>
        </w:rPr>
      </w:pPr>
    </w:p>
    <w:p w:rsidR="00563BD4" w:rsidRPr="00F2324B" w:rsidRDefault="00563BD4" w:rsidP="00563BD4">
      <w:pPr>
        <w:spacing w:after="0" w:line="240" w:lineRule="auto"/>
        <w:rPr>
          <w:rFonts w:ascii="Times New Roman" w:eastAsia="Times New Roman" w:hAnsi="Times New Roman" w:cs="Times New Roman"/>
          <w:sz w:val="24"/>
          <w:szCs w:val="24"/>
          <w:lang w:val="uk-UA"/>
        </w:rPr>
      </w:pPr>
    </w:p>
    <w:p w:rsidR="00563BD4" w:rsidRPr="00F2324B" w:rsidRDefault="00563BD4" w:rsidP="00563BD4">
      <w:pPr>
        <w:spacing w:after="0" w:line="240" w:lineRule="auto"/>
        <w:rPr>
          <w:rFonts w:ascii="Times New Roman" w:eastAsia="Times New Roman" w:hAnsi="Times New Roman" w:cs="Times New Roman"/>
          <w:sz w:val="24"/>
          <w:szCs w:val="24"/>
          <w:lang w:val="uk-UA"/>
        </w:rPr>
      </w:pPr>
    </w:p>
    <w:p w:rsidR="00563BD4" w:rsidRPr="00F2324B" w:rsidRDefault="00563BD4" w:rsidP="00563BD4">
      <w:pPr>
        <w:spacing w:after="0" w:line="240" w:lineRule="auto"/>
        <w:rPr>
          <w:rFonts w:ascii="Times New Roman" w:eastAsia="Times New Roman" w:hAnsi="Times New Roman" w:cs="Times New Roman"/>
          <w:sz w:val="24"/>
          <w:szCs w:val="24"/>
          <w:lang w:val="uk-UA"/>
        </w:rPr>
      </w:pPr>
    </w:p>
    <w:p w:rsidR="00563BD4" w:rsidRPr="00F2324B" w:rsidRDefault="00563BD4" w:rsidP="00563BD4">
      <w:pPr>
        <w:spacing w:after="0" w:line="240" w:lineRule="auto"/>
        <w:jc w:val="center"/>
        <w:rPr>
          <w:rFonts w:ascii="Times New Roman" w:eastAsia="Times New Roman" w:hAnsi="Times New Roman" w:cs="Times New Roman"/>
          <w:sz w:val="24"/>
          <w:szCs w:val="24"/>
          <w:lang w:val="uk-UA"/>
        </w:rPr>
      </w:pPr>
      <w:r w:rsidRPr="00F2324B">
        <w:rPr>
          <w:rFonts w:ascii="Times New Roman" w:eastAsia="Times New Roman" w:hAnsi="Times New Roman" w:cs="Times New Roman"/>
          <w:sz w:val="24"/>
          <w:szCs w:val="24"/>
          <w:lang w:val="uk-UA"/>
        </w:rPr>
        <w:t>м. Новий Розділ</w:t>
      </w:r>
    </w:p>
    <w:p w:rsidR="00563BD4" w:rsidRPr="00F2324B" w:rsidRDefault="00563BD4" w:rsidP="00563BD4">
      <w:pPr>
        <w:spacing w:after="0" w:line="240" w:lineRule="auto"/>
        <w:jc w:val="center"/>
        <w:rPr>
          <w:rFonts w:ascii="Times New Roman" w:eastAsia="Times New Roman" w:hAnsi="Times New Roman" w:cs="Times New Roman"/>
          <w:sz w:val="24"/>
          <w:szCs w:val="24"/>
          <w:lang w:val="uk-UA"/>
        </w:rPr>
      </w:pPr>
      <w:r w:rsidRPr="00F2324B">
        <w:rPr>
          <w:rFonts w:ascii="Times New Roman" w:eastAsia="Times New Roman" w:hAnsi="Times New Roman" w:cs="Times New Roman"/>
          <w:sz w:val="24"/>
          <w:szCs w:val="24"/>
          <w:lang w:val="uk-UA"/>
        </w:rPr>
        <w:t>202</w:t>
      </w:r>
      <w:r w:rsidR="00627837">
        <w:rPr>
          <w:rFonts w:ascii="Times New Roman" w:eastAsia="Times New Roman" w:hAnsi="Times New Roman" w:cs="Times New Roman"/>
          <w:sz w:val="24"/>
          <w:szCs w:val="24"/>
          <w:lang w:val="uk-UA"/>
        </w:rPr>
        <w:t>5</w:t>
      </w:r>
      <w:r w:rsidRPr="00F2324B">
        <w:rPr>
          <w:rFonts w:ascii="Times New Roman" w:eastAsia="Times New Roman" w:hAnsi="Times New Roman" w:cs="Times New Roman"/>
          <w:sz w:val="24"/>
          <w:szCs w:val="24"/>
          <w:lang w:val="uk-UA"/>
        </w:rPr>
        <w:t xml:space="preserve"> рік</w:t>
      </w:r>
    </w:p>
    <w:p w:rsidR="00563BD4" w:rsidRDefault="00563BD4"/>
    <w:tbl>
      <w:tblPr>
        <w:tblStyle w:val="a6"/>
        <w:tblW w:w="0" w:type="auto"/>
        <w:tblInd w:w="47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69"/>
      </w:tblGrid>
      <w:tr w:rsidR="0036071C" w:rsidTr="0036071C">
        <w:tc>
          <w:tcPr>
            <w:tcW w:w="5069" w:type="dxa"/>
          </w:tcPr>
          <w:p w:rsidR="0036071C" w:rsidRDefault="0036071C" w:rsidP="00A33A3A">
            <w:pP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lastRenderedPageBreak/>
              <w:t>Додаток</w:t>
            </w:r>
          </w:p>
          <w:p w:rsidR="0036071C" w:rsidRDefault="0036071C" w:rsidP="00A33A3A">
            <w:pP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 xml:space="preserve">до рішення виконавчого комітету </w:t>
            </w:r>
          </w:p>
          <w:p w:rsidR="0036071C" w:rsidRDefault="0036071C" w:rsidP="00A33A3A">
            <w:pPr>
              <w:rPr>
                <w:rFonts w:ascii="Times New Roman" w:eastAsia="Times New Roman" w:hAnsi="Times New Roman" w:cs="Times New Roman"/>
                <w:sz w:val="24"/>
                <w:szCs w:val="24"/>
                <w:lang w:val="uk-UA"/>
              </w:rPr>
            </w:pPr>
            <w:proofErr w:type="spellStart"/>
            <w:r>
              <w:rPr>
                <w:rFonts w:ascii="Times New Roman" w:eastAsia="Times New Roman" w:hAnsi="Times New Roman" w:cs="Times New Roman"/>
                <w:sz w:val="24"/>
                <w:szCs w:val="24"/>
                <w:lang w:val="uk-UA"/>
              </w:rPr>
              <w:t>Новороздільської</w:t>
            </w:r>
            <w:proofErr w:type="spellEnd"/>
            <w:r>
              <w:rPr>
                <w:rFonts w:ascii="Times New Roman" w:eastAsia="Times New Roman" w:hAnsi="Times New Roman" w:cs="Times New Roman"/>
                <w:sz w:val="24"/>
                <w:szCs w:val="24"/>
                <w:lang w:val="uk-UA"/>
              </w:rPr>
              <w:t xml:space="preserve"> міської ради </w:t>
            </w:r>
          </w:p>
          <w:p w:rsidR="0036071C" w:rsidRDefault="0036071C" w:rsidP="00A33A3A">
            <w:pP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від __________ № ____</w:t>
            </w:r>
          </w:p>
        </w:tc>
      </w:tr>
    </w:tbl>
    <w:p w:rsidR="0036071C" w:rsidRDefault="0036071C" w:rsidP="00A33A3A">
      <w:pPr>
        <w:spacing w:after="0" w:line="240" w:lineRule="auto"/>
        <w:rPr>
          <w:rFonts w:ascii="Times New Roman" w:eastAsia="Times New Roman" w:hAnsi="Times New Roman" w:cs="Times New Roman"/>
          <w:sz w:val="24"/>
          <w:szCs w:val="24"/>
          <w:lang w:val="uk-UA"/>
        </w:rPr>
      </w:pPr>
    </w:p>
    <w:p w:rsidR="0036071C" w:rsidRDefault="0036071C" w:rsidP="001748D5">
      <w:pPr>
        <w:spacing w:after="0" w:line="240" w:lineRule="auto"/>
        <w:jc w:val="center"/>
        <w:rPr>
          <w:rFonts w:ascii="Times New Roman" w:eastAsia="Times New Roman" w:hAnsi="Times New Roman" w:cs="Times New Roman"/>
          <w:b/>
          <w:bCs/>
          <w:sz w:val="24"/>
          <w:szCs w:val="24"/>
          <w:lang w:val="uk-UA"/>
        </w:rPr>
      </w:pPr>
    </w:p>
    <w:p w:rsidR="001748D5" w:rsidRPr="00F2324B" w:rsidRDefault="001748D5" w:rsidP="001748D5">
      <w:pPr>
        <w:spacing w:after="0" w:line="240" w:lineRule="auto"/>
        <w:jc w:val="center"/>
        <w:rPr>
          <w:rFonts w:ascii="Times New Roman" w:eastAsia="Times New Roman" w:hAnsi="Times New Roman" w:cs="Times New Roman"/>
          <w:b/>
          <w:bCs/>
          <w:sz w:val="24"/>
          <w:szCs w:val="24"/>
          <w:lang w:val="uk-UA"/>
        </w:rPr>
      </w:pPr>
      <w:r w:rsidRPr="00F2324B">
        <w:rPr>
          <w:rFonts w:ascii="Times New Roman" w:eastAsia="Times New Roman" w:hAnsi="Times New Roman" w:cs="Times New Roman"/>
          <w:b/>
          <w:bCs/>
          <w:sz w:val="24"/>
          <w:szCs w:val="24"/>
          <w:lang w:val="uk-UA"/>
        </w:rPr>
        <w:t>ПАСПОРТ</w:t>
      </w:r>
    </w:p>
    <w:p w:rsidR="001748D5" w:rsidRPr="00F2324B" w:rsidRDefault="001748D5" w:rsidP="001748D5">
      <w:pPr>
        <w:spacing w:after="0" w:line="240" w:lineRule="auto"/>
        <w:jc w:val="center"/>
        <w:rPr>
          <w:rFonts w:ascii="Times New Roman" w:eastAsia="Times New Roman" w:hAnsi="Times New Roman" w:cs="Times New Roman"/>
          <w:sz w:val="24"/>
          <w:szCs w:val="24"/>
          <w:lang w:val="uk-UA"/>
        </w:rPr>
      </w:pPr>
      <w:r w:rsidRPr="00F2324B">
        <w:rPr>
          <w:rFonts w:ascii="Times New Roman" w:eastAsia="Times New Roman" w:hAnsi="Times New Roman" w:cs="Times New Roman"/>
          <w:sz w:val="24"/>
          <w:szCs w:val="24"/>
          <w:lang w:val="uk-UA"/>
        </w:rPr>
        <w:t>(загальна характеристика(бюджетної) цільової програми)</w:t>
      </w:r>
    </w:p>
    <w:p w:rsidR="001748D5" w:rsidRPr="00F2324B" w:rsidRDefault="001748D5" w:rsidP="001748D5">
      <w:pPr>
        <w:spacing w:after="0" w:line="240" w:lineRule="auto"/>
        <w:jc w:val="center"/>
        <w:rPr>
          <w:rFonts w:ascii="Times New Roman" w:eastAsia="Times New Roman" w:hAnsi="Times New Roman" w:cs="Times New Roman"/>
          <w:b/>
          <w:sz w:val="24"/>
          <w:szCs w:val="24"/>
          <w:lang w:val="uk-UA"/>
        </w:rPr>
      </w:pPr>
      <w:r w:rsidRPr="00F2324B">
        <w:rPr>
          <w:rFonts w:ascii="Times New Roman" w:eastAsia="Times New Roman" w:hAnsi="Times New Roman" w:cs="Times New Roman"/>
          <w:b/>
          <w:sz w:val="24"/>
          <w:szCs w:val="24"/>
          <w:lang w:val="uk-UA"/>
        </w:rPr>
        <w:t xml:space="preserve">накопичення міського матеріального резерву </w:t>
      </w:r>
      <w:proofErr w:type="spellStart"/>
      <w:r w:rsidRPr="00F2324B">
        <w:rPr>
          <w:rFonts w:ascii="Times New Roman" w:eastAsia="Times New Roman" w:hAnsi="Times New Roman" w:cs="Times New Roman"/>
          <w:b/>
          <w:sz w:val="24"/>
          <w:szCs w:val="24"/>
          <w:lang w:val="uk-UA"/>
        </w:rPr>
        <w:t>Новороздільської</w:t>
      </w:r>
      <w:proofErr w:type="spellEnd"/>
      <w:r w:rsidRPr="00F2324B">
        <w:rPr>
          <w:rFonts w:ascii="Times New Roman" w:eastAsia="Times New Roman" w:hAnsi="Times New Roman" w:cs="Times New Roman"/>
          <w:b/>
          <w:sz w:val="24"/>
          <w:szCs w:val="24"/>
          <w:lang w:val="uk-UA"/>
        </w:rPr>
        <w:t xml:space="preserve"> територіальної громади для запобігання та  ліквідації наслідків надзвичайних ситуацій техногенного і природного характеру та на час воєнного чи надзвичайного стану</w:t>
      </w:r>
    </w:p>
    <w:p w:rsidR="001748D5" w:rsidRPr="00F2324B" w:rsidRDefault="001748D5" w:rsidP="001748D5">
      <w:pPr>
        <w:spacing w:after="0" w:line="240" w:lineRule="auto"/>
        <w:jc w:val="center"/>
        <w:rPr>
          <w:rFonts w:ascii="Times New Roman" w:eastAsia="Times New Roman" w:hAnsi="Times New Roman" w:cs="Times New Roman"/>
          <w:b/>
          <w:sz w:val="24"/>
          <w:szCs w:val="24"/>
          <w:lang w:val="uk-UA"/>
        </w:rPr>
      </w:pPr>
      <w:r w:rsidRPr="00F2324B">
        <w:rPr>
          <w:rFonts w:ascii="Times New Roman" w:eastAsia="Times New Roman" w:hAnsi="Times New Roman" w:cs="Times New Roman"/>
          <w:b/>
          <w:sz w:val="24"/>
          <w:szCs w:val="24"/>
          <w:lang w:val="uk-UA"/>
        </w:rPr>
        <w:t>на 202</w:t>
      </w:r>
      <w:r w:rsidR="00B92D38">
        <w:rPr>
          <w:rFonts w:ascii="Times New Roman" w:eastAsia="Times New Roman" w:hAnsi="Times New Roman" w:cs="Times New Roman"/>
          <w:b/>
          <w:sz w:val="24"/>
          <w:szCs w:val="24"/>
          <w:lang w:val="uk-UA"/>
        </w:rPr>
        <w:t>5</w:t>
      </w:r>
      <w:r w:rsidRPr="00F2324B">
        <w:rPr>
          <w:rFonts w:ascii="Times New Roman" w:eastAsia="Times New Roman" w:hAnsi="Times New Roman" w:cs="Times New Roman"/>
          <w:b/>
          <w:sz w:val="24"/>
          <w:szCs w:val="24"/>
          <w:lang w:val="uk-UA"/>
        </w:rPr>
        <w:t xml:space="preserve"> рік, прогноз на 202</w:t>
      </w:r>
      <w:r w:rsidR="00B92D38">
        <w:rPr>
          <w:rFonts w:ascii="Times New Roman" w:eastAsia="Times New Roman" w:hAnsi="Times New Roman" w:cs="Times New Roman"/>
          <w:b/>
          <w:sz w:val="24"/>
          <w:szCs w:val="24"/>
          <w:lang w:val="uk-UA"/>
        </w:rPr>
        <w:t>6</w:t>
      </w:r>
      <w:r w:rsidRPr="00F2324B">
        <w:rPr>
          <w:rFonts w:ascii="Times New Roman" w:eastAsia="Times New Roman" w:hAnsi="Times New Roman" w:cs="Times New Roman"/>
          <w:b/>
          <w:sz w:val="24"/>
          <w:szCs w:val="24"/>
          <w:lang w:val="uk-UA"/>
        </w:rPr>
        <w:t>-202</w:t>
      </w:r>
      <w:r w:rsidR="00B92D38">
        <w:rPr>
          <w:rFonts w:ascii="Times New Roman" w:eastAsia="Times New Roman" w:hAnsi="Times New Roman" w:cs="Times New Roman"/>
          <w:b/>
          <w:sz w:val="24"/>
          <w:szCs w:val="24"/>
          <w:lang w:val="uk-UA"/>
        </w:rPr>
        <w:t>7</w:t>
      </w:r>
      <w:r w:rsidRPr="00F2324B">
        <w:rPr>
          <w:rFonts w:ascii="Times New Roman" w:eastAsia="Times New Roman" w:hAnsi="Times New Roman" w:cs="Times New Roman"/>
          <w:b/>
          <w:sz w:val="24"/>
          <w:szCs w:val="24"/>
          <w:lang w:val="uk-UA"/>
        </w:rPr>
        <w:t xml:space="preserve"> роки.</w:t>
      </w:r>
    </w:p>
    <w:p w:rsidR="001748D5" w:rsidRPr="00F2324B" w:rsidRDefault="001748D5" w:rsidP="001748D5">
      <w:pPr>
        <w:spacing w:after="0" w:line="240" w:lineRule="auto"/>
        <w:jc w:val="center"/>
        <w:outlineLvl w:val="0"/>
        <w:rPr>
          <w:rFonts w:ascii="Times New Roman" w:eastAsia="Times New Roman" w:hAnsi="Times New Roman" w:cs="Times New Roman"/>
          <w:b/>
          <w:sz w:val="24"/>
          <w:szCs w:val="24"/>
          <w:lang w:val="uk-UA"/>
        </w:rPr>
      </w:pPr>
    </w:p>
    <w:tbl>
      <w:tblPr>
        <w:tblW w:w="0" w:type="auto"/>
        <w:tblCellSpacing w:w="15" w:type="dxa"/>
        <w:tblLook w:val="0000" w:firstRow="0" w:lastRow="0" w:firstColumn="0" w:lastColumn="0" w:noHBand="0" w:noVBand="0"/>
      </w:tblPr>
      <w:tblGrid>
        <w:gridCol w:w="630"/>
        <w:gridCol w:w="3045"/>
        <w:gridCol w:w="5370"/>
      </w:tblGrid>
      <w:tr w:rsidR="001748D5" w:rsidRPr="002A249A" w:rsidTr="005715F3">
        <w:trPr>
          <w:tblCellSpacing w:w="15" w:type="dxa"/>
        </w:trPr>
        <w:tc>
          <w:tcPr>
            <w:tcW w:w="585" w:type="dxa"/>
            <w:tcMar>
              <w:top w:w="15" w:type="dxa"/>
              <w:left w:w="15" w:type="dxa"/>
              <w:bottom w:w="15" w:type="dxa"/>
              <w:right w:w="15" w:type="dxa"/>
            </w:tcMar>
          </w:tcPr>
          <w:p w:rsidR="001748D5" w:rsidRPr="00F2324B" w:rsidRDefault="001748D5" w:rsidP="005715F3">
            <w:pPr>
              <w:spacing w:after="0" w:line="240" w:lineRule="auto"/>
              <w:rPr>
                <w:rFonts w:ascii="Times New Roman" w:eastAsia="Times New Roman" w:hAnsi="Times New Roman" w:cs="Times New Roman"/>
                <w:sz w:val="24"/>
                <w:szCs w:val="24"/>
                <w:lang w:val="uk-UA"/>
              </w:rPr>
            </w:pPr>
            <w:r w:rsidRPr="00F2324B">
              <w:rPr>
                <w:rFonts w:ascii="Times New Roman" w:eastAsia="Times New Roman" w:hAnsi="Times New Roman" w:cs="Times New Roman"/>
                <w:sz w:val="24"/>
                <w:szCs w:val="24"/>
                <w:lang w:val="uk-UA"/>
              </w:rPr>
              <w:t>1.</w:t>
            </w:r>
          </w:p>
        </w:tc>
        <w:tc>
          <w:tcPr>
            <w:tcW w:w="3015" w:type="dxa"/>
            <w:tcMar>
              <w:top w:w="15" w:type="dxa"/>
              <w:left w:w="15" w:type="dxa"/>
              <w:bottom w:w="15" w:type="dxa"/>
              <w:right w:w="15" w:type="dxa"/>
            </w:tcMar>
          </w:tcPr>
          <w:p w:rsidR="001748D5" w:rsidRPr="00F2324B" w:rsidRDefault="001748D5" w:rsidP="005715F3">
            <w:pPr>
              <w:spacing w:after="0" w:line="240" w:lineRule="auto"/>
              <w:rPr>
                <w:rFonts w:ascii="Times New Roman" w:eastAsia="Times New Roman" w:hAnsi="Times New Roman" w:cs="Times New Roman"/>
                <w:sz w:val="24"/>
                <w:szCs w:val="24"/>
                <w:lang w:val="uk-UA"/>
              </w:rPr>
            </w:pPr>
            <w:r w:rsidRPr="00F2324B">
              <w:rPr>
                <w:rFonts w:ascii="Times New Roman" w:eastAsia="Times New Roman" w:hAnsi="Times New Roman" w:cs="Times New Roman"/>
                <w:sz w:val="24"/>
                <w:szCs w:val="24"/>
                <w:lang w:val="uk-UA"/>
              </w:rPr>
              <w:t xml:space="preserve">Ініціатор розроблення </w:t>
            </w:r>
            <w:r w:rsidRPr="00F2324B">
              <w:rPr>
                <w:rFonts w:ascii="Times New Roman" w:eastAsia="Times New Roman" w:hAnsi="Times New Roman" w:cs="Times New Roman"/>
                <w:sz w:val="24"/>
                <w:szCs w:val="24"/>
                <w:lang w:val="uk-UA"/>
              </w:rPr>
              <w:br/>
              <w:t>заходів</w:t>
            </w:r>
          </w:p>
        </w:tc>
        <w:tc>
          <w:tcPr>
            <w:tcW w:w="5325" w:type="dxa"/>
            <w:tcMar>
              <w:top w:w="15" w:type="dxa"/>
              <w:left w:w="15" w:type="dxa"/>
              <w:bottom w:w="15" w:type="dxa"/>
              <w:right w:w="15" w:type="dxa"/>
            </w:tcMar>
          </w:tcPr>
          <w:p w:rsidR="001748D5" w:rsidRPr="00F2324B" w:rsidRDefault="001748D5" w:rsidP="005715F3">
            <w:pPr>
              <w:tabs>
                <w:tab w:val="num" w:pos="0"/>
              </w:tabs>
              <w:spacing w:after="0" w:line="240" w:lineRule="auto"/>
              <w:jc w:val="both"/>
              <w:rPr>
                <w:rFonts w:ascii="Times New Roman" w:eastAsia="Times New Roman" w:hAnsi="Times New Roman" w:cs="Times New Roman"/>
                <w:color w:val="000000"/>
                <w:sz w:val="24"/>
                <w:szCs w:val="24"/>
                <w:lang w:val="uk-UA"/>
              </w:rPr>
            </w:pPr>
            <w:r w:rsidRPr="00F2324B">
              <w:rPr>
                <w:rFonts w:ascii="Times New Roman" w:eastAsia="Times New Roman" w:hAnsi="Times New Roman" w:cs="Times New Roman"/>
                <w:color w:val="000000"/>
                <w:sz w:val="24"/>
                <w:szCs w:val="24"/>
                <w:lang w:val="uk-UA"/>
              </w:rPr>
              <w:t xml:space="preserve">Виконавчий комітет </w:t>
            </w:r>
            <w:proofErr w:type="spellStart"/>
            <w:r w:rsidRPr="00F2324B">
              <w:rPr>
                <w:rFonts w:ascii="Times New Roman" w:eastAsia="Times New Roman" w:hAnsi="Times New Roman" w:cs="Times New Roman"/>
                <w:color w:val="000000"/>
                <w:sz w:val="24"/>
                <w:szCs w:val="24"/>
                <w:lang w:val="uk-UA"/>
              </w:rPr>
              <w:t>Новороздільської</w:t>
            </w:r>
            <w:proofErr w:type="spellEnd"/>
            <w:r w:rsidRPr="00F2324B">
              <w:rPr>
                <w:rFonts w:ascii="Times New Roman" w:eastAsia="Times New Roman" w:hAnsi="Times New Roman" w:cs="Times New Roman"/>
                <w:color w:val="000000"/>
                <w:sz w:val="24"/>
                <w:szCs w:val="24"/>
                <w:lang w:val="uk-UA"/>
              </w:rPr>
              <w:t xml:space="preserve"> міської ради, відділ з питань надзвичайних ситуацій, правоохоронної та оборонно – мобілізаційної роботи </w:t>
            </w:r>
            <w:proofErr w:type="spellStart"/>
            <w:r w:rsidRPr="00F2324B">
              <w:rPr>
                <w:rFonts w:ascii="Times New Roman" w:eastAsia="Times New Roman" w:hAnsi="Times New Roman" w:cs="Times New Roman"/>
                <w:color w:val="000000"/>
                <w:sz w:val="24"/>
                <w:szCs w:val="24"/>
                <w:lang w:val="uk-UA"/>
              </w:rPr>
              <w:t>Новороздільської</w:t>
            </w:r>
            <w:proofErr w:type="spellEnd"/>
            <w:r w:rsidRPr="00F2324B">
              <w:rPr>
                <w:rFonts w:ascii="Times New Roman" w:eastAsia="Times New Roman" w:hAnsi="Times New Roman" w:cs="Times New Roman"/>
                <w:color w:val="000000"/>
                <w:sz w:val="24"/>
                <w:szCs w:val="24"/>
                <w:lang w:val="uk-UA"/>
              </w:rPr>
              <w:t xml:space="preserve"> міської ради</w:t>
            </w:r>
          </w:p>
          <w:p w:rsidR="001748D5" w:rsidRPr="00F2324B" w:rsidRDefault="001748D5" w:rsidP="005715F3">
            <w:pPr>
              <w:spacing w:after="0" w:line="240" w:lineRule="auto"/>
              <w:rPr>
                <w:rFonts w:ascii="Times New Roman" w:eastAsia="Times New Roman" w:hAnsi="Times New Roman" w:cs="Times New Roman"/>
                <w:sz w:val="24"/>
                <w:szCs w:val="24"/>
                <w:lang w:val="uk-UA"/>
              </w:rPr>
            </w:pPr>
          </w:p>
        </w:tc>
      </w:tr>
      <w:tr w:rsidR="001748D5" w:rsidRPr="002A249A" w:rsidTr="005715F3">
        <w:trPr>
          <w:tblCellSpacing w:w="15" w:type="dxa"/>
        </w:trPr>
        <w:tc>
          <w:tcPr>
            <w:tcW w:w="585" w:type="dxa"/>
            <w:tcMar>
              <w:top w:w="15" w:type="dxa"/>
              <w:left w:w="15" w:type="dxa"/>
              <w:bottom w:w="15" w:type="dxa"/>
              <w:right w:w="15" w:type="dxa"/>
            </w:tcMar>
          </w:tcPr>
          <w:p w:rsidR="001748D5" w:rsidRPr="00F2324B" w:rsidRDefault="001748D5" w:rsidP="005715F3">
            <w:pPr>
              <w:spacing w:after="0" w:line="240" w:lineRule="auto"/>
              <w:rPr>
                <w:rFonts w:ascii="Times New Roman" w:eastAsia="Times New Roman" w:hAnsi="Times New Roman" w:cs="Times New Roman"/>
                <w:sz w:val="24"/>
                <w:szCs w:val="24"/>
                <w:lang w:val="uk-UA"/>
              </w:rPr>
            </w:pPr>
            <w:r w:rsidRPr="00F2324B">
              <w:rPr>
                <w:rFonts w:ascii="Times New Roman" w:eastAsia="Times New Roman" w:hAnsi="Times New Roman" w:cs="Times New Roman"/>
                <w:sz w:val="24"/>
                <w:szCs w:val="24"/>
                <w:lang w:val="uk-UA"/>
              </w:rPr>
              <w:t>2.</w:t>
            </w:r>
          </w:p>
        </w:tc>
        <w:tc>
          <w:tcPr>
            <w:tcW w:w="3015" w:type="dxa"/>
            <w:tcMar>
              <w:top w:w="15" w:type="dxa"/>
              <w:left w:w="15" w:type="dxa"/>
              <w:bottom w:w="15" w:type="dxa"/>
              <w:right w:w="15" w:type="dxa"/>
            </w:tcMar>
          </w:tcPr>
          <w:p w:rsidR="001748D5" w:rsidRPr="00F2324B" w:rsidRDefault="001748D5" w:rsidP="005715F3">
            <w:pPr>
              <w:spacing w:after="0" w:line="240" w:lineRule="auto"/>
              <w:rPr>
                <w:rFonts w:ascii="Times New Roman" w:eastAsia="Times New Roman" w:hAnsi="Times New Roman" w:cs="Times New Roman"/>
                <w:sz w:val="24"/>
                <w:szCs w:val="24"/>
                <w:lang w:val="uk-UA"/>
              </w:rPr>
            </w:pPr>
            <w:r w:rsidRPr="00F2324B">
              <w:rPr>
                <w:rFonts w:ascii="Times New Roman" w:eastAsia="Times New Roman" w:hAnsi="Times New Roman" w:cs="Times New Roman"/>
                <w:sz w:val="24"/>
                <w:szCs w:val="24"/>
                <w:lang w:val="uk-UA"/>
              </w:rPr>
              <w:t>Дата, номер документа про затвердження Заходів</w:t>
            </w:r>
          </w:p>
        </w:tc>
        <w:tc>
          <w:tcPr>
            <w:tcW w:w="5325" w:type="dxa"/>
            <w:tcMar>
              <w:top w:w="15" w:type="dxa"/>
              <w:left w:w="15" w:type="dxa"/>
              <w:bottom w:w="15" w:type="dxa"/>
              <w:right w:w="15" w:type="dxa"/>
            </w:tcMar>
          </w:tcPr>
          <w:p w:rsidR="001748D5" w:rsidRPr="00F2324B" w:rsidRDefault="001748D5" w:rsidP="005715F3">
            <w:pPr>
              <w:spacing w:after="0" w:line="240" w:lineRule="auto"/>
              <w:rPr>
                <w:rFonts w:ascii="Times New Roman" w:eastAsia="Times New Roman" w:hAnsi="Times New Roman" w:cs="Times New Roman"/>
                <w:sz w:val="24"/>
                <w:szCs w:val="24"/>
                <w:lang w:val="uk-UA"/>
              </w:rPr>
            </w:pPr>
            <w:r w:rsidRPr="00F2324B">
              <w:rPr>
                <w:rFonts w:ascii="Times New Roman" w:eastAsia="Times New Roman" w:hAnsi="Times New Roman" w:cs="Times New Roman"/>
                <w:sz w:val="24"/>
                <w:szCs w:val="24"/>
                <w:lang w:val="uk-UA"/>
              </w:rPr>
              <w:t xml:space="preserve">Рішення виконавчого комітету </w:t>
            </w:r>
            <w:proofErr w:type="spellStart"/>
            <w:r w:rsidRPr="00F2324B">
              <w:rPr>
                <w:rFonts w:ascii="Times New Roman" w:eastAsia="Times New Roman" w:hAnsi="Times New Roman" w:cs="Times New Roman"/>
                <w:sz w:val="24"/>
                <w:szCs w:val="24"/>
                <w:lang w:val="uk-UA"/>
              </w:rPr>
              <w:t>Новороздільської</w:t>
            </w:r>
            <w:proofErr w:type="spellEnd"/>
            <w:r w:rsidRPr="00F2324B">
              <w:rPr>
                <w:rFonts w:ascii="Times New Roman" w:eastAsia="Times New Roman" w:hAnsi="Times New Roman" w:cs="Times New Roman"/>
                <w:sz w:val="24"/>
                <w:szCs w:val="24"/>
                <w:lang w:val="uk-UA"/>
              </w:rPr>
              <w:t xml:space="preserve"> міської ради № ____ від «___» ________ 20__ року</w:t>
            </w:r>
          </w:p>
          <w:p w:rsidR="001748D5" w:rsidRPr="00F2324B" w:rsidRDefault="001748D5" w:rsidP="005715F3">
            <w:pPr>
              <w:spacing w:after="0" w:line="240" w:lineRule="auto"/>
              <w:rPr>
                <w:rFonts w:ascii="Times New Roman" w:eastAsia="Times New Roman" w:hAnsi="Times New Roman" w:cs="Times New Roman"/>
                <w:sz w:val="24"/>
                <w:szCs w:val="24"/>
                <w:lang w:val="uk-UA"/>
              </w:rPr>
            </w:pPr>
          </w:p>
        </w:tc>
      </w:tr>
      <w:tr w:rsidR="001748D5" w:rsidRPr="00F2324B" w:rsidTr="005715F3">
        <w:trPr>
          <w:tblCellSpacing w:w="15" w:type="dxa"/>
        </w:trPr>
        <w:tc>
          <w:tcPr>
            <w:tcW w:w="585" w:type="dxa"/>
            <w:tcMar>
              <w:top w:w="15" w:type="dxa"/>
              <w:left w:w="15" w:type="dxa"/>
              <w:bottom w:w="15" w:type="dxa"/>
              <w:right w:w="15" w:type="dxa"/>
            </w:tcMar>
          </w:tcPr>
          <w:p w:rsidR="001748D5" w:rsidRPr="00F2324B" w:rsidRDefault="001748D5" w:rsidP="005715F3">
            <w:pPr>
              <w:spacing w:after="0" w:line="240" w:lineRule="auto"/>
              <w:rPr>
                <w:rFonts w:ascii="Times New Roman" w:eastAsia="Times New Roman" w:hAnsi="Times New Roman" w:cs="Times New Roman"/>
                <w:sz w:val="24"/>
                <w:szCs w:val="24"/>
                <w:lang w:val="uk-UA"/>
              </w:rPr>
            </w:pPr>
            <w:r w:rsidRPr="00F2324B">
              <w:rPr>
                <w:rFonts w:ascii="Times New Roman" w:eastAsia="Times New Roman" w:hAnsi="Times New Roman" w:cs="Times New Roman"/>
                <w:sz w:val="24"/>
                <w:szCs w:val="24"/>
                <w:lang w:val="uk-UA"/>
              </w:rPr>
              <w:t>3.</w:t>
            </w:r>
          </w:p>
        </w:tc>
        <w:tc>
          <w:tcPr>
            <w:tcW w:w="3015" w:type="dxa"/>
            <w:tcMar>
              <w:top w:w="15" w:type="dxa"/>
              <w:left w:w="15" w:type="dxa"/>
              <w:bottom w:w="15" w:type="dxa"/>
              <w:right w:w="15" w:type="dxa"/>
            </w:tcMar>
          </w:tcPr>
          <w:p w:rsidR="001748D5" w:rsidRPr="00F2324B" w:rsidRDefault="001748D5" w:rsidP="005715F3">
            <w:pPr>
              <w:spacing w:after="0" w:line="240" w:lineRule="auto"/>
              <w:rPr>
                <w:rFonts w:ascii="Times New Roman" w:eastAsia="Times New Roman" w:hAnsi="Times New Roman" w:cs="Times New Roman"/>
                <w:sz w:val="24"/>
                <w:szCs w:val="24"/>
                <w:lang w:val="uk-UA"/>
              </w:rPr>
            </w:pPr>
            <w:r w:rsidRPr="00F2324B">
              <w:rPr>
                <w:rFonts w:ascii="Times New Roman" w:eastAsia="Times New Roman" w:hAnsi="Times New Roman" w:cs="Times New Roman"/>
                <w:sz w:val="24"/>
                <w:szCs w:val="24"/>
                <w:lang w:val="uk-UA"/>
              </w:rPr>
              <w:t>Розробник Заходів</w:t>
            </w:r>
          </w:p>
        </w:tc>
        <w:tc>
          <w:tcPr>
            <w:tcW w:w="5325" w:type="dxa"/>
            <w:tcMar>
              <w:top w:w="15" w:type="dxa"/>
              <w:left w:w="15" w:type="dxa"/>
              <w:bottom w:w="15" w:type="dxa"/>
              <w:right w:w="15" w:type="dxa"/>
            </w:tcMar>
          </w:tcPr>
          <w:p w:rsidR="001748D5" w:rsidRPr="00F2324B" w:rsidRDefault="001748D5" w:rsidP="005715F3">
            <w:pPr>
              <w:spacing w:after="0" w:line="240" w:lineRule="auto"/>
              <w:rPr>
                <w:rFonts w:ascii="Times New Roman" w:eastAsia="Times New Roman" w:hAnsi="Times New Roman" w:cs="Times New Roman"/>
                <w:sz w:val="24"/>
                <w:szCs w:val="24"/>
                <w:lang w:val="uk-UA"/>
              </w:rPr>
            </w:pPr>
            <w:r w:rsidRPr="00F2324B">
              <w:rPr>
                <w:rFonts w:ascii="Times New Roman" w:eastAsia="Times New Roman" w:hAnsi="Times New Roman" w:cs="Times New Roman"/>
                <w:color w:val="000000"/>
                <w:sz w:val="24"/>
                <w:szCs w:val="24"/>
                <w:lang w:val="uk-UA"/>
              </w:rPr>
              <w:t xml:space="preserve">Виконавчий комітет </w:t>
            </w:r>
            <w:proofErr w:type="spellStart"/>
            <w:r w:rsidRPr="00F2324B">
              <w:rPr>
                <w:rFonts w:ascii="Times New Roman" w:eastAsia="Times New Roman" w:hAnsi="Times New Roman" w:cs="Times New Roman"/>
                <w:sz w:val="24"/>
                <w:szCs w:val="24"/>
                <w:lang w:val="uk-UA"/>
              </w:rPr>
              <w:t>Новороздільської</w:t>
            </w:r>
            <w:proofErr w:type="spellEnd"/>
            <w:r w:rsidRPr="00F2324B">
              <w:rPr>
                <w:rFonts w:ascii="Times New Roman" w:eastAsia="Times New Roman" w:hAnsi="Times New Roman" w:cs="Times New Roman"/>
                <w:sz w:val="24"/>
                <w:szCs w:val="24"/>
                <w:lang w:val="uk-UA"/>
              </w:rPr>
              <w:t xml:space="preserve"> міської ради</w:t>
            </w:r>
          </w:p>
          <w:p w:rsidR="001748D5" w:rsidRPr="00F2324B" w:rsidRDefault="001748D5" w:rsidP="005715F3">
            <w:pPr>
              <w:spacing w:after="0" w:line="240" w:lineRule="auto"/>
              <w:rPr>
                <w:rFonts w:ascii="Times New Roman" w:eastAsia="Times New Roman" w:hAnsi="Times New Roman" w:cs="Times New Roman"/>
                <w:sz w:val="24"/>
                <w:szCs w:val="24"/>
                <w:lang w:val="uk-UA"/>
              </w:rPr>
            </w:pPr>
          </w:p>
        </w:tc>
      </w:tr>
      <w:tr w:rsidR="001748D5" w:rsidRPr="002A249A" w:rsidTr="005715F3">
        <w:trPr>
          <w:tblCellSpacing w:w="15" w:type="dxa"/>
        </w:trPr>
        <w:tc>
          <w:tcPr>
            <w:tcW w:w="585" w:type="dxa"/>
            <w:tcMar>
              <w:top w:w="15" w:type="dxa"/>
              <w:left w:w="15" w:type="dxa"/>
              <w:bottom w:w="15" w:type="dxa"/>
              <w:right w:w="15" w:type="dxa"/>
            </w:tcMar>
          </w:tcPr>
          <w:p w:rsidR="001748D5" w:rsidRPr="00F2324B" w:rsidRDefault="001748D5" w:rsidP="005715F3">
            <w:pPr>
              <w:spacing w:after="0" w:line="240" w:lineRule="auto"/>
              <w:rPr>
                <w:rFonts w:ascii="Times New Roman" w:eastAsia="Times New Roman" w:hAnsi="Times New Roman" w:cs="Times New Roman"/>
                <w:sz w:val="24"/>
                <w:szCs w:val="24"/>
                <w:lang w:val="uk-UA"/>
              </w:rPr>
            </w:pPr>
            <w:r w:rsidRPr="00F2324B">
              <w:rPr>
                <w:rFonts w:ascii="Times New Roman" w:eastAsia="Times New Roman" w:hAnsi="Times New Roman" w:cs="Times New Roman"/>
                <w:sz w:val="24"/>
                <w:szCs w:val="24"/>
                <w:lang w:val="uk-UA"/>
              </w:rPr>
              <w:t>4.</w:t>
            </w:r>
          </w:p>
        </w:tc>
        <w:tc>
          <w:tcPr>
            <w:tcW w:w="3015" w:type="dxa"/>
            <w:tcMar>
              <w:top w:w="15" w:type="dxa"/>
              <w:left w:w="15" w:type="dxa"/>
              <w:bottom w:w="15" w:type="dxa"/>
              <w:right w:w="15" w:type="dxa"/>
            </w:tcMar>
          </w:tcPr>
          <w:p w:rsidR="001748D5" w:rsidRPr="00F2324B" w:rsidRDefault="001748D5" w:rsidP="005715F3">
            <w:pPr>
              <w:spacing w:after="0" w:line="240" w:lineRule="auto"/>
              <w:rPr>
                <w:rFonts w:ascii="Times New Roman" w:eastAsia="Times New Roman" w:hAnsi="Times New Roman" w:cs="Times New Roman"/>
                <w:sz w:val="24"/>
                <w:szCs w:val="24"/>
                <w:lang w:val="uk-UA"/>
              </w:rPr>
            </w:pPr>
            <w:proofErr w:type="spellStart"/>
            <w:r w:rsidRPr="00F2324B">
              <w:rPr>
                <w:rFonts w:ascii="Times New Roman" w:eastAsia="Times New Roman" w:hAnsi="Times New Roman" w:cs="Times New Roman"/>
                <w:sz w:val="24"/>
                <w:szCs w:val="24"/>
                <w:lang w:val="uk-UA"/>
              </w:rPr>
              <w:t>Співрозробники</w:t>
            </w:r>
            <w:proofErr w:type="spellEnd"/>
            <w:r w:rsidRPr="00F2324B">
              <w:rPr>
                <w:rFonts w:ascii="Times New Roman" w:eastAsia="Times New Roman" w:hAnsi="Times New Roman" w:cs="Times New Roman"/>
                <w:sz w:val="24"/>
                <w:szCs w:val="24"/>
                <w:lang w:val="uk-UA"/>
              </w:rPr>
              <w:t xml:space="preserve"> Заходів</w:t>
            </w:r>
          </w:p>
        </w:tc>
        <w:tc>
          <w:tcPr>
            <w:tcW w:w="5325" w:type="dxa"/>
            <w:tcMar>
              <w:top w:w="15" w:type="dxa"/>
              <w:left w:w="15" w:type="dxa"/>
              <w:bottom w:w="15" w:type="dxa"/>
              <w:right w:w="15" w:type="dxa"/>
            </w:tcMar>
          </w:tcPr>
          <w:p w:rsidR="001748D5" w:rsidRDefault="001748D5" w:rsidP="005715F3">
            <w:pPr>
              <w:spacing w:after="0" w:line="240" w:lineRule="auto"/>
              <w:rPr>
                <w:rFonts w:ascii="Times New Roman" w:eastAsia="Times New Roman" w:hAnsi="Times New Roman" w:cs="Times New Roman"/>
                <w:color w:val="FF0000"/>
                <w:sz w:val="24"/>
                <w:szCs w:val="24"/>
                <w:lang w:val="uk-UA"/>
              </w:rPr>
            </w:pPr>
            <w:r w:rsidRPr="00F2324B">
              <w:rPr>
                <w:rFonts w:ascii="Times New Roman" w:eastAsia="Times New Roman" w:hAnsi="Times New Roman" w:cs="Times New Roman"/>
                <w:color w:val="000000"/>
                <w:sz w:val="24"/>
                <w:szCs w:val="24"/>
                <w:lang w:val="uk-UA"/>
              </w:rPr>
              <w:t xml:space="preserve">Відділ з питань надзвичайних ситуацій, правоохоронної та оборонно – мобілізаційної роботи </w:t>
            </w:r>
            <w:proofErr w:type="spellStart"/>
            <w:r w:rsidRPr="00F2324B">
              <w:rPr>
                <w:rFonts w:ascii="Times New Roman" w:eastAsia="Times New Roman" w:hAnsi="Times New Roman" w:cs="Times New Roman"/>
                <w:color w:val="000000"/>
                <w:sz w:val="24"/>
                <w:szCs w:val="24"/>
                <w:lang w:val="uk-UA"/>
              </w:rPr>
              <w:t>Новороздільської</w:t>
            </w:r>
            <w:proofErr w:type="spellEnd"/>
            <w:r w:rsidRPr="00F2324B">
              <w:rPr>
                <w:rFonts w:ascii="Times New Roman" w:eastAsia="Times New Roman" w:hAnsi="Times New Roman" w:cs="Times New Roman"/>
                <w:color w:val="000000"/>
                <w:sz w:val="24"/>
                <w:szCs w:val="24"/>
                <w:lang w:val="uk-UA"/>
              </w:rPr>
              <w:t xml:space="preserve"> міської ради</w:t>
            </w:r>
            <w:r w:rsidRPr="00F2324B">
              <w:rPr>
                <w:rFonts w:ascii="Times New Roman" w:eastAsia="Times New Roman" w:hAnsi="Times New Roman" w:cs="Times New Roman"/>
                <w:color w:val="FF0000"/>
                <w:sz w:val="24"/>
                <w:szCs w:val="24"/>
                <w:lang w:val="uk-UA"/>
              </w:rPr>
              <w:t xml:space="preserve"> </w:t>
            </w:r>
          </w:p>
          <w:p w:rsidR="00787914" w:rsidRPr="00F2324B" w:rsidRDefault="00787914" w:rsidP="005715F3">
            <w:pPr>
              <w:spacing w:after="0" w:line="240" w:lineRule="auto"/>
              <w:rPr>
                <w:rFonts w:ascii="Times New Roman" w:eastAsia="Times New Roman" w:hAnsi="Times New Roman" w:cs="Times New Roman"/>
                <w:color w:val="FF0000"/>
                <w:sz w:val="24"/>
                <w:szCs w:val="24"/>
                <w:lang w:val="uk-UA"/>
              </w:rPr>
            </w:pPr>
          </w:p>
        </w:tc>
      </w:tr>
      <w:tr w:rsidR="001748D5" w:rsidRPr="00F2324B" w:rsidTr="005715F3">
        <w:trPr>
          <w:tblCellSpacing w:w="15" w:type="dxa"/>
        </w:trPr>
        <w:tc>
          <w:tcPr>
            <w:tcW w:w="585" w:type="dxa"/>
            <w:tcMar>
              <w:top w:w="15" w:type="dxa"/>
              <w:left w:w="15" w:type="dxa"/>
              <w:bottom w:w="15" w:type="dxa"/>
              <w:right w:w="15" w:type="dxa"/>
            </w:tcMar>
          </w:tcPr>
          <w:p w:rsidR="001748D5" w:rsidRPr="00F2324B" w:rsidRDefault="001748D5" w:rsidP="005715F3">
            <w:pPr>
              <w:spacing w:after="0" w:line="240" w:lineRule="auto"/>
              <w:rPr>
                <w:rFonts w:ascii="Times New Roman" w:eastAsia="Times New Roman" w:hAnsi="Times New Roman" w:cs="Times New Roman"/>
                <w:sz w:val="24"/>
                <w:szCs w:val="24"/>
                <w:lang w:val="uk-UA"/>
              </w:rPr>
            </w:pPr>
            <w:r w:rsidRPr="00F2324B">
              <w:rPr>
                <w:rFonts w:ascii="Times New Roman" w:eastAsia="Times New Roman" w:hAnsi="Times New Roman" w:cs="Times New Roman"/>
                <w:sz w:val="24"/>
                <w:szCs w:val="24"/>
                <w:lang w:val="uk-UA"/>
              </w:rPr>
              <w:t>5.</w:t>
            </w:r>
          </w:p>
        </w:tc>
        <w:tc>
          <w:tcPr>
            <w:tcW w:w="3015" w:type="dxa"/>
            <w:tcMar>
              <w:top w:w="15" w:type="dxa"/>
              <w:left w:w="15" w:type="dxa"/>
              <w:bottom w:w="15" w:type="dxa"/>
              <w:right w:w="15" w:type="dxa"/>
            </w:tcMar>
          </w:tcPr>
          <w:p w:rsidR="001748D5" w:rsidRPr="00F2324B" w:rsidRDefault="001748D5" w:rsidP="005715F3">
            <w:pPr>
              <w:spacing w:after="0" w:line="240" w:lineRule="auto"/>
              <w:rPr>
                <w:rFonts w:ascii="Times New Roman" w:eastAsia="Times New Roman" w:hAnsi="Times New Roman" w:cs="Times New Roman"/>
                <w:sz w:val="24"/>
                <w:szCs w:val="24"/>
                <w:lang w:val="uk-UA"/>
              </w:rPr>
            </w:pPr>
            <w:r w:rsidRPr="00F2324B">
              <w:rPr>
                <w:rFonts w:ascii="Times New Roman" w:eastAsia="Times New Roman" w:hAnsi="Times New Roman" w:cs="Times New Roman"/>
                <w:sz w:val="24"/>
                <w:szCs w:val="24"/>
                <w:lang w:val="uk-UA"/>
              </w:rPr>
              <w:t>Відповідальний виконавець Заходів</w:t>
            </w:r>
          </w:p>
        </w:tc>
        <w:tc>
          <w:tcPr>
            <w:tcW w:w="5325" w:type="dxa"/>
            <w:tcMar>
              <w:top w:w="15" w:type="dxa"/>
              <w:left w:w="15" w:type="dxa"/>
              <w:bottom w:w="15" w:type="dxa"/>
              <w:right w:w="15" w:type="dxa"/>
            </w:tcMar>
          </w:tcPr>
          <w:p w:rsidR="001748D5" w:rsidRPr="00F2324B" w:rsidRDefault="001748D5" w:rsidP="005715F3">
            <w:pPr>
              <w:spacing w:after="0" w:line="240" w:lineRule="auto"/>
              <w:rPr>
                <w:rFonts w:ascii="Times New Roman" w:eastAsia="Times New Roman" w:hAnsi="Times New Roman" w:cs="Times New Roman"/>
                <w:sz w:val="24"/>
                <w:szCs w:val="24"/>
                <w:lang w:val="uk-UA"/>
              </w:rPr>
            </w:pPr>
            <w:r w:rsidRPr="00F2324B">
              <w:rPr>
                <w:rFonts w:ascii="Times New Roman" w:eastAsia="Times New Roman" w:hAnsi="Times New Roman" w:cs="Times New Roman"/>
                <w:sz w:val="24"/>
                <w:szCs w:val="24"/>
                <w:lang w:val="uk-UA"/>
              </w:rPr>
              <w:t xml:space="preserve">Виконавчий комітет </w:t>
            </w:r>
            <w:proofErr w:type="spellStart"/>
            <w:r w:rsidRPr="00F2324B">
              <w:rPr>
                <w:rFonts w:ascii="Times New Roman" w:eastAsia="Times New Roman" w:hAnsi="Times New Roman" w:cs="Times New Roman"/>
                <w:sz w:val="24"/>
                <w:szCs w:val="24"/>
                <w:lang w:val="uk-UA"/>
              </w:rPr>
              <w:t>Новороздільської</w:t>
            </w:r>
            <w:proofErr w:type="spellEnd"/>
            <w:r w:rsidRPr="00F2324B">
              <w:rPr>
                <w:rFonts w:ascii="Times New Roman" w:eastAsia="Times New Roman" w:hAnsi="Times New Roman" w:cs="Times New Roman"/>
                <w:sz w:val="24"/>
                <w:szCs w:val="24"/>
                <w:lang w:val="uk-UA"/>
              </w:rPr>
              <w:t xml:space="preserve"> міської ради</w:t>
            </w:r>
          </w:p>
          <w:p w:rsidR="001748D5" w:rsidRPr="00F2324B" w:rsidRDefault="001748D5" w:rsidP="005715F3">
            <w:pPr>
              <w:spacing w:after="0" w:line="240" w:lineRule="auto"/>
              <w:rPr>
                <w:rFonts w:ascii="Times New Roman" w:eastAsia="Times New Roman" w:hAnsi="Times New Roman" w:cs="Times New Roman"/>
                <w:sz w:val="24"/>
                <w:szCs w:val="24"/>
                <w:lang w:val="uk-UA"/>
              </w:rPr>
            </w:pPr>
          </w:p>
        </w:tc>
      </w:tr>
      <w:tr w:rsidR="001748D5" w:rsidRPr="002A249A" w:rsidTr="005715F3">
        <w:trPr>
          <w:tblCellSpacing w:w="15" w:type="dxa"/>
        </w:trPr>
        <w:tc>
          <w:tcPr>
            <w:tcW w:w="585" w:type="dxa"/>
            <w:tcMar>
              <w:top w:w="15" w:type="dxa"/>
              <w:left w:w="15" w:type="dxa"/>
              <w:bottom w:w="15" w:type="dxa"/>
              <w:right w:w="15" w:type="dxa"/>
            </w:tcMar>
          </w:tcPr>
          <w:p w:rsidR="001748D5" w:rsidRPr="00F2324B" w:rsidRDefault="001748D5" w:rsidP="005715F3">
            <w:pPr>
              <w:spacing w:after="0" w:line="240" w:lineRule="auto"/>
              <w:rPr>
                <w:rFonts w:ascii="Times New Roman" w:eastAsia="Times New Roman" w:hAnsi="Times New Roman" w:cs="Times New Roman"/>
                <w:sz w:val="24"/>
                <w:szCs w:val="24"/>
                <w:lang w:val="uk-UA"/>
              </w:rPr>
            </w:pPr>
            <w:r w:rsidRPr="00F2324B">
              <w:rPr>
                <w:rFonts w:ascii="Times New Roman" w:eastAsia="Times New Roman" w:hAnsi="Times New Roman" w:cs="Times New Roman"/>
                <w:sz w:val="24"/>
                <w:szCs w:val="24"/>
                <w:lang w:val="uk-UA"/>
              </w:rPr>
              <w:t>6.</w:t>
            </w:r>
          </w:p>
        </w:tc>
        <w:tc>
          <w:tcPr>
            <w:tcW w:w="3015" w:type="dxa"/>
            <w:tcMar>
              <w:top w:w="15" w:type="dxa"/>
              <w:left w:w="15" w:type="dxa"/>
              <w:bottom w:w="15" w:type="dxa"/>
              <w:right w:w="15" w:type="dxa"/>
            </w:tcMar>
          </w:tcPr>
          <w:p w:rsidR="001748D5" w:rsidRPr="00F2324B" w:rsidRDefault="001748D5" w:rsidP="005715F3">
            <w:pPr>
              <w:spacing w:after="0" w:line="240" w:lineRule="auto"/>
              <w:rPr>
                <w:rFonts w:ascii="Times New Roman" w:eastAsia="Times New Roman" w:hAnsi="Times New Roman" w:cs="Times New Roman"/>
                <w:sz w:val="24"/>
                <w:szCs w:val="24"/>
                <w:lang w:val="uk-UA"/>
              </w:rPr>
            </w:pPr>
            <w:r w:rsidRPr="00F2324B">
              <w:rPr>
                <w:rFonts w:ascii="Times New Roman" w:eastAsia="Times New Roman" w:hAnsi="Times New Roman" w:cs="Times New Roman"/>
                <w:sz w:val="24"/>
                <w:szCs w:val="24"/>
                <w:lang w:val="uk-UA"/>
              </w:rPr>
              <w:t>Учасники Заходів</w:t>
            </w:r>
          </w:p>
        </w:tc>
        <w:tc>
          <w:tcPr>
            <w:tcW w:w="5325" w:type="dxa"/>
            <w:tcMar>
              <w:top w:w="15" w:type="dxa"/>
              <w:left w:w="15" w:type="dxa"/>
              <w:bottom w:w="15" w:type="dxa"/>
              <w:right w:w="15" w:type="dxa"/>
            </w:tcMar>
          </w:tcPr>
          <w:p w:rsidR="001748D5" w:rsidRPr="00F2324B" w:rsidRDefault="001748D5" w:rsidP="005715F3">
            <w:pPr>
              <w:spacing w:after="0" w:line="240" w:lineRule="auto"/>
              <w:rPr>
                <w:rFonts w:ascii="Times New Roman" w:eastAsia="Times New Roman" w:hAnsi="Times New Roman" w:cs="Times New Roman"/>
                <w:sz w:val="24"/>
                <w:szCs w:val="24"/>
                <w:lang w:val="uk-UA"/>
              </w:rPr>
            </w:pPr>
            <w:r w:rsidRPr="00F2324B">
              <w:rPr>
                <w:rFonts w:ascii="Times New Roman" w:eastAsia="Times New Roman" w:hAnsi="Times New Roman" w:cs="Times New Roman"/>
                <w:sz w:val="24"/>
                <w:szCs w:val="24"/>
                <w:lang w:val="uk-UA"/>
              </w:rPr>
              <w:t xml:space="preserve">Виконавчий комітет </w:t>
            </w:r>
            <w:proofErr w:type="spellStart"/>
            <w:r w:rsidRPr="00F2324B">
              <w:rPr>
                <w:rFonts w:ascii="Times New Roman" w:eastAsia="Times New Roman" w:hAnsi="Times New Roman" w:cs="Times New Roman"/>
                <w:sz w:val="24"/>
                <w:szCs w:val="24"/>
                <w:lang w:val="uk-UA"/>
              </w:rPr>
              <w:t>Новороздільської</w:t>
            </w:r>
            <w:proofErr w:type="spellEnd"/>
            <w:r w:rsidRPr="00F2324B">
              <w:rPr>
                <w:rFonts w:ascii="Times New Roman" w:eastAsia="Times New Roman" w:hAnsi="Times New Roman" w:cs="Times New Roman"/>
                <w:sz w:val="24"/>
                <w:szCs w:val="24"/>
                <w:lang w:val="uk-UA"/>
              </w:rPr>
              <w:t xml:space="preserve"> міської ради, спеціалізовані служби цивільного захисту, державні військові формування та органи правопорядку</w:t>
            </w:r>
          </w:p>
          <w:p w:rsidR="001748D5" w:rsidRPr="00F2324B" w:rsidRDefault="001748D5" w:rsidP="005715F3">
            <w:pPr>
              <w:spacing w:after="0" w:line="240" w:lineRule="auto"/>
              <w:rPr>
                <w:rFonts w:ascii="Times New Roman" w:eastAsia="Times New Roman" w:hAnsi="Times New Roman" w:cs="Times New Roman"/>
                <w:sz w:val="24"/>
                <w:szCs w:val="24"/>
                <w:lang w:val="uk-UA"/>
              </w:rPr>
            </w:pPr>
          </w:p>
        </w:tc>
      </w:tr>
      <w:tr w:rsidR="001748D5" w:rsidRPr="00F2324B" w:rsidTr="005715F3">
        <w:trPr>
          <w:tblCellSpacing w:w="15" w:type="dxa"/>
        </w:trPr>
        <w:tc>
          <w:tcPr>
            <w:tcW w:w="585" w:type="dxa"/>
            <w:tcMar>
              <w:top w:w="15" w:type="dxa"/>
              <w:left w:w="15" w:type="dxa"/>
              <w:bottom w:w="15" w:type="dxa"/>
              <w:right w:w="15" w:type="dxa"/>
            </w:tcMar>
          </w:tcPr>
          <w:p w:rsidR="001748D5" w:rsidRPr="00F2324B" w:rsidRDefault="001748D5" w:rsidP="005715F3">
            <w:pPr>
              <w:spacing w:after="0" w:line="240" w:lineRule="auto"/>
              <w:rPr>
                <w:rFonts w:ascii="Times New Roman" w:eastAsia="Times New Roman" w:hAnsi="Times New Roman" w:cs="Times New Roman"/>
                <w:sz w:val="24"/>
                <w:szCs w:val="24"/>
                <w:lang w:val="uk-UA"/>
              </w:rPr>
            </w:pPr>
            <w:r w:rsidRPr="00F2324B">
              <w:rPr>
                <w:rFonts w:ascii="Times New Roman" w:eastAsia="Times New Roman" w:hAnsi="Times New Roman" w:cs="Times New Roman"/>
                <w:sz w:val="24"/>
                <w:szCs w:val="24"/>
                <w:lang w:val="uk-UA"/>
              </w:rPr>
              <w:t>7.</w:t>
            </w:r>
          </w:p>
        </w:tc>
        <w:tc>
          <w:tcPr>
            <w:tcW w:w="3015" w:type="dxa"/>
            <w:tcMar>
              <w:top w:w="15" w:type="dxa"/>
              <w:left w:w="15" w:type="dxa"/>
              <w:bottom w:w="15" w:type="dxa"/>
              <w:right w:w="15" w:type="dxa"/>
            </w:tcMar>
          </w:tcPr>
          <w:p w:rsidR="001748D5" w:rsidRPr="00F2324B" w:rsidRDefault="001748D5" w:rsidP="005715F3">
            <w:pPr>
              <w:spacing w:after="0" w:line="240" w:lineRule="auto"/>
              <w:rPr>
                <w:rFonts w:ascii="Times New Roman" w:eastAsia="Times New Roman" w:hAnsi="Times New Roman" w:cs="Times New Roman"/>
                <w:sz w:val="24"/>
                <w:szCs w:val="24"/>
                <w:lang w:val="uk-UA"/>
              </w:rPr>
            </w:pPr>
            <w:r w:rsidRPr="00F2324B">
              <w:rPr>
                <w:rFonts w:ascii="Times New Roman" w:eastAsia="Times New Roman" w:hAnsi="Times New Roman" w:cs="Times New Roman"/>
                <w:sz w:val="24"/>
                <w:szCs w:val="24"/>
                <w:lang w:val="uk-UA"/>
              </w:rPr>
              <w:t>Термін реалізації заходів</w:t>
            </w:r>
          </w:p>
        </w:tc>
        <w:tc>
          <w:tcPr>
            <w:tcW w:w="5325" w:type="dxa"/>
            <w:tcMar>
              <w:top w:w="15" w:type="dxa"/>
              <w:left w:w="15" w:type="dxa"/>
              <w:bottom w:w="15" w:type="dxa"/>
              <w:right w:w="15" w:type="dxa"/>
            </w:tcMar>
          </w:tcPr>
          <w:p w:rsidR="001748D5" w:rsidRPr="00F2324B" w:rsidRDefault="001748D5" w:rsidP="005715F3">
            <w:pPr>
              <w:spacing w:after="0" w:line="240" w:lineRule="auto"/>
              <w:jc w:val="center"/>
              <w:rPr>
                <w:rFonts w:ascii="Times New Roman" w:eastAsia="Times New Roman" w:hAnsi="Times New Roman" w:cs="Times New Roman"/>
                <w:sz w:val="24"/>
                <w:szCs w:val="24"/>
                <w:lang w:val="uk-UA"/>
              </w:rPr>
            </w:pPr>
            <w:r w:rsidRPr="00F2324B">
              <w:rPr>
                <w:rFonts w:ascii="Times New Roman" w:eastAsia="Times New Roman" w:hAnsi="Times New Roman" w:cs="Times New Roman"/>
                <w:sz w:val="24"/>
                <w:szCs w:val="24"/>
                <w:lang w:val="uk-UA"/>
              </w:rPr>
              <w:t>202</w:t>
            </w:r>
            <w:r w:rsidR="00B92D38">
              <w:rPr>
                <w:rFonts w:ascii="Times New Roman" w:eastAsia="Times New Roman" w:hAnsi="Times New Roman" w:cs="Times New Roman"/>
                <w:sz w:val="24"/>
                <w:szCs w:val="24"/>
                <w:lang w:val="uk-UA"/>
              </w:rPr>
              <w:t>5</w:t>
            </w:r>
            <w:r w:rsidRPr="00F2324B">
              <w:rPr>
                <w:rFonts w:ascii="Times New Roman" w:eastAsia="Times New Roman" w:hAnsi="Times New Roman" w:cs="Times New Roman"/>
                <w:sz w:val="24"/>
                <w:szCs w:val="24"/>
                <w:lang w:val="uk-UA"/>
              </w:rPr>
              <w:t>-202</w:t>
            </w:r>
            <w:r w:rsidR="00B92D38">
              <w:rPr>
                <w:rFonts w:ascii="Times New Roman" w:eastAsia="Times New Roman" w:hAnsi="Times New Roman" w:cs="Times New Roman"/>
                <w:sz w:val="24"/>
                <w:szCs w:val="24"/>
                <w:lang w:val="uk-UA"/>
              </w:rPr>
              <w:t>7</w:t>
            </w:r>
            <w:r w:rsidRPr="00F2324B">
              <w:rPr>
                <w:rFonts w:ascii="Times New Roman" w:eastAsia="Times New Roman" w:hAnsi="Times New Roman" w:cs="Times New Roman"/>
                <w:sz w:val="24"/>
                <w:szCs w:val="24"/>
                <w:lang w:val="uk-UA"/>
              </w:rPr>
              <w:t xml:space="preserve"> рік</w:t>
            </w:r>
          </w:p>
          <w:p w:rsidR="001748D5" w:rsidRPr="00F2324B" w:rsidRDefault="001748D5" w:rsidP="005715F3">
            <w:pPr>
              <w:spacing w:after="0" w:line="240" w:lineRule="auto"/>
              <w:jc w:val="center"/>
              <w:rPr>
                <w:rFonts w:ascii="Times New Roman" w:eastAsia="Times New Roman" w:hAnsi="Times New Roman" w:cs="Times New Roman"/>
                <w:sz w:val="24"/>
                <w:szCs w:val="24"/>
                <w:lang w:val="uk-UA"/>
              </w:rPr>
            </w:pPr>
          </w:p>
        </w:tc>
      </w:tr>
      <w:tr w:rsidR="001748D5" w:rsidRPr="00F2324B" w:rsidTr="005715F3">
        <w:trPr>
          <w:tblCellSpacing w:w="15" w:type="dxa"/>
        </w:trPr>
        <w:tc>
          <w:tcPr>
            <w:tcW w:w="585" w:type="dxa"/>
            <w:tcMar>
              <w:top w:w="15" w:type="dxa"/>
              <w:left w:w="15" w:type="dxa"/>
              <w:bottom w:w="15" w:type="dxa"/>
              <w:right w:w="15" w:type="dxa"/>
            </w:tcMar>
          </w:tcPr>
          <w:p w:rsidR="001748D5" w:rsidRPr="00F2324B" w:rsidRDefault="001748D5" w:rsidP="005715F3">
            <w:pPr>
              <w:spacing w:after="0" w:line="240" w:lineRule="auto"/>
              <w:rPr>
                <w:rFonts w:ascii="Times New Roman" w:eastAsia="Times New Roman" w:hAnsi="Times New Roman" w:cs="Times New Roman"/>
                <w:sz w:val="24"/>
                <w:szCs w:val="24"/>
                <w:lang w:val="uk-UA"/>
              </w:rPr>
            </w:pPr>
            <w:r w:rsidRPr="00F2324B">
              <w:rPr>
                <w:rFonts w:ascii="Times New Roman" w:eastAsia="Times New Roman" w:hAnsi="Times New Roman" w:cs="Times New Roman"/>
                <w:sz w:val="24"/>
                <w:szCs w:val="24"/>
                <w:lang w:val="uk-UA"/>
              </w:rPr>
              <w:t>8.</w:t>
            </w:r>
          </w:p>
        </w:tc>
        <w:tc>
          <w:tcPr>
            <w:tcW w:w="3015" w:type="dxa"/>
            <w:tcMar>
              <w:top w:w="15" w:type="dxa"/>
              <w:left w:w="15" w:type="dxa"/>
              <w:bottom w:w="15" w:type="dxa"/>
              <w:right w:w="15" w:type="dxa"/>
            </w:tcMar>
          </w:tcPr>
          <w:p w:rsidR="001748D5" w:rsidRPr="00F2324B" w:rsidRDefault="001748D5" w:rsidP="005715F3">
            <w:pPr>
              <w:spacing w:after="0" w:line="240" w:lineRule="auto"/>
              <w:rPr>
                <w:rFonts w:ascii="Times New Roman" w:eastAsia="Times New Roman" w:hAnsi="Times New Roman" w:cs="Times New Roman"/>
                <w:sz w:val="24"/>
                <w:szCs w:val="24"/>
                <w:lang w:val="uk-UA"/>
              </w:rPr>
            </w:pPr>
            <w:r w:rsidRPr="00F2324B">
              <w:rPr>
                <w:rFonts w:ascii="Times New Roman" w:eastAsia="Times New Roman" w:hAnsi="Times New Roman" w:cs="Times New Roman"/>
                <w:sz w:val="24"/>
                <w:szCs w:val="24"/>
                <w:lang w:val="uk-UA"/>
              </w:rPr>
              <w:t>Загальний обсяг фінансових ресурсів, необхідних для реалізації програми, тис. грн. всього, у тому числі</w:t>
            </w:r>
          </w:p>
          <w:p w:rsidR="001748D5" w:rsidRPr="00F2324B" w:rsidRDefault="001748D5" w:rsidP="005715F3">
            <w:pPr>
              <w:spacing w:after="0" w:line="240" w:lineRule="auto"/>
              <w:rPr>
                <w:rFonts w:ascii="Times New Roman" w:eastAsia="Times New Roman" w:hAnsi="Times New Roman" w:cs="Times New Roman"/>
                <w:sz w:val="24"/>
                <w:szCs w:val="24"/>
                <w:lang w:val="uk-UA"/>
              </w:rPr>
            </w:pPr>
          </w:p>
        </w:tc>
        <w:tc>
          <w:tcPr>
            <w:tcW w:w="5325" w:type="dxa"/>
            <w:tcMar>
              <w:top w:w="15" w:type="dxa"/>
              <w:left w:w="15" w:type="dxa"/>
              <w:bottom w:w="15" w:type="dxa"/>
              <w:right w:w="15" w:type="dxa"/>
            </w:tcMar>
          </w:tcPr>
          <w:p w:rsidR="001748D5" w:rsidRPr="00F2324B" w:rsidRDefault="001748D5" w:rsidP="005715F3">
            <w:pPr>
              <w:spacing w:after="0" w:line="240" w:lineRule="auto"/>
              <w:jc w:val="center"/>
              <w:rPr>
                <w:rFonts w:ascii="Times New Roman" w:eastAsia="Times New Roman" w:hAnsi="Times New Roman" w:cs="Times New Roman"/>
                <w:sz w:val="24"/>
                <w:szCs w:val="24"/>
                <w:lang w:val="uk-UA"/>
              </w:rPr>
            </w:pPr>
          </w:p>
          <w:p w:rsidR="001748D5" w:rsidRPr="004332F0" w:rsidRDefault="00E44802" w:rsidP="00E44802">
            <w:pPr>
              <w:spacing w:after="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2065</w:t>
            </w:r>
            <w:r w:rsidR="001748D5" w:rsidRPr="004332F0">
              <w:rPr>
                <w:rFonts w:ascii="Times New Roman" w:eastAsia="Times New Roman" w:hAnsi="Times New Roman" w:cs="Times New Roman"/>
                <w:sz w:val="24"/>
                <w:szCs w:val="24"/>
                <w:lang w:val="uk-UA"/>
              </w:rPr>
              <w:t>,0</w:t>
            </w:r>
          </w:p>
        </w:tc>
      </w:tr>
      <w:tr w:rsidR="001748D5" w:rsidRPr="00F2324B" w:rsidTr="005715F3">
        <w:trPr>
          <w:tblCellSpacing w:w="15" w:type="dxa"/>
        </w:trPr>
        <w:tc>
          <w:tcPr>
            <w:tcW w:w="585" w:type="dxa"/>
            <w:tcMar>
              <w:top w:w="15" w:type="dxa"/>
              <w:left w:w="15" w:type="dxa"/>
              <w:bottom w:w="15" w:type="dxa"/>
              <w:right w:w="15" w:type="dxa"/>
            </w:tcMar>
          </w:tcPr>
          <w:p w:rsidR="001748D5" w:rsidRPr="00F2324B" w:rsidRDefault="001748D5" w:rsidP="005715F3">
            <w:pPr>
              <w:spacing w:after="0" w:line="240" w:lineRule="auto"/>
              <w:rPr>
                <w:rFonts w:ascii="Times New Roman" w:eastAsia="Times New Roman" w:hAnsi="Times New Roman" w:cs="Times New Roman"/>
                <w:sz w:val="24"/>
                <w:szCs w:val="24"/>
                <w:lang w:val="uk-UA"/>
              </w:rPr>
            </w:pPr>
            <w:r w:rsidRPr="00F2324B">
              <w:rPr>
                <w:rFonts w:ascii="Times New Roman" w:eastAsia="Times New Roman" w:hAnsi="Times New Roman" w:cs="Times New Roman"/>
                <w:sz w:val="24"/>
                <w:szCs w:val="24"/>
                <w:lang w:val="uk-UA"/>
              </w:rPr>
              <w:t>8.1.</w:t>
            </w:r>
          </w:p>
        </w:tc>
        <w:tc>
          <w:tcPr>
            <w:tcW w:w="3015" w:type="dxa"/>
            <w:tcMar>
              <w:top w:w="15" w:type="dxa"/>
              <w:left w:w="15" w:type="dxa"/>
              <w:bottom w:w="15" w:type="dxa"/>
              <w:right w:w="15" w:type="dxa"/>
            </w:tcMar>
          </w:tcPr>
          <w:p w:rsidR="001748D5" w:rsidRPr="00F2324B" w:rsidRDefault="001748D5" w:rsidP="005715F3">
            <w:pPr>
              <w:spacing w:after="0" w:line="240" w:lineRule="auto"/>
              <w:rPr>
                <w:rFonts w:ascii="Times New Roman" w:eastAsia="Times New Roman" w:hAnsi="Times New Roman" w:cs="Times New Roman"/>
                <w:sz w:val="24"/>
                <w:szCs w:val="24"/>
                <w:lang w:val="uk-UA"/>
              </w:rPr>
            </w:pPr>
            <w:r w:rsidRPr="00F2324B">
              <w:rPr>
                <w:rFonts w:ascii="Times New Roman" w:eastAsia="Times New Roman" w:hAnsi="Times New Roman" w:cs="Times New Roman"/>
                <w:sz w:val="24"/>
                <w:szCs w:val="24"/>
                <w:lang w:val="uk-UA"/>
              </w:rPr>
              <w:t xml:space="preserve">Коштів  </w:t>
            </w:r>
            <w:r>
              <w:rPr>
                <w:rFonts w:ascii="Times New Roman" w:eastAsia="Times New Roman" w:hAnsi="Times New Roman" w:cs="Times New Roman"/>
                <w:sz w:val="24"/>
                <w:szCs w:val="24"/>
                <w:lang w:val="uk-UA"/>
              </w:rPr>
              <w:t xml:space="preserve">міського </w:t>
            </w:r>
            <w:r w:rsidRPr="00F2324B">
              <w:rPr>
                <w:rFonts w:ascii="Times New Roman" w:eastAsia="Times New Roman" w:hAnsi="Times New Roman" w:cs="Times New Roman"/>
                <w:sz w:val="24"/>
                <w:szCs w:val="24"/>
                <w:lang w:val="uk-UA"/>
              </w:rPr>
              <w:t>бюджету</w:t>
            </w:r>
          </w:p>
        </w:tc>
        <w:tc>
          <w:tcPr>
            <w:tcW w:w="5325" w:type="dxa"/>
            <w:tcMar>
              <w:top w:w="15" w:type="dxa"/>
              <w:left w:w="15" w:type="dxa"/>
              <w:bottom w:w="15" w:type="dxa"/>
              <w:right w:w="15" w:type="dxa"/>
            </w:tcMar>
          </w:tcPr>
          <w:p w:rsidR="001748D5" w:rsidRPr="00F2324B" w:rsidRDefault="001748D5" w:rsidP="00627837">
            <w:pPr>
              <w:spacing w:after="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4</w:t>
            </w:r>
            <w:r w:rsidR="00627837">
              <w:rPr>
                <w:rFonts w:ascii="Times New Roman" w:eastAsia="Times New Roman" w:hAnsi="Times New Roman" w:cs="Times New Roman"/>
                <w:sz w:val="24"/>
                <w:szCs w:val="24"/>
                <w:lang w:val="uk-UA"/>
              </w:rPr>
              <w:t>65</w:t>
            </w:r>
            <w:r>
              <w:rPr>
                <w:rFonts w:ascii="Times New Roman" w:eastAsia="Times New Roman" w:hAnsi="Times New Roman" w:cs="Times New Roman"/>
                <w:sz w:val="24"/>
                <w:szCs w:val="24"/>
                <w:lang w:val="uk-UA"/>
              </w:rPr>
              <w:t>,0</w:t>
            </w:r>
          </w:p>
        </w:tc>
      </w:tr>
      <w:tr w:rsidR="004332F0" w:rsidRPr="004332F0" w:rsidTr="005715F3">
        <w:trPr>
          <w:tblCellSpacing w:w="15" w:type="dxa"/>
        </w:trPr>
        <w:tc>
          <w:tcPr>
            <w:tcW w:w="585" w:type="dxa"/>
            <w:tcMar>
              <w:top w:w="15" w:type="dxa"/>
              <w:left w:w="15" w:type="dxa"/>
              <w:bottom w:w="15" w:type="dxa"/>
              <w:right w:w="15" w:type="dxa"/>
            </w:tcMar>
          </w:tcPr>
          <w:p w:rsidR="001748D5" w:rsidRPr="004332F0" w:rsidRDefault="001748D5" w:rsidP="005715F3">
            <w:pPr>
              <w:spacing w:after="0" w:line="240" w:lineRule="auto"/>
              <w:rPr>
                <w:rFonts w:ascii="Times New Roman" w:eastAsia="Times New Roman" w:hAnsi="Times New Roman" w:cs="Times New Roman"/>
                <w:sz w:val="24"/>
                <w:szCs w:val="24"/>
                <w:lang w:val="uk-UA"/>
              </w:rPr>
            </w:pPr>
            <w:r w:rsidRPr="004332F0">
              <w:rPr>
                <w:rFonts w:ascii="Times New Roman" w:eastAsia="Times New Roman" w:hAnsi="Times New Roman" w:cs="Times New Roman"/>
                <w:sz w:val="24"/>
                <w:szCs w:val="24"/>
                <w:lang w:val="uk-UA"/>
              </w:rPr>
              <w:t>8.2.</w:t>
            </w:r>
          </w:p>
        </w:tc>
        <w:tc>
          <w:tcPr>
            <w:tcW w:w="3015" w:type="dxa"/>
            <w:tcMar>
              <w:top w:w="15" w:type="dxa"/>
              <w:left w:w="15" w:type="dxa"/>
              <w:bottom w:w="15" w:type="dxa"/>
              <w:right w:w="15" w:type="dxa"/>
            </w:tcMar>
          </w:tcPr>
          <w:p w:rsidR="001748D5" w:rsidRPr="004332F0" w:rsidRDefault="001748D5" w:rsidP="005715F3">
            <w:pPr>
              <w:spacing w:after="0" w:line="240" w:lineRule="auto"/>
              <w:rPr>
                <w:rFonts w:ascii="Times New Roman" w:eastAsia="Times New Roman" w:hAnsi="Times New Roman" w:cs="Times New Roman"/>
                <w:sz w:val="24"/>
                <w:szCs w:val="24"/>
                <w:lang w:val="uk-UA"/>
              </w:rPr>
            </w:pPr>
            <w:r w:rsidRPr="004332F0">
              <w:rPr>
                <w:rFonts w:ascii="Times New Roman" w:eastAsia="Times New Roman" w:hAnsi="Times New Roman" w:cs="Times New Roman"/>
                <w:sz w:val="24"/>
                <w:szCs w:val="24"/>
                <w:lang w:val="uk-UA"/>
              </w:rPr>
              <w:t>Коштів інших джерел</w:t>
            </w:r>
          </w:p>
        </w:tc>
        <w:tc>
          <w:tcPr>
            <w:tcW w:w="5325" w:type="dxa"/>
            <w:tcMar>
              <w:top w:w="15" w:type="dxa"/>
              <w:left w:w="15" w:type="dxa"/>
              <w:bottom w:w="15" w:type="dxa"/>
              <w:right w:w="15" w:type="dxa"/>
            </w:tcMar>
          </w:tcPr>
          <w:p w:rsidR="001748D5" w:rsidRPr="004332F0" w:rsidRDefault="00B50A39" w:rsidP="005715F3">
            <w:pPr>
              <w:spacing w:after="0" w:line="240" w:lineRule="auto"/>
              <w:jc w:val="center"/>
              <w:rPr>
                <w:rFonts w:ascii="Times New Roman" w:eastAsia="Times New Roman" w:hAnsi="Times New Roman" w:cs="Times New Roman"/>
                <w:sz w:val="24"/>
                <w:szCs w:val="24"/>
                <w:lang w:val="uk-UA"/>
              </w:rPr>
            </w:pPr>
            <w:r w:rsidRPr="004332F0">
              <w:rPr>
                <w:rFonts w:ascii="Times New Roman" w:eastAsia="Times New Roman" w:hAnsi="Times New Roman" w:cs="Times New Roman"/>
                <w:sz w:val="24"/>
                <w:szCs w:val="24"/>
                <w:lang w:val="uk-UA"/>
              </w:rPr>
              <w:t>1600</w:t>
            </w:r>
            <w:r w:rsidR="001748D5" w:rsidRPr="004332F0">
              <w:rPr>
                <w:rFonts w:ascii="Times New Roman" w:eastAsia="Times New Roman" w:hAnsi="Times New Roman" w:cs="Times New Roman"/>
                <w:sz w:val="24"/>
                <w:szCs w:val="24"/>
                <w:lang w:val="uk-UA"/>
              </w:rPr>
              <w:t>,0</w:t>
            </w:r>
          </w:p>
        </w:tc>
      </w:tr>
    </w:tbl>
    <w:p w:rsidR="00B92D38" w:rsidRDefault="001748D5" w:rsidP="00AC08D6">
      <w:pPr>
        <w:spacing w:after="0" w:line="240" w:lineRule="auto"/>
        <w:rPr>
          <w:rFonts w:ascii="Times New Roman" w:eastAsia="Times New Roman" w:hAnsi="Times New Roman" w:cs="Times New Roman"/>
          <w:sz w:val="24"/>
          <w:szCs w:val="24"/>
          <w:lang w:val="uk-UA"/>
        </w:rPr>
      </w:pPr>
      <w:r w:rsidRPr="004332F0">
        <w:rPr>
          <w:rFonts w:ascii="Times New Roman" w:eastAsia="Times New Roman" w:hAnsi="Times New Roman" w:cs="Times New Roman"/>
          <w:sz w:val="24"/>
          <w:szCs w:val="24"/>
          <w:lang w:val="uk-UA"/>
        </w:rPr>
        <w:br/>
      </w:r>
      <w:r w:rsidRPr="00F2324B">
        <w:rPr>
          <w:rFonts w:ascii="Times New Roman" w:eastAsia="Times New Roman" w:hAnsi="Times New Roman" w:cs="Times New Roman"/>
          <w:sz w:val="24"/>
          <w:szCs w:val="24"/>
          <w:lang w:val="uk-UA"/>
        </w:rPr>
        <w:br/>
      </w:r>
    </w:p>
    <w:p w:rsidR="001748D5" w:rsidRPr="008D52F1" w:rsidRDefault="001748D5" w:rsidP="00AC08D6">
      <w:pPr>
        <w:spacing w:after="0" w:line="240" w:lineRule="auto"/>
        <w:rPr>
          <w:rFonts w:ascii="Times New Roman" w:eastAsia="Times New Roman" w:hAnsi="Times New Roman" w:cs="Times New Roman"/>
          <w:sz w:val="24"/>
          <w:szCs w:val="24"/>
          <w:lang w:val="uk-UA"/>
        </w:rPr>
      </w:pPr>
      <w:r w:rsidRPr="00F2324B">
        <w:rPr>
          <w:rFonts w:ascii="Times New Roman" w:eastAsia="Times New Roman" w:hAnsi="Times New Roman" w:cs="Times New Roman"/>
          <w:sz w:val="24"/>
          <w:szCs w:val="24"/>
          <w:lang w:val="uk-UA"/>
        </w:rPr>
        <w:br/>
      </w:r>
      <w:r w:rsidR="00AC08D6" w:rsidRPr="008D52F1">
        <w:rPr>
          <w:rFonts w:ascii="Times New Roman" w:eastAsia="Times New Roman" w:hAnsi="Times New Roman" w:cs="Times New Roman"/>
          <w:sz w:val="24"/>
          <w:szCs w:val="24"/>
          <w:lang w:val="uk-UA"/>
        </w:rPr>
        <w:t xml:space="preserve">Міський голова                                                  </w:t>
      </w:r>
      <w:r w:rsidR="00B92D38">
        <w:rPr>
          <w:rFonts w:ascii="Times New Roman" w:eastAsia="Times New Roman" w:hAnsi="Times New Roman" w:cs="Times New Roman"/>
          <w:sz w:val="24"/>
          <w:szCs w:val="24"/>
          <w:lang w:val="uk-UA"/>
        </w:rPr>
        <w:t xml:space="preserve">                  </w:t>
      </w:r>
      <w:r w:rsidR="00AC08D6" w:rsidRPr="008D52F1">
        <w:rPr>
          <w:rFonts w:ascii="Times New Roman" w:eastAsia="Times New Roman" w:hAnsi="Times New Roman" w:cs="Times New Roman"/>
          <w:sz w:val="24"/>
          <w:szCs w:val="24"/>
          <w:lang w:val="uk-UA"/>
        </w:rPr>
        <w:t xml:space="preserve">                         Ярина ЯЦЕНКО</w:t>
      </w:r>
    </w:p>
    <w:p w:rsidR="00AC08D6" w:rsidRDefault="00AC08D6" w:rsidP="00AC08D6">
      <w:pPr>
        <w:spacing w:after="0" w:line="240" w:lineRule="auto"/>
        <w:rPr>
          <w:rFonts w:ascii="Times New Roman" w:eastAsia="Times New Roman" w:hAnsi="Times New Roman" w:cs="Times New Roman"/>
          <w:b/>
          <w:sz w:val="24"/>
          <w:szCs w:val="24"/>
          <w:lang w:val="uk-UA"/>
        </w:rPr>
      </w:pPr>
    </w:p>
    <w:p w:rsidR="000768C5" w:rsidRDefault="000768C5" w:rsidP="00AC08D6">
      <w:pPr>
        <w:spacing w:after="0" w:line="240" w:lineRule="auto"/>
        <w:rPr>
          <w:rFonts w:ascii="Times New Roman" w:eastAsia="Times New Roman" w:hAnsi="Times New Roman" w:cs="Times New Roman"/>
          <w:b/>
          <w:sz w:val="24"/>
          <w:szCs w:val="24"/>
          <w:lang w:val="uk-UA"/>
        </w:rPr>
      </w:pPr>
    </w:p>
    <w:p w:rsidR="000768C5" w:rsidRDefault="000768C5" w:rsidP="00AC08D6">
      <w:pPr>
        <w:spacing w:after="0" w:line="240" w:lineRule="auto"/>
        <w:rPr>
          <w:rFonts w:ascii="Times New Roman" w:eastAsia="Times New Roman" w:hAnsi="Times New Roman" w:cs="Times New Roman"/>
          <w:b/>
          <w:sz w:val="24"/>
          <w:szCs w:val="24"/>
          <w:lang w:val="uk-UA"/>
        </w:rPr>
      </w:pPr>
    </w:p>
    <w:p w:rsidR="000768C5" w:rsidRDefault="000768C5" w:rsidP="00AC08D6">
      <w:pPr>
        <w:spacing w:after="0" w:line="240" w:lineRule="auto"/>
        <w:rPr>
          <w:rFonts w:ascii="Times New Roman" w:eastAsia="Times New Roman" w:hAnsi="Times New Roman" w:cs="Times New Roman"/>
          <w:b/>
          <w:sz w:val="24"/>
          <w:szCs w:val="24"/>
          <w:lang w:val="uk-UA"/>
        </w:rPr>
      </w:pPr>
    </w:p>
    <w:p w:rsidR="00A33A3A" w:rsidRPr="00F2324B" w:rsidRDefault="00A33A3A" w:rsidP="001748D5">
      <w:pPr>
        <w:spacing w:after="120" w:line="240" w:lineRule="auto"/>
        <w:jc w:val="center"/>
        <w:rPr>
          <w:rFonts w:ascii="Times New Roman" w:eastAsia="Times New Roman" w:hAnsi="Times New Roman" w:cs="Times New Roman"/>
          <w:b/>
          <w:sz w:val="24"/>
          <w:szCs w:val="24"/>
          <w:lang w:val="uk-UA"/>
        </w:rPr>
      </w:pPr>
      <w:r w:rsidRPr="00F2324B">
        <w:rPr>
          <w:rFonts w:ascii="Times New Roman" w:eastAsia="Times New Roman" w:hAnsi="Times New Roman" w:cs="Times New Roman"/>
          <w:b/>
          <w:sz w:val="24"/>
          <w:szCs w:val="24"/>
          <w:lang w:val="uk-UA"/>
        </w:rPr>
        <w:lastRenderedPageBreak/>
        <w:t>1. Загальні положення</w:t>
      </w:r>
    </w:p>
    <w:p w:rsidR="00A33A3A" w:rsidRPr="00F2324B" w:rsidRDefault="00A33A3A" w:rsidP="00A33A3A">
      <w:pPr>
        <w:spacing w:after="0" w:line="240" w:lineRule="auto"/>
        <w:jc w:val="both"/>
        <w:rPr>
          <w:rFonts w:ascii="Times New Roman" w:eastAsia="Times New Roman" w:hAnsi="Times New Roman" w:cs="Times New Roman"/>
          <w:sz w:val="24"/>
          <w:szCs w:val="24"/>
          <w:lang w:val="uk-UA"/>
        </w:rPr>
      </w:pPr>
      <w:r w:rsidRPr="00F2324B">
        <w:rPr>
          <w:rFonts w:ascii="Times New Roman" w:eastAsia="Times New Roman" w:hAnsi="Times New Roman" w:cs="Times New Roman"/>
          <w:sz w:val="24"/>
          <w:szCs w:val="24"/>
          <w:lang w:val="uk-UA"/>
        </w:rPr>
        <w:t xml:space="preserve">           Програма розроблена з метою реалізації питань державної політики в сфері цивільного захисту, забезпечення правового режиму воєнного стану, вжиття ефективних заходів захисту населення і територій від надзвичайних ситуацій та їх наслідків, на період воєнного стану шляхом використання накопиченого міського матеріального резерву для запобігання, ліквідації надзвичайних ситуацій техногенного та природного характеру, забезпечення правового режиму воєнного стану на підставі вимог Кодексу цивільного захисту України, на виконання постанови Кабінету Міністрів України від 30 вересня 2015 року № 775 “Про затвердження Порядку створення </w:t>
      </w:r>
      <w:r w:rsidR="00CF53F0">
        <w:rPr>
          <w:rFonts w:ascii="Times New Roman" w:eastAsia="Times New Roman" w:hAnsi="Times New Roman" w:cs="Times New Roman"/>
          <w:sz w:val="24"/>
          <w:szCs w:val="24"/>
          <w:lang w:val="uk-UA"/>
        </w:rPr>
        <w:t>та</w:t>
      </w:r>
      <w:r w:rsidRPr="00F2324B">
        <w:rPr>
          <w:rFonts w:ascii="Times New Roman" w:eastAsia="Times New Roman" w:hAnsi="Times New Roman" w:cs="Times New Roman"/>
          <w:sz w:val="24"/>
          <w:szCs w:val="24"/>
          <w:lang w:val="uk-UA"/>
        </w:rPr>
        <w:t xml:space="preserve"> використання матеріальних резервів</w:t>
      </w:r>
      <w:r w:rsidR="00B92D38">
        <w:rPr>
          <w:rFonts w:ascii="Times New Roman" w:eastAsia="Times New Roman" w:hAnsi="Times New Roman" w:cs="Times New Roman"/>
          <w:sz w:val="24"/>
          <w:szCs w:val="24"/>
          <w:lang w:val="uk-UA"/>
        </w:rPr>
        <w:t xml:space="preserve"> (крім державних)</w:t>
      </w:r>
      <w:r w:rsidRPr="00F2324B">
        <w:rPr>
          <w:rFonts w:ascii="Times New Roman" w:eastAsia="Times New Roman" w:hAnsi="Times New Roman" w:cs="Times New Roman"/>
          <w:sz w:val="24"/>
          <w:szCs w:val="24"/>
          <w:lang w:val="uk-UA"/>
        </w:rPr>
        <w:t xml:space="preserve"> для запобігання </w:t>
      </w:r>
      <w:r w:rsidR="00B92D38">
        <w:rPr>
          <w:rFonts w:ascii="Times New Roman" w:eastAsia="Times New Roman" w:hAnsi="Times New Roman" w:cs="Times New Roman"/>
          <w:sz w:val="24"/>
          <w:szCs w:val="24"/>
          <w:lang w:val="uk-UA"/>
        </w:rPr>
        <w:t xml:space="preserve">виникненню </w:t>
      </w:r>
      <w:r w:rsidRPr="00F2324B">
        <w:rPr>
          <w:rFonts w:ascii="Times New Roman" w:eastAsia="Times New Roman" w:hAnsi="Times New Roman" w:cs="Times New Roman"/>
          <w:sz w:val="24"/>
          <w:szCs w:val="24"/>
          <w:lang w:val="uk-UA"/>
        </w:rPr>
        <w:t>надзвичайних ситуацій</w:t>
      </w:r>
      <w:r w:rsidR="00B92D38">
        <w:rPr>
          <w:rFonts w:ascii="Times New Roman" w:eastAsia="Times New Roman" w:hAnsi="Times New Roman" w:cs="Times New Roman"/>
          <w:sz w:val="24"/>
          <w:szCs w:val="24"/>
          <w:lang w:val="uk-UA"/>
        </w:rPr>
        <w:t xml:space="preserve"> і ліквідації їх наслідків</w:t>
      </w:r>
      <w:r w:rsidRPr="00F2324B">
        <w:rPr>
          <w:rFonts w:ascii="Times New Roman" w:eastAsia="Times New Roman" w:hAnsi="Times New Roman" w:cs="Times New Roman"/>
          <w:sz w:val="24"/>
          <w:szCs w:val="24"/>
          <w:lang w:val="uk-UA"/>
        </w:rPr>
        <w:t>”.</w:t>
      </w:r>
    </w:p>
    <w:p w:rsidR="00A33A3A" w:rsidRPr="00F2324B" w:rsidRDefault="00A33A3A" w:rsidP="00A33A3A">
      <w:pPr>
        <w:spacing w:after="0" w:line="240" w:lineRule="auto"/>
        <w:jc w:val="both"/>
        <w:rPr>
          <w:rFonts w:ascii="Times New Roman" w:eastAsia="Times New Roman" w:hAnsi="Times New Roman" w:cs="Times New Roman"/>
          <w:sz w:val="24"/>
          <w:szCs w:val="24"/>
          <w:lang w:val="uk-UA"/>
        </w:rPr>
      </w:pPr>
      <w:r w:rsidRPr="00F2324B">
        <w:rPr>
          <w:rFonts w:ascii="Times New Roman" w:eastAsia="Times New Roman" w:hAnsi="Times New Roman" w:cs="Times New Roman"/>
          <w:sz w:val="24"/>
          <w:szCs w:val="24"/>
          <w:lang w:val="uk-UA"/>
        </w:rPr>
        <w:t xml:space="preserve">           Прийняття програми стане складовою частиною заходів, спрямованих на захист суверенітету та територіальної цілісності  України, забезпечення  її економічної безпеки</w:t>
      </w:r>
    </w:p>
    <w:p w:rsidR="001A34D2" w:rsidRDefault="001A34D2" w:rsidP="001748D5">
      <w:pPr>
        <w:spacing w:after="120" w:line="240" w:lineRule="auto"/>
        <w:jc w:val="center"/>
        <w:rPr>
          <w:rFonts w:ascii="Times New Roman" w:eastAsia="Times New Roman" w:hAnsi="Times New Roman" w:cs="Times New Roman"/>
          <w:b/>
          <w:sz w:val="24"/>
          <w:szCs w:val="24"/>
          <w:lang w:val="uk-UA"/>
        </w:rPr>
      </w:pPr>
    </w:p>
    <w:p w:rsidR="00A33A3A" w:rsidRPr="00F2324B" w:rsidRDefault="00A33A3A" w:rsidP="001748D5">
      <w:pPr>
        <w:spacing w:after="120" w:line="240" w:lineRule="auto"/>
        <w:jc w:val="center"/>
        <w:rPr>
          <w:rFonts w:ascii="Times New Roman" w:eastAsia="Times New Roman" w:hAnsi="Times New Roman" w:cs="Times New Roman"/>
          <w:b/>
          <w:sz w:val="24"/>
          <w:szCs w:val="24"/>
          <w:lang w:val="uk-UA"/>
        </w:rPr>
      </w:pPr>
      <w:r w:rsidRPr="00F2324B">
        <w:rPr>
          <w:rFonts w:ascii="Times New Roman" w:eastAsia="Times New Roman" w:hAnsi="Times New Roman" w:cs="Times New Roman"/>
          <w:b/>
          <w:sz w:val="24"/>
          <w:szCs w:val="24"/>
          <w:lang w:val="uk-UA"/>
        </w:rPr>
        <w:t>2.  Мета Програми</w:t>
      </w:r>
    </w:p>
    <w:p w:rsidR="00A33A3A" w:rsidRPr="00F2324B" w:rsidRDefault="00A33A3A" w:rsidP="00A33A3A">
      <w:pPr>
        <w:spacing w:after="120" w:line="240" w:lineRule="auto"/>
        <w:jc w:val="both"/>
        <w:rPr>
          <w:rFonts w:ascii="Times New Roman" w:eastAsia="Times New Roman" w:hAnsi="Times New Roman" w:cs="Times New Roman"/>
          <w:sz w:val="24"/>
          <w:szCs w:val="24"/>
          <w:lang w:val="uk-UA"/>
        </w:rPr>
      </w:pPr>
      <w:r w:rsidRPr="00F2324B">
        <w:rPr>
          <w:rFonts w:ascii="Times New Roman" w:eastAsia="Times New Roman" w:hAnsi="Times New Roman" w:cs="Times New Roman"/>
          <w:sz w:val="24"/>
          <w:szCs w:val="24"/>
          <w:lang w:val="uk-UA"/>
        </w:rPr>
        <w:t xml:space="preserve">          Основною метою Програми є:</w:t>
      </w:r>
    </w:p>
    <w:p w:rsidR="00A33A3A" w:rsidRPr="00F2324B" w:rsidRDefault="00A33A3A" w:rsidP="00A33A3A">
      <w:pPr>
        <w:spacing w:after="120" w:line="240" w:lineRule="auto"/>
        <w:jc w:val="both"/>
        <w:rPr>
          <w:rFonts w:ascii="Times New Roman" w:eastAsia="Times New Roman" w:hAnsi="Times New Roman" w:cs="Times New Roman"/>
          <w:sz w:val="24"/>
          <w:szCs w:val="24"/>
          <w:lang w:val="uk-UA"/>
        </w:rPr>
      </w:pPr>
      <w:r w:rsidRPr="00F2324B">
        <w:rPr>
          <w:rFonts w:ascii="Times New Roman" w:eastAsia="Times New Roman" w:hAnsi="Times New Roman" w:cs="Times New Roman"/>
          <w:sz w:val="24"/>
          <w:szCs w:val="24"/>
          <w:lang w:val="uk-UA"/>
        </w:rPr>
        <w:t xml:space="preserve">          - реалізація питань державної політики щодо формування, розміщення, зберігання, використання міського  матеріального резерву для забезпечення правового режиму воєнного стану, попередження виникнення надзвичайних ситуацій, виконання рятувальних робіт під час ліквідації їх наслідків та для організації життєзабезпечення постраждалого населення, виконання інших заходів, передбачених законодавством.</w:t>
      </w:r>
    </w:p>
    <w:p w:rsidR="00A33A3A" w:rsidRPr="00F2324B" w:rsidRDefault="00A33A3A" w:rsidP="00A33A3A">
      <w:pPr>
        <w:spacing w:after="120" w:line="240" w:lineRule="auto"/>
        <w:jc w:val="both"/>
        <w:rPr>
          <w:rFonts w:ascii="Times New Roman" w:eastAsia="Times New Roman" w:hAnsi="Times New Roman" w:cs="Times New Roman"/>
          <w:sz w:val="24"/>
          <w:szCs w:val="24"/>
          <w:lang w:val="uk-UA"/>
        </w:rPr>
      </w:pPr>
      <w:r w:rsidRPr="00F2324B">
        <w:rPr>
          <w:rFonts w:ascii="Times New Roman" w:eastAsia="Times New Roman" w:hAnsi="Times New Roman" w:cs="Times New Roman"/>
          <w:sz w:val="24"/>
          <w:szCs w:val="24"/>
          <w:lang w:val="uk-UA"/>
        </w:rPr>
        <w:t xml:space="preserve">          - завчасне виділення коштів для придбання майна, товарів, та інших продуктів та іншого, що може входити до матеріального резерву, що закладається до міського матеріального резерву для запобігання та ліквідації надзвичайних ситуацій в тому числі на час в</w:t>
      </w:r>
      <w:r w:rsidR="00E403F9">
        <w:rPr>
          <w:rFonts w:ascii="Times New Roman" w:eastAsia="Times New Roman" w:hAnsi="Times New Roman" w:cs="Times New Roman"/>
          <w:sz w:val="24"/>
          <w:szCs w:val="24"/>
          <w:lang w:val="uk-UA"/>
        </w:rPr>
        <w:t>оєнного чи надзвичайного стану.</w:t>
      </w:r>
    </w:p>
    <w:p w:rsidR="00A33A3A" w:rsidRPr="00F2324B" w:rsidRDefault="00A33A3A" w:rsidP="001748D5">
      <w:pPr>
        <w:spacing w:after="120" w:line="240" w:lineRule="auto"/>
        <w:jc w:val="center"/>
        <w:rPr>
          <w:rFonts w:ascii="Times New Roman" w:eastAsia="Times New Roman" w:hAnsi="Times New Roman" w:cs="Times New Roman"/>
          <w:b/>
          <w:sz w:val="24"/>
          <w:szCs w:val="24"/>
          <w:lang w:val="uk-UA"/>
        </w:rPr>
      </w:pPr>
      <w:r w:rsidRPr="00F2324B">
        <w:rPr>
          <w:rFonts w:ascii="Times New Roman" w:eastAsia="Times New Roman" w:hAnsi="Times New Roman" w:cs="Times New Roman"/>
          <w:b/>
          <w:sz w:val="24"/>
          <w:szCs w:val="24"/>
          <w:lang w:val="uk-UA"/>
        </w:rPr>
        <w:t>3. Завдання щодо реалізації Програми</w:t>
      </w:r>
    </w:p>
    <w:p w:rsidR="00A33A3A" w:rsidRPr="00F2324B" w:rsidRDefault="00A33A3A" w:rsidP="00A33A3A">
      <w:pPr>
        <w:spacing w:after="120" w:line="240" w:lineRule="auto"/>
        <w:jc w:val="both"/>
        <w:rPr>
          <w:rFonts w:ascii="Times New Roman" w:eastAsia="Times New Roman" w:hAnsi="Times New Roman" w:cs="Times New Roman"/>
          <w:sz w:val="24"/>
          <w:szCs w:val="24"/>
          <w:lang w:val="uk-UA"/>
        </w:rPr>
      </w:pPr>
      <w:r w:rsidRPr="00F2324B">
        <w:rPr>
          <w:rFonts w:ascii="Times New Roman" w:eastAsia="Times New Roman" w:hAnsi="Times New Roman" w:cs="Times New Roman"/>
          <w:sz w:val="24"/>
          <w:szCs w:val="24"/>
          <w:lang w:val="uk-UA"/>
        </w:rPr>
        <w:t xml:space="preserve">          Основним завданням щодо реалізації Програми є своєчасне фінансування  створення міського  матеріального резерву для запобігання та ліквідації наслідків надзвичайних ситуацій техногенного та природного характеру в тому числі на час воєнного чи надзвичайного стану.</w:t>
      </w:r>
    </w:p>
    <w:p w:rsidR="00A33A3A" w:rsidRPr="00F2324B" w:rsidRDefault="00A33A3A" w:rsidP="001748D5">
      <w:pPr>
        <w:spacing w:after="120" w:line="240" w:lineRule="auto"/>
        <w:jc w:val="center"/>
        <w:rPr>
          <w:rFonts w:ascii="Times New Roman" w:eastAsia="Times New Roman" w:hAnsi="Times New Roman" w:cs="Times New Roman"/>
          <w:b/>
          <w:sz w:val="24"/>
          <w:szCs w:val="24"/>
          <w:lang w:val="uk-UA"/>
        </w:rPr>
      </w:pPr>
      <w:r w:rsidRPr="00F2324B">
        <w:rPr>
          <w:rFonts w:ascii="Times New Roman" w:eastAsia="Times New Roman" w:hAnsi="Times New Roman" w:cs="Times New Roman"/>
          <w:b/>
          <w:sz w:val="24"/>
          <w:szCs w:val="24"/>
          <w:lang w:val="uk-UA"/>
        </w:rPr>
        <w:t>4. Організаційне забезпечення Програми</w:t>
      </w:r>
    </w:p>
    <w:p w:rsidR="00A33A3A" w:rsidRPr="00F2324B" w:rsidRDefault="00A33A3A" w:rsidP="00A33A3A">
      <w:pPr>
        <w:spacing w:after="120" w:line="240" w:lineRule="auto"/>
        <w:jc w:val="both"/>
        <w:rPr>
          <w:rFonts w:ascii="Times New Roman" w:eastAsia="Times New Roman" w:hAnsi="Times New Roman" w:cs="Times New Roman"/>
          <w:sz w:val="24"/>
          <w:szCs w:val="24"/>
          <w:lang w:val="uk-UA"/>
        </w:rPr>
      </w:pPr>
      <w:r w:rsidRPr="00F2324B">
        <w:rPr>
          <w:rFonts w:ascii="Times New Roman" w:eastAsia="Times New Roman" w:hAnsi="Times New Roman" w:cs="Times New Roman"/>
          <w:sz w:val="24"/>
          <w:szCs w:val="24"/>
          <w:lang w:val="uk-UA"/>
        </w:rPr>
        <w:t xml:space="preserve">          1. Міський матеріальний резерв створюється виконавчим комітетом Новороздільської міської ради з коштів міського бюджету та інших не заборонених джерел для виконання заходів, спрямованих на запобігання, ліквідацію надзвичайних ситуацій техногенного і природного характеру місцевого рівня та їх наслідків,  в тому числі забезпечення правового режиму воєнного стану, надання термінової допомоги постраждалому населенню.</w:t>
      </w:r>
    </w:p>
    <w:p w:rsidR="00A33A3A" w:rsidRPr="00F2324B" w:rsidRDefault="00A33A3A" w:rsidP="00A33A3A">
      <w:pPr>
        <w:spacing w:after="120" w:line="240" w:lineRule="auto"/>
        <w:jc w:val="both"/>
        <w:rPr>
          <w:rFonts w:ascii="Times New Roman" w:eastAsia="Times New Roman" w:hAnsi="Times New Roman" w:cs="Times New Roman"/>
          <w:sz w:val="24"/>
          <w:szCs w:val="24"/>
          <w:lang w:val="uk-UA"/>
        </w:rPr>
      </w:pPr>
      <w:r w:rsidRPr="00F2324B">
        <w:rPr>
          <w:rFonts w:ascii="Times New Roman" w:eastAsia="Times New Roman" w:hAnsi="Times New Roman" w:cs="Times New Roman"/>
          <w:sz w:val="24"/>
          <w:szCs w:val="24"/>
          <w:lang w:val="uk-UA"/>
        </w:rPr>
        <w:t xml:space="preserve">           2. Для виконання заходів, спрямованих на запобігання, ліквідацію надзвичайних ситуацій техногенного і природного характеру об’єктового рівня та їх наслідків, на рівні суб’єктів господарювання, потенційно-небезпечних об’єктів з урахуванням стану техногенно-екологічної безпеки на місцях, створюються об’єктові резерви матеріально-технічних засобів.</w:t>
      </w:r>
    </w:p>
    <w:p w:rsidR="00A33A3A" w:rsidRDefault="00A33A3A" w:rsidP="00A33A3A">
      <w:pPr>
        <w:spacing w:after="120" w:line="240" w:lineRule="auto"/>
        <w:jc w:val="both"/>
        <w:rPr>
          <w:rFonts w:ascii="Times New Roman" w:eastAsia="Times New Roman" w:hAnsi="Times New Roman" w:cs="Times New Roman"/>
          <w:sz w:val="24"/>
          <w:szCs w:val="24"/>
          <w:lang w:val="uk-UA"/>
        </w:rPr>
      </w:pPr>
      <w:r w:rsidRPr="00F2324B">
        <w:rPr>
          <w:rFonts w:ascii="Times New Roman" w:eastAsia="Times New Roman" w:hAnsi="Times New Roman" w:cs="Times New Roman"/>
          <w:sz w:val="24"/>
          <w:szCs w:val="24"/>
          <w:lang w:val="uk-UA"/>
        </w:rPr>
        <w:t xml:space="preserve">           3. Резерви створюються заздалегідь, виходячи з максимальної гіпотетичної (прогнозованої) надзвичайної ситуації, характерної для конкретної території, а також передбачуваного обсягу робіт із ліквідації її наслідків. До міського матеріального резерву також</w:t>
      </w:r>
      <w:r w:rsidR="007A4742">
        <w:rPr>
          <w:rFonts w:ascii="Times New Roman" w:eastAsia="Times New Roman" w:hAnsi="Times New Roman" w:cs="Times New Roman"/>
          <w:sz w:val="24"/>
          <w:szCs w:val="24"/>
          <w:lang w:val="uk-UA"/>
        </w:rPr>
        <w:t xml:space="preserve"> може</w:t>
      </w:r>
      <w:r w:rsidRPr="00F2324B">
        <w:rPr>
          <w:rFonts w:ascii="Times New Roman" w:eastAsia="Times New Roman" w:hAnsi="Times New Roman" w:cs="Times New Roman"/>
          <w:sz w:val="24"/>
          <w:szCs w:val="24"/>
          <w:lang w:val="uk-UA"/>
        </w:rPr>
        <w:t xml:space="preserve"> входит</w:t>
      </w:r>
      <w:r w:rsidR="007A4742">
        <w:rPr>
          <w:rFonts w:ascii="Times New Roman" w:eastAsia="Times New Roman" w:hAnsi="Times New Roman" w:cs="Times New Roman"/>
          <w:sz w:val="24"/>
          <w:szCs w:val="24"/>
          <w:lang w:val="uk-UA"/>
        </w:rPr>
        <w:t>и</w:t>
      </w:r>
      <w:r w:rsidRPr="00F2324B">
        <w:rPr>
          <w:rFonts w:ascii="Times New Roman" w:eastAsia="Times New Roman" w:hAnsi="Times New Roman" w:cs="Times New Roman"/>
          <w:sz w:val="24"/>
          <w:szCs w:val="24"/>
          <w:lang w:val="uk-UA"/>
        </w:rPr>
        <w:t xml:space="preserve"> майно, закуплене, однак не використане виконавчими органами</w:t>
      </w:r>
      <w:r>
        <w:rPr>
          <w:rFonts w:ascii="Times New Roman" w:eastAsia="Times New Roman" w:hAnsi="Times New Roman" w:cs="Times New Roman"/>
          <w:sz w:val="24"/>
          <w:szCs w:val="24"/>
          <w:lang w:val="uk-UA"/>
        </w:rPr>
        <w:t xml:space="preserve"> ради</w:t>
      </w:r>
      <w:r w:rsidRPr="00F2324B">
        <w:rPr>
          <w:rFonts w:ascii="Times New Roman" w:eastAsia="Times New Roman" w:hAnsi="Times New Roman" w:cs="Times New Roman"/>
          <w:sz w:val="24"/>
          <w:szCs w:val="24"/>
          <w:lang w:val="uk-UA"/>
        </w:rPr>
        <w:t xml:space="preserve">, таке майно використовується у виняткових випадках. Також до матеріального резерву може входити гуманітарна та благодійна допомоги. </w:t>
      </w:r>
    </w:p>
    <w:p w:rsidR="00A33A3A" w:rsidRPr="00F2324B" w:rsidRDefault="00A33A3A" w:rsidP="00A33A3A">
      <w:pPr>
        <w:spacing w:after="120" w:line="240" w:lineRule="auto"/>
        <w:jc w:val="both"/>
        <w:rPr>
          <w:rFonts w:ascii="Times New Roman" w:eastAsia="Times New Roman" w:hAnsi="Times New Roman" w:cs="Times New Roman"/>
          <w:sz w:val="24"/>
          <w:szCs w:val="24"/>
          <w:lang w:val="uk-UA"/>
        </w:rPr>
      </w:pPr>
      <w:r w:rsidRPr="00F2324B">
        <w:rPr>
          <w:rFonts w:ascii="Times New Roman" w:eastAsia="Times New Roman" w:hAnsi="Times New Roman" w:cs="Times New Roman"/>
          <w:sz w:val="24"/>
          <w:szCs w:val="24"/>
          <w:lang w:val="uk-UA"/>
        </w:rPr>
        <w:t xml:space="preserve">           4. Матеріальні цінності, що поставляються до резерву, повинні мати сертифікат відповідності на весь нормативний термін їх зберігання.</w:t>
      </w:r>
    </w:p>
    <w:p w:rsidR="00A33A3A" w:rsidRPr="00F2324B" w:rsidRDefault="00A33A3A" w:rsidP="00A33A3A">
      <w:pPr>
        <w:spacing w:after="120" w:line="240" w:lineRule="auto"/>
        <w:jc w:val="both"/>
        <w:rPr>
          <w:rFonts w:ascii="Times New Roman" w:eastAsia="Times New Roman" w:hAnsi="Times New Roman" w:cs="Times New Roman"/>
          <w:sz w:val="24"/>
          <w:szCs w:val="24"/>
          <w:lang w:val="uk-UA"/>
        </w:rPr>
      </w:pPr>
      <w:r w:rsidRPr="00F2324B">
        <w:rPr>
          <w:rFonts w:ascii="Times New Roman" w:eastAsia="Times New Roman" w:hAnsi="Times New Roman" w:cs="Times New Roman"/>
          <w:sz w:val="24"/>
          <w:szCs w:val="24"/>
          <w:lang w:val="uk-UA"/>
        </w:rPr>
        <w:lastRenderedPageBreak/>
        <w:t xml:space="preserve">           5. Резерви розміщуються на об’єктах, призначених або пристосованих для їх зберігання, а також на складах і базах підприємств за рішенням відповідних керівників органу місцевого самоврядування та керівників підприємств з урахуванням їх оперативної доставки до можливих зон надзвичайних ситуацій.</w:t>
      </w:r>
    </w:p>
    <w:p w:rsidR="00A33A3A" w:rsidRPr="00F2324B" w:rsidRDefault="00A33A3A" w:rsidP="00A33A3A">
      <w:pPr>
        <w:spacing w:after="120" w:line="240" w:lineRule="auto"/>
        <w:jc w:val="both"/>
        <w:rPr>
          <w:rFonts w:ascii="Times New Roman" w:eastAsia="Times New Roman" w:hAnsi="Times New Roman" w:cs="Times New Roman"/>
          <w:sz w:val="24"/>
          <w:szCs w:val="24"/>
          <w:lang w:val="uk-UA"/>
        </w:rPr>
      </w:pPr>
      <w:r w:rsidRPr="00F2324B">
        <w:rPr>
          <w:rFonts w:ascii="Times New Roman" w:eastAsia="Times New Roman" w:hAnsi="Times New Roman" w:cs="Times New Roman"/>
          <w:color w:val="000000"/>
          <w:sz w:val="24"/>
          <w:szCs w:val="24"/>
          <w:shd w:val="clear" w:color="auto" w:fill="FFFFFF"/>
          <w:lang w:val="uk-UA"/>
        </w:rPr>
        <w:t xml:space="preserve">           6. Керівники підприємств, на балансі яких перебуває матеріальний резерв, повинні щороку проводити перевірку наявності, якості, умов зберігання, готовності до використання матеріальних цінностей.</w:t>
      </w:r>
    </w:p>
    <w:p w:rsidR="00A33A3A" w:rsidRPr="00F2324B" w:rsidRDefault="00A33A3A" w:rsidP="00A33A3A">
      <w:pPr>
        <w:spacing w:after="120" w:line="240" w:lineRule="auto"/>
        <w:jc w:val="both"/>
        <w:rPr>
          <w:rFonts w:ascii="Times New Roman" w:eastAsia="Times New Roman" w:hAnsi="Times New Roman" w:cs="Times New Roman"/>
          <w:sz w:val="24"/>
          <w:szCs w:val="24"/>
          <w:lang w:val="uk-UA"/>
        </w:rPr>
      </w:pPr>
      <w:r w:rsidRPr="00F2324B">
        <w:rPr>
          <w:rFonts w:ascii="Times New Roman" w:eastAsia="Times New Roman" w:hAnsi="Times New Roman" w:cs="Times New Roman"/>
          <w:sz w:val="24"/>
          <w:szCs w:val="24"/>
          <w:lang w:val="uk-UA"/>
        </w:rPr>
        <w:tab/>
        <w:t xml:space="preserve">     7. </w:t>
      </w:r>
      <w:r w:rsidRPr="00F2324B">
        <w:rPr>
          <w:rFonts w:ascii="Times New Roman" w:eastAsia="Times New Roman" w:hAnsi="Times New Roman" w:cs="Times New Roman"/>
          <w:color w:val="000000"/>
          <w:sz w:val="24"/>
          <w:szCs w:val="24"/>
          <w:shd w:val="clear" w:color="auto" w:fill="FFFFFF"/>
          <w:lang w:val="uk-UA"/>
        </w:rPr>
        <w:t>Створення, утримання та поповнення резерву може здійснюватися також за рахунок добровільних пожертвувань фізичних і юридичних осіб, благодійних організацій та об’єднань громадян, інших не заборонених законодавством джерел.</w:t>
      </w:r>
    </w:p>
    <w:p w:rsidR="00A33A3A" w:rsidRPr="00F2324B" w:rsidRDefault="00A33A3A" w:rsidP="001748D5">
      <w:pPr>
        <w:spacing w:after="120" w:line="240" w:lineRule="auto"/>
        <w:jc w:val="center"/>
        <w:rPr>
          <w:rFonts w:ascii="Times New Roman" w:eastAsia="Times New Roman" w:hAnsi="Times New Roman" w:cs="Times New Roman"/>
          <w:sz w:val="24"/>
          <w:szCs w:val="24"/>
          <w:lang w:val="uk-UA"/>
        </w:rPr>
      </w:pPr>
      <w:r w:rsidRPr="00F2324B">
        <w:rPr>
          <w:rFonts w:ascii="Times New Roman" w:eastAsia="Times New Roman" w:hAnsi="Times New Roman" w:cs="Times New Roman"/>
          <w:b/>
          <w:sz w:val="24"/>
          <w:szCs w:val="24"/>
          <w:lang w:val="uk-UA"/>
        </w:rPr>
        <w:t>5. Порядок використання резервів</w:t>
      </w:r>
      <w:r w:rsidRPr="00F2324B">
        <w:rPr>
          <w:rFonts w:ascii="Times New Roman" w:eastAsia="Times New Roman" w:hAnsi="Times New Roman" w:cs="Times New Roman"/>
          <w:sz w:val="24"/>
          <w:szCs w:val="24"/>
          <w:lang w:val="uk-UA"/>
        </w:rPr>
        <w:t>.</w:t>
      </w:r>
    </w:p>
    <w:p w:rsidR="00A33A3A" w:rsidRDefault="00A33A3A" w:rsidP="00A33A3A">
      <w:pPr>
        <w:spacing w:after="0" w:line="240" w:lineRule="auto"/>
        <w:jc w:val="both"/>
        <w:rPr>
          <w:rFonts w:ascii="Times New Roman" w:eastAsia="Times New Roman" w:hAnsi="Times New Roman" w:cs="Times New Roman"/>
          <w:noProof/>
          <w:sz w:val="24"/>
          <w:szCs w:val="24"/>
          <w:lang w:val="uk-UA"/>
        </w:rPr>
      </w:pPr>
      <w:r w:rsidRPr="00F2324B">
        <w:rPr>
          <w:rFonts w:ascii="Times New Roman" w:eastAsia="Times New Roman" w:hAnsi="Times New Roman" w:cs="Times New Roman"/>
          <w:sz w:val="24"/>
          <w:szCs w:val="24"/>
          <w:lang w:val="uk-UA"/>
        </w:rPr>
        <w:t xml:space="preserve">          1. Міський матеріально-технічний резерв, використовується відповідно до кодексу Цивільного захисту України, постанови Кабінету Міністрів України </w:t>
      </w:r>
      <w:r w:rsidR="00FB1A8F">
        <w:rPr>
          <w:rFonts w:ascii="Times New Roman" w:eastAsia="Times New Roman" w:hAnsi="Times New Roman" w:cs="Times New Roman"/>
          <w:sz w:val="24"/>
          <w:szCs w:val="24"/>
          <w:lang w:val="uk-UA"/>
        </w:rPr>
        <w:t>від 30 вересня 2015 року № 775 «</w:t>
      </w:r>
      <w:r w:rsidR="00FB1A8F" w:rsidRPr="00F2324B">
        <w:rPr>
          <w:rFonts w:ascii="Times New Roman" w:eastAsia="Times New Roman" w:hAnsi="Times New Roman" w:cs="Times New Roman"/>
          <w:sz w:val="24"/>
          <w:szCs w:val="24"/>
          <w:lang w:val="uk-UA"/>
        </w:rPr>
        <w:t xml:space="preserve">Про затвердження Порядку створення </w:t>
      </w:r>
      <w:r w:rsidR="00FB1A8F">
        <w:rPr>
          <w:rFonts w:ascii="Times New Roman" w:eastAsia="Times New Roman" w:hAnsi="Times New Roman" w:cs="Times New Roman"/>
          <w:sz w:val="24"/>
          <w:szCs w:val="24"/>
          <w:lang w:val="uk-UA"/>
        </w:rPr>
        <w:t>та</w:t>
      </w:r>
      <w:r w:rsidR="00FB1A8F" w:rsidRPr="00F2324B">
        <w:rPr>
          <w:rFonts w:ascii="Times New Roman" w:eastAsia="Times New Roman" w:hAnsi="Times New Roman" w:cs="Times New Roman"/>
          <w:sz w:val="24"/>
          <w:szCs w:val="24"/>
          <w:lang w:val="uk-UA"/>
        </w:rPr>
        <w:t xml:space="preserve"> використання матеріальних резервів</w:t>
      </w:r>
      <w:r w:rsidR="00FB1A8F">
        <w:rPr>
          <w:rFonts w:ascii="Times New Roman" w:eastAsia="Times New Roman" w:hAnsi="Times New Roman" w:cs="Times New Roman"/>
          <w:sz w:val="24"/>
          <w:szCs w:val="24"/>
          <w:lang w:val="uk-UA"/>
        </w:rPr>
        <w:t xml:space="preserve"> (крім державних)</w:t>
      </w:r>
      <w:r w:rsidR="00FB1A8F" w:rsidRPr="00F2324B">
        <w:rPr>
          <w:rFonts w:ascii="Times New Roman" w:eastAsia="Times New Roman" w:hAnsi="Times New Roman" w:cs="Times New Roman"/>
          <w:sz w:val="24"/>
          <w:szCs w:val="24"/>
          <w:lang w:val="uk-UA"/>
        </w:rPr>
        <w:t xml:space="preserve"> для запобігання </w:t>
      </w:r>
      <w:r w:rsidR="00FB1A8F">
        <w:rPr>
          <w:rFonts w:ascii="Times New Roman" w:eastAsia="Times New Roman" w:hAnsi="Times New Roman" w:cs="Times New Roman"/>
          <w:sz w:val="24"/>
          <w:szCs w:val="24"/>
          <w:lang w:val="uk-UA"/>
        </w:rPr>
        <w:t xml:space="preserve">виникненню </w:t>
      </w:r>
      <w:r w:rsidR="00FB1A8F" w:rsidRPr="00F2324B">
        <w:rPr>
          <w:rFonts w:ascii="Times New Roman" w:eastAsia="Times New Roman" w:hAnsi="Times New Roman" w:cs="Times New Roman"/>
          <w:sz w:val="24"/>
          <w:szCs w:val="24"/>
          <w:lang w:val="uk-UA"/>
        </w:rPr>
        <w:t>надзвичайних ситуацій</w:t>
      </w:r>
      <w:r w:rsidR="00FB1A8F">
        <w:rPr>
          <w:rFonts w:ascii="Times New Roman" w:eastAsia="Times New Roman" w:hAnsi="Times New Roman" w:cs="Times New Roman"/>
          <w:sz w:val="24"/>
          <w:szCs w:val="24"/>
          <w:lang w:val="uk-UA"/>
        </w:rPr>
        <w:t xml:space="preserve"> і ліквідації їх наслідків</w:t>
      </w:r>
      <w:r w:rsidRPr="00F2324B">
        <w:rPr>
          <w:rFonts w:ascii="Times New Roman" w:eastAsia="Times New Roman" w:hAnsi="Times New Roman" w:cs="Times New Roman"/>
          <w:sz w:val="24"/>
          <w:szCs w:val="24"/>
          <w:lang w:val="uk-UA"/>
        </w:rPr>
        <w:t>», рішення виконавчого комітету Ново</w:t>
      </w:r>
      <w:r>
        <w:rPr>
          <w:rFonts w:ascii="Times New Roman" w:eastAsia="Times New Roman" w:hAnsi="Times New Roman" w:cs="Times New Roman"/>
          <w:sz w:val="24"/>
          <w:szCs w:val="24"/>
          <w:lang w:val="uk-UA"/>
        </w:rPr>
        <w:t>роздільської міської ради № 86 від 29.03.22р.  «</w:t>
      </w:r>
      <w:r w:rsidRPr="006354F8">
        <w:rPr>
          <w:rFonts w:ascii="Times New Roman" w:eastAsia="Times New Roman" w:hAnsi="Times New Roman" w:cs="Times New Roman"/>
          <w:noProof/>
          <w:sz w:val="24"/>
          <w:szCs w:val="24"/>
          <w:lang w:val="uk-UA" w:eastAsia="uk-UA"/>
        </w:rPr>
        <w:t xml:space="preserve">Про створення та затвердження Порядку створення і використання </w:t>
      </w:r>
      <w:r w:rsidRPr="006354F8">
        <w:rPr>
          <w:rFonts w:ascii="Times New Roman" w:eastAsia="Times New Roman" w:hAnsi="Times New Roman" w:cs="Times New Roman"/>
          <w:noProof/>
          <w:sz w:val="24"/>
          <w:szCs w:val="24"/>
          <w:lang w:val="uk-UA"/>
        </w:rPr>
        <w:t xml:space="preserve"> </w:t>
      </w:r>
      <w:r>
        <w:rPr>
          <w:rFonts w:ascii="Times New Roman" w:eastAsia="Times New Roman" w:hAnsi="Times New Roman" w:cs="Times New Roman"/>
          <w:noProof/>
          <w:sz w:val="24"/>
          <w:szCs w:val="24"/>
          <w:lang w:val="uk-UA"/>
        </w:rPr>
        <w:t xml:space="preserve"> </w:t>
      </w:r>
      <w:r w:rsidRPr="006354F8">
        <w:rPr>
          <w:rFonts w:ascii="Times New Roman" w:eastAsia="Times New Roman" w:hAnsi="Times New Roman" w:cs="Times New Roman"/>
          <w:noProof/>
          <w:sz w:val="24"/>
          <w:szCs w:val="24"/>
          <w:lang w:val="uk-UA"/>
        </w:rPr>
        <w:t>матеріального резерву Новороздільської територіальної громади</w:t>
      </w:r>
      <w:r w:rsidR="00FB1A8F">
        <w:rPr>
          <w:rFonts w:ascii="Times New Roman" w:eastAsia="Times New Roman" w:hAnsi="Times New Roman" w:cs="Times New Roman"/>
          <w:noProof/>
          <w:sz w:val="24"/>
          <w:szCs w:val="24"/>
          <w:lang w:val="uk-UA"/>
        </w:rPr>
        <w:t xml:space="preserve"> </w:t>
      </w:r>
      <w:r w:rsidRPr="006354F8">
        <w:rPr>
          <w:rFonts w:ascii="Times New Roman" w:eastAsia="Times New Roman" w:hAnsi="Times New Roman" w:cs="Times New Roman"/>
          <w:noProof/>
          <w:sz w:val="24"/>
          <w:szCs w:val="24"/>
          <w:lang w:val="uk-UA"/>
        </w:rPr>
        <w:t>для запобігання та л</w:t>
      </w:r>
      <w:r>
        <w:rPr>
          <w:rFonts w:ascii="Times New Roman" w:eastAsia="Times New Roman" w:hAnsi="Times New Roman" w:cs="Times New Roman"/>
          <w:noProof/>
          <w:sz w:val="24"/>
          <w:szCs w:val="24"/>
          <w:lang w:val="uk-UA"/>
        </w:rPr>
        <w:t>іквідації надзвичайних ситуацій»</w:t>
      </w:r>
      <w:r w:rsidR="00FB1A8F">
        <w:rPr>
          <w:rFonts w:ascii="Times New Roman" w:eastAsia="Times New Roman" w:hAnsi="Times New Roman" w:cs="Times New Roman"/>
          <w:noProof/>
          <w:sz w:val="24"/>
          <w:szCs w:val="24"/>
          <w:lang w:val="uk-UA"/>
        </w:rPr>
        <w:t>.</w:t>
      </w:r>
    </w:p>
    <w:p w:rsidR="00A33A3A" w:rsidRPr="00F2324B" w:rsidRDefault="00A33A3A" w:rsidP="00A33A3A">
      <w:pPr>
        <w:spacing w:after="0" w:line="240" w:lineRule="auto"/>
        <w:jc w:val="both"/>
        <w:rPr>
          <w:rFonts w:ascii="Times New Roman" w:eastAsia="Times New Roman" w:hAnsi="Times New Roman" w:cs="Times New Roman"/>
          <w:noProof/>
          <w:sz w:val="24"/>
          <w:szCs w:val="24"/>
          <w:lang w:val="uk-UA"/>
        </w:rPr>
      </w:pPr>
    </w:p>
    <w:p w:rsidR="00A33A3A" w:rsidRPr="00F2324B" w:rsidRDefault="00A33A3A" w:rsidP="008D52F1">
      <w:pPr>
        <w:overflowPunct w:val="0"/>
        <w:autoSpaceDE w:val="0"/>
        <w:autoSpaceDN w:val="0"/>
        <w:adjustRightInd w:val="0"/>
        <w:spacing w:after="0" w:line="240" w:lineRule="auto"/>
        <w:ind w:left="851"/>
        <w:contextualSpacing/>
        <w:jc w:val="center"/>
        <w:rPr>
          <w:rFonts w:ascii="Times New Roman" w:eastAsia="Calibri" w:hAnsi="Times New Roman" w:cs="Times New Roman"/>
          <w:b/>
          <w:bCs/>
          <w:sz w:val="24"/>
          <w:szCs w:val="24"/>
          <w:lang w:val="uk-UA" w:eastAsia="uk-UA"/>
        </w:rPr>
      </w:pPr>
      <w:r w:rsidRPr="00F2324B">
        <w:rPr>
          <w:rFonts w:ascii="Times New Roman" w:eastAsia="Calibri" w:hAnsi="Times New Roman" w:cs="Times New Roman"/>
          <w:b/>
          <w:sz w:val="24"/>
          <w:szCs w:val="24"/>
          <w:lang w:val="uk-UA" w:eastAsia="uk-UA"/>
        </w:rPr>
        <w:t>6.</w:t>
      </w:r>
      <w:r w:rsidR="008D52F1">
        <w:rPr>
          <w:rFonts w:ascii="Times New Roman" w:eastAsia="Calibri" w:hAnsi="Times New Roman" w:cs="Times New Roman"/>
          <w:b/>
          <w:sz w:val="24"/>
          <w:szCs w:val="24"/>
          <w:lang w:val="uk-UA" w:eastAsia="uk-UA"/>
        </w:rPr>
        <w:t xml:space="preserve"> </w:t>
      </w:r>
      <w:r w:rsidRPr="00F2324B">
        <w:rPr>
          <w:rFonts w:ascii="Times New Roman" w:eastAsia="Calibri" w:hAnsi="Times New Roman" w:cs="Times New Roman"/>
          <w:b/>
          <w:sz w:val="24"/>
          <w:szCs w:val="24"/>
          <w:lang w:val="uk-UA" w:eastAsia="uk-UA"/>
        </w:rPr>
        <w:t>Координація та контроль за ходом виконання Програми</w:t>
      </w:r>
    </w:p>
    <w:p w:rsidR="00A33A3A" w:rsidRPr="00F2324B" w:rsidRDefault="00A33A3A" w:rsidP="00A33A3A">
      <w:pPr>
        <w:keepNext/>
        <w:keepLines/>
        <w:spacing w:before="200" w:after="0" w:line="240" w:lineRule="auto"/>
        <w:ind w:right="-23"/>
        <w:jc w:val="both"/>
        <w:outlineLvl w:val="1"/>
        <w:rPr>
          <w:rFonts w:ascii="Times New Roman" w:eastAsia="Calibri" w:hAnsi="Times New Roman" w:cs="Times New Roman"/>
          <w:bCs/>
          <w:sz w:val="24"/>
          <w:szCs w:val="24"/>
          <w:lang w:val="uk-UA"/>
        </w:rPr>
      </w:pPr>
      <w:r w:rsidRPr="00F2324B">
        <w:rPr>
          <w:rFonts w:ascii="Times New Roman" w:eastAsia="Calibri" w:hAnsi="Times New Roman" w:cs="Times New Roman"/>
          <w:bCs/>
          <w:sz w:val="24"/>
          <w:szCs w:val="24"/>
          <w:lang w:val="uk-UA"/>
        </w:rPr>
        <w:t xml:space="preserve">             Координацію виконання заходів Програми здійснює відділ з питань надзвичайних ситуацій, правоохоронної та оборонно-мобілізаційної роботи Новороздільської міської ради.</w:t>
      </w:r>
    </w:p>
    <w:p w:rsidR="00A33A3A" w:rsidRPr="00F2324B" w:rsidRDefault="00A33A3A" w:rsidP="00A33A3A">
      <w:pPr>
        <w:spacing w:after="0"/>
        <w:jc w:val="both"/>
        <w:rPr>
          <w:rFonts w:ascii="Times New Roman" w:eastAsia="Times New Roman" w:hAnsi="Times New Roman" w:cs="Times New Roman"/>
          <w:sz w:val="24"/>
          <w:szCs w:val="24"/>
          <w:lang w:val="uk-UA"/>
        </w:rPr>
      </w:pPr>
      <w:r w:rsidRPr="00F2324B">
        <w:rPr>
          <w:rFonts w:ascii="Times New Roman" w:eastAsia="Times New Roman" w:hAnsi="Times New Roman" w:cs="Times New Roman"/>
          <w:sz w:val="24"/>
          <w:szCs w:val="24"/>
          <w:lang w:val="uk-UA"/>
        </w:rPr>
        <w:t xml:space="preserve">             Контроль за виконанням Програми здійснює міський голова, постійна комісія </w:t>
      </w:r>
      <w:r w:rsidRPr="00F2324B">
        <w:rPr>
          <w:rFonts w:ascii="Times New Roman" w:eastAsia="Times New Roman" w:hAnsi="Times New Roman" w:cs="Times New Roman"/>
          <w:color w:val="000000"/>
          <w:sz w:val="24"/>
          <w:szCs w:val="24"/>
          <w:shd w:val="clear" w:color="auto" w:fill="FAFAFA"/>
          <w:lang w:val="uk-UA"/>
        </w:rPr>
        <w:t xml:space="preserve">з питань бюджету та регуляторної політики </w:t>
      </w:r>
      <w:r w:rsidRPr="00F2324B">
        <w:rPr>
          <w:rFonts w:ascii="Times New Roman" w:eastAsia="Times New Roman" w:hAnsi="Times New Roman" w:cs="Times New Roman"/>
          <w:sz w:val="24"/>
          <w:szCs w:val="24"/>
          <w:lang w:val="uk-UA"/>
        </w:rPr>
        <w:t>Новороздільської міської ради, постійна комісія з питань статуту територіальної громади, регламенту, депутатської етики, законності та співробітництва громад, заступник міського голови відповідно до розподілу повноважень</w:t>
      </w:r>
      <w:r w:rsidR="00FB1A8F">
        <w:rPr>
          <w:rFonts w:ascii="Times New Roman" w:eastAsia="Times New Roman" w:hAnsi="Times New Roman" w:cs="Times New Roman"/>
          <w:sz w:val="24"/>
          <w:szCs w:val="24"/>
          <w:lang w:val="uk-UA"/>
        </w:rPr>
        <w:t>.</w:t>
      </w:r>
    </w:p>
    <w:p w:rsidR="001A34D2" w:rsidRDefault="001A34D2" w:rsidP="001748D5">
      <w:pPr>
        <w:spacing w:after="120" w:line="240" w:lineRule="auto"/>
        <w:jc w:val="center"/>
        <w:rPr>
          <w:rFonts w:ascii="Times New Roman" w:eastAsia="Times New Roman" w:hAnsi="Times New Roman" w:cs="Times New Roman"/>
          <w:b/>
          <w:sz w:val="24"/>
          <w:szCs w:val="24"/>
          <w:lang w:val="uk-UA"/>
        </w:rPr>
      </w:pPr>
    </w:p>
    <w:p w:rsidR="00A33A3A" w:rsidRPr="00F2324B" w:rsidRDefault="00A33A3A" w:rsidP="001748D5">
      <w:pPr>
        <w:spacing w:after="120" w:line="240" w:lineRule="auto"/>
        <w:jc w:val="center"/>
        <w:rPr>
          <w:rFonts w:ascii="Times New Roman" w:eastAsia="Times New Roman" w:hAnsi="Times New Roman" w:cs="Times New Roman"/>
          <w:b/>
          <w:sz w:val="24"/>
          <w:szCs w:val="24"/>
          <w:lang w:val="uk-UA"/>
        </w:rPr>
      </w:pPr>
      <w:r w:rsidRPr="00F2324B">
        <w:rPr>
          <w:rFonts w:ascii="Times New Roman" w:eastAsia="Times New Roman" w:hAnsi="Times New Roman" w:cs="Times New Roman"/>
          <w:b/>
          <w:sz w:val="24"/>
          <w:szCs w:val="24"/>
          <w:lang w:val="uk-UA"/>
        </w:rPr>
        <w:t>7.    Фінансове забезпечення.</w:t>
      </w:r>
    </w:p>
    <w:p w:rsidR="00A33A3A" w:rsidRDefault="00A33A3A" w:rsidP="00A33A3A">
      <w:pPr>
        <w:spacing w:after="0" w:line="240" w:lineRule="auto"/>
        <w:ind w:firstLine="720"/>
        <w:jc w:val="both"/>
        <w:rPr>
          <w:rFonts w:ascii="Times New Roman" w:eastAsia="Times New Roman" w:hAnsi="Times New Roman" w:cs="Times New Roman"/>
          <w:sz w:val="24"/>
          <w:szCs w:val="24"/>
          <w:lang w:val="uk-UA"/>
        </w:rPr>
      </w:pPr>
      <w:r w:rsidRPr="00F2324B">
        <w:rPr>
          <w:rFonts w:ascii="Times New Roman" w:eastAsia="Times New Roman" w:hAnsi="Times New Roman" w:cs="Times New Roman"/>
          <w:sz w:val="24"/>
          <w:szCs w:val="24"/>
          <w:lang w:val="uk-UA"/>
        </w:rPr>
        <w:t>Фінансування завдань, поставлених програмою, здійснюється за рахунок коштів місцевого бюджету та інших джерел не заборонених законодавством.</w:t>
      </w:r>
    </w:p>
    <w:p w:rsidR="00037A02" w:rsidRDefault="00037A02" w:rsidP="00A33A3A">
      <w:pPr>
        <w:spacing w:after="0" w:line="240" w:lineRule="auto"/>
        <w:ind w:firstLine="720"/>
        <w:jc w:val="both"/>
        <w:rPr>
          <w:rFonts w:ascii="Times New Roman" w:eastAsia="Times New Roman" w:hAnsi="Times New Roman" w:cs="Times New Roman"/>
          <w:sz w:val="24"/>
          <w:szCs w:val="24"/>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72"/>
        <w:gridCol w:w="1480"/>
        <w:gridCol w:w="1343"/>
        <w:gridCol w:w="1750"/>
        <w:gridCol w:w="2361"/>
      </w:tblGrid>
      <w:tr w:rsidR="00037A02" w:rsidRPr="00F2324B" w:rsidTr="008D52F1">
        <w:tc>
          <w:tcPr>
            <w:tcW w:w="2672" w:type="dxa"/>
            <w:tcBorders>
              <w:top w:val="single" w:sz="4" w:space="0" w:color="auto"/>
              <w:left w:val="single" w:sz="4" w:space="0" w:color="auto"/>
              <w:bottom w:val="single" w:sz="4" w:space="0" w:color="auto"/>
              <w:right w:val="single" w:sz="4" w:space="0" w:color="auto"/>
            </w:tcBorders>
          </w:tcPr>
          <w:p w:rsidR="00037A02" w:rsidRPr="00F2324B" w:rsidRDefault="00037A02" w:rsidP="00961D92">
            <w:pPr>
              <w:spacing w:after="0" w:line="240" w:lineRule="auto"/>
              <w:jc w:val="center"/>
              <w:rPr>
                <w:rFonts w:ascii="Times New Roman" w:eastAsia="Times New Roman" w:hAnsi="Times New Roman" w:cs="Times New Roman"/>
                <w:sz w:val="24"/>
                <w:szCs w:val="24"/>
                <w:lang w:val="uk-UA"/>
              </w:rPr>
            </w:pPr>
            <w:r w:rsidRPr="00F2324B">
              <w:rPr>
                <w:rFonts w:ascii="Times New Roman" w:eastAsia="Times New Roman" w:hAnsi="Times New Roman" w:cs="Times New Roman"/>
                <w:sz w:val="24"/>
                <w:szCs w:val="24"/>
                <w:lang w:val="uk-UA"/>
              </w:rPr>
              <w:t>Обсяг коштів, які пропонується залучити на виконання програми</w:t>
            </w:r>
          </w:p>
        </w:tc>
        <w:tc>
          <w:tcPr>
            <w:tcW w:w="1480" w:type="dxa"/>
            <w:tcBorders>
              <w:top w:val="single" w:sz="4" w:space="0" w:color="auto"/>
              <w:left w:val="single" w:sz="4" w:space="0" w:color="auto"/>
              <w:bottom w:val="single" w:sz="4" w:space="0" w:color="auto"/>
              <w:right w:val="single" w:sz="4" w:space="0" w:color="auto"/>
            </w:tcBorders>
          </w:tcPr>
          <w:p w:rsidR="00037A02" w:rsidRPr="00F2324B" w:rsidRDefault="00037A02" w:rsidP="00961D92">
            <w:pPr>
              <w:spacing w:after="0" w:line="240" w:lineRule="auto"/>
              <w:jc w:val="center"/>
              <w:rPr>
                <w:rFonts w:ascii="Times New Roman" w:eastAsia="Times New Roman" w:hAnsi="Times New Roman" w:cs="Times New Roman"/>
                <w:sz w:val="24"/>
                <w:szCs w:val="24"/>
                <w:lang w:val="uk-UA"/>
              </w:rPr>
            </w:pPr>
            <w:r w:rsidRPr="00F2324B">
              <w:rPr>
                <w:rFonts w:ascii="Times New Roman" w:eastAsia="Times New Roman" w:hAnsi="Times New Roman" w:cs="Times New Roman"/>
                <w:sz w:val="24"/>
                <w:szCs w:val="24"/>
                <w:lang w:val="uk-UA"/>
              </w:rPr>
              <w:t>202</w:t>
            </w:r>
            <w:r w:rsidR="00FB1A8F">
              <w:rPr>
                <w:rFonts w:ascii="Times New Roman" w:eastAsia="Times New Roman" w:hAnsi="Times New Roman" w:cs="Times New Roman"/>
                <w:sz w:val="24"/>
                <w:szCs w:val="24"/>
                <w:lang w:val="uk-UA"/>
              </w:rPr>
              <w:t>5</w:t>
            </w:r>
            <w:r w:rsidRPr="00F2324B">
              <w:rPr>
                <w:rFonts w:ascii="Times New Roman" w:eastAsia="Times New Roman" w:hAnsi="Times New Roman" w:cs="Times New Roman"/>
                <w:sz w:val="24"/>
                <w:szCs w:val="24"/>
                <w:lang w:val="uk-UA"/>
              </w:rPr>
              <w:t xml:space="preserve"> рік</w:t>
            </w:r>
          </w:p>
          <w:p w:rsidR="00037A02" w:rsidRPr="00F2324B" w:rsidRDefault="00037A02" w:rsidP="00961D92">
            <w:pPr>
              <w:spacing w:after="0" w:line="240" w:lineRule="auto"/>
              <w:jc w:val="center"/>
              <w:rPr>
                <w:rFonts w:ascii="Times New Roman" w:eastAsia="Times New Roman" w:hAnsi="Times New Roman" w:cs="Times New Roman"/>
                <w:sz w:val="24"/>
                <w:szCs w:val="24"/>
                <w:lang w:val="uk-UA"/>
              </w:rPr>
            </w:pPr>
            <w:r w:rsidRPr="00F2324B">
              <w:rPr>
                <w:rFonts w:ascii="Times New Roman" w:eastAsia="Times New Roman" w:hAnsi="Times New Roman" w:cs="Times New Roman"/>
                <w:sz w:val="24"/>
                <w:szCs w:val="24"/>
                <w:lang w:val="uk-UA"/>
              </w:rPr>
              <w:t>(</w:t>
            </w:r>
            <w:proofErr w:type="spellStart"/>
            <w:r w:rsidRPr="00F2324B">
              <w:rPr>
                <w:rFonts w:ascii="Times New Roman" w:eastAsia="Times New Roman" w:hAnsi="Times New Roman" w:cs="Times New Roman"/>
                <w:sz w:val="24"/>
                <w:szCs w:val="24"/>
                <w:lang w:val="uk-UA"/>
              </w:rPr>
              <w:t>тис.грн</w:t>
            </w:r>
            <w:proofErr w:type="spellEnd"/>
            <w:r w:rsidRPr="00F2324B">
              <w:rPr>
                <w:rFonts w:ascii="Times New Roman" w:eastAsia="Times New Roman" w:hAnsi="Times New Roman" w:cs="Times New Roman"/>
                <w:sz w:val="24"/>
                <w:szCs w:val="24"/>
                <w:lang w:val="uk-UA"/>
              </w:rPr>
              <w:t>.)</w:t>
            </w:r>
          </w:p>
        </w:tc>
        <w:tc>
          <w:tcPr>
            <w:tcW w:w="1343" w:type="dxa"/>
            <w:tcBorders>
              <w:top w:val="single" w:sz="4" w:space="0" w:color="auto"/>
              <w:left w:val="single" w:sz="4" w:space="0" w:color="auto"/>
              <w:bottom w:val="single" w:sz="4" w:space="0" w:color="auto"/>
              <w:right w:val="single" w:sz="4" w:space="0" w:color="auto"/>
            </w:tcBorders>
          </w:tcPr>
          <w:p w:rsidR="00037A02" w:rsidRPr="00F2324B" w:rsidRDefault="00037A02" w:rsidP="00961D92">
            <w:pPr>
              <w:spacing w:after="0" w:line="240" w:lineRule="auto"/>
              <w:jc w:val="center"/>
              <w:rPr>
                <w:rFonts w:ascii="Times New Roman" w:eastAsia="Times New Roman" w:hAnsi="Times New Roman" w:cs="Times New Roman"/>
                <w:sz w:val="24"/>
                <w:szCs w:val="24"/>
                <w:lang w:val="uk-UA"/>
              </w:rPr>
            </w:pPr>
            <w:r w:rsidRPr="00F2324B">
              <w:rPr>
                <w:rFonts w:ascii="Times New Roman" w:eastAsia="Times New Roman" w:hAnsi="Times New Roman" w:cs="Times New Roman"/>
                <w:sz w:val="24"/>
                <w:szCs w:val="24"/>
                <w:lang w:val="uk-UA"/>
              </w:rPr>
              <w:t>202</w:t>
            </w:r>
            <w:r w:rsidR="00FB1A8F">
              <w:rPr>
                <w:rFonts w:ascii="Times New Roman" w:eastAsia="Times New Roman" w:hAnsi="Times New Roman" w:cs="Times New Roman"/>
                <w:sz w:val="24"/>
                <w:szCs w:val="24"/>
                <w:lang w:val="uk-UA"/>
              </w:rPr>
              <w:t>6</w:t>
            </w:r>
            <w:r w:rsidR="007F2247">
              <w:rPr>
                <w:rFonts w:ascii="Times New Roman" w:eastAsia="Times New Roman" w:hAnsi="Times New Roman" w:cs="Times New Roman"/>
                <w:sz w:val="24"/>
                <w:szCs w:val="24"/>
                <w:lang w:val="uk-UA"/>
              </w:rPr>
              <w:t xml:space="preserve"> рік</w:t>
            </w:r>
          </w:p>
          <w:p w:rsidR="00037A02" w:rsidRPr="00F2324B" w:rsidRDefault="00037A02" w:rsidP="008D52F1">
            <w:pPr>
              <w:spacing w:after="0" w:line="240" w:lineRule="auto"/>
              <w:jc w:val="center"/>
              <w:rPr>
                <w:rFonts w:ascii="Times New Roman" w:eastAsia="Times New Roman" w:hAnsi="Times New Roman" w:cs="Times New Roman"/>
                <w:sz w:val="24"/>
                <w:szCs w:val="24"/>
                <w:lang w:val="uk-UA"/>
              </w:rPr>
            </w:pPr>
            <w:r w:rsidRPr="00F2324B">
              <w:rPr>
                <w:rFonts w:ascii="Times New Roman" w:eastAsia="Times New Roman" w:hAnsi="Times New Roman" w:cs="Times New Roman"/>
                <w:sz w:val="24"/>
                <w:szCs w:val="24"/>
                <w:lang w:val="uk-UA"/>
              </w:rPr>
              <w:t>(</w:t>
            </w:r>
            <w:proofErr w:type="spellStart"/>
            <w:r w:rsidRPr="00F2324B">
              <w:rPr>
                <w:rFonts w:ascii="Times New Roman" w:eastAsia="Times New Roman" w:hAnsi="Times New Roman" w:cs="Times New Roman"/>
                <w:sz w:val="24"/>
                <w:szCs w:val="24"/>
                <w:lang w:val="uk-UA"/>
              </w:rPr>
              <w:t>тис.грн</w:t>
            </w:r>
            <w:proofErr w:type="spellEnd"/>
            <w:r w:rsidRPr="00F2324B">
              <w:rPr>
                <w:rFonts w:ascii="Times New Roman" w:eastAsia="Times New Roman" w:hAnsi="Times New Roman" w:cs="Times New Roman"/>
                <w:sz w:val="24"/>
                <w:szCs w:val="24"/>
                <w:lang w:val="uk-UA"/>
              </w:rPr>
              <w:t>)</w:t>
            </w:r>
          </w:p>
        </w:tc>
        <w:tc>
          <w:tcPr>
            <w:tcW w:w="1750" w:type="dxa"/>
            <w:tcBorders>
              <w:top w:val="single" w:sz="4" w:space="0" w:color="auto"/>
              <w:left w:val="single" w:sz="4" w:space="0" w:color="auto"/>
              <w:bottom w:val="single" w:sz="4" w:space="0" w:color="auto"/>
              <w:right w:val="single" w:sz="4" w:space="0" w:color="auto"/>
            </w:tcBorders>
          </w:tcPr>
          <w:p w:rsidR="00037A02" w:rsidRPr="00F2324B" w:rsidRDefault="00037A02" w:rsidP="00961D92">
            <w:pPr>
              <w:spacing w:after="0" w:line="240" w:lineRule="auto"/>
              <w:jc w:val="center"/>
              <w:rPr>
                <w:rFonts w:ascii="Times New Roman" w:eastAsia="Times New Roman" w:hAnsi="Times New Roman" w:cs="Times New Roman"/>
                <w:sz w:val="24"/>
                <w:szCs w:val="24"/>
                <w:lang w:val="uk-UA"/>
              </w:rPr>
            </w:pPr>
            <w:r w:rsidRPr="00F2324B">
              <w:rPr>
                <w:rFonts w:ascii="Times New Roman" w:eastAsia="Times New Roman" w:hAnsi="Times New Roman" w:cs="Times New Roman"/>
                <w:sz w:val="24"/>
                <w:szCs w:val="24"/>
                <w:lang w:val="uk-UA"/>
              </w:rPr>
              <w:t>202</w:t>
            </w:r>
            <w:r w:rsidR="00FB1A8F">
              <w:rPr>
                <w:rFonts w:ascii="Times New Roman" w:eastAsia="Times New Roman" w:hAnsi="Times New Roman" w:cs="Times New Roman"/>
                <w:sz w:val="24"/>
                <w:szCs w:val="24"/>
                <w:lang w:val="uk-UA"/>
              </w:rPr>
              <w:t>7</w:t>
            </w:r>
            <w:r w:rsidR="007F2247">
              <w:rPr>
                <w:rFonts w:ascii="Times New Roman" w:eastAsia="Times New Roman" w:hAnsi="Times New Roman" w:cs="Times New Roman"/>
                <w:sz w:val="24"/>
                <w:szCs w:val="24"/>
                <w:lang w:val="uk-UA"/>
              </w:rPr>
              <w:t xml:space="preserve"> </w:t>
            </w:r>
            <w:r w:rsidRPr="00F2324B">
              <w:rPr>
                <w:rFonts w:ascii="Times New Roman" w:eastAsia="Times New Roman" w:hAnsi="Times New Roman" w:cs="Times New Roman"/>
                <w:sz w:val="24"/>
                <w:szCs w:val="24"/>
                <w:lang w:val="uk-UA"/>
              </w:rPr>
              <w:t>р</w:t>
            </w:r>
            <w:r w:rsidR="007F2247">
              <w:rPr>
                <w:rFonts w:ascii="Times New Roman" w:eastAsia="Times New Roman" w:hAnsi="Times New Roman" w:cs="Times New Roman"/>
                <w:sz w:val="24"/>
                <w:szCs w:val="24"/>
                <w:lang w:val="uk-UA"/>
              </w:rPr>
              <w:t>ік</w:t>
            </w:r>
          </w:p>
          <w:p w:rsidR="00037A02" w:rsidRPr="00F2324B" w:rsidRDefault="00037A02" w:rsidP="00961D92">
            <w:pPr>
              <w:spacing w:after="0" w:line="240" w:lineRule="auto"/>
              <w:jc w:val="center"/>
              <w:rPr>
                <w:rFonts w:ascii="Times New Roman" w:eastAsia="Times New Roman" w:hAnsi="Times New Roman" w:cs="Times New Roman"/>
                <w:sz w:val="24"/>
                <w:szCs w:val="24"/>
                <w:lang w:val="uk-UA"/>
              </w:rPr>
            </w:pPr>
            <w:r w:rsidRPr="00F2324B">
              <w:rPr>
                <w:rFonts w:ascii="Times New Roman" w:eastAsia="Times New Roman" w:hAnsi="Times New Roman" w:cs="Times New Roman"/>
                <w:sz w:val="24"/>
                <w:szCs w:val="24"/>
                <w:lang w:val="uk-UA"/>
              </w:rPr>
              <w:t>(</w:t>
            </w:r>
            <w:proofErr w:type="spellStart"/>
            <w:r w:rsidRPr="00F2324B">
              <w:rPr>
                <w:rFonts w:ascii="Times New Roman" w:eastAsia="Times New Roman" w:hAnsi="Times New Roman" w:cs="Times New Roman"/>
                <w:sz w:val="24"/>
                <w:szCs w:val="24"/>
                <w:lang w:val="uk-UA"/>
              </w:rPr>
              <w:t>тис.грн</w:t>
            </w:r>
            <w:proofErr w:type="spellEnd"/>
            <w:r w:rsidRPr="00F2324B">
              <w:rPr>
                <w:rFonts w:ascii="Times New Roman" w:eastAsia="Times New Roman" w:hAnsi="Times New Roman" w:cs="Times New Roman"/>
                <w:sz w:val="24"/>
                <w:szCs w:val="24"/>
                <w:lang w:val="uk-UA"/>
              </w:rPr>
              <w:t>.)</w:t>
            </w:r>
          </w:p>
          <w:p w:rsidR="00037A02" w:rsidRPr="00F2324B" w:rsidRDefault="00037A02" w:rsidP="00961D92">
            <w:pPr>
              <w:spacing w:after="0" w:line="240" w:lineRule="auto"/>
              <w:jc w:val="center"/>
              <w:rPr>
                <w:rFonts w:ascii="Times New Roman" w:eastAsia="Times New Roman" w:hAnsi="Times New Roman" w:cs="Times New Roman"/>
                <w:sz w:val="24"/>
                <w:szCs w:val="24"/>
                <w:lang w:val="uk-UA"/>
              </w:rPr>
            </w:pPr>
          </w:p>
        </w:tc>
        <w:tc>
          <w:tcPr>
            <w:tcW w:w="2361" w:type="dxa"/>
            <w:tcBorders>
              <w:top w:val="single" w:sz="4" w:space="0" w:color="auto"/>
              <w:left w:val="single" w:sz="4" w:space="0" w:color="auto"/>
              <w:bottom w:val="single" w:sz="4" w:space="0" w:color="auto"/>
              <w:right w:val="single" w:sz="4" w:space="0" w:color="auto"/>
            </w:tcBorders>
          </w:tcPr>
          <w:p w:rsidR="00037A02" w:rsidRPr="00F2324B" w:rsidRDefault="00037A02" w:rsidP="00961D92">
            <w:pPr>
              <w:spacing w:after="0" w:line="240" w:lineRule="auto"/>
              <w:jc w:val="center"/>
              <w:rPr>
                <w:rFonts w:ascii="Times New Roman" w:eastAsia="Times New Roman" w:hAnsi="Times New Roman" w:cs="Times New Roman"/>
                <w:sz w:val="24"/>
                <w:szCs w:val="24"/>
                <w:lang w:val="uk-UA"/>
              </w:rPr>
            </w:pPr>
            <w:r w:rsidRPr="00F2324B">
              <w:rPr>
                <w:rFonts w:ascii="Times New Roman" w:eastAsia="Times New Roman" w:hAnsi="Times New Roman" w:cs="Times New Roman"/>
                <w:sz w:val="24"/>
                <w:szCs w:val="24"/>
                <w:lang w:val="uk-UA"/>
              </w:rPr>
              <w:t xml:space="preserve">Усього витрат на виконання </w:t>
            </w:r>
          </w:p>
          <w:p w:rsidR="007F2247" w:rsidRDefault="00037A02" w:rsidP="00961D92">
            <w:pPr>
              <w:spacing w:after="0" w:line="240" w:lineRule="auto"/>
              <w:jc w:val="center"/>
              <w:rPr>
                <w:rFonts w:ascii="Times New Roman" w:eastAsia="Times New Roman" w:hAnsi="Times New Roman" w:cs="Times New Roman"/>
                <w:sz w:val="24"/>
                <w:szCs w:val="24"/>
                <w:lang w:val="uk-UA"/>
              </w:rPr>
            </w:pPr>
            <w:r w:rsidRPr="00F2324B">
              <w:rPr>
                <w:rFonts w:ascii="Times New Roman" w:eastAsia="Times New Roman" w:hAnsi="Times New Roman" w:cs="Times New Roman"/>
                <w:sz w:val="24"/>
                <w:szCs w:val="24"/>
                <w:lang w:val="uk-UA"/>
              </w:rPr>
              <w:t xml:space="preserve">програми </w:t>
            </w:r>
          </w:p>
          <w:p w:rsidR="00037A02" w:rsidRPr="00F2324B" w:rsidRDefault="00037A02" w:rsidP="00961D92">
            <w:pPr>
              <w:spacing w:after="0" w:line="240" w:lineRule="auto"/>
              <w:jc w:val="center"/>
              <w:rPr>
                <w:rFonts w:ascii="Times New Roman" w:eastAsia="Times New Roman" w:hAnsi="Times New Roman" w:cs="Times New Roman"/>
                <w:sz w:val="24"/>
                <w:szCs w:val="24"/>
                <w:lang w:val="uk-UA"/>
              </w:rPr>
            </w:pPr>
            <w:r w:rsidRPr="00F2324B">
              <w:rPr>
                <w:rFonts w:ascii="Times New Roman" w:eastAsia="Times New Roman" w:hAnsi="Times New Roman" w:cs="Times New Roman"/>
                <w:sz w:val="24"/>
                <w:szCs w:val="24"/>
                <w:lang w:val="uk-UA"/>
              </w:rPr>
              <w:t>(тис. грн.)</w:t>
            </w:r>
          </w:p>
        </w:tc>
      </w:tr>
      <w:tr w:rsidR="00037A02" w:rsidRPr="00F2324B" w:rsidTr="008D52F1">
        <w:tc>
          <w:tcPr>
            <w:tcW w:w="2672" w:type="dxa"/>
            <w:tcBorders>
              <w:top w:val="single" w:sz="4" w:space="0" w:color="auto"/>
              <w:left w:val="single" w:sz="4" w:space="0" w:color="auto"/>
              <w:bottom w:val="single" w:sz="4" w:space="0" w:color="auto"/>
              <w:right w:val="single" w:sz="4" w:space="0" w:color="auto"/>
            </w:tcBorders>
          </w:tcPr>
          <w:p w:rsidR="00037A02" w:rsidRPr="00F2324B" w:rsidRDefault="00037A02" w:rsidP="00961D92">
            <w:pPr>
              <w:spacing w:after="0" w:line="240" w:lineRule="auto"/>
              <w:rPr>
                <w:rFonts w:ascii="Times New Roman" w:eastAsia="Times New Roman" w:hAnsi="Times New Roman" w:cs="Times New Roman"/>
                <w:sz w:val="24"/>
                <w:szCs w:val="24"/>
                <w:lang w:val="uk-UA"/>
              </w:rPr>
            </w:pPr>
            <w:r w:rsidRPr="00F2324B">
              <w:rPr>
                <w:rFonts w:ascii="Times New Roman" w:eastAsia="Times New Roman" w:hAnsi="Times New Roman" w:cs="Times New Roman"/>
                <w:sz w:val="24"/>
                <w:szCs w:val="24"/>
                <w:lang w:val="uk-UA"/>
              </w:rPr>
              <w:t>Усього:</w:t>
            </w:r>
          </w:p>
        </w:tc>
        <w:tc>
          <w:tcPr>
            <w:tcW w:w="1480" w:type="dxa"/>
            <w:tcBorders>
              <w:top w:val="single" w:sz="4" w:space="0" w:color="auto"/>
              <w:left w:val="single" w:sz="4" w:space="0" w:color="auto"/>
              <w:bottom w:val="single" w:sz="4" w:space="0" w:color="auto"/>
              <w:right w:val="single" w:sz="4" w:space="0" w:color="auto"/>
            </w:tcBorders>
          </w:tcPr>
          <w:p w:rsidR="00037A02" w:rsidRPr="004332F0" w:rsidRDefault="00641142" w:rsidP="00627837">
            <w:pPr>
              <w:spacing w:after="0" w:line="240" w:lineRule="auto"/>
              <w:jc w:val="center"/>
              <w:rPr>
                <w:rFonts w:ascii="Times New Roman" w:eastAsia="Times New Roman" w:hAnsi="Times New Roman" w:cs="Times New Roman"/>
                <w:sz w:val="24"/>
                <w:szCs w:val="24"/>
                <w:lang w:val="uk-UA"/>
              </w:rPr>
            </w:pPr>
            <w:r w:rsidRPr="004332F0">
              <w:rPr>
                <w:rFonts w:ascii="Times New Roman" w:eastAsia="Times New Roman" w:hAnsi="Times New Roman" w:cs="Times New Roman"/>
                <w:sz w:val="24"/>
                <w:szCs w:val="24"/>
                <w:lang w:val="uk-UA"/>
              </w:rPr>
              <w:t>8</w:t>
            </w:r>
            <w:r w:rsidR="00627837">
              <w:rPr>
                <w:rFonts w:ascii="Times New Roman" w:eastAsia="Times New Roman" w:hAnsi="Times New Roman" w:cs="Times New Roman"/>
                <w:sz w:val="24"/>
                <w:szCs w:val="24"/>
                <w:lang w:val="uk-UA"/>
              </w:rPr>
              <w:t>65</w:t>
            </w:r>
            <w:r w:rsidRPr="004332F0">
              <w:rPr>
                <w:rFonts w:ascii="Times New Roman" w:eastAsia="Times New Roman" w:hAnsi="Times New Roman" w:cs="Times New Roman"/>
                <w:sz w:val="24"/>
                <w:szCs w:val="24"/>
                <w:lang w:val="uk-UA"/>
              </w:rPr>
              <w:t>,0</w:t>
            </w:r>
          </w:p>
        </w:tc>
        <w:tc>
          <w:tcPr>
            <w:tcW w:w="1343" w:type="dxa"/>
            <w:tcBorders>
              <w:top w:val="single" w:sz="4" w:space="0" w:color="auto"/>
              <w:left w:val="single" w:sz="4" w:space="0" w:color="auto"/>
              <w:bottom w:val="single" w:sz="4" w:space="0" w:color="auto"/>
              <w:right w:val="single" w:sz="4" w:space="0" w:color="auto"/>
            </w:tcBorders>
          </w:tcPr>
          <w:p w:rsidR="00037A02" w:rsidRPr="004332F0" w:rsidRDefault="00641142" w:rsidP="00961D92">
            <w:pPr>
              <w:spacing w:after="0" w:line="240" w:lineRule="auto"/>
              <w:jc w:val="center"/>
              <w:rPr>
                <w:rFonts w:ascii="Times New Roman" w:eastAsia="Times New Roman" w:hAnsi="Times New Roman" w:cs="Times New Roman"/>
                <w:sz w:val="24"/>
                <w:szCs w:val="24"/>
                <w:lang w:val="uk-UA"/>
              </w:rPr>
            </w:pPr>
            <w:r w:rsidRPr="004332F0">
              <w:rPr>
                <w:rFonts w:ascii="Times New Roman" w:eastAsia="Times New Roman" w:hAnsi="Times New Roman" w:cs="Times New Roman"/>
                <w:sz w:val="24"/>
                <w:szCs w:val="24"/>
                <w:lang w:val="uk-UA"/>
              </w:rPr>
              <w:t>600,0</w:t>
            </w:r>
          </w:p>
        </w:tc>
        <w:tc>
          <w:tcPr>
            <w:tcW w:w="1750" w:type="dxa"/>
            <w:tcBorders>
              <w:top w:val="single" w:sz="4" w:space="0" w:color="auto"/>
              <w:left w:val="single" w:sz="4" w:space="0" w:color="auto"/>
              <w:bottom w:val="single" w:sz="4" w:space="0" w:color="auto"/>
              <w:right w:val="single" w:sz="4" w:space="0" w:color="auto"/>
            </w:tcBorders>
          </w:tcPr>
          <w:p w:rsidR="00037A02" w:rsidRPr="004332F0" w:rsidRDefault="00641142" w:rsidP="00961D92">
            <w:pPr>
              <w:spacing w:after="0" w:line="240" w:lineRule="auto"/>
              <w:jc w:val="center"/>
              <w:rPr>
                <w:rFonts w:ascii="Times New Roman" w:eastAsia="Times New Roman" w:hAnsi="Times New Roman" w:cs="Times New Roman"/>
                <w:sz w:val="24"/>
                <w:szCs w:val="24"/>
                <w:lang w:val="uk-UA"/>
              </w:rPr>
            </w:pPr>
            <w:r w:rsidRPr="004332F0">
              <w:rPr>
                <w:rFonts w:ascii="Times New Roman" w:eastAsia="Times New Roman" w:hAnsi="Times New Roman" w:cs="Times New Roman"/>
                <w:sz w:val="24"/>
                <w:szCs w:val="24"/>
                <w:lang w:val="uk-UA"/>
              </w:rPr>
              <w:t>600,0</w:t>
            </w:r>
          </w:p>
        </w:tc>
        <w:tc>
          <w:tcPr>
            <w:tcW w:w="2361" w:type="dxa"/>
            <w:tcBorders>
              <w:top w:val="single" w:sz="4" w:space="0" w:color="auto"/>
              <w:left w:val="single" w:sz="4" w:space="0" w:color="auto"/>
              <w:bottom w:val="single" w:sz="4" w:space="0" w:color="auto"/>
              <w:right w:val="single" w:sz="4" w:space="0" w:color="auto"/>
            </w:tcBorders>
          </w:tcPr>
          <w:p w:rsidR="00037A02" w:rsidRPr="004332F0" w:rsidRDefault="00641142" w:rsidP="00627837">
            <w:pPr>
              <w:spacing w:after="0" w:line="240" w:lineRule="auto"/>
              <w:jc w:val="center"/>
              <w:rPr>
                <w:rFonts w:ascii="Times New Roman" w:eastAsia="Times New Roman" w:hAnsi="Times New Roman" w:cs="Times New Roman"/>
                <w:sz w:val="24"/>
                <w:szCs w:val="24"/>
                <w:lang w:val="uk-UA"/>
              </w:rPr>
            </w:pPr>
            <w:r w:rsidRPr="004332F0">
              <w:rPr>
                <w:rFonts w:ascii="Times New Roman" w:eastAsia="Times New Roman" w:hAnsi="Times New Roman" w:cs="Times New Roman"/>
                <w:sz w:val="24"/>
                <w:szCs w:val="24"/>
                <w:lang w:val="uk-UA"/>
              </w:rPr>
              <w:t>20</w:t>
            </w:r>
            <w:r w:rsidR="00627837">
              <w:rPr>
                <w:rFonts w:ascii="Times New Roman" w:eastAsia="Times New Roman" w:hAnsi="Times New Roman" w:cs="Times New Roman"/>
                <w:sz w:val="24"/>
                <w:szCs w:val="24"/>
                <w:lang w:val="uk-UA"/>
              </w:rPr>
              <w:t>65</w:t>
            </w:r>
            <w:r w:rsidRPr="004332F0">
              <w:rPr>
                <w:rFonts w:ascii="Times New Roman" w:eastAsia="Times New Roman" w:hAnsi="Times New Roman" w:cs="Times New Roman"/>
                <w:sz w:val="24"/>
                <w:szCs w:val="24"/>
                <w:lang w:val="uk-UA"/>
              </w:rPr>
              <w:t>,0</w:t>
            </w:r>
          </w:p>
        </w:tc>
      </w:tr>
      <w:tr w:rsidR="00037A02" w:rsidRPr="00F2324B" w:rsidTr="00927498">
        <w:trPr>
          <w:trHeight w:val="297"/>
        </w:trPr>
        <w:tc>
          <w:tcPr>
            <w:tcW w:w="2672" w:type="dxa"/>
            <w:tcBorders>
              <w:top w:val="single" w:sz="4" w:space="0" w:color="auto"/>
              <w:left w:val="single" w:sz="4" w:space="0" w:color="auto"/>
              <w:bottom w:val="single" w:sz="4" w:space="0" w:color="auto"/>
              <w:right w:val="single" w:sz="4" w:space="0" w:color="auto"/>
            </w:tcBorders>
          </w:tcPr>
          <w:p w:rsidR="00037A02" w:rsidRPr="00931A9F" w:rsidRDefault="00037A02" w:rsidP="00037A02">
            <w:pPr>
              <w:pStyle w:val="a5"/>
              <w:numPr>
                <w:ilvl w:val="0"/>
                <w:numId w:val="4"/>
              </w:numPr>
              <w:spacing w:after="0" w:line="240" w:lineRule="auto"/>
              <w:ind w:left="142" w:hanging="142"/>
              <w:jc w:val="both"/>
              <w:rPr>
                <w:rFonts w:ascii="Times New Roman" w:eastAsia="Times New Roman" w:hAnsi="Times New Roman" w:cs="Times New Roman"/>
                <w:sz w:val="24"/>
                <w:szCs w:val="24"/>
                <w:lang w:val="uk-UA"/>
              </w:rPr>
            </w:pPr>
            <w:r w:rsidRPr="00931A9F">
              <w:rPr>
                <w:rFonts w:ascii="Times New Roman" w:eastAsia="Times New Roman" w:hAnsi="Times New Roman" w:cs="Times New Roman"/>
                <w:sz w:val="24"/>
                <w:szCs w:val="24"/>
                <w:lang w:val="uk-UA"/>
              </w:rPr>
              <w:t>обласний бюджет</w:t>
            </w:r>
          </w:p>
        </w:tc>
        <w:tc>
          <w:tcPr>
            <w:tcW w:w="1480" w:type="dxa"/>
            <w:tcBorders>
              <w:top w:val="single" w:sz="4" w:space="0" w:color="auto"/>
              <w:left w:val="single" w:sz="4" w:space="0" w:color="auto"/>
              <w:bottom w:val="single" w:sz="4" w:space="0" w:color="auto"/>
              <w:right w:val="single" w:sz="4" w:space="0" w:color="auto"/>
            </w:tcBorders>
          </w:tcPr>
          <w:p w:rsidR="00037A02" w:rsidRPr="00F2324B" w:rsidRDefault="00037A02" w:rsidP="00961D92">
            <w:pPr>
              <w:spacing w:after="0" w:line="240" w:lineRule="auto"/>
              <w:jc w:val="center"/>
              <w:rPr>
                <w:rFonts w:ascii="Times New Roman" w:eastAsia="Times New Roman" w:hAnsi="Times New Roman" w:cs="Times New Roman"/>
                <w:sz w:val="24"/>
                <w:szCs w:val="24"/>
                <w:lang w:val="uk-UA"/>
              </w:rPr>
            </w:pPr>
          </w:p>
        </w:tc>
        <w:tc>
          <w:tcPr>
            <w:tcW w:w="1343" w:type="dxa"/>
            <w:tcBorders>
              <w:top w:val="single" w:sz="4" w:space="0" w:color="auto"/>
              <w:left w:val="single" w:sz="4" w:space="0" w:color="auto"/>
              <w:bottom w:val="single" w:sz="4" w:space="0" w:color="auto"/>
              <w:right w:val="single" w:sz="4" w:space="0" w:color="auto"/>
            </w:tcBorders>
          </w:tcPr>
          <w:p w:rsidR="00037A02" w:rsidRPr="00F2324B" w:rsidRDefault="00037A02" w:rsidP="00961D92">
            <w:pPr>
              <w:spacing w:after="0" w:line="240" w:lineRule="auto"/>
              <w:jc w:val="center"/>
              <w:rPr>
                <w:rFonts w:ascii="Times New Roman" w:eastAsia="Times New Roman" w:hAnsi="Times New Roman" w:cs="Times New Roman"/>
                <w:sz w:val="24"/>
                <w:szCs w:val="24"/>
                <w:lang w:val="uk-UA"/>
              </w:rPr>
            </w:pPr>
          </w:p>
        </w:tc>
        <w:tc>
          <w:tcPr>
            <w:tcW w:w="1750" w:type="dxa"/>
            <w:tcBorders>
              <w:top w:val="single" w:sz="4" w:space="0" w:color="auto"/>
              <w:left w:val="single" w:sz="4" w:space="0" w:color="auto"/>
              <w:bottom w:val="single" w:sz="4" w:space="0" w:color="auto"/>
              <w:right w:val="single" w:sz="4" w:space="0" w:color="auto"/>
            </w:tcBorders>
          </w:tcPr>
          <w:p w:rsidR="00037A02" w:rsidRPr="00F2324B" w:rsidRDefault="00037A02" w:rsidP="00961D92">
            <w:pPr>
              <w:spacing w:after="0" w:line="240" w:lineRule="auto"/>
              <w:jc w:val="center"/>
              <w:rPr>
                <w:rFonts w:ascii="Times New Roman" w:eastAsia="Times New Roman" w:hAnsi="Times New Roman" w:cs="Times New Roman"/>
                <w:sz w:val="24"/>
                <w:szCs w:val="24"/>
                <w:lang w:val="uk-UA"/>
              </w:rPr>
            </w:pPr>
          </w:p>
        </w:tc>
        <w:tc>
          <w:tcPr>
            <w:tcW w:w="2361" w:type="dxa"/>
            <w:tcBorders>
              <w:top w:val="single" w:sz="4" w:space="0" w:color="auto"/>
              <w:left w:val="single" w:sz="4" w:space="0" w:color="auto"/>
              <w:bottom w:val="single" w:sz="4" w:space="0" w:color="auto"/>
              <w:right w:val="single" w:sz="4" w:space="0" w:color="auto"/>
            </w:tcBorders>
          </w:tcPr>
          <w:p w:rsidR="00037A02" w:rsidRPr="00F2324B" w:rsidRDefault="00037A02" w:rsidP="00961D92">
            <w:pPr>
              <w:spacing w:after="0" w:line="240" w:lineRule="auto"/>
              <w:jc w:val="center"/>
              <w:rPr>
                <w:rFonts w:ascii="Times New Roman" w:eastAsia="Times New Roman" w:hAnsi="Times New Roman" w:cs="Times New Roman"/>
                <w:sz w:val="24"/>
                <w:szCs w:val="24"/>
                <w:lang w:val="uk-UA"/>
              </w:rPr>
            </w:pPr>
          </w:p>
        </w:tc>
      </w:tr>
      <w:tr w:rsidR="00037A02" w:rsidRPr="00F2324B" w:rsidTr="008D52F1">
        <w:tc>
          <w:tcPr>
            <w:tcW w:w="2672" w:type="dxa"/>
            <w:tcBorders>
              <w:top w:val="single" w:sz="4" w:space="0" w:color="auto"/>
              <w:left w:val="single" w:sz="4" w:space="0" w:color="auto"/>
              <w:bottom w:val="single" w:sz="4" w:space="0" w:color="auto"/>
              <w:right w:val="single" w:sz="4" w:space="0" w:color="auto"/>
            </w:tcBorders>
          </w:tcPr>
          <w:p w:rsidR="00037A02" w:rsidRPr="00F2324B" w:rsidRDefault="00037A02" w:rsidP="00961D92">
            <w:pPr>
              <w:spacing w:after="0" w:line="240" w:lineRule="auto"/>
              <w:jc w:val="both"/>
              <w:rPr>
                <w:rFonts w:ascii="Times New Roman" w:eastAsia="Times New Roman" w:hAnsi="Times New Roman" w:cs="Times New Roman"/>
                <w:sz w:val="24"/>
                <w:szCs w:val="24"/>
                <w:lang w:val="uk-UA"/>
              </w:rPr>
            </w:pPr>
            <w:r w:rsidRPr="00F2324B">
              <w:rPr>
                <w:rFonts w:ascii="Times New Roman" w:eastAsia="Times New Roman" w:hAnsi="Times New Roman" w:cs="Times New Roman"/>
                <w:sz w:val="24"/>
                <w:szCs w:val="24"/>
                <w:lang w:val="uk-UA"/>
              </w:rPr>
              <w:t>- міський бюджет</w:t>
            </w:r>
          </w:p>
        </w:tc>
        <w:tc>
          <w:tcPr>
            <w:tcW w:w="1480" w:type="dxa"/>
            <w:tcBorders>
              <w:top w:val="single" w:sz="4" w:space="0" w:color="auto"/>
              <w:left w:val="single" w:sz="4" w:space="0" w:color="auto"/>
              <w:bottom w:val="single" w:sz="4" w:space="0" w:color="auto"/>
              <w:right w:val="single" w:sz="4" w:space="0" w:color="auto"/>
            </w:tcBorders>
          </w:tcPr>
          <w:p w:rsidR="00037A02" w:rsidRPr="00F2324B" w:rsidRDefault="00037A02" w:rsidP="00627837">
            <w:pPr>
              <w:spacing w:after="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4</w:t>
            </w:r>
            <w:r w:rsidR="00627837">
              <w:rPr>
                <w:rFonts w:ascii="Times New Roman" w:eastAsia="Times New Roman" w:hAnsi="Times New Roman" w:cs="Times New Roman"/>
                <w:sz w:val="24"/>
                <w:szCs w:val="24"/>
                <w:lang w:val="uk-UA"/>
              </w:rPr>
              <w:t>65</w:t>
            </w:r>
            <w:r>
              <w:rPr>
                <w:rFonts w:ascii="Times New Roman" w:eastAsia="Times New Roman" w:hAnsi="Times New Roman" w:cs="Times New Roman"/>
                <w:sz w:val="24"/>
                <w:szCs w:val="24"/>
                <w:lang w:val="uk-UA"/>
              </w:rPr>
              <w:t>,0</w:t>
            </w:r>
          </w:p>
        </w:tc>
        <w:tc>
          <w:tcPr>
            <w:tcW w:w="1343" w:type="dxa"/>
            <w:tcBorders>
              <w:top w:val="single" w:sz="4" w:space="0" w:color="auto"/>
              <w:left w:val="single" w:sz="4" w:space="0" w:color="auto"/>
              <w:bottom w:val="single" w:sz="4" w:space="0" w:color="auto"/>
              <w:right w:val="single" w:sz="4" w:space="0" w:color="auto"/>
            </w:tcBorders>
          </w:tcPr>
          <w:p w:rsidR="00037A02" w:rsidRPr="00F2324B" w:rsidRDefault="00037A02" w:rsidP="00961D92">
            <w:pPr>
              <w:spacing w:after="0" w:line="240" w:lineRule="auto"/>
              <w:jc w:val="center"/>
              <w:rPr>
                <w:rFonts w:ascii="Times New Roman" w:eastAsia="Times New Roman" w:hAnsi="Times New Roman" w:cs="Times New Roman"/>
                <w:sz w:val="24"/>
                <w:szCs w:val="24"/>
                <w:lang w:val="uk-UA"/>
              </w:rPr>
            </w:pPr>
          </w:p>
        </w:tc>
        <w:tc>
          <w:tcPr>
            <w:tcW w:w="1750" w:type="dxa"/>
            <w:tcBorders>
              <w:top w:val="single" w:sz="4" w:space="0" w:color="auto"/>
              <w:left w:val="single" w:sz="4" w:space="0" w:color="auto"/>
              <w:bottom w:val="single" w:sz="4" w:space="0" w:color="auto"/>
              <w:right w:val="single" w:sz="4" w:space="0" w:color="auto"/>
            </w:tcBorders>
          </w:tcPr>
          <w:p w:rsidR="00037A02" w:rsidRPr="00F2324B" w:rsidRDefault="00037A02" w:rsidP="00961D92">
            <w:pPr>
              <w:spacing w:after="0" w:line="240" w:lineRule="auto"/>
              <w:jc w:val="center"/>
              <w:rPr>
                <w:rFonts w:ascii="Times New Roman" w:eastAsia="Times New Roman" w:hAnsi="Times New Roman" w:cs="Times New Roman"/>
                <w:sz w:val="24"/>
                <w:szCs w:val="24"/>
                <w:lang w:val="uk-UA"/>
              </w:rPr>
            </w:pPr>
          </w:p>
        </w:tc>
        <w:tc>
          <w:tcPr>
            <w:tcW w:w="2361" w:type="dxa"/>
            <w:tcBorders>
              <w:top w:val="single" w:sz="4" w:space="0" w:color="auto"/>
              <w:left w:val="single" w:sz="4" w:space="0" w:color="auto"/>
              <w:bottom w:val="single" w:sz="4" w:space="0" w:color="auto"/>
              <w:right w:val="single" w:sz="4" w:space="0" w:color="auto"/>
            </w:tcBorders>
          </w:tcPr>
          <w:p w:rsidR="00037A02" w:rsidRPr="00F2324B" w:rsidRDefault="00037A02" w:rsidP="00627837">
            <w:pPr>
              <w:spacing w:after="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4</w:t>
            </w:r>
            <w:r w:rsidR="00627837">
              <w:rPr>
                <w:rFonts w:ascii="Times New Roman" w:eastAsia="Times New Roman" w:hAnsi="Times New Roman" w:cs="Times New Roman"/>
                <w:sz w:val="24"/>
                <w:szCs w:val="24"/>
                <w:lang w:val="uk-UA"/>
              </w:rPr>
              <w:t>65</w:t>
            </w:r>
            <w:r>
              <w:rPr>
                <w:rFonts w:ascii="Times New Roman" w:eastAsia="Times New Roman" w:hAnsi="Times New Roman" w:cs="Times New Roman"/>
                <w:sz w:val="24"/>
                <w:szCs w:val="24"/>
                <w:lang w:val="uk-UA"/>
              </w:rPr>
              <w:t>,0</w:t>
            </w:r>
          </w:p>
        </w:tc>
      </w:tr>
      <w:tr w:rsidR="00037A02" w:rsidRPr="00F2324B" w:rsidTr="008D52F1">
        <w:tc>
          <w:tcPr>
            <w:tcW w:w="2672" w:type="dxa"/>
            <w:tcBorders>
              <w:top w:val="single" w:sz="4" w:space="0" w:color="auto"/>
              <w:left w:val="single" w:sz="4" w:space="0" w:color="auto"/>
              <w:bottom w:val="single" w:sz="4" w:space="0" w:color="auto"/>
              <w:right w:val="single" w:sz="4" w:space="0" w:color="auto"/>
            </w:tcBorders>
          </w:tcPr>
          <w:p w:rsidR="00037A02" w:rsidRPr="00F2324B" w:rsidRDefault="00037A02" w:rsidP="00961D92">
            <w:pPr>
              <w:spacing w:after="0" w:line="240" w:lineRule="auto"/>
              <w:jc w:val="both"/>
              <w:rPr>
                <w:rFonts w:ascii="Times New Roman" w:eastAsia="Times New Roman" w:hAnsi="Times New Roman" w:cs="Times New Roman"/>
                <w:sz w:val="24"/>
                <w:szCs w:val="24"/>
                <w:lang w:val="uk-UA"/>
              </w:rPr>
            </w:pPr>
            <w:r w:rsidRPr="00F2324B">
              <w:rPr>
                <w:rFonts w:ascii="Times New Roman" w:eastAsia="Times New Roman" w:hAnsi="Times New Roman" w:cs="Times New Roman"/>
                <w:sz w:val="24"/>
                <w:szCs w:val="24"/>
                <w:lang w:val="uk-UA"/>
              </w:rPr>
              <w:t>- інші джерела</w:t>
            </w:r>
          </w:p>
        </w:tc>
        <w:tc>
          <w:tcPr>
            <w:tcW w:w="1480" w:type="dxa"/>
            <w:tcBorders>
              <w:top w:val="single" w:sz="4" w:space="0" w:color="auto"/>
              <w:left w:val="single" w:sz="4" w:space="0" w:color="auto"/>
              <w:bottom w:val="single" w:sz="4" w:space="0" w:color="auto"/>
              <w:right w:val="single" w:sz="4" w:space="0" w:color="auto"/>
            </w:tcBorders>
          </w:tcPr>
          <w:p w:rsidR="00037A02" w:rsidRPr="004332F0" w:rsidRDefault="00037A02" w:rsidP="00961D92">
            <w:pPr>
              <w:spacing w:after="0" w:line="240" w:lineRule="auto"/>
              <w:jc w:val="center"/>
              <w:rPr>
                <w:rFonts w:ascii="Times New Roman" w:eastAsia="Times New Roman" w:hAnsi="Times New Roman" w:cs="Times New Roman"/>
                <w:sz w:val="24"/>
                <w:szCs w:val="24"/>
                <w:lang w:val="uk-UA"/>
              </w:rPr>
            </w:pPr>
            <w:r w:rsidRPr="004332F0">
              <w:rPr>
                <w:rFonts w:ascii="Times New Roman" w:eastAsia="Times New Roman" w:hAnsi="Times New Roman" w:cs="Times New Roman"/>
                <w:sz w:val="24"/>
                <w:szCs w:val="24"/>
                <w:lang w:val="uk-UA"/>
              </w:rPr>
              <w:t>400,0</w:t>
            </w:r>
          </w:p>
        </w:tc>
        <w:tc>
          <w:tcPr>
            <w:tcW w:w="1343" w:type="dxa"/>
            <w:tcBorders>
              <w:top w:val="single" w:sz="4" w:space="0" w:color="auto"/>
              <w:left w:val="single" w:sz="4" w:space="0" w:color="auto"/>
              <w:bottom w:val="single" w:sz="4" w:space="0" w:color="auto"/>
              <w:right w:val="single" w:sz="4" w:space="0" w:color="auto"/>
            </w:tcBorders>
          </w:tcPr>
          <w:p w:rsidR="00037A02" w:rsidRPr="004332F0" w:rsidRDefault="00037A02" w:rsidP="00961D92">
            <w:pPr>
              <w:spacing w:after="0" w:line="240" w:lineRule="auto"/>
              <w:jc w:val="center"/>
              <w:rPr>
                <w:rFonts w:ascii="Times New Roman" w:eastAsia="Times New Roman" w:hAnsi="Times New Roman" w:cs="Times New Roman"/>
                <w:sz w:val="24"/>
                <w:szCs w:val="24"/>
                <w:lang w:val="uk-UA"/>
              </w:rPr>
            </w:pPr>
            <w:r w:rsidRPr="004332F0">
              <w:rPr>
                <w:rFonts w:ascii="Times New Roman" w:eastAsia="Times New Roman" w:hAnsi="Times New Roman" w:cs="Times New Roman"/>
                <w:sz w:val="24"/>
                <w:szCs w:val="24"/>
                <w:lang w:val="uk-UA"/>
              </w:rPr>
              <w:t>600,00</w:t>
            </w:r>
          </w:p>
        </w:tc>
        <w:tc>
          <w:tcPr>
            <w:tcW w:w="1750" w:type="dxa"/>
            <w:tcBorders>
              <w:top w:val="single" w:sz="4" w:space="0" w:color="auto"/>
              <w:left w:val="single" w:sz="4" w:space="0" w:color="auto"/>
              <w:bottom w:val="single" w:sz="4" w:space="0" w:color="auto"/>
              <w:right w:val="single" w:sz="4" w:space="0" w:color="auto"/>
            </w:tcBorders>
          </w:tcPr>
          <w:p w:rsidR="00037A02" w:rsidRPr="004332F0" w:rsidRDefault="00037A02" w:rsidP="00961D92">
            <w:pPr>
              <w:spacing w:after="0" w:line="240" w:lineRule="auto"/>
              <w:jc w:val="center"/>
              <w:rPr>
                <w:rFonts w:ascii="Times New Roman" w:eastAsia="Times New Roman" w:hAnsi="Times New Roman" w:cs="Times New Roman"/>
                <w:sz w:val="24"/>
                <w:szCs w:val="24"/>
                <w:lang w:val="uk-UA"/>
              </w:rPr>
            </w:pPr>
            <w:r w:rsidRPr="004332F0">
              <w:rPr>
                <w:rFonts w:ascii="Times New Roman" w:eastAsia="Times New Roman" w:hAnsi="Times New Roman" w:cs="Times New Roman"/>
                <w:sz w:val="24"/>
                <w:szCs w:val="24"/>
                <w:lang w:val="uk-UA"/>
              </w:rPr>
              <w:t>600,00</w:t>
            </w:r>
          </w:p>
        </w:tc>
        <w:tc>
          <w:tcPr>
            <w:tcW w:w="2361" w:type="dxa"/>
            <w:tcBorders>
              <w:top w:val="single" w:sz="4" w:space="0" w:color="auto"/>
              <w:left w:val="single" w:sz="4" w:space="0" w:color="auto"/>
              <w:bottom w:val="single" w:sz="4" w:space="0" w:color="auto"/>
              <w:right w:val="single" w:sz="4" w:space="0" w:color="auto"/>
            </w:tcBorders>
          </w:tcPr>
          <w:p w:rsidR="00037A02" w:rsidRPr="004332F0" w:rsidRDefault="00037A02" w:rsidP="00627837">
            <w:pPr>
              <w:spacing w:after="0" w:line="240" w:lineRule="auto"/>
              <w:jc w:val="center"/>
              <w:rPr>
                <w:rFonts w:ascii="Times New Roman" w:eastAsia="Times New Roman" w:hAnsi="Times New Roman" w:cs="Times New Roman"/>
                <w:sz w:val="24"/>
                <w:szCs w:val="24"/>
                <w:lang w:val="uk-UA"/>
              </w:rPr>
            </w:pPr>
            <w:r w:rsidRPr="004332F0">
              <w:rPr>
                <w:rFonts w:ascii="Times New Roman" w:eastAsia="Times New Roman" w:hAnsi="Times New Roman" w:cs="Times New Roman"/>
                <w:sz w:val="24"/>
                <w:szCs w:val="24"/>
                <w:lang w:val="uk-UA"/>
              </w:rPr>
              <w:t>16</w:t>
            </w:r>
            <w:r w:rsidR="00627837">
              <w:rPr>
                <w:rFonts w:ascii="Times New Roman" w:eastAsia="Times New Roman" w:hAnsi="Times New Roman" w:cs="Times New Roman"/>
                <w:sz w:val="24"/>
                <w:szCs w:val="24"/>
                <w:lang w:val="uk-UA"/>
              </w:rPr>
              <w:t>00</w:t>
            </w:r>
            <w:r w:rsidRPr="004332F0">
              <w:rPr>
                <w:rFonts w:ascii="Times New Roman" w:eastAsia="Times New Roman" w:hAnsi="Times New Roman" w:cs="Times New Roman"/>
                <w:sz w:val="24"/>
                <w:szCs w:val="24"/>
                <w:lang w:val="uk-UA"/>
              </w:rPr>
              <w:t>,0</w:t>
            </w:r>
          </w:p>
        </w:tc>
      </w:tr>
    </w:tbl>
    <w:p w:rsidR="00A3762C" w:rsidRPr="00F2324B" w:rsidRDefault="00A3762C" w:rsidP="00A33A3A">
      <w:pPr>
        <w:spacing w:after="0" w:line="240" w:lineRule="auto"/>
        <w:ind w:firstLine="720"/>
        <w:jc w:val="both"/>
        <w:rPr>
          <w:rFonts w:ascii="Times New Roman" w:eastAsia="Times New Roman" w:hAnsi="Times New Roman" w:cs="Times New Roman"/>
          <w:b/>
          <w:sz w:val="24"/>
          <w:szCs w:val="24"/>
          <w:lang w:val="uk-UA"/>
        </w:rPr>
      </w:pPr>
    </w:p>
    <w:p w:rsidR="00A33A3A" w:rsidRDefault="00A33A3A" w:rsidP="00A33A3A">
      <w:pPr>
        <w:spacing w:after="0" w:line="240" w:lineRule="auto"/>
        <w:ind w:firstLine="709"/>
        <w:jc w:val="both"/>
        <w:rPr>
          <w:rFonts w:ascii="Times New Roman" w:eastAsia="Times New Roman" w:hAnsi="Times New Roman" w:cs="Times New Roman"/>
          <w:sz w:val="24"/>
          <w:szCs w:val="24"/>
          <w:lang w:val="uk-UA"/>
        </w:rPr>
      </w:pPr>
    </w:p>
    <w:p w:rsidR="00FB1A8F" w:rsidRPr="00F2324B" w:rsidRDefault="00FB1A8F" w:rsidP="00A33A3A">
      <w:pPr>
        <w:spacing w:after="0" w:line="240" w:lineRule="auto"/>
        <w:ind w:firstLine="709"/>
        <w:jc w:val="both"/>
        <w:rPr>
          <w:rFonts w:ascii="Times New Roman" w:eastAsia="Times New Roman" w:hAnsi="Times New Roman" w:cs="Times New Roman"/>
          <w:sz w:val="24"/>
          <w:szCs w:val="24"/>
          <w:lang w:val="uk-UA"/>
        </w:rPr>
      </w:pPr>
    </w:p>
    <w:p w:rsidR="001748D5" w:rsidRDefault="00A33A3A" w:rsidP="00A33A3A">
      <w:pPr>
        <w:spacing w:after="0" w:line="240" w:lineRule="auto"/>
        <w:rPr>
          <w:rFonts w:ascii="Times New Roman" w:eastAsia="Times New Roman" w:hAnsi="Times New Roman" w:cs="Times New Roman"/>
          <w:sz w:val="24"/>
          <w:szCs w:val="24"/>
          <w:lang w:val="uk-UA"/>
        </w:rPr>
      </w:pPr>
      <w:r w:rsidRPr="008D52F1">
        <w:rPr>
          <w:rFonts w:ascii="Times New Roman" w:eastAsia="Times New Roman" w:hAnsi="Times New Roman" w:cs="Times New Roman"/>
          <w:sz w:val="24"/>
          <w:szCs w:val="24"/>
          <w:lang w:val="uk-UA"/>
        </w:rPr>
        <w:t xml:space="preserve">Міський голова                      </w:t>
      </w:r>
      <w:r w:rsidR="001748D5" w:rsidRPr="008D52F1">
        <w:rPr>
          <w:rFonts w:ascii="Times New Roman" w:eastAsia="Times New Roman" w:hAnsi="Times New Roman" w:cs="Times New Roman"/>
          <w:sz w:val="24"/>
          <w:szCs w:val="24"/>
          <w:lang w:val="uk-UA"/>
        </w:rPr>
        <w:t xml:space="preserve">                </w:t>
      </w:r>
      <w:r w:rsidR="008D52F1">
        <w:rPr>
          <w:rFonts w:ascii="Times New Roman" w:eastAsia="Times New Roman" w:hAnsi="Times New Roman" w:cs="Times New Roman"/>
          <w:sz w:val="24"/>
          <w:szCs w:val="24"/>
          <w:lang w:val="uk-UA"/>
        </w:rPr>
        <w:t xml:space="preserve">                              </w:t>
      </w:r>
      <w:r w:rsidR="001748D5" w:rsidRPr="008D52F1">
        <w:rPr>
          <w:rFonts w:ascii="Times New Roman" w:eastAsia="Times New Roman" w:hAnsi="Times New Roman" w:cs="Times New Roman"/>
          <w:sz w:val="24"/>
          <w:szCs w:val="24"/>
          <w:lang w:val="uk-UA"/>
        </w:rPr>
        <w:t xml:space="preserve">       </w:t>
      </w:r>
      <w:r w:rsidRPr="008D52F1">
        <w:rPr>
          <w:rFonts w:ascii="Times New Roman" w:eastAsia="Times New Roman" w:hAnsi="Times New Roman" w:cs="Times New Roman"/>
          <w:sz w:val="24"/>
          <w:szCs w:val="24"/>
          <w:lang w:val="uk-UA"/>
        </w:rPr>
        <w:t xml:space="preserve">                    </w:t>
      </w:r>
      <w:r w:rsidR="001748D5" w:rsidRPr="008D52F1">
        <w:rPr>
          <w:rFonts w:ascii="Times New Roman" w:eastAsia="Times New Roman" w:hAnsi="Times New Roman" w:cs="Times New Roman"/>
          <w:sz w:val="24"/>
          <w:szCs w:val="24"/>
          <w:lang w:val="uk-UA"/>
        </w:rPr>
        <w:t>Ярина ЯЦЕНКО</w:t>
      </w:r>
    </w:p>
    <w:p w:rsidR="00930F09" w:rsidRDefault="00930F09" w:rsidP="00A33A3A">
      <w:pPr>
        <w:spacing w:after="0" w:line="240" w:lineRule="auto"/>
        <w:rPr>
          <w:rFonts w:ascii="Times New Roman" w:eastAsia="Times New Roman" w:hAnsi="Times New Roman" w:cs="Times New Roman"/>
          <w:sz w:val="24"/>
          <w:szCs w:val="24"/>
          <w:lang w:val="uk-UA"/>
        </w:rPr>
      </w:pPr>
    </w:p>
    <w:p w:rsidR="00930F09" w:rsidRDefault="00930F09" w:rsidP="00A33A3A">
      <w:pPr>
        <w:spacing w:after="0" w:line="240" w:lineRule="auto"/>
        <w:rPr>
          <w:rFonts w:ascii="Times New Roman" w:eastAsia="Times New Roman" w:hAnsi="Times New Roman" w:cs="Times New Roman"/>
          <w:sz w:val="24"/>
          <w:szCs w:val="24"/>
          <w:lang w:val="uk-UA"/>
        </w:rPr>
      </w:pPr>
    </w:p>
    <w:p w:rsidR="00930F09" w:rsidRDefault="00930F09" w:rsidP="00A33A3A">
      <w:pPr>
        <w:spacing w:after="0" w:line="240" w:lineRule="auto"/>
        <w:rPr>
          <w:rFonts w:ascii="Times New Roman" w:eastAsia="Times New Roman" w:hAnsi="Times New Roman" w:cs="Times New Roman"/>
          <w:sz w:val="24"/>
          <w:szCs w:val="24"/>
          <w:lang w:val="uk-UA"/>
        </w:rPr>
      </w:pPr>
    </w:p>
    <w:p w:rsidR="00930F09" w:rsidRDefault="00930F09" w:rsidP="00A33A3A">
      <w:pPr>
        <w:spacing w:after="0" w:line="240" w:lineRule="auto"/>
        <w:rPr>
          <w:rFonts w:ascii="Times New Roman" w:eastAsia="Times New Roman" w:hAnsi="Times New Roman" w:cs="Times New Roman"/>
          <w:sz w:val="24"/>
          <w:szCs w:val="24"/>
          <w:lang w:val="uk-UA"/>
        </w:rPr>
      </w:pPr>
    </w:p>
    <w:p w:rsidR="00930F09" w:rsidRDefault="00930F09" w:rsidP="00A33A3A">
      <w:pPr>
        <w:spacing w:after="0" w:line="240" w:lineRule="auto"/>
        <w:rPr>
          <w:rFonts w:ascii="Times New Roman" w:eastAsia="Times New Roman" w:hAnsi="Times New Roman" w:cs="Times New Roman"/>
          <w:sz w:val="24"/>
          <w:szCs w:val="24"/>
          <w:lang w:val="uk-UA"/>
        </w:rPr>
      </w:pPr>
    </w:p>
    <w:p w:rsidR="001F16AA" w:rsidRDefault="001F16AA" w:rsidP="00A33A3A">
      <w:pPr>
        <w:spacing w:after="0" w:line="240" w:lineRule="auto"/>
        <w:rPr>
          <w:rFonts w:ascii="Times New Roman" w:eastAsia="Times New Roman" w:hAnsi="Times New Roman" w:cs="Times New Roman"/>
          <w:sz w:val="24"/>
          <w:szCs w:val="24"/>
          <w:lang w:val="uk-UA"/>
        </w:rPr>
      </w:pPr>
    </w:p>
    <w:p w:rsidR="001F16AA" w:rsidRDefault="001F16AA" w:rsidP="00A33A3A">
      <w:pPr>
        <w:spacing w:after="0" w:line="240" w:lineRule="auto"/>
        <w:rPr>
          <w:rFonts w:ascii="Times New Roman" w:eastAsia="Times New Roman" w:hAnsi="Times New Roman" w:cs="Times New Roman"/>
          <w:sz w:val="24"/>
          <w:szCs w:val="24"/>
          <w:lang w:val="uk-UA"/>
        </w:rPr>
      </w:pPr>
    </w:p>
    <w:p w:rsidR="001F16AA" w:rsidRPr="0012019B" w:rsidRDefault="001F16AA" w:rsidP="001F16AA">
      <w:pPr>
        <w:spacing w:after="0" w:line="240" w:lineRule="auto"/>
        <w:jc w:val="center"/>
        <w:rPr>
          <w:rFonts w:ascii="Times New Roman" w:eastAsia="Times New Roman" w:hAnsi="Times New Roman" w:cs="Times New Roman"/>
          <w:sz w:val="24"/>
          <w:szCs w:val="24"/>
          <w:lang w:val="uk-UA"/>
        </w:rPr>
      </w:pPr>
      <w:r w:rsidRPr="0012019B">
        <w:rPr>
          <w:rFonts w:ascii="Times New Roman" w:eastAsia="Times New Roman" w:hAnsi="Times New Roman" w:cs="Times New Roman"/>
          <w:sz w:val="24"/>
          <w:szCs w:val="24"/>
          <w:lang w:val="uk-UA"/>
        </w:rPr>
        <w:t xml:space="preserve">                                                                                  Додаток  2 </w:t>
      </w:r>
    </w:p>
    <w:p w:rsidR="001F16AA" w:rsidRPr="0012019B" w:rsidRDefault="001F16AA" w:rsidP="001F16AA">
      <w:pPr>
        <w:spacing w:after="0" w:line="240" w:lineRule="auto"/>
        <w:jc w:val="center"/>
        <w:rPr>
          <w:rFonts w:ascii="Times New Roman" w:eastAsia="Times New Roman" w:hAnsi="Times New Roman" w:cs="Times New Roman"/>
          <w:sz w:val="24"/>
          <w:szCs w:val="24"/>
          <w:lang w:val="uk-UA"/>
        </w:rPr>
      </w:pPr>
      <w:r w:rsidRPr="0012019B">
        <w:rPr>
          <w:rFonts w:ascii="Times New Roman" w:eastAsia="Times New Roman" w:hAnsi="Times New Roman" w:cs="Times New Roman"/>
          <w:sz w:val="24"/>
          <w:szCs w:val="24"/>
          <w:lang w:val="uk-UA"/>
        </w:rPr>
        <w:t xml:space="preserve">                                                                                до рішення виконкому № _______            </w:t>
      </w:r>
    </w:p>
    <w:p w:rsidR="001F16AA" w:rsidRPr="0012019B" w:rsidRDefault="001F16AA" w:rsidP="001F16AA">
      <w:pPr>
        <w:spacing w:after="0" w:line="240" w:lineRule="auto"/>
        <w:jc w:val="center"/>
        <w:rPr>
          <w:rFonts w:ascii="Times New Roman" w:eastAsia="Times New Roman" w:hAnsi="Times New Roman" w:cs="Times New Roman"/>
          <w:sz w:val="24"/>
          <w:szCs w:val="24"/>
          <w:lang w:val="uk-UA"/>
        </w:rPr>
      </w:pPr>
      <w:r w:rsidRPr="0012019B">
        <w:rPr>
          <w:rFonts w:ascii="Times New Roman" w:eastAsia="Times New Roman" w:hAnsi="Times New Roman" w:cs="Times New Roman"/>
          <w:sz w:val="24"/>
          <w:szCs w:val="24"/>
          <w:lang w:val="uk-UA"/>
        </w:rPr>
        <w:t xml:space="preserve">                                                                                                   від  ____________202</w:t>
      </w:r>
      <w:r>
        <w:rPr>
          <w:rFonts w:ascii="Times New Roman" w:eastAsia="Times New Roman" w:hAnsi="Times New Roman" w:cs="Times New Roman"/>
          <w:sz w:val="24"/>
          <w:szCs w:val="24"/>
          <w:lang w:val="uk-UA"/>
        </w:rPr>
        <w:t>5</w:t>
      </w:r>
      <w:r w:rsidRPr="0012019B">
        <w:rPr>
          <w:rFonts w:ascii="Times New Roman" w:eastAsia="Times New Roman" w:hAnsi="Times New Roman" w:cs="Times New Roman"/>
          <w:sz w:val="24"/>
          <w:szCs w:val="24"/>
          <w:lang w:val="uk-UA"/>
        </w:rPr>
        <w:t xml:space="preserve">р. </w:t>
      </w:r>
    </w:p>
    <w:p w:rsidR="001F16AA" w:rsidRPr="0012019B" w:rsidRDefault="001F16AA" w:rsidP="001F16AA">
      <w:pPr>
        <w:spacing w:after="0" w:line="240" w:lineRule="auto"/>
        <w:jc w:val="right"/>
        <w:rPr>
          <w:rFonts w:ascii="Times New Roman" w:eastAsia="Times New Roman" w:hAnsi="Times New Roman" w:cs="Times New Roman"/>
          <w:sz w:val="24"/>
          <w:szCs w:val="24"/>
          <w:lang w:val="uk-UA"/>
        </w:rPr>
      </w:pPr>
    </w:p>
    <w:p w:rsidR="001F16AA" w:rsidRPr="0012019B" w:rsidRDefault="001F16AA" w:rsidP="001F16AA">
      <w:pPr>
        <w:spacing w:after="0" w:line="240" w:lineRule="auto"/>
        <w:jc w:val="center"/>
        <w:rPr>
          <w:rFonts w:ascii="Times New Roman" w:eastAsia="Times New Roman" w:hAnsi="Times New Roman"/>
          <w:sz w:val="24"/>
          <w:szCs w:val="24"/>
        </w:rPr>
      </w:pPr>
      <w:proofErr w:type="spellStart"/>
      <w:r w:rsidRPr="0012019B">
        <w:rPr>
          <w:rFonts w:ascii="Times New Roman" w:hAnsi="Times New Roman"/>
          <w:sz w:val="24"/>
          <w:szCs w:val="24"/>
        </w:rPr>
        <w:t>Наявний</w:t>
      </w:r>
      <w:proofErr w:type="spellEnd"/>
      <w:r w:rsidRPr="0012019B">
        <w:rPr>
          <w:rFonts w:ascii="Times New Roman" w:hAnsi="Times New Roman"/>
          <w:sz w:val="24"/>
          <w:szCs w:val="24"/>
        </w:rPr>
        <w:t xml:space="preserve"> </w:t>
      </w:r>
      <w:proofErr w:type="spellStart"/>
      <w:r w:rsidRPr="0012019B">
        <w:rPr>
          <w:rFonts w:ascii="Times New Roman" w:eastAsia="Times New Roman" w:hAnsi="Times New Roman"/>
          <w:sz w:val="24"/>
          <w:szCs w:val="24"/>
        </w:rPr>
        <w:t>міський</w:t>
      </w:r>
      <w:proofErr w:type="spellEnd"/>
      <w:r w:rsidRPr="0012019B">
        <w:rPr>
          <w:rFonts w:ascii="Times New Roman" w:eastAsia="Times New Roman" w:hAnsi="Times New Roman"/>
          <w:sz w:val="24"/>
          <w:szCs w:val="24"/>
        </w:rPr>
        <w:t xml:space="preserve"> </w:t>
      </w:r>
      <w:proofErr w:type="spellStart"/>
      <w:r w:rsidRPr="0012019B">
        <w:rPr>
          <w:rFonts w:ascii="Times New Roman" w:eastAsia="Times New Roman" w:hAnsi="Times New Roman"/>
          <w:sz w:val="24"/>
          <w:szCs w:val="24"/>
        </w:rPr>
        <w:t>матеріальний</w:t>
      </w:r>
      <w:proofErr w:type="spellEnd"/>
      <w:r w:rsidRPr="0012019B">
        <w:rPr>
          <w:rFonts w:ascii="Times New Roman" w:eastAsia="Times New Roman" w:hAnsi="Times New Roman"/>
          <w:sz w:val="24"/>
          <w:szCs w:val="24"/>
        </w:rPr>
        <w:t xml:space="preserve"> резерв</w:t>
      </w:r>
    </w:p>
    <w:p w:rsidR="001F16AA" w:rsidRPr="0012019B" w:rsidRDefault="001F16AA" w:rsidP="001F16AA">
      <w:pPr>
        <w:spacing w:after="0" w:line="240" w:lineRule="auto"/>
        <w:jc w:val="center"/>
        <w:rPr>
          <w:rFonts w:ascii="Times New Roman" w:eastAsia="Times New Roman" w:hAnsi="Times New Roman"/>
          <w:sz w:val="24"/>
          <w:szCs w:val="24"/>
        </w:rPr>
      </w:pPr>
      <w:proofErr w:type="spellStart"/>
      <w:r w:rsidRPr="0012019B">
        <w:rPr>
          <w:rFonts w:ascii="Times New Roman" w:eastAsia="Times New Roman" w:hAnsi="Times New Roman"/>
          <w:sz w:val="24"/>
          <w:szCs w:val="24"/>
        </w:rPr>
        <w:t>Новороздільської</w:t>
      </w:r>
      <w:proofErr w:type="spellEnd"/>
      <w:r w:rsidRPr="0012019B">
        <w:rPr>
          <w:rFonts w:ascii="Times New Roman" w:eastAsia="Times New Roman" w:hAnsi="Times New Roman"/>
          <w:sz w:val="24"/>
          <w:szCs w:val="24"/>
        </w:rPr>
        <w:t xml:space="preserve"> </w:t>
      </w:r>
      <w:proofErr w:type="spellStart"/>
      <w:r w:rsidRPr="0012019B">
        <w:rPr>
          <w:rFonts w:ascii="Times New Roman" w:eastAsia="Times New Roman" w:hAnsi="Times New Roman"/>
          <w:sz w:val="24"/>
          <w:szCs w:val="24"/>
        </w:rPr>
        <w:t>територіальної</w:t>
      </w:r>
      <w:proofErr w:type="spellEnd"/>
      <w:r w:rsidRPr="0012019B">
        <w:rPr>
          <w:rFonts w:ascii="Times New Roman" w:eastAsia="Times New Roman" w:hAnsi="Times New Roman"/>
          <w:sz w:val="24"/>
          <w:szCs w:val="24"/>
        </w:rPr>
        <w:t xml:space="preserve"> </w:t>
      </w:r>
      <w:proofErr w:type="spellStart"/>
      <w:r w:rsidRPr="0012019B">
        <w:rPr>
          <w:rFonts w:ascii="Times New Roman" w:eastAsia="Times New Roman" w:hAnsi="Times New Roman"/>
          <w:sz w:val="24"/>
          <w:szCs w:val="24"/>
        </w:rPr>
        <w:t>громади</w:t>
      </w:r>
      <w:proofErr w:type="spellEnd"/>
      <w:r w:rsidRPr="0012019B">
        <w:rPr>
          <w:rFonts w:ascii="Times New Roman" w:eastAsia="Times New Roman" w:hAnsi="Times New Roman"/>
          <w:sz w:val="24"/>
          <w:szCs w:val="24"/>
        </w:rPr>
        <w:t xml:space="preserve"> для </w:t>
      </w:r>
      <w:proofErr w:type="spellStart"/>
      <w:r w:rsidRPr="0012019B">
        <w:rPr>
          <w:rFonts w:ascii="Times New Roman" w:eastAsia="Times New Roman" w:hAnsi="Times New Roman"/>
          <w:sz w:val="24"/>
          <w:szCs w:val="24"/>
        </w:rPr>
        <w:t>запобігання</w:t>
      </w:r>
      <w:proofErr w:type="spellEnd"/>
      <w:r w:rsidRPr="0012019B">
        <w:rPr>
          <w:rFonts w:ascii="Times New Roman" w:eastAsia="Times New Roman" w:hAnsi="Times New Roman"/>
          <w:sz w:val="24"/>
          <w:szCs w:val="24"/>
        </w:rPr>
        <w:t xml:space="preserve"> та </w:t>
      </w:r>
      <w:proofErr w:type="spellStart"/>
      <w:r w:rsidRPr="0012019B">
        <w:rPr>
          <w:rFonts w:ascii="Times New Roman" w:eastAsia="Times New Roman" w:hAnsi="Times New Roman"/>
          <w:sz w:val="24"/>
          <w:szCs w:val="24"/>
        </w:rPr>
        <w:t>ліквідації</w:t>
      </w:r>
      <w:proofErr w:type="spellEnd"/>
      <w:r w:rsidRPr="0012019B">
        <w:rPr>
          <w:rFonts w:ascii="Times New Roman" w:eastAsia="Times New Roman" w:hAnsi="Times New Roman"/>
          <w:sz w:val="24"/>
          <w:szCs w:val="24"/>
        </w:rPr>
        <w:t xml:space="preserve"> </w:t>
      </w:r>
      <w:proofErr w:type="spellStart"/>
      <w:r w:rsidRPr="0012019B">
        <w:rPr>
          <w:rFonts w:ascii="Times New Roman" w:eastAsia="Times New Roman" w:hAnsi="Times New Roman"/>
          <w:sz w:val="24"/>
          <w:szCs w:val="24"/>
        </w:rPr>
        <w:t>наслідків</w:t>
      </w:r>
      <w:proofErr w:type="spellEnd"/>
      <w:r w:rsidRPr="0012019B">
        <w:rPr>
          <w:rFonts w:ascii="Times New Roman" w:eastAsia="Times New Roman" w:hAnsi="Times New Roman"/>
          <w:sz w:val="24"/>
          <w:szCs w:val="24"/>
        </w:rPr>
        <w:t xml:space="preserve"> </w:t>
      </w:r>
      <w:proofErr w:type="spellStart"/>
      <w:r w:rsidRPr="0012019B">
        <w:rPr>
          <w:rFonts w:ascii="Times New Roman" w:eastAsia="Times New Roman" w:hAnsi="Times New Roman"/>
          <w:sz w:val="24"/>
          <w:szCs w:val="24"/>
        </w:rPr>
        <w:t>надзвичайних</w:t>
      </w:r>
      <w:proofErr w:type="spellEnd"/>
      <w:r w:rsidRPr="0012019B">
        <w:rPr>
          <w:rFonts w:ascii="Times New Roman" w:eastAsia="Times New Roman" w:hAnsi="Times New Roman"/>
          <w:sz w:val="24"/>
          <w:szCs w:val="24"/>
        </w:rPr>
        <w:t xml:space="preserve"> </w:t>
      </w:r>
      <w:proofErr w:type="spellStart"/>
      <w:r w:rsidRPr="0012019B">
        <w:rPr>
          <w:rFonts w:ascii="Times New Roman" w:eastAsia="Times New Roman" w:hAnsi="Times New Roman"/>
          <w:sz w:val="24"/>
          <w:szCs w:val="24"/>
        </w:rPr>
        <w:t>ситуацій</w:t>
      </w:r>
      <w:proofErr w:type="spellEnd"/>
      <w:r w:rsidRPr="0012019B">
        <w:rPr>
          <w:rFonts w:ascii="Times New Roman" w:eastAsia="Times New Roman" w:hAnsi="Times New Roman"/>
          <w:sz w:val="24"/>
          <w:szCs w:val="24"/>
        </w:rPr>
        <w:t xml:space="preserve"> техногенного і природного характеру та на час </w:t>
      </w:r>
      <w:proofErr w:type="spellStart"/>
      <w:r w:rsidRPr="0012019B">
        <w:rPr>
          <w:rFonts w:ascii="Times New Roman" w:eastAsia="Times New Roman" w:hAnsi="Times New Roman"/>
          <w:sz w:val="24"/>
          <w:szCs w:val="24"/>
        </w:rPr>
        <w:t>воєнного</w:t>
      </w:r>
      <w:proofErr w:type="spellEnd"/>
      <w:r w:rsidRPr="0012019B">
        <w:rPr>
          <w:rFonts w:ascii="Times New Roman" w:eastAsia="Times New Roman" w:hAnsi="Times New Roman"/>
          <w:sz w:val="24"/>
          <w:szCs w:val="24"/>
        </w:rPr>
        <w:t xml:space="preserve"> </w:t>
      </w:r>
      <w:proofErr w:type="spellStart"/>
      <w:r w:rsidRPr="0012019B">
        <w:rPr>
          <w:rFonts w:ascii="Times New Roman" w:eastAsia="Times New Roman" w:hAnsi="Times New Roman"/>
          <w:sz w:val="24"/>
          <w:szCs w:val="24"/>
        </w:rPr>
        <w:t>чи</w:t>
      </w:r>
      <w:proofErr w:type="spellEnd"/>
      <w:r w:rsidRPr="0012019B">
        <w:rPr>
          <w:rFonts w:ascii="Times New Roman" w:eastAsia="Times New Roman" w:hAnsi="Times New Roman"/>
          <w:sz w:val="24"/>
          <w:szCs w:val="24"/>
        </w:rPr>
        <w:t xml:space="preserve"> </w:t>
      </w:r>
      <w:proofErr w:type="spellStart"/>
      <w:r w:rsidRPr="0012019B">
        <w:rPr>
          <w:rFonts w:ascii="Times New Roman" w:eastAsia="Times New Roman" w:hAnsi="Times New Roman"/>
          <w:sz w:val="24"/>
          <w:szCs w:val="24"/>
        </w:rPr>
        <w:t>надзвичайного</w:t>
      </w:r>
      <w:proofErr w:type="spellEnd"/>
      <w:r w:rsidRPr="0012019B">
        <w:rPr>
          <w:rFonts w:ascii="Times New Roman" w:eastAsia="Times New Roman" w:hAnsi="Times New Roman"/>
          <w:sz w:val="24"/>
          <w:szCs w:val="24"/>
        </w:rPr>
        <w:t xml:space="preserve"> стану станом на 0</w:t>
      </w:r>
      <w:r w:rsidRPr="0012019B">
        <w:rPr>
          <w:rFonts w:ascii="Times New Roman" w:eastAsia="Times New Roman" w:hAnsi="Times New Roman"/>
          <w:sz w:val="24"/>
          <w:szCs w:val="24"/>
          <w:lang w:val="uk-UA"/>
        </w:rPr>
        <w:t>1</w:t>
      </w:r>
      <w:r w:rsidRPr="0012019B">
        <w:rPr>
          <w:rFonts w:ascii="Times New Roman" w:eastAsia="Times New Roman" w:hAnsi="Times New Roman"/>
          <w:sz w:val="24"/>
          <w:szCs w:val="24"/>
        </w:rPr>
        <w:t>.1</w:t>
      </w:r>
      <w:r>
        <w:rPr>
          <w:rFonts w:ascii="Times New Roman" w:eastAsia="Times New Roman" w:hAnsi="Times New Roman"/>
          <w:sz w:val="24"/>
          <w:szCs w:val="24"/>
          <w:lang w:val="uk-UA"/>
        </w:rPr>
        <w:t>0</w:t>
      </w:r>
      <w:r w:rsidRPr="0012019B">
        <w:rPr>
          <w:rFonts w:ascii="Times New Roman" w:eastAsia="Times New Roman" w:hAnsi="Times New Roman"/>
          <w:sz w:val="24"/>
          <w:szCs w:val="24"/>
        </w:rPr>
        <w:t>.202</w:t>
      </w:r>
      <w:r>
        <w:rPr>
          <w:rFonts w:ascii="Times New Roman" w:eastAsia="Times New Roman" w:hAnsi="Times New Roman"/>
          <w:sz w:val="24"/>
          <w:szCs w:val="24"/>
          <w:lang w:val="uk-UA"/>
        </w:rPr>
        <w:t>5</w:t>
      </w:r>
      <w:r w:rsidRPr="0012019B">
        <w:rPr>
          <w:rFonts w:ascii="Times New Roman" w:eastAsia="Times New Roman" w:hAnsi="Times New Roman"/>
          <w:sz w:val="24"/>
          <w:szCs w:val="24"/>
        </w:rPr>
        <w:t xml:space="preserve"> року</w:t>
      </w:r>
    </w:p>
    <w:p w:rsidR="001F16AA" w:rsidRPr="0012019B" w:rsidRDefault="001F16AA" w:rsidP="001F16AA">
      <w:pPr>
        <w:spacing w:after="0" w:line="240" w:lineRule="auto"/>
        <w:jc w:val="both"/>
        <w:rPr>
          <w:rFonts w:ascii="Times New Roman" w:hAnsi="Times New Roman"/>
          <w:sz w:val="24"/>
          <w:szCs w:val="24"/>
        </w:rPr>
      </w:pPr>
      <w:r w:rsidRPr="0012019B">
        <w:rPr>
          <w:rFonts w:ascii="Times New Roman" w:eastAsia="Times New Roman" w:hAnsi="Times New Roman"/>
          <w:sz w:val="24"/>
          <w:szCs w:val="24"/>
        </w:rPr>
        <w:t xml:space="preserve"> </w:t>
      </w:r>
    </w:p>
    <w:tbl>
      <w:tblPr>
        <w:tblStyle w:val="a6"/>
        <w:tblW w:w="0" w:type="auto"/>
        <w:tblLook w:val="04A0" w:firstRow="1" w:lastRow="0" w:firstColumn="1" w:lastColumn="0" w:noHBand="0" w:noVBand="1"/>
      </w:tblPr>
      <w:tblGrid>
        <w:gridCol w:w="3510"/>
        <w:gridCol w:w="3119"/>
        <w:gridCol w:w="2551"/>
      </w:tblGrid>
      <w:tr w:rsidR="001F16AA" w:rsidRPr="0012019B" w:rsidTr="00FA43DC">
        <w:trPr>
          <w:trHeight w:val="276"/>
        </w:trPr>
        <w:tc>
          <w:tcPr>
            <w:tcW w:w="3510" w:type="dxa"/>
          </w:tcPr>
          <w:p w:rsidR="001F16AA" w:rsidRPr="0012019B" w:rsidRDefault="001F16AA" w:rsidP="00FA43DC">
            <w:pPr>
              <w:jc w:val="center"/>
              <w:rPr>
                <w:rFonts w:ascii="Times New Roman" w:hAnsi="Times New Roman"/>
                <w:sz w:val="24"/>
                <w:szCs w:val="24"/>
              </w:rPr>
            </w:pPr>
            <w:proofErr w:type="spellStart"/>
            <w:r w:rsidRPr="0012019B">
              <w:rPr>
                <w:rFonts w:ascii="Times New Roman" w:hAnsi="Times New Roman"/>
                <w:sz w:val="24"/>
                <w:szCs w:val="24"/>
              </w:rPr>
              <w:t>Назва</w:t>
            </w:r>
            <w:proofErr w:type="spellEnd"/>
            <w:r w:rsidRPr="0012019B">
              <w:rPr>
                <w:rFonts w:ascii="Times New Roman" w:hAnsi="Times New Roman"/>
                <w:sz w:val="24"/>
                <w:szCs w:val="24"/>
              </w:rPr>
              <w:t xml:space="preserve"> товару</w:t>
            </w:r>
          </w:p>
        </w:tc>
        <w:tc>
          <w:tcPr>
            <w:tcW w:w="3119" w:type="dxa"/>
          </w:tcPr>
          <w:p w:rsidR="001F16AA" w:rsidRPr="0012019B" w:rsidRDefault="001F16AA" w:rsidP="00FA43DC">
            <w:pPr>
              <w:jc w:val="center"/>
              <w:rPr>
                <w:rFonts w:ascii="Times New Roman" w:hAnsi="Times New Roman"/>
                <w:sz w:val="24"/>
                <w:szCs w:val="24"/>
              </w:rPr>
            </w:pPr>
            <w:proofErr w:type="spellStart"/>
            <w:r w:rsidRPr="0012019B">
              <w:rPr>
                <w:rFonts w:ascii="Times New Roman" w:hAnsi="Times New Roman"/>
                <w:sz w:val="24"/>
                <w:szCs w:val="24"/>
              </w:rPr>
              <w:t>Одиниця</w:t>
            </w:r>
            <w:proofErr w:type="spellEnd"/>
            <w:r w:rsidRPr="0012019B">
              <w:rPr>
                <w:rFonts w:ascii="Times New Roman" w:hAnsi="Times New Roman"/>
                <w:sz w:val="24"/>
                <w:szCs w:val="24"/>
              </w:rPr>
              <w:t xml:space="preserve"> </w:t>
            </w:r>
            <w:proofErr w:type="spellStart"/>
            <w:r w:rsidRPr="0012019B">
              <w:rPr>
                <w:rFonts w:ascii="Times New Roman" w:hAnsi="Times New Roman"/>
                <w:sz w:val="24"/>
                <w:szCs w:val="24"/>
              </w:rPr>
              <w:t>виміру</w:t>
            </w:r>
            <w:proofErr w:type="spellEnd"/>
          </w:p>
        </w:tc>
        <w:tc>
          <w:tcPr>
            <w:tcW w:w="2551" w:type="dxa"/>
          </w:tcPr>
          <w:p w:rsidR="001F16AA" w:rsidRPr="0012019B" w:rsidRDefault="001F16AA" w:rsidP="00FA43DC">
            <w:pPr>
              <w:jc w:val="center"/>
              <w:rPr>
                <w:rFonts w:ascii="Times New Roman" w:hAnsi="Times New Roman"/>
                <w:sz w:val="24"/>
                <w:szCs w:val="24"/>
              </w:rPr>
            </w:pPr>
            <w:proofErr w:type="spellStart"/>
            <w:r w:rsidRPr="0012019B">
              <w:rPr>
                <w:rFonts w:ascii="Times New Roman" w:hAnsi="Times New Roman"/>
                <w:sz w:val="24"/>
                <w:szCs w:val="24"/>
              </w:rPr>
              <w:t>Кількість</w:t>
            </w:r>
            <w:proofErr w:type="spellEnd"/>
          </w:p>
        </w:tc>
      </w:tr>
      <w:tr w:rsidR="001F16AA" w:rsidRPr="0012019B" w:rsidTr="00FA43DC">
        <w:trPr>
          <w:trHeight w:val="276"/>
        </w:trPr>
        <w:tc>
          <w:tcPr>
            <w:tcW w:w="9180" w:type="dxa"/>
            <w:gridSpan w:val="3"/>
          </w:tcPr>
          <w:p w:rsidR="001F16AA" w:rsidRPr="0012019B" w:rsidRDefault="001F16AA" w:rsidP="00FA43DC">
            <w:pPr>
              <w:jc w:val="center"/>
              <w:rPr>
                <w:rFonts w:ascii="Times New Roman" w:hAnsi="Times New Roman"/>
                <w:i/>
                <w:sz w:val="24"/>
                <w:szCs w:val="24"/>
                <w:lang w:val="uk-UA"/>
              </w:rPr>
            </w:pPr>
            <w:r w:rsidRPr="0012019B">
              <w:rPr>
                <w:rFonts w:ascii="Times New Roman" w:hAnsi="Times New Roman"/>
                <w:i/>
                <w:sz w:val="24"/>
                <w:szCs w:val="24"/>
                <w:lang w:val="uk-UA"/>
              </w:rPr>
              <w:t>В ТАЛОНАХ</w:t>
            </w:r>
          </w:p>
        </w:tc>
      </w:tr>
      <w:tr w:rsidR="001F16AA" w:rsidRPr="0012019B" w:rsidTr="00FA43DC">
        <w:tc>
          <w:tcPr>
            <w:tcW w:w="3510" w:type="dxa"/>
          </w:tcPr>
          <w:p w:rsidR="001F16AA" w:rsidRPr="0012019B" w:rsidRDefault="001F16AA" w:rsidP="00FA43DC">
            <w:pPr>
              <w:rPr>
                <w:rFonts w:ascii="Times New Roman" w:hAnsi="Times New Roman"/>
                <w:sz w:val="24"/>
                <w:szCs w:val="24"/>
              </w:rPr>
            </w:pPr>
            <w:proofErr w:type="spellStart"/>
            <w:r w:rsidRPr="0012019B">
              <w:rPr>
                <w:rFonts w:ascii="Times New Roman" w:hAnsi="Times New Roman"/>
                <w:sz w:val="24"/>
                <w:szCs w:val="24"/>
              </w:rPr>
              <w:t>Дизельне</w:t>
            </w:r>
            <w:proofErr w:type="spellEnd"/>
            <w:r w:rsidRPr="0012019B">
              <w:rPr>
                <w:rFonts w:ascii="Times New Roman" w:hAnsi="Times New Roman"/>
                <w:sz w:val="24"/>
                <w:szCs w:val="24"/>
              </w:rPr>
              <w:t xml:space="preserve"> </w:t>
            </w:r>
            <w:proofErr w:type="spellStart"/>
            <w:r w:rsidRPr="0012019B">
              <w:rPr>
                <w:rFonts w:ascii="Times New Roman" w:hAnsi="Times New Roman"/>
                <w:sz w:val="24"/>
                <w:szCs w:val="24"/>
              </w:rPr>
              <w:t>паливо</w:t>
            </w:r>
            <w:proofErr w:type="spellEnd"/>
          </w:p>
        </w:tc>
        <w:tc>
          <w:tcPr>
            <w:tcW w:w="3119" w:type="dxa"/>
          </w:tcPr>
          <w:p w:rsidR="001F16AA" w:rsidRPr="0012019B" w:rsidRDefault="001F16AA" w:rsidP="00FA43DC">
            <w:pPr>
              <w:jc w:val="center"/>
              <w:rPr>
                <w:rFonts w:ascii="Times New Roman" w:hAnsi="Times New Roman"/>
                <w:sz w:val="24"/>
                <w:szCs w:val="24"/>
              </w:rPr>
            </w:pPr>
            <w:proofErr w:type="spellStart"/>
            <w:r w:rsidRPr="0012019B">
              <w:rPr>
                <w:rFonts w:ascii="Times New Roman" w:hAnsi="Times New Roman"/>
                <w:sz w:val="24"/>
                <w:szCs w:val="24"/>
              </w:rPr>
              <w:t>літр</w:t>
            </w:r>
            <w:proofErr w:type="spellEnd"/>
          </w:p>
        </w:tc>
        <w:tc>
          <w:tcPr>
            <w:tcW w:w="2551" w:type="dxa"/>
          </w:tcPr>
          <w:p w:rsidR="001F16AA" w:rsidRPr="0012019B" w:rsidRDefault="001F16AA" w:rsidP="00FA43DC">
            <w:pPr>
              <w:jc w:val="center"/>
              <w:rPr>
                <w:rFonts w:ascii="Times New Roman" w:hAnsi="Times New Roman"/>
                <w:sz w:val="24"/>
                <w:szCs w:val="24"/>
                <w:lang w:val="uk-UA"/>
              </w:rPr>
            </w:pPr>
            <w:r w:rsidRPr="0012019B">
              <w:rPr>
                <w:rFonts w:ascii="Times New Roman" w:hAnsi="Times New Roman"/>
                <w:sz w:val="24"/>
                <w:szCs w:val="24"/>
                <w:lang w:val="uk-UA"/>
              </w:rPr>
              <w:t>2450</w:t>
            </w:r>
          </w:p>
        </w:tc>
      </w:tr>
      <w:tr w:rsidR="001F16AA" w:rsidRPr="0012019B" w:rsidTr="00FA43DC">
        <w:tc>
          <w:tcPr>
            <w:tcW w:w="3510" w:type="dxa"/>
          </w:tcPr>
          <w:p w:rsidR="001F16AA" w:rsidRPr="0012019B" w:rsidRDefault="001F16AA" w:rsidP="00FA43DC">
            <w:pPr>
              <w:rPr>
                <w:rFonts w:ascii="Times New Roman" w:hAnsi="Times New Roman"/>
                <w:sz w:val="24"/>
                <w:szCs w:val="24"/>
              </w:rPr>
            </w:pPr>
            <w:r w:rsidRPr="0012019B">
              <w:rPr>
                <w:rFonts w:ascii="Times New Roman" w:hAnsi="Times New Roman"/>
                <w:sz w:val="24"/>
                <w:szCs w:val="24"/>
              </w:rPr>
              <w:t>Бензин</w:t>
            </w:r>
          </w:p>
        </w:tc>
        <w:tc>
          <w:tcPr>
            <w:tcW w:w="3119" w:type="dxa"/>
          </w:tcPr>
          <w:p w:rsidR="001F16AA" w:rsidRPr="0012019B" w:rsidRDefault="001F16AA" w:rsidP="00FA43DC">
            <w:pPr>
              <w:jc w:val="center"/>
              <w:rPr>
                <w:rFonts w:ascii="Times New Roman" w:hAnsi="Times New Roman"/>
                <w:sz w:val="24"/>
                <w:szCs w:val="24"/>
              </w:rPr>
            </w:pPr>
            <w:proofErr w:type="spellStart"/>
            <w:r w:rsidRPr="0012019B">
              <w:rPr>
                <w:rFonts w:ascii="Times New Roman" w:hAnsi="Times New Roman"/>
                <w:sz w:val="24"/>
                <w:szCs w:val="24"/>
              </w:rPr>
              <w:t>літр</w:t>
            </w:r>
            <w:proofErr w:type="spellEnd"/>
          </w:p>
        </w:tc>
        <w:tc>
          <w:tcPr>
            <w:tcW w:w="2551" w:type="dxa"/>
          </w:tcPr>
          <w:p w:rsidR="001F16AA" w:rsidRPr="0012019B" w:rsidRDefault="001F16AA" w:rsidP="00FA43DC">
            <w:pPr>
              <w:jc w:val="center"/>
              <w:rPr>
                <w:rFonts w:ascii="Times New Roman" w:hAnsi="Times New Roman"/>
                <w:sz w:val="24"/>
                <w:szCs w:val="24"/>
              </w:rPr>
            </w:pPr>
            <w:r w:rsidRPr="0012019B">
              <w:rPr>
                <w:rFonts w:ascii="Times New Roman" w:hAnsi="Times New Roman"/>
                <w:sz w:val="24"/>
                <w:szCs w:val="24"/>
              </w:rPr>
              <w:t>4</w:t>
            </w:r>
            <w:r w:rsidRPr="0012019B">
              <w:rPr>
                <w:rFonts w:ascii="Times New Roman" w:hAnsi="Times New Roman"/>
                <w:sz w:val="24"/>
                <w:szCs w:val="24"/>
                <w:lang w:val="uk-UA"/>
              </w:rPr>
              <w:t>90</w:t>
            </w:r>
          </w:p>
        </w:tc>
      </w:tr>
      <w:tr w:rsidR="001F16AA" w:rsidRPr="0012019B" w:rsidTr="00FA43DC">
        <w:tc>
          <w:tcPr>
            <w:tcW w:w="9180" w:type="dxa"/>
            <w:gridSpan w:val="3"/>
          </w:tcPr>
          <w:p w:rsidR="001F16AA" w:rsidRPr="0012019B" w:rsidRDefault="001F16AA" w:rsidP="00FA43DC">
            <w:pPr>
              <w:jc w:val="center"/>
              <w:rPr>
                <w:rFonts w:ascii="Times New Roman" w:hAnsi="Times New Roman"/>
                <w:sz w:val="24"/>
                <w:szCs w:val="24"/>
              </w:rPr>
            </w:pPr>
            <w:r w:rsidRPr="0012019B">
              <w:rPr>
                <w:rFonts w:ascii="Times New Roman" w:hAnsi="Times New Roman"/>
                <w:i/>
                <w:sz w:val="24"/>
                <w:szCs w:val="24"/>
              </w:rPr>
              <w:t>В НАЛИВІ</w:t>
            </w:r>
          </w:p>
        </w:tc>
      </w:tr>
      <w:tr w:rsidR="001F16AA" w:rsidRPr="0012019B" w:rsidTr="00FA43DC">
        <w:tc>
          <w:tcPr>
            <w:tcW w:w="3510" w:type="dxa"/>
          </w:tcPr>
          <w:p w:rsidR="001F16AA" w:rsidRPr="0012019B" w:rsidRDefault="001F16AA" w:rsidP="00FA43DC">
            <w:pPr>
              <w:rPr>
                <w:rFonts w:ascii="Times New Roman" w:hAnsi="Times New Roman"/>
                <w:sz w:val="24"/>
                <w:szCs w:val="24"/>
              </w:rPr>
            </w:pPr>
            <w:proofErr w:type="spellStart"/>
            <w:r w:rsidRPr="0012019B">
              <w:rPr>
                <w:rFonts w:ascii="Times New Roman" w:hAnsi="Times New Roman"/>
                <w:sz w:val="24"/>
                <w:szCs w:val="24"/>
              </w:rPr>
              <w:t>Дизельне</w:t>
            </w:r>
            <w:proofErr w:type="spellEnd"/>
            <w:r w:rsidRPr="0012019B">
              <w:rPr>
                <w:rFonts w:ascii="Times New Roman" w:hAnsi="Times New Roman"/>
                <w:sz w:val="24"/>
                <w:szCs w:val="24"/>
              </w:rPr>
              <w:t xml:space="preserve"> </w:t>
            </w:r>
            <w:proofErr w:type="spellStart"/>
            <w:r w:rsidRPr="0012019B">
              <w:rPr>
                <w:rFonts w:ascii="Times New Roman" w:hAnsi="Times New Roman"/>
                <w:sz w:val="24"/>
                <w:szCs w:val="24"/>
              </w:rPr>
              <w:t>паливо</w:t>
            </w:r>
            <w:proofErr w:type="spellEnd"/>
          </w:p>
        </w:tc>
        <w:tc>
          <w:tcPr>
            <w:tcW w:w="3119" w:type="dxa"/>
          </w:tcPr>
          <w:p w:rsidR="001F16AA" w:rsidRPr="0012019B" w:rsidRDefault="001F16AA" w:rsidP="00FA43DC">
            <w:pPr>
              <w:jc w:val="center"/>
              <w:rPr>
                <w:rFonts w:ascii="Times New Roman" w:hAnsi="Times New Roman"/>
                <w:sz w:val="24"/>
                <w:szCs w:val="24"/>
              </w:rPr>
            </w:pPr>
            <w:proofErr w:type="spellStart"/>
            <w:r w:rsidRPr="0012019B">
              <w:rPr>
                <w:rFonts w:ascii="Times New Roman" w:hAnsi="Times New Roman"/>
                <w:sz w:val="24"/>
                <w:szCs w:val="24"/>
              </w:rPr>
              <w:t>літр</w:t>
            </w:r>
            <w:proofErr w:type="spellEnd"/>
          </w:p>
        </w:tc>
        <w:tc>
          <w:tcPr>
            <w:tcW w:w="2551" w:type="dxa"/>
          </w:tcPr>
          <w:p w:rsidR="001F16AA" w:rsidRPr="0012019B" w:rsidRDefault="001F16AA" w:rsidP="00FA43DC">
            <w:pPr>
              <w:jc w:val="center"/>
              <w:rPr>
                <w:rFonts w:ascii="Times New Roman" w:hAnsi="Times New Roman"/>
                <w:sz w:val="24"/>
                <w:szCs w:val="24"/>
              </w:rPr>
            </w:pPr>
            <w:r w:rsidRPr="0012019B">
              <w:rPr>
                <w:rFonts w:ascii="Times New Roman" w:hAnsi="Times New Roman"/>
                <w:sz w:val="24"/>
                <w:szCs w:val="24"/>
              </w:rPr>
              <w:t>500</w:t>
            </w:r>
          </w:p>
        </w:tc>
      </w:tr>
    </w:tbl>
    <w:p w:rsidR="001F16AA" w:rsidRPr="0012019B" w:rsidRDefault="001F16AA" w:rsidP="001F16AA">
      <w:pPr>
        <w:spacing w:after="0" w:line="240" w:lineRule="auto"/>
        <w:rPr>
          <w:rFonts w:ascii="Times New Roman" w:eastAsia="Times New Roman" w:hAnsi="Times New Roman" w:cs="Times New Roman"/>
          <w:sz w:val="24"/>
          <w:szCs w:val="24"/>
          <w:lang w:val="uk-UA"/>
        </w:rPr>
      </w:pPr>
    </w:p>
    <w:p w:rsidR="001F16AA" w:rsidRPr="0012019B" w:rsidRDefault="001F16AA" w:rsidP="001F16AA">
      <w:pPr>
        <w:spacing w:after="0" w:line="240" w:lineRule="auto"/>
        <w:rPr>
          <w:rFonts w:ascii="Times New Roman" w:eastAsia="Times New Roman" w:hAnsi="Times New Roman" w:cs="Times New Roman"/>
          <w:sz w:val="24"/>
          <w:szCs w:val="24"/>
          <w:lang w:val="uk-UA"/>
        </w:rPr>
      </w:pPr>
    </w:p>
    <w:p w:rsidR="001F16AA" w:rsidRDefault="001F16AA" w:rsidP="001F16AA">
      <w:pPr>
        <w:spacing w:after="0" w:line="240" w:lineRule="auto"/>
        <w:rPr>
          <w:rFonts w:ascii="Times New Roman" w:eastAsia="Times New Roman" w:hAnsi="Times New Roman" w:cs="Times New Roman"/>
          <w:sz w:val="24"/>
          <w:szCs w:val="24"/>
          <w:lang w:val="uk-UA"/>
        </w:rPr>
      </w:pPr>
    </w:p>
    <w:p w:rsidR="001F16AA" w:rsidRDefault="001F16AA" w:rsidP="001F16AA">
      <w:pPr>
        <w:spacing w:after="0" w:line="240" w:lineRule="auto"/>
        <w:rPr>
          <w:rFonts w:ascii="Times New Roman" w:eastAsia="Times New Roman" w:hAnsi="Times New Roman" w:cs="Times New Roman"/>
          <w:sz w:val="24"/>
          <w:szCs w:val="24"/>
          <w:lang w:val="uk-UA"/>
        </w:rPr>
      </w:pPr>
    </w:p>
    <w:p w:rsidR="001F16AA" w:rsidRDefault="001F16AA" w:rsidP="001F16AA">
      <w:pPr>
        <w:spacing w:after="0" w:line="240" w:lineRule="auto"/>
        <w:rPr>
          <w:rFonts w:ascii="Times New Roman" w:eastAsia="Times New Roman" w:hAnsi="Times New Roman" w:cs="Times New Roman"/>
          <w:sz w:val="24"/>
          <w:szCs w:val="24"/>
          <w:lang w:val="uk-UA"/>
        </w:rPr>
      </w:pPr>
    </w:p>
    <w:p w:rsidR="001F16AA" w:rsidRDefault="001F16AA" w:rsidP="001F16AA">
      <w:pPr>
        <w:spacing w:after="0" w:line="240" w:lineRule="auto"/>
        <w:rPr>
          <w:rFonts w:ascii="Times New Roman" w:eastAsia="Times New Roman" w:hAnsi="Times New Roman" w:cs="Times New Roman"/>
          <w:sz w:val="24"/>
          <w:szCs w:val="24"/>
          <w:lang w:val="uk-UA"/>
        </w:rPr>
      </w:pPr>
      <w:r w:rsidRPr="008D52F1">
        <w:rPr>
          <w:rFonts w:ascii="Times New Roman" w:eastAsia="Times New Roman" w:hAnsi="Times New Roman" w:cs="Times New Roman"/>
          <w:sz w:val="24"/>
          <w:szCs w:val="24"/>
          <w:lang w:val="uk-UA"/>
        </w:rPr>
        <w:t xml:space="preserve">Міський голова                                      </w:t>
      </w:r>
      <w:r>
        <w:rPr>
          <w:rFonts w:ascii="Times New Roman" w:eastAsia="Times New Roman" w:hAnsi="Times New Roman" w:cs="Times New Roman"/>
          <w:sz w:val="24"/>
          <w:szCs w:val="24"/>
          <w:lang w:val="uk-UA"/>
        </w:rPr>
        <w:t xml:space="preserve">                              </w:t>
      </w:r>
      <w:r w:rsidRPr="008D52F1">
        <w:rPr>
          <w:rFonts w:ascii="Times New Roman" w:eastAsia="Times New Roman" w:hAnsi="Times New Roman" w:cs="Times New Roman"/>
          <w:sz w:val="24"/>
          <w:szCs w:val="24"/>
          <w:lang w:val="uk-UA"/>
        </w:rPr>
        <w:t xml:space="preserve">                           Ярина ЯЦЕНКО</w:t>
      </w:r>
    </w:p>
    <w:p w:rsidR="001F16AA" w:rsidRPr="008D52F1" w:rsidRDefault="001F16AA" w:rsidP="00A33A3A">
      <w:pPr>
        <w:spacing w:after="0" w:line="240" w:lineRule="auto"/>
        <w:rPr>
          <w:rFonts w:ascii="Times New Roman" w:eastAsia="Times New Roman" w:hAnsi="Times New Roman" w:cs="Times New Roman"/>
          <w:sz w:val="24"/>
          <w:szCs w:val="24"/>
          <w:lang w:val="uk-UA"/>
        </w:rPr>
        <w:sectPr w:rsidR="001F16AA" w:rsidRPr="008D52F1" w:rsidSect="00D90704">
          <w:pgSz w:w="11906" w:h="16838"/>
          <w:pgMar w:top="851" w:right="424" w:bottom="851" w:left="1843" w:header="720" w:footer="720" w:gutter="0"/>
          <w:cols w:space="720"/>
        </w:sectPr>
      </w:pPr>
    </w:p>
    <w:p w:rsidR="00F0522A" w:rsidRDefault="00F0522A" w:rsidP="00F0522A">
      <w:pPr>
        <w:spacing w:after="0" w:line="240" w:lineRule="auto"/>
        <w:rPr>
          <w:rFonts w:ascii="Times New Roman" w:eastAsia="Times New Roman" w:hAnsi="Times New Roman" w:cs="Times New Roman"/>
          <w:b/>
          <w:sz w:val="24"/>
          <w:szCs w:val="24"/>
          <w:lang w:val="uk-UA"/>
        </w:rPr>
      </w:pPr>
      <w:r>
        <w:rPr>
          <w:rFonts w:ascii="Times New Roman" w:eastAsia="Times New Roman" w:hAnsi="Times New Roman" w:cs="Times New Roman"/>
          <w:b/>
          <w:sz w:val="24"/>
          <w:szCs w:val="24"/>
          <w:lang w:val="uk-UA"/>
        </w:rPr>
        <w:lastRenderedPageBreak/>
        <w:t xml:space="preserve">                                                                                                                                                                                                                  Додаток</w:t>
      </w:r>
      <w:r w:rsidR="00A33A3A" w:rsidRPr="00F2324B">
        <w:rPr>
          <w:rFonts w:ascii="Times New Roman" w:eastAsia="Times New Roman" w:hAnsi="Times New Roman" w:cs="Times New Roman"/>
          <w:b/>
          <w:sz w:val="24"/>
          <w:szCs w:val="24"/>
          <w:lang w:val="uk-UA"/>
        </w:rPr>
        <w:t xml:space="preserve">   </w:t>
      </w:r>
      <w:r>
        <w:rPr>
          <w:rFonts w:ascii="Times New Roman" w:eastAsia="Times New Roman" w:hAnsi="Times New Roman" w:cs="Times New Roman"/>
          <w:b/>
          <w:sz w:val="24"/>
          <w:szCs w:val="24"/>
          <w:lang w:val="uk-UA"/>
        </w:rPr>
        <w:t>1</w:t>
      </w:r>
    </w:p>
    <w:p w:rsidR="00F0522A" w:rsidRPr="00F25D2F" w:rsidRDefault="00F0522A" w:rsidP="00F0522A">
      <w:pPr>
        <w:spacing w:after="0" w:line="240" w:lineRule="auto"/>
        <w:jc w:val="right"/>
        <w:rPr>
          <w:rFonts w:ascii="Times New Roman" w:eastAsia="Times New Roman" w:hAnsi="Times New Roman" w:cs="Times New Roman"/>
          <w:sz w:val="24"/>
          <w:szCs w:val="24"/>
          <w:lang w:val="uk-UA"/>
        </w:rPr>
      </w:pPr>
      <w:r w:rsidRPr="00F25D2F">
        <w:rPr>
          <w:rFonts w:ascii="Times New Roman" w:eastAsia="Times New Roman" w:hAnsi="Times New Roman" w:cs="Times New Roman"/>
          <w:sz w:val="24"/>
          <w:szCs w:val="24"/>
          <w:lang w:val="uk-UA"/>
        </w:rPr>
        <w:t xml:space="preserve">до рішення виконкому № _______            </w:t>
      </w:r>
    </w:p>
    <w:p w:rsidR="00F0522A" w:rsidRPr="00F25D2F" w:rsidRDefault="00F0522A" w:rsidP="00F0522A">
      <w:pPr>
        <w:spacing w:after="0" w:line="240" w:lineRule="auto"/>
        <w:jc w:val="right"/>
        <w:rPr>
          <w:rFonts w:ascii="Times New Roman" w:eastAsia="Times New Roman" w:hAnsi="Times New Roman" w:cs="Times New Roman"/>
          <w:sz w:val="24"/>
          <w:szCs w:val="24"/>
          <w:lang w:val="uk-UA"/>
        </w:rPr>
      </w:pPr>
      <w:r w:rsidRPr="00F25D2F">
        <w:rPr>
          <w:rFonts w:ascii="Times New Roman" w:eastAsia="Times New Roman" w:hAnsi="Times New Roman" w:cs="Times New Roman"/>
          <w:sz w:val="24"/>
          <w:szCs w:val="24"/>
          <w:lang w:val="uk-UA"/>
        </w:rPr>
        <w:t>від  ____________202</w:t>
      </w:r>
      <w:r w:rsidR="00627837">
        <w:rPr>
          <w:rFonts w:ascii="Times New Roman" w:eastAsia="Times New Roman" w:hAnsi="Times New Roman" w:cs="Times New Roman"/>
          <w:sz w:val="24"/>
          <w:szCs w:val="24"/>
          <w:lang w:val="uk-UA"/>
        </w:rPr>
        <w:t>5</w:t>
      </w:r>
      <w:r w:rsidRPr="00F25D2F">
        <w:rPr>
          <w:rFonts w:ascii="Times New Roman" w:eastAsia="Times New Roman" w:hAnsi="Times New Roman" w:cs="Times New Roman"/>
          <w:sz w:val="24"/>
          <w:szCs w:val="24"/>
          <w:lang w:val="uk-UA"/>
        </w:rPr>
        <w:t xml:space="preserve">р. </w:t>
      </w:r>
    </w:p>
    <w:p w:rsidR="00296643" w:rsidRDefault="00296643" w:rsidP="00296643">
      <w:pPr>
        <w:spacing w:after="0" w:line="240" w:lineRule="auto"/>
        <w:ind w:left="360"/>
        <w:jc w:val="center"/>
        <w:outlineLvl w:val="0"/>
        <w:rPr>
          <w:rFonts w:ascii="Times New Roman" w:eastAsia="Times New Roman" w:hAnsi="Times New Roman" w:cs="Times New Roman"/>
          <w:b/>
          <w:sz w:val="24"/>
          <w:szCs w:val="24"/>
          <w:lang w:val="uk-UA"/>
        </w:rPr>
      </w:pPr>
      <w:r>
        <w:rPr>
          <w:rFonts w:ascii="Times New Roman" w:eastAsia="Times New Roman" w:hAnsi="Times New Roman" w:cs="Times New Roman"/>
          <w:b/>
          <w:sz w:val="24"/>
          <w:szCs w:val="24"/>
          <w:lang w:val="uk-UA"/>
        </w:rPr>
        <w:t xml:space="preserve">Перелік </w:t>
      </w:r>
    </w:p>
    <w:p w:rsidR="00296643" w:rsidRDefault="00296643" w:rsidP="00D230C1">
      <w:pPr>
        <w:spacing w:after="0" w:line="240" w:lineRule="auto"/>
        <w:jc w:val="center"/>
        <w:rPr>
          <w:rFonts w:ascii="Times New Roman" w:eastAsia="Times New Roman" w:hAnsi="Times New Roman" w:cs="Times New Roman"/>
          <w:b/>
          <w:sz w:val="24"/>
          <w:szCs w:val="24"/>
          <w:lang w:val="uk-UA"/>
        </w:rPr>
      </w:pPr>
      <w:r>
        <w:rPr>
          <w:rFonts w:ascii="Times New Roman" w:eastAsia="Times New Roman" w:hAnsi="Times New Roman" w:cs="Times New Roman"/>
          <w:b/>
          <w:sz w:val="24"/>
          <w:szCs w:val="24"/>
          <w:lang w:val="uk-UA"/>
        </w:rPr>
        <w:t xml:space="preserve">обсягів та джерел фінансування, передбачених програмою накопичення міського матеріального резерву </w:t>
      </w:r>
      <w:proofErr w:type="spellStart"/>
      <w:r>
        <w:rPr>
          <w:rFonts w:ascii="Times New Roman" w:eastAsia="Times New Roman" w:hAnsi="Times New Roman" w:cs="Times New Roman"/>
          <w:b/>
          <w:sz w:val="24"/>
          <w:szCs w:val="24"/>
          <w:lang w:val="uk-UA"/>
        </w:rPr>
        <w:t>Новороздільської</w:t>
      </w:r>
      <w:proofErr w:type="spellEnd"/>
      <w:r>
        <w:rPr>
          <w:rFonts w:ascii="Times New Roman" w:eastAsia="Times New Roman" w:hAnsi="Times New Roman" w:cs="Times New Roman"/>
          <w:b/>
          <w:sz w:val="24"/>
          <w:szCs w:val="24"/>
          <w:lang w:val="uk-UA"/>
        </w:rPr>
        <w:t xml:space="preserve"> територіальної громади для запобігання та  ліквідації наслідків надзвичайних ситуацій техногенного і природного характеру та на час воєнного чи надзвичайного стану на 202</w:t>
      </w:r>
      <w:r w:rsidR="005B0B54">
        <w:rPr>
          <w:rFonts w:ascii="Times New Roman" w:eastAsia="Times New Roman" w:hAnsi="Times New Roman" w:cs="Times New Roman"/>
          <w:b/>
          <w:sz w:val="24"/>
          <w:szCs w:val="24"/>
          <w:lang w:val="uk-UA"/>
        </w:rPr>
        <w:t>5</w:t>
      </w:r>
      <w:r>
        <w:rPr>
          <w:rFonts w:ascii="Times New Roman" w:eastAsia="Times New Roman" w:hAnsi="Times New Roman" w:cs="Times New Roman"/>
          <w:b/>
          <w:sz w:val="24"/>
          <w:szCs w:val="24"/>
          <w:lang w:val="uk-UA"/>
        </w:rPr>
        <w:t xml:space="preserve"> рік, прогноз на 202</w:t>
      </w:r>
      <w:r w:rsidR="005B0B54">
        <w:rPr>
          <w:rFonts w:ascii="Times New Roman" w:eastAsia="Times New Roman" w:hAnsi="Times New Roman" w:cs="Times New Roman"/>
          <w:b/>
          <w:sz w:val="24"/>
          <w:szCs w:val="24"/>
          <w:lang w:val="uk-UA"/>
        </w:rPr>
        <w:t>6</w:t>
      </w:r>
      <w:r w:rsidR="00873C62">
        <w:rPr>
          <w:rFonts w:ascii="Times New Roman" w:eastAsia="Times New Roman" w:hAnsi="Times New Roman" w:cs="Times New Roman"/>
          <w:b/>
          <w:sz w:val="24"/>
          <w:szCs w:val="24"/>
          <w:lang w:val="uk-UA"/>
        </w:rPr>
        <w:t>-202</w:t>
      </w:r>
      <w:r w:rsidR="005B0B54">
        <w:rPr>
          <w:rFonts w:ascii="Times New Roman" w:eastAsia="Times New Roman" w:hAnsi="Times New Roman" w:cs="Times New Roman"/>
          <w:b/>
          <w:sz w:val="24"/>
          <w:szCs w:val="24"/>
          <w:lang w:val="uk-UA"/>
        </w:rPr>
        <w:t>7</w:t>
      </w:r>
      <w:r>
        <w:rPr>
          <w:rFonts w:ascii="Times New Roman" w:eastAsia="Times New Roman" w:hAnsi="Times New Roman" w:cs="Times New Roman"/>
          <w:b/>
          <w:sz w:val="24"/>
          <w:szCs w:val="24"/>
          <w:lang w:val="uk-UA"/>
        </w:rPr>
        <w:t xml:space="preserve"> роки.</w:t>
      </w:r>
    </w:p>
    <w:tbl>
      <w:tblPr>
        <w:tblW w:w="1573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1"/>
        <w:gridCol w:w="2692"/>
        <w:gridCol w:w="2358"/>
        <w:gridCol w:w="142"/>
        <w:gridCol w:w="1843"/>
        <w:gridCol w:w="993"/>
        <w:gridCol w:w="1556"/>
        <w:gridCol w:w="1422"/>
        <w:gridCol w:w="1134"/>
        <w:gridCol w:w="3114"/>
      </w:tblGrid>
      <w:tr w:rsidR="00296643" w:rsidTr="00627837">
        <w:trPr>
          <w:trHeight w:val="323"/>
        </w:trPr>
        <w:tc>
          <w:tcPr>
            <w:tcW w:w="481" w:type="dxa"/>
            <w:vMerge w:val="restart"/>
            <w:tcBorders>
              <w:top w:val="single" w:sz="4" w:space="0" w:color="auto"/>
              <w:left w:val="single" w:sz="4" w:space="0" w:color="auto"/>
              <w:bottom w:val="single" w:sz="4" w:space="0" w:color="auto"/>
              <w:right w:val="single" w:sz="4" w:space="0" w:color="auto"/>
            </w:tcBorders>
            <w:hideMark/>
          </w:tcPr>
          <w:p w:rsidR="00296643" w:rsidRDefault="00296643">
            <w:pPr>
              <w:spacing w:after="0" w:line="240" w:lineRule="auto"/>
              <w:jc w:val="center"/>
              <w:outlineLvl w:val="0"/>
              <w:rPr>
                <w:rFonts w:ascii="Times New Roman" w:eastAsia="Times New Roman" w:hAnsi="Times New Roman" w:cs="Times New Roman"/>
                <w:b/>
                <w:sz w:val="20"/>
                <w:szCs w:val="20"/>
                <w:lang w:val="uk-UA"/>
              </w:rPr>
            </w:pPr>
            <w:r>
              <w:rPr>
                <w:rFonts w:ascii="Times New Roman" w:eastAsia="Times New Roman" w:hAnsi="Times New Roman" w:cs="Times New Roman"/>
                <w:b/>
                <w:sz w:val="20"/>
                <w:szCs w:val="20"/>
                <w:lang w:val="uk-UA"/>
              </w:rPr>
              <w:t>№ п/п</w:t>
            </w:r>
          </w:p>
        </w:tc>
        <w:tc>
          <w:tcPr>
            <w:tcW w:w="2692" w:type="dxa"/>
            <w:vMerge w:val="restart"/>
            <w:tcBorders>
              <w:top w:val="single" w:sz="4" w:space="0" w:color="auto"/>
              <w:left w:val="single" w:sz="4" w:space="0" w:color="auto"/>
              <w:bottom w:val="single" w:sz="4" w:space="0" w:color="auto"/>
              <w:right w:val="single" w:sz="4" w:space="0" w:color="auto"/>
            </w:tcBorders>
            <w:hideMark/>
          </w:tcPr>
          <w:p w:rsidR="00296643" w:rsidRDefault="00296643">
            <w:pPr>
              <w:spacing w:after="0" w:line="240" w:lineRule="auto"/>
              <w:jc w:val="center"/>
              <w:outlineLvl w:val="0"/>
              <w:rPr>
                <w:rFonts w:ascii="Times New Roman" w:eastAsia="Times New Roman" w:hAnsi="Times New Roman" w:cs="Times New Roman"/>
                <w:b/>
                <w:sz w:val="20"/>
                <w:szCs w:val="20"/>
                <w:lang w:val="uk-UA"/>
              </w:rPr>
            </w:pPr>
            <w:r>
              <w:rPr>
                <w:rFonts w:ascii="Times New Roman" w:eastAsia="Times New Roman" w:hAnsi="Times New Roman" w:cs="Times New Roman"/>
                <w:b/>
                <w:sz w:val="20"/>
                <w:szCs w:val="20"/>
                <w:lang w:val="uk-UA"/>
              </w:rPr>
              <w:t>Назва завдань</w:t>
            </w:r>
          </w:p>
        </w:tc>
        <w:tc>
          <w:tcPr>
            <w:tcW w:w="2358" w:type="dxa"/>
            <w:vMerge w:val="restart"/>
            <w:tcBorders>
              <w:top w:val="single" w:sz="4" w:space="0" w:color="auto"/>
              <w:left w:val="single" w:sz="4" w:space="0" w:color="auto"/>
              <w:bottom w:val="single" w:sz="4" w:space="0" w:color="auto"/>
              <w:right w:val="single" w:sz="4" w:space="0" w:color="auto"/>
            </w:tcBorders>
            <w:hideMark/>
          </w:tcPr>
          <w:p w:rsidR="00296643" w:rsidRDefault="00296643">
            <w:pPr>
              <w:spacing w:after="0" w:line="240" w:lineRule="auto"/>
              <w:jc w:val="center"/>
              <w:outlineLvl w:val="0"/>
              <w:rPr>
                <w:rFonts w:ascii="Times New Roman" w:eastAsia="Times New Roman" w:hAnsi="Times New Roman" w:cs="Times New Roman"/>
                <w:b/>
                <w:sz w:val="20"/>
                <w:szCs w:val="20"/>
                <w:lang w:val="uk-UA"/>
              </w:rPr>
            </w:pPr>
            <w:r>
              <w:rPr>
                <w:rFonts w:ascii="Times New Roman" w:eastAsia="Times New Roman" w:hAnsi="Times New Roman" w:cs="Times New Roman"/>
                <w:b/>
                <w:sz w:val="20"/>
                <w:szCs w:val="20"/>
                <w:lang w:val="uk-UA"/>
              </w:rPr>
              <w:t>Перелік заходів завдання</w:t>
            </w:r>
          </w:p>
        </w:tc>
        <w:tc>
          <w:tcPr>
            <w:tcW w:w="2978" w:type="dxa"/>
            <w:gridSpan w:val="3"/>
            <w:vMerge w:val="restart"/>
            <w:tcBorders>
              <w:top w:val="single" w:sz="4" w:space="0" w:color="auto"/>
              <w:left w:val="single" w:sz="4" w:space="0" w:color="auto"/>
              <w:bottom w:val="single" w:sz="4" w:space="0" w:color="auto"/>
              <w:right w:val="single" w:sz="4" w:space="0" w:color="auto"/>
            </w:tcBorders>
            <w:hideMark/>
          </w:tcPr>
          <w:p w:rsidR="00296643" w:rsidRDefault="00296643">
            <w:pPr>
              <w:spacing w:after="0" w:line="240" w:lineRule="auto"/>
              <w:jc w:val="center"/>
              <w:outlineLvl w:val="0"/>
              <w:rPr>
                <w:rFonts w:ascii="Times New Roman" w:eastAsia="Times New Roman" w:hAnsi="Times New Roman" w:cs="Times New Roman"/>
                <w:b/>
                <w:sz w:val="20"/>
                <w:szCs w:val="20"/>
                <w:lang w:val="uk-UA"/>
              </w:rPr>
            </w:pPr>
            <w:r>
              <w:rPr>
                <w:rFonts w:ascii="Times New Roman" w:eastAsia="Times New Roman" w:hAnsi="Times New Roman" w:cs="Times New Roman"/>
                <w:b/>
                <w:sz w:val="20"/>
                <w:szCs w:val="20"/>
                <w:lang w:val="uk-UA"/>
              </w:rPr>
              <w:t>Показники виконання заходу, один. виміру</w:t>
            </w:r>
          </w:p>
          <w:p w:rsidR="00296643" w:rsidRDefault="00296643">
            <w:pPr>
              <w:spacing w:after="0" w:line="240" w:lineRule="auto"/>
              <w:jc w:val="center"/>
              <w:outlineLvl w:val="0"/>
              <w:rPr>
                <w:rFonts w:ascii="Times New Roman" w:eastAsia="Times New Roman" w:hAnsi="Times New Roman" w:cs="Times New Roman"/>
                <w:b/>
                <w:sz w:val="20"/>
                <w:szCs w:val="20"/>
                <w:lang w:val="uk-UA"/>
              </w:rPr>
            </w:pPr>
            <w:r>
              <w:rPr>
                <w:rFonts w:ascii="Times New Roman" w:eastAsia="Times New Roman" w:hAnsi="Times New Roman" w:cs="Times New Roman"/>
                <w:b/>
                <w:sz w:val="20"/>
                <w:szCs w:val="20"/>
                <w:lang w:val="uk-UA"/>
              </w:rPr>
              <w:t xml:space="preserve">кількість/площа </w:t>
            </w:r>
          </w:p>
        </w:tc>
        <w:tc>
          <w:tcPr>
            <w:tcW w:w="1556" w:type="dxa"/>
            <w:vMerge w:val="restart"/>
            <w:tcBorders>
              <w:top w:val="single" w:sz="4" w:space="0" w:color="auto"/>
              <w:left w:val="single" w:sz="4" w:space="0" w:color="auto"/>
              <w:bottom w:val="single" w:sz="4" w:space="0" w:color="auto"/>
              <w:right w:val="single" w:sz="4" w:space="0" w:color="auto"/>
            </w:tcBorders>
            <w:hideMark/>
          </w:tcPr>
          <w:p w:rsidR="00296643" w:rsidRDefault="00296643">
            <w:pPr>
              <w:spacing w:after="0" w:line="240" w:lineRule="auto"/>
              <w:jc w:val="center"/>
              <w:outlineLvl w:val="0"/>
              <w:rPr>
                <w:rFonts w:ascii="Times New Roman" w:eastAsia="Times New Roman" w:hAnsi="Times New Roman" w:cs="Times New Roman"/>
                <w:b/>
                <w:sz w:val="20"/>
                <w:szCs w:val="20"/>
                <w:lang w:val="uk-UA"/>
              </w:rPr>
            </w:pPr>
            <w:r>
              <w:rPr>
                <w:rFonts w:ascii="Times New Roman" w:eastAsia="Times New Roman" w:hAnsi="Times New Roman" w:cs="Times New Roman"/>
                <w:b/>
                <w:sz w:val="20"/>
                <w:szCs w:val="20"/>
                <w:lang w:val="uk-UA"/>
              </w:rPr>
              <w:t>Виконавець заходу</w:t>
            </w:r>
          </w:p>
        </w:tc>
        <w:tc>
          <w:tcPr>
            <w:tcW w:w="2556" w:type="dxa"/>
            <w:gridSpan w:val="2"/>
            <w:tcBorders>
              <w:top w:val="single" w:sz="4" w:space="0" w:color="auto"/>
              <w:left w:val="single" w:sz="4" w:space="0" w:color="auto"/>
              <w:bottom w:val="single" w:sz="4" w:space="0" w:color="auto"/>
              <w:right w:val="single" w:sz="4" w:space="0" w:color="auto"/>
            </w:tcBorders>
            <w:hideMark/>
          </w:tcPr>
          <w:p w:rsidR="00296643" w:rsidRDefault="00296643">
            <w:pPr>
              <w:spacing w:after="0" w:line="240" w:lineRule="auto"/>
              <w:jc w:val="center"/>
              <w:outlineLvl w:val="0"/>
              <w:rPr>
                <w:rFonts w:ascii="Times New Roman" w:eastAsia="Times New Roman" w:hAnsi="Times New Roman" w:cs="Times New Roman"/>
                <w:b/>
                <w:sz w:val="20"/>
                <w:szCs w:val="20"/>
                <w:lang w:val="uk-UA"/>
              </w:rPr>
            </w:pPr>
            <w:r>
              <w:rPr>
                <w:rFonts w:ascii="Times New Roman" w:eastAsia="Times New Roman" w:hAnsi="Times New Roman" w:cs="Times New Roman"/>
                <w:b/>
                <w:sz w:val="20"/>
                <w:szCs w:val="20"/>
                <w:lang w:val="uk-UA"/>
              </w:rPr>
              <w:t>Фінансування</w:t>
            </w:r>
          </w:p>
        </w:tc>
        <w:tc>
          <w:tcPr>
            <w:tcW w:w="3114" w:type="dxa"/>
            <w:vMerge w:val="restart"/>
            <w:tcBorders>
              <w:top w:val="single" w:sz="4" w:space="0" w:color="auto"/>
              <w:left w:val="single" w:sz="4" w:space="0" w:color="auto"/>
              <w:bottom w:val="single" w:sz="4" w:space="0" w:color="auto"/>
              <w:right w:val="single" w:sz="4" w:space="0" w:color="auto"/>
            </w:tcBorders>
            <w:hideMark/>
          </w:tcPr>
          <w:p w:rsidR="00296643" w:rsidRDefault="00296643">
            <w:pPr>
              <w:spacing w:after="0" w:line="240" w:lineRule="auto"/>
              <w:jc w:val="center"/>
              <w:outlineLvl w:val="0"/>
              <w:rPr>
                <w:rFonts w:ascii="Times New Roman" w:eastAsia="Times New Roman" w:hAnsi="Times New Roman" w:cs="Times New Roman"/>
                <w:b/>
                <w:sz w:val="20"/>
                <w:szCs w:val="20"/>
                <w:lang w:val="uk-UA"/>
              </w:rPr>
            </w:pPr>
            <w:r>
              <w:rPr>
                <w:rFonts w:ascii="Times New Roman" w:eastAsia="Times New Roman" w:hAnsi="Times New Roman" w:cs="Times New Roman"/>
                <w:b/>
                <w:sz w:val="20"/>
                <w:szCs w:val="20"/>
                <w:lang w:val="uk-UA"/>
              </w:rPr>
              <w:t>Очікуваний результат</w:t>
            </w:r>
          </w:p>
        </w:tc>
      </w:tr>
      <w:tr w:rsidR="00296643" w:rsidTr="00627837">
        <w:trPr>
          <w:trHeight w:val="394"/>
        </w:trPr>
        <w:tc>
          <w:tcPr>
            <w:tcW w:w="481" w:type="dxa"/>
            <w:vMerge/>
            <w:tcBorders>
              <w:top w:val="single" w:sz="4" w:space="0" w:color="auto"/>
              <w:left w:val="single" w:sz="4" w:space="0" w:color="auto"/>
              <w:bottom w:val="single" w:sz="4" w:space="0" w:color="auto"/>
              <w:right w:val="single" w:sz="4" w:space="0" w:color="auto"/>
            </w:tcBorders>
            <w:vAlign w:val="center"/>
            <w:hideMark/>
          </w:tcPr>
          <w:p w:rsidR="00296643" w:rsidRDefault="00296643">
            <w:pPr>
              <w:spacing w:after="0" w:line="240" w:lineRule="auto"/>
              <w:rPr>
                <w:rFonts w:ascii="Times New Roman" w:eastAsia="Times New Roman" w:hAnsi="Times New Roman" w:cs="Times New Roman"/>
                <w:b/>
                <w:sz w:val="20"/>
                <w:szCs w:val="20"/>
                <w:lang w:val="uk-UA"/>
              </w:rPr>
            </w:pPr>
          </w:p>
        </w:tc>
        <w:tc>
          <w:tcPr>
            <w:tcW w:w="2692" w:type="dxa"/>
            <w:vMerge/>
            <w:tcBorders>
              <w:top w:val="single" w:sz="4" w:space="0" w:color="auto"/>
              <w:left w:val="single" w:sz="4" w:space="0" w:color="auto"/>
              <w:bottom w:val="single" w:sz="4" w:space="0" w:color="auto"/>
              <w:right w:val="single" w:sz="4" w:space="0" w:color="auto"/>
            </w:tcBorders>
            <w:vAlign w:val="center"/>
            <w:hideMark/>
          </w:tcPr>
          <w:p w:rsidR="00296643" w:rsidRDefault="00296643">
            <w:pPr>
              <w:spacing w:after="0" w:line="240" w:lineRule="auto"/>
              <w:rPr>
                <w:rFonts w:ascii="Times New Roman" w:eastAsia="Times New Roman" w:hAnsi="Times New Roman" w:cs="Times New Roman"/>
                <w:b/>
                <w:sz w:val="20"/>
                <w:szCs w:val="20"/>
                <w:lang w:val="uk-UA"/>
              </w:rPr>
            </w:pPr>
          </w:p>
        </w:tc>
        <w:tc>
          <w:tcPr>
            <w:tcW w:w="2358" w:type="dxa"/>
            <w:vMerge/>
            <w:tcBorders>
              <w:top w:val="single" w:sz="4" w:space="0" w:color="auto"/>
              <w:left w:val="single" w:sz="4" w:space="0" w:color="auto"/>
              <w:bottom w:val="single" w:sz="4" w:space="0" w:color="auto"/>
              <w:right w:val="single" w:sz="4" w:space="0" w:color="auto"/>
            </w:tcBorders>
            <w:vAlign w:val="center"/>
            <w:hideMark/>
          </w:tcPr>
          <w:p w:rsidR="00296643" w:rsidRDefault="00296643">
            <w:pPr>
              <w:spacing w:after="0" w:line="240" w:lineRule="auto"/>
              <w:rPr>
                <w:rFonts w:ascii="Times New Roman" w:eastAsia="Times New Roman" w:hAnsi="Times New Roman" w:cs="Times New Roman"/>
                <w:b/>
                <w:sz w:val="20"/>
                <w:szCs w:val="20"/>
                <w:lang w:val="uk-UA"/>
              </w:rPr>
            </w:pPr>
          </w:p>
        </w:tc>
        <w:tc>
          <w:tcPr>
            <w:tcW w:w="2978" w:type="dxa"/>
            <w:gridSpan w:val="3"/>
            <w:vMerge/>
            <w:tcBorders>
              <w:top w:val="single" w:sz="4" w:space="0" w:color="auto"/>
              <w:left w:val="single" w:sz="4" w:space="0" w:color="auto"/>
              <w:bottom w:val="single" w:sz="4" w:space="0" w:color="auto"/>
              <w:right w:val="single" w:sz="4" w:space="0" w:color="auto"/>
            </w:tcBorders>
            <w:vAlign w:val="center"/>
            <w:hideMark/>
          </w:tcPr>
          <w:p w:rsidR="00296643" w:rsidRDefault="00296643">
            <w:pPr>
              <w:spacing w:after="0" w:line="240" w:lineRule="auto"/>
              <w:rPr>
                <w:rFonts w:ascii="Times New Roman" w:eastAsia="Times New Roman" w:hAnsi="Times New Roman" w:cs="Times New Roman"/>
                <w:b/>
                <w:sz w:val="20"/>
                <w:szCs w:val="20"/>
                <w:lang w:val="uk-UA"/>
              </w:rPr>
            </w:pPr>
          </w:p>
        </w:tc>
        <w:tc>
          <w:tcPr>
            <w:tcW w:w="1556" w:type="dxa"/>
            <w:vMerge/>
            <w:tcBorders>
              <w:top w:val="single" w:sz="4" w:space="0" w:color="auto"/>
              <w:left w:val="single" w:sz="4" w:space="0" w:color="auto"/>
              <w:bottom w:val="single" w:sz="4" w:space="0" w:color="auto"/>
              <w:right w:val="single" w:sz="4" w:space="0" w:color="auto"/>
            </w:tcBorders>
            <w:vAlign w:val="center"/>
            <w:hideMark/>
          </w:tcPr>
          <w:p w:rsidR="00296643" w:rsidRDefault="00296643">
            <w:pPr>
              <w:spacing w:after="0" w:line="240" w:lineRule="auto"/>
              <w:rPr>
                <w:rFonts w:ascii="Times New Roman" w:eastAsia="Times New Roman" w:hAnsi="Times New Roman" w:cs="Times New Roman"/>
                <w:b/>
                <w:sz w:val="20"/>
                <w:szCs w:val="20"/>
                <w:lang w:val="uk-UA"/>
              </w:rPr>
            </w:pPr>
          </w:p>
        </w:tc>
        <w:tc>
          <w:tcPr>
            <w:tcW w:w="1422" w:type="dxa"/>
            <w:tcBorders>
              <w:top w:val="single" w:sz="4" w:space="0" w:color="auto"/>
              <w:left w:val="single" w:sz="4" w:space="0" w:color="auto"/>
              <w:bottom w:val="single" w:sz="4" w:space="0" w:color="auto"/>
              <w:right w:val="single" w:sz="4" w:space="0" w:color="auto"/>
            </w:tcBorders>
            <w:hideMark/>
          </w:tcPr>
          <w:p w:rsidR="00296643" w:rsidRDefault="00296643">
            <w:pPr>
              <w:spacing w:after="0" w:line="240" w:lineRule="auto"/>
              <w:jc w:val="center"/>
              <w:outlineLvl w:val="0"/>
              <w:rPr>
                <w:rFonts w:ascii="Times New Roman" w:eastAsia="Times New Roman" w:hAnsi="Times New Roman" w:cs="Times New Roman"/>
                <w:b/>
                <w:sz w:val="20"/>
                <w:szCs w:val="20"/>
                <w:lang w:val="uk-UA"/>
              </w:rPr>
            </w:pPr>
            <w:r>
              <w:rPr>
                <w:rFonts w:ascii="Times New Roman" w:eastAsia="Times New Roman" w:hAnsi="Times New Roman" w:cs="Times New Roman"/>
                <w:b/>
                <w:sz w:val="20"/>
                <w:szCs w:val="20"/>
                <w:lang w:val="uk-UA"/>
              </w:rPr>
              <w:t>Джерела</w:t>
            </w:r>
          </w:p>
        </w:tc>
        <w:tc>
          <w:tcPr>
            <w:tcW w:w="1134" w:type="dxa"/>
            <w:tcBorders>
              <w:top w:val="single" w:sz="4" w:space="0" w:color="auto"/>
              <w:left w:val="single" w:sz="4" w:space="0" w:color="auto"/>
              <w:bottom w:val="single" w:sz="4" w:space="0" w:color="auto"/>
              <w:right w:val="single" w:sz="4" w:space="0" w:color="auto"/>
            </w:tcBorders>
            <w:hideMark/>
          </w:tcPr>
          <w:p w:rsidR="00296643" w:rsidRDefault="00296643">
            <w:pPr>
              <w:spacing w:after="0" w:line="240" w:lineRule="auto"/>
              <w:jc w:val="center"/>
              <w:outlineLvl w:val="0"/>
              <w:rPr>
                <w:rFonts w:ascii="Times New Roman" w:eastAsia="Times New Roman" w:hAnsi="Times New Roman" w:cs="Times New Roman"/>
                <w:b/>
                <w:sz w:val="20"/>
                <w:szCs w:val="20"/>
                <w:lang w:val="uk-UA"/>
              </w:rPr>
            </w:pPr>
            <w:r>
              <w:rPr>
                <w:rFonts w:ascii="Times New Roman" w:eastAsia="Times New Roman" w:hAnsi="Times New Roman" w:cs="Times New Roman"/>
                <w:b/>
                <w:sz w:val="20"/>
                <w:szCs w:val="20"/>
                <w:lang w:val="uk-UA"/>
              </w:rPr>
              <w:t xml:space="preserve">Обсяги,  </w:t>
            </w:r>
            <w:proofErr w:type="spellStart"/>
            <w:r>
              <w:rPr>
                <w:rFonts w:ascii="Times New Roman" w:eastAsia="Times New Roman" w:hAnsi="Times New Roman" w:cs="Times New Roman"/>
                <w:b/>
                <w:sz w:val="20"/>
                <w:szCs w:val="20"/>
                <w:lang w:val="uk-UA"/>
              </w:rPr>
              <w:t>тис.грн</w:t>
            </w:r>
            <w:proofErr w:type="spellEnd"/>
          </w:p>
        </w:tc>
        <w:tc>
          <w:tcPr>
            <w:tcW w:w="3114" w:type="dxa"/>
            <w:vMerge/>
            <w:tcBorders>
              <w:top w:val="single" w:sz="4" w:space="0" w:color="auto"/>
              <w:left w:val="single" w:sz="4" w:space="0" w:color="auto"/>
              <w:bottom w:val="single" w:sz="4" w:space="0" w:color="auto"/>
              <w:right w:val="single" w:sz="4" w:space="0" w:color="auto"/>
            </w:tcBorders>
            <w:vAlign w:val="center"/>
            <w:hideMark/>
          </w:tcPr>
          <w:p w:rsidR="00296643" w:rsidRDefault="00296643">
            <w:pPr>
              <w:spacing w:after="0" w:line="240" w:lineRule="auto"/>
              <w:rPr>
                <w:rFonts w:ascii="Times New Roman" w:eastAsia="Times New Roman" w:hAnsi="Times New Roman" w:cs="Times New Roman"/>
                <w:b/>
                <w:sz w:val="20"/>
                <w:szCs w:val="20"/>
                <w:lang w:val="uk-UA"/>
              </w:rPr>
            </w:pPr>
          </w:p>
        </w:tc>
      </w:tr>
      <w:tr w:rsidR="00296643" w:rsidTr="00627837">
        <w:trPr>
          <w:trHeight w:val="394"/>
        </w:trPr>
        <w:tc>
          <w:tcPr>
            <w:tcW w:w="15735" w:type="dxa"/>
            <w:gridSpan w:val="10"/>
            <w:tcBorders>
              <w:top w:val="single" w:sz="4" w:space="0" w:color="auto"/>
              <w:left w:val="single" w:sz="4" w:space="0" w:color="auto"/>
              <w:bottom w:val="single" w:sz="4" w:space="0" w:color="auto"/>
              <w:right w:val="single" w:sz="4" w:space="0" w:color="auto"/>
            </w:tcBorders>
            <w:vAlign w:val="center"/>
            <w:hideMark/>
          </w:tcPr>
          <w:p w:rsidR="00296643" w:rsidRDefault="00296643" w:rsidP="005B0B54">
            <w:pPr>
              <w:spacing w:after="0" w:line="240" w:lineRule="auto"/>
              <w:jc w:val="center"/>
              <w:rPr>
                <w:rFonts w:ascii="Times New Roman" w:eastAsia="Times New Roman" w:hAnsi="Times New Roman" w:cs="Times New Roman"/>
                <w:b/>
                <w:sz w:val="24"/>
                <w:szCs w:val="24"/>
                <w:lang w:val="uk-UA"/>
              </w:rPr>
            </w:pPr>
            <w:r>
              <w:rPr>
                <w:rFonts w:ascii="Times New Roman" w:eastAsia="Times New Roman" w:hAnsi="Times New Roman" w:cs="Times New Roman"/>
                <w:b/>
                <w:sz w:val="24"/>
                <w:szCs w:val="24"/>
                <w:lang w:val="uk-UA"/>
              </w:rPr>
              <w:t>202</w:t>
            </w:r>
            <w:r w:rsidR="005B0B54">
              <w:rPr>
                <w:rFonts w:ascii="Times New Roman" w:eastAsia="Times New Roman" w:hAnsi="Times New Roman" w:cs="Times New Roman"/>
                <w:b/>
                <w:sz w:val="24"/>
                <w:szCs w:val="24"/>
                <w:lang w:val="uk-UA"/>
              </w:rPr>
              <w:t>5</w:t>
            </w:r>
            <w:r>
              <w:rPr>
                <w:rFonts w:ascii="Times New Roman" w:eastAsia="Times New Roman" w:hAnsi="Times New Roman" w:cs="Times New Roman"/>
                <w:b/>
                <w:sz w:val="24"/>
                <w:szCs w:val="24"/>
                <w:lang w:val="uk-UA"/>
              </w:rPr>
              <w:t xml:space="preserve"> рік</w:t>
            </w:r>
          </w:p>
        </w:tc>
      </w:tr>
      <w:tr w:rsidR="00296643" w:rsidTr="00627837">
        <w:trPr>
          <w:trHeight w:val="253"/>
        </w:trPr>
        <w:tc>
          <w:tcPr>
            <w:tcW w:w="481" w:type="dxa"/>
            <w:vMerge w:val="restart"/>
            <w:tcBorders>
              <w:top w:val="single" w:sz="4" w:space="0" w:color="auto"/>
              <w:left w:val="single" w:sz="4" w:space="0" w:color="auto"/>
              <w:bottom w:val="single" w:sz="4" w:space="0" w:color="auto"/>
              <w:right w:val="single" w:sz="4" w:space="0" w:color="auto"/>
            </w:tcBorders>
            <w:hideMark/>
          </w:tcPr>
          <w:p w:rsidR="00296643" w:rsidRDefault="00296643" w:rsidP="00627837">
            <w:pPr>
              <w:spacing w:after="0" w:line="240" w:lineRule="auto"/>
              <w:jc w:val="center"/>
              <w:outlineLvl w:val="0"/>
              <w:rPr>
                <w:rFonts w:ascii="Times New Roman" w:eastAsia="Times New Roman" w:hAnsi="Times New Roman" w:cs="Times New Roman"/>
                <w:b/>
                <w:sz w:val="24"/>
                <w:szCs w:val="24"/>
                <w:lang w:val="uk-UA"/>
              </w:rPr>
            </w:pPr>
            <w:r>
              <w:rPr>
                <w:rFonts w:ascii="Times New Roman" w:eastAsia="Times New Roman" w:hAnsi="Times New Roman" w:cs="Times New Roman"/>
                <w:b/>
                <w:sz w:val="24"/>
                <w:szCs w:val="24"/>
                <w:lang w:val="uk-UA"/>
              </w:rPr>
              <w:t>1.</w:t>
            </w:r>
          </w:p>
        </w:tc>
        <w:tc>
          <w:tcPr>
            <w:tcW w:w="2692" w:type="dxa"/>
            <w:vMerge w:val="restart"/>
            <w:tcBorders>
              <w:top w:val="single" w:sz="4" w:space="0" w:color="auto"/>
              <w:left w:val="single" w:sz="4" w:space="0" w:color="auto"/>
              <w:bottom w:val="single" w:sz="4" w:space="0" w:color="auto"/>
              <w:right w:val="single" w:sz="4" w:space="0" w:color="auto"/>
            </w:tcBorders>
            <w:hideMark/>
          </w:tcPr>
          <w:p w:rsidR="00296643" w:rsidRDefault="00296643" w:rsidP="00627837">
            <w:pPr>
              <w:spacing w:after="0" w:line="240" w:lineRule="auto"/>
              <w:outlineLvl w:val="0"/>
              <w:rPr>
                <w:rFonts w:ascii="Times New Roman" w:eastAsia="Times New Roman" w:hAnsi="Times New Roman" w:cs="Times New Roman"/>
                <w:i/>
                <w:sz w:val="24"/>
                <w:szCs w:val="24"/>
                <w:lang w:val="uk-UA"/>
              </w:rPr>
            </w:pPr>
            <w:r>
              <w:rPr>
                <w:rFonts w:ascii="Times New Roman" w:eastAsia="Times New Roman" w:hAnsi="Times New Roman" w:cs="Times New Roman"/>
                <w:b/>
                <w:i/>
                <w:sz w:val="24"/>
                <w:szCs w:val="24"/>
                <w:lang w:val="uk-UA"/>
              </w:rPr>
              <w:t>Завдання №1</w:t>
            </w:r>
          </w:p>
          <w:p w:rsidR="00296643" w:rsidRDefault="00296643" w:rsidP="00627837">
            <w:pPr>
              <w:spacing w:after="0" w:line="240" w:lineRule="auto"/>
              <w:outlineLvl w:val="0"/>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 xml:space="preserve">Накопичення матеріального резерву </w:t>
            </w:r>
            <w:proofErr w:type="spellStart"/>
            <w:r>
              <w:rPr>
                <w:rFonts w:ascii="Times New Roman" w:eastAsia="Times New Roman" w:hAnsi="Times New Roman" w:cs="Times New Roman"/>
                <w:sz w:val="24"/>
                <w:szCs w:val="24"/>
                <w:lang w:val="uk-UA"/>
              </w:rPr>
              <w:t>Новороздільської</w:t>
            </w:r>
            <w:proofErr w:type="spellEnd"/>
            <w:r>
              <w:rPr>
                <w:rFonts w:ascii="Times New Roman" w:eastAsia="Times New Roman" w:hAnsi="Times New Roman" w:cs="Times New Roman"/>
                <w:sz w:val="24"/>
                <w:szCs w:val="24"/>
                <w:lang w:val="uk-UA"/>
              </w:rPr>
              <w:t xml:space="preserve"> територіальної громади</w:t>
            </w:r>
          </w:p>
        </w:tc>
        <w:tc>
          <w:tcPr>
            <w:tcW w:w="2500" w:type="dxa"/>
            <w:gridSpan w:val="2"/>
            <w:vMerge w:val="restart"/>
            <w:tcBorders>
              <w:top w:val="single" w:sz="4" w:space="0" w:color="auto"/>
              <w:left w:val="single" w:sz="4" w:space="0" w:color="auto"/>
              <w:bottom w:val="single" w:sz="4" w:space="0" w:color="auto"/>
              <w:right w:val="single" w:sz="4" w:space="0" w:color="auto"/>
            </w:tcBorders>
            <w:hideMark/>
          </w:tcPr>
          <w:p w:rsidR="00296643" w:rsidRDefault="00296643" w:rsidP="00627837">
            <w:pPr>
              <w:spacing w:after="0" w:line="240" w:lineRule="auto"/>
              <w:outlineLvl w:val="0"/>
              <w:rPr>
                <w:rFonts w:ascii="Times New Roman" w:eastAsia="Times New Roman" w:hAnsi="Times New Roman" w:cs="Times New Roman"/>
                <w:b/>
                <w:sz w:val="24"/>
                <w:szCs w:val="24"/>
                <w:lang w:val="uk-UA"/>
              </w:rPr>
            </w:pPr>
            <w:r>
              <w:rPr>
                <w:rFonts w:ascii="Times New Roman" w:eastAsia="Times New Roman" w:hAnsi="Times New Roman" w:cs="Times New Roman"/>
                <w:b/>
                <w:sz w:val="24"/>
                <w:szCs w:val="24"/>
                <w:lang w:val="uk-UA"/>
              </w:rPr>
              <w:t xml:space="preserve">Захід № 1 </w:t>
            </w:r>
          </w:p>
          <w:p w:rsidR="00296643" w:rsidRDefault="00296643" w:rsidP="00627837">
            <w:pPr>
              <w:spacing w:after="0" w:line="240" w:lineRule="auto"/>
              <w:outlineLvl w:val="0"/>
              <w:rPr>
                <w:rFonts w:ascii="Times New Roman" w:eastAsia="Times New Roman" w:hAnsi="Times New Roman" w:cs="Times New Roman"/>
                <w:b/>
                <w:sz w:val="24"/>
                <w:szCs w:val="24"/>
                <w:lang w:val="uk-UA"/>
              </w:rPr>
            </w:pPr>
            <w:r>
              <w:rPr>
                <w:rFonts w:ascii="Times New Roman" w:eastAsia="Times New Roman" w:hAnsi="Times New Roman" w:cs="Times New Roman"/>
                <w:sz w:val="24"/>
                <w:szCs w:val="24"/>
                <w:lang w:val="uk-UA"/>
              </w:rPr>
              <w:t xml:space="preserve">Придбання продуктів харчування (продовольчих товарів) </w:t>
            </w:r>
          </w:p>
        </w:tc>
        <w:tc>
          <w:tcPr>
            <w:tcW w:w="1843" w:type="dxa"/>
            <w:tcBorders>
              <w:top w:val="single" w:sz="4" w:space="0" w:color="auto"/>
              <w:left w:val="single" w:sz="4" w:space="0" w:color="auto"/>
              <w:bottom w:val="single" w:sz="4" w:space="0" w:color="auto"/>
              <w:right w:val="single" w:sz="4" w:space="0" w:color="auto"/>
            </w:tcBorders>
            <w:hideMark/>
          </w:tcPr>
          <w:p w:rsidR="00296643" w:rsidRDefault="00296643" w:rsidP="00627837">
            <w:pPr>
              <w:spacing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 xml:space="preserve">Затрат, </w:t>
            </w:r>
            <w:proofErr w:type="spellStart"/>
            <w:r>
              <w:rPr>
                <w:rFonts w:ascii="Times New Roman" w:eastAsia="Times New Roman" w:hAnsi="Times New Roman" w:cs="Times New Roman"/>
                <w:sz w:val="24"/>
                <w:szCs w:val="24"/>
                <w:lang w:val="uk-UA"/>
              </w:rPr>
              <w:t>тис.грн</w:t>
            </w:r>
            <w:proofErr w:type="spellEnd"/>
            <w:r>
              <w:rPr>
                <w:rFonts w:ascii="Times New Roman" w:eastAsia="Times New Roman" w:hAnsi="Times New Roman" w:cs="Times New Roman"/>
                <w:sz w:val="24"/>
                <w:szCs w:val="24"/>
                <w:lang w:val="uk-UA"/>
              </w:rPr>
              <w:t>.</w:t>
            </w:r>
          </w:p>
        </w:tc>
        <w:tc>
          <w:tcPr>
            <w:tcW w:w="993" w:type="dxa"/>
            <w:tcBorders>
              <w:top w:val="single" w:sz="4" w:space="0" w:color="auto"/>
              <w:left w:val="single" w:sz="4" w:space="0" w:color="auto"/>
              <w:bottom w:val="single" w:sz="4" w:space="0" w:color="auto"/>
              <w:right w:val="single" w:sz="4" w:space="0" w:color="auto"/>
            </w:tcBorders>
            <w:hideMark/>
          </w:tcPr>
          <w:p w:rsidR="00296643" w:rsidRDefault="00296643" w:rsidP="00627837">
            <w:pPr>
              <w:spacing w:after="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600,0</w:t>
            </w:r>
          </w:p>
        </w:tc>
        <w:tc>
          <w:tcPr>
            <w:tcW w:w="1556" w:type="dxa"/>
            <w:vMerge w:val="restart"/>
            <w:tcBorders>
              <w:top w:val="single" w:sz="4" w:space="0" w:color="auto"/>
              <w:left w:val="single" w:sz="4" w:space="0" w:color="auto"/>
              <w:bottom w:val="single" w:sz="4" w:space="0" w:color="auto"/>
              <w:right w:val="single" w:sz="4" w:space="0" w:color="auto"/>
            </w:tcBorders>
            <w:hideMark/>
          </w:tcPr>
          <w:p w:rsidR="00296643" w:rsidRDefault="00296643" w:rsidP="00627837">
            <w:pPr>
              <w:spacing w:after="0" w:line="240" w:lineRule="auto"/>
              <w:jc w:val="center"/>
              <w:outlineLvl w:val="0"/>
              <w:rPr>
                <w:rFonts w:ascii="Times New Roman" w:eastAsia="Times New Roman" w:hAnsi="Times New Roman" w:cs="Times New Roman"/>
                <w:b/>
                <w:sz w:val="24"/>
                <w:szCs w:val="24"/>
                <w:lang w:val="uk-UA"/>
              </w:rPr>
            </w:pPr>
            <w:r>
              <w:rPr>
                <w:rFonts w:ascii="Times New Roman" w:eastAsia="Times New Roman" w:hAnsi="Times New Roman" w:cs="Times New Roman"/>
                <w:sz w:val="24"/>
                <w:szCs w:val="24"/>
                <w:lang w:val="uk-UA"/>
              </w:rPr>
              <w:t xml:space="preserve">Виконавчий комітет </w:t>
            </w:r>
            <w:proofErr w:type="spellStart"/>
            <w:r>
              <w:rPr>
                <w:rFonts w:ascii="Times New Roman" w:eastAsia="Times New Roman" w:hAnsi="Times New Roman" w:cs="Times New Roman"/>
                <w:sz w:val="24"/>
                <w:szCs w:val="24"/>
                <w:lang w:val="uk-UA"/>
              </w:rPr>
              <w:t>Новороздільської</w:t>
            </w:r>
            <w:proofErr w:type="spellEnd"/>
            <w:r>
              <w:rPr>
                <w:rFonts w:ascii="Times New Roman" w:eastAsia="Times New Roman" w:hAnsi="Times New Roman" w:cs="Times New Roman"/>
                <w:sz w:val="24"/>
                <w:szCs w:val="24"/>
                <w:lang w:val="uk-UA"/>
              </w:rPr>
              <w:t xml:space="preserve"> міської ради </w:t>
            </w:r>
          </w:p>
        </w:tc>
        <w:tc>
          <w:tcPr>
            <w:tcW w:w="1422" w:type="dxa"/>
            <w:vMerge w:val="restart"/>
            <w:tcBorders>
              <w:top w:val="single" w:sz="4" w:space="0" w:color="auto"/>
              <w:left w:val="single" w:sz="4" w:space="0" w:color="auto"/>
              <w:bottom w:val="single" w:sz="4" w:space="0" w:color="auto"/>
              <w:right w:val="single" w:sz="4" w:space="0" w:color="auto"/>
            </w:tcBorders>
            <w:hideMark/>
          </w:tcPr>
          <w:p w:rsidR="00296643" w:rsidRDefault="00296643" w:rsidP="00627837">
            <w:pPr>
              <w:spacing w:after="0" w:line="240" w:lineRule="auto"/>
              <w:jc w:val="center"/>
              <w:outlineLvl w:val="0"/>
              <w:rPr>
                <w:rFonts w:ascii="Times New Roman" w:eastAsia="Times New Roman" w:hAnsi="Times New Roman" w:cs="Times New Roman"/>
                <w:b/>
                <w:i/>
                <w:sz w:val="24"/>
                <w:szCs w:val="24"/>
                <w:lang w:val="uk-UA"/>
              </w:rPr>
            </w:pPr>
            <w:r>
              <w:rPr>
                <w:rFonts w:ascii="Times New Roman" w:eastAsia="Times New Roman" w:hAnsi="Times New Roman" w:cs="Times New Roman"/>
                <w:i/>
                <w:sz w:val="24"/>
                <w:szCs w:val="24"/>
                <w:lang w:val="uk-UA"/>
              </w:rPr>
              <w:t xml:space="preserve">Міський бюджет </w:t>
            </w:r>
          </w:p>
        </w:tc>
        <w:tc>
          <w:tcPr>
            <w:tcW w:w="1134" w:type="dxa"/>
            <w:vMerge w:val="restart"/>
            <w:tcBorders>
              <w:top w:val="single" w:sz="4" w:space="0" w:color="auto"/>
              <w:left w:val="single" w:sz="4" w:space="0" w:color="auto"/>
              <w:bottom w:val="single" w:sz="4" w:space="0" w:color="auto"/>
              <w:right w:val="single" w:sz="4" w:space="0" w:color="auto"/>
            </w:tcBorders>
            <w:hideMark/>
          </w:tcPr>
          <w:p w:rsidR="00296643" w:rsidRDefault="00296643" w:rsidP="00627837">
            <w:pPr>
              <w:spacing w:after="0" w:line="240" w:lineRule="auto"/>
              <w:jc w:val="center"/>
              <w:outlineLvl w:val="0"/>
              <w:rPr>
                <w:rFonts w:ascii="Times New Roman" w:eastAsia="Times New Roman" w:hAnsi="Times New Roman" w:cs="Times New Roman"/>
                <w:color w:val="000000"/>
                <w:sz w:val="24"/>
                <w:szCs w:val="24"/>
                <w:lang w:val="uk-UA"/>
              </w:rPr>
            </w:pPr>
            <w:r>
              <w:rPr>
                <w:rFonts w:ascii="Times New Roman" w:eastAsia="Times New Roman" w:hAnsi="Times New Roman" w:cs="Times New Roman"/>
                <w:color w:val="000000"/>
                <w:sz w:val="24"/>
                <w:szCs w:val="24"/>
                <w:lang w:val="uk-UA"/>
              </w:rPr>
              <w:t>400,0</w:t>
            </w:r>
          </w:p>
        </w:tc>
        <w:tc>
          <w:tcPr>
            <w:tcW w:w="3114" w:type="dxa"/>
            <w:vMerge w:val="restart"/>
            <w:tcBorders>
              <w:top w:val="single" w:sz="4" w:space="0" w:color="auto"/>
              <w:left w:val="single" w:sz="4" w:space="0" w:color="auto"/>
              <w:bottom w:val="single" w:sz="4" w:space="0" w:color="auto"/>
              <w:right w:val="single" w:sz="4" w:space="0" w:color="auto"/>
            </w:tcBorders>
            <w:hideMark/>
          </w:tcPr>
          <w:p w:rsidR="00296643" w:rsidRDefault="00296643" w:rsidP="00627837">
            <w:pPr>
              <w:spacing w:after="0" w:line="240" w:lineRule="auto"/>
              <w:outlineLvl w:val="0"/>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Формування міського резерву продовольства для запобігання та ліквідації надзвичайних ситуацій</w:t>
            </w:r>
          </w:p>
          <w:p w:rsidR="00296643" w:rsidRDefault="00296643" w:rsidP="00627837">
            <w:pPr>
              <w:spacing w:after="0" w:line="240" w:lineRule="auto"/>
              <w:outlineLvl w:val="0"/>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та на період воєнного стану</w:t>
            </w:r>
          </w:p>
        </w:tc>
      </w:tr>
      <w:tr w:rsidR="00296643" w:rsidTr="00627837">
        <w:trPr>
          <w:trHeight w:val="284"/>
        </w:trPr>
        <w:tc>
          <w:tcPr>
            <w:tcW w:w="481" w:type="dxa"/>
            <w:vMerge/>
            <w:tcBorders>
              <w:top w:val="single" w:sz="4" w:space="0" w:color="auto"/>
              <w:left w:val="single" w:sz="4" w:space="0" w:color="auto"/>
              <w:bottom w:val="single" w:sz="4" w:space="0" w:color="auto"/>
              <w:right w:val="single" w:sz="4" w:space="0" w:color="auto"/>
            </w:tcBorders>
            <w:vAlign w:val="center"/>
            <w:hideMark/>
          </w:tcPr>
          <w:p w:rsidR="00296643" w:rsidRDefault="00296643" w:rsidP="00627837">
            <w:pPr>
              <w:spacing w:after="0" w:line="240" w:lineRule="auto"/>
              <w:rPr>
                <w:rFonts w:ascii="Times New Roman" w:eastAsia="Times New Roman" w:hAnsi="Times New Roman" w:cs="Times New Roman"/>
                <w:b/>
                <w:sz w:val="24"/>
                <w:szCs w:val="24"/>
                <w:lang w:val="uk-UA"/>
              </w:rPr>
            </w:pPr>
          </w:p>
        </w:tc>
        <w:tc>
          <w:tcPr>
            <w:tcW w:w="2692" w:type="dxa"/>
            <w:vMerge/>
            <w:tcBorders>
              <w:top w:val="single" w:sz="4" w:space="0" w:color="auto"/>
              <w:left w:val="single" w:sz="4" w:space="0" w:color="auto"/>
              <w:bottom w:val="single" w:sz="4" w:space="0" w:color="auto"/>
              <w:right w:val="single" w:sz="4" w:space="0" w:color="auto"/>
            </w:tcBorders>
            <w:vAlign w:val="center"/>
            <w:hideMark/>
          </w:tcPr>
          <w:p w:rsidR="00296643" w:rsidRDefault="00296643" w:rsidP="00627837">
            <w:pPr>
              <w:spacing w:after="0" w:line="240" w:lineRule="auto"/>
              <w:rPr>
                <w:rFonts w:ascii="Times New Roman" w:eastAsia="Times New Roman" w:hAnsi="Times New Roman" w:cs="Times New Roman"/>
                <w:sz w:val="24"/>
                <w:szCs w:val="24"/>
                <w:lang w:val="uk-UA"/>
              </w:rPr>
            </w:pPr>
          </w:p>
        </w:tc>
        <w:tc>
          <w:tcPr>
            <w:tcW w:w="2500" w:type="dxa"/>
            <w:gridSpan w:val="2"/>
            <w:vMerge/>
            <w:tcBorders>
              <w:top w:val="single" w:sz="4" w:space="0" w:color="auto"/>
              <w:left w:val="single" w:sz="4" w:space="0" w:color="auto"/>
              <w:bottom w:val="single" w:sz="4" w:space="0" w:color="auto"/>
              <w:right w:val="single" w:sz="4" w:space="0" w:color="auto"/>
            </w:tcBorders>
            <w:vAlign w:val="center"/>
            <w:hideMark/>
          </w:tcPr>
          <w:p w:rsidR="00296643" w:rsidRDefault="00296643" w:rsidP="00627837">
            <w:pPr>
              <w:spacing w:after="0" w:line="240" w:lineRule="auto"/>
              <w:rPr>
                <w:rFonts w:ascii="Times New Roman" w:eastAsia="Times New Roman" w:hAnsi="Times New Roman" w:cs="Times New Roman"/>
                <w:b/>
                <w:sz w:val="24"/>
                <w:szCs w:val="24"/>
                <w:lang w:val="uk-UA"/>
              </w:rPr>
            </w:pPr>
          </w:p>
        </w:tc>
        <w:tc>
          <w:tcPr>
            <w:tcW w:w="1843" w:type="dxa"/>
            <w:tcBorders>
              <w:top w:val="single" w:sz="4" w:space="0" w:color="auto"/>
              <w:left w:val="single" w:sz="4" w:space="0" w:color="auto"/>
              <w:bottom w:val="single" w:sz="4" w:space="0" w:color="auto"/>
              <w:right w:val="single" w:sz="4" w:space="0" w:color="auto"/>
            </w:tcBorders>
            <w:hideMark/>
          </w:tcPr>
          <w:p w:rsidR="00296643" w:rsidRDefault="00296643" w:rsidP="00627837">
            <w:pPr>
              <w:spacing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Продукту, осіб</w:t>
            </w:r>
          </w:p>
        </w:tc>
        <w:tc>
          <w:tcPr>
            <w:tcW w:w="993" w:type="dxa"/>
            <w:tcBorders>
              <w:top w:val="single" w:sz="4" w:space="0" w:color="auto"/>
              <w:left w:val="single" w:sz="4" w:space="0" w:color="auto"/>
              <w:bottom w:val="single" w:sz="4" w:space="0" w:color="auto"/>
              <w:right w:val="single" w:sz="4" w:space="0" w:color="auto"/>
            </w:tcBorders>
            <w:hideMark/>
          </w:tcPr>
          <w:p w:rsidR="00296643" w:rsidRDefault="00296643" w:rsidP="00627837">
            <w:pPr>
              <w:spacing w:after="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1850</w:t>
            </w:r>
          </w:p>
        </w:tc>
        <w:tc>
          <w:tcPr>
            <w:tcW w:w="1556" w:type="dxa"/>
            <w:vMerge/>
            <w:tcBorders>
              <w:top w:val="single" w:sz="4" w:space="0" w:color="auto"/>
              <w:left w:val="single" w:sz="4" w:space="0" w:color="auto"/>
              <w:bottom w:val="single" w:sz="4" w:space="0" w:color="auto"/>
              <w:right w:val="single" w:sz="4" w:space="0" w:color="auto"/>
            </w:tcBorders>
            <w:vAlign w:val="center"/>
            <w:hideMark/>
          </w:tcPr>
          <w:p w:rsidR="00296643" w:rsidRDefault="00296643" w:rsidP="00627837">
            <w:pPr>
              <w:spacing w:after="0" w:line="240" w:lineRule="auto"/>
              <w:rPr>
                <w:rFonts w:ascii="Times New Roman" w:eastAsia="Times New Roman" w:hAnsi="Times New Roman" w:cs="Times New Roman"/>
                <w:b/>
                <w:sz w:val="24"/>
                <w:szCs w:val="24"/>
                <w:lang w:val="uk-UA"/>
              </w:rPr>
            </w:pPr>
          </w:p>
        </w:tc>
        <w:tc>
          <w:tcPr>
            <w:tcW w:w="1422" w:type="dxa"/>
            <w:vMerge/>
            <w:tcBorders>
              <w:top w:val="single" w:sz="4" w:space="0" w:color="auto"/>
              <w:left w:val="single" w:sz="4" w:space="0" w:color="auto"/>
              <w:bottom w:val="single" w:sz="4" w:space="0" w:color="auto"/>
              <w:right w:val="single" w:sz="4" w:space="0" w:color="auto"/>
            </w:tcBorders>
            <w:vAlign w:val="center"/>
            <w:hideMark/>
          </w:tcPr>
          <w:p w:rsidR="00296643" w:rsidRDefault="00296643" w:rsidP="00627837">
            <w:pPr>
              <w:spacing w:after="0" w:line="240" w:lineRule="auto"/>
              <w:rPr>
                <w:rFonts w:ascii="Times New Roman" w:eastAsia="Times New Roman" w:hAnsi="Times New Roman" w:cs="Times New Roman"/>
                <w:b/>
                <w:i/>
                <w:sz w:val="24"/>
                <w:szCs w:val="24"/>
                <w:lang w:val="uk-UA"/>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296643" w:rsidRDefault="00296643" w:rsidP="00627837">
            <w:pPr>
              <w:spacing w:after="0" w:line="240" w:lineRule="auto"/>
              <w:rPr>
                <w:rFonts w:ascii="Times New Roman" w:eastAsia="Times New Roman" w:hAnsi="Times New Roman" w:cs="Times New Roman"/>
                <w:color w:val="000000"/>
                <w:sz w:val="24"/>
                <w:szCs w:val="24"/>
                <w:lang w:val="uk-UA"/>
              </w:rPr>
            </w:pPr>
          </w:p>
        </w:tc>
        <w:tc>
          <w:tcPr>
            <w:tcW w:w="3114" w:type="dxa"/>
            <w:vMerge/>
            <w:tcBorders>
              <w:top w:val="single" w:sz="4" w:space="0" w:color="auto"/>
              <w:left w:val="single" w:sz="4" w:space="0" w:color="auto"/>
              <w:bottom w:val="single" w:sz="4" w:space="0" w:color="auto"/>
              <w:right w:val="single" w:sz="4" w:space="0" w:color="auto"/>
            </w:tcBorders>
            <w:vAlign w:val="center"/>
            <w:hideMark/>
          </w:tcPr>
          <w:p w:rsidR="00296643" w:rsidRDefault="00296643" w:rsidP="00627837">
            <w:pPr>
              <w:spacing w:after="0" w:line="240" w:lineRule="auto"/>
              <w:rPr>
                <w:rFonts w:ascii="Times New Roman" w:eastAsia="Times New Roman" w:hAnsi="Times New Roman" w:cs="Times New Roman"/>
                <w:sz w:val="24"/>
                <w:szCs w:val="24"/>
                <w:lang w:val="uk-UA"/>
              </w:rPr>
            </w:pPr>
          </w:p>
        </w:tc>
      </w:tr>
      <w:tr w:rsidR="00296643" w:rsidTr="00627837">
        <w:trPr>
          <w:trHeight w:val="475"/>
        </w:trPr>
        <w:tc>
          <w:tcPr>
            <w:tcW w:w="481" w:type="dxa"/>
            <w:vMerge/>
            <w:tcBorders>
              <w:top w:val="single" w:sz="4" w:space="0" w:color="auto"/>
              <w:left w:val="single" w:sz="4" w:space="0" w:color="auto"/>
              <w:bottom w:val="single" w:sz="4" w:space="0" w:color="auto"/>
              <w:right w:val="single" w:sz="4" w:space="0" w:color="auto"/>
            </w:tcBorders>
            <w:vAlign w:val="center"/>
            <w:hideMark/>
          </w:tcPr>
          <w:p w:rsidR="00296643" w:rsidRDefault="00296643" w:rsidP="00627837">
            <w:pPr>
              <w:spacing w:after="0" w:line="240" w:lineRule="auto"/>
              <w:rPr>
                <w:rFonts w:ascii="Times New Roman" w:eastAsia="Times New Roman" w:hAnsi="Times New Roman" w:cs="Times New Roman"/>
                <w:b/>
                <w:sz w:val="24"/>
                <w:szCs w:val="24"/>
                <w:lang w:val="uk-UA"/>
              </w:rPr>
            </w:pPr>
          </w:p>
        </w:tc>
        <w:tc>
          <w:tcPr>
            <w:tcW w:w="2692" w:type="dxa"/>
            <w:vMerge/>
            <w:tcBorders>
              <w:top w:val="single" w:sz="4" w:space="0" w:color="auto"/>
              <w:left w:val="single" w:sz="4" w:space="0" w:color="auto"/>
              <w:bottom w:val="single" w:sz="4" w:space="0" w:color="auto"/>
              <w:right w:val="single" w:sz="4" w:space="0" w:color="auto"/>
            </w:tcBorders>
            <w:vAlign w:val="center"/>
            <w:hideMark/>
          </w:tcPr>
          <w:p w:rsidR="00296643" w:rsidRDefault="00296643" w:rsidP="00627837">
            <w:pPr>
              <w:spacing w:after="0" w:line="240" w:lineRule="auto"/>
              <w:rPr>
                <w:rFonts w:ascii="Times New Roman" w:eastAsia="Times New Roman" w:hAnsi="Times New Roman" w:cs="Times New Roman"/>
                <w:sz w:val="24"/>
                <w:szCs w:val="24"/>
                <w:lang w:val="uk-UA"/>
              </w:rPr>
            </w:pPr>
          </w:p>
        </w:tc>
        <w:tc>
          <w:tcPr>
            <w:tcW w:w="2500" w:type="dxa"/>
            <w:gridSpan w:val="2"/>
            <w:vMerge/>
            <w:tcBorders>
              <w:top w:val="single" w:sz="4" w:space="0" w:color="auto"/>
              <w:left w:val="single" w:sz="4" w:space="0" w:color="auto"/>
              <w:bottom w:val="single" w:sz="4" w:space="0" w:color="auto"/>
              <w:right w:val="single" w:sz="4" w:space="0" w:color="auto"/>
            </w:tcBorders>
            <w:vAlign w:val="center"/>
            <w:hideMark/>
          </w:tcPr>
          <w:p w:rsidR="00296643" w:rsidRDefault="00296643" w:rsidP="00627837">
            <w:pPr>
              <w:spacing w:after="0" w:line="240" w:lineRule="auto"/>
              <w:rPr>
                <w:rFonts w:ascii="Times New Roman" w:eastAsia="Times New Roman" w:hAnsi="Times New Roman" w:cs="Times New Roman"/>
                <w:b/>
                <w:sz w:val="24"/>
                <w:szCs w:val="24"/>
                <w:lang w:val="uk-UA"/>
              </w:rPr>
            </w:pPr>
          </w:p>
        </w:tc>
        <w:tc>
          <w:tcPr>
            <w:tcW w:w="1843" w:type="dxa"/>
            <w:tcBorders>
              <w:top w:val="single" w:sz="4" w:space="0" w:color="auto"/>
              <w:left w:val="single" w:sz="4" w:space="0" w:color="auto"/>
              <w:bottom w:val="single" w:sz="4" w:space="0" w:color="auto"/>
              <w:right w:val="single" w:sz="4" w:space="0" w:color="auto"/>
            </w:tcBorders>
            <w:hideMark/>
          </w:tcPr>
          <w:p w:rsidR="00296643" w:rsidRDefault="00296643" w:rsidP="00627837">
            <w:pPr>
              <w:spacing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 xml:space="preserve">Ефективності, </w:t>
            </w:r>
            <w:proofErr w:type="spellStart"/>
            <w:r>
              <w:rPr>
                <w:rFonts w:ascii="Times New Roman" w:eastAsia="Times New Roman" w:hAnsi="Times New Roman" w:cs="Times New Roman"/>
                <w:sz w:val="24"/>
                <w:szCs w:val="24"/>
                <w:lang w:val="uk-UA"/>
              </w:rPr>
              <w:t>тис.грн</w:t>
            </w:r>
            <w:proofErr w:type="spellEnd"/>
            <w:r>
              <w:rPr>
                <w:rFonts w:ascii="Times New Roman" w:eastAsia="Times New Roman" w:hAnsi="Times New Roman" w:cs="Times New Roman"/>
                <w:sz w:val="24"/>
                <w:szCs w:val="24"/>
                <w:lang w:val="uk-UA"/>
              </w:rPr>
              <w:t xml:space="preserve">/особу </w:t>
            </w:r>
          </w:p>
        </w:tc>
        <w:tc>
          <w:tcPr>
            <w:tcW w:w="993" w:type="dxa"/>
            <w:tcBorders>
              <w:top w:val="single" w:sz="4" w:space="0" w:color="auto"/>
              <w:left w:val="single" w:sz="4" w:space="0" w:color="auto"/>
              <w:bottom w:val="single" w:sz="4" w:space="0" w:color="auto"/>
              <w:right w:val="single" w:sz="4" w:space="0" w:color="auto"/>
            </w:tcBorders>
            <w:hideMark/>
          </w:tcPr>
          <w:p w:rsidR="00296643" w:rsidRDefault="00296643" w:rsidP="00627837">
            <w:pPr>
              <w:spacing w:after="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0,324</w:t>
            </w:r>
          </w:p>
        </w:tc>
        <w:tc>
          <w:tcPr>
            <w:tcW w:w="1556" w:type="dxa"/>
            <w:vMerge/>
            <w:tcBorders>
              <w:top w:val="single" w:sz="4" w:space="0" w:color="auto"/>
              <w:left w:val="single" w:sz="4" w:space="0" w:color="auto"/>
              <w:bottom w:val="single" w:sz="4" w:space="0" w:color="auto"/>
              <w:right w:val="single" w:sz="4" w:space="0" w:color="auto"/>
            </w:tcBorders>
            <w:vAlign w:val="center"/>
            <w:hideMark/>
          </w:tcPr>
          <w:p w:rsidR="00296643" w:rsidRDefault="00296643" w:rsidP="00627837">
            <w:pPr>
              <w:spacing w:after="0" w:line="240" w:lineRule="auto"/>
              <w:rPr>
                <w:rFonts w:ascii="Times New Roman" w:eastAsia="Times New Roman" w:hAnsi="Times New Roman" w:cs="Times New Roman"/>
                <w:b/>
                <w:sz w:val="24"/>
                <w:szCs w:val="24"/>
                <w:lang w:val="uk-UA"/>
              </w:rPr>
            </w:pPr>
          </w:p>
        </w:tc>
        <w:tc>
          <w:tcPr>
            <w:tcW w:w="1422" w:type="dxa"/>
            <w:vMerge w:val="restart"/>
            <w:tcBorders>
              <w:top w:val="single" w:sz="4" w:space="0" w:color="auto"/>
              <w:left w:val="single" w:sz="4" w:space="0" w:color="auto"/>
              <w:bottom w:val="single" w:sz="4" w:space="0" w:color="auto"/>
              <w:right w:val="single" w:sz="4" w:space="0" w:color="auto"/>
            </w:tcBorders>
            <w:hideMark/>
          </w:tcPr>
          <w:p w:rsidR="00296643" w:rsidRDefault="00296643" w:rsidP="00627837">
            <w:pPr>
              <w:spacing w:after="0" w:line="240" w:lineRule="auto"/>
              <w:jc w:val="center"/>
              <w:outlineLvl w:val="0"/>
              <w:rPr>
                <w:rFonts w:ascii="Times New Roman" w:eastAsia="Times New Roman" w:hAnsi="Times New Roman" w:cs="Times New Roman"/>
                <w:sz w:val="24"/>
                <w:szCs w:val="24"/>
                <w:lang w:val="uk-UA"/>
              </w:rPr>
            </w:pPr>
            <w:r>
              <w:rPr>
                <w:rFonts w:ascii="Times New Roman" w:eastAsia="Times New Roman" w:hAnsi="Times New Roman" w:cs="Times New Roman"/>
                <w:i/>
                <w:sz w:val="24"/>
                <w:szCs w:val="24"/>
                <w:lang w:val="uk-UA"/>
              </w:rPr>
              <w:t>Інші джерела</w:t>
            </w:r>
          </w:p>
        </w:tc>
        <w:tc>
          <w:tcPr>
            <w:tcW w:w="1134" w:type="dxa"/>
            <w:vMerge w:val="restart"/>
            <w:tcBorders>
              <w:top w:val="single" w:sz="4" w:space="0" w:color="auto"/>
              <w:left w:val="single" w:sz="4" w:space="0" w:color="auto"/>
              <w:bottom w:val="single" w:sz="4" w:space="0" w:color="auto"/>
              <w:right w:val="single" w:sz="4" w:space="0" w:color="auto"/>
            </w:tcBorders>
            <w:hideMark/>
          </w:tcPr>
          <w:p w:rsidR="00296643" w:rsidRDefault="00296643" w:rsidP="00627837">
            <w:pPr>
              <w:spacing w:after="0" w:line="240" w:lineRule="auto"/>
              <w:jc w:val="center"/>
              <w:outlineLvl w:val="0"/>
              <w:rPr>
                <w:rFonts w:ascii="Times New Roman" w:eastAsia="Times New Roman" w:hAnsi="Times New Roman" w:cs="Times New Roman"/>
                <w:color w:val="000000"/>
                <w:sz w:val="24"/>
                <w:szCs w:val="24"/>
                <w:lang w:val="uk-UA"/>
              </w:rPr>
            </w:pPr>
            <w:r>
              <w:rPr>
                <w:rFonts w:ascii="Times New Roman" w:eastAsia="Times New Roman" w:hAnsi="Times New Roman" w:cs="Times New Roman"/>
                <w:color w:val="000000"/>
                <w:sz w:val="24"/>
                <w:szCs w:val="24"/>
                <w:lang w:val="uk-UA"/>
              </w:rPr>
              <w:t>200,0</w:t>
            </w:r>
          </w:p>
        </w:tc>
        <w:tc>
          <w:tcPr>
            <w:tcW w:w="3114" w:type="dxa"/>
            <w:vMerge/>
            <w:tcBorders>
              <w:top w:val="single" w:sz="4" w:space="0" w:color="auto"/>
              <w:left w:val="single" w:sz="4" w:space="0" w:color="auto"/>
              <w:bottom w:val="single" w:sz="4" w:space="0" w:color="auto"/>
              <w:right w:val="single" w:sz="4" w:space="0" w:color="auto"/>
            </w:tcBorders>
            <w:vAlign w:val="center"/>
            <w:hideMark/>
          </w:tcPr>
          <w:p w:rsidR="00296643" w:rsidRDefault="00296643" w:rsidP="00627837">
            <w:pPr>
              <w:spacing w:after="0" w:line="240" w:lineRule="auto"/>
              <w:rPr>
                <w:rFonts w:ascii="Times New Roman" w:eastAsia="Times New Roman" w:hAnsi="Times New Roman" w:cs="Times New Roman"/>
                <w:sz w:val="24"/>
                <w:szCs w:val="24"/>
                <w:lang w:val="uk-UA"/>
              </w:rPr>
            </w:pPr>
          </w:p>
        </w:tc>
      </w:tr>
      <w:tr w:rsidR="00296643" w:rsidTr="00627837">
        <w:trPr>
          <w:trHeight w:val="225"/>
        </w:trPr>
        <w:tc>
          <w:tcPr>
            <w:tcW w:w="481" w:type="dxa"/>
            <w:vMerge/>
            <w:tcBorders>
              <w:top w:val="single" w:sz="4" w:space="0" w:color="auto"/>
              <w:left w:val="single" w:sz="4" w:space="0" w:color="auto"/>
              <w:bottom w:val="single" w:sz="4" w:space="0" w:color="auto"/>
              <w:right w:val="single" w:sz="4" w:space="0" w:color="auto"/>
            </w:tcBorders>
            <w:vAlign w:val="center"/>
            <w:hideMark/>
          </w:tcPr>
          <w:p w:rsidR="00296643" w:rsidRDefault="00296643" w:rsidP="00627837">
            <w:pPr>
              <w:spacing w:after="0" w:line="240" w:lineRule="auto"/>
              <w:rPr>
                <w:rFonts w:ascii="Times New Roman" w:eastAsia="Times New Roman" w:hAnsi="Times New Roman" w:cs="Times New Roman"/>
                <w:b/>
                <w:sz w:val="24"/>
                <w:szCs w:val="24"/>
                <w:lang w:val="uk-UA"/>
              </w:rPr>
            </w:pPr>
          </w:p>
        </w:tc>
        <w:tc>
          <w:tcPr>
            <w:tcW w:w="2692" w:type="dxa"/>
            <w:vMerge/>
            <w:tcBorders>
              <w:top w:val="single" w:sz="4" w:space="0" w:color="auto"/>
              <w:left w:val="single" w:sz="4" w:space="0" w:color="auto"/>
              <w:bottom w:val="single" w:sz="4" w:space="0" w:color="auto"/>
              <w:right w:val="single" w:sz="4" w:space="0" w:color="auto"/>
            </w:tcBorders>
            <w:vAlign w:val="center"/>
            <w:hideMark/>
          </w:tcPr>
          <w:p w:rsidR="00296643" w:rsidRDefault="00296643" w:rsidP="00627837">
            <w:pPr>
              <w:spacing w:after="0" w:line="240" w:lineRule="auto"/>
              <w:rPr>
                <w:rFonts w:ascii="Times New Roman" w:eastAsia="Times New Roman" w:hAnsi="Times New Roman" w:cs="Times New Roman"/>
                <w:sz w:val="24"/>
                <w:szCs w:val="24"/>
                <w:lang w:val="uk-UA"/>
              </w:rPr>
            </w:pPr>
          </w:p>
        </w:tc>
        <w:tc>
          <w:tcPr>
            <w:tcW w:w="2500" w:type="dxa"/>
            <w:gridSpan w:val="2"/>
            <w:vMerge/>
            <w:tcBorders>
              <w:top w:val="single" w:sz="4" w:space="0" w:color="auto"/>
              <w:left w:val="single" w:sz="4" w:space="0" w:color="auto"/>
              <w:bottom w:val="single" w:sz="4" w:space="0" w:color="auto"/>
              <w:right w:val="single" w:sz="4" w:space="0" w:color="auto"/>
            </w:tcBorders>
            <w:vAlign w:val="center"/>
            <w:hideMark/>
          </w:tcPr>
          <w:p w:rsidR="00296643" w:rsidRDefault="00296643" w:rsidP="00627837">
            <w:pPr>
              <w:spacing w:after="0" w:line="240" w:lineRule="auto"/>
              <w:rPr>
                <w:rFonts w:ascii="Times New Roman" w:eastAsia="Times New Roman" w:hAnsi="Times New Roman" w:cs="Times New Roman"/>
                <w:b/>
                <w:sz w:val="24"/>
                <w:szCs w:val="24"/>
                <w:lang w:val="uk-UA"/>
              </w:rPr>
            </w:pPr>
          </w:p>
        </w:tc>
        <w:tc>
          <w:tcPr>
            <w:tcW w:w="1843" w:type="dxa"/>
            <w:tcBorders>
              <w:top w:val="single" w:sz="4" w:space="0" w:color="auto"/>
              <w:left w:val="single" w:sz="4" w:space="0" w:color="auto"/>
              <w:bottom w:val="single" w:sz="4" w:space="0" w:color="auto"/>
              <w:right w:val="single" w:sz="4" w:space="0" w:color="auto"/>
            </w:tcBorders>
            <w:hideMark/>
          </w:tcPr>
          <w:p w:rsidR="00296643" w:rsidRDefault="00296643" w:rsidP="00627837">
            <w:pPr>
              <w:spacing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Якості</w:t>
            </w:r>
          </w:p>
        </w:tc>
        <w:tc>
          <w:tcPr>
            <w:tcW w:w="993" w:type="dxa"/>
            <w:tcBorders>
              <w:top w:val="single" w:sz="4" w:space="0" w:color="auto"/>
              <w:left w:val="single" w:sz="4" w:space="0" w:color="auto"/>
              <w:bottom w:val="single" w:sz="4" w:space="0" w:color="auto"/>
              <w:right w:val="single" w:sz="4" w:space="0" w:color="auto"/>
            </w:tcBorders>
            <w:hideMark/>
          </w:tcPr>
          <w:p w:rsidR="00296643" w:rsidRDefault="00296643" w:rsidP="00627837">
            <w:pPr>
              <w:spacing w:after="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100</w:t>
            </w:r>
          </w:p>
        </w:tc>
        <w:tc>
          <w:tcPr>
            <w:tcW w:w="1556" w:type="dxa"/>
            <w:vMerge/>
            <w:tcBorders>
              <w:top w:val="single" w:sz="4" w:space="0" w:color="auto"/>
              <w:left w:val="single" w:sz="4" w:space="0" w:color="auto"/>
              <w:bottom w:val="single" w:sz="4" w:space="0" w:color="auto"/>
              <w:right w:val="single" w:sz="4" w:space="0" w:color="auto"/>
            </w:tcBorders>
            <w:vAlign w:val="center"/>
            <w:hideMark/>
          </w:tcPr>
          <w:p w:rsidR="00296643" w:rsidRDefault="00296643" w:rsidP="00627837">
            <w:pPr>
              <w:spacing w:after="0" w:line="240" w:lineRule="auto"/>
              <w:rPr>
                <w:rFonts w:ascii="Times New Roman" w:eastAsia="Times New Roman" w:hAnsi="Times New Roman" w:cs="Times New Roman"/>
                <w:b/>
                <w:sz w:val="24"/>
                <w:szCs w:val="24"/>
                <w:lang w:val="uk-UA"/>
              </w:rPr>
            </w:pPr>
          </w:p>
        </w:tc>
        <w:tc>
          <w:tcPr>
            <w:tcW w:w="1422" w:type="dxa"/>
            <w:vMerge/>
            <w:tcBorders>
              <w:top w:val="single" w:sz="4" w:space="0" w:color="auto"/>
              <w:left w:val="single" w:sz="4" w:space="0" w:color="auto"/>
              <w:bottom w:val="single" w:sz="4" w:space="0" w:color="auto"/>
              <w:right w:val="single" w:sz="4" w:space="0" w:color="auto"/>
            </w:tcBorders>
            <w:vAlign w:val="center"/>
            <w:hideMark/>
          </w:tcPr>
          <w:p w:rsidR="00296643" w:rsidRDefault="00296643" w:rsidP="00627837">
            <w:pPr>
              <w:spacing w:after="0" w:line="240" w:lineRule="auto"/>
              <w:rPr>
                <w:rFonts w:ascii="Times New Roman" w:eastAsia="Times New Roman" w:hAnsi="Times New Roman" w:cs="Times New Roman"/>
                <w:sz w:val="24"/>
                <w:szCs w:val="24"/>
                <w:lang w:val="uk-UA"/>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296643" w:rsidRDefault="00296643" w:rsidP="00627837">
            <w:pPr>
              <w:spacing w:after="0" w:line="240" w:lineRule="auto"/>
              <w:rPr>
                <w:rFonts w:ascii="Times New Roman" w:eastAsia="Times New Roman" w:hAnsi="Times New Roman" w:cs="Times New Roman"/>
                <w:color w:val="000000"/>
                <w:sz w:val="24"/>
                <w:szCs w:val="24"/>
                <w:lang w:val="uk-UA"/>
              </w:rPr>
            </w:pPr>
          </w:p>
        </w:tc>
        <w:tc>
          <w:tcPr>
            <w:tcW w:w="3114" w:type="dxa"/>
            <w:vMerge/>
            <w:tcBorders>
              <w:top w:val="single" w:sz="4" w:space="0" w:color="auto"/>
              <w:left w:val="single" w:sz="4" w:space="0" w:color="auto"/>
              <w:bottom w:val="single" w:sz="4" w:space="0" w:color="auto"/>
              <w:right w:val="single" w:sz="4" w:space="0" w:color="auto"/>
            </w:tcBorders>
            <w:vAlign w:val="center"/>
            <w:hideMark/>
          </w:tcPr>
          <w:p w:rsidR="00296643" w:rsidRDefault="00296643" w:rsidP="00627837">
            <w:pPr>
              <w:spacing w:after="0" w:line="240" w:lineRule="auto"/>
              <w:rPr>
                <w:rFonts w:ascii="Times New Roman" w:eastAsia="Times New Roman" w:hAnsi="Times New Roman" w:cs="Times New Roman"/>
                <w:sz w:val="24"/>
                <w:szCs w:val="24"/>
                <w:lang w:val="uk-UA"/>
              </w:rPr>
            </w:pPr>
          </w:p>
        </w:tc>
      </w:tr>
      <w:tr w:rsidR="00296643" w:rsidTr="00627837">
        <w:trPr>
          <w:trHeight w:val="90"/>
        </w:trPr>
        <w:tc>
          <w:tcPr>
            <w:tcW w:w="481" w:type="dxa"/>
            <w:vMerge/>
            <w:tcBorders>
              <w:top w:val="single" w:sz="4" w:space="0" w:color="auto"/>
              <w:left w:val="single" w:sz="4" w:space="0" w:color="auto"/>
              <w:bottom w:val="single" w:sz="4" w:space="0" w:color="auto"/>
              <w:right w:val="single" w:sz="4" w:space="0" w:color="auto"/>
            </w:tcBorders>
            <w:vAlign w:val="center"/>
            <w:hideMark/>
          </w:tcPr>
          <w:p w:rsidR="00296643" w:rsidRDefault="00296643" w:rsidP="00627837">
            <w:pPr>
              <w:spacing w:after="0" w:line="240" w:lineRule="auto"/>
              <w:rPr>
                <w:rFonts w:ascii="Times New Roman" w:eastAsia="Times New Roman" w:hAnsi="Times New Roman" w:cs="Times New Roman"/>
                <w:b/>
                <w:sz w:val="24"/>
                <w:szCs w:val="24"/>
                <w:lang w:val="uk-UA"/>
              </w:rPr>
            </w:pPr>
          </w:p>
        </w:tc>
        <w:tc>
          <w:tcPr>
            <w:tcW w:w="2692" w:type="dxa"/>
            <w:vMerge/>
            <w:tcBorders>
              <w:top w:val="single" w:sz="4" w:space="0" w:color="auto"/>
              <w:left w:val="single" w:sz="4" w:space="0" w:color="auto"/>
              <w:bottom w:val="single" w:sz="4" w:space="0" w:color="auto"/>
              <w:right w:val="single" w:sz="4" w:space="0" w:color="auto"/>
            </w:tcBorders>
            <w:vAlign w:val="center"/>
            <w:hideMark/>
          </w:tcPr>
          <w:p w:rsidR="00296643" w:rsidRDefault="00296643" w:rsidP="00627837">
            <w:pPr>
              <w:spacing w:after="0" w:line="240" w:lineRule="auto"/>
              <w:rPr>
                <w:rFonts w:ascii="Times New Roman" w:eastAsia="Times New Roman" w:hAnsi="Times New Roman" w:cs="Times New Roman"/>
                <w:sz w:val="24"/>
                <w:szCs w:val="24"/>
                <w:lang w:val="uk-UA"/>
              </w:rPr>
            </w:pPr>
          </w:p>
        </w:tc>
        <w:tc>
          <w:tcPr>
            <w:tcW w:w="2500" w:type="dxa"/>
            <w:gridSpan w:val="2"/>
            <w:vMerge w:val="restart"/>
            <w:tcBorders>
              <w:top w:val="single" w:sz="4" w:space="0" w:color="auto"/>
              <w:left w:val="single" w:sz="4" w:space="0" w:color="auto"/>
              <w:bottom w:val="single" w:sz="4" w:space="0" w:color="auto"/>
              <w:right w:val="single" w:sz="4" w:space="0" w:color="auto"/>
            </w:tcBorders>
            <w:hideMark/>
          </w:tcPr>
          <w:p w:rsidR="00296643" w:rsidRDefault="00296643" w:rsidP="00627837">
            <w:pPr>
              <w:spacing w:after="0" w:line="240" w:lineRule="auto"/>
              <w:outlineLvl w:val="0"/>
              <w:rPr>
                <w:rFonts w:ascii="Times New Roman" w:eastAsia="Times New Roman" w:hAnsi="Times New Roman" w:cs="Times New Roman"/>
                <w:b/>
                <w:sz w:val="24"/>
                <w:szCs w:val="24"/>
                <w:lang w:val="uk-UA"/>
              </w:rPr>
            </w:pPr>
            <w:r>
              <w:rPr>
                <w:rFonts w:ascii="Times New Roman" w:eastAsia="Times New Roman" w:hAnsi="Times New Roman" w:cs="Times New Roman"/>
                <w:b/>
                <w:sz w:val="24"/>
                <w:szCs w:val="24"/>
                <w:lang w:val="uk-UA"/>
              </w:rPr>
              <w:t xml:space="preserve">Захід № 2 </w:t>
            </w:r>
          </w:p>
          <w:p w:rsidR="00296643" w:rsidRDefault="00296643" w:rsidP="00627837">
            <w:pPr>
              <w:spacing w:after="0" w:line="240" w:lineRule="auto"/>
              <w:outlineLvl w:val="0"/>
              <w:rPr>
                <w:rFonts w:ascii="Times New Roman" w:eastAsia="Times New Roman" w:hAnsi="Times New Roman" w:cs="Times New Roman"/>
                <w:b/>
                <w:sz w:val="24"/>
                <w:szCs w:val="24"/>
                <w:lang w:val="uk-UA"/>
              </w:rPr>
            </w:pPr>
            <w:r>
              <w:rPr>
                <w:rFonts w:ascii="Times New Roman" w:eastAsia="Times New Roman" w:hAnsi="Times New Roman" w:cs="Times New Roman"/>
                <w:sz w:val="24"/>
                <w:szCs w:val="24"/>
                <w:lang w:val="uk-UA"/>
              </w:rPr>
              <w:t>Придбання паливно-мастильних матеріалів</w:t>
            </w:r>
          </w:p>
        </w:tc>
        <w:tc>
          <w:tcPr>
            <w:tcW w:w="1843" w:type="dxa"/>
            <w:tcBorders>
              <w:top w:val="single" w:sz="4" w:space="0" w:color="auto"/>
              <w:left w:val="single" w:sz="4" w:space="0" w:color="auto"/>
              <w:bottom w:val="single" w:sz="4" w:space="0" w:color="auto"/>
              <w:right w:val="single" w:sz="4" w:space="0" w:color="auto"/>
            </w:tcBorders>
            <w:hideMark/>
          </w:tcPr>
          <w:p w:rsidR="00296643" w:rsidRDefault="00296643" w:rsidP="00627837">
            <w:pPr>
              <w:spacing w:after="0" w:line="240" w:lineRule="auto"/>
              <w:outlineLvl w:val="0"/>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 xml:space="preserve">Затрат, </w:t>
            </w:r>
            <w:proofErr w:type="spellStart"/>
            <w:r>
              <w:rPr>
                <w:rFonts w:ascii="Times New Roman" w:eastAsia="Times New Roman" w:hAnsi="Times New Roman" w:cs="Times New Roman"/>
                <w:sz w:val="24"/>
                <w:szCs w:val="24"/>
                <w:lang w:val="uk-UA"/>
              </w:rPr>
              <w:t>тис.грн</w:t>
            </w:r>
            <w:proofErr w:type="spellEnd"/>
            <w:r>
              <w:rPr>
                <w:rFonts w:ascii="Times New Roman" w:eastAsia="Times New Roman" w:hAnsi="Times New Roman" w:cs="Times New Roman"/>
                <w:sz w:val="24"/>
                <w:szCs w:val="24"/>
                <w:lang w:val="uk-UA"/>
              </w:rPr>
              <w:t>.</w:t>
            </w:r>
          </w:p>
        </w:tc>
        <w:tc>
          <w:tcPr>
            <w:tcW w:w="993" w:type="dxa"/>
            <w:tcBorders>
              <w:top w:val="single" w:sz="4" w:space="0" w:color="auto"/>
              <w:left w:val="single" w:sz="4" w:space="0" w:color="auto"/>
              <w:bottom w:val="single" w:sz="4" w:space="0" w:color="auto"/>
              <w:right w:val="single" w:sz="4" w:space="0" w:color="auto"/>
            </w:tcBorders>
            <w:hideMark/>
          </w:tcPr>
          <w:p w:rsidR="00296643" w:rsidRDefault="00296643" w:rsidP="00627837">
            <w:pPr>
              <w:spacing w:after="0" w:line="240" w:lineRule="auto"/>
              <w:jc w:val="center"/>
              <w:outlineLvl w:val="0"/>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2</w:t>
            </w:r>
            <w:r w:rsidR="00627837">
              <w:rPr>
                <w:rFonts w:ascii="Times New Roman" w:eastAsia="Times New Roman" w:hAnsi="Times New Roman" w:cs="Times New Roman"/>
                <w:sz w:val="24"/>
                <w:szCs w:val="24"/>
                <w:lang w:val="uk-UA"/>
              </w:rPr>
              <w:t>65</w:t>
            </w:r>
            <w:r>
              <w:rPr>
                <w:rFonts w:ascii="Times New Roman" w:eastAsia="Times New Roman" w:hAnsi="Times New Roman" w:cs="Times New Roman"/>
                <w:sz w:val="24"/>
                <w:szCs w:val="24"/>
                <w:lang w:val="uk-UA"/>
              </w:rPr>
              <w:t>,0</w:t>
            </w:r>
          </w:p>
        </w:tc>
        <w:tc>
          <w:tcPr>
            <w:tcW w:w="1556" w:type="dxa"/>
            <w:vMerge w:val="restart"/>
            <w:tcBorders>
              <w:top w:val="single" w:sz="4" w:space="0" w:color="auto"/>
              <w:left w:val="single" w:sz="4" w:space="0" w:color="auto"/>
              <w:bottom w:val="single" w:sz="4" w:space="0" w:color="auto"/>
              <w:right w:val="single" w:sz="4" w:space="0" w:color="auto"/>
            </w:tcBorders>
            <w:hideMark/>
          </w:tcPr>
          <w:p w:rsidR="00296643" w:rsidRDefault="00296643" w:rsidP="00627837">
            <w:pPr>
              <w:spacing w:after="0" w:line="240" w:lineRule="auto"/>
              <w:jc w:val="center"/>
              <w:outlineLvl w:val="0"/>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 xml:space="preserve">Виконавчий комітет </w:t>
            </w:r>
            <w:proofErr w:type="spellStart"/>
            <w:r>
              <w:rPr>
                <w:rFonts w:ascii="Times New Roman" w:eastAsia="Times New Roman" w:hAnsi="Times New Roman" w:cs="Times New Roman"/>
                <w:sz w:val="24"/>
                <w:szCs w:val="24"/>
                <w:lang w:val="uk-UA"/>
              </w:rPr>
              <w:t>Новороздільської</w:t>
            </w:r>
            <w:proofErr w:type="spellEnd"/>
            <w:r>
              <w:rPr>
                <w:rFonts w:ascii="Times New Roman" w:eastAsia="Times New Roman" w:hAnsi="Times New Roman" w:cs="Times New Roman"/>
                <w:sz w:val="24"/>
                <w:szCs w:val="24"/>
                <w:lang w:val="uk-UA"/>
              </w:rPr>
              <w:t xml:space="preserve"> міської ради</w:t>
            </w:r>
          </w:p>
        </w:tc>
        <w:tc>
          <w:tcPr>
            <w:tcW w:w="1422" w:type="dxa"/>
            <w:vMerge w:val="restart"/>
            <w:tcBorders>
              <w:top w:val="single" w:sz="4" w:space="0" w:color="auto"/>
              <w:left w:val="single" w:sz="4" w:space="0" w:color="auto"/>
              <w:bottom w:val="single" w:sz="4" w:space="0" w:color="auto"/>
              <w:right w:val="single" w:sz="4" w:space="0" w:color="auto"/>
            </w:tcBorders>
            <w:hideMark/>
          </w:tcPr>
          <w:p w:rsidR="00296643" w:rsidRDefault="00627837" w:rsidP="00627837">
            <w:pPr>
              <w:spacing w:after="0" w:line="240" w:lineRule="auto"/>
              <w:jc w:val="center"/>
              <w:outlineLvl w:val="0"/>
              <w:rPr>
                <w:rFonts w:ascii="Times New Roman" w:eastAsia="Times New Roman" w:hAnsi="Times New Roman" w:cs="Times New Roman"/>
                <w:sz w:val="24"/>
                <w:szCs w:val="24"/>
                <w:lang w:val="uk-UA"/>
              </w:rPr>
            </w:pPr>
            <w:r>
              <w:rPr>
                <w:rFonts w:ascii="Times New Roman" w:eastAsia="Times New Roman" w:hAnsi="Times New Roman" w:cs="Times New Roman"/>
                <w:i/>
                <w:sz w:val="24"/>
                <w:szCs w:val="24"/>
                <w:lang w:val="uk-UA"/>
              </w:rPr>
              <w:t>Міський бюджет</w:t>
            </w:r>
            <w:r w:rsidR="00296643">
              <w:rPr>
                <w:rFonts w:ascii="Times New Roman" w:eastAsia="Times New Roman" w:hAnsi="Times New Roman" w:cs="Times New Roman"/>
                <w:i/>
                <w:sz w:val="24"/>
                <w:szCs w:val="24"/>
                <w:lang w:val="uk-UA"/>
              </w:rPr>
              <w:t xml:space="preserve"> </w:t>
            </w:r>
          </w:p>
        </w:tc>
        <w:tc>
          <w:tcPr>
            <w:tcW w:w="1134" w:type="dxa"/>
            <w:vMerge w:val="restart"/>
            <w:tcBorders>
              <w:top w:val="single" w:sz="4" w:space="0" w:color="auto"/>
              <w:left w:val="single" w:sz="4" w:space="0" w:color="auto"/>
              <w:bottom w:val="single" w:sz="4" w:space="0" w:color="auto"/>
              <w:right w:val="single" w:sz="4" w:space="0" w:color="auto"/>
            </w:tcBorders>
            <w:hideMark/>
          </w:tcPr>
          <w:p w:rsidR="00627837" w:rsidRDefault="00627837" w:rsidP="00627837">
            <w:pPr>
              <w:spacing w:after="0" w:line="240" w:lineRule="auto"/>
              <w:jc w:val="center"/>
              <w:outlineLvl w:val="0"/>
              <w:rPr>
                <w:rFonts w:ascii="Times New Roman" w:eastAsia="Times New Roman" w:hAnsi="Times New Roman" w:cs="Times New Roman"/>
                <w:color w:val="000000"/>
                <w:sz w:val="24"/>
                <w:szCs w:val="24"/>
                <w:lang w:val="uk-UA"/>
              </w:rPr>
            </w:pPr>
          </w:p>
          <w:p w:rsidR="00296643" w:rsidRDefault="00627837" w:rsidP="00627837">
            <w:pPr>
              <w:spacing w:after="0" w:line="240" w:lineRule="auto"/>
              <w:jc w:val="center"/>
              <w:outlineLvl w:val="0"/>
              <w:rPr>
                <w:rFonts w:ascii="Times New Roman" w:eastAsia="Times New Roman" w:hAnsi="Times New Roman" w:cs="Times New Roman"/>
                <w:color w:val="000000"/>
                <w:sz w:val="24"/>
                <w:szCs w:val="24"/>
                <w:lang w:val="uk-UA"/>
              </w:rPr>
            </w:pPr>
            <w:r>
              <w:rPr>
                <w:rFonts w:ascii="Times New Roman" w:eastAsia="Times New Roman" w:hAnsi="Times New Roman" w:cs="Times New Roman"/>
                <w:color w:val="000000"/>
                <w:sz w:val="24"/>
                <w:szCs w:val="24"/>
                <w:lang w:val="uk-UA"/>
              </w:rPr>
              <w:t>65</w:t>
            </w:r>
            <w:r w:rsidR="00296643">
              <w:rPr>
                <w:rFonts w:ascii="Times New Roman" w:eastAsia="Times New Roman" w:hAnsi="Times New Roman" w:cs="Times New Roman"/>
                <w:color w:val="000000"/>
                <w:sz w:val="24"/>
                <w:szCs w:val="24"/>
                <w:lang w:val="uk-UA"/>
              </w:rPr>
              <w:t>,0</w:t>
            </w:r>
          </w:p>
        </w:tc>
        <w:tc>
          <w:tcPr>
            <w:tcW w:w="3114" w:type="dxa"/>
            <w:vMerge w:val="restart"/>
            <w:tcBorders>
              <w:top w:val="single" w:sz="4" w:space="0" w:color="auto"/>
              <w:left w:val="single" w:sz="4" w:space="0" w:color="auto"/>
              <w:bottom w:val="single" w:sz="4" w:space="0" w:color="auto"/>
              <w:right w:val="single" w:sz="4" w:space="0" w:color="auto"/>
            </w:tcBorders>
            <w:hideMark/>
          </w:tcPr>
          <w:p w:rsidR="00970E97" w:rsidRDefault="00296643" w:rsidP="00627837">
            <w:pPr>
              <w:spacing w:after="0" w:line="240" w:lineRule="auto"/>
              <w:outlineLvl w:val="0"/>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Формування міського резерву паливно-</w:t>
            </w:r>
            <w:proofErr w:type="spellStart"/>
            <w:r>
              <w:rPr>
                <w:rFonts w:ascii="Times New Roman" w:eastAsia="Times New Roman" w:hAnsi="Times New Roman" w:cs="Times New Roman"/>
                <w:sz w:val="24"/>
                <w:szCs w:val="24"/>
                <w:lang w:val="uk-UA"/>
              </w:rPr>
              <w:t>мастиль</w:t>
            </w:r>
            <w:proofErr w:type="spellEnd"/>
            <w:r w:rsidR="00970E97">
              <w:rPr>
                <w:rFonts w:ascii="Times New Roman" w:eastAsia="Times New Roman" w:hAnsi="Times New Roman" w:cs="Times New Roman"/>
                <w:sz w:val="24"/>
                <w:szCs w:val="24"/>
                <w:lang w:val="uk-UA"/>
              </w:rPr>
              <w:t>-</w:t>
            </w:r>
          </w:p>
          <w:p w:rsidR="00970E97" w:rsidRDefault="00970E97" w:rsidP="00627837">
            <w:pPr>
              <w:spacing w:after="0" w:line="240" w:lineRule="auto"/>
              <w:outlineLvl w:val="0"/>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них</w:t>
            </w:r>
            <w:r w:rsidR="00D230C1">
              <w:rPr>
                <w:rFonts w:ascii="Times New Roman" w:eastAsia="Times New Roman" w:hAnsi="Times New Roman" w:cs="Times New Roman"/>
                <w:sz w:val="24"/>
                <w:szCs w:val="24"/>
                <w:lang w:val="uk-UA"/>
              </w:rPr>
              <w:t>-</w:t>
            </w:r>
            <w:r w:rsidR="00296643">
              <w:rPr>
                <w:rFonts w:ascii="Times New Roman" w:eastAsia="Times New Roman" w:hAnsi="Times New Roman" w:cs="Times New Roman"/>
                <w:sz w:val="24"/>
                <w:szCs w:val="24"/>
                <w:lang w:val="uk-UA"/>
              </w:rPr>
              <w:t>матеріалів для підтри</w:t>
            </w:r>
            <w:r>
              <w:rPr>
                <w:rFonts w:ascii="Times New Roman" w:eastAsia="Times New Roman" w:hAnsi="Times New Roman" w:cs="Times New Roman"/>
                <w:sz w:val="24"/>
                <w:szCs w:val="24"/>
                <w:lang w:val="uk-UA"/>
              </w:rPr>
              <w:t>-</w:t>
            </w:r>
          </w:p>
          <w:p w:rsidR="00296643" w:rsidRDefault="00296643" w:rsidP="00627837">
            <w:pPr>
              <w:spacing w:after="0" w:line="240" w:lineRule="auto"/>
              <w:outlineLvl w:val="0"/>
              <w:rPr>
                <w:rFonts w:ascii="Times New Roman" w:eastAsia="Times New Roman" w:hAnsi="Times New Roman" w:cs="Times New Roman"/>
                <w:sz w:val="24"/>
                <w:szCs w:val="24"/>
                <w:lang w:val="uk-UA"/>
              </w:rPr>
            </w:pPr>
            <w:proofErr w:type="spellStart"/>
            <w:r>
              <w:rPr>
                <w:rFonts w:ascii="Times New Roman" w:eastAsia="Times New Roman" w:hAnsi="Times New Roman" w:cs="Times New Roman"/>
                <w:sz w:val="24"/>
                <w:szCs w:val="24"/>
                <w:lang w:val="uk-UA"/>
              </w:rPr>
              <w:t>мання</w:t>
            </w:r>
            <w:proofErr w:type="spellEnd"/>
            <w:r>
              <w:rPr>
                <w:rFonts w:ascii="Times New Roman" w:eastAsia="Times New Roman" w:hAnsi="Times New Roman" w:cs="Times New Roman"/>
                <w:sz w:val="24"/>
                <w:szCs w:val="24"/>
                <w:lang w:val="uk-UA"/>
              </w:rPr>
              <w:t xml:space="preserve"> життєзабезпечення та на період воєнного стану</w:t>
            </w:r>
          </w:p>
        </w:tc>
      </w:tr>
      <w:tr w:rsidR="00627837" w:rsidTr="00627837">
        <w:trPr>
          <w:trHeight w:val="276"/>
        </w:trPr>
        <w:tc>
          <w:tcPr>
            <w:tcW w:w="481" w:type="dxa"/>
            <w:vMerge/>
            <w:tcBorders>
              <w:top w:val="single" w:sz="4" w:space="0" w:color="auto"/>
              <w:left w:val="single" w:sz="4" w:space="0" w:color="auto"/>
              <w:bottom w:val="single" w:sz="4" w:space="0" w:color="auto"/>
              <w:right w:val="single" w:sz="4" w:space="0" w:color="auto"/>
            </w:tcBorders>
            <w:vAlign w:val="center"/>
            <w:hideMark/>
          </w:tcPr>
          <w:p w:rsidR="00627837" w:rsidRDefault="00627837" w:rsidP="00627837">
            <w:pPr>
              <w:spacing w:after="0" w:line="240" w:lineRule="auto"/>
              <w:rPr>
                <w:rFonts w:ascii="Times New Roman" w:eastAsia="Times New Roman" w:hAnsi="Times New Roman" w:cs="Times New Roman"/>
                <w:b/>
                <w:sz w:val="24"/>
                <w:szCs w:val="24"/>
                <w:lang w:val="uk-UA"/>
              </w:rPr>
            </w:pPr>
          </w:p>
        </w:tc>
        <w:tc>
          <w:tcPr>
            <w:tcW w:w="2692" w:type="dxa"/>
            <w:vMerge/>
            <w:tcBorders>
              <w:top w:val="single" w:sz="4" w:space="0" w:color="auto"/>
              <w:left w:val="single" w:sz="4" w:space="0" w:color="auto"/>
              <w:bottom w:val="single" w:sz="4" w:space="0" w:color="auto"/>
              <w:right w:val="single" w:sz="4" w:space="0" w:color="auto"/>
            </w:tcBorders>
            <w:vAlign w:val="center"/>
            <w:hideMark/>
          </w:tcPr>
          <w:p w:rsidR="00627837" w:rsidRDefault="00627837" w:rsidP="00627837">
            <w:pPr>
              <w:spacing w:after="0" w:line="240" w:lineRule="auto"/>
              <w:rPr>
                <w:rFonts w:ascii="Times New Roman" w:eastAsia="Times New Roman" w:hAnsi="Times New Roman" w:cs="Times New Roman"/>
                <w:sz w:val="24"/>
                <w:szCs w:val="24"/>
                <w:lang w:val="uk-UA"/>
              </w:rPr>
            </w:pPr>
          </w:p>
        </w:tc>
        <w:tc>
          <w:tcPr>
            <w:tcW w:w="2500" w:type="dxa"/>
            <w:gridSpan w:val="2"/>
            <w:vMerge/>
            <w:tcBorders>
              <w:top w:val="single" w:sz="4" w:space="0" w:color="auto"/>
              <w:left w:val="single" w:sz="4" w:space="0" w:color="auto"/>
              <w:bottom w:val="single" w:sz="4" w:space="0" w:color="auto"/>
              <w:right w:val="single" w:sz="4" w:space="0" w:color="auto"/>
            </w:tcBorders>
            <w:vAlign w:val="center"/>
            <w:hideMark/>
          </w:tcPr>
          <w:p w:rsidR="00627837" w:rsidRDefault="00627837" w:rsidP="00627837">
            <w:pPr>
              <w:spacing w:after="0" w:line="240" w:lineRule="auto"/>
              <w:rPr>
                <w:rFonts w:ascii="Times New Roman" w:eastAsia="Times New Roman" w:hAnsi="Times New Roman" w:cs="Times New Roman"/>
                <w:b/>
                <w:sz w:val="24"/>
                <w:szCs w:val="24"/>
                <w:lang w:val="uk-UA"/>
              </w:rPr>
            </w:pPr>
          </w:p>
        </w:tc>
        <w:tc>
          <w:tcPr>
            <w:tcW w:w="1843" w:type="dxa"/>
            <w:vMerge w:val="restart"/>
            <w:tcBorders>
              <w:top w:val="single" w:sz="4" w:space="0" w:color="auto"/>
              <w:left w:val="single" w:sz="4" w:space="0" w:color="auto"/>
              <w:right w:val="single" w:sz="4" w:space="0" w:color="auto"/>
            </w:tcBorders>
            <w:hideMark/>
          </w:tcPr>
          <w:p w:rsidR="00627837" w:rsidRDefault="00627837" w:rsidP="00627837">
            <w:pPr>
              <w:spacing w:after="0" w:line="240" w:lineRule="auto"/>
              <w:outlineLvl w:val="0"/>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Продукту, л</w:t>
            </w:r>
          </w:p>
        </w:tc>
        <w:tc>
          <w:tcPr>
            <w:tcW w:w="993" w:type="dxa"/>
            <w:vMerge w:val="restart"/>
            <w:tcBorders>
              <w:top w:val="single" w:sz="4" w:space="0" w:color="auto"/>
              <w:left w:val="single" w:sz="4" w:space="0" w:color="auto"/>
              <w:right w:val="single" w:sz="4" w:space="0" w:color="auto"/>
            </w:tcBorders>
            <w:hideMark/>
          </w:tcPr>
          <w:p w:rsidR="00627837" w:rsidRDefault="00627837" w:rsidP="00912D6F">
            <w:pPr>
              <w:spacing w:after="0" w:line="240" w:lineRule="auto"/>
              <w:jc w:val="center"/>
              <w:outlineLvl w:val="0"/>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4</w:t>
            </w:r>
            <w:r w:rsidR="00912D6F">
              <w:rPr>
                <w:rFonts w:ascii="Times New Roman" w:eastAsia="Times New Roman" w:hAnsi="Times New Roman" w:cs="Times New Roman"/>
                <w:sz w:val="24"/>
                <w:szCs w:val="24"/>
                <w:lang w:val="uk-UA"/>
              </w:rPr>
              <w:t>6</w:t>
            </w:r>
            <w:r>
              <w:rPr>
                <w:rFonts w:ascii="Times New Roman" w:eastAsia="Times New Roman" w:hAnsi="Times New Roman" w:cs="Times New Roman"/>
                <w:sz w:val="24"/>
                <w:szCs w:val="24"/>
                <w:lang w:val="uk-UA"/>
              </w:rPr>
              <w:t>71</w:t>
            </w:r>
          </w:p>
        </w:tc>
        <w:tc>
          <w:tcPr>
            <w:tcW w:w="1556" w:type="dxa"/>
            <w:vMerge/>
            <w:tcBorders>
              <w:top w:val="single" w:sz="4" w:space="0" w:color="auto"/>
              <w:left w:val="single" w:sz="4" w:space="0" w:color="auto"/>
              <w:bottom w:val="single" w:sz="4" w:space="0" w:color="auto"/>
              <w:right w:val="single" w:sz="4" w:space="0" w:color="auto"/>
            </w:tcBorders>
            <w:vAlign w:val="center"/>
            <w:hideMark/>
          </w:tcPr>
          <w:p w:rsidR="00627837" w:rsidRDefault="00627837" w:rsidP="00627837">
            <w:pPr>
              <w:spacing w:after="0" w:line="240" w:lineRule="auto"/>
              <w:rPr>
                <w:rFonts w:ascii="Times New Roman" w:eastAsia="Times New Roman" w:hAnsi="Times New Roman" w:cs="Times New Roman"/>
                <w:sz w:val="24"/>
                <w:szCs w:val="24"/>
                <w:lang w:val="uk-UA"/>
              </w:rPr>
            </w:pPr>
          </w:p>
        </w:tc>
        <w:tc>
          <w:tcPr>
            <w:tcW w:w="1422" w:type="dxa"/>
            <w:vMerge/>
            <w:tcBorders>
              <w:top w:val="single" w:sz="4" w:space="0" w:color="auto"/>
              <w:left w:val="single" w:sz="4" w:space="0" w:color="auto"/>
              <w:bottom w:val="single" w:sz="4" w:space="0" w:color="auto"/>
              <w:right w:val="single" w:sz="4" w:space="0" w:color="auto"/>
            </w:tcBorders>
            <w:vAlign w:val="center"/>
            <w:hideMark/>
          </w:tcPr>
          <w:p w:rsidR="00627837" w:rsidRDefault="00627837" w:rsidP="00627837">
            <w:pPr>
              <w:spacing w:after="0" w:line="240" w:lineRule="auto"/>
              <w:rPr>
                <w:rFonts w:ascii="Times New Roman" w:eastAsia="Times New Roman" w:hAnsi="Times New Roman" w:cs="Times New Roman"/>
                <w:sz w:val="24"/>
                <w:szCs w:val="24"/>
                <w:lang w:val="uk-UA"/>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627837" w:rsidRDefault="00627837" w:rsidP="00627837">
            <w:pPr>
              <w:spacing w:after="0" w:line="240" w:lineRule="auto"/>
              <w:rPr>
                <w:rFonts w:ascii="Times New Roman" w:eastAsia="Times New Roman" w:hAnsi="Times New Roman" w:cs="Times New Roman"/>
                <w:color w:val="000000"/>
                <w:sz w:val="24"/>
                <w:szCs w:val="24"/>
                <w:lang w:val="uk-UA"/>
              </w:rPr>
            </w:pPr>
          </w:p>
        </w:tc>
        <w:tc>
          <w:tcPr>
            <w:tcW w:w="3114" w:type="dxa"/>
            <w:vMerge/>
            <w:tcBorders>
              <w:top w:val="single" w:sz="4" w:space="0" w:color="auto"/>
              <w:left w:val="single" w:sz="4" w:space="0" w:color="auto"/>
              <w:bottom w:val="single" w:sz="4" w:space="0" w:color="auto"/>
              <w:right w:val="single" w:sz="4" w:space="0" w:color="auto"/>
            </w:tcBorders>
            <w:vAlign w:val="center"/>
            <w:hideMark/>
          </w:tcPr>
          <w:p w:rsidR="00627837" w:rsidRDefault="00627837" w:rsidP="00627837">
            <w:pPr>
              <w:spacing w:after="0" w:line="240" w:lineRule="auto"/>
              <w:rPr>
                <w:rFonts w:ascii="Times New Roman" w:eastAsia="Times New Roman" w:hAnsi="Times New Roman" w:cs="Times New Roman"/>
                <w:sz w:val="24"/>
                <w:szCs w:val="24"/>
                <w:lang w:val="uk-UA"/>
              </w:rPr>
            </w:pPr>
          </w:p>
        </w:tc>
      </w:tr>
      <w:tr w:rsidR="00627837" w:rsidTr="00627837">
        <w:trPr>
          <w:trHeight w:val="276"/>
        </w:trPr>
        <w:tc>
          <w:tcPr>
            <w:tcW w:w="481" w:type="dxa"/>
            <w:vMerge/>
            <w:tcBorders>
              <w:top w:val="single" w:sz="4" w:space="0" w:color="auto"/>
              <w:left w:val="single" w:sz="4" w:space="0" w:color="auto"/>
              <w:bottom w:val="single" w:sz="4" w:space="0" w:color="auto"/>
              <w:right w:val="single" w:sz="4" w:space="0" w:color="auto"/>
            </w:tcBorders>
            <w:vAlign w:val="center"/>
          </w:tcPr>
          <w:p w:rsidR="00627837" w:rsidRDefault="00627837" w:rsidP="00627837">
            <w:pPr>
              <w:spacing w:after="0" w:line="240" w:lineRule="auto"/>
              <w:rPr>
                <w:rFonts w:ascii="Times New Roman" w:eastAsia="Times New Roman" w:hAnsi="Times New Roman" w:cs="Times New Roman"/>
                <w:b/>
                <w:sz w:val="24"/>
                <w:szCs w:val="24"/>
                <w:lang w:val="uk-UA"/>
              </w:rPr>
            </w:pPr>
          </w:p>
        </w:tc>
        <w:tc>
          <w:tcPr>
            <w:tcW w:w="2692" w:type="dxa"/>
            <w:vMerge/>
            <w:tcBorders>
              <w:top w:val="single" w:sz="4" w:space="0" w:color="auto"/>
              <w:left w:val="single" w:sz="4" w:space="0" w:color="auto"/>
              <w:bottom w:val="single" w:sz="4" w:space="0" w:color="auto"/>
              <w:right w:val="single" w:sz="4" w:space="0" w:color="auto"/>
            </w:tcBorders>
            <w:vAlign w:val="center"/>
          </w:tcPr>
          <w:p w:rsidR="00627837" w:rsidRDefault="00627837" w:rsidP="00627837">
            <w:pPr>
              <w:spacing w:after="0" w:line="240" w:lineRule="auto"/>
              <w:rPr>
                <w:rFonts w:ascii="Times New Roman" w:eastAsia="Times New Roman" w:hAnsi="Times New Roman" w:cs="Times New Roman"/>
                <w:sz w:val="24"/>
                <w:szCs w:val="24"/>
                <w:lang w:val="uk-UA"/>
              </w:rPr>
            </w:pPr>
          </w:p>
        </w:tc>
        <w:tc>
          <w:tcPr>
            <w:tcW w:w="2500" w:type="dxa"/>
            <w:gridSpan w:val="2"/>
            <w:vMerge/>
            <w:tcBorders>
              <w:top w:val="single" w:sz="4" w:space="0" w:color="auto"/>
              <w:left w:val="single" w:sz="4" w:space="0" w:color="auto"/>
              <w:bottom w:val="single" w:sz="4" w:space="0" w:color="auto"/>
              <w:right w:val="single" w:sz="4" w:space="0" w:color="auto"/>
            </w:tcBorders>
            <w:vAlign w:val="center"/>
          </w:tcPr>
          <w:p w:rsidR="00627837" w:rsidRDefault="00627837" w:rsidP="00627837">
            <w:pPr>
              <w:spacing w:after="0" w:line="240" w:lineRule="auto"/>
              <w:rPr>
                <w:rFonts w:ascii="Times New Roman" w:eastAsia="Times New Roman" w:hAnsi="Times New Roman" w:cs="Times New Roman"/>
                <w:b/>
                <w:sz w:val="24"/>
                <w:szCs w:val="24"/>
                <w:lang w:val="uk-UA"/>
              </w:rPr>
            </w:pPr>
          </w:p>
        </w:tc>
        <w:tc>
          <w:tcPr>
            <w:tcW w:w="1843" w:type="dxa"/>
            <w:vMerge/>
            <w:tcBorders>
              <w:left w:val="single" w:sz="4" w:space="0" w:color="auto"/>
              <w:bottom w:val="single" w:sz="4" w:space="0" w:color="auto"/>
              <w:right w:val="single" w:sz="4" w:space="0" w:color="auto"/>
            </w:tcBorders>
          </w:tcPr>
          <w:p w:rsidR="00627837" w:rsidRDefault="00627837" w:rsidP="00627837">
            <w:pPr>
              <w:spacing w:after="0" w:line="240" w:lineRule="auto"/>
              <w:outlineLvl w:val="0"/>
              <w:rPr>
                <w:rFonts w:ascii="Times New Roman" w:eastAsia="Times New Roman" w:hAnsi="Times New Roman" w:cs="Times New Roman"/>
                <w:sz w:val="24"/>
                <w:szCs w:val="24"/>
                <w:lang w:val="uk-UA"/>
              </w:rPr>
            </w:pPr>
          </w:p>
        </w:tc>
        <w:tc>
          <w:tcPr>
            <w:tcW w:w="993" w:type="dxa"/>
            <w:vMerge/>
            <w:tcBorders>
              <w:left w:val="single" w:sz="4" w:space="0" w:color="auto"/>
              <w:bottom w:val="single" w:sz="4" w:space="0" w:color="auto"/>
              <w:right w:val="single" w:sz="4" w:space="0" w:color="auto"/>
            </w:tcBorders>
          </w:tcPr>
          <w:p w:rsidR="00627837" w:rsidRDefault="00627837" w:rsidP="00627837">
            <w:pPr>
              <w:spacing w:after="0" w:line="240" w:lineRule="auto"/>
              <w:jc w:val="center"/>
              <w:outlineLvl w:val="0"/>
              <w:rPr>
                <w:rFonts w:ascii="Times New Roman" w:eastAsia="Times New Roman" w:hAnsi="Times New Roman" w:cs="Times New Roman"/>
                <w:sz w:val="24"/>
                <w:szCs w:val="24"/>
                <w:lang w:val="uk-UA"/>
              </w:rPr>
            </w:pPr>
          </w:p>
        </w:tc>
        <w:tc>
          <w:tcPr>
            <w:tcW w:w="1556" w:type="dxa"/>
            <w:vMerge/>
            <w:tcBorders>
              <w:top w:val="single" w:sz="4" w:space="0" w:color="auto"/>
              <w:left w:val="single" w:sz="4" w:space="0" w:color="auto"/>
              <w:bottom w:val="single" w:sz="4" w:space="0" w:color="auto"/>
              <w:right w:val="single" w:sz="4" w:space="0" w:color="auto"/>
            </w:tcBorders>
            <w:vAlign w:val="center"/>
          </w:tcPr>
          <w:p w:rsidR="00627837" w:rsidRDefault="00627837" w:rsidP="00627837">
            <w:pPr>
              <w:spacing w:after="0" w:line="240" w:lineRule="auto"/>
              <w:rPr>
                <w:rFonts w:ascii="Times New Roman" w:eastAsia="Times New Roman" w:hAnsi="Times New Roman" w:cs="Times New Roman"/>
                <w:sz w:val="24"/>
                <w:szCs w:val="24"/>
                <w:lang w:val="uk-UA"/>
              </w:rPr>
            </w:pPr>
          </w:p>
        </w:tc>
        <w:tc>
          <w:tcPr>
            <w:tcW w:w="1422" w:type="dxa"/>
            <w:vMerge w:val="restart"/>
            <w:tcBorders>
              <w:top w:val="single" w:sz="4" w:space="0" w:color="auto"/>
              <w:left w:val="single" w:sz="4" w:space="0" w:color="auto"/>
              <w:bottom w:val="single" w:sz="4" w:space="0" w:color="auto"/>
              <w:right w:val="single" w:sz="4" w:space="0" w:color="auto"/>
            </w:tcBorders>
            <w:vAlign w:val="center"/>
          </w:tcPr>
          <w:p w:rsidR="00627837" w:rsidRDefault="00627837" w:rsidP="00627837">
            <w:pPr>
              <w:spacing w:after="0" w:line="240" w:lineRule="auto"/>
              <w:outlineLvl w:val="0"/>
              <w:rPr>
                <w:rFonts w:ascii="Times New Roman" w:eastAsia="Times New Roman" w:hAnsi="Times New Roman" w:cs="Times New Roman"/>
                <w:sz w:val="24"/>
                <w:szCs w:val="24"/>
                <w:lang w:val="uk-UA"/>
              </w:rPr>
            </w:pPr>
            <w:r>
              <w:rPr>
                <w:rFonts w:ascii="Times New Roman" w:eastAsia="Times New Roman" w:hAnsi="Times New Roman" w:cs="Times New Roman"/>
                <w:i/>
                <w:sz w:val="24"/>
                <w:szCs w:val="24"/>
                <w:lang w:val="uk-UA"/>
              </w:rPr>
              <w:t>Інші джерела</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rsidR="00627837" w:rsidRDefault="00627837" w:rsidP="00627837">
            <w:pPr>
              <w:spacing w:after="0" w:line="240" w:lineRule="auto"/>
              <w:jc w:val="center"/>
              <w:outlineLvl w:val="0"/>
              <w:rPr>
                <w:rFonts w:ascii="Times New Roman" w:eastAsia="Times New Roman" w:hAnsi="Times New Roman" w:cs="Times New Roman"/>
                <w:color w:val="000000"/>
                <w:sz w:val="24"/>
                <w:szCs w:val="24"/>
                <w:lang w:val="uk-UA"/>
              </w:rPr>
            </w:pPr>
            <w:r>
              <w:rPr>
                <w:rFonts w:ascii="Times New Roman" w:eastAsia="Times New Roman" w:hAnsi="Times New Roman" w:cs="Times New Roman"/>
                <w:color w:val="000000"/>
                <w:sz w:val="24"/>
                <w:szCs w:val="24"/>
                <w:lang w:val="uk-UA"/>
              </w:rPr>
              <w:t>200,00</w:t>
            </w:r>
          </w:p>
        </w:tc>
        <w:tc>
          <w:tcPr>
            <w:tcW w:w="3114" w:type="dxa"/>
            <w:vMerge/>
            <w:tcBorders>
              <w:top w:val="single" w:sz="4" w:space="0" w:color="auto"/>
              <w:left w:val="single" w:sz="4" w:space="0" w:color="auto"/>
              <w:bottom w:val="single" w:sz="4" w:space="0" w:color="auto"/>
              <w:right w:val="single" w:sz="4" w:space="0" w:color="auto"/>
            </w:tcBorders>
            <w:vAlign w:val="center"/>
          </w:tcPr>
          <w:p w:rsidR="00627837" w:rsidRDefault="00627837" w:rsidP="00627837">
            <w:pPr>
              <w:spacing w:after="0" w:line="240" w:lineRule="auto"/>
              <w:rPr>
                <w:rFonts w:ascii="Times New Roman" w:eastAsia="Times New Roman" w:hAnsi="Times New Roman" w:cs="Times New Roman"/>
                <w:sz w:val="24"/>
                <w:szCs w:val="24"/>
                <w:lang w:val="uk-UA"/>
              </w:rPr>
            </w:pPr>
          </w:p>
        </w:tc>
      </w:tr>
      <w:tr w:rsidR="00296643" w:rsidTr="00627837">
        <w:trPr>
          <w:trHeight w:val="105"/>
        </w:trPr>
        <w:tc>
          <w:tcPr>
            <w:tcW w:w="481" w:type="dxa"/>
            <w:vMerge/>
            <w:tcBorders>
              <w:top w:val="single" w:sz="4" w:space="0" w:color="auto"/>
              <w:left w:val="single" w:sz="4" w:space="0" w:color="auto"/>
              <w:bottom w:val="single" w:sz="4" w:space="0" w:color="auto"/>
              <w:right w:val="single" w:sz="4" w:space="0" w:color="auto"/>
            </w:tcBorders>
            <w:vAlign w:val="center"/>
            <w:hideMark/>
          </w:tcPr>
          <w:p w:rsidR="00296643" w:rsidRDefault="00296643" w:rsidP="00627837">
            <w:pPr>
              <w:spacing w:after="0" w:line="240" w:lineRule="auto"/>
              <w:rPr>
                <w:rFonts w:ascii="Times New Roman" w:eastAsia="Times New Roman" w:hAnsi="Times New Roman" w:cs="Times New Roman"/>
                <w:b/>
                <w:sz w:val="24"/>
                <w:szCs w:val="24"/>
                <w:lang w:val="uk-UA"/>
              </w:rPr>
            </w:pPr>
          </w:p>
        </w:tc>
        <w:tc>
          <w:tcPr>
            <w:tcW w:w="2692" w:type="dxa"/>
            <w:vMerge/>
            <w:tcBorders>
              <w:top w:val="single" w:sz="4" w:space="0" w:color="auto"/>
              <w:left w:val="single" w:sz="4" w:space="0" w:color="auto"/>
              <w:bottom w:val="single" w:sz="4" w:space="0" w:color="auto"/>
              <w:right w:val="single" w:sz="4" w:space="0" w:color="auto"/>
            </w:tcBorders>
            <w:vAlign w:val="center"/>
            <w:hideMark/>
          </w:tcPr>
          <w:p w:rsidR="00296643" w:rsidRDefault="00296643" w:rsidP="00627837">
            <w:pPr>
              <w:spacing w:after="0" w:line="240" w:lineRule="auto"/>
              <w:rPr>
                <w:rFonts w:ascii="Times New Roman" w:eastAsia="Times New Roman" w:hAnsi="Times New Roman" w:cs="Times New Roman"/>
                <w:sz w:val="24"/>
                <w:szCs w:val="24"/>
                <w:lang w:val="uk-UA"/>
              </w:rPr>
            </w:pPr>
          </w:p>
        </w:tc>
        <w:tc>
          <w:tcPr>
            <w:tcW w:w="2500" w:type="dxa"/>
            <w:gridSpan w:val="2"/>
            <w:vMerge/>
            <w:tcBorders>
              <w:top w:val="single" w:sz="4" w:space="0" w:color="auto"/>
              <w:left w:val="single" w:sz="4" w:space="0" w:color="auto"/>
              <w:bottom w:val="single" w:sz="4" w:space="0" w:color="auto"/>
              <w:right w:val="single" w:sz="4" w:space="0" w:color="auto"/>
            </w:tcBorders>
            <w:vAlign w:val="center"/>
            <w:hideMark/>
          </w:tcPr>
          <w:p w:rsidR="00296643" w:rsidRDefault="00296643" w:rsidP="00627837">
            <w:pPr>
              <w:spacing w:after="0" w:line="240" w:lineRule="auto"/>
              <w:rPr>
                <w:rFonts w:ascii="Times New Roman" w:eastAsia="Times New Roman" w:hAnsi="Times New Roman" w:cs="Times New Roman"/>
                <w:b/>
                <w:sz w:val="24"/>
                <w:szCs w:val="24"/>
                <w:lang w:val="uk-UA"/>
              </w:rPr>
            </w:pPr>
          </w:p>
        </w:tc>
        <w:tc>
          <w:tcPr>
            <w:tcW w:w="1843" w:type="dxa"/>
            <w:tcBorders>
              <w:top w:val="single" w:sz="4" w:space="0" w:color="auto"/>
              <w:left w:val="single" w:sz="4" w:space="0" w:color="auto"/>
              <w:bottom w:val="single" w:sz="4" w:space="0" w:color="auto"/>
              <w:right w:val="single" w:sz="4" w:space="0" w:color="auto"/>
            </w:tcBorders>
            <w:hideMark/>
          </w:tcPr>
          <w:p w:rsidR="00296643" w:rsidRDefault="00296643" w:rsidP="00627837">
            <w:pPr>
              <w:spacing w:after="0" w:line="240" w:lineRule="auto"/>
              <w:outlineLvl w:val="0"/>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 xml:space="preserve">Ефективності, </w:t>
            </w:r>
            <w:proofErr w:type="spellStart"/>
            <w:r>
              <w:rPr>
                <w:rFonts w:ascii="Times New Roman" w:eastAsia="Times New Roman" w:hAnsi="Times New Roman" w:cs="Times New Roman"/>
                <w:sz w:val="24"/>
                <w:szCs w:val="24"/>
                <w:lang w:val="uk-UA"/>
              </w:rPr>
              <w:t>тис.грн</w:t>
            </w:r>
            <w:proofErr w:type="spellEnd"/>
            <w:r>
              <w:rPr>
                <w:rFonts w:ascii="Times New Roman" w:eastAsia="Times New Roman" w:hAnsi="Times New Roman" w:cs="Times New Roman"/>
                <w:sz w:val="24"/>
                <w:szCs w:val="24"/>
                <w:lang w:val="uk-UA"/>
              </w:rPr>
              <w:t>/л</w:t>
            </w:r>
          </w:p>
        </w:tc>
        <w:tc>
          <w:tcPr>
            <w:tcW w:w="993" w:type="dxa"/>
            <w:tcBorders>
              <w:top w:val="single" w:sz="4" w:space="0" w:color="auto"/>
              <w:left w:val="single" w:sz="4" w:space="0" w:color="auto"/>
              <w:bottom w:val="single" w:sz="4" w:space="0" w:color="auto"/>
              <w:right w:val="single" w:sz="4" w:space="0" w:color="auto"/>
            </w:tcBorders>
            <w:hideMark/>
          </w:tcPr>
          <w:p w:rsidR="00296643" w:rsidRDefault="00627837" w:rsidP="00912D6F">
            <w:pPr>
              <w:spacing w:after="0" w:line="240" w:lineRule="auto"/>
              <w:jc w:val="center"/>
              <w:outlineLvl w:val="0"/>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0,0</w:t>
            </w:r>
            <w:r w:rsidR="00912D6F">
              <w:rPr>
                <w:rFonts w:ascii="Times New Roman" w:eastAsia="Times New Roman" w:hAnsi="Times New Roman" w:cs="Times New Roman"/>
                <w:sz w:val="24"/>
                <w:szCs w:val="24"/>
                <w:lang w:val="uk-UA"/>
              </w:rPr>
              <w:t>5673</w:t>
            </w:r>
          </w:p>
        </w:tc>
        <w:tc>
          <w:tcPr>
            <w:tcW w:w="1556" w:type="dxa"/>
            <w:vMerge/>
            <w:tcBorders>
              <w:top w:val="single" w:sz="4" w:space="0" w:color="auto"/>
              <w:left w:val="single" w:sz="4" w:space="0" w:color="auto"/>
              <w:bottom w:val="single" w:sz="4" w:space="0" w:color="auto"/>
              <w:right w:val="single" w:sz="4" w:space="0" w:color="auto"/>
            </w:tcBorders>
            <w:vAlign w:val="center"/>
            <w:hideMark/>
          </w:tcPr>
          <w:p w:rsidR="00296643" w:rsidRDefault="00296643" w:rsidP="00627837">
            <w:pPr>
              <w:spacing w:after="0" w:line="240" w:lineRule="auto"/>
              <w:rPr>
                <w:rFonts w:ascii="Times New Roman" w:eastAsia="Times New Roman" w:hAnsi="Times New Roman" w:cs="Times New Roman"/>
                <w:sz w:val="24"/>
                <w:szCs w:val="24"/>
                <w:lang w:val="uk-UA"/>
              </w:rPr>
            </w:pPr>
          </w:p>
        </w:tc>
        <w:tc>
          <w:tcPr>
            <w:tcW w:w="1422" w:type="dxa"/>
            <w:vMerge/>
            <w:tcBorders>
              <w:top w:val="single" w:sz="4" w:space="0" w:color="auto"/>
              <w:left w:val="single" w:sz="4" w:space="0" w:color="auto"/>
              <w:bottom w:val="single" w:sz="4" w:space="0" w:color="auto"/>
              <w:right w:val="single" w:sz="4" w:space="0" w:color="auto"/>
            </w:tcBorders>
            <w:vAlign w:val="center"/>
            <w:hideMark/>
          </w:tcPr>
          <w:p w:rsidR="00296643" w:rsidRDefault="00296643" w:rsidP="00627837">
            <w:pPr>
              <w:spacing w:after="0" w:line="240" w:lineRule="auto"/>
              <w:rPr>
                <w:rFonts w:ascii="Times New Roman" w:eastAsia="Times New Roman" w:hAnsi="Times New Roman" w:cs="Times New Roman"/>
                <w:sz w:val="24"/>
                <w:szCs w:val="24"/>
                <w:lang w:val="uk-UA"/>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296643" w:rsidRDefault="00296643" w:rsidP="00627837">
            <w:pPr>
              <w:spacing w:after="0" w:line="240" w:lineRule="auto"/>
              <w:rPr>
                <w:rFonts w:ascii="Times New Roman" w:eastAsia="Times New Roman" w:hAnsi="Times New Roman" w:cs="Times New Roman"/>
                <w:color w:val="000000"/>
                <w:sz w:val="24"/>
                <w:szCs w:val="24"/>
                <w:lang w:val="uk-UA"/>
              </w:rPr>
            </w:pPr>
          </w:p>
        </w:tc>
        <w:tc>
          <w:tcPr>
            <w:tcW w:w="3114" w:type="dxa"/>
            <w:vMerge/>
            <w:tcBorders>
              <w:top w:val="single" w:sz="4" w:space="0" w:color="auto"/>
              <w:left w:val="single" w:sz="4" w:space="0" w:color="auto"/>
              <w:bottom w:val="single" w:sz="4" w:space="0" w:color="auto"/>
              <w:right w:val="single" w:sz="4" w:space="0" w:color="auto"/>
            </w:tcBorders>
            <w:vAlign w:val="center"/>
            <w:hideMark/>
          </w:tcPr>
          <w:p w:rsidR="00296643" w:rsidRDefault="00296643" w:rsidP="00627837">
            <w:pPr>
              <w:spacing w:after="0" w:line="240" w:lineRule="auto"/>
              <w:rPr>
                <w:rFonts w:ascii="Times New Roman" w:eastAsia="Times New Roman" w:hAnsi="Times New Roman" w:cs="Times New Roman"/>
                <w:sz w:val="24"/>
                <w:szCs w:val="24"/>
                <w:lang w:val="uk-UA"/>
              </w:rPr>
            </w:pPr>
          </w:p>
        </w:tc>
      </w:tr>
      <w:tr w:rsidR="00296643" w:rsidTr="00627837">
        <w:trPr>
          <w:trHeight w:val="110"/>
        </w:trPr>
        <w:tc>
          <w:tcPr>
            <w:tcW w:w="481" w:type="dxa"/>
            <w:vMerge/>
            <w:tcBorders>
              <w:top w:val="single" w:sz="4" w:space="0" w:color="auto"/>
              <w:left w:val="single" w:sz="4" w:space="0" w:color="auto"/>
              <w:bottom w:val="single" w:sz="4" w:space="0" w:color="auto"/>
              <w:right w:val="single" w:sz="4" w:space="0" w:color="auto"/>
            </w:tcBorders>
            <w:vAlign w:val="center"/>
            <w:hideMark/>
          </w:tcPr>
          <w:p w:rsidR="00296643" w:rsidRDefault="00296643" w:rsidP="00627837">
            <w:pPr>
              <w:spacing w:after="0" w:line="240" w:lineRule="auto"/>
              <w:rPr>
                <w:rFonts w:ascii="Times New Roman" w:eastAsia="Times New Roman" w:hAnsi="Times New Roman" w:cs="Times New Roman"/>
                <w:b/>
                <w:sz w:val="24"/>
                <w:szCs w:val="24"/>
                <w:lang w:val="uk-UA"/>
              </w:rPr>
            </w:pPr>
          </w:p>
        </w:tc>
        <w:tc>
          <w:tcPr>
            <w:tcW w:w="2692" w:type="dxa"/>
            <w:vMerge/>
            <w:tcBorders>
              <w:top w:val="single" w:sz="4" w:space="0" w:color="auto"/>
              <w:left w:val="single" w:sz="4" w:space="0" w:color="auto"/>
              <w:bottom w:val="single" w:sz="4" w:space="0" w:color="auto"/>
              <w:right w:val="single" w:sz="4" w:space="0" w:color="auto"/>
            </w:tcBorders>
            <w:vAlign w:val="center"/>
            <w:hideMark/>
          </w:tcPr>
          <w:p w:rsidR="00296643" w:rsidRDefault="00296643" w:rsidP="00627837">
            <w:pPr>
              <w:spacing w:after="0" w:line="240" w:lineRule="auto"/>
              <w:rPr>
                <w:rFonts w:ascii="Times New Roman" w:eastAsia="Times New Roman" w:hAnsi="Times New Roman" w:cs="Times New Roman"/>
                <w:sz w:val="24"/>
                <w:szCs w:val="24"/>
                <w:lang w:val="uk-UA"/>
              </w:rPr>
            </w:pPr>
          </w:p>
        </w:tc>
        <w:tc>
          <w:tcPr>
            <w:tcW w:w="2500" w:type="dxa"/>
            <w:gridSpan w:val="2"/>
            <w:vMerge/>
            <w:tcBorders>
              <w:top w:val="single" w:sz="4" w:space="0" w:color="auto"/>
              <w:left w:val="single" w:sz="4" w:space="0" w:color="auto"/>
              <w:bottom w:val="single" w:sz="4" w:space="0" w:color="auto"/>
              <w:right w:val="single" w:sz="4" w:space="0" w:color="auto"/>
            </w:tcBorders>
            <w:vAlign w:val="center"/>
            <w:hideMark/>
          </w:tcPr>
          <w:p w:rsidR="00296643" w:rsidRDefault="00296643" w:rsidP="00627837">
            <w:pPr>
              <w:spacing w:after="0" w:line="240" w:lineRule="auto"/>
              <w:rPr>
                <w:rFonts w:ascii="Times New Roman" w:eastAsia="Times New Roman" w:hAnsi="Times New Roman" w:cs="Times New Roman"/>
                <w:b/>
                <w:sz w:val="24"/>
                <w:szCs w:val="24"/>
                <w:lang w:val="uk-UA"/>
              </w:rPr>
            </w:pPr>
          </w:p>
        </w:tc>
        <w:tc>
          <w:tcPr>
            <w:tcW w:w="1843" w:type="dxa"/>
            <w:tcBorders>
              <w:top w:val="single" w:sz="4" w:space="0" w:color="auto"/>
              <w:left w:val="single" w:sz="4" w:space="0" w:color="auto"/>
              <w:bottom w:val="single" w:sz="4" w:space="0" w:color="auto"/>
              <w:right w:val="single" w:sz="4" w:space="0" w:color="auto"/>
            </w:tcBorders>
            <w:hideMark/>
          </w:tcPr>
          <w:p w:rsidR="00296643" w:rsidRDefault="00296643" w:rsidP="00627837">
            <w:pPr>
              <w:spacing w:after="0" w:line="240" w:lineRule="auto"/>
              <w:outlineLvl w:val="0"/>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Якості</w:t>
            </w:r>
          </w:p>
        </w:tc>
        <w:tc>
          <w:tcPr>
            <w:tcW w:w="993" w:type="dxa"/>
            <w:tcBorders>
              <w:top w:val="single" w:sz="4" w:space="0" w:color="auto"/>
              <w:left w:val="single" w:sz="4" w:space="0" w:color="auto"/>
              <w:bottom w:val="single" w:sz="4" w:space="0" w:color="auto"/>
              <w:right w:val="single" w:sz="4" w:space="0" w:color="auto"/>
            </w:tcBorders>
            <w:hideMark/>
          </w:tcPr>
          <w:p w:rsidR="00296643" w:rsidRDefault="00296643" w:rsidP="00627837">
            <w:pPr>
              <w:spacing w:after="0" w:line="240" w:lineRule="auto"/>
              <w:jc w:val="center"/>
              <w:outlineLvl w:val="0"/>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100</w:t>
            </w:r>
          </w:p>
        </w:tc>
        <w:tc>
          <w:tcPr>
            <w:tcW w:w="1556" w:type="dxa"/>
            <w:vMerge/>
            <w:tcBorders>
              <w:top w:val="single" w:sz="4" w:space="0" w:color="auto"/>
              <w:left w:val="single" w:sz="4" w:space="0" w:color="auto"/>
              <w:bottom w:val="single" w:sz="4" w:space="0" w:color="auto"/>
              <w:right w:val="single" w:sz="4" w:space="0" w:color="auto"/>
            </w:tcBorders>
            <w:vAlign w:val="center"/>
            <w:hideMark/>
          </w:tcPr>
          <w:p w:rsidR="00296643" w:rsidRDefault="00296643" w:rsidP="00627837">
            <w:pPr>
              <w:spacing w:after="0" w:line="240" w:lineRule="auto"/>
              <w:rPr>
                <w:rFonts w:ascii="Times New Roman" w:eastAsia="Times New Roman" w:hAnsi="Times New Roman" w:cs="Times New Roman"/>
                <w:sz w:val="24"/>
                <w:szCs w:val="24"/>
                <w:lang w:val="uk-UA"/>
              </w:rPr>
            </w:pPr>
          </w:p>
        </w:tc>
        <w:tc>
          <w:tcPr>
            <w:tcW w:w="1422" w:type="dxa"/>
            <w:vMerge/>
            <w:tcBorders>
              <w:top w:val="single" w:sz="4" w:space="0" w:color="auto"/>
              <w:left w:val="single" w:sz="4" w:space="0" w:color="auto"/>
              <w:bottom w:val="single" w:sz="4" w:space="0" w:color="auto"/>
              <w:right w:val="single" w:sz="4" w:space="0" w:color="auto"/>
            </w:tcBorders>
            <w:vAlign w:val="center"/>
            <w:hideMark/>
          </w:tcPr>
          <w:p w:rsidR="00296643" w:rsidRDefault="00296643" w:rsidP="00627837">
            <w:pPr>
              <w:spacing w:after="0" w:line="240" w:lineRule="auto"/>
              <w:rPr>
                <w:rFonts w:ascii="Times New Roman" w:eastAsia="Times New Roman" w:hAnsi="Times New Roman" w:cs="Times New Roman"/>
                <w:sz w:val="24"/>
                <w:szCs w:val="24"/>
                <w:lang w:val="uk-UA"/>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296643" w:rsidRDefault="00296643" w:rsidP="00627837">
            <w:pPr>
              <w:spacing w:after="0" w:line="240" w:lineRule="auto"/>
              <w:rPr>
                <w:rFonts w:ascii="Times New Roman" w:eastAsia="Times New Roman" w:hAnsi="Times New Roman" w:cs="Times New Roman"/>
                <w:color w:val="000000"/>
                <w:sz w:val="24"/>
                <w:szCs w:val="24"/>
                <w:lang w:val="uk-UA"/>
              </w:rPr>
            </w:pPr>
          </w:p>
        </w:tc>
        <w:tc>
          <w:tcPr>
            <w:tcW w:w="3114" w:type="dxa"/>
            <w:vMerge/>
            <w:tcBorders>
              <w:top w:val="single" w:sz="4" w:space="0" w:color="auto"/>
              <w:left w:val="single" w:sz="4" w:space="0" w:color="auto"/>
              <w:bottom w:val="single" w:sz="4" w:space="0" w:color="auto"/>
              <w:right w:val="single" w:sz="4" w:space="0" w:color="auto"/>
            </w:tcBorders>
            <w:vAlign w:val="center"/>
            <w:hideMark/>
          </w:tcPr>
          <w:p w:rsidR="00296643" w:rsidRDefault="00296643" w:rsidP="00627837">
            <w:pPr>
              <w:spacing w:after="0" w:line="240" w:lineRule="auto"/>
              <w:rPr>
                <w:rFonts w:ascii="Times New Roman" w:eastAsia="Times New Roman" w:hAnsi="Times New Roman" w:cs="Times New Roman"/>
                <w:sz w:val="24"/>
                <w:szCs w:val="24"/>
                <w:lang w:val="uk-UA"/>
              </w:rPr>
            </w:pPr>
          </w:p>
        </w:tc>
      </w:tr>
      <w:tr w:rsidR="00296643" w:rsidTr="00627837">
        <w:trPr>
          <w:trHeight w:val="209"/>
        </w:trPr>
        <w:tc>
          <w:tcPr>
            <w:tcW w:w="15735" w:type="dxa"/>
            <w:gridSpan w:val="10"/>
            <w:tcBorders>
              <w:top w:val="single" w:sz="4" w:space="0" w:color="auto"/>
              <w:left w:val="single" w:sz="4" w:space="0" w:color="auto"/>
              <w:bottom w:val="single" w:sz="4" w:space="0" w:color="auto"/>
              <w:right w:val="single" w:sz="4" w:space="0" w:color="auto"/>
            </w:tcBorders>
            <w:hideMark/>
          </w:tcPr>
          <w:p w:rsidR="00296643" w:rsidRDefault="00F85641" w:rsidP="00627837">
            <w:pPr>
              <w:spacing w:after="0" w:line="240" w:lineRule="auto"/>
              <w:jc w:val="center"/>
              <w:outlineLvl w:val="0"/>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uk-UA"/>
              </w:rPr>
              <w:t>2026</w:t>
            </w:r>
            <w:r w:rsidR="00296643">
              <w:rPr>
                <w:rFonts w:ascii="Times New Roman" w:eastAsia="Times New Roman" w:hAnsi="Times New Roman" w:cs="Times New Roman"/>
                <w:b/>
                <w:sz w:val="24"/>
                <w:szCs w:val="24"/>
                <w:lang w:val="uk-UA"/>
              </w:rPr>
              <w:t xml:space="preserve"> рік</w:t>
            </w:r>
          </w:p>
        </w:tc>
      </w:tr>
      <w:tr w:rsidR="00296643" w:rsidTr="00627837">
        <w:trPr>
          <w:trHeight w:val="269"/>
        </w:trPr>
        <w:tc>
          <w:tcPr>
            <w:tcW w:w="481" w:type="dxa"/>
            <w:vMerge w:val="restart"/>
            <w:tcBorders>
              <w:top w:val="single" w:sz="4" w:space="0" w:color="auto"/>
              <w:left w:val="single" w:sz="4" w:space="0" w:color="auto"/>
              <w:bottom w:val="single" w:sz="4" w:space="0" w:color="auto"/>
              <w:right w:val="single" w:sz="4" w:space="0" w:color="auto"/>
            </w:tcBorders>
            <w:hideMark/>
          </w:tcPr>
          <w:p w:rsidR="00296643" w:rsidRDefault="00296643" w:rsidP="00627837">
            <w:pPr>
              <w:spacing w:after="0" w:line="240" w:lineRule="auto"/>
              <w:jc w:val="center"/>
              <w:outlineLvl w:val="0"/>
              <w:rPr>
                <w:rFonts w:ascii="Times New Roman" w:eastAsia="Times New Roman" w:hAnsi="Times New Roman" w:cs="Times New Roman"/>
                <w:b/>
                <w:sz w:val="24"/>
                <w:szCs w:val="24"/>
                <w:lang w:val="uk-UA"/>
              </w:rPr>
            </w:pPr>
            <w:r>
              <w:rPr>
                <w:rFonts w:ascii="Times New Roman" w:eastAsia="Times New Roman" w:hAnsi="Times New Roman" w:cs="Times New Roman"/>
                <w:b/>
                <w:sz w:val="24"/>
                <w:szCs w:val="24"/>
                <w:lang w:val="uk-UA"/>
              </w:rPr>
              <w:t>1</w:t>
            </w:r>
          </w:p>
        </w:tc>
        <w:tc>
          <w:tcPr>
            <w:tcW w:w="2692" w:type="dxa"/>
            <w:vMerge w:val="restart"/>
            <w:tcBorders>
              <w:top w:val="single" w:sz="4" w:space="0" w:color="auto"/>
              <w:left w:val="single" w:sz="4" w:space="0" w:color="auto"/>
              <w:bottom w:val="single" w:sz="4" w:space="0" w:color="auto"/>
              <w:right w:val="single" w:sz="4" w:space="0" w:color="auto"/>
            </w:tcBorders>
            <w:hideMark/>
          </w:tcPr>
          <w:p w:rsidR="00296643" w:rsidRDefault="00296643" w:rsidP="00627837">
            <w:pPr>
              <w:spacing w:after="0" w:line="240" w:lineRule="auto"/>
              <w:outlineLvl w:val="0"/>
              <w:rPr>
                <w:rFonts w:ascii="Times New Roman" w:eastAsia="Times New Roman" w:hAnsi="Times New Roman" w:cs="Times New Roman"/>
                <w:i/>
                <w:sz w:val="24"/>
                <w:szCs w:val="24"/>
                <w:lang w:val="uk-UA"/>
              </w:rPr>
            </w:pPr>
            <w:r>
              <w:rPr>
                <w:rFonts w:ascii="Times New Roman" w:eastAsia="Times New Roman" w:hAnsi="Times New Roman" w:cs="Times New Roman"/>
                <w:b/>
                <w:i/>
                <w:sz w:val="24"/>
                <w:szCs w:val="24"/>
                <w:lang w:val="uk-UA"/>
              </w:rPr>
              <w:t>Завдання №1</w:t>
            </w:r>
          </w:p>
          <w:p w:rsidR="00296643" w:rsidRDefault="00296643" w:rsidP="00627837">
            <w:pPr>
              <w:spacing w:after="0" w:line="240" w:lineRule="auto"/>
              <w:outlineLvl w:val="0"/>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 xml:space="preserve">Накопичення матеріального резерву </w:t>
            </w:r>
            <w:proofErr w:type="spellStart"/>
            <w:r>
              <w:rPr>
                <w:rFonts w:ascii="Times New Roman" w:eastAsia="Times New Roman" w:hAnsi="Times New Roman" w:cs="Times New Roman"/>
                <w:sz w:val="24"/>
                <w:szCs w:val="24"/>
                <w:lang w:val="uk-UA"/>
              </w:rPr>
              <w:t>Новороздільської</w:t>
            </w:r>
            <w:proofErr w:type="spellEnd"/>
            <w:r>
              <w:rPr>
                <w:rFonts w:ascii="Times New Roman" w:eastAsia="Times New Roman" w:hAnsi="Times New Roman" w:cs="Times New Roman"/>
                <w:sz w:val="24"/>
                <w:szCs w:val="24"/>
                <w:lang w:val="uk-UA"/>
              </w:rPr>
              <w:t xml:space="preserve"> територіальної громади</w:t>
            </w:r>
          </w:p>
        </w:tc>
        <w:tc>
          <w:tcPr>
            <w:tcW w:w="2500" w:type="dxa"/>
            <w:gridSpan w:val="2"/>
            <w:vMerge w:val="restart"/>
            <w:tcBorders>
              <w:top w:val="single" w:sz="4" w:space="0" w:color="auto"/>
              <w:left w:val="single" w:sz="4" w:space="0" w:color="auto"/>
              <w:bottom w:val="single" w:sz="4" w:space="0" w:color="auto"/>
              <w:right w:val="single" w:sz="4" w:space="0" w:color="auto"/>
            </w:tcBorders>
          </w:tcPr>
          <w:p w:rsidR="00296643" w:rsidRDefault="00296643" w:rsidP="00627837">
            <w:pPr>
              <w:spacing w:after="0" w:line="240" w:lineRule="auto"/>
              <w:outlineLvl w:val="0"/>
              <w:rPr>
                <w:rFonts w:ascii="Times New Roman" w:eastAsia="Times New Roman" w:hAnsi="Times New Roman" w:cs="Times New Roman"/>
                <w:b/>
                <w:sz w:val="24"/>
                <w:szCs w:val="24"/>
                <w:lang w:val="uk-UA"/>
              </w:rPr>
            </w:pPr>
            <w:r>
              <w:rPr>
                <w:rFonts w:ascii="Times New Roman" w:eastAsia="Times New Roman" w:hAnsi="Times New Roman" w:cs="Times New Roman"/>
                <w:b/>
                <w:sz w:val="24"/>
                <w:szCs w:val="24"/>
                <w:lang w:val="uk-UA"/>
              </w:rPr>
              <w:t xml:space="preserve">Захід № 1 </w:t>
            </w:r>
          </w:p>
          <w:p w:rsidR="00296643" w:rsidRDefault="00296643" w:rsidP="00627837">
            <w:pPr>
              <w:spacing w:after="0" w:line="240" w:lineRule="auto"/>
              <w:outlineLvl w:val="0"/>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 xml:space="preserve">Придбання продуктів харчування (продовольчих товарів) </w:t>
            </w:r>
          </w:p>
          <w:p w:rsidR="00296643" w:rsidRDefault="00296643" w:rsidP="00627837">
            <w:pPr>
              <w:spacing w:after="0" w:line="240" w:lineRule="auto"/>
              <w:jc w:val="center"/>
              <w:outlineLvl w:val="0"/>
              <w:rPr>
                <w:rFonts w:ascii="Times New Roman" w:eastAsia="Times New Roman" w:hAnsi="Times New Roman" w:cs="Times New Roman"/>
                <w:b/>
                <w:sz w:val="24"/>
                <w:szCs w:val="24"/>
                <w:lang w:val="uk-UA"/>
              </w:rPr>
            </w:pPr>
          </w:p>
        </w:tc>
        <w:tc>
          <w:tcPr>
            <w:tcW w:w="1843" w:type="dxa"/>
            <w:tcBorders>
              <w:top w:val="single" w:sz="4" w:space="0" w:color="auto"/>
              <w:left w:val="single" w:sz="4" w:space="0" w:color="auto"/>
              <w:bottom w:val="single" w:sz="4" w:space="0" w:color="auto"/>
              <w:right w:val="single" w:sz="4" w:space="0" w:color="auto"/>
            </w:tcBorders>
            <w:hideMark/>
          </w:tcPr>
          <w:p w:rsidR="00296643" w:rsidRDefault="00296643" w:rsidP="00627837">
            <w:pPr>
              <w:spacing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 xml:space="preserve">Затрат, </w:t>
            </w:r>
            <w:proofErr w:type="spellStart"/>
            <w:r>
              <w:rPr>
                <w:rFonts w:ascii="Times New Roman" w:eastAsia="Times New Roman" w:hAnsi="Times New Roman" w:cs="Times New Roman"/>
                <w:sz w:val="24"/>
                <w:szCs w:val="24"/>
                <w:lang w:val="uk-UA"/>
              </w:rPr>
              <w:t>тис.грн</w:t>
            </w:r>
            <w:proofErr w:type="spellEnd"/>
            <w:r>
              <w:rPr>
                <w:rFonts w:ascii="Times New Roman" w:eastAsia="Times New Roman" w:hAnsi="Times New Roman" w:cs="Times New Roman"/>
                <w:sz w:val="24"/>
                <w:szCs w:val="24"/>
                <w:lang w:val="uk-UA"/>
              </w:rPr>
              <w:t>.</w:t>
            </w:r>
          </w:p>
        </w:tc>
        <w:tc>
          <w:tcPr>
            <w:tcW w:w="993" w:type="dxa"/>
            <w:tcBorders>
              <w:top w:val="single" w:sz="4" w:space="0" w:color="auto"/>
              <w:left w:val="single" w:sz="4" w:space="0" w:color="auto"/>
              <w:bottom w:val="single" w:sz="4" w:space="0" w:color="auto"/>
              <w:right w:val="single" w:sz="4" w:space="0" w:color="auto"/>
            </w:tcBorders>
            <w:hideMark/>
          </w:tcPr>
          <w:p w:rsidR="00296643" w:rsidRDefault="00296643" w:rsidP="00627837">
            <w:pPr>
              <w:spacing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600,0</w:t>
            </w:r>
          </w:p>
        </w:tc>
        <w:tc>
          <w:tcPr>
            <w:tcW w:w="1556" w:type="dxa"/>
            <w:vMerge w:val="restart"/>
            <w:tcBorders>
              <w:top w:val="single" w:sz="4" w:space="0" w:color="auto"/>
              <w:left w:val="single" w:sz="4" w:space="0" w:color="auto"/>
              <w:bottom w:val="single" w:sz="4" w:space="0" w:color="auto"/>
              <w:right w:val="single" w:sz="4" w:space="0" w:color="auto"/>
            </w:tcBorders>
          </w:tcPr>
          <w:p w:rsidR="00296643" w:rsidRDefault="00296643" w:rsidP="00627837">
            <w:pPr>
              <w:spacing w:after="0" w:line="240" w:lineRule="auto"/>
              <w:jc w:val="center"/>
              <w:outlineLvl w:val="0"/>
              <w:rPr>
                <w:rFonts w:ascii="Times New Roman" w:eastAsia="Times New Roman" w:hAnsi="Times New Roman" w:cs="Times New Roman"/>
                <w:b/>
                <w:sz w:val="24"/>
                <w:szCs w:val="24"/>
                <w:lang w:val="uk-UA"/>
              </w:rPr>
            </w:pPr>
            <w:r>
              <w:rPr>
                <w:rFonts w:ascii="Times New Roman" w:eastAsia="Times New Roman" w:hAnsi="Times New Roman" w:cs="Times New Roman"/>
                <w:sz w:val="24"/>
                <w:szCs w:val="24"/>
                <w:lang w:val="uk-UA"/>
              </w:rPr>
              <w:t xml:space="preserve">Виконавчий комітет </w:t>
            </w:r>
            <w:proofErr w:type="spellStart"/>
            <w:r>
              <w:rPr>
                <w:rFonts w:ascii="Times New Roman" w:eastAsia="Times New Roman" w:hAnsi="Times New Roman" w:cs="Times New Roman"/>
                <w:sz w:val="24"/>
                <w:szCs w:val="24"/>
                <w:lang w:val="uk-UA"/>
              </w:rPr>
              <w:t>Новороздільської</w:t>
            </w:r>
            <w:proofErr w:type="spellEnd"/>
            <w:r>
              <w:rPr>
                <w:rFonts w:ascii="Times New Roman" w:eastAsia="Times New Roman" w:hAnsi="Times New Roman" w:cs="Times New Roman"/>
                <w:sz w:val="24"/>
                <w:szCs w:val="24"/>
                <w:lang w:val="uk-UA"/>
              </w:rPr>
              <w:t xml:space="preserve"> міської ради </w:t>
            </w:r>
          </w:p>
        </w:tc>
        <w:tc>
          <w:tcPr>
            <w:tcW w:w="1422" w:type="dxa"/>
            <w:vMerge w:val="restart"/>
            <w:tcBorders>
              <w:top w:val="single" w:sz="4" w:space="0" w:color="auto"/>
              <w:left w:val="single" w:sz="4" w:space="0" w:color="auto"/>
              <w:bottom w:val="single" w:sz="4" w:space="0" w:color="auto"/>
              <w:right w:val="single" w:sz="4" w:space="0" w:color="auto"/>
            </w:tcBorders>
          </w:tcPr>
          <w:p w:rsidR="00296643" w:rsidRDefault="00296643" w:rsidP="00627837">
            <w:pPr>
              <w:spacing w:after="0" w:line="240" w:lineRule="auto"/>
              <w:jc w:val="center"/>
              <w:outlineLvl w:val="0"/>
              <w:rPr>
                <w:rFonts w:ascii="Times New Roman" w:eastAsia="Times New Roman" w:hAnsi="Times New Roman" w:cs="Times New Roman"/>
                <w:sz w:val="24"/>
                <w:szCs w:val="24"/>
                <w:lang w:val="uk-UA"/>
              </w:rPr>
            </w:pPr>
          </w:p>
          <w:p w:rsidR="00296643" w:rsidRDefault="00296643" w:rsidP="00627837">
            <w:pPr>
              <w:spacing w:after="0" w:line="240" w:lineRule="auto"/>
              <w:jc w:val="center"/>
              <w:outlineLvl w:val="0"/>
              <w:rPr>
                <w:rFonts w:ascii="Times New Roman" w:eastAsia="Times New Roman" w:hAnsi="Times New Roman" w:cs="Times New Roman"/>
                <w:b/>
                <w:i/>
                <w:sz w:val="24"/>
                <w:szCs w:val="24"/>
                <w:lang w:val="uk-UA"/>
              </w:rPr>
            </w:pPr>
            <w:r>
              <w:rPr>
                <w:rFonts w:ascii="Times New Roman" w:eastAsia="Times New Roman" w:hAnsi="Times New Roman" w:cs="Times New Roman"/>
                <w:i/>
                <w:sz w:val="24"/>
                <w:szCs w:val="24"/>
                <w:lang w:val="uk-UA"/>
              </w:rPr>
              <w:t xml:space="preserve">Інші джерела </w:t>
            </w:r>
          </w:p>
        </w:tc>
        <w:tc>
          <w:tcPr>
            <w:tcW w:w="1134" w:type="dxa"/>
            <w:vMerge w:val="restart"/>
            <w:tcBorders>
              <w:top w:val="single" w:sz="4" w:space="0" w:color="auto"/>
              <w:left w:val="single" w:sz="4" w:space="0" w:color="auto"/>
              <w:bottom w:val="single" w:sz="4" w:space="0" w:color="auto"/>
              <w:right w:val="single" w:sz="4" w:space="0" w:color="auto"/>
            </w:tcBorders>
          </w:tcPr>
          <w:p w:rsidR="00296643" w:rsidRDefault="00296643" w:rsidP="00627837">
            <w:pPr>
              <w:spacing w:after="0" w:line="240" w:lineRule="auto"/>
              <w:jc w:val="center"/>
              <w:outlineLvl w:val="0"/>
              <w:rPr>
                <w:rFonts w:ascii="Times New Roman" w:eastAsia="Times New Roman" w:hAnsi="Times New Roman" w:cs="Times New Roman"/>
                <w:color w:val="000000"/>
                <w:sz w:val="24"/>
                <w:szCs w:val="24"/>
                <w:lang w:val="uk-UA"/>
              </w:rPr>
            </w:pPr>
          </w:p>
          <w:p w:rsidR="00296643" w:rsidRDefault="00296643" w:rsidP="00627837">
            <w:pPr>
              <w:spacing w:after="0" w:line="240" w:lineRule="auto"/>
              <w:jc w:val="center"/>
              <w:outlineLvl w:val="0"/>
              <w:rPr>
                <w:rFonts w:ascii="Times New Roman" w:eastAsia="Times New Roman" w:hAnsi="Times New Roman" w:cs="Times New Roman"/>
                <w:color w:val="000000"/>
                <w:sz w:val="24"/>
                <w:szCs w:val="24"/>
                <w:lang w:val="uk-UA"/>
              </w:rPr>
            </w:pPr>
            <w:r>
              <w:rPr>
                <w:rFonts w:ascii="Times New Roman" w:eastAsia="Times New Roman" w:hAnsi="Times New Roman" w:cs="Times New Roman"/>
                <w:color w:val="000000"/>
                <w:sz w:val="24"/>
                <w:szCs w:val="24"/>
                <w:lang w:val="uk-UA"/>
              </w:rPr>
              <w:t>600,0</w:t>
            </w:r>
          </w:p>
        </w:tc>
        <w:tc>
          <w:tcPr>
            <w:tcW w:w="3114" w:type="dxa"/>
            <w:vMerge w:val="restart"/>
            <w:tcBorders>
              <w:top w:val="single" w:sz="4" w:space="0" w:color="auto"/>
              <w:left w:val="single" w:sz="4" w:space="0" w:color="auto"/>
              <w:bottom w:val="single" w:sz="4" w:space="0" w:color="auto"/>
              <w:right w:val="single" w:sz="4" w:space="0" w:color="auto"/>
            </w:tcBorders>
            <w:hideMark/>
          </w:tcPr>
          <w:p w:rsidR="00296643" w:rsidRDefault="00296643" w:rsidP="00627837">
            <w:pPr>
              <w:spacing w:after="0" w:line="240" w:lineRule="auto"/>
              <w:outlineLvl w:val="0"/>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Формування міського резерву продовольства для запобігання та ліквідації надзвичайних ситуацій</w:t>
            </w:r>
          </w:p>
          <w:p w:rsidR="00296643" w:rsidRDefault="00296643" w:rsidP="00627837">
            <w:pPr>
              <w:spacing w:after="0" w:line="240" w:lineRule="auto"/>
              <w:outlineLvl w:val="0"/>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та на період воєнного стану</w:t>
            </w:r>
          </w:p>
        </w:tc>
      </w:tr>
      <w:tr w:rsidR="00296643" w:rsidTr="00627837">
        <w:trPr>
          <w:trHeight w:val="360"/>
        </w:trPr>
        <w:tc>
          <w:tcPr>
            <w:tcW w:w="481" w:type="dxa"/>
            <w:vMerge/>
            <w:tcBorders>
              <w:top w:val="single" w:sz="4" w:space="0" w:color="auto"/>
              <w:left w:val="single" w:sz="4" w:space="0" w:color="auto"/>
              <w:bottom w:val="single" w:sz="4" w:space="0" w:color="auto"/>
              <w:right w:val="single" w:sz="4" w:space="0" w:color="auto"/>
            </w:tcBorders>
            <w:vAlign w:val="center"/>
            <w:hideMark/>
          </w:tcPr>
          <w:p w:rsidR="00296643" w:rsidRDefault="00296643" w:rsidP="00627837">
            <w:pPr>
              <w:spacing w:after="0" w:line="240" w:lineRule="auto"/>
              <w:rPr>
                <w:rFonts w:ascii="Times New Roman" w:eastAsia="Times New Roman" w:hAnsi="Times New Roman" w:cs="Times New Roman"/>
                <w:b/>
                <w:sz w:val="24"/>
                <w:szCs w:val="24"/>
                <w:lang w:val="uk-UA"/>
              </w:rPr>
            </w:pPr>
          </w:p>
        </w:tc>
        <w:tc>
          <w:tcPr>
            <w:tcW w:w="2692" w:type="dxa"/>
            <w:vMerge/>
            <w:tcBorders>
              <w:top w:val="single" w:sz="4" w:space="0" w:color="auto"/>
              <w:left w:val="single" w:sz="4" w:space="0" w:color="auto"/>
              <w:bottom w:val="single" w:sz="4" w:space="0" w:color="auto"/>
              <w:right w:val="single" w:sz="4" w:space="0" w:color="auto"/>
            </w:tcBorders>
            <w:vAlign w:val="center"/>
            <w:hideMark/>
          </w:tcPr>
          <w:p w:rsidR="00296643" w:rsidRDefault="00296643" w:rsidP="00627837">
            <w:pPr>
              <w:spacing w:after="0" w:line="240" w:lineRule="auto"/>
              <w:rPr>
                <w:rFonts w:ascii="Times New Roman" w:eastAsia="Times New Roman" w:hAnsi="Times New Roman" w:cs="Times New Roman"/>
                <w:sz w:val="24"/>
                <w:szCs w:val="24"/>
                <w:lang w:val="uk-UA"/>
              </w:rPr>
            </w:pPr>
          </w:p>
        </w:tc>
        <w:tc>
          <w:tcPr>
            <w:tcW w:w="2500" w:type="dxa"/>
            <w:gridSpan w:val="2"/>
            <w:vMerge/>
            <w:tcBorders>
              <w:top w:val="single" w:sz="4" w:space="0" w:color="auto"/>
              <w:left w:val="single" w:sz="4" w:space="0" w:color="auto"/>
              <w:bottom w:val="single" w:sz="4" w:space="0" w:color="auto"/>
              <w:right w:val="single" w:sz="4" w:space="0" w:color="auto"/>
            </w:tcBorders>
            <w:vAlign w:val="center"/>
            <w:hideMark/>
          </w:tcPr>
          <w:p w:rsidR="00296643" w:rsidRDefault="00296643" w:rsidP="00627837">
            <w:pPr>
              <w:spacing w:after="0" w:line="240" w:lineRule="auto"/>
              <w:rPr>
                <w:rFonts w:ascii="Times New Roman" w:eastAsia="Times New Roman" w:hAnsi="Times New Roman" w:cs="Times New Roman"/>
                <w:b/>
                <w:sz w:val="24"/>
                <w:szCs w:val="24"/>
                <w:lang w:val="uk-UA"/>
              </w:rPr>
            </w:pPr>
          </w:p>
        </w:tc>
        <w:tc>
          <w:tcPr>
            <w:tcW w:w="1843" w:type="dxa"/>
            <w:tcBorders>
              <w:top w:val="single" w:sz="4" w:space="0" w:color="auto"/>
              <w:left w:val="single" w:sz="4" w:space="0" w:color="auto"/>
              <w:bottom w:val="single" w:sz="4" w:space="0" w:color="auto"/>
              <w:right w:val="single" w:sz="4" w:space="0" w:color="auto"/>
            </w:tcBorders>
            <w:hideMark/>
          </w:tcPr>
          <w:p w:rsidR="00296643" w:rsidRDefault="00296643" w:rsidP="00627837">
            <w:pPr>
              <w:spacing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Продукту, осіб</w:t>
            </w:r>
          </w:p>
        </w:tc>
        <w:tc>
          <w:tcPr>
            <w:tcW w:w="993" w:type="dxa"/>
            <w:tcBorders>
              <w:top w:val="single" w:sz="4" w:space="0" w:color="auto"/>
              <w:left w:val="single" w:sz="4" w:space="0" w:color="auto"/>
              <w:bottom w:val="single" w:sz="4" w:space="0" w:color="auto"/>
              <w:right w:val="single" w:sz="4" w:space="0" w:color="auto"/>
            </w:tcBorders>
            <w:hideMark/>
          </w:tcPr>
          <w:p w:rsidR="00296643" w:rsidRDefault="00296643" w:rsidP="00627837">
            <w:pPr>
              <w:spacing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1850</w:t>
            </w:r>
          </w:p>
        </w:tc>
        <w:tc>
          <w:tcPr>
            <w:tcW w:w="1556" w:type="dxa"/>
            <w:vMerge/>
            <w:tcBorders>
              <w:top w:val="single" w:sz="4" w:space="0" w:color="auto"/>
              <w:left w:val="single" w:sz="4" w:space="0" w:color="auto"/>
              <w:bottom w:val="single" w:sz="4" w:space="0" w:color="auto"/>
              <w:right w:val="single" w:sz="4" w:space="0" w:color="auto"/>
            </w:tcBorders>
            <w:vAlign w:val="center"/>
            <w:hideMark/>
          </w:tcPr>
          <w:p w:rsidR="00296643" w:rsidRDefault="00296643" w:rsidP="00627837">
            <w:pPr>
              <w:spacing w:after="0" w:line="240" w:lineRule="auto"/>
              <w:rPr>
                <w:rFonts w:ascii="Times New Roman" w:eastAsia="Times New Roman" w:hAnsi="Times New Roman" w:cs="Times New Roman"/>
                <w:b/>
                <w:sz w:val="24"/>
                <w:szCs w:val="24"/>
                <w:lang w:val="uk-UA"/>
              </w:rPr>
            </w:pPr>
          </w:p>
        </w:tc>
        <w:tc>
          <w:tcPr>
            <w:tcW w:w="1422" w:type="dxa"/>
            <w:vMerge/>
            <w:tcBorders>
              <w:top w:val="single" w:sz="4" w:space="0" w:color="auto"/>
              <w:left w:val="single" w:sz="4" w:space="0" w:color="auto"/>
              <w:bottom w:val="single" w:sz="4" w:space="0" w:color="auto"/>
              <w:right w:val="single" w:sz="4" w:space="0" w:color="auto"/>
            </w:tcBorders>
            <w:vAlign w:val="center"/>
            <w:hideMark/>
          </w:tcPr>
          <w:p w:rsidR="00296643" w:rsidRDefault="00296643" w:rsidP="00627837">
            <w:pPr>
              <w:spacing w:after="0" w:line="240" w:lineRule="auto"/>
              <w:rPr>
                <w:rFonts w:ascii="Times New Roman" w:eastAsia="Times New Roman" w:hAnsi="Times New Roman" w:cs="Times New Roman"/>
                <w:b/>
                <w:i/>
                <w:sz w:val="24"/>
                <w:szCs w:val="24"/>
                <w:lang w:val="uk-UA"/>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296643" w:rsidRDefault="00296643" w:rsidP="00627837">
            <w:pPr>
              <w:spacing w:after="0" w:line="240" w:lineRule="auto"/>
              <w:rPr>
                <w:rFonts w:ascii="Times New Roman" w:eastAsia="Times New Roman" w:hAnsi="Times New Roman" w:cs="Times New Roman"/>
                <w:color w:val="000000"/>
                <w:sz w:val="24"/>
                <w:szCs w:val="24"/>
                <w:lang w:val="uk-UA"/>
              </w:rPr>
            </w:pPr>
          </w:p>
        </w:tc>
        <w:tc>
          <w:tcPr>
            <w:tcW w:w="3114" w:type="dxa"/>
            <w:vMerge/>
            <w:tcBorders>
              <w:top w:val="single" w:sz="4" w:space="0" w:color="auto"/>
              <w:left w:val="single" w:sz="4" w:space="0" w:color="auto"/>
              <w:bottom w:val="single" w:sz="4" w:space="0" w:color="auto"/>
              <w:right w:val="single" w:sz="4" w:space="0" w:color="auto"/>
            </w:tcBorders>
            <w:vAlign w:val="center"/>
            <w:hideMark/>
          </w:tcPr>
          <w:p w:rsidR="00296643" w:rsidRDefault="00296643" w:rsidP="00627837">
            <w:pPr>
              <w:spacing w:after="0" w:line="240" w:lineRule="auto"/>
              <w:rPr>
                <w:rFonts w:ascii="Times New Roman" w:eastAsia="Times New Roman" w:hAnsi="Times New Roman" w:cs="Times New Roman"/>
                <w:sz w:val="24"/>
                <w:szCs w:val="24"/>
                <w:lang w:val="uk-UA"/>
              </w:rPr>
            </w:pPr>
          </w:p>
        </w:tc>
      </w:tr>
      <w:tr w:rsidR="00296643" w:rsidTr="00627837">
        <w:trPr>
          <w:trHeight w:val="435"/>
        </w:trPr>
        <w:tc>
          <w:tcPr>
            <w:tcW w:w="481" w:type="dxa"/>
            <w:vMerge/>
            <w:tcBorders>
              <w:top w:val="single" w:sz="4" w:space="0" w:color="auto"/>
              <w:left w:val="single" w:sz="4" w:space="0" w:color="auto"/>
              <w:bottom w:val="single" w:sz="4" w:space="0" w:color="auto"/>
              <w:right w:val="single" w:sz="4" w:space="0" w:color="auto"/>
            </w:tcBorders>
            <w:vAlign w:val="center"/>
            <w:hideMark/>
          </w:tcPr>
          <w:p w:rsidR="00296643" w:rsidRDefault="00296643" w:rsidP="00627837">
            <w:pPr>
              <w:spacing w:after="0" w:line="240" w:lineRule="auto"/>
              <w:rPr>
                <w:rFonts w:ascii="Times New Roman" w:eastAsia="Times New Roman" w:hAnsi="Times New Roman" w:cs="Times New Roman"/>
                <w:b/>
                <w:sz w:val="24"/>
                <w:szCs w:val="24"/>
                <w:lang w:val="uk-UA"/>
              </w:rPr>
            </w:pPr>
          </w:p>
        </w:tc>
        <w:tc>
          <w:tcPr>
            <w:tcW w:w="2692" w:type="dxa"/>
            <w:vMerge/>
            <w:tcBorders>
              <w:top w:val="single" w:sz="4" w:space="0" w:color="auto"/>
              <w:left w:val="single" w:sz="4" w:space="0" w:color="auto"/>
              <w:bottom w:val="single" w:sz="4" w:space="0" w:color="auto"/>
              <w:right w:val="single" w:sz="4" w:space="0" w:color="auto"/>
            </w:tcBorders>
            <w:vAlign w:val="center"/>
            <w:hideMark/>
          </w:tcPr>
          <w:p w:rsidR="00296643" w:rsidRDefault="00296643" w:rsidP="00627837">
            <w:pPr>
              <w:spacing w:after="0" w:line="240" w:lineRule="auto"/>
              <w:rPr>
                <w:rFonts w:ascii="Times New Roman" w:eastAsia="Times New Roman" w:hAnsi="Times New Roman" w:cs="Times New Roman"/>
                <w:sz w:val="24"/>
                <w:szCs w:val="24"/>
                <w:lang w:val="uk-UA"/>
              </w:rPr>
            </w:pPr>
          </w:p>
        </w:tc>
        <w:tc>
          <w:tcPr>
            <w:tcW w:w="2500" w:type="dxa"/>
            <w:gridSpan w:val="2"/>
            <w:vMerge/>
            <w:tcBorders>
              <w:top w:val="single" w:sz="4" w:space="0" w:color="auto"/>
              <w:left w:val="single" w:sz="4" w:space="0" w:color="auto"/>
              <w:bottom w:val="single" w:sz="4" w:space="0" w:color="auto"/>
              <w:right w:val="single" w:sz="4" w:space="0" w:color="auto"/>
            </w:tcBorders>
            <w:vAlign w:val="center"/>
            <w:hideMark/>
          </w:tcPr>
          <w:p w:rsidR="00296643" w:rsidRDefault="00296643" w:rsidP="00627837">
            <w:pPr>
              <w:spacing w:after="0" w:line="240" w:lineRule="auto"/>
              <w:rPr>
                <w:rFonts w:ascii="Times New Roman" w:eastAsia="Times New Roman" w:hAnsi="Times New Roman" w:cs="Times New Roman"/>
                <w:b/>
                <w:sz w:val="24"/>
                <w:szCs w:val="24"/>
                <w:lang w:val="uk-UA"/>
              </w:rPr>
            </w:pPr>
          </w:p>
        </w:tc>
        <w:tc>
          <w:tcPr>
            <w:tcW w:w="1843" w:type="dxa"/>
            <w:tcBorders>
              <w:top w:val="single" w:sz="4" w:space="0" w:color="auto"/>
              <w:left w:val="single" w:sz="4" w:space="0" w:color="auto"/>
              <w:bottom w:val="single" w:sz="4" w:space="0" w:color="auto"/>
              <w:right w:val="single" w:sz="4" w:space="0" w:color="auto"/>
            </w:tcBorders>
            <w:hideMark/>
          </w:tcPr>
          <w:p w:rsidR="00296643" w:rsidRDefault="00296643" w:rsidP="00627837">
            <w:pPr>
              <w:spacing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 xml:space="preserve">Ефективності, </w:t>
            </w:r>
            <w:proofErr w:type="spellStart"/>
            <w:r>
              <w:rPr>
                <w:rFonts w:ascii="Times New Roman" w:eastAsia="Times New Roman" w:hAnsi="Times New Roman" w:cs="Times New Roman"/>
                <w:sz w:val="24"/>
                <w:szCs w:val="24"/>
                <w:lang w:val="uk-UA"/>
              </w:rPr>
              <w:t>тис.грн</w:t>
            </w:r>
            <w:proofErr w:type="spellEnd"/>
            <w:r>
              <w:rPr>
                <w:rFonts w:ascii="Times New Roman" w:eastAsia="Times New Roman" w:hAnsi="Times New Roman" w:cs="Times New Roman"/>
                <w:sz w:val="24"/>
                <w:szCs w:val="24"/>
                <w:lang w:val="uk-UA"/>
              </w:rPr>
              <w:t xml:space="preserve">/особу </w:t>
            </w:r>
          </w:p>
        </w:tc>
        <w:tc>
          <w:tcPr>
            <w:tcW w:w="993" w:type="dxa"/>
            <w:tcBorders>
              <w:top w:val="single" w:sz="4" w:space="0" w:color="auto"/>
              <w:left w:val="single" w:sz="4" w:space="0" w:color="auto"/>
              <w:bottom w:val="single" w:sz="4" w:space="0" w:color="auto"/>
              <w:right w:val="single" w:sz="4" w:space="0" w:color="auto"/>
            </w:tcBorders>
            <w:hideMark/>
          </w:tcPr>
          <w:p w:rsidR="00296643" w:rsidRDefault="00296643" w:rsidP="00627837">
            <w:pPr>
              <w:spacing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0324</w:t>
            </w:r>
          </w:p>
        </w:tc>
        <w:tc>
          <w:tcPr>
            <w:tcW w:w="1556" w:type="dxa"/>
            <w:vMerge/>
            <w:tcBorders>
              <w:top w:val="single" w:sz="4" w:space="0" w:color="auto"/>
              <w:left w:val="single" w:sz="4" w:space="0" w:color="auto"/>
              <w:bottom w:val="single" w:sz="4" w:space="0" w:color="auto"/>
              <w:right w:val="single" w:sz="4" w:space="0" w:color="auto"/>
            </w:tcBorders>
            <w:vAlign w:val="center"/>
            <w:hideMark/>
          </w:tcPr>
          <w:p w:rsidR="00296643" w:rsidRDefault="00296643" w:rsidP="00627837">
            <w:pPr>
              <w:spacing w:after="0" w:line="240" w:lineRule="auto"/>
              <w:rPr>
                <w:rFonts w:ascii="Times New Roman" w:eastAsia="Times New Roman" w:hAnsi="Times New Roman" w:cs="Times New Roman"/>
                <w:b/>
                <w:sz w:val="24"/>
                <w:szCs w:val="24"/>
                <w:lang w:val="uk-UA"/>
              </w:rPr>
            </w:pPr>
          </w:p>
        </w:tc>
        <w:tc>
          <w:tcPr>
            <w:tcW w:w="1422" w:type="dxa"/>
            <w:vMerge/>
            <w:tcBorders>
              <w:top w:val="single" w:sz="4" w:space="0" w:color="auto"/>
              <w:left w:val="single" w:sz="4" w:space="0" w:color="auto"/>
              <w:bottom w:val="single" w:sz="4" w:space="0" w:color="auto"/>
              <w:right w:val="single" w:sz="4" w:space="0" w:color="auto"/>
            </w:tcBorders>
            <w:vAlign w:val="center"/>
            <w:hideMark/>
          </w:tcPr>
          <w:p w:rsidR="00296643" w:rsidRDefault="00296643" w:rsidP="00627837">
            <w:pPr>
              <w:spacing w:after="0" w:line="240" w:lineRule="auto"/>
              <w:rPr>
                <w:rFonts w:ascii="Times New Roman" w:eastAsia="Times New Roman" w:hAnsi="Times New Roman" w:cs="Times New Roman"/>
                <w:b/>
                <w:i/>
                <w:sz w:val="24"/>
                <w:szCs w:val="24"/>
                <w:lang w:val="uk-UA"/>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296643" w:rsidRDefault="00296643" w:rsidP="00627837">
            <w:pPr>
              <w:spacing w:after="0" w:line="240" w:lineRule="auto"/>
              <w:rPr>
                <w:rFonts w:ascii="Times New Roman" w:eastAsia="Times New Roman" w:hAnsi="Times New Roman" w:cs="Times New Roman"/>
                <w:color w:val="000000"/>
                <w:sz w:val="24"/>
                <w:szCs w:val="24"/>
                <w:lang w:val="uk-UA"/>
              </w:rPr>
            </w:pPr>
          </w:p>
        </w:tc>
        <w:tc>
          <w:tcPr>
            <w:tcW w:w="3114" w:type="dxa"/>
            <w:vMerge/>
            <w:tcBorders>
              <w:top w:val="single" w:sz="4" w:space="0" w:color="auto"/>
              <w:left w:val="single" w:sz="4" w:space="0" w:color="auto"/>
              <w:bottom w:val="single" w:sz="4" w:space="0" w:color="auto"/>
              <w:right w:val="single" w:sz="4" w:space="0" w:color="auto"/>
            </w:tcBorders>
            <w:vAlign w:val="center"/>
            <w:hideMark/>
          </w:tcPr>
          <w:p w:rsidR="00296643" w:rsidRDefault="00296643" w:rsidP="00627837">
            <w:pPr>
              <w:spacing w:after="0" w:line="240" w:lineRule="auto"/>
              <w:rPr>
                <w:rFonts w:ascii="Times New Roman" w:eastAsia="Times New Roman" w:hAnsi="Times New Roman" w:cs="Times New Roman"/>
                <w:sz w:val="24"/>
                <w:szCs w:val="24"/>
                <w:lang w:val="uk-UA"/>
              </w:rPr>
            </w:pPr>
          </w:p>
        </w:tc>
      </w:tr>
      <w:tr w:rsidR="00296643" w:rsidTr="00627837">
        <w:trPr>
          <w:trHeight w:val="200"/>
        </w:trPr>
        <w:tc>
          <w:tcPr>
            <w:tcW w:w="481" w:type="dxa"/>
            <w:vMerge/>
            <w:tcBorders>
              <w:top w:val="single" w:sz="4" w:space="0" w:color="auto"/>
              <w:left w:val="single" w:sz="4" w:space="0" w:color="auto"/>
              <w:bottom w:val="single" w:sz="4" w:space="0" w:color="auto"/>
              <w:right w:val="single" w:sz="4" w:space="0" w:color="auto"/>
            </w:tcBorders>
            <w:vAlign w:val="center"/>
            <w:hideMark/>
          </w:tcPr>
          <w:p w:rsidR="00296643" w:rsidRDefault="00296643" w:rsidP="00627837">
            <w:pPr>
              <w:spacing w:after="0" w:line="240" w:lineRule="auto"/>
              <w:rPr>
                <w:rFonts w:ascii="Times New Roman" w:eastAsia="Times New Roman" w:hAnsi="Times New Roman" w:cs="Times New Roman"/>
                <w:b/>
                <w:sz w:val="24"/>
                <w:szCs w:val="24"/>
                <w:lang w:val="uk-UA"/>
              </w:rPr>
            </w:pPr>
          </w:p>
        </w:tc>
        <w:tc>
          <w:tcPr>
            <w:tcW w:w="2692" w:type="dxa"/>
            <w:vMerge/>
            <w:tcBorders>
              <w:top w:val="single" w:sz="4" w:space="0" w:color="auto"/>
              <w:left w:val="single" w:sz="4" w:space="0" w:color="auto"/>
              <w:bottom w:val="single" w:sz="4" w:space="0" w:color="auto"/>
              <w:right w:val="single" w:sz="4" w:space="0" w:color="auto"/>
            </w:tcBorders>
            <w:vAlign w:val="center"/>
            <w:hideMark/>
          </w:tcPr>
          <w:p w:rsidR="00296643" w:rsidRDefault="00296643" w:rsidP="00627837">
            <w:pPr>
              <w:spacing w:after="0" w:line="240" w:lineRule="auto"/>
              <w:rPr>
                <w:rFonts w:ascii="Times New Roman" w:eastAsia="Times New Roman" w:hAnsi="Times New Roman" w:cs="Times New Roman"/>
                <w:sz w:val="24"/>
                <w:szCs w:val="24"/>
                <w:lang w:val="uk-UA"/>
              </w:rPr>
            </w:pPr>
          </w:p>
        </w:tc>
        <w:tc>
          <w:tcPr>
            <w:tcW w:w="2500" w:type="dxa"/>
            <w:gridSpan w:val="2"/>
            <w:vMerge/>
            <w:tcBorders>
              <w:top w:val="single" w:sz="4" w:space="0" w:color="auto"/>
              <w:left w:val="single" w:sz="4" w:space="0" w:color="auto"/>
              <w:bottom w:val="single" w:sz="4" w:space="0" w:color="auto"/>
              <w:right w:val="single" w:sz="4" w:space="0" w:color="auto"/>
            </w:tcBorders>
            <w:vAlign w:val="center"/>
            <w:hideMark/>
          </w:tcPr>
          <w:p w:rsidR="00296643" w:rsidRDefault="00296643" w:rsidP="00627837">
            <w:pPr>
              <w:spacing w:after="0" w:line="240" w:lineRule="auto"/>
              <w:rPr>
                <w:rFonts w:ascii="Times New Roman" w:eastAsia="Times New Roman" w:hAnsi="Times New Roman" w:cs="Times New Roman"/>
                <w:b/>
                <w:sz w:val="24"/>
                <w:szCs w:val="24"/>
                <w:lang w:val="uk-UA"/>
              </w:rPr>
            </w:pPr>
          </w:p>
        </w:tc>
        <w:tc>
          <w:tcPr>
            <w:tcW w:w="1843" w:type="dxa"/>
            <w:tcBorders>
              <w:top w:val="single" w:sz="4" w:space="0" w:color="auto"/>
              <w:left w:val="single" w:sz="4" w:space="0" w:color="auto"/>
              <w:bottom w:val="single" w:sz="4" w:space="0" w:color="auto"/>
              <w:right w:val="single" w:sz="4" w:space="0" w:color="auto"/>
            </w:tcBorders>
            <w:hideMark/>
          </w:tcPr>
          <w:p w:rsidR="00296643" w:rsidRDefault="00296643" w:rsidP="00627837">
            <w:pPr>
              <w:spacing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Якості</w:t>
            </w:r>
          </w:p>
        </w:tc>
        <w:tc>
          <w:tcPr>
            <w:tcW w:w="993" w:type="dxa"/>
            <w:tcBorders>
              <w:top w:val="single" w:sz="4" w:space="0" w:color="auto"/>
              <w:left w:val="single" w:sz="4" w:space="0" w:color="auto"/>
              <w:bottom w:val="single" w:sz="4" w:space="0" w:color="auto"/>
              <w:right w:val="single" w:sz="4" w:space="0" w:color="auto"/>
            </w:tcBorders>
            <w:hideMark/>
          </w:tcPr>
          <w:p w:rsidR="00296643" w:rsidRDefault="00296643" w:rsidP="00627837">
            <w:pPr>
              <w:spacing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100</w:t>
            </w:r>
          </w:p>
        </w:tc>
        <w:tc>
          <w:tcPr>
            <w:tcW w:w="1556" w:type="dxa"/>
            <w:vMerge/>
            <w:tcBorders>
              <w:top w:val="single" w:sz="4" w:space="0" w:color="auto"/>
              <w:left w:val="single" w:sz="4" w:space="0" w:color="auto"/>
              <w:bottom w:val="single" w:sz="4" w:space="0" w:color="auto"/>
              <w:right w:val="single" w:sz="4" w:space="0" w:color="auto"/>
            </w:tcBorders>
            <w:vAlign w:val="center"/>
            <w:hideMark/>
          </w:tcPr>
          <w:p w:rsidR="00296643" w:rsidRDefault="00296643" w:rsidP="00627837">
            <w:pPr>
              <w:spacing w:after="0" w:line="240" w:lineRule="auto"/>
              <w:rPr>
                <w:rFonts w:ascii="Times New Roman" w:eastAsia="Times New Roman" w:hAnsi="Times New Roman" w:cs="Times New Roman"/>
                <w:b/>
                <w:sz w:val="24"/>
                <w:szCs w:val="24"/>
                <w:lang w:val="uk-UA"/>
              </w:rPr>
            </w:pPr>
          </w:p>
        </w:tc>
        <w:tc>
          <w:tcPr>
            <w:tcW w:w="1422" w:type="dxa"/>
            <w:vMerge/>
            <w:tcBorders>
              <w:top w:val="single" w:sz="4" w:space="0" w:color="auto"/>
              <w:left w:val="single" w:sz="4" w:space="0" w:color="auto"/>
              <w:bottom w:val="single" w:sz="4" w:space="0" w:color="auto"/>
              <w:right w:val="single" w:sz="4" w:space="0" w:color="auto"/>
            </w:tcBorders>
            <w:vAlign w:val="center"/>
            <w:hideMark/>
          </w:tcPr>
          <w:p w:rsidR="00296643" w:rsidRDefault="00296643" w:rsidP="00627837">
            <w:pPr>
              <w:spacing w:after="0" w:line="240" w:lineRule="auto"/>
              <w:rPr>
                <w:rFonts w:ascii="Times New Roman" w:eastAsia="Times New Roman" w:hAnsi="Times New Roman" w:cs="Times New Roman"/>
                <w:b/>
                <w:i/>
                <w:sz w:val="24"/>
                <w:szCs w:val="24"/>
                <w:lang w:val="uk-UA"/>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296643" w:rsidRDefault="00296643" w:rsidP="00627837">
            <w:pPr>
              <w:spacing w:after="0" w:line="240" w:lineRule="auto"/>
              <w:rPr>
                <w:rFonts w:ascii="Times New Roman" w:eastAsia="Times New Roman" w:hAnsi="Times New Roman" w:cs="Times New Roman"/>
                <w:color w:val="000000"/>
                <w:sz w:val="24"/>
                <w:szCs w:val="24"/>
                <w:lang w:val="uk-UA"/>
              </w:rPr>
            </w:pPr>
          </w:p>
        </w:tc>
        <w:tc>
          <w:tcPr>
            <w:tcW w:w="3114" w:type="dxa"/>
            <w:vMerge/>
            <w:tcBorders>
              <w:top w:val="single" w:sz="4" w:space="0" w:color="auto"/>
              <w:left w:val="single" w:sz="4" w:space="0" w:color="auto"/>
              <w:bottom w:val="single" w:sz="4" w:space="0" w:color="auto"/>
              <w:right w:val="single" w:sz="4" w:space="0" w:color="auto"/>
            </w:tcBorders>
            <w:vAlign w:val="center"/>
            <w:hideMark/>
          </w:tcPr>
          <w:p w:rsidR="00296643" w:rsidRDefault="00296643" w:rsidP="00627837">
            <w:pPr>
              <w:spacing w:after="0" w:line="240" w:lineRule="auto"/>
              <w:rPr>
                <w:rFonts w:ascii="Times New Roman" w:eastAsia="Times New Roman" w:hAnsi="Times New Roman" w:cs="Times New Roman"/>
                <w:sz w:val="24"/>
                <w:szCs w:val="24"/>
                <w:lang w:val="uk-UA"/>
              </w:rPr>
            </w:pPr>
          </w:p>
        </w:tc>
      </w:tr>
      <w:tr w:rsidR="00296643" w:rsidTr="00627837">
        <w:trPr>
          <w:trHeight w:val="291"/>
        </w:trPr>
        <w:tc>
          <w:tcPr>
            <w:tcW w:w="15735" w:type="dxa"/>
            <w:gridSpan w:val="10"/>
            <w:tcBorders>
              <w:top w:val="single" w:sz="4" w:space="0" w:color="auto"/>
              <w:left w:val="single" w:sz="4" w:space="0" w:color="auto"/>
              <w:bottom w:val="single" w:sz="4" w:space="0" w:color="auto"/>
              <w:right w:val="single" w:sz="4" w:space="0" w:color="auto"/>
            </w:tcBorders>
            <w:hideMark/>
          </w:tcPr>
          <w:p w:rsidR="00296643" w:rsidRDefault="00F85641" w:rsidP="00627837">
            <w:pPr>
              <w:spacing w:after="0" w:line="240" w:lineRule="auto"/>
              <w:jc w:val="center"/>
              <w:outlineLvl w:val="0"/>
              <w:rPr>
                <w:rFonts w:ascii="Times New Roman" w:eastAsia="Times New Roman" w:hAnsi="Times New Roman" w:cs="Times New Roman"/>
                <w:b/>
                <w:sz w:val="24"/>
                <w:szCs w:val="24"/>
                <w:lang w:val="uk-UA"/>
              </w:rPr>
            </w:pPr>
            <w:r>
              <w:rPr>
                <w:rFonts w:ascii="Times New Roman" w:eastAsia="Times New Roman" w:hAnsi="Times New Roman" w:cs="Times New Roman"/>
                <w:b/>
                <w:sz w:val="24"/>
                <w:szCs w:val="24"/>
                <w:lang w:val="uk-UA"/>
              </w:rPr>
              <w:t>2027</w:t>
            </w:r>
            <w:r w:rsidR="00296643">
              <w:rPr>
                <w:rFonts w:ascii="Times New Roman" w:eastAsia="Times New Roman" w:hAnsi="Times New Roman" w:cs="Times New Roman"/>
                <w:b/>
                <w:sz w:val="24"/>
                <w:szCs w:val="24"/>
                <w:lang w:val="uk-UA"/>
              </w:rPr>
              <w:t xml:space="preserve"> рік</w:t>
            </w:r>
          </w:p>
        </w:tc>
      </w:tr>
      <w:tr w:rsidR="00296643" w:rsidTr="00627837">
        <w:trPr>
          <w:trHeight w:val="286"/>
        </w:trPr>
        <w:tc>
          <w:tcPr>
            <w:tcW w:w="481" w:type="dxa"/>
            <w:vMerge w:val="restart"/>
            <w:tcBorders>
              <w:top w:val="single" w:sz="4" w:space="0" w:color="auto"/>
              <w:left w:val="single" w:sz="4" w:space="0" w:color="auto"/>
              <w:bottom w:val="single" w:sz="4" w:space="0" w:color="auto"/>
              <w:right w:val="single" w:sz="4" w:space="0" w:color="auto"/>
            </w:tcBorders>
            <w:hideMark/>
          </w:tcPr>
          <w:p w:rsidR="00296643" w:rsidRDefault="00296643" w:rsidP="00627837">
            <w:pPr>
              <w:spacing w:after="0" w:line="240" w:lineRule="auto"/>
              <w:jc w:val="center"/>
              <w:outlineLvl w:val="0"/>
              <w:rPr>
                <w:rFonts w:ascii="Times New Roman" w:eastAsia="Times New Roman" w:hAnsi="Times New Roman" w:cs="Times New Roman"/>
                <w:b/>
                <w:sz w:val="24"/>
                <w:szCs w:val="24"/>
                <w:lang w:val="uk-UA"/>
              </w:rPr>
            </w:pPr>
            <w:r>
              <w:rPr>
                <w:rFonts w:ascii="Times New Roman" w:eastAsia="Times New Roman" w:hAnsi="Times New Roman" w:cs="Times New Roman"/>
                <w:b/>
                <w:sz w:val="24"/>
                <w:szCs w:val="24"/>
                <w:lang w:val="uk-UA"/>
              </w:rPr>
              <w:t>1</w:t>
            </w:r>
          </w:p>
        </w:tc>
        <w:tc>
          <w:tcPr>
            <w:tcW w:w="2692" w:type="dxa"/>
            <w:vMerge w:val="restart"/>
            <w:tcBorders>
              <w:top w:val="single" w:sz="4" w:space="0" w:color="auto"/>
              <w:left w:val="single" w:sz="4" w:space="0" w:color="auto"/>
              <w:bottom w:val="single" w:sz="4" w:space="0" w:color="auto"/>
              <w:right w:val="single" w:sz="4" w:space="0" w:color="auto"/>
            </w:tcBorders>
            <w:hideMark/>
          </w:tcPr>
          <w:p w:rsidR="00296643" w:rsidRDefault="00296643" w:rsidP="00627837">
            <w:pPr>
              <w:spacing w:after="0" w:line="240" w:lineRule="auto"/>
              <w:outlineLvl w:val="0"/>
              <w:rPr>
                <w:rFonts w:ascii="Times New Roman" w:eastAsia="Times New Roman" w:hAnsi="Times New Roman" w:cs="Times New Roman"/>
                <w:i/>
                <w:sz w:val="24"/>
                <w:szCs w:val="24"/>
                <w:lang w:val="uk-UA"/>
              </w:rPr>
            </w:pPr>
            <w:r>
              <w:rPr>
                <w:rFonts w:ascii="Times New Roman" w:eastAsia="Times New Roman" w:hAnsi="Times New Roman" w:cs="Times New Roman"/>
                <w:b/>
                <w:i/>
                <w:sz w:val="24"/>
                <w:szCs w:val="24"/>
                <w:lang w:val="uk-UA"/>
              </w:rPr>
              <w:t>Завдання №1</w:t>
            </w:r>
          </w:p>
          <w:p w:rsidR="00296643" w:rsidRDefault="00296643" w:rsidP="00627837">
            <w:pPr>
              <w:spacing w:after="0" w:line="240" w:lineRule="auto"/>
              <w:outlineLvl w:val="0"/>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 xml:space="preserve">Накопичення матеріального резерву </w:t>
            </w:r>
            <w:proofErr w:type="spellStart"/>
            <w:r>
              <w:rPr>
                <w:rFonts w:ascii="Times New Roman" w:eastAsia="Times New Roman" w:hAnsi="Times New Roman" w:cs="Times New Roman"/>
                <w:sz w:val="24"/>
                <w:szCs w:val="24"/>
                <w:lang w:val="uk-UA"/>
              </w:rPr>
              <w:t>Новороздільської</w:t>
            </w:r>
            <w:proofErr w:type="spellEnd"/>
            <w:r>
              <w:rPr>
                <w:rFonts w:ascii="Times New Roman" w:eastAsia="Times New Roman" w:hAnsi="Times New Roman" w:cs="Times New Roman"/>
                <w:sz w:val="24"/>
                <w:szCs w:val="24"/>
                <w:lang w:val="uk-UA"/>
              </w:rPr>
              <w:t xml:space="preserve"> територіальної громади</w:t>
            </w:r>
          </w:p>
        </w:tc>
        <w:tc>
          <w:tcPr>
            <w:tcW w:w="2500" w:type="dxa"/>
            <w:gridSpan w:val="2"/>
            <w:vMerge w:val="restart"/>
            <w:tcBorders>
              <w:top w:val="single" w:sz="4" w:space="0" w:color="auto"/>
              <w:left w:val="single" w:sz="4" w:space="0" w:color="auto"/>
              <w:bottom w:val="single" w:sz="4" w:space="0" w:color="auto"/>
              <w:right w:val="single" w:sz="4" w:space="0" w:color="auto"/>
            </w:tcBorders>
          </w:tcPr>
          <w:p w:rsidR="00296643" w:rsidRDefault="00296643" w:rsidP="00627837">
            <w:pPr>
              <w:spacing w:after="0" w:line="240" w:lineRule="auto"/>
              <w:outlineLvl w:val="0"/>
              <w:rPr>
                <w:rFonts w:ascii="Times New Roman" w:eastAsia="Times New Roman" w:hAnsi="Times New Roman" w:cs="Times New Roman"/>
                <w:b/>
                <w:sz w:val="24"/>
                <w:szCs w:val="24"/>
                <w:lang w:val="uk-UA"/>
              </w:rPr>
            </w:pPr>
            <w:r>
              <w:rPr>
                <w:rFonts w:ascii="Times New Roman" w:eastAsia="Times New Roman" w:hAnsi="Times New Roman" w:cs="Times New Roman"/>
                <w:b/>
                <w:sz w:val="24"/>
                <w:szCs w:val="24"/>
                <w:lang w:val="uk-UA"/>
              </w:rPr>
              <w:t xml:space="preserve">Захід № 1 </w:t>
            </w:r>
          </w:p>
          <w:p w:rsidR="00296643" w:rsidRDefault="00296643" w:rsidP="00627837">
            <w:pPr>
              <w:spacing w:after="0" w:line="240" w:lineRule="auto"/>
              <w:outlineLvl w:val="0"/>
              <w:rPr>
                <w:rFonts w:ascii="Times New Roman" w:eastAsia="Times New Roman" w:hAnsi="Times New Roman" w:cs="Times New Roman"/>
                <w:b/>
                <w:sz w:val="24"/>
                <w:szCs w:val="24"/>
                <w:lang w:val="uk-UA"/>
              </w:rPr>
            </w:pPr>
            <w:r>
              <w:rPr>
                <w:rFonts w:ascii="Times New Roman" w:eastAsia="Times New Roman" w:hAnsi="Times New Roman" w:cs="Times New Roman"/>
                <w:sz w:val="24"/>
                <w:szCs w:val="24"/>
                <w:lang w:val="uk-UA"/>
              </w:rPr>
              <w:t xml:space="preserve">Придбання продуктів харчування (продовольчих товарів) </w:t>
            </w:r>
          </w:p>
        </w:tc>
        <w:tc>
          <w:tcPr>
            <w:tcW w:w="1843" w:type="dxa"/>
            <w:tcBorders>
              <w:top w:val="single" w:sz="4" w:space="0" w:color="auto"/>
              <w:left w:val="single" w:sz="4" w:space="0" w:color="auto"/>
              <w:bottom w:val="single" w:sz="4" w:space="0" w:color="auto"/>
              <w:right w:val="single" w:sz="4" w:space="0" w:color="auto"/>
            </w:tcBorders>
            <w:hideMark/>
          </w:tcPr>
          <w:p w:rsidR="00296643" w:rsidRDefault="00296643" w:rsidP="00627837">
            <w:pPr>
              <w:spacing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 xml:space="preserve">Затрат, </w:t>
            </w:r>
            <w:proofErr w:type="spellStart"/>
            <w:r>
              <w:rPr>
                <w:rFonts w:ascii="Times New Roman" w:eastAsia="Times New Roman" w:hAnsi="Times New Roman" w:cs="Times New Roman"/>
                <w:sz w:val="24"/>
                <w:szCs w:val="24"/>
                <w:lang w:val="uk-UA"/>
              </w:rPr>
              <w:t>тис.грн</w:t>
            </w:r>
            <w:proofErr w:type="spellEnd"/>
            <w:r>
              <w:rPr>
                <w:rFonts w:ascii="Times New Roman" w:eastAsia="Times New Roman" w:hAnsi="Times New Roman" w:cs="Times New Roman"/>
                <w:sz w:val="24"/>
                <w:szCs w:val="24"/>
                <w:lang w:val="uk-UA"/>
              </w:rPr>
              <w:t>.</w:t>
            </w:r>
          </w:p>
        </w:tc>
        <w:tc>
          <w:tcPr>
            <w:tcW w:w="993" w:type="dxa"/>
            <w:tcBorders>
              <w:top w:val="single" w:sz="4" w:space="0" w:color="auto"/>
              <w:left w:val="single" w:sz="4" w:space="0" w:color="auto"/>
              <w:bottom w:val="single" w:sz="4" w:space="0" w:color="auto"/>
              <w:right w:val="single" w:sz="4" w:space="0" w:color="auto"/>
            </w:tcBorders>
            <w:hideMark/>
          </w:tcPr>
          <w:p w:rsidR="00296643" w:rsidRDefault="00296643" w:rsidP="00627837">
            <w:pPr>
              <w:spacing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600,0</w:t>
            </w:r>
          </w:p>
        </w:tc>
        <w:tc>
          <w:tcPr>
            <w:tcW w:w="1556" w:type="dxa"/>
            <w:vMerge w:val="restart"/>
            <w:tcBorders>
              <w:top w:val="single" w:sz="4" w:space="0" w:color="auto"/>
              <w:left w:val="single" w:sz="4" w:space="0" w:color="auto"/>
              <w:bottom w:val="single" w:sz="4" w:space="0" w:color="auto"/>
              <w:right w:val="single" w:sz="4" w:space="0" w:color="auto"/>
            </w:tcBorders>
          </w:tcPr>
          <w:p w:rsidR="00296643" w:rsidRDefault="00296643" w:rsidP="00627837">
            <w:pPr>
              <w:spacing w:after="0" w:line="240" w:lineRule="auto"/>
              <w:jc w:val="center"/>
              <w:outlineLvl w:val="0"/>
              <w:rPr>
                <w:rFonts w:ascii="Times New Roman" w:eastAsia="Times New Roman" w:hAnsi="Times New Roman" w:cs="Times New Roman"/>
                <w:b/>
                <w:sz w:val="24"/>
                <w:szCs w:val="24"/>
                <w:lang w:val="uk-UA"/>
              </w:rPr>
            </w:pPr>
            <w:r>
              <w:rPr>
                <w:rFonts w:ascii="Times New Roman" w:eastAsia="Times New Roman" w:hAnsi="Times New Roman" w:cs="Times New Roman"/>
                <w:sz w:val="24"/>
                <w:szCs w:val="24"/>
                <w:lang w:val="uk-UA"/>
              </w:rPr>
              <w:t xml:space="preserve">Виконавчий комітет </w:t>
            </w:r>
            <w:proofErr w:type="spellStart"/>
            <w:r>
              <w:rPr>
                <w:rFonts w:ascii="Times New Roman" w:eastAsia="Times New Roman" w:hAnsi="Times New Roman" w:cs="Times New Roman"/>
                <w:sz w:val="24"/>
                <w:szCs w:val="24"/>
                <w:lang w:val="uk-UA"/>
              </w:rPr>
              <w:t>Новороздільської</w:t>
            </w:r>
            <w:proofErr w:type="spellEnd"/>
            <w:r>
              <w:rPr>
                <w:rFonts w:ascii="Times New Roman" w:eastAsia="Times New Roman" w:hAnsi="Times New Roman" w:cs="Times New Roman"/>
                <w:sz w:val="24"/>
                <w:szCs w:val="24"/>
                <w:lang w:val="uk-UA"/>
              </w:rPr>
              <w:t xml:space="preserve"> міської ради </w:t>
            </w:r>
          </w:p>
        </w:tc>
        <w:tc>
          <w:tcPr>
            <w:tcW w:w="1422" w:type="dxa"/>
            <w:vMerge w:val="restart"/>
            <w:tcBorders>
              <w:top w:val="single" w:sz="4" w:space="0" w:color="auto"/>
              <w:left w:val="single" w:sz="4" w:space="0" w:color="auto"/>
              <w:bottom w:val="single" w:sz="4" w:space="0" w:color="auto"/>
              <w:right w:val="single" w:sz="4" w:space="0" w:color="auto"/>
            </w:tcBorders>
          </w:tcPr>
          <w:p w:rsidR="00296643" w:rsidRDefault="00296643" w:rsidP="00627837">
            <w:pPr>
              <w:spacing w:after="0" w:line="240" w:lineRule="auto"/>
              <w:jc w:val="center"/>
              <w:outlineLvl w:val="0"/>
              <w:rPr>
                <w:rFonts w:ascii="Times New Roman" w:eastAsia="Times New Roman" w:hAnsi="Times New Roman" w:cs="Times New Roman"/>
                <w:sz w:val="24"/>
                <w:szCs w:val="24"/>
                <w:lang w:val="uk-UA"/>
              </w:rPr>
            </w:pPr>
          </w:p>
          <w:p w:rsidR="00296643" w:rsidRDefault="00296643" w:rsidP="00627837">
            <w:pPr>
              <w:spacing w:after="0" w:line="240" w:lineRule="auto"/>
              <w:jc w:val="center"/>
              <w:outlineLvl w:val="0"/>
              <w:rPr>
                <w:rFonts w:ascii="Times New Roman" w:eastAsia="Times New Roman" w:hAnsi="Times New Roman" w:cs="Times New Roman"/>
                <w:b/>
                <w:i/>
                <w:sz w:val="24"/>
                <w:szCs w:val="24"/>
                <w:lang w:val="uk-UA"/>
              </w:rPr>
            </w:pPr>
            <w:r>
              <w:rPr>
                <w:rFonts w:ascii="Times New Roman" w:eastAsia="Times New Roman" w:hAnsi="Times New Roman" w:cs="Times New Roman"/>
                <w:i/>
                <w:sz w:val="24"/>
                <w:szCs w:val="24"/>
                <w:lang w:val="uk-UA"/>
              </w:rPr>
              <w:t xml:space="preserve">Інші джерела </w:t>
            </w:r>
          </w:p>
        </w:tc>
        <w:tc>
          <w:tcPr>
            <w:tcW w:w="1134" w:type="dxa"/>
            <w:vMerge w:val="restart"/>
            <w:tcBorders>
              <w:top w:val="single" w:sz="4" w:space="0" w:color="auto"/>
              <w:left w:val="single" w:sz="4" w:space="0" w:color="auto"/>
              <w:bottom w:val="single" w:sz="4" w:space="0" w:color="auto"/>
              <w:right w:val="single" w:sz="4" w:space="0" w:color="auto"/>
            </w:tcBorders>
          </w:tcPr>
          <w:p w:rsidR="00296643" w:rsidRDefault="00296643" w:rsidP="00627837">
            <w:pPr>
              <w:spacing w:after="0" w:line="240" w:lineRule="auto"/>
              <w:jc w:val="center"/>
              <w:outlineLvl w:val="0"/>
              <w:rPr>
                <w:rFonts w:ascii="Times New Roman" w:eastAsia="Times New Roman" w:hAnsi="Times New Roman" w:cs="Times New Roman"/>
                <w:color w:val="000000"/>
                <w:sz w:val="24"/>
                <w:szCs w:val="24"/>
                <w:lang w:val="uk-UA"/>
              </w:rPr>
            </w:pPr>
          </w:p>
          <w:p w:rsidR="00296643" w:rsidRDefault="00296643" w:rsidP="00627837">
            <w:pPr>
              <w:spacing w:after="0" w:line="240" w:lineRule="auto"/>
              <w:jc w:val="center"/>
              <w:outlineLvl w:val="0"/>
              <w:rPr>
                <w:rFonts w:ascii="Times New Roman" w:eastAsia="Times New Roman" w:hAnsi="Times New Roman" w:cs="Times New Roman"/>
                <w:color w:val="000000"/>
                <w:sz w:val="24"/>
                <w:szCs w:val="24"/>
                <w:lang w:val="uk-UA"/>
              </w:rPr>
            </w:pPr>
            <w:r>
              <w:rPr>
                <w:rFonts w:ascii="Times New Roman" w:eastAsia="Times New Roman" w:hAnsi="Times New Roman" w:cs="Times New Roman"/>
                <w:color w:val="000000"/>
                <w:sz w:val="24"/>
                <w:szCs w:val="24"/>
                <w:lang w:val="uk-UA"/>
              </w:rPr>
              <w:t>600,0</w:t>
            </w:r>
          </w:p>
        </w:tc>
        <w:tc>
          <w:tcPr>
            <w:tcW w:w="3114" w:type="dxa"/>
            <w:vMerge w:val="restart"/>
            <w:tcBorders>
              <w:top w:val="single" w:sz="4" w:space="0" w:color="auto"/>
              <w:left w:val="single" w:sz="4" w:space="0" w:color="auto"/>
              <w:bottom w:val="single" w:sz="4" w:space="0" w:color="auto"/>
              <w:right w:val="single" w:sz="4" w:space="0" w:color="auto"/>
            </w:tcBorders>
            <w:hideMark/>
          </w:tcPr>
          <w:p w:rsidR="00296643" w:rsidRDefault="00296643" w:rsidP="00627837">
            <w:pPr>
              <w:spacing w:after="0" w:line="240" w:lineRule="auto"/>
              <w:outlineLvl w:val="0"/>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Формування міського резерву продовольства для запобігання та ліквідації надзвичайних ситуацій</w:t>
            </w:r>
          </w:p>
          <w:p w:rsidR="00296643" w:rsidRDefault="00296643" w:rsidP="00627837">
            <w:pPr>
              <w:spacing w:after="0" w:line="240" w:lineRule="auto"/>
              <w:outlineLvl w:val="0"/>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та на період воєнного стану</w:t>
            </w:r>
          </w:p>
        </w:tc>
      </w:tr>
      <w:tr w:rsidR="00296643" w:rsidTr="00627837">
        <w:trPr>
          <w:trHeight w:val="251"/>
        </w:trPr>
        <w:tc>
          <w:tcPr>
            <w:tcW w:w="481" w:type="dxa"/>
            <w:vMerge/>
            <w:tcBorders>
              <w:top w:val="single" w:sz="4" w:space="0" w:color="auto"/>
              <w:left w:val="single" w:sz="4" w:space="0" w:color="auto"/>
              <w:bottom w:val="single" w:sz="4" w:space="0" w:color="auto"/>
              <w:right w:val="single" w:sz="4" w:space="0" w:color="auto"/>
            </w:tcBorders>
            <w:vAlign w:val="center"/>
            <w:hideMark/>
          </w:tcPr>
          <w:p w:rsidR="00296643" w:rsidRDefault="00296643">
            <w:pPr>
              <w:spacing w:after="0" w:line="240" w:lineRule="auto"/>
              <w:rPr>
                <w:rFonts w:ascii="Times New Roman" w:eastAsia="Times New Roman" w:hAnsi="Times New Roman" w:cs="Times New Roman"/>
                <w:b/>
                <w:sz w:val="24"/>
                <w:szCs w:val="24"/>
                <w:lang w:val="uk-UA"/>
              </w:rPr>
            </w:pPr>
          </w:p>
        </w:tc>
        <w:tc>
          <w:tcPr>
            <w:tcW w:w="2692" w:type="dxa"/>
            <w:vMerge/>
            <w:tcBorders>
              <w:top w:val="single" w:sz="4" w:space="0" w:color="auto"/>
              <w:left w:val="single" w:sz="4" w:space="0" w:color="auto"/>
              <w:bottom w:val="single" w:sz="4" w:space="0" w:color="auto"/>
              <w:right w:val="single" w:sz="4" w:space="0" w:color="auto"/>
            </w:tcBorders>
            <w:vAlign w:val="center"/>
            <w:hideMark/>
          </w:tcPr>
          <w:p w:rsidR="00296643" w:rsidRDefault="00296643">
            <w:pPr>
              <w:spacing w:after="0" w:line="240" w:lineRule="auto"/>
              <w:rPr>
                <w:rFonts w:ascii="Times New Roman" w:eastAsia="Times New Roman" w:hAnsi="Times New Roman" w:cs="Times New Roman"/>
                <w:sz w:val="24"/>
                <w:szCs w:val="24"/>
                <w:lang w:val="uk-UA"/>
              </w:rPr>
            </w:pPr>
          </w:p>
        </w:tc>
        <w:tc>
          <w:tcPr>
            <w:tcW w:w="2500" w:type="dxa"/>
            <w:gridSpan w:val="2"/>
            <w:vMerge/>
            <w:tcBorders>
              <w:top w:val="single" w:sz="4" w:space="0" w:color="auto"/>
              <w:left w:val="single" w:sz="4" w:space="0" w:color="auto"/>
              <w:bottom w:val="single" w:sz="4" w:space="0" w:color="auto"/>
              <w:right w:val="single" w:sz="4" w:space="0" w:color="auto"/>
            </w:tcBorders>
            <w:vAlign w:val="center"/>
            <w:hideMark/>
          </w:tcPr>
          <w:p w:rsidR="00296643" w:rsidRDefault="00296643">
            <w:pPr>
              <w:spacing w:after="0" w:line="240" w:lineRule="auto"/>
              <w:rPr>
                <w:rFonts w:ascii="Times New Roman" w:eastAsia="Times New Roman" w:hAnsi="Times New Roman" w:cs="Times New Roman"/>
                <w:b/>
                <w:sz w:val="24"/>
                <w:szCs w:val="24"/>
                <w:lang w:val="uk-UA"/>
              </w:rPr>
            </w:pPr>
          </w:p>
        </w:tc>
        <w:tc>
          <w:tcPr>
            <w:tcW w:w="1843" w:type="dxa"/>
            <w:tcBorders>
              <w:top w:val="single" w:sz="4" w:space="0" w:color="auto"/>
              <w:left w:val="single" w:sz="4" w:space="0" w:color="auto"/>
              <w:bottom w:val="single" w:sz="4" w:space="0" w:color="auto"/>
              <w:right w:val="single" w:sz="4" w:space="0" w:color="auto"/>
            </w:tcBorders>
            <w:hideMark/>
          </w:tcPr>
          <w:p w:rsidR="00296643" w:rsidRDefault="00296643">
            <w:pPr>
              <w:spacing w:after="0" w:line="240" w:lineRule="auto"/>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Продукту, осіб</w:t>
            </w:r>
          </w:p>
        </w:tc>
        <w:tc>
          <w:tcPr>
            <w:tcW w:w="993" w:type="dxa"/>
            <w:tcBorders>
              <w:top w:val="single" w:sz="4" w:space="0" w:color="auto"/>
              <w:left w:val="single" w:sz="4" w:space="0" w:color="auto"/>
              <w:bottom w:val="single" w:sz="4" w:space="0" w:color="auto"/>
              <w:right w:val="single" w:sz="4" w:space="0" w:color="auto"/>
            </w:tcBorders>
            <w:hideMark/>
          </w:tcPr>
          <w:p w:rsidR="00296643" w:rsidRDefault="00296643">
            <w:pPr>
              <w:spacing w:after="0" w:line="240" w:lineRule="auto"/>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1850</w:t>
            </w:r>
          </w:p>
        </w:tc>
        <w:tc>
          <w:tcPr>
            <w:tcW w:w="1556" w:type="dxa"/>
            <w:vMerge/>
            <w:tcBorders>
              <w:top w:val="single" w:sz="4" w:space="0" w:color="auto"/>
              <w:left w:val="single" w:sz="4" w:space="0" w:color="auto"/>
              <w:bottom w:val="single" w:sz="4" w:space="0" w:color="auto"/>
              <w:right w:val="single" w:sz="4" w:space="0" w:color="auto"/>
            </w:tcBorders>
            <w:vAlign w:val="center"/>
            <w:hideMark/>
          </w:tcPr>
          <w:p w:rsidR="00296643" w:rsidRDefault="00296643">
            <w:pPr>
              <w:spacing w:after="0" w:line="240" w:lineRule="auto"/>
              <w:rPr>
                <w:rFonts w:ascii="Times New Roman" w:eastAsia="Times New Roman" w:hAnsi="Times New Roman" w:cs="Times New Roman"/>
                <w:b/>
                <w:sz w:val="24"/>
                <w:szCs w:val="24"/>
                <w:lang w:val="uk-UA"/>
              </w:rPr>
            </w:pPr>
          </w:p>
        </w:tc>
        <w:tc>
          <w:tcPr>
            <w:tcW w:w="1422" w:type="dxa"/>
            <w:vMerge/>
            <w:tcBorders>
              <w:top w:val="single" w:sz="4" w:space="0" w:color="auto"/>
              <w:left w:val="single" w:sz="4" w:space="0" w:color="auto"/>
              <w:bottom w:val="single" w:sz="4" w:space="0" w:color="auto"/>
              <w:right w:val="single" w:sz="4" w:space="0" w:color="auto"/>
            </w:tcBorders>
            <w:vAlign w:val="center"/>
            <w:hideMark/>
          </w:tcPr>
          <w:p w:rsidR="00296643" w:rsidRDefault="00296643">
            <w:pPr>
              <w:spacing w:after="0" w:line="240" w:lineRule="auto"/>
              <w:rPr>
                <w:rFonts w:ascii="Times New Roman" w:eastAsia="Times New Roman" w:hAnsi="Times New Roman" w:cs="Times New Roman"/>
                <w:b/>
                <w:i/>
                <w:sz w:val="24"/>
                <w:szCs w:val="24"/>
                <w:lang w:val="uk-UA"/>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296643" w:rsidRDefault="00296643">
            <w:pPr>
              <w:spacing w:after="0" w:line="240" w:lineRule="auto"/>
              <w:rPr>
                <w:rFonts w:ascii="Times New Roman" w:eastAsia="Times New Roman" w:hAnsi="Times New Roman" w:cs="Times New Roman"/>
                <w:color w:val="000000"/>
                <w:sz w:val="24"/>
                <w:szCs w:val="24"/>
                <w:lang w:val="uk-UA"/>
              </w:rPr>
            </w:pPr>
          </w:p>
        </w:tc>
        <w:tc>
          <w:tcPr>
            <w:tcW w:w="3114" w:type="dxa"/>
            <w:vMerge/>
            <w:tcBorders>
              <w:top w:val="single" w:sz="4" w:space="0" w:color="auto"/>
              <w:left w:val="single" w:sz="4" w:space="0" w:color="auto"/>
              <w:bottom w:val="single" w:sz="4" w:space="0" w:color="auto"/>
              <w:right w:val="single" w:sz="4" w:space="0" w:color="auto"/>
            </w:tcBorders>
            <w:vAlign w:val="center"/>
            <w:hideMark/>
          </w:tcPr>
          <w:p w:rsidR="00296643" w:rsidRDefault="00296643">
            <w:pPr>
              <w:spacing w:after="0" w:line="240" w:lineRule="auto"/>
              <w:rPr>
                <w:rFonts w:ascii="Times New Roman" w:eastAsia="Times New Roman" w:hAnsi="Times New Roman" w:cs="Times New Roman"/>
                <w:sz w:val="24"/>
                <w:szCs w:val="24"/>
                <w:lang w:val="uk-UA"/>
              </w:rPr>
            </w:pPr>
          </w:p>
        </w:tc>
      </w:tr>
      <w:tr w:rsidR="00296643" w:rsidTr="00627837">
        <w:trPr>
          <w:trHeight w:val="495"/>
        </w:trPr>
        <w:tc>
          <w:tcPr>
            <w:tcW w:w="481" w:type="dxa"/>
            <w:vMerge/>
            <w:tcBorders>
              <w:top w:val="single" w:sz="4" w:space="0" w:color="auto"/>
              <w:left w:val="single" w:sz="4" w:space="0" w:color="auto"/>
              <w:bottom w:val="single" w:sz="4" w:space="0" w:color="auto"/>
              <w:right w:val="single" w:sz="4" w:space="0" w:color="auto"/>
            </w:tcBorders>
            <w:vAlign w:val="center"/>
            <w:hideMark/>
          </w:tcPr>
          <w:p w:rsidR="00296643" w:rsidRDefault="00296643">
            <w:pPr>
              <w:spacing w:after="0" w:line="240" w:lineRule="auto"/>
              <w:rPr>
                <w:rFonts w:ascii="Times New Roman" w:eastAsia="Times New Roman" w:hAnsi="Times New Roman" w:cs="Times New Roman"/>
                <w:b/>
                <w:sz w:val="24"/>
                <w:szCs w:val="24"/>
                <w:lang w:val="uk-UA"/>
              </w:rPr>
            </w:pPr>
          </w:p>
        </w:tc>
        <w:tc>
          <w:tcPr>
            <w:tcW w:w="2692" w:type="dxa"/>
            <w:vMerge/>
            <w:tcBorders>
              <w:top w:val="single" w:sz="4" w:space="0" w:color="auto"/>
              <w:left w:val="single" w:sz="4" w:space="0" w:color="auto"/>
              <w:bottom w:val="single" w:sz="4" w:space="0" w:color="auto"/>
              <w:right w:val="single" w:sz="4" w:space="0" w:color="auto"/>
            </w:tcBorders>
            <w:vAlign w:val="center"/>
            <w:hideMark/>
          </w:tcPr>
          <w:p w:rsidR="00296643" w:rsidRDefault="00296643">
            <w:pPr>
              <w:spacing w:after="0" w:line="240" w:lineRule="auto"/>
              <w:rPr>
                <w:rFonts w:ascii="Times New Roman" w:eastAsia="Times New Roman" w:hAnsi="Times New Roman" w:cs="Times New Roman"/>
                <w:sz w:val="24"/>
                <w:szCs w:val="24"/>
                <w:lang w:val="uk-UA"/>
              </w:rPr>
            </w:pPr>
          </w:p>
        </w:tc>
        <w:tc>
          <w:tcPr>
            <w:tcW w:w="2500" w:type="dxa"/>
            <w:gridSpan w:val="2"/>
            <w:vMerge/>
            <w:tcBorders>
              <w:top w:val="single" w:sz="4" w:space="0" w:color="auto"/>
              <w:left w:val="single" w:sz="4" w:space="0" w:color="auto"/>
              <w:bottom w:val="single" w:sz="4" w:space="0" w:color="auto"/>
              <w:right w:val="single" w:sz="4" w:space="0" w:color="auto"/>
            </w:tcBorders>
            <w:vAlign w:val="center"/>
            <w:hideMark/>
          </w:tcPr>
          <w:p w:rsidR="00296643" w:rsidRDefault="00296643">
            <w:pPr>
              <w:spacing w:after="0" w:line="240" w:lineRule="auto"/>
              <w:rPr>
                <w:rFonts w:ascii="Times New Roman" w:eastAsia="Times New Roman" w:hAnsi="Times New Roman" w:cs="Times New Roman"/>
                <w:b/>
                <w:sz w:val="24"/>
                <w:szCs w:val="24"/>
                <w:lang w:val="uk-UA"/>
              </w:rPr>
            </w:pPr>
          </w:p>
        </w:tc>
        <w:tc>
          <w:tcPr>
            <w:tcW w:w="1843" w:type="dxa"/>
            <w:tcBorders>
              <w:top w:val="single" w:sz="4" w:space="0" w:color="auto"/>
              <w:left w:val="single" w:sz="4" w:space="0" w:color="auto"/>
              <w:bottom w:val="single" w:sz="4" w:space="0" w:color="auto"/>
              <w:right w:val="single" w:sz="4" w:space="0" w:color="auto"/>
            </w:tcBorders>
            <w:hideMark/>
          </w:tcPr>
          <w:p w:rsidR="00296643" w:rsidRDefault="00296643">
            <w:pPr>
              <w:spacing w:after="0" w:line="240" w:lineRule="auto"/>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 xml:space="preserve">Ефективності, </w:t>
            </w:r>
            <w:proofErr w:type="spellStart"/>
            <w:r>
              <w:rPr>
                <w:rFonts w:ascii="Times New Roman" w:eastAsia="Times New Roman" w:hAnsi="Times New Roman" w:cs="Times New Roman"/>
                <w:sz w:val="20"/>
                <w:szCs w:val="20"/>
                <w:lang w:val="uk-UA"/>
              </w:rPr>
              <w:t>тис.грн</w:t>
            </w:r>
            <w:proofErr w:type="spellEnd"/>
            <w:r>
              <w:rPr>
                <w:rFonts w:ascii="Times New Roman" w:eastAsia="Times New Roman" w:hAnsi="Times New Roman" w:cs="Times New Roman"/>
                <w:sz w:val="20"/>
                <w:szCs w:val="20"/>
                <w:lang w:val="uk-UA"/>
              </w:rPr>
              <w:t xml:space="preserve">/особу </w:t>
            </w:r>
          </w:p>
        </w:tc>
        <w:tc>
          <w:tcPr>
            <w:tcW w:w="993" w:type="dxa"/>
            <w:tcBorders>
              <w:top w:val="single" w:sz="4" w:space="0" w:color="auto"/>
              <w:left w:val="single" w:sz="4" w:space="0" w:color="auto"/>
              <w:bottom w:val="single" w:sz="4" w:space="0" w:color="auto"/>
              <w:right w:val="single" w:sz="4" w:space="0" w:color="auto"/>
            </w:tcBorders>
            <w:hideMark/>
          </w:tcPr>
          <w:p w:rsidR="00296643" w:rsidRDefault="00296643">
            <w:pPr>
              <w:spacing w:after="0" w:line="240" w:lineRule="auto"/>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0,324</w:t>
            </w:r>
          </w:p>
        </w:tc>
        <w:tc>
          <w:tcPr>
            <w:tcW w:w="1556" w:type="dxa"/>
            <w:vMerge/>
            <w:tcBorders>
              <w:top w:val="single" w:sz="4" w:space="0" w:color="auto"/>
              <w:left w:val="single" w:sz="4" w:space="0" w:color="auto"/>
              <w:bottom w:val="single" w:sz="4" w:space="0" w:color="auto"/>
              <w:right w:val="single" w:sz="4" w:space="0" w:color="auto"/>
            </w:tcBorders>
            <w:vAlign w:val="center"/>
            <w:hideMark/>
          </w:tcPr>
          <w:p w:rsidR="00296643" w:rsidRDefault="00296643">
            <w:pPr>
              <w:spacing w:after="0" w:line="240" w:lineRule="auto"/>
              <w:rPr>
                <w:rFonts w:ascii="Times New Roman" w:eastAsia="Times New Roman" w:hAnsi="Times New Roman" w:cs="Times New Roman"/>
                <w:b/>
                <w:sz w:val="24"/>
                <w:szCs w:val="24"/>
                <w:lang w:val="uk-UA"/>
              </w:rPr>
            </w:pPr>
          </w:p>
        </w:tc>
        <w:tc>
          <w:tcPr>
            <w:tcW w:w="1422" w:type="dxa"/>
            <w:vMerge/>
            <w:tcBorders>
              <w:top w:val="single" w:sz="4" w:space="0" w:color="auto"/>
              <w:left w:val="single" w:sz="4" w:space="0" w:color="auto"/>
              <w:bottom w:val="single" w:sz="4" w:space="0" w:color="auto"/>
              <w:right w:val="single" w:sz="4" w:space="0" w:color="auto"/>
            </w:tcBorders>
            <w:vAlign w:val="center"/>
            <w:hideMark/>
          </w:tcPr>
          <w:p w:rsidR="00296643" w:rsidRDefault="00296643">
            <w:pPr>
              <w:spacing w:after="0" w:line="240" w:lineRule="auto"/>
              <w:rPr>
                <w:rFonts w:ascii="Times New Roman" w:eastAsia="Times New Roman" w:hAnsi="Times New Roman" w:cs="Times New Roman"/>
                <w:b/>
                <w:i/>
                <w:sz w:val="24"/>
                <w:szCs w:val="24"/>
                <w:lang w:val="uk-UA"/>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296643" w:rsidRDefault="00296643">
            <w:pPr>
              <w:spacing w:after="0" w:line="240" w:lineRule="auto"/>
              <w:rPr>
                <w:rFonts w:ascii="Times New Roman" w:eastAsia="Times New Roman" w:hAnsi="Times New Roman" w:cs="Times New Roman"/>
                <w:color w:val="000000"/>
                <w:sz w:val="24"/>
                <w:szCs w:val="24"/>
                <w:lang w:val="uk-UA"/>
              </w:rPr>
            </w:pPr>
          </w:p>
        </w:tc>
        <w:tc>
          <w:tcPr>
            <w:tcW w:w="3114" w:type="dxa"/>
            <w:vMerge/>
            <w:tcBorders>
              <w:top w:val="single" w:sz="4" w:space="0" w:color="auto"/>
              <w:left w:val="single" w:sz="4" w:space="0" w:color="auto"/>
              <w:bottom w:val="single" w:sz="4" w:space="0" w:color="auto"/>
              <w:right w:val="single" w:sz="4" w:space="0" w:color="auto"/>
            </w:tcBorders>
            <w:vAlign w:val="center"/>
            <w:hideMark/>
          </w:tcPr>
          <w:p w:rsidR="00296643" w:rsidRDefault="00296643">
            <w:pPr>
              <w:spacing w:after="0" w:line="240" w:lineRule="auto"/>
              <w:rPr>
                <w:rFonts w:ascii="Times New Roman" w:eastAsia="Times New Roman" w:hAnsi="Times New Roman" w:cs="Times New Roman"/>
                <w:sz w:val="24"/>
                <w:szCs w:val="24"/>
                <w:lang w:val="uk-UA"/>
              </w:rPr>
            </w:pPr>
          </w:p>
        </w:tc>
      </w:tr>
      <w:tr w:rsidR="00296643" w:rsidTr="00627837">
        <w:trPr>
          <w:trHeight w:val="350"/>
        </w:trPr>
        <w:tc>
          <w:tcPr>
            <w:tcW w:w="481" w:type="dxa"/>
            <w:vMerge/>
            <w:tcBorders>
              <w:top w:val="single" w:sz="4" w:space="0" w:color="auto"/>
              <w:left w:val="single" w:sz="4" w:space="0" w:color="auto"/>
              <w:bottom w:val="single" w:sz="4" w:space="0" w:color="auto"/>
              <w:right w:val="single" w:sz="4" w:space="0" w:color="auto"/>
            </w:tcBorders>
            <w:vAlign w:val="center"/>
            <w:hideMark/>
          </w:tcPr>
          <w:p w:rsidR="00296643" w:rsidRDefault="00296643">
            <w:pPr>
              <w:spacing w:after="0" w:line="240" w:lineRule="auto"/>
              <w:rPr>
                <w:rFonts w:ascii="Times New Roman" w:eastAsia="Times New Roman" w:hAnsi="Times New Roman" w:cs="Times New Roman"/>
                <w:b/>
                <w:sz w:val="24"/>
                <w:szCs w:val="24"/>
                <w:lang w:val="uk-UA"/>
              </w:rPr>
            </w:pPr>
          </w:p>
        </w:tc>
        <w:tc>
          <w:tcPr>
            <w:tcW w:w="2692" w:type="dxa"/>
            <w:vMerge/>
            <w:tcBorders>
              <w:top w:val="single" w:sz="4" w:space="0" w:color="auto"/>
              <w:left w:val="single" w:sz="4" w:space="0" w:color="auto"/>
              <w:bottom w:val="single" w:sz="4" w:space="0" w:color="auto"/>
              <w:right w:val="single" w:sz="4" w:space="0" w:color="auto"/>
            </w:tcBorders>
            <w:vAlign w:val="center"/>
            <w:hideMark/>
          </w:tcPr>
          <w:p w:rsidR="00296643" w:rsidRDefault="00296643">
            <w:pPr>
              <w:spacing w:after="0" w:line="240" w:lineRule="auto"/>
              <w:rPr>
                <w:rFonts w:ascii="Times New Roman" w:eastAsia="Times New Roman" w:hAnsi="Times New Roman" w:cs="Times New Roman"/>
                <w:sz w:val="24"/>
                <w:szCs w:val="24"/>
                <w:lang w:val="uk-UA"/>
              </w:rPr>
            </w:pPr>
          </w:p>
        </w:tc>
        <w:tc>
          <w:tcPr>
            <w:tcW w:w="2500" w:type="dxa"/>
            <w:gridSpan w:val="2"/>
            <w:vMerge/>
            <w:tcBorders>
              <w:top w:val="single" w:sz="4" w:space="0" w:color="auto"/>
              <w:left w:val="single" w:sz="4" w:space="0" w:color="auto"/>
              <w:bottom w:val="single" w:sz="4" w:space="0" w:color="auto"/>
              <w:right w:val="single" w:sz="4" w:space="0" w:color="auto"/>
            </w:tcBorders>
            <w:vAlign w:val="center"/>
            <w:hideMark/>
          </w:tcPr>
          <w:p w:rsidR="00296643" w:rsidRDefault="00296643">
            <w:pPr>
              <w:spacing w:after="0" w:line="240" w:lineRule="auto"/>
              <w:rPr>
                <w:rFonts w:ascii="Times New Roman" w:eastAsia="Times New Roman" w:hAnsi="Times New Roman" w:cs="Times New Roman"/>
                <w:b/>
                <w:sz w:val="24"/>
                <w:szCs w:val="24"/>
                <w:lang w:val="uk-UA"/>
              </w:rPr>
            </w:pPr>
          </w:p>
        </w:tc>
        <w:tc>
          <w:tcPr>
            <w:tcW w:w="1843" w:type="dxa"/>
            <w:tcBorders>
              <w:top w:val="single" w:sz="4" w:space="0" w:color="auto"/>
              <w:left w:val="single" w:sz="4" w:space="0" w:color="auto"/>
              <w:bottom w:val="single" w:sz="4" w:space="0" w:color="auto"/>
              <w:right w:val="single" w:sz="4" w:space="0" w:color="auto"/>
            </w:tcBorders>
            <w:hideMark/>
          </w:tcPr>
          <w:p w:rsidR="00296643" w:rsidRDefault="00296643">
            <w:pPr>
              <w:spacing w:after="0" w:line="240" w:lineRule="auto"/>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Якості</w:t>
            </w:r>
          </w:p>
        </w:tc>
        <w:tc>
          <w:tcPr>
            <w:tcW w:w="993" w:type="dxa"/>
            <w:tcBorders>
              <w:top w:val="single" w:sz="4" w:space="0" w:color="auto"/>
              <w:left w:val="single" w:sz="4" w:space="0" w:color="auto"/>
              <w:bottom w:val="single" w:sz="4" w:space="0" w:color="auto"/>
              <w:right w:val="single" w:sz="4" w:space="0" w:color="auto"/>
            </w:tcBorders>
            <w:hideMark/>
          </w:tcPr>
          <w:p w:rsidR="00296643" w:rsidRDefault="00296643">
            <w:pPr>
              <w:spacing w:after="0" w:line="240" w:lineRule="auto"/>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100</w:t>
            </w:r>
          </w:p>
        </w:tc>
        <w:tc>
          <w:tcPr>
            <w:tcW w:w="1556" w:type="dxa"/>
            <w:vMerge/>
            <w:tcBorders>
              <w:top w:val="single" w:sz="4" w:space="0" w:color="auto"/>
              <w:left w:val="single" w:sz="4" w:space="0" w:color="auto"/>
              <w:bottom w:val="single" w:sz="4" w:space="0" w:color="auto"/>
              <w:right w:val="single" w:sz="4" w:space="0" w:color="auto"/>
            </w:tcBorders>
            <w:vAlign w:val="center"/>
            <w:hideMark/>
          </w:tcPr>
          <w:p w:rsidR="00296643" w:rsidRDefault="00296643">
            <w:pPr>
              <w:spacing w:after="0" w:line="240" w:lineRule="auto"/>
              <w:rPr>
                <w:rFonts w:ascii="Times New Roman" w:eastAsia="Times New Roman" w:hAnsi="Times New Roman" w:cs="Times New Roman"/>
                <w:b/>
                <w:sz w:val="24"/>
                <w:szCs w:val="24"/>
                <w:lang w:val="uk-UA"/>
              </w:rPr>
            </w:pPr>
          </w:p>
        </w:tc>
        <w:tc>
          <w:tcPr>
            <w:tcW w:w="1422" w:type="dxa"/>
            <w:vMerge/>
            <w:tcBorders>
              <w:top w:val="single" w:sz="4" w:space="0" w:color="auto"/>
              <w:left w:val="single" w:sz="4" w:space="0" w:color="auto"/>
              <w:bottom w:val="single" w:sz="4" w:space="0" w:color="auto"/>
              <w:right w:val="single" w:sz="4" w:space="0" w:color="auto"/>
            </w:tcBorders>
            <w:vAlign w:val="center"/>
            <w:hideMark/>
          </w:tcPr>
          <w:p w:rsidR="00296643" w:rsidRDefault="00296643">
            <w:pPr>
              <w:spacing w:after="0" w:line="240" w:lineRule="auto"/>
              <w:rPr>
                <w:rFonts w:ascii="Times New Roman" w:eastAsia="Times New Roman" w:hAnsi="Times New Roman" w:cs="Times New Roman"/>
                <w:b/>
                <w:i/>
                <w:sz w:val="24"/>
                <w:szCs w:val="24"/>
                <w:lang w:val="uk-UA"/>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296643" w:rsidRDefault="00296643">
            <w:pPr>
              <w:spacing w:after="0" w:line="240" w:lineRule="auto"/>
              <w:rPr>
                <w:rFonts w:ascii="Times New Roman" w:eastAsia="Times New Roman" w:hAnsi="Times New Roman" w:cs="Times New Roman"/>
                <w:color w:val="000000"/>
                <w:sz w:val="24"/>
                <w:szCs w:val="24"/>
                <w:lang w:val="uk-UA"/>
              </w:rPr>
            </w:pPr>
          </w:p>
        </w:tc>
        <w:tc>
          <w:tcPr>
            <w:tcW w:w="3114" w:type="dxa"/>
            <w:vMerge/>
            <w:tcBorders>
              <w:top w:val="single" w:sz="4" w:space="0" w:color="auto"/>
              <w:left w:val="single" w:sz="4" w:space="0" w:color="auto"/>
              <w:bottom w:val="single" w:sz="4" w:space="0" w:color="auto"/>
              <w:right w:val="single" w:sz="4" w:space="0" w:color="auto"/>
            </w:tcBorders>
            <w:vAlign w:val="center"/>
            <w:hideMark/>
          </w:tcPr>
          <w:p w:rsidR="00296643" w:rsidRDefault="00296643">
            <w:pPr>
              <w:spacing w:after="0" w:line="240" w:lineRule="auto"/>
              <w:rPr>
                <w:rFonts w:ascii="Times New Roman" w:eastAsia="Times New Roman" w:hAnsi="Times New Roman" w:cs="Times New Roman"/>
                <w:sz w:val="24"/>
                <w:szCs w:val="24"/>
                <w:lang w:val="uk-UA"/>
              </w:rPr>
            </w:pPr>
          </w:p>
        </w:tc>
      </w:tr>
    </w:tbl>
    <w:p w:rsidR="00296643" w:rsidRDefault="00296643" w:rsidP="00296643">
      <w:pPr>
        <w:spacing w:after="0" w:line="240" w:lineRule="auto"/>
        <w:rPr>
          <w:rFonts w:ascii="Times New Roman" w:eastAsia="Times New Roman" w:hAnsi="Times New Roman" w:cs="Times New Roman"/>
          <w:b/>
          <w:sz w:val="26"/>
          <w:szCs w:val="26"/>
          <w:lang w:val="uk-UA"/>
        </w:rPr>
      </w:pPr>
    </w:p>
    <w:p w:rsidR="00296643" w:rsidRDefault="00296643" w:rsidP="00296643">
      <w:pPr>
        <w:spacing w:after="0" w:line="240" w:lineRule="auto"/>
        <w:rPr>
          <w:rFonts w:ascii="Times New Roman" w:eastAsia="Times New Roman" w:hAnsi="Times New Roman" w:cs="Times New Roman"/>
          <w:b/>
          <w:sz w:val="24"/>
          <w:szCs w:val="24"/>
          <w:lang w:val="uk-UA"/>
        </w:rPr>
      </w:pPr>
      <w:r>
        <w:rPr>
          <w:rFonts w:ascii="Times New Roman" w:eastAsia="Times New Roman" w:hAnsi="Times New Roman" w:cs="Times New Roman"/>
          <w:b/>
          <w:sz w:val="24"/>
          <w:szCs w:val="24"/>
          <w:lang w:val="uk-UA"/>
        </w:rPr>
        <w:t xml:space="preserve">Міський голова                                                       </w:t>
      </w:r>
      <w:r>
        <w:rPr>
          <w:rFonts w:ascii="Times New Roman" w:eastAsia="Times New Roman" w:hAnsi="Times New Roman" w:cs="Times New Roman"/>
          <w:b/>
          <w:sz w:val="24"/>
          <w:szCs w:val="24"/>
          <w:lang w:val="uk-UA"/>
        </w:rPr>
        <w:tab/>
      </w:r>
      <w:r>
        <w:rPr>
          <w:rFonts w:ascii="Times New Roman" w:eastAsia="Times New Roman" w:hAnsi="Times New Roman" w:cs="Times New Roman"/>
          <w:b/>
          <w:sz w:val="24"/>
          <w:szCs w:val="24"/>
          <w:lang w:val="uk-UA"/>
        </w:rPr>
        <w:tab/>
      </w:r>
      <w:r>
        <w:rPr>
          <w:rFonts w:ascii="Times New Roman" w:eastAsia="Times New Roman" w:hAnsi="Times New Roman" w:cs="Times New Roman"/>
          <w:b/>
          <w:sz w:val="24"/>
          <w:szCs w:val="24"/>
          <w:lang w:val="uk-UA"/>
        </w:rPr>
        <w:tab/>
      </w:r>
      <w:r w:rsidR="00D230C1">
        <w:rPr>
          <w:rFonts w:ascii="Times New Roman" w:eastAsia="Times New Roman" w:hAnsi="Times New Roman" w:cs="Times New Roman"/>
          <w:b/>
          <w:sz w:val="24"/>
          <w:szCs w:val="24"/>
          <w:lang w:val="uk-UA"/>
        </w:rPr>
        <w:t xml:space="preserve">                                                                      </w:t>
      </w:r>
      <w:r>
        <w:rPr>
          <w:rFonts w:ascii="Times New Roman" w:eastAsia="Times New Roman" w:hAnsi="Times New Roman" w:cs="Times New Roman"/>
          <w:b/>
          <w:sz w:val="24"/>
          <w:szCs w:val="24"/>
          <w:lang w:val="uk-UA"/>
        </w:rPr>
        <w:tab/>
      </w:r>
      <w:r>
        <w:rPr>
          <w:rFonts w:ascii="Times New Roman" w:eastAsia="Times New Roman" w:hAnsi="Times New Roman" w:cs="Times New Roman"/>
          <w:b/>
          <w:sz w:val="24"/>
          <w:szCs w:val="24"/>
          <w:lang w:val="uk-UA"/>
        </w:rPr>
        <w:tab/>
      </w:r>
      <w:r>
        <w:rPr>
          <w:rFonts w:ascii="Times New Roman" w:eastAsia="Times New Roman" w:hAnsi="Times New Roman" w:cs="Times New Roman"/>
          <w:b/>
          <w:sz w:val="24"/>
          <w:szCs w:val="24"/>
          <w:lang w:val="uk-UA"/>
        </w:rPr>
        <w:tab/>
        <w:t>Ярина ЯЦЕНКО</w:t>
      </w:r>
    </w:p>
    <w:sectPr w:rsidR="00296643" w:rsidSect="001748D5">
      <w:pgSz w:w="16838" w:h="11906" w:orient="landscape"/>
      <w:pgMar w:top="425" w:right="851" w:bottom="709"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A36B9D"/>
    <w:multiLevelType w:val="hybridMultilevel"/>
    <w:tmpl w:val="F606D1A2"/>
    <w:lvl w:ilvl="0" w:tplc="E03AC69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4967CB5"/>
    <w:multiLevelType w:val="hybridMultilevel"/>
    <w:tmpl w:val="735E4C3C"/>
    <w:lvl w:ilvl="0" w:tplc="C326093A">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62C609C8"/>
    <w:multiLevelType w:val="hybridMultilevel"/>
    <w:tmpl w:val="F74CAC14"/>
    <w:lvl w:ilvl="0" w:tplc="7332D048">
      <w:start w:val="1"/>
      <w:numFmt w:val="bullet"/>
      <w:lvlText w:val="-"/>
      <w:lvlJc w:val="left"/>
      <w:pPr>
        <w:ind w:left="72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15:restartNumberingAfterBreak="0">
    <w:nsid w:val="6B97412A"/>
    <w:multiLevelType w:val="hybridMultilevel"/>
    <w:tmpl w:val="B6F099AE"/>
    <w:lvl w:ilvl="0" w:tplc="E1AC27A8">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2"/>
  </w:compat>
  <w:rsids>
    <w:rsidRoot w:val="00A33A3A"/>
    <w:rsid w:val="00037A02"/>
    <w:rsid w:val="000768C5"/>
    <w:rsid w:val="000C57A8"/>
    <w:rsid w:val="000E515F"/>
    <w:rsid w:val="0012019B"/>
    <w:rsid w:val="0013177B"/>
    <w:rsid w:val="001748D5"/>
    <w:rsid w:val="0017499C"/>
    <w:rsid w:val="001A34D2"/>
    <w:rsid w:val="001E7AC9"/>
    <w:rsid w:val="001F16AA"/>
    <w:rsid w:val="00276EB1"/>
    <w:rsid w:val="00276F5F"/>
    <w:rsid w:val="00296643"/>
    <w:rsid w:val="0036071C"/>
    <w:rsid w:val="00420E1C"/>
    <w:rsid w:val="004332F0"/>
    <w:rsid w:val="00563BD4"/>
    <w:rsid w:val="005B0B54"/>
    <w:rsid w:val="005D0EAA"/>
    <w:rsid w:val="005D5F06"/>
    <w:rsid w:val="005E6436"/>
    <w:rsid w:val="00627837"/>
    <w:rsid w:val="006363C8"/>
    <w:rsid w:val="00641142"/>
    <w:rsid w:val="00674FEC"/>
    <w:rsid w:val="00694818"/>
    <w:rsid w:val="007065D2"/>
    <w:rsid w:val="00760301"/>
    <w:rsid w:val="00787914"/>
    <w:rsid w:val="007A4742"/>
    <w:rsid w:val="007E35E1"/>
    <w:rsid w:val="007F2247"/>
    <w:rsid w:val="00834C88"/>
    <w:rsid w:val="00873C62"/>
    <w:rsid w:val="00877F81"/>
    <w:rsid w:val="008A04D8"/>
    <w:rsid w:val="008D52F1"/>
    <w:rsid w:val="00912D6F"/>
    <w:rsid w:val="00927498"/>
    <w:rsid w:val="00930F09"/>
    <w:rsid w:val="00931A9F"/>
    <w:rsid w:val="00946359"/>
    <w:rsid w:val="00970E97"/>
    <w:rsid w:val="00A063E5"/>
    <w:rsid w:val="00A2076C"/>
    <w:rsid w:val="00A33A3A"/>
    <w:rsid w:val="00A3762C"/>
    <w:rsid w:val="00A938A0"/>
    <w:rsid w:val="00AC08D6"/>
    <w:rsid w:val="00B50A39"/>
    <w:rsid w:val="00B92D38"/>
    <w:rsid w:val="00BA67FE"/>
    <w:rsid w:val="00BA6806"/>
    <w:rsid w:val="00BC20E7"/>
    <w:rsid w:val="00BE0378"/>
    <w:rsid w:val="00C13796"/>
    <w:rsid w:val="00CA218F"/>
    <w:rsid w:val="00CB2CD4"/>
    <w:rsid w:val="00CE42C7"/>
    <w:rsid w:val="00CF53F0"/>
    <w:rsid w:val="00D230C1"/>
    <w:rsid w:val="00E403F9"/>
    <w:rsid w:val="00E44802"/>
    <w:rsid w:val="00E67755"/>
    <w:rsid w:val="00EA4835"/>
    <w:rsid w:val="00EB13EE"/>
    <w:rsid w:val="00EB539D"/>
    <w:rsid w:val="00EC5260"/>
    <w:rsid w:val="00F0522A"/>
    <w:rsid w:val="00F60370"/>
    <w:rsid w:val="00F67A6A"/>
    <w:rsid w:val="00F70B50"/>
    <w:rsid w:val="00F85641"/>
    <w:rsid w:val="00FB1A8F"/>
    <w:rsid w:val="00FE73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355890D-616F-4904-85BC-5E91C1AC39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33A3A"/>
    <w:rPr>
      <w:rFonts w:eastAsiaTheme="minorEastAsia"/>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33A3A"/>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A33A3A"/>
    <w:rPr>
      <w:rFonts w:ascii="Tahoma" w:eastAsiaTheme="minorEastAsia" w:hAnsi="Tahoma" w:cs="Tahoma"/>
      <w:sz w:val="16"/>
      <w:szCs w:val="16"/>
      <w:lang w:val="ru-RU" w:eastAsia="ru-RU"/>
    </w:rPr>
  </w:style>
  <w:style w:type="paragraph" w:styleId="a5">
    <w:name w:val="List Paragraph"/>
    <w:basedOn w:val="a"/>
    <w:uiPriority w:val="34"/>
    <w:qFormat/>
    <w:rsid w:val="00931A9F"/>
    <w:pPr>
      <w:ind w:left="720"/>
      <w:contextualSpacing/>
    </w:pPr>
  </w:style>
  <w:style w:type="table" w:styleId="a6">
    <w:name w:val="Table Grid"/>
    <w:basedOn w:val="a1"/>
    <w:uiPriority w:val="39"/>
    <w:rsid w:val="003607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data">
    <w:name w:val="docdata"/>
    <w:aliases w:val="docy,v5,29527,baiaagaaboqcaaadkheaaawecqaaaaaaaaaaaaaaaaaaaaaaaaaaaaaaaaaaaaaaaaaaaaaaaaaaaaaaaaaaaaaaaaaaaaaaaaaaaaaaaaaaaaaaaaaaaaaaaaaaaaaaaaaaaaaaaaaaaaaaaaaaaaaaaaaaaaaaaaaaaaaaaaaaaaaaaaaaaaaaaaaaaaaaaaaaaaaaaaaaaaaaaaaaaaaaaaaaaaaaaaaaaaa"/>
    <w:basedOn w:val="a"/>
    <w:rsid w:val="00EC5260"/>
    <w:pPr>
      <w:spacing w:before="100" w:beforeAutospacing="1" w:after="100" w:afterAutospacing="1" w:line="240" w:lineRule="auto"/>
    </w:pPr>
    <w:rPr>
      <w:rFonts w:ascii="Times New Roman" w:eastAsia="Times New Roman" w:hAnsi="Times New Roman" w:cs="Times New Roman"/>
      <w:sz w:val="24"/>
      <w:szCs w:val="24"/>
    </w:rPr>
  </w:style>
  <w:style w:type="paragraph" w:styleId="a7">
    <w:name w:val="Normal (Web)"/>
    <w:basedOn w:val="a"/>
    <w:uiPriority w:val="99"/>
    <w:semiHidden/>
    <w:unhideWhenUsed/>
    <w:rsid w:val="00EC526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3129812">
      <w:bodyDiv w:val="1"/>
      <w:marLeft w:val="0"/>
      <w:marRight w:val="0"/>
      <w:marTop w:val="0"/>
      <w:marBottom w:val="0"/>
      <w:divBdr>
        <w:top w:val="none" w:sz="0" w:space="0" w:color="auto"/>
        <w:left w:val="none" w:sz="0" w:space="0" w:color="auto"/>
        <w:bottom w:val="none" w:sz="0" w:space="0" w:color="auto"/>
        <w:right w:val="none" w:sz="0" w:space="0" w:color="auto"/>
      </w:divBdr>
    </w:div>
    <w:div w:id="1511020249">
      <w:bodyDiv w:val="1"/>
      <w:marLeft w:val="0"/>
      <w:marRight w:val="0"/>
      <w:marTop w:val="0"/>
      <w:marBottom w:val="0"/>
      <w:divBdr>
        <w:top w:val="none" w:sz="0" w:space="0" w:color="auto"/>
        <w:left w:val="none" w:sz="0" w:space="0" w:color="auto"/>
        <w:bottom w:val="none" w:sz="0" w:space="0" w:color="auto"/>
        <w:right w:val="none" w:sz="0" w:space="0" w:color="auto"/>
      </w:divBdr>
    </w:div>
    <w:div w:id="1602685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343</TotalTime>
  <Pages>7</Pages>
  <Words>8857</Words>
  <Characters>5049</Characters>
  <Application>Microsoft Office Word</Application>
  <DocSecurity>0</DocSecurity>
  <Lines>42</Lines>
  <Paragraphs>27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13879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Anatoliy</dc:creator>
  <cp:keywords/>
  <dc:description/>
  <cp:lastModifiedBy>Anatoliy</cp:lastModifiedBy>
  <cp:revision>62</cp:revision>
  <cp:lastPrinted>2025-11-20T10:21:00Z</cp:lastPrinted>
  <dcterms:created xsi:type="dcterms:W3CDTF">2022-04-20T12:29:00Z</dcterms:created>
  <dcterms:modified xsi:type="dcterms:W3CDTF">2025-11-20T11:57:00Z</dcterms:modified>
</cp:coreProperties>
</file>