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B1" w:rsidRPr="00755926" w:rsidRDefault="00620BB1" w:rsidP="00620BB1">
      <w:p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620BB1" w:rsidRDefault="00620BB1" w:rsidP="00620BB1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B1" w:rsidRDefault="00620BB1" w:rsidP="00620BB1">
      <w:r>
        <w:rPr>
          <w:rFonts w:ascii="Arial" w:hAnsi="Arial" w:cs="Arial"/>
          <w:sz w:val="18"/>
          <w:szCs w:val="18"/>
        </w:rPr>
        <w:br/>
      </w:r>
    </w:p>
    <w:p w:rsidR="00620BB1" w:rsidRDefault="00620BB1" w:rsidP="00620BB1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1145</w:t>
      </w:r>
    </w:p>
    <w:p w:rsidR="00620BB1" w:rsidRPr="00755926" w:rsidRDefault="00620BB1" w:rsidP="00620BB1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620BB1" w:rsidRPr="00755926" w:rsidRDefault="00620BB1" w:rsidP="00620BB1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 01.06.2022</w:t>
      </w:r>
    </w:p>
    <w:p w:rsidR="00620BB1" w:rsidRPr="00755926" w:rsidRDefault="00620BB1" w:rsidP="00620BB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>Про затвердження Переліку об’єктів комунальної</w:t>
      </w: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 xml:space="preserve">власності </w:t>
      </w:r>
      <w:proofErr w:type="spellStart"/>
      <w:r w:rsidRPr="00755926">
        <w:rPr>
          <w:rFonts w:ascii="Times New Roman" w:hAnsi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b/>
          <w:sz w:val="26"/>
          <w:szCs w:val="26"/>
          <w:lang w:eastAsia="uk-UA"/>
        </w:rPr>
        <w:t xml:space="preserve">  територіальної </w:t>
      </w: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 xml:space="preserve">громади  </w:t>
      </w:r>
      <w:proofErr w:type="spellStart"/>
      <w:r w:rsidRPr="00755926">
        <w:rPr>
          <w:rFonts w:ascii="Times New Roman" w:hAnsi="Times New Roman"/>
          <w:b/>
          <w:sz w:val="26"/>
          <w:szCs w:val="26"/>
          <w:lang w:eastAsia="uk-UA"/>
        </w:rPr>
        <w:t>Стрийського</w:t>
      </w:r>
      <w:proofErr w:type="spellEnd"/>
      <w:r w:rsidRPr="00755926">
        <w:rPr>
          <w:rFonts w:ascii="Times New Roman" w:hAnsi="Times New Roman"/>
          <w:b/>
          <w:sz w:val="26"/>
          <w:szCs w:val="26"/>
          <w:lang w:eastAsia="uk-UA"/>
        </w:rPr>
        <w:t xml:space="preserve"> р-ну Львівської обл.</w:t>
      </w: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</w:p>
    <w:p w:rsidR="00620BB1" w:rsidRPr="00755926" w:rsidRDefault="00620BB1" w:rsidP="00620B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 xml:space="preserve">          Розглянувши пропозиції відділу комунального майна та приватизації Управління житлово-комунального господарства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міської ради щодо визначення переліку об’єктів комунальної власності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територіальної громади з метою його збереження та максимально-ефективного використання, відповідно до ст.26, ст.60 Закону України «Про місцеве самоврядування в Україні», ХХ сесія VII демократичного скликання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міської ради</w:t>
      </w:r>
    </w:p>
    <w:p w:rsidR="00620BB1" w:rsidRPr="00755926" w:rsidRDefault="00620BB1" w:rsidP="00620BB1">
      <w:pPr>
        <w:tabs>
          <w:tab w:val="left" w:pos="708"/>
        </w:tabs>
        <w:autoSpaceDE w:val="0"/>
        <w:autoSpaceDN w:val="0"/>
        <w:spacing w:after="0" w:line="240" w:lineRule="auto"/>
        <w:ind w:right="-36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20BB1" w:rsidRPr="00755926" w:rsidRDefault="00620BB1" w:rsidP="00620BB1">
      <w:pPr>
        <w:tabs>
          <w:tab w:val="left" w:pos="708"/>
        </w:tabs>
        <w:autoSpaceDE w:val="0"/>
        <w:autoSpaceDN w:val="0"/>
        <w:spacing w:after="0" w:line="240" w:lineRule="auto"/>
        <w:ind w:right="-36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sz w:val="26"/>
          <w:szCs w:val="26"/>
          <w:lang w:eastAsia="ru-RU"/>
        </w:rPr>
        <w:t>В И Р І Ш И Л А:</w:t>
      </w:r>
    </w:p>
    <w:p w:rsidR="00620BB1" w:rsidRPr="00755926" w:rsidRDefault="00620BB1" w:rsidP="00620BB1">
      <w:pPr>
        <w:tabs>
          <w:tab w:val="left" w:pos="708"/>
        </w:tabs>
        <w:autoSpaceDE w:val="0"/>
        <w:autoSpaceDN w:val="0"/>
        <w:spacing w:after="0" w:line="240" w:lineRule="auto"/>
        <w:ind w:right="-36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 xml:space="preserve">1. Затвердити Перелік об’єктів комунальної власності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територіальної громади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Стрийського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району Львівської області (додається).</w:t>
      </w:r>
    </w:p>
    <w:p w:rsidR="00620BB1" w:rsidRPr="00755926" w:rsidRDefault="00620BB1" w:rsidP="00620B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 xml:space="preserve">2. Відділу комунального майна та приватизації Управління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житлово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– комунального господарства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міської ради оприлюднити перелік об’єктів комунальної власності на сайті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міської ради.</w:t>
      </w:r>
    </w:p>
    <w:p w:rsidR="00620BB1" w:rsidRPr="00755926" w:rsidRDefault="00620BB1" w:rsidP="00620B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lastRenderedPageBreak/>
        <w:t>3.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(голова – Фартушок О.С.)</w:t>
      </w: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55926">
        <w:rPr>
          <w:rFonts w:ascii="Times New Roman" w:hAnsi="Times New Roman"/>
          <w:b/>
          <w:sz w:val="26"/>
          <w:szCs w:val="26"/>
          <w:lang w:eastAsia="zh-CN"/>
        </w:rPr>
        <w:t xml:space="preserve">МІСЬКИЙ  ГОЛОВА              </w:t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  <w:t>Ярина  ЯЦЕНКО</w:t>
      </w: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0BB1" w:rsidRPr="00755926" w:rsidRDefault="00620BB1" w:rsidP="00620BB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Додаток</w:t>
      </w:r>
    </w:p>
    <w:p w:rsidR="00620BB1" w:rsidRPr="00755926" w:rsidRDefault="00620BB1" w:rsidP="00620BB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 xml:space="preserve">до рішення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ru-RU"/>
        </w:rPr>
        <w:t xml:space="preserve"> міської </w:t>
      </w:r>
    </w:p>
    <w:p w:rsidR="00620BB1" w:rsidRPr="00755926" w:rsidRDefault="00620BB1" w:rsidP="00620BB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55926">
        <w:rPr>
          <w:rFonts w:ascii="Times New Roman" w:hAnsi="Times New Roman"/>
          <w:sz w:val="26"/>
          <w:szCs w:val="26"/>
          <w:lang w:eastAsia="ru-RU"/>
        </w:rPr>
        <w:t>ради від 01.06.22р. № 1145</w:t>
      </w:r>
    </w:p>
    <w:p w:rsidR="00620BB1" w:rsidRPr="00755926" w:rsidRDefault="00620BB1" w:rsidP="00620BB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6644"/>
        <w:gridCol w:w="4147"/>
        <w:gridCol w:w="3465"/>
      </w:tblGrid>
      <w:tr w:rsidR="00620BB1" w:rsidRPr="00755926" w:rsidTr="003D3D92"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Назва об’єкта 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Адреса розташування</w:t>
            </w:r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Примітка</w:t>
            </w:r>
          </w:p>
        </w:tc>
      </w:tr>
      <w:tr w:rsidR="00620BB1" w:rsidRPr="00755926" w:rsidTr="003D3D92">
        <w:trPr>
          <w:trHeight w:val="381"/>
        </w:trPr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Адмінбудівля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міської ради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вул.Грушевського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,24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Виконавчий комітет </w:t>
            </w:r>
          </w:p>
        </w:tc>
      </w:tr>
      <w:tr w:rsidR="00620BB1" w:rsidRPr="00755926" w:rsidTr="003D3D92"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«Міський ринок»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,2А 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Виконавчий комітет </w:t>
            </w:r>
          </w:p>
        </w:tc>
      </w:tr>
      <w:tr w:rsidR="00620BB1" w:rsidRPr="00755926" w:rsidTr="003D3D92"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Нежитлова будівля колишньої дитячої установи №3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9-В корпус 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Виконавчий комітет </w:t>
            </w:r>
          </w:p>
        </w:tc>
      </w:tr>
      <w:tr w:rsidR="00620BB1" w:rsidRPr="00755926" w:rsidTr="003D3D92"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Нежитлова будівля колишньої дитячої установи №4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вул.Грушевського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,38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Виконавчий комітет </w:t>
            </w:r>
          </w:p>
        </w:tc>
      </w:tr>
      <w:tr w:rsidR="00620BB1" w:rsidRPr="00755926" w:rsidTr="003D3D92"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Нежитлова будівля 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вул.Чорновола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,7 секція 1 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м.Н.Розділ</w:t>
            </w:r>
            <w:proofErr w:type="spellEnd"/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Виконавчий комітет </w:t>
            </w:r>
          </w:p>
        </w:tc>
      </w:tr>
      <w:tr w:rsidR="00620BB1" w:rsidRPr="00755926" w:rsidTr="003D3D92"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Нежитлова будівля басейну 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пр. Шевченка, 13-А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Розділ</w:t>
            </w:r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Виконавчий комітет </w:t>
            </w:r>
          </w:p>
        </w:tc>
      </w:tr>
      <w:tr w:rsidR="00620BB1" w:rsidRPr="00755926" w:rsidTr="003D3D92">
        <w:trPr>
          <w:trHeight w:val="562"/>
        </w:trPr>
        <w:tc>
          <w:tcPr>
            <w:tcW w:w="53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Нежитлові будівлі та споруди : вахтерська будка, насосна станція №1, насосна станція №2, споруда бактерицидна установка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вул.Лісна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,95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</w:tr>
      <w:tr w:rsidR="00620BB1" w:rsidRPr="00755926" w:rsidTr="003D3D92">
        <w:trPr>
          <w:trHeight w:val="1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Нежитлові будівлі та споруди : очисні споруди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вул.Залізняка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,6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</w:tr>
      <w:tr w:rsidR="00620BB1" w:rsidRPr="00755926" w:rsidTr="003D3D92">
        <w:trPr>
          <w:trHeight w:val="1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Нежитлові будівлі та споруди : будівля котельні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вул.Січових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Стрільців,94-А  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</w:tr>
      <w:tr w:rsidR="00620BB1" w:rsidRPr="00755926" w:rsidTr="003D3D92">
        <w:trPr>
          <w:trHeight w:val="3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Нежитлова будівля (котельні - гаражі)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Симоненка, 5-А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</w:tr>
      <w:tr w:rsidR="00620BB1" w:rsidRPr="00755926" w:rsidTr="003D3D92">
        <w:trPr>
          <w:trHeight w:val="3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Нежитлова будівля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вул.Симоненка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,2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</w:tr>
      <w:tr w:rsidR="00620BB1" w:rsidRPr="00755926" w:rsidTr="003D3D92">
        <w:trPr>
          <w:trHeight w:val="318"/>
        </w:trPr>
        <w:tc>
          <w:tcPr>
            <w:tcW w:w="53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Нежитлова будівля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,8 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</w:tr>
      <w:tr w:rsidR="00620BB1" w:rsidRPr="00755926" w:rsidTr="003D3D92">
        <w:trPr>
          <w:trHeight w:val="384"/>
        </w:trPr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адмінбудинку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(в т.ч. вбиральня)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</w:tr>
      <w:tr w:rsidR="00620BB1" w:rsidRPr="00755926" w:rsidTr="003D3D92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гаражу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адмінбудинку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</w:tr>
      <w:tr w:rsidR="00620BB1" w:rsidRPr="00755926" w:rsidTr="003D3D92">
        <w:trPr>
          <w:trHeight w:val="375"/>
        </w:trPr>
        <w:tc>
          <w:tcPr>
            <w:tcW w:w="53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Нежитлова будівля  (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адмінбудинок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РЖС)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Грушевського,37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</w:p>
        </w:tc>
      </w:tr>
      <w:tr w:rsidR="00620BB1" w:rsidRPr="00755926" w:rsidTr="003D3D92">
        <w:trPr>
          <w:trHeight w:val="368"/>
        </w:trPr>
        <w:tc>
          <w:tcPr>
            <w:tcW w:w="53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Виробничий будинок пилорами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Гірнича, 29-В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</w:p>
        </w:tc>
      </w:tr>
      <w:tr w:rsidR="00620BB1" w:rsidRPr="00755926" w:rsidTr="003D3D92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Склад вогнетривких матеріалів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Гірнича, 29-Г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</w:p>
        </w:tc>
      </w:tr>
      <w:tr w:rsidR="00620BB1" w:rsidRPr="00755926" w:rsidTr="003D3D92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Гараж №1 по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вул.Довбуша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Довбуша  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</w:p>
        </w:tc>
      </w:tr>
      <w:tr w:rsidR="00620BB1" w:rsidRPr="00755926" w:rsidTr="003D3D92">
        <w:trPr>
          <w:trHeight w:val="2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Гараж №2 по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вул.Довбуша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Довбуша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</w:p>
        </w:tc>
      </w:tr>
      <w:tr w:rsidR="00620BB1" w:rsidRPr="00755926" w:rsidTr="003D3D92">
        <w:trPr>
          <w:trHeight w:val="3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Приміщення гаражу №1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вул.Гірнича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</w:p>
        </w:tc>
      </w:tr>
      <w:tr w:rsidR="00620BB1" w:rsidRPr="00755926" w:rsidTr="003D3D92">
        <w:trPr>
          <w:trHeight w:val="298"/>
        </w:trPr>
        <w:tc>
          <w:tcPr>
            <w:tcW w:w="53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Приміщення гаражу №2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вул.Гірнича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,1Б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</w:p>
        </w:tc>
      </w:tr>
      <w:tr w:rsidR="00620BB1" w:rsidRPr="00755926" w:rsidTr="003D3D92">
        <w:tc>
          <w:tcPr>
            <w:tcW w:w="53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945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Житловий будинок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священника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 в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т.ч.огорожа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, підвал, сарай, туалет)</w:t>
            </w:r>
          </w:p>
        </w:tc>
        <w:tc>
          <w:tcPr>
            <w:tcW w:w="4253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,33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с.Берездівці</w:t>
            </w:r>
            <w:proofErr w:type="spellEnd"/>
          </w:p>
        </w:tc>
        <w:tc>
          <w:tcPr>
            <w:tcW w:w="354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Виконавчй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комітет </w:t>
            </w:r>
          </w:p>
        </w:tc>
      </w:tr>
    </w:tbl>
    <w:tbl>
      <w:tblPr>
        <w:tblpPr w:leftFromText="180" w:rightFromText="180" w:vertAnchor="text" w:horzAnchor="margin" w:tblpY="57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802"/>
        <w:gridCol w:w="2862"/>
        <w:gridCol w:w="3347"/>
      </w:tblGrid>
      <w:tr w:rsidR="00620BB1" w:rsidRPr="00755926" w:rsidTr="003D3D92">
        <w:trPr>
          <w:trHeight w:val="475"/>
        </w:trPr>
        <w:tc>
          <w:tcPr>
            <w:tcW w:w="559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02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Назва об’єкта </w:t>
            </w:r>
          </w:p>
        </w:tc>
        <w:tc>
          <w:tcPr>
            <w:tcW w:w="2862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Адреса розташування</w:t>
            </w:r>
          </w:p>
        </w:tc>
        <w:tc>
          <w:tcPr>
            <w:tcW w:w="3347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Примітка</w:t>
            </w:r>
          </w:p>
        </w:tc>
      </w:tr>
      <w:tr w:rsidR="00620BB1" w:rsidRPr="00755926" w:rsidTr="003D3D92">
        <w:trPr>
          <w:trHeight w:val="124"/>
        </w:trPr>
        <w:tc>
          <w:tcPr>
            <w:tcW w:w="559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адмінбудинку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с.Станківці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т.ч.криниця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вул.Ходорівська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,11а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с.Станківці</w:t>
            </w:r>
            <w:proofErr w:type="spellEnd"/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Виконавчий комітет </w:t>
            </w:r>
          </w:p>
        </w:tc>
      </w:tr>
      <w:tr w:rsidR="00620BB1" w:rsidRPr="00755926" w:rsidTr="003D3D92">
        <w:trPr>
          <w:trHeight w:val="2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Житловий будинок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священника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(в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криниця сарай, туалет)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вул.Зелена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с.Станківці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Виконавчий комітет </w:t>
            </w:r>
          </w:p>
        </w:tc>
      </w:tr>
      <w:tr w:rsidR="00620BB1" w:rsidRPr="00755926" w:rsidTr="003D3D92">
        <w:trPr>
          <w:trHeight w:val="30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адмінбудинку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с.Горішнє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т.ч.туалет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,63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с.Горішнє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Виконавчий комітет </w:t>
            </w:r>
          </w:p>
        </w:tc>
      </w:tr>
      <w:tr w:rsidR="00620BB1" w:rsidRPr="00755926" w:rsidTr="003D3D92">
        <w:trPr>
          <w:trHeight w:val="660"/>
        </w:trPr>
        <w:tc>
          <w:tcPr>
            <w:tcW w:w="559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3802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НВК імені В.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Труша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: будівля школи, гаражі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Чорновола, 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c>
          <w:tcPr>
            <w:tcW w:w="559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802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НВК імені В.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Труша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:  будівлі початкової школи №1, №2, №3, будівля харчоблоку</w:t>
            </w:r>
          </w:p>
        </w:tc>
        <w:tc>
          <w:tcPr>
            <w:tcW w:w="2862" w:type="dxa"/>
          </w:tcPr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вул.Грушевського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,16-18 </w:t>
            </w:r>
          </w:p>
          <w:p w:rsidR="00620BB1" w:rsidRPr="00755926" w:rsidRDefault="00620BB1" w:rsidP="003D3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34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c>
          <w:tcPr>
            <w:tcW w:w="559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802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ЗОШ І-ІІІ ст.№2 : будівля школи, теплиці, тиру, гаражів</w:t>
            </w:r>
          </w:p>
        </w:tc>
        <w:tc>
          <w:tcPr>
            <w:tcW w:w="2862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,11-В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34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c>
          <w:tcPr>
            <w:tcW w:w="559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802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Нежитлові</w:t>
            </w: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будівлі та споруди </w:t>
            </w: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ЗОШ І-ІІІ ст.№3 імені А.</w:t>
            </w: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Гергерта</w:t>
            </w:r>
            <w:proofErr w:type="spellEnd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: будівля школи, теплиці, </w:t>
            </w: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гражів</w:t>
            </w:r>
            <w:proofErr w:type="spellEnd"/>
          </w:p>
        </w:tc>
        <w:tc>
          <w:tcPr>
            <w:tcW w:w="2862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,35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34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c>
          <w:tcPr>
            <w:tcW w:w="559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802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ЗОШ І-ІІІ ст.№4 : будівля школи, теплиці, гаражів</w:t>
            </w:r>
          </w:p>
        </w:tc>
        <w:tc>
          <w:tcPr>
            <w:tcW w:w="2862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вул.Героя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України Степана Бандери,5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м.Н.Розділ</w:t>
            </w:r>
            <w:proofErr w:type="spellEnd"/>
          </w:p>
        </w:tc>
        <w:tc>
          <w:tcPr>
            <w:tcW w:w="334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801"/>
        </w:trPr>
        <w:tc>
          <w:tcPr>
            <w:tcW w:w="559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ЗОШ І-ІІІ ст.№5 : будівля школи, теплиці, гаражів, господарської будівлі №1 та №2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,35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51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ЗОШ І-ІІІ ст. : будівля школи, котельні, господарська  будівля, складська будівля)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вул.Січових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Стрільців,44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38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Березинської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ЗОШ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І-ІІІст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. імені А.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Марунчака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: будівля школи, майстерня, паливна)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вул.Січових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Стрільців,94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с.Березина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14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Гранки –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Кутівської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ЗОШ І-ІІ ст. : будівля школи №1, будівля школи №2, прибудова, сарай, туалет)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вул.Шкільна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15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с.Гранки-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Кути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2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Тужанівської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ЗОШ І-ІІ ст. (будівля школи, туалету, водоприймальна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свердловна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вул.Наддністрянська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,23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с.Тужанівці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7"/>
        <w:gridCol w:w="3724"/>
        <w:gridCol w:w="2977"/>
        <w:gridCol w:w="211"/>
        <w:gridCol w:w="2907"/>
      </w:tblGrid>
      <w:tr w:rsidR="00620BB1" w:rsidRPr="00755926" w:rsidTr="003D3D92">
        <w:trPr>
          <w:trHeight w:val="285"/>
        </w:trPr>
        <w:tc>
          <w:tcPr>
            <w:tcW w:w="540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Назва об’єкта</w:t>
            </w:r>
          </w:p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Адреса розташування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Примітка</w:t>
            </w:r>
          </w:p>
        </w:tc>
      </w:tr>
      <w:tr w:rsidR="00620BB1" w:rsidRPr="00755926" w:rsidTr="003D3D92">
        <w:trPr>
          <w:trHeight w:val="465"/>
        </w:trPr>
        <w:tc>
          <w:tcPr>
            <w:tcW w:w="540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Горішненської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ЗОШ І-ІІ ст. : будівля школи,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кладової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, майстерні, паливної, туалету, сараю.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,65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с.Горішнє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69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дитячого навчального закладу №2 «Берізка» (в т.ч. господарські будівлі: кухня, пральня, склад)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вул.Грушевського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,26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43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дитячого навчального закладу №5 «Голубок»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,24-А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2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дитячого навчального закладу №7 «Сонечко»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вул.Шашкевича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4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дитячого навчального закладу №8 «Малятко»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,32-В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2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дошкільного навчального закладу «Струмок»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вул.Грушевського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с.Березина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4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дошкільного навчального закладу «Лісова казка»</w:t>
            </w:r>
          </w:p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вул.Боринецька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,13-А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с.Берездівці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5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ДЮСШ </w:t>
            </w:r>
          </w:p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вул.Івана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Франка,8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18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Нежитлові будівлі та споруди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ДЮСШ  (стадіон «Галичина»)</w:t>
            </w:r>
          </w:p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вул.Грушевського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,14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</w:t>
            </w:r>
          </w:p>
        </w:tc>
      </w:tr>
      <w:tr w:rsidR="00620BB1" w:rsidRPr="00755926" w:rsidTr="003D3D92">
        <w:trPr>
          <w:trHeight w:val="45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</w:t>
            </w:r>
          </w:p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вул.Зелена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18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Відділ освіти (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ДЮСШ)</w:t>
            </w:r>
          </w:p>
        </w:tc>
      </w:tr>
      <w:tr w:rsidR="00620BB1" w:rsidRPr="00755926" w:rsidTr="003D3D92">
        <w:trPr>
          <w:trHeight w:val="46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МБК «Молодість»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пр. Шевченка,13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rPr>
          <w:trHeight w:val="48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дитячої школи мистецтв ім. О. Рудницького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Барвінського,3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rPr>
          <w:trHeight w:val="36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Народного дому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вул.Лісна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rPr>
          <w:trHeight w:val="5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Культурно – просвітницького центру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с.Березина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т.ч. металевий навіс</w:t>
            </w:r>
          </w:p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вул.Січових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Стрільців,105-А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с.Березина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rPr>
          <w:trHeight w:val="36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Нежитлова будівля (спортивна роздягалка)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вул.І.Франка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,7-А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с.Березина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rPr>
          <w:trHeight w:val="274"/>
        </w:trPr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Назва об’єкта 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Адреса розташування</w:t>
            </w:r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Примітка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Будинок Народного дому  №1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с.Берездівці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 т.ч. гаражі, туалет)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вул.Травнева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,4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с.Берездівці</w:t>
            </w:r>
            <w:proofErr w:type="spellEnd"/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Будинок Народного дому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с.Гранки-Кути</w:t>
            </w:r>
            <w:proofErr w:type="spellEnd"/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вул.Шкільна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с.Гранки-Кути</w:t>
            </w:r>
            <w:proofErr w:type="spellEnd"/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rPr>
          <w:trHeight w:val="354"/>
        </w:trPr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Нежитлова будівля 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с.Станківці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вул.Ходорівська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с.Станківці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Будинок Народного дому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с.Тужанівці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Наддністрянська,1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с.Тужанівці</w:t>
            </w:r>
            <w:proofErr w:type="spellEnd"/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БудинокНародного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дому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с.Підгірці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 т.ч. будівля туалету)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Заводська,21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с.Підгірці</w:t>
            </w:r>
            <w:proofErr w:type="spellEnd"/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Нежитлова будівля 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с.Горішнє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 т.ч. будівля туалету)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,52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с.Горішнє</w:t>
            </w:r>
            <w:proofErr w:type="spellEnd"/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Будинок Народного дому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с.Долішнє</w:t>
            </w:r>
            <w:proofErr w:type="spellEnd"/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,12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с.Долішнє</w:t>
            </w:r>
            <w:proofErr w:type="spellEnd"/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Будинок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КЗ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«Публічні бібліотеки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міської ради»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вул.Яворницького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,8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rPr>
          <w:trHeight w:val="339"/>
        </w:trPr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Нежитлова будівля (колишній спортзал, синагога)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вул. Галицька, 8, </w:t>
            </w: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смт</w:t>
            </w:r>
            <w:proofErr w:type="spellEnd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Управління культури, спорту та гуманітарної </w:t>
            </w: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політики</w:t>
            </w:r>
          </w:p>
        </w:tc>
      </w:tr>
      <w:tr w:rsidR="00620BB1" w:rsidRPr="00755926" w:rsidTr="003D3D92">
        <w:trPr>
          <w:trHeight w:val="638"/>
        </w:trPr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60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Лесі Українки, 17 прим. 66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Управління культури, спорту та гуманітарної політики</w:t>
            </w:r>
          </w:p>
        </w:tc>
      </w:tr>
      <w:tr w:rsidR="00620BB1" w:rsidRPr="00755926" w:rsidTr="003D3D92">
        <w:trPr>
          <w:trHeight w:val="478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головного корпусу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353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гаражу</w:t>
            </w:r>
          </w:p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421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інфекційного корпусу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366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харчоблоку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380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Будівля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паталого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анатомічного корпусу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438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Приміщення перехідної галереї</w:t>
            </w:r>
          </w:p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511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старого корпусу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Назва об’єкта 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Адреса розташування</w:t>
            </w:r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Примітка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лабораторії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724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господарського корпусу (пральня, котельня)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357"/>
        </w:trPr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Приміщення теплового вузла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476"/>
        </w:trPr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перехідної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вул.Винниченка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1156"/>
        </w:trPr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72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Поліклінічне відділення ЗПСМ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КНП«Новороздільська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лікарня»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вул.Миру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,14</w:t>
            </w:r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c>
          <w:tcPr>
            <w:tcW w:w="637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Господарського корпусу Амбулаторії ЗПСМ КНП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лікарня»</w:t>
            </w:r>
          </w:p>
        </w:tc>
        <w:tc>
          <w:tcPr>
            <w:tcW w:w="2977" w:type="dxa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вул.Миру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,14</w:t>
            </w:r>
          </w:p>
        </w:tc>
        <w:tc>
          <w:tcPr>
            <w:tcW w:w="3118" w:type="dxa"/>
            <w:gridSpan w:val="2"/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500"/>
        </w:trPr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гаражу Амбулаторії ЗПСМ КНП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вул.Миру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,14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636"/>
        </w:trPr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Убиральня Амбулаторії ЗПСМ КНП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вул.Миру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,14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596"/>
        </w:trPr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Будівля Амбулаторії (Дерматологічної лікарні) ЗПСМ КНП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смт.Розділ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вул.Миру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,14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270"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Будинок </w:t>
            </w: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Берездівецької</w:t>
            </w:r>
            <w:proofErr w:type="spellEnd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лікарської амбулаторії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вул.Травнева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,11-А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с.Берездівці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КНП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Новороздільська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міська лікарня</w:t>
            </w:r>
          </w:p>
        </w:tc>
      </w:tr>
      <w:tr w:rsidR="00620BB1" w:rsidRPr="00755926" w:rsidTr="003D3D92">
        <w:trPr>
          <w:trHeight w:val="30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Винниченка,1 прим.13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 підвал</w:t>
            </w:r>
          </w:p>
        </w:tc>
      </w:tr>
      <w:tr w:rsidR="00620BB1" w:rsidRPr="00755926" w:rsidTr="003D3D92">
        <w:trPr>
          <w:trHeight w:val="43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Винниченка, 9 прим.20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 підвал</w:t>
            </w:r>
          </w:p>
        </w:tc>
      </w:tr>
      <w:tr w:rsidR="00620BB1" w:rsidRPr="00755926" w:rsidTr="003D3D92">
        <w:trPr>
          <w:trHeight w:val="502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Грушевського, 31 прим.25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 цоколь </w:t>
            </w:r>
          </w:p>
        </w:tc>
      </w:tr>
      <w:tr w:rsidR="00620BB1" w:rsidRPr="00755926" w:rsidTr="003D3D92">
        <w:trPr>
          <w:trHeight w:val="24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Грушевського, 31 прим.26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 цоколь</w:t>
            </w:r>
          </w:p>
        </w:tc>
      </w:tr>
      <w:tr w:rsidR="00620BB1" w:rsidRPr="00755926" w:rsidTr="003D3D92">
        <w:trPr>
          <w:trHeight w:val="22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Грушевського, 32 прим.13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1-й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620BB1" w:rsidRPr="00755926" w:rsidTr="003D3D92">
        <w:trPr>
          <w:trHeight w:val="37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83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Мазепи, 8 прим.19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39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Адреса розташування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Примітка</w:t>
            </w:r>
          </w:p>
        </w:tc>
      </w:tr>
      <w:tr w:rsidR="00620BB1" w:rsidRPr="00755926" w:rsidTr="003D3D92">
        <w:trPr>
          <w:trHeight w:val="18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Чорновола, 6 прим.25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13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Чорновола, 12 прим.1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цоколь</w:t>
            </w:r>
          </w:p>
        </w:tc>
      </w:tr>
      <w:tr w:rsidR="00620BB1" w:rsidRPr="00755926" w:rsidTr="003D3D92">
        <w:trPr>
          <w:trHeight w:val="22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Чорновола, 12 прим.35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 цоколь</w:t>
            </w:r>
          </w:p>
        </w:tc>
      </w:tr>
      <w:tr w:rsidR="00620BB1" w:rsidRPr="00755926" w:rsidTr="003D3D92">
        <w:trPr>
          <w:trHeight w:val="19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Шашкевича, 13 приміщення 71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34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Шашкевича, 13-а прим.71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цоколь</w:t>
            </w:r>
          </w:p>
        </w:tc>
      </w:tr>
      <w:tr w:rsidR="00620BB1" w:rsidRPr="00755926" w:rsidTr="003D3D92">
        <w:trPr>
          <w:trHeight w:val="15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Шашкевича,13 –а прим.72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цоколь</w:t>
            </w:r>
          </w:p>
        </w:tc>
      </w:tr>
      <w:tr w:rsidR="00620BB1" w:rsidRPr="00755926" w:rsidTr="003D3D92">
        <w:trPr>
          <w:trHeight w:val="21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пр. Шевченка, 4 прим.72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цоколь</w:t>
            </w:r>
          </w:p>
        </w:tc>
      </w:tr>
      <w:tr w:rsidR="00620BB1" w:rsidRPr="00755926" w:rsidTr="003D3D92">
        <w:trPr>
          <w:trHeight w:val="17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пр. Шевченка, 4 прим.35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півпідвал</w:t>
            </w:r>
          </w:p>
        </w:tc>
      </w:tr>
      <w:tr w:rsidR="00620BB1" w:rsidRPr="00755926" w:rsidTr="003D3D92">
        <w:trPr>
          <w:trHeight w:val="21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пр. Шевченка, 4 прим.36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півпідвал</w:t>
            </w:r>
          </w:p>
        </w:tc>
      </w:tr>
      <w:tr w:rsidR="00620BB1" w:rsidRPr="00755926" w:rsidTr="003D3D92">
        <w:trPr>
          <w:trHeight w:val="22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пр. Шевченка, 4 прим.37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 1-й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пов</w:t>
            </w:r>
            <w:proofErr w:type="spellEnd"/>
          </w:p>
        </w:tc>
      </w:tr>
      <w:tr w:rsidR="00620BB1" w:rsidRPr="00755926" w:rsidTr="003D3D92">
        <w:trPr>
          <w:trHeight w:val="22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пр. Шевченка, 5-б прим.76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1-й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20BB1" w:rsidRPr="00755926" w:rsidTr="003D3D92">
        <w:trPr>
          <w:trHeight w:val="18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9 прим.37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1-й поверх</w:t>
            </w:r>
          </w:p>
        </w:tc>
      </w:tr>
      <w:tr w:rsidR="00620BB1" w:rsidRPr="00755926" w:rsidTr="003D3D92">
        <w:trPr>
          <w:trHeight w:val="23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15 прим.83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підвал</w:t>
            </w:r>
          </w:p>
        </w:tc>
      </w:tr>
      <w:tr w:rsidR="00620BB1" w:rsidRPr="00755926" w:rsidTr="003D3D92">
        <w:trPr>
          <w:trHeight w:val="26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97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15 прим.84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26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21 прим.58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22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пр.Шевченка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21 прим.57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цоколь</w:t>
            </w:r>
          </w:p>
        </w:tc>
      </w:tr>
      <w:tr w:rsidR="00620BB1" w:rsidRPr="00755926" w:rsidTr="003D3D92">
        <w:trPr>
          <w:trHeight w:val="12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пр. Шевченка, 27 прим.57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27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Адреса розташування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Примітка</w:t>
            </w:r>
          </w:p>
        </w:tc>
      </w:tr>
      <w:tr w:rsidR="00620BB1" w:rsidRPr="00755926" w:rsidTr="003D3D92">
        <w:trPr>
          <w:trHeight w:val="21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бул</w:t>
            </w:r>
            <w:proofErr w:type="spellEnd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. Довженка, 2 прим.73 </w:t>
            </w: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 цоколь </w:t>
            </w:r>
          </w:p>
        </w:tc>
      </w:tr>
      <w:tr w:rsidR="00620BB1" w:rsidRPr="00755926" w:rsidTr="003D3D92">
        <w:trPr>
          <w:trHeight w:val="16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бул</w:t>
            </w:r>
            <w:proofErr w:type="spellEnd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. Довженка, 4  прим.115 </w:t>
            </w:r>
            <w:proofErr w:type="spellStart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15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Довженка, 4 прим.116 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21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Довженка, 8  прим. 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19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Довженка, 10 прим.37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19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Довженка,12 прим.72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цоколь </w:t>
            </w:r>
          </w:p>
        </w:tc>
      </w:tr>
      <w:tr w:rsidR="00620BB1" w:rsidRPr="00755926" w:rsidTr="003D3D92">
        <w:trPr>
          <w:trHeight w:val="22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бул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Довженка,14 прим.48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цоколь</w:t>
            </w:r>
          </w:p>
        </w:tc>
      </w:tr>
      <w:tr w:rsidR="00620BB1" w:rsidRPr="00755926" w:rsidTr="003D3D92">
        <w:trPr>
          <w:trHeight w:val="561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Героя України Степана Бандери, 3А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 прим. 60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ОСББ, цоколь  </w:t>
            </w:r>
          </w:p>
        </w:tc>
      </w:tr>
      <w:tr w:rsidR="00620BB1" w:rsidRPr="00755926" w:rsidTr="003D3D92">
        <w:trPr>
          <w:trHeight w:val="14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Героя України Степана Бандери, 3А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 прим. 61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ОСББ, цоколь  </w:t>
            </w:r>
          </w:p>
        </w:tc>
      </w:tr>
      <w:tr w:rsidR="00620BB1" w:rsidRPr="00755926" w:rsidTr="003D3D92">
        <w:trPr>
          <w:trHeight w:val="21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110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Героя України Степана Бандери, 3А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 прим. 62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ОСББ, цоколь  </w:t>
            </w:r>
          </w:p>
        </w:tc>
      </w:tr>
      <w:tr w:rsidR="00620BB1" w:rsidRPr="00755926" w:rsidTr="003D3D92">
        <w:trPr>
          <w:trHeight w:val="44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Героя України Степана Бандери, 3А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 прим. 63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ОСББ, цоколь  </w:t>
            </w:r>
          </w:p>
        </w:tc>
      </w:tr>
      <w:tr w:rsidR="00620BB1" w:rsidRPr="00755926" w:rsidTr="003D3D92">
        <w:trPr>
          <w:trHeight w:val="29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Героя України Степана Бандери, 3А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 прим. 64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ОСББ, цоколь  </w:t>
            </w:r>
          </w:p>
        </w:tc>
      </w:tr>
      <w:tr w:rsidR="00620BB1" w:rsidRPr="00755926" w:rsidTr="003D3D92">
        <w:trPr>
          <w:trHeight w:val="37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Героя України Степана Бандери, 7  прим.26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цоколь</w:t>
            </w:r>
          </w:p>
        </w:tc>
      </w:tr>
      <w:tr w:rsidR="00620BB1" w:rsidRPr="00755926" w:rsidTr="003D3D92">
        <w:trPr>
          <w:trHeight w:val="326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вул.Яворницького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,8 прим. 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», підвал</w:t>
            </w:r>
          </w:p>
        </w:tc>
      </w:tr>
      <w:tr w:rsidR="00620BB1" w:rsidRPr="00755926" w:rsidTr="003D3D92">
        <w:trPr>
          <w:trHeight w:val="16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Вбудовані нежитлові приміщення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вул.Грушевського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,37 прим.47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м.Новий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Розділ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B1" w:rsidRPr="00755926" w:rsidRDefault="00620BB1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КП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Розділжитлосервіс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620BB1" w:rsidRPr="00755926" w:rsidRDefault="00620BB1" w:rsidP="00620BB1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620BB1" w:rsidRPr="00755926" w:rsidRDefault="00620BB1" w:rsidP="00620BB1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55926">
        <w:rPr>
          <w:rFonts w:ascii="Times New Roman" w:hAnsi="Times New Roman"/>
          <w:b/>
          <w:sz w:val="26"/>
          <w:szCs w:val="26"/>
          <w:lang w:eastAsia="zh-CN"/>
        </w:rPr>
        <w:t xml:space="preserve">МІСЬКИЙ  ГОЛОВА              </w:t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  <w:t>Ярина  ЯЦЕНКО</w:t>
      </w:r>
    </w:p>
    <w:p w:rsidR="00620BB1" w:rsidRPr="00755926" w:rsidRDefault="00620BB1" w:rsidP="00620BB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20BB1" w:rsidRPr="00755926" w:rsidRDefault="00620BB1" w:rsidP="00620BB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20BB1" w:rsidRPr="00755926" w:rsidRDefault="00620BB1" w:rsidP="00620BB1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01A9B" w:rsidRPr="00620BB1" w:rsidRDefault="00401A9B" w:rsidP="00620BB1"/>
    <w:sectPr w:rsidR="00401A9B" w:rsidRPr="00620BB1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E2C10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CE2C10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CE2C10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CE2C10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E2C10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CE2C10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E2C10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8603F"/>
    <w:rsid w:val="00133A21"/>
    <w:rsid w:val="00401A9B"/>
    <w:rsid w:val="004D0AEA"/>
    <w:rsid w:val="00521EF2"/>
    <w:rsid w:val="00620BB1"/>
    <w:rsid w:val="006C3BFA"/>
    <w:rsid w:val="007864A5"/>
    <w:rsid w:val="007B72D3"/>
    <w:rsid w:val="00B25B53"/>
    <w:rsid w:val="00C9504D"/>
    <w:rsid w:val="00CE2C10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2235</Words>
  <Characters>12744</Characters>
  <Application>Microsoft Office Word</Application>
  <DocSecurity>0</DocSecurity>
  <Lines>106</Lines>
  <Paragraphs>29</Paragraphs>
  <ScaleCrop>false</ScaleCrop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2022-07-04T11:21:00Z</dcterms:created>
  <dcterms:modified xsi:type="dcterms:W3CDTF">2022-07-04T11:21:00Z</dcterms:modified>
</cp:coreProperties>
</file>