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AD" w:rsidRDefault="002B29AD" w:rsidP="002B29AD">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2B29AD" w:rsidRDefault="002B29AD" w:rsidP="002B29AD">
      <w:pPr>
        <w:jc w:val="center"/>
        <w:rPr>
          <w:rFonts w:eastAsia="Calibri"/>
          <w:b/>
          <w:sz w:val="28"/>
          <w:szCs w:val="28"/>
        </w:rPr>
      </w:pPr>
      <w:r>
        <w:rPr>
          <w:rFonts w:eastAsia="Calibri"/>
          <w:b/>
          <w:sz w:val="28"/>
          <w:szCs w:val="28"/>
        </w:rPr>
        <w:t>НОВОРОЗДІЛЬСЬКА МІСЬКА РАДА</w:t>
      </w:r>
    </w:p>
    <w:p w:rsidR="002B29AD" w:rsidRDefault="002B29AD" w:rsidP="002B29AD">
      <w:pPr>
        <w:jc w:val="center"/>
        <w:rPr>
          <w:rFonts w:eastAsia="Calibri"/>
          <w:b/>
          <w:sz w:val="28"/>
          <w:szCs w:val="28"/>
        </w:rPr>
      </w:pPr>
      <w:r>
        <w:rPr>
          <w:rFonts w:eastAsia="Calibri"/>
          <w:b/>
          <w:sz w:val="28"/>
          <w:szCs w:val="28"/>
        </w:rPr>
        <w:t>ЛЬВІВСЬКА ОБЛАСТЬ</w:t>
      </w:r>
      <w:r>
        <w:rPr>
          <w:rFonts w:eastAsia="Calibri"/>
          <w:b/>
        </w:rPr>
        <w:t xml:space="preserve">                                                                                                   </w:t>
      </w:r>
    </w:p>
    <w:p w:rsidR="002B29AD" w:rsidRDefault="002B29AD" w:rsidP="002B29AD">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2B29AD" w:rsidRDefault="002B29AD" w:rsidP="002B29AD">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сесія  VIII  демократичного скликання</w:t>
      </w:r>
    </w:p>
    <w:p w:rsidR="002B29AD" w:rsidRDefault="002B29AD" w:rsidP="002B29AD">
      <w:pPr>
        <w:ind w:left="567" w:right="139"/>
        <w:jc w:val="center"/>
        <w:rPr>
          <w:rFonts w:eastAsia="Calibri"/>
        </w:rPr>
      </w:pPr>
    </w:p>
    <w:p w:rsidR="002B29AD" w:rsidRDefault="002B29AD" w:rsidP="002B29AD">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27 листопада  2025 р.                   м. Новий Розділ               № 24</w:t>
      </w:r>
      <w:r>
        <w:rPr>
          <w:rFonts w:ascii="Century Schoolbook" w:eastAsia="Calibri" w:hAnsi="Century Schoolbook"/>
          <w:b/>
          <w:sz w:val="26"/>
          <w:szCs w:val="26"/>
          <w:lang w:val="uk-UA"/>
        </w:rPr>
        <w:t>73</w:t>
      </w:r>
    </w:p>
    <w:p w:rsidR="00ED60F2" w:rsidRDefault="00ED60F2" w:rsidP="002B29AD">
      <w:pPr>
        <w:ind w:left="284" w:right="139"/>
        <w:jc w:val="both"/>
        <w:rPr>
          <w:rFonts w:ascii="Century Schoolbook" w:eastAsia="Calibri" w:hAnsi="Century Schoolbook"/>
          <w:b/>
          <w:sz w:val="26"/>
          <w:szCs w:val="26"/>
          <w:lang w:val="uk-UA"/>
        </w:rPr>
      </w:pPr>
    </w:p>
    <w:p w:rsidR="00ED60F2" w:rsidRPr="00ED60F2" w:rsidRDefault="00ED60F2" w:rsidP="00ED60F2">
      <w:pPr>
        <w:spacing w:line="276" w:lineRule="auto"/>
        <w:rPr>
          <w:sz w:val="28"/>
          <w:szCs w:val="28"/>
          <w:lang w:eastAsia="uk-UA"/>
        </w:rPr>
      </w:pPr>
      <w:r w:rsidRPr="00ED60F2">
        <w:rPr>
          <w:sz w:val="28"/>
          <w:szCs w:val="28"/>
          <w:lang w:eastAsia="uk-UA"/>
        </w:rPr>
        <w:t xml:space="preserve">Про внесення змін до Програми </w:t>
      </w:r>
    </w:p>
    <w:p w:rsidR="00ED60F2" w:rsidRPr="00ED60F2" w:rsidRDefault="00ED60F2" w:rsidP="00ED60F2">
      <w:pPr>
        <w:spacing w:line="276" w:lineRule="auto"/>
        <w:rPr>
          <w:sz w:val="28"/>
          <w:szCs w:val="28"/>
          <w:lang w:eastAsia="uk-UA"/>
        </w:rPr>
      </w:pPr>
      <w:r w:rsidRPr="00ED60F2">
        <w:rPr>
          <w:sz w:val="28"/>
          <w:szCs w:val="28"/>
          <w:lang w:eastAsia="uk-UA"/>
        </w:rPr>
        <w:t xml:space="preserve">«Розвиток культури на 2025 </w:t>
      </w:r>
      <w:proofErr w:type="gramStart"/>
      <w:r w:rsidRPr="00ED60F2">
        <w:rPr>
          <w:sz w:val="28"/>
          <w:szCs w:val="28"/>
          <w:lang w:eastAsia="uk-UA"/>
        </w:rPr>
        <w:t>р</w:t>
      </w:r>
      <w:proofErr w:type="gramEnd"/>
      <w:r w:rsidRPr="00ED60F2">
        <w:rPr>
          <w:sz w:val="28"/>
          <w:szCs w:val="28"/>
          <w:lang w:eastAsia="uk-UA"/>
        </w:rPr>
        <w:t xml:space="preserve">ік та </w:t>
      </w:r>
    </w:p>
    <w:p w:rsidR="00ED60F2" w:rsidRPr="00ED60F2" w:rsidRDefault="00ED60F2" w:rsidP="00ED60F2">
      <w:pPr>
        <w:spacing w:line="276" w:lineRule="auto"/>
        <w:rPr>
          <w:sz w:val="28"/>
          <w:szCs w:val="28"/>
          <w:lang w:eastAsia="uk-UA"/>
        </w:rPr>
      </w:pPr>
      <w:r w:rsidRPr="00ED60F2">
        <w:rPr>
          <w:sz w:val="28"/>
          <w:szCs w:val="28"/>
          <w:lang w:eastAsia="uk-UA"/>
        </w:rPr>
        <w:t>прогноз на 2026-2027 роки»</w:t>
      </w:r>
    </w:p>
    <w:p w:rsidR="00ED60F2" w:rsidRPr="00ED60F2" w:rsidRDefault="00ED60F2" w:rsidP="00ED60F2">
      <w:pPr>
        <w:spacing w:line="276" w:lineRule="auto"/>
        <w:rPr>
          <w:sz w:val="28"/>
          <w:szCs w:val="28"/>
          <w:lang w:eastAsia="uk-UA"/>
        </w:rPr>
      </w:pPr>
    </w:p>
    <w:p w:rsidR="00ED60F2" w:rsidRPr="00ED60F2" w:rsidRDefault="00ED60F2" w:rsidP="00ED60F2">
      <w:pPr>
        <w:spacing w:line="276" w:lineRule="auto"/>
        <w:ind w:firstLine="708"/>
        <w:jc w:val="both"/>
        <w:rPr>
          <w:sz w:val="28"/>
          <w:szCs w:val="28"/>
          <w:lang w:eastAsia="uk-UA"/>
        </w:rPr>
      </w:pPr>
      <w:r w:rsidRPr="00ED60F2">
        <w:rPr>
          <w:sz w:val="28"/>
          <w:szCs w:val="28"/>
          <w:lang w:eastAsia="uk-UA"/>
        </w:rPr>
        <w:t xml:space="preserve">Заслухавши та обговоривши інформацію начальника Управління культури, спорту та гуманітарної політики Новороздільської міської ради щодо необхідності внесення змін до Програми «Розвиток  культури на 2025 </w:t>
      </w:r>
      <w:proofErr w:type="gramStart"/>
      <w:r w:rsidRPr="00ED60F2">
        <w:rPr>
          <w:sz w:val="28"/>
          <w:szCs w:val="28"/>
          <w:lang w:eastAsia="uk-UA"/>
        </w:rPr>
        <w:t>р</w:t>
      </w:r>
      <w:proofErr w:type="gramEnd"/>
      <w:r w:rsidRPr="00ED60F2">
        <w:rPr>
          <w:sz w:val="28"/>
          <w:szCs w:val="28"/>
          <w:lang w:eastAsia="uk-UA"/>
        </w:rPr>
        <w:t>ік та прогноз на 2026-2027 роки», враховуючи рішення виконавчого комітету Ново</w:t>
      </w:r>
      <w:r>
        <w:rPr>
          <w:sz w:val="28"/>
          <w:szCs w:val="28"/>
          <w:lang w:eastAsia="uk-UA"/>
        </w:rPr>
        <w:t xml:space="preserve">роздільської міської ради № </w:t>
      </w:r>
      <w:r>
        <w:rPr>
          <w:sz w:val="28"/>
          <w:szCs w:val="28"/>
          <w:lang w:val="uk-UA" w:eastAsia="uk-UA"/>
        </w:rPr>
        <w:t xml:space="preserve">409 </w:t>
      </w:r>
      <w:r>
        <w:rPr>
          <w:sz w:val="28"/>
          <w:szCs w:val="28"/>
          <w:lang w:eastAsia="uk-UA"/>
        </w:rPr>
        <w:t xml:space="preserve">від </w:t>
      </w:r>
      <w:r>
        <w:rPr>
          <w:sz w:val="28"/>
          <w:szCs w:val="28"/>
          <w:lang w:val="uk-UA" w:eastAsia="uk-UA"/>
        </w:rPr>
        <w:t>20.11.</w:t>
      </w:r>
      <w:r w:rsidRPr="00ED60F2">
        <w:rPr>
          <w:sz w:val="28"/>
          <w:szCs w:val="28"/>
          <w:lang w:eastAsia="uk-UA"/>
        </w:rPr>
        <w:t xml:space="preserve">2025 року, </w:t>
      </w:r>
      <w:r w:rsidRPr="00ED60F2">
        <w:rPr>
          <w:sz w:val="28"/>
          <w:szCs w:val="28"/>
        </w:rPr>
        <w:t xml:space="preserve">відповідно до п.22 ст.26 </w:t>
      </w:r>
      <w:r w:rsidRPr="00ED60F2">
        <w:rPr>
          <w:color w:val="000000"/>
          <w:sz w:val="28"/>
          <w:szCs w:val="28"/>
        </w:rPr>
        <w:t>Закону України «Про мі</w:t>
      </w:r>
      <w:r w:rsidR="00287A59">
        <w:rPr>
          <w:color w:val="000000"/>
          <w:sz w:val="28"/>
          <w:szCs w:val="28"/>
        </w:rPr>
        <w:t>сцеве самоврядування в Україні»</w:t>
      </w:r>
      <w:r w:rsidR="00287A59">
        <w:rPr>
          <w:color w:val="000000"/>
          <w:sz w:val="28"/>
          <w:szCs w:val="28"/>
          <w:lang w:val="uk-UA"/>
        </w:rPr>
        <w:t xml:space="preserve">, </w:t>
      </w:r>
      <w:r>
        <w:rPr>
          <w:sz w:val="28"/>
          <w:szCs w:val="28"/>
          <w:lang w:val="en-US" w:eastAsia="uk-UA"/>
        </w:rPr>
        <w:t>LXX</w:t>
      </w:r>
      <w:r>
        <w:rPr>
          <w:sz w:val="28"/>
          <w:szCs w:val="28"/>
          <w:lang w:eastAsia="uk-UA"/>
        </w:rPr>
        <w:t xml:space="preserve"> сесія </w:t>
      </w:r>
      <w:r>
        <w:rPr>
          <w:sz w:val="28"/>
          <w:szCs w:val="28"/>
          <w:lang w:val="en-US" w:eastAsia="uk-UA"/>
        </w:rPr>
        <w:t>VIII</w:t>
      </w:r>
      <w:r w:rsidRPr="00ED60F2">
        <w:rPr>
          <w:sz w:val="28"/>
          <w:szCs w:val="28"/>
          <w:lang w:eastAsia="uk-UA"/>
        </w:rPr>
        <w:t xml:space="preserve"> </w:t>
      </w:r>
      <w:proofErr w:type="gramStart"/>
      <w:r w:rsidRPr="00ED60F2">
        <w:rPr>
          <w:sz w:val="28"/>
          <w:szCs w:val="28"/>
          <w:lang w:eastAsia="uk-UA"/>
        </w:rPr>
        <w:t>демократичного</w:t>
      </w:r>
      <w:proofErr w:type="gramEnd"/>
      <w:r w:rsidRPr="00ED60F2">
        <w:rPr>
          <w:sz w:val="28"/>
          <w:szCs w:val="28"/>
          <w:lang w:eastAsia="uk-UA"/>
        </w:rPr>
        <w:t xml:space="preserve"> скликання Новороздільської міської ради</w:t>
      </w:r>
    </w:p>
    <w:p w:rsidR="00ED60F2" w:rsidRPr="00ED60F2" w:rsidRDefault="00ED60F2" w:rsidP="00ED60F2">
      <w:pPr>
        <w:spacing w:line="276" w:lineRule="auto"/>
        <w:ind w:firstLine="708"/>
        <w:jc w:val="both"/>
        <w:rPr>
          <w:sz w:val="28"/>
          <w:szCs w:val="28"/>
          <w:lang w:eastAsia="uk-UA"/>
        </w:rPr>
      </w:pPr>
    </w:p>
    <w:p w:rsidR="00ED60F2" w:rsidRPr="00ED60F2" w:rsidRDefault="00ED60F2" w:rsidP="00ED60F2">
      <w:pPr>
        <w:spacing w:before="100" w:beforeAutospacing="1" w:line="276" w:lineRule="auto"/>
        <w:jc w:val="both"/>
        <w:rPr>
          <w:rFonts w:ascii="Arial" w:hAnsi="Arial" w:cs="Arial"/>
          <w:color w:val="333333"/>
          <w:sz w:val="28"/>
          <w:szCs w:val="28"/>
        </w:rPr>
      </w:pPr>
      <w:r w:rsidRPr="00ED60F2">
        <w:rPr>
          <w:bCs/>
          <w:iCs/>
          <w:color w:val="000000"/>
          <w:sz w:val="28"/>
          <w:szCs w:val="28"/>
        </w:rPr>
        <w:t xml:space="preserve">В И </w:t>
      </w:r>
      <w:proofErr w:type="gramStart"/>
      <w:r w:rsidRPr="00ED60F2">
        <w:rPr>
          <w:bCs/>
          <w:iCs/>
          <w:color w:val="000000"/>
          <w:sz w:val="28"/>
          <w:szCs w:val="28"/>
        </w:rPr>
        <w:t>Р</w:t>
      </w:r>
      <w:proofErr w:type="gramEnd"/>
      <w:r w:rsidRPr="00ED60F2">
        <w:rPr>
          <w:bCs/>
          <w:iCs/>
          <w:color w:val="000000"/>
          <w:sz w:val="28"/>
          <w:szCs w:val="28"/>
        </w:rPr>
        <w:t xml:space="preserve"> І Ш И Л А:</w:t>
      </w:r>
    </w:p>
    <w:p w:rsidR="00ED60F2" w:rsidRPr="00ED60F2" w:rsidRDefault="00ED60F2" w:rsidP="00ED60F2">
      <w:pPr>
        <w:suppressAutoHyphens/>
        <w:spacing w:line="276" w:lineRule="auto"/>
        <w:jc w:val="both"/>
        <w:rPr>
          <w:sz w:val="28"/>
          <w:szCs w:val="28"/>
          <w:lang w:eastAsia="uk-UA"/>
        </w:rPr>
      </w:pPr>
      <w:r w:rsidRPr="00ED60F2">
        <w:rPr>
          <w:sz w:val="28"/>
          <w:szCs w:val="28"/>
          <w:lang w:eastAsia="zh-CN"/>
        </w:rPr>
        <w:t xml:space="preserve">           1. Внести зміни до </w:t>
      </w:r>
      <w:r w:rsidRPr="00ED60F2">
        <w:rPr>
          <w:sz w:val="28"/>
          <w:szCs w:val="28"/>
          <w:lang w:eastAsia="uk-UA"/>
        </w:rPr>
        <w:t xml:space="preserve">Програми «Розвиток культури на 2025 </w:t>
      </w:r>
      <w:proofErr w:type="gramStart"/>
      <w:r w:rsidRPr="00ED60F2">
        <w:rPr>
          <w:sz w:val="28"/>
          <w:szCs w:val="28"/>
          <w:lang w:eastAsia="uk-UA"/>
        </w:rPr>
        <w:t>р</w:t>
      </w:r>
      <w:proofErr w:type="gramEnd"/>
      <w:r w:rsidRPr="00ED60F2">
        <w:rPr>
          <w:sz w:val="28"/>
          <w:szCs w:val="28"/>
          <w:lang w:eastAsia="uk-UA"/>
        </w:rPr>
        <w:t>ік та прогноз на 2026-2027 роки», затвердженої рішенням сесії Новороздільської міської ради № 2096 від 19.12.2024 року,  а саме:</w:t>
      </w:r>
    </w:p>
    <w:p w:rsidR="00ED60F2" w:rsidRPr="00ED60F2" w:rsidRDefault="00ED60F2" w:rsidP="00ED60F2">
      <w:pPr>
        <w:suppressAutoHyphens/>
        <w:spacing w:line="276" w:lineRule="auto"/>
        <w:jc w:val="both"/>
        <w:rPr>
          <w:sz w:val="28"/>
          <w:szCs w:val="28"/>
          <w:lang w:eastAsia="uk-UA"/>
        </w:rPr>
      </w:pPr>
      <w:r w:rsidRPr="00ED60F2">
        <w:rPr>
          <w:sz w:val="28"/>
          <w:szCs w:val="28"/>
          <w:lang w:eastAsia="uk-UA"/>
        </w:rPr>
        <w:t xml:space="preserve">- Паспорт Програми «Розвиток культури на 2025 </w:t>
      </w:r>
      <w:proofErr w:type="gramStart"/>
      <w:r w:rsidRPr="00ED60F2">
        <w:rPr>
          <w:sz w:val="28"/>
          <w:szCs w:val="28"/>
          <w:lang w:eastAsia="uk-UA"/>
        </w:rPr>
        <w:t>р</w:t>
      </w:r>
      <w:proofErr w:type="gramEnd"/>
      <w:r w:rsidRPr="00ED60F2">
        <w:rPr>
          <w:sz w:val="28"/>
          <w:szCs w:val="28"/>
          <w:lang w:eastAsia="uk-UA"/>
        </w:rPr>
        <w:t>ік та прогноз на 2026-2027 роки» викласти у новій редакції згідно з Додатком 1.</w:t>
      </w:r>
    </w:p>
    <w:p w:rsidR="00ED60F2" w:rsidRPr="00ED60F2" w:rsidRDefault="00ED60F2" w:rsidP="00ED60F2">
      <w:pPr>
        <w:suppressAutoHyphens/>
        <w:spacing w:line="276" w:lineRule="auto"/>
        <w:jc w:val="both"/>
        <w:rPr>
          <w:sz w:val="28"/>
          <w:szCs w:val="28"/>
          <w:lang w:eastAsia="uk-UA"/>
        </w:rPr>
      </w:pPr>
      <w:r w:rsidRPr="00ED60F2">
        <w:rPr>
          <w:sz w:val="28"/>
          <w:szCs w:val="28"/>
          <w:lang w:eastAsia="uk-UA"/>
        </w:rPr>
        <w:t xml:space="preserve">- Ресурсне забезпечення Програми «Розвиток культури на 2025 </w:t>
      </w:r>
      <w:proofErr w:type="gramStart"/>
      <w:r w:rsidRPr="00ED60F2">
        <w:rPr>
          <w:sz w:val="28"/>
          <w:szCs w:val="28"/>
          <w:lang w:eastAsia="uk-UA"/>
        </w:rPr>
        <w:t>р</w:t>
      </w:r>
      <w:proofErr w:type="gramEnd"/>
      <w:r w:rsidRPr="00ED60F2">
        <w:rPr>
          <w:sz w:val="28"/>
          <w:szCs w:val="28"/>
          <w:lang w:eastAsia="uk-UA"/>
        </w:rPr>
        <w:t>ік та прогноз на 2026-2027 роки» викласти в новій редакції згідно Додатку 2.</w:t>
      </w:r>
    </w:p>
    <w:p w:rsidR="00ED60F2" w:rsidRPr="00ED60F2" w:rsidRDefault="00ED60F2" w:rsidP="00ED60F2">
      <w:pPr>
        <w:spacing w:line="276" w:lineRule="auto"/>
        <w:jc w:val="both"/>
        <w:rPr>
          <w:sz w:val="28"/>
          <w:szCs w:val="28"/>
          <w:lang w:eastAsia="uk-UA"/>
        </w:rPr>
      </w:pPr>
      <w:r w:rsidRPr="00ED60F2">
        <w:rPr>
          <w:sz w:val="28"/>
          <w:szCs w:val="28"/>
          <w:lang w:eastAsia="uk-UA"/>
        </w:rPr>
        <w:t xml:space="preserve">- Перелік завдань, заходів та показників Програми «Розвиток культури на 2025 </w:t>
      </w:r>
      <w:proofErr w:type="gramStart"/>
      <w:r w:rsidRPr="00ED60F2">
        <w:rPr>
          <w:sz w:val="28"/>
          <w:szCs w:val="28"/>
          <w:lang w:eastAsia="uk-UA"/>
        </w:rPr>
        <w:t>р</w:t>
      </w:r>
      <w:proofErr w:type="gramEnd"/>
      <w:r w:rsidRPr="00ED60F2">
        <w:rPr>
          <w:sz w:val="28"/>
          <w:szCs w:val="28"/>
          <w:lang w:eastAsia="uk-UA"/>
        </w:rPr>
        <w:t>ік та прогноз на 2026-2027 роки»  в частині 2025 року викласти  в новій редакції згідно з  Додатком 3.</w:t>
      </w:r>
    </w:p>
    <w:p w:rsidR="00ED60F2" w:rsidRPr="00ED60F2" w:rsidRDefault="00ED60F2" w:rsidP="00ED60F2">
      <w:pPr>
        <w:suppressAutoHyphens/>
        <w:spacing w:line="276" w:lineRule="auto"/>
        <w:jc w:val="both"/>
        <w:rPr>
          <w:sz w:val="28"/>
          <w:szCs w:val="28"/>
          <w:lang w:val="uk-UA" w:eastAsia="zh-CN"/>
        </w:rPr>
      </w:pPr>
      <w:r w:rsidRPr="00287A59">
        <w:rPr>
          <w:color w:val="000000"/>
          <w:sz w:val="28"/>
          <w:szCs w:val="28"/>
        </w:rPr>
        <w:t xml:space="preserve">            </w:t>
      </w:r>
      <w:r w:rsidRPr="00ED60F2">
        <w:rPr>
          <w:color w:val="000000"/>
          <w:sz w:val="28"/>
          <w:szCs w:val="28"/>
        </w:rPr>
        <w:t>2.</w:t>
      </w:r>
      <w:r w:rsidRPr="00ED60F2">
        <w:rPr>
          <w:sz w:val="28"/>
          <w:szCs w:val="28"/>
          <w:lang w:eastAsia="zh-CN"/>
        </w:rPr>
        <w:t xml:space="preserve"> Контроль за виконанням даного </w:t>
      </w:r>
      <w:proofErr w:type="gramStart"/>
      <w:r w:rsidRPr="00ED60F2">
        <w:rPr>
          <w:sz w:val="28"/>
          <w:szCs w:val="28"/>
          <w:lang w:eastAsia="zh-CN"/>
        </w:rPr>
        <w:t>р</w:t>
      </w:r>
      <w:proofErr w:type="gramEnd"/>
      <w:r w:rsidRPr="00ED60F2">
        <w:rPr>
          <w:sz w:val="28"/>
          <w:szCs w:val="28"/>
          <w:lang w:eastAsia="zh-CN"/>
        </w:rPr>
        <w:t>ішення покласти на постійну депутатську комісію  з питань гуманітарної політики (голова комісії Роман Мартиненко).</w:t>
      </w:r>
    </w:p>
    <w:p w:rsidR="00ED60F2" w:rsidRPr="00ED60F2" w:rsidRDefault="00ED60F2" w:rsidP="00ED60F2">
      <w:pPr>
        <w:suppressAutoHyphens/>
        <w:spacing w:line="276" w:lineRule="auto"/>
        <w:jc w:val="both"/>
        <w:rPr>
          <w:sz w:val="28"/>
          <w:szCs w:val="28"/>
          <w:lang w:val="uk-UA" w:eastAsia="uk-UA"/>
        </w:rPr>
      </w:pPr>
    </w:p>
    <w:p w:rsidR="00ED60F2" w:rsidRPr="00ED60F2" w:rsidRDefault="00ED60F2" w:rsidP="00ED60F2">
      <w:pPr>
        <w:tabs>
          <w:tab w:val="left" w:pos="426"/>
          <w:tab w:val="left" w:pos="1017"/>
        </w:tabs>
        <w:suppressAutoHyphens/>
        <w:spacing w:line="276" w:lineRule="auto"/>
        <w:jc w:val="both"/>
        <w:rPr>
          <w:bCs/>
          <w:sz w:val="28"/>
          <w:szCs w:val="28"/>
        </w:rPr>
      </w:pPr>
    </w:p>
    <w:p w:rsidR="00ED60F2" w:rsidRDefault="00ED60F2" w:rsidP="00287A59">
      <w:pPr>
        <w:spacing w:line="276" w:lineRule="auto"/>
        <w:rPr>
          <w:bCs/>
          <w:color w:val="000000"/>
          <w:sz w:val="28"/>
          <w:szCs w:val="28"/>
          <w:lang w:val="en-US"/>
        </w:rPr>
      </w:pPr>
      <w:r w:rsidRPr="00ED60F2">
        <w:rPr>
          <w:bCs/>
          <w:color w:val="000000"/>
          <w:sz w:val="28"/>
          <w:szCs w:val="28"/>
        </w:rPr>
        <w:t>М</w:t>
      </w:r>
      <w:r w:rsidRPr="00ED60F2">
        <w:rPr>
          <w:bCs/>
          <w:color w:val="000000"/>
          <w:sz w:val="28"/>
          <w:szCs w:val="28"/>
          <w:lang w:val="uk-UA"/>
        </w:rPr>
        <w:t>ІСЬКИЙ ГОЛОВА</w:t>
      </w:r>
      <w:r w:rsidRPr="00ED60F2">
        <w:rPr>
          <w:bCs/>
          <w:color w:val="000000"/>
          <w:sz w:val="28"/>
          <w:szCs w:val="28"/>
        </w:rPr>
        <w:t xml:space="preserve">                                                                     Яр</w:t>
      </w:r>
      <w:r w:rsidRPr="00ED60F2">
        <w:rPr>
          <w:bCs/>
          <w:color w:val="000000"/>
          <w:sz w:val="28"/>
          <w:szCs w:val="28"/>
          <w:lang w:val="uk-UA"/>
        </w:rPr>
        <w:t>ина ЯЦЕНКО</w:t>
      </w:r>
    </w:p>
    <w:p w:rsidR="00287A59" w:rsidRPr="00287A59" w:rsidRDefault="00287A59" w:rsidP="00287A59">
      <w:pPr>
        <w:spacing w:line="276" w:lineRule="auto"/>
        <w:rPr>
          <w:bCs/>
          <w:color w:val="000000"/>
          <w:sz w:val="28"/>
          <w:szCs w:val="28"/>
          <w:lang w:val="en-US"/>
        </w:rPr>
      </w:pPr>
    </w:p>
    <w:p w:rsidR="00ED60F2" w:rsidRDefault="00ED60F2" w:rsidP="00ED60F2">
      <w:pPr>
        <w:tabs>
          <w:tab w:val="left" w:pos="10992"/>
          <w:tab w:val="left" w:pos="11908"/>
          <w:tab w:val="left" w:pos="12824"/>
          <w:tab w:val="left" w:pos="13740"/>
          <w:tab w:val="left" w:pos="14656"/>
        </w:tabs>
      </w:pPr>
    </w:p>
    <w:p w:rsidR="00ED60F2" w:rsidRDefault="00ED60F2" w:rsidP="00ED60F2">
      <w:pPr>
        <w:tabs>
          <w:tab w:val="left" w:pos="10992"/>
          <w:tab w:val="left" w:pos="11908"/>
          <w:tab w:val="left" w:pos="12824"/>
          <w:tab w:val="left" w:pos="13740"/>
          <w:tab w:val="left" w:pos="14656"/>
        </w:tabs>
        <w:jc w:val="right"/>
      </w:pPr>
      <w:r>
        <w:t>Додаток  1</w:t>
      </w:r>
    </w:p>
    <w:p w:rsidR="00ED60F2" w:rsidRDefault="00ED60F2" w:rsidP="00ED60F2">
      <w:pPr>
        <w:tabs>
          <w:tab w:val="left" w:pos="10992"/>
          <w:tab w:val="left" w:pos="11908"/>
          <w:tab w:val="left" w:pos="12824"/>
          <w:tab w:val="left" w:pos="13740"/>
          <w:tab w:val="left" w:pos="14656"/>
        </w:tabs>
        <w:jc w:val="right"/>
      </w:pPr>
      <w:r>
        <w:t xml:space="preserve">до </w:t>
      </w:r>
      <w:proofErr w:type="gramStart"/>
      <w:r>
        <w:t>р</w:t>
      </w:r>
      <w:proofErr w:type="gramEnd"/>
      <w:r>
        <w:t>ішення  сесії</w:t>
      </w:r>
    </w:p>
    <w:p w:rsidR="00ED60F2" w:rsidRDefault="00ED60F2" w:rsidP="00ED60F2">
      <w:pPr>
        <w:tabs>
          <w:tab w:val="left" w:pos="10992"/>
          <w:tab w:val="left" w:pos="11908"/>
          <w:tab w:val="left" w:pos="12824"/>
          <w:tab w:val="left" w:pos="13740"/>
          <w:tab w:val="left" w:pos="14656"/>
        </w:tabs>
        <w:jc w:val="right"/>
      </w:pPr>
      <w:r>
        <w:t xml:space="preserve">Новороздільської міської ради </w:t>
      </w:r>
    </w:p>
    <w:p w:rsidR="00ED60F2" w:rsidRDefault="00287A59" w:rsidP="00ED60F2">
      <w:pPr>
        <w:tabs>
          <w:tab w:val="left" w:pos="10992"/>
          <w:tab w:val="left" w:pos="11908"/>
          <w:tab w:val="left" w:pos="12824"/>
          <w:tab w:val="left" w:pos="13740"/>
          <w:tab w:val="left" w:pos="14656"/>
        </w:tabs>
        <w:jc w:val="right"/>
      </w:pPr>
      <w:r>
        <w:t xml:space="preserve">    № </w:t>
      </w:r>
      <w:r>
        <w:rPr>
          <w:lang w:val="en-US"/>
        </w:rPr>
        <w:t xml:space="preserve">2473 </w:t>
      </w:r>
      <w:r>
        <w:t>від</w:t>
      </w:r>
      <w:r>
        <w:rPr>
          <w:lang w:val="en-US"/>
        </w:rPr>
        <w:t xml:space="preserve">  </w:t>
      </w:r>
      <w:r>
        <w:rPr>
          <w:lang w:val="uk-UA"/>
        </w:rPr>
        <w:t>27.11.</w:t>
      </w:r>
      <w:r w:rsidR="00ED60F2">
        <w:t>2025 року</w:t>
      </w:r>
    </w:p>
    <w:p w:rsidR="00ED60F2" w:rsidRDefault="00ED60F2" w:rsidP="00ED60F2">
      <w:pPr>
        <w:tabs>
          <w:tab w:val="left" w:pos="3885"/>
          <w:tab w:val="center" w:pos="4747"/>
        </w:tabs>
        <w:autoSpaceDE w:val="0"/>
        <w:autoSpaceDN w:val="0"/>
        <w:adjustRightInd w:val="0"/>
        <w:jc w:val="right"/>
        <w:rPr>
          <w:b/>
          <w:sz w:val="28"/>
          <w:szCs w:val="28"/>
          <w:lang w:eastAsia="uk-UA"/>
        </w:rPr>
      </w:pPr>
    </w:p>
    <w:p w:rsidR="00ED60F2" w:rsidRDefault="00ED60F2" w:rsidP="00ED60F2">
      <w:pPr>
        <w:tabs>
          <w:tab w:val="left" w:pos="3885"/>
          <w:tab w:val="center" w:pos="4747"/>
        </w:tabs>
        <w:autoSpaceDE w:val="0"/>
        <w:autoSpaceDN w:val="0"/>
        <w:adjustRightInd w:val="0"/>
        <w:jc w:val="center"/>
        <w:rPr>
          <w:b/>
          <w:sz w:val="28"/>
          <w:szCs w:val="28"/>
          <w:lang w:eastAsia="uk-UA"/>
        </w:rPr>
      </w:pPr>
      <w:r>
        <w:rPr>
          <w:b/>
          <w:sz w:val="28"/>
          <w:szCs w:val="28"/>
          <w:lang w:eastAsia="uk-UA"/>
        </w:rPr>
        <w:t>І. ПАСПОРТ</w:t>
      </w:r>
    </w:p>
    <w:p w:rsidR="00ED60F2" w:rsidRDefault="00ED60F2" w:rsidP="00ED60F2">
      <w:pPr>
        <w:tabs>
          <w:tab w:val="left" w:pos="3885"/>
          <w:tab w:val="center" w:pos="4747"/>
        </w:tabs>
        <w:autoSpaceDE w:val="0"/>
        <w:autoSpaceDN w:val="0"/>
        <w:adjustRightInd w:val="0"/>
        <w:rPr>
          <w:b/>
          <w:sz w:val="28"/>
          <w:szCs w:val="28"/>
          <w:lang w:eastAsia="uk-UA"/>
        </w:rPr>
      </w:pPr>
      <w:r>
        <w:rPr>
          <w:b/>
          <w:sz w:val="28"/>
          <w:szCs w:val="28"/>
          <w:lang w:eastAsia="uk-UA"/>
        </w:rPr>
        <w:t xml:space="preserve">                                            (бюджетної) цільової програми </w:t>
      </w:r>
    </w:p>
    <w:p w:rsidR="00ED60F2" w:rsidRDefault="00ED60F2" w:rsidP="00ED60F2">
      <w:pPr>
        <w:autoSpaceDE w:val="0"/>
        <w:autoSpaceDN w:val="0"/>
        <w:adjustRightInd w:val="0"/>
        <w:jc w:val="center"/>
        <w:rPr>
          <w:b/>
          <w:sz w:val="28"/>
          <w:szCs w:val="28"/>
          <w:u w:val="single"/>
          <w:lang w:eastAsia="uk-UA"/>
        </w:rPr>
      </w:pPr>
      <w:r>
        <w:rPr>
          <w:b/>
          <w:sz w:val="28"/>
          <w:szCs w:val="28"/>
          <w:u w:val="single"/>
          <w:lang w:eastAsia="uk-UA"/>
        </w:rPr>
        <w:t>Розвиток  культури  на 2025 та прогноз на 2026 – 2027 роки</w:t>
      </w:r>
    </w:p>
    <w:p w:rsidR="00ED60F2" w:rsidRDefault="00ED60F2" w:rsidP="00ED60F2">
      <w:pPr>
        <w:autoSpaceDE w:val="0"/>
        <w:autoSpaceDN w:val="0"/>
        <w:adjustRightInd w:val="0"/>
        <w:rPr>
          <w:sz w:val="28"/>
          <w:szCs w:val="28"/>
          <w:lang w:eastAsia="uk-UA"/>
        </w:rPr>
      </w:pPr>
    </w:p>
    <w:p w:rsidR="00ED60F2" w:rsidRDefault="00ED60F2" w:rsidP="00ED60F2">
      <w:pPr>
        <w:autoSpaceDE w:val="0"/>
        <w:autoSpaceDN w:val="0"/>
        <w:adjustRightInd w:val="0"/>
        <w:rPr>
          <w:szCs w:val="26"/>
          <w:lang w:eastAsia="uk-UA"/>
        </w:rPr>
      </w:pPr>
    </w:p>
    <w:tbl>
      <w:tblPr>
        <w:tblStyle w:val="2f3"/>
        <w:tblW w:w="0" w:type="auto"/>
        <w:tblLook w:val="04A0"/>
      </w:tblPr>
      <w:tblGrid>
        <w:gridCol w:w="387"/>
        <w:gridCol w:w="3554"/>
        <w:gridCol w:w="5736"/>
      </w:tblGrid>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1</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Ініціатор розроблення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jc w:val="both"/>
              <w:rPr>
                <w:szCs w:val="26"/>
                <w:lang w:eastAsia="uk-UA"/>
              </w:rPr>
            </w:pPr>
            <w:r>
              <w:rPr>
                <w:szCs w:val="26"/>
                <w:lang w:eastAsia="uk-UA"/>
              </w:rPr>
              <w:t xml:space="preserve">Управління культури, спорту та гуманітарної політики Новороздільської   міської </w:t>
            </w:r>
            <w:proofErr w:type="gramStart"/>
            <w:r>
              <w:rPr>
                <w:szCs w:val="26"/>
                <w:lang w:eastAsia="uk-UA"/>
              </w:rPr>
              <w:t>ради</w:t>
            </w:r>
            <w:proofErr w:type="gramEnd"/>
          </w:p>
          <w:p w:rsidR="00ED60F2" w:rsidRDefault="00ED60F2" w:rsidP="002A0B46">
            <w:pPr>
              <w:autoSpaceDE w:val="0"/>
              <w:autoSpaceDN w:val="0"/>
              <w:adjustRightInd w:val="0"/>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2</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Дата, номер документа про затвердження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3</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Розробник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jc w:val="both"/>
              <w:rPr>
                <w:szCs w:val="26"/>
                <w:lang w:eastAsia="uk-UA"/>
              </w:rPr>
            </w:pPr>
            <w:r>
              <w:rPr>
                <w:szCs w:val="26"/>
                <w:lang w:eastAsia="uk-UA"/>
              </w:rPr>
              <w:t xml:space="preserve">Управління культури, спорту та гуманітарної політики Новороздільської   міської </w:t>
            </w:r>
            <w:proofErr w:type="gramStart"/>
            <w:r>
              <w:rPr>
                <w:szCs w:val="26"/>
                <w:lang w:eastAsia="uk-UA"/>
              </w:rPr>
              <w:t>ради</w:t>
            </w:r>
            <w:proofErr w:type="gramEnd"/>
          </w:p>
          <w:p w:rsidR="00ED60F2" w:rsidRDefault="00ED60F2" w:rsidP="002A0B46">
            <w:pPr>
              <w:autoSpaceDE w:val="0"/>
              <w:autoSpaceDN w:val="0"/>
              <w:adjustRightInd w:val="0"/>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4</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Співрозробники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rPr>
                <w:szCs w:val="26"/>
                <w:lang w:eastAsia="uk-UA"/>
              </w:rPr>
            </w:pPr>
            <w:r>
              <w:rPr>
                <w:szCs w:val="26"/>
                <w:lang w:eastAsia="uk-UA"/>
              </w:rPr>
              <w:t>Заклади культури Новороздільської ТГ</w:t>
            </w:r>
          </w:p>
          <w:p w:rsidR="00ED60F2" w:rsidRDefault="00ED60F2" w:rsidP="002A0B46">
            <w:pPr>
              <w:autoSpaceDE w:val="0"/>
              <w:autoSpaceDN w:val="0"/>
              <w:adjustRightInd w:val="0"/>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5</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Відповідальний виконавець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jc w:val="both"/>
              <w:rPr>
                <w:szCs w:val="26"/>
                <w:lang w:eastAsia="uk-UA"/>
              </w:rPr>
            </w:pPr>
            <w:r>
              <w:rPr>
                <w:szCs w:val="26"/>
                <w:lang w:eastAsia="uk-UA"/>
              </w:rPr>
              <w:t xml:space="preserve">Управління культури, спорту та гуманітарної політики Новороздільської міської </w:t>
            </w:r>
            <w:proofErr w:type="gramStart"/>
            <w:r>
              <w:rPr>
                <w:szCs w:val="26"/>
                <w:lang w:eastAsia="uk-UA"/>
              </w:rPr>
              <w:t>ради</w:t>
            </w:r>
            <w:proofErr w:type="gramEnd"/>
          </w:p>
          <w:p w:rsidR="00ED60F2" w:rsidRDefault="00ED60F2" w:rsidP="002A0B46">
            <w:pPr>
              <w:autoSpaceDE w:val="0"/>
              <w:autoSpaceDN w:val="0"/>
              <w:adjustRightInd w:val="0"/>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6</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Учасники програми</w:t>
            </w:r>
          </w:p>
        </w:tc>
        <w:tc>
          <w:tcPr>
            <w:tcW w:w="6041"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jc w:val="both"/>
              <w:rPr>
                <w:szCs w:val="26"/>
                <w:lang w:eastAsia="uk-UA"/>
              </w:rPr>
            </w:pPr>
            <w:r>
              <w:rPr>
                <w:szCs w:val="26"/>
                <w:lang w:eastAsia="uk-UA"/>
              </w:rPr>
              <w:t xml:space="preserve">Управління культури, спорту та гуманітарної політики Новороздільської міської ради, комунальні установи, організації Новороздільської міської ради, культурно-освітні заклади Новороздільської ТГ, громадські організації (за згодою) </w:t>
            </w: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7</w:t>
            </w:r>
          </w:p>
        </w:tc>
        <w:tc>
          <w:tcPr>
            <w:tcW w:w="3685"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Термін реалізації програми</w:t>
            </w:r>
          </w:p>
        </w:tc>
        <w:tc>
          <w:tcPr>
            <w:tcW w:w="6041"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jc w:val="both"/>
              <w:rPr>
                <w:szCs w:val="26"/>
                <w:lang w:eastAsia="uk-UA"/>
              </w:rPr>
            </w:pPr>
            <w:r>
              <w:rPr>
                <w:szCs w:val="26"/>
                <w:lang w:eastAsia="uk-UA"/>
              </w:rPr>
              <w:t>впродовж 2025- 2027 рокі</w:t>
            </w:r>
            <w:proofErr w:type="gramStart"/>
            <w:r>
              <w:rPr>
                <w:szCs w:val="26"/>
                <w:lang w:eastAsia="uk-UA"/>
              </w:rPr>
              <w:t>в</w:t>
            </w:r>
            <w:proofErr w:type="gramEnd"/>
          </w:p>
          <w:p w:rsidR="00ED60F2" w:rsidRDefault="00ED60F2" w:rsidP="002A0B46">
            <w:pPr>
              <w:autoSpaceDE w:val="0"/>
              <w:autoSpaceDN w:val="0"/>
              <w:adjustRightInd w:val="0"/>
              <w:jc w:val="both"/>
              <w:rPr>
                <w:szCs w:val="26"/>
                <w:lang w:eastAsia="uk-UA"/>
              </w:rPr>
            </w:pPr>
          </w:p>
        </w:tc>
      </w:tr>
      <w:tr w:rsidR="00ED60F2" w:rsidTr="002A0B46">
        <w:tc>
          <w:tcPr>
            <w:tcW w:w="392" w:type="dxa"/>
            <w:tcBorders>
              <w:top w:val="single" w:sz="4" w:space="0" w:color="auto"/>
              <w:left w:val="single" w:sz="4" w:space="0" w:color="auto"/>
              <w:bottom w:val="single" w:sz="4" w:space="0" w:color="auto"/>
              <w:right w:val="single" w:sz="4" w:space="0" w:color="auto"/>
            </w:tcBorders>
            <w:hideMark/>
          </w:tcPr>
          <w:p w:rsidR="00ED60F2" w:rsidRDefault="00ED60F2" w:rsidP="002A0B46">
            <w:pPr>
              <w:autoSpaceDE w:val="0"/>
              <w:autoSpaceDN w:val="0"/>
              <w:adjustRightInd w:val="0"/>
              <w:rPr>
                <w:szCs w:val="26"/>
                <w:lang w:eastAsia="uk-UA"/>
              </w:rPr>
            </w:pPr>
            <w:r>
              <w:rPr>
                <w:szCs w:val="26"/>
                <w:lang w:eastAsia="uk-UA"/>
              </w:rPr>
              <w:t>8</w:t>
            </w:r>
          </w:p>
        </w:tc>
        <w:tc>
          <w:tcPr>
            <w:tcW w:w="3685" w:type="dxa"/>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ind w:left="308" w:hanging="308"/>
              <w:jc w:val="both"/>
              <w:rPr>
                <w:szCs w:val="26"/>
                <w:lang w:eastAsia="uk-UA"/>
              </w:rPr>
            </w:pPr>
            <w:r>
              <w:rPr>
                <w:szCs w:val="26"/>
                <w:lang w:eastAsia="uk-UA"/>
              </w:rPr>
              <w:t xml:space="preserve">Загальний обсяг фінансових </w:t>
            </w:r>
          </w:p>
          <w:p w:rsidR="00ED60F2" w:rsidRDefault="00ED60F2" w:rsidP="002A0B46">
            <w:pPr>
              <w:autoSpaceDE w:val="0"/>
              <w:autoSpaceDN w:val="0"/>
              <w:adjustRightInd w:val="0"/>
              <w:jc w:val="both"/>
              <w:rPr>
                <w:szCs w:val="26"/>
                <w:lang w:eastAsia="uk-UA"/>
              </w:rPr>
            </w:pPr>
            <w:r>
              <w:rPr>
                <w:szCs w:val="26"/>
                <w:lang w:eastAsia="uk-UA"/>
              </w:rPr>
              <w:t xml:space="preserve">ресурсів, необхідних </w:t>
            </w:r>
            <w:proofErr w:type="gramStart"/>
            <w:r>
              <w:rPr>
                <w:szCs w:val="26"/>
                <w:lang w:eastAsia="uk-UA"/>
              </w:rPr>
              <w:t>для</w:t>
            </w:r>
            <w:proofErr w:type="gramEnd"/>
            <w:r>
              <w:rPr>
                <w:szCs w:val="26"/>
                <w:lang w:eastAsia="uk-UA"/>
              </w:rPr>
              <w:t xml:space="preserve"> реалізації</w:t>
            </w:r>
          </w:p>
          <w:p w:rsidR="00ED60F2" w:rsidRDefault="00ED60F2" w:rsidP="002A0B46">
            <w:pPr>
              <w:autoSpaceDE w:val="0"/>
              <w:autoSpaceDN w:val="0"/>
              <w:adjustRightInd w:val="0"/>
              <w:ind w:left="308" w:hanging="308"/>
              <w:jc w:val="both"/>
              <w:rPr>
                <w:b/>
                <w:color w:val="FF0000"/>
                <w:szCs w:val="26"/>
                <w:lang w:eastAsia="uk-UA"/>
              </w:rPr>
            </w:pPr>
            <w:r>
              <w:rPr>
                <w:szCs w:val="26"/>
                <w:lang w:eastAsia="uk-UA"/>
              </w:rPr>
              <w:t>програми, тис</w:t>
            </w:r>
            <w:proofErr w:type="gramStart"/>
            <w:r>
              <w:rPr>
                <w:szCs w:val="26"/>
                <w:lang w:eastAsia="uk-UA"/>
              </w:rPr>
              <w:t>.</w:t>
            </w:r>
            <w:proofErr w:type="gramEnd"/>
            <w:r>
              <w:rPr>
                <w:szCs w:val="26"/>
                <w:lang w:eastAsia="uk-UA"/>
              </w:rPr>
              <w:t> </w:t>
            </w:r>
            <w:proofErr w:type="gramStart"/>
            <w:r>
              <w:rPr>
                <w:szCs w:val="26"/>
                <w:lang w:eastAsia="uk-UA"/>
              </w:rPr>
              <w:t>г</w:t>
            </w:r>
            <w:proofErr w:type="gramEnd"/>
            <w:r>
              <w:rPr>
                <w:szCs w:val="26"/>
                <w:lang w:eastAsia="uk-UA"/>
              </w:rPr>
              <w:t xml:space="preserve">рн., всього </w:t>
            </w:r>
          </w:p>
          <w:p w:rsidR="00ED60F2" w:rsidRDefault="00ED60F2" w:rsidP="002A0B46">
            <w:pPr>
              <w:autoSpaceDE w:val="0"/>
              <w:autoSpaceDN w:val="0"/>
              <w:adjustRightInd w:val="0"/>
              <w:ind w:left="308" w:hanging="308"/>
              <w:jc w:val="both"/>
              <w:rPr>
                <w:szCs w:val="26"/>
                <w:lang w:eastAsia="uk-UA"/>
              </w:rPr>
            </w:pPr>
            <w:proofErr w:type="gramStart"/>
            <w:r>
              <w:rPr>
                <w:szCs w:val="26"/>
                <w:lang w:eastAsia="uk-UA"/>
              </w:rPr>
              <w:t>у</w:t>
            </w:r>
            <w:proofErr w:type="gramEnd"/>
            <w:r>
              <w:rPr>
                <w:szCs w:val="26"/>
                <w:lang w:eastAsia="uk-UA"/>
              </w:rPr>
              <w:t xml:space="preserve"> тому числі:</w:t>
            </w:r>
          </w:p>
          <w:p w:rsidR="00ED60F2" w:rsidRDefault="00ED60F2" w:rsidP="002A0B46">
            <w:pPr>
              <w:autoSpaceDE w:val="0"/>
              <w:autoSpaceDN w:val="0"/>
              <w:adjustRightInd w:val="0"/>
              <w:ind w:left="308" w:hanging="308"/>
              <w:jc w:val="both"/>
              <w:rPr>
                <w:color w:val="000000"/>
                <w:szCs w:val="26"/>
                <w:u w:val="single"/>
                <w:lang w:eastAsia="uk-UA"/>
              </w:rPr>
            </w:pPr>
          </w:p>
          <w:p w:rsidR="00ED60F2" w:rsidRDefault="00ED60F2" w:rsidP="002A0B46">
            <w:pPr>
              <w:numPr>
                <w:ilvl w:val="0"/>
                <w:numId w:val="26"/>
              </w:numPr>
              <w:autoSpaceDE w:val="0"/>
              <w:autoSpaceDN w:val="0"/>
              <w:adjustRightInd w:val="0"/>
              <w:contextualSpacing/>
              <w:rPr>
                <w:color w:val="000000"/>
                <w:szCs w:val="26"/>
                <w:lang w:eastAsia="uk-UA"/>
              </w:rPr>
            </w:pPr>
            <w:r>
              <w:rPr>
                <w:color w:val="000000"/>
                <w:szCs w:val="26"/>
                <w:lang w:eastAsia="uk-UA"/>
              </w:rPr>
              <w:t>кошти міського бюджету:</w:t>
            </w:r>
          </w:p>
          <w:p w:rsidR="00ED60F2" w:rsidRDefault="00ED60F2" w:rsidP="002A0B46">
            <w:pPr>
              <w:autoSpaceDE w:val="0"/>
              <w:autoSpaceDN w:val="0"/>
              <w:adjustRightInd w:val="0"/>
              <w:ind w:left="308" w:hanging="308"/>
              <w:rPr>
                <w:color w:val="000000"/>
                <w:szCs w:val="26"/>
                <w:lang w:eastAsia="uk-UA"/>
              </w:rPr>
            </w:pPr>
          </w:p>
          <w:p w:rsidR="00ED60F2" w:rsidRDefault="00ED60F2" w:rsidP="002A0B46">
            <w:pPr>
              <w:numPr>
                <w:ilvl w:val="0"/>
                <w:numId w:val="26"/>
              </w:numPr>
              <w:autoSpaceDE w:val="0"/>
              <w:autoSpaceDN w:val="0"/>
              <w:adjustRightInd w:val="0"/>
              <w:contextualSpacing/>
              <w:rPr>
                <w:color w:val="000000"/>
                <w:szCs w:val="26"/>
                <w:lang w:eastAsia="uk-UA"/>
              </w:rPr>
            </w:pPr>
            <w:r>
              <w:rPr>
                <w:color w:val="000000"/>
                <w:szCs w:val="26"/>
                <w:lang w:eastAsia="uk-UA"/>
              </w:rPr>
              <w:t>кошти інших джерел (обласний бюджет)</w:t>
            </w:r>
          </w:p>
          <w:p w:rsidR="00ED60F2" w:rsidRDefault="00ED60F2" w:rsidP="002A0B46">
            <w:pPr>
              <w:autoSpaceDE w:val="0"/>
              <w:autoSpaceDN w:val="0"/>
              <w:adjustRightInd w:val="0"/>
              <w:rPr>
                <w:szCs w:val="26"/>
                <w:lang w:eastAsia="uk-UA"/>
              </w:rPr>
            </w:pPr>
          </w:p>
        </w:tc>
        <w:tc>
          <w:tcPr>
            <w:tcW w:w="6041" w:type="dxa"/>
            <w:tcBorders>
              <w:top w:val="single" w:sz="4" w:space="0" w:color="auto"/>
              <w:left w:val="single" w:sz="4" w:space="0" w:color="auto"/>
              <w:bottom w:val="single" w:sz="4" w:space="0" w:color="auto"/>
              <w:right w:val="single" w:sz="4" w:space="0" w:color="auto"/>
            </w:tcBorders>
          </w:tcPr>
          <w:p w:rsidR="00ED60F2" w:rsidRPr="00C5032C" w:rsidRDefault="00ED60F2" w:rsidP="002A0B46">
            <w:pPr>
              <w:autoSpaceDE w:val="0"/>
              <w:autoSpaceDN w:val="0"/>
              <w:adjustRightInd w:val="0"/>
              <w:jc w:val="both"/>
              <w:rPr>
                <w:szCs w:val="26"/>
                <w:lang w:eastAsia="uk-UA"/>
              </w:rPr>
            </w:pPr>
            <w:r w:rsidRPr="00C5032C">
              <w:rPr>
                <w:lang w:eastAsia="uk-UA"/>
              </w:rPr>
              <w:t>1550,0</w:t>
            </w:r>
          </w:p>
          <w:p w:rsidR="00ED60F2" w:rsidRPr="00C5032C" w:rsidRDefault="00ED60F2" w:rsidP="002A0B46">
            <w:pPr>
              <w:autoSpaceDE w:val="0"/>
              <w:autoSpaceDN w:val="0"/>
              <w:adjustRightInd w:val="0"/>
              <w:jc w:val="both"/>
              <w:rPr>
                <w:szCs w:val="26"/>
                <w:lang w:eastAsia="uk-UA"/>
              </w:rPr>
            </w:pPr>
          </w:p>
          <w:p w:rsidR="00ED60F2" w:rsidRPr="00C5032C" w:rsidRDefault="00ED60F2" w:rsidP="002A0B46">
            <w:pPr>
              <w:autoSpaceDE w:val="0"/>
              <w:autoSpaceDN w:val="0"/>
              <w:adjustRightInd w:val="0"/>
              <w:jc w:val="both"/>
              <w:rPr>
                <w:szCs w:val="26"/>
                <w:lang w:eastAsia="uk-UA"/>
              </w:rPr>
            </w:pPr>
          </w:p>
          <w:p w:rsidR="00ED60F2" w:rsidRPr="00C5032C" w:rsidRDefault="00ED60F2" w:rsidP="002A0B46">
            <w:pPr>
              <w:autoSpaceDE w:val="0"/>
              <w:autoSpaceDN w:val="0"/>
              <w:adjustRightInd w:val="0"/>
              <w:jc w:val="both"/>
              <w:rPr>
                <w:szCs w:val="26"/>
                <w:lang w:eastAsia="uk-UA"/>
              </w:rPr>
            </w:pPr>
          </w:p>
          <w:p w:rsidR="00ED60F2" w:rsidRPr="00C5032C" w:rsidRDefault="00ED60F2" w:rsidP="002A0B46">
            <w:pPr>
              <w:autoSpaceDE w:val="0"/>
              <w:autoSpaceDN w:val="0"/>
              <w:adjustRightInd w:val="0"/>
              <w:jc w:val="both"/>
              <w:rPr>
                <w:lang w:eastAsia="uk-UA"/>
              </w:rPr>
            </w:pPr>
          </w:p>
          <w:p w:rsidR="00ED60F2" w:rsidRPr="00C5032C" w:rsidRDefault="00ED60F2" w:rsidP="002A0B46">
            <w:pPr>
              <w:autoSpaceDE w:val="0"/>
              <w:autoSpaceDN w:val="0"/>
              <w:adjustRightInd w:val="0"/>
              <w:jc w:val="both"/>
              <w:rPr>
                <w:szCs w:val="26"/>
                <w:lang w:eastAsia="uk-UA"/>
              </w:rPr>
            </w:pPr>
            <w:r w:rsidRPr="00C5032C">
              <w:rPr>
                <w:lang w:eastAsia="uk-UA"/>
              </w:rPr>
              <w:t>1550,0</w:t>
            </w:r>
          </w:p>
          <w:p w:rsidR="00ED60F2" w:rsidRDefault="00ED60F2" w:rsidP="002A0B46">
            <w:pPr>
              <w:autoSpaceDE w:val="0"/>
              <w:autoSpaceDN w:val="0"/>
              <w:adjustRightInd w:val="0"/>
              <w:jc w:val="both"/>
              <w:rPr>
                <w:szCs w:val="26"/>
                <w:lang w:eastAsia="uk-UA"/>
              </w:rPr>
            </w:pPr>
          </w:p>
          <w:p w:rsidR="00ED60F2" w:rsidRDefault="00ED60F2" w:rsidP="002A0B46">
            <w:pPr>
              <w:autoSpaceDE w:val="0"/>
              <w:autoSpaceDN w:val="0"/>
              <w:adjustRightInd w:val="0"/>
              <w:jc w:val="both"/>
              <w:rPr>
                <w:color w:val="FF0000"/>
                <w:szCs w:val="26"/>
                <w:lang w:eastAsia="uk-UA"/>
              </w:rPr>
            </w:pPr>
            <w:r>
              <w:rPr>
                <w:szCs w:val="26"/>
                <w:lang w:eastAsia="uk-UA"/>
              </w:rPr>
              <w:t>0,0</w:t>
            </w:r>
          </w:p>
        </w:tc>
      </w:tr>
    </w:tbl>
    <w:p w:rsidR="00ED60F2" w:rsidRDefault="00ED60F2" w:rsidP="00ED60F2">
      <w:pPr>
        <w:autoSpaceDE w:val="0"/>
        <w:autoSpaceDN w:val="0"/>
        <w:adjustRightInd w:val="0"/>
        <w:rPr>
          <w:szCs w:val="26"/>
          <w:lang w:eastAsia="uk-UA"/>
        </w:rPr>
      </w:pPr>
    </w:p>
    <w:p w:rsidR="00ED60F2" w:rsidRDefault="00ED60F2" w:rsidP="00ED60F2">
      <w:pPr>
        <w:autoSpaceDE w:val="0"/>
        <w:autoSpaceDN w:val="0"/>
        <w:adjustRightInd w:val="0"/>
        <w:ind w:left="615"/>
        <w:jc w:val="both"/>
        <w:rPr>
          <w:color w:val="000000"/>
          <w:szCs w:val="26"/>
          <w:lang w:eastAsia="uk-UA"/>
        </w:rPr>
      </w:pPr>
    </w:p>
    <w:p w:rsidR="00ED60F2" w:rsidRDefault="00ED60F2" w:rsidP="00ED60F2">
      <w:pPr>
        <w:shd w:val="clear" w:color="auto" w:fill="FFFFFF"/>
        <w:spacing w:before="150"/>
        <w:rPr>
          <w:b/>
          <w:bCs/>
          <w:color w:val="2C2B2B"/>
          <w:lang w:eastAsia="uk-UA"/>
        </w:rPr>
      </w:pPr>
      <w:r>
        <w:t xml:space="preserve">СЕКРЕТАР </w:t>
      </w:r>
      <w:proofErr w:type="gramStart"/>
      <w:r>
        <w:t>РАДИ</w:t>
      </w:r>
      <w:proofErr w:type="gramEnd"/>
      <w:r>
        <w:t xml:space="preserve">                                                             Оксана ЦАРИК</w:t>
      </w:r>
    </w:p>
    <w:p w:rsidR="00ED60F2" w:rsidRDefault="00ED60F2" w:rsidP="00ED60F2">
      <w:pPr>
        <w:rPr>
          <w:b/>
          <w:bCs/>
          <w:color w:val="000000"/>
        </w:rPr>
      </w:pPr>
    </w:p>
    <w:p w:rsidR="00ED60F2" w:rsidRPr="00FD5EBB" w:rsidRDefault="00ED60F2" w:rsidP="00ED60F2">
      <w:pPr>
        <w:tabs>
          <w:tab w:val="left" w:pos="10992"/>
          <w:tab w:val="left" w:pos="11908"/>
          <w:tab w:val="left" w:pos="12824"/>
          <w:tab w:val="left" w:pos="13740"/>
          <w:tab w:val="left" w:pos="14656"/>
        </w:tabs>
        <w:jc w:val="center"/>
        <w:sectPr w:rsidR="00ED60F2" w:rsidRPr="00FD5EBB" w:rsidSect="00155565">
          <w:pgSz w:w="11909" w:h="16834"/>
          <w:pgMar w:top="1152" w:right="864" w:bottom="923" w:left="1584" w:header="576" w:footer="576" w:gutter="0"/>
          <w:pgNumType w:start="1"/>
          <w:cols w:space="720"/>
        </w:sectPr>
      </w:pPr>
    </w:p>
    <w:p w:rsidR="00ED60F2" w:rsidRDefault="00ED60F2" w:rsidP="00ED60F2">
      <w:pPr>
        <w:tabs>
          <w:tab w:val="left" w:pos="10992"/>
          <w:tab w:val="left" w:pos="11908"/>
          <w:tab w:val="left" w:pos="12824"/>
          <w:tab w:val="left" w:pos="13740"/>
          <w:tab w:val="left" w:pos="14656"/>
        </w:tabs>
        <w:jc w:val="right"/>
      </w:pPr>
      <w:r>
        <w:lastRenderedPageBreak/>
        <w:t>Додаток  2</w:t>
      </w:r>
    </w:p>
    <w:p w:rsidR="00ED60F2" w:rsidRDefault="00ED60F2" w:rsidP="00ED60F2">
      <w:pPr>
        <w:tabs>
          <w:tab w:val="left" w:pos="10992"/>
          <w:tab w:val="left" w:pos="11908"/>
          <w:tab w:val="left" w:pos="12824"/>
          <w:tab w:val="left" w:pos="13740"/>
          <w:tab w:val="left" w:pos="14656"/>
        </w:tabs>
        <w:jc w:val="right"/>
      </w:pPr>
      <w:r>
        <w:tab/>
      </w:r>
      <w:r>
        <w:tab/>
        <w:t xml:space="preserve">до </w:t>
      </w:r>
      <w:proofErr w:type="gramStart"/>
      <w:r>
        <w:t>р</w:t>
      </w:r>
      <w:proofErr w:type="gramEnd"/>
      <w:r>
        <w:t>ішення  сесії</w:t>
      </w:r>
    </w:p>
    <w:p w:rsidR="00ED60F2" w:rsidRPr="00EF152B" w:rsidRDefault="00ED60F2" w:rsidP="00ED60F2">
      <w:pPr>
        <w:tabs>
          <w:tab w:val="left" w:pos="10992"/>
          <w:tab w:val="left" w:pos="11908"/>
          <w:tab w:val="left" w:pos="12824"/>
          <w:tab w:val="left" w:pos="13740"/>
          <w:tab w:val="left" w:pos="14656"/>
        </w:tabs>
        <w:jc w:val="right"/>
        <w:rPr>
          <w:sz w:val="28"/>
          <w:szCs w:val="28"/>
        </w:rPr>
      </w:pPr>
      <w:r>
        <w:tab/>
      </w:r>
      <w:r w:rsidRPr="00EF152B">
        <w:rPr>
          <w:sz w:val="28"/>
          <w:szCs w:val="28"/>
        </w:rPr>
        <w:t xml:space="preserve">Новороздільської міської ради </w:t>
      </w:r>
    </w:p>
    <w:p w:rsidR="00ED60F2" w:rsidRPr="00EF152B" w:rsidRDefault="00EF152B" w:rsidP="00ED60F2">
      <w:pPr>
        <w:tabs>
          <w:tab w:val="left" w:pos="10992"/>
          <w:tab w:val="left" w:pos="11908"/>
          <w:tab w:val="left" w:pos="12824"/>
          <w:tab w:val="left" w:pos="13740"/>
          <w:tab w:val="left" w:pos="14656"/>
        </w:tabs>
        <w:jc w:val="right"/>
        <w:rPr>
          <w:sz w:val="28"/>
          <w:szCs w:val="28"/>
        </w:rPr>
      </w:pPr>
      <w:r>
        <w:rPr>
          <w:sz w:val="28"/>
          <w:szCs w:val="28"/>
        </w:rPr>
        <w:tab/>
      </w:r>
      <w:r>
        <w:rPr>
          <w:sz w:val="28"/>
          <w:szCs w:val="28"/>
        </w:rPr>
        <w:tab/>
        <w:t xml:space="preserve">  </w:t>
      </w:r>
      <w:r w:rsidRPr="00EF152B">
        <w:rPr>
          <w:sz w:val="28"/>
          <w:szCs w:val="28"/>
        </w:rPr>
        <w:t xml:space="preserve">№ </w:t>
      </w:r>
      <w:r w:rsidRPr="00EF152B">
        <w:rPr>
          <w:sz w:val="28"/>
          <w:szCs w:val="28"/>
          <w:lang w:val="uk-UA"/>
        </w:rPr>
        <w:t xml:space="preserve">2473 </w:t>
      </w:r>
      <w:r w:rsidRPr="00EF152B">
        <w:rPr>
          <w:sz w:val="28"/>
          <w:szCs w:val="28"/>
        </w:rPr>
        <w:t xml:space="preserve"> від</w:t>
      </w:r>
      <w:r w:rsidRPr="00EF152B">
        <w:rPr>
          <w:sz w:val="28"/>
          <w:szCs w:val="28"/>
          <w:lang w:val="uk-UA"/>
        </w:rPr>
        <w:t xml:space="preserve"> 27.11.</w:t>
      </w:r>
      <w:r w:rsidR="00ED60F2" w:rsidRPr="00EF152B">
        <w:rPr>
          <w:sz w:val="28"/>
          <w:szCs w:val="28"/>
        </w:rPr>
        <w:t>2025 року</w:t>
      </w:r>
    </w:p>
    <w:p w:rsidR="00ED60F2" w:rsidRPr="00EF152B" w:rsidRDefault="00ED60F2" w:rsidP="00ED60F2">
      <w:pPr>
        <w:autoSpaceDE w:val="0"/>
        <w:autoSpaceDN w:val="0"/>
        <w:adjustRightInd w:val="0"/>
        <w:jc w:val="right"/>
        <w:rPr>
          <w:b/>
          <w:sz w:val="28"/>
          <w:szCs w:val="28"/>
          <w:lang w:eastAsia="uk-UA"/>
        </w:rPr>
      </w:pPr>
    </w:p>
    <w:p w:rsidR="00ED60F2" w:rsidRPr="00EF152B" w:rsidRDefault="00ED60F2" w:rsidP="00ED60F2">
      <w:pPr>
        <w:autoSpaceDE w:val="0"/>
        <w:autoSpaceDN w:val="0"/>
        <w:adjustRightInd w:val="0"/>
        <w:jc w:val="center"/>
        <w:rPr>
          <w:b/>
          <w:sz w:val="28"/>
          <w:szCs w:val="28"/>
          <w:lang w:eastAsia="uk-UA"/>
        </w:rPr>
      </w:pPr>
    </w:p>
    <w:p w:rsidR="00ED60F2" w:rsidRPr="00EF152B" w:rsidRDefault="00ED60F2" w:rsidP="00ED60F2">
      <w:pPr>
        <w:autoSpaceDE w:val="0"/>
        <w:autoSpaceDN w:val="0"/>
        <w:adjustRightInd w:val="0"/>
        <w:jc w:val="center"/>
        <w:rPr>
          <w:b/>
          <w:sz w:val="28"/>
          <w:szCs w:val="28"/>
          <w:lang w:eastAsia="uk-UA"/>
        </w:rPr>
      </w:pPr>
      <w:r w:rsidRPr="00EF152B">
        <w:rPr>
          <w:b/>
          <w:sz w:val="28"/>
          <w:szCs w:val="28"/>
          <w:lang w:eastAsia="uk-UA"/>
        </w:rPr>
        <w:t>Ресурсне забезпечення (бюджетної) цільової програми</w:t>
      </w:r>
    </w:p>
    <w:p w:rsidR="00ED60F2" w:rsidRPr="00EF152B" w:rsidRDefault="00ED60F2" w:rsidP="00ED60F2">
      <w:pPr>
        <w:autoSpaceDE w:val="0"/>
        <w:autoSpaceDN w:val="0"/>
        <w:adjustRightInd w:val="0"/>
        <w:jc w:val="center"/>
        <w:rPr>
          <w:b/>
          <w:sz w:val="28"/>
          <w:szCs w:val="28"/>
          <w:u w:val="single"/>
          <w:lang w:eastAsia="uk-UA"/>
        </w:rPr>
      </w:pPr>
      <w:r w:rsidRPr="00EF152B">
        <w:rPr>
          <w:b/>
          <w:sz w:val="28"/>
          <w:szCs w:val="28"/>
          <w:u w:val="single"/>
          <w:lang w:eastAsia="uk-UA"/>
        </w:rPr>
        <w:t>Розвиток культури на 2025 та прогноз на 2026—2027 рр.</w:t>
      </w:r>
    </w:p>
    <w:p w:rsidR="00ED60F2" w:rsidRPr="00EF152B" w:rsidRDefault="00ED60F2" w:rsidP="00ED60F2">
      <w:pPr>
        <w:autoSpaceDE w:val="0"/>
        <w:autoSpaceDN w:val="0"/>
        <w:adjustRightInd w:val="0"/>
        <w:jc w:val="center"/>
        <w:rPr>
          <w:sz w:val="28"/>
          <w:szCs w:val="28"/>
          <w:lang w:eastAsia="uk-UA"/>
        </w:rPr>
      </w:pPr>
      <w:r w:rsidRPr="00EF152B">
        <w:rPr>
          <w:sz w:val="28"/>
          <w:szCs w:val="28"/>
          <w:lang w:eastAsia="uk-UA"/>
        </w:rPr>
        <w:t xml:space="preserve"> </w:t>
      </w:r>
    </w:p>
    <w:p w:rsidR="00ED60F2" w:rsidRPr="00EF152B" w:rsidRDefault="00ED60F2" w:rsidP="00ED60F2">
      <w:pPr>
        <w:autoSpaceDE w:val="0"/>
        <w:autoSpaceDN w:val="0"/>
        <w:adjustRightInd w:val="0"/>
        <w:rPr>
          <w:sz w:val="28"/>
          <w:szCs w:val="28"/>
          <w:lang w:eastAsia="uk-UA"/>
        </w:rPr>
      </w:pPr>
      <w:r w:rsidRPr="00EF152B">
        <w:rPr>
          <w:sz w:val="28"/>
          <w:szCs w:val="28"/>
          <w:lang w:eastAsia="uk-UA"/>
        </w:rPr>
        <w:t xml:space="preserve">         тис</w:t>
      </w:r>
      <w:proofErr w:type="gramStart"/>
      <w:r w:rsidRPr="00EF152B">
        <w:rPr>
          <w:sz w:val="28"/>
          <w:szCs w:val="28"/>
          <w:lang w:eastAsia="uk-UA"/>
        </w:rPr>
        <w:t>.</w:t>
      </w:r>
      <w:proofErr w:type="gramEnd"/>
      <w:r w:rsidRPr="00EF152B">
        <w:rPr>
          <w:sz w:val="28"/>
          <w:szCs w:val="28"/>
          <w:lang w:eastAsia="uk-UA"/>
        </w:rPr>
        <w:t xml:space="preserve"> </w:t>
      </w:r>
      <w:proofErr w:type="gramStart"/>
      <w:r w:rsidRPr="00EF152B">
        <w:rPr>
          <w:sz w:val="28"/>
          <w:szCs w:val="28"/>
          <w:lang w:eastAsia="uk-UA"/>
        </w:rPr>
        <w:t>г</w:t>
      </w:r>
      <w:proofErr w:type="gramEnd"/>
      <w:r w:rsidRPr="00EF152B">
        <w:rPr>
          <w:sz w:val="28"/>
          <w:szCs w:val="28"/>
          <w:lang w:eastAsia="uk-UA"/>
        </w:rPr>
        <w:t>рн</w:t>
      </w:r>
    </w:p>
    <w:tbl>
      <w:tblPr>
        <w:tblW w:w="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2418"/>
        <w:gridCol w:w="2558"/>
        <w:gridCol w:w="2340"/>
        <w:gridCol w:w="2842"/>
      </w:tblGrid>
      <w:tr w:rsidR="00ED60F2" w:rsidRPr="00EF152B" w:rsidTr="002A0B46">
        <w:trPr>
          <w:cantSplit/>
          <w:trHeight w:val="722"/>
        </w:trPr>
        <w:tc>
          <w:tcPr>
            <w:tcW w:w="4212" w:type="dxa"/>
            <w:tcBorders>
              <w:top w:val="single" w:sz="4" w:space="0" w:color="auto"/>
              <w:left w:val="single" w:sz="4" w:space="0" w:color="auto"/>
              <w:bottom w:val="single" w:sz="4" w:space="0" w:color="auto"/>
              <w:right w:val="single" w:sz="4" w:space="0" w:color="auto"/>
            </w:tcBorders>
            <w:vAlign w:val="center"/>
            <w:hideMark/>
          </w:tcPr>
          <w:p w:rsidR="00ED60F2" w:rsidRPr="00EF152B" w:rsidRDefault="00ED60F2" w:rsidP="002A0B46">
            <w:pPr>
              <w:autoSpaceDE w:val="0"/>
              <w:autoSpaceDN w:val="0"/>
              <w:adjustRightInd w:val="0"/>
              <w:jc w:val="center"/>
              <w:rPr>
                <w:b/>
                <w:sz w:val="28"/>
                <w:szCs w:val="28"/>
                <w:lang w:eastAsia="uk-UA"/>
              </w:rPr>
            </w:pPr>
            <w:r w:rsidRPr="00EF152B">
              <w:rPr>
                <w:b/>
                <w:sz w:val="28"/>
                <w:szCs w:val="28"/>
                <w:lang w:eastAsia="uk-UA"/>
              </w:rPr>
              <w:t>Обсяг кошті</w:t>
            </w:r>
            <w:proofErr w:type="gramStart"/>
            <w:r w:rsidRPr="00EF152B">
              <w:rPr>
                <w:b/>
                <w:sz w:val="28"/>
                <w:szCs w:val="28"/>
                <w:lang w:eastAsia="uk-UA"/>
              </w:rPr>
              <w:t>в</w:t>
            </w:r>
            <w:proofErr w:type="gramEnd"/>
            <w:r w:rsidRPr="00EF152B">
              <w:rPr>
                <w:b/>
                <w:sz w:val="28"/>
                <w:szCs w:val="28"/>
                <w:lang w:eastAsia="uk-UA"/>
              </w:rPr>
              <w:t>, які пропонується залучити на виконання програми</w:t>
            </w:r>
          </w:p>
        </w:tc>
        <w:tc>
          <w:tcPr>
            <w:tcW w:w="2418" w:type="dxa"/>
            <w:tcBorders>
              <w:top w:val="single" w:sz="4" w:space="0" w:color="auto"/>
              <w:left w:val="single" w:sz="4" w:space="0" w:color="auto"/>
              <w:bottom w:val="single" w:sz="4" w:space="0" w:color="auto"/>
              <w:right w:val="single" w:sz="4" w:space="0" w:color="auto"/>
            </w:tcBorders>
            <w:vAlign w:val="center"/>
            <w:hideMark/>
          </w:tcPr>
          <w:p w:rsidR="00ED60F2" w:rsidRPr="00EF152B" w:rsidRDefault="00ED60F2" w:rsidP="002A0B46">
            <w:pPr>
              <w:autoSpaceDE w:val="0"/>
              <w:autoSpaceDN w:val="0"/>
              <w:adjustRightInd w:val="0"/>
              <w:spacing w:line="192" w:lineRule="auto"/>
              <w:jc w:val="center"/>
              <w:rPr>
                <w:b/>
                <w:sz w:val="28"/>
                <w:szCs w:val="28"/>
                <w:lang w:eastAsia="uk-UA"/>
              </w:rPr>
            </w:pPr>
            <w:r w:rsidRPr="00EF152B">
              <w:rPr>
                <w:b/>
                <w:sz w:val="28"/>
                <w:szCs w:val="28"/>
                <w:lang w:eastAsia="uk-UA"/>
              </w:rPr>
              <w:t xml:space="preserve">2025 </w:t>
            </w:r>
            <w:proofErr w:type="gramStart"/>
            <w:r w:rsidRPr="00EF152B">
              <w:rPr>
                <w:b/>
                <w:sz w:val="28"/>
                <w:szCs w:val="28"/>
                <w:lang w:eastAsia="uk-UA"/>
              </w:rPr>
              <w:t>р</w:t>
            </w:r>
            <w:proofErr w:type="gramEnd"/>
            <w:r w:rsidRPr="00EF152B">
              <w:rPr>
                <w:b/>
                <w:sz w:val="28"/>
                <w:szCs w:val="28"/>
                <w:lang w:eastAsia="uk-UA"/>
              </w:rPr>
              <w:t>ік</w:t>
            </w:r>
          </w:p>
        </w:tc>
        <w:tc>
          <w:tcPr>
            <w:tcW w:w="2558" w:type="dxa"/>
            <w:tcBorders>
              <w:top w:val="single" w:sz="4" w:space="0" w:color="auto"/>
              <w:left w:val="single" w:sz="4" w:space="0" w:color="auto"/>
              <w:bottom w:val="single" w:sz="4" w:space="0" w:color="auto"/>
              <w:right w:val="single" w:sz="4" w:space="0" w:color="auto"/>
            </w:tcBorders>
            <w:vAlign w:val="center"/>
            <w:hideMark/>
          </w:tcPr>
          <w:p w:rsidR="00ED60F2" w:rsidRPr="00EF152B" w:rsidRDefault="00ED60F2" w:rsidP="002A0B46">
            <w:pPr>
              <w:autoSpaceDE w:val="0"/>
              <w:autoSpaceDN w:val="0"/>
              <w:adjustRightInd w:val="0"/>
              <w:spacing w:line="192" w:lineRule="auto"/>
              <w:jc w:val="center"/>
              <w:rPr>
                <w:b/>
                <w:sz w:val="28"/>
                <w:szCs w:val="28"/>
                <w:lang w:eastAsia="uk-UA"/>
              </w:rPr>
            </w:pPr>
            <w:r w:rsidRPr="00EF152B">
              <w:rPr>
                <w:b/>
                <w:sz w:val="28"/>
                <w:szCs w:val="28"/>
                <w:lang w:eastAsia="uk-UA"/>
              </w:rPr>
              <w:t xml:space="preserve">2026 </w:t>
            </w:r>
            <w:proofErr w:type="gramStart"/>
            <w:r w:rsidRPr="00EF152B">
              <w:rPr>
                <w:b/>
                <w:sz w:val="28"/>
                <w:szCs w:val="28"/>
                <w:lang w:eastAsia="uk-UA"/>
              </w:rPr>
              <w:t>р</w:t>
            </w:r>
            <w:proofErr w:type="gramEnd"/>
            <w:r w:rsidRPr="00EF152B">
              <w:rPr>
                <w:b/>
                <w:sz w:val="28"/>
                <w:szCs w:val="28"/>
                <w:lang w:eastAsia="uk-UA"/>
              </w:rPr>
              <w:t>ік</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60F2" w:rsidRPr="00EF152B" w:rsidRDefault="00ED60F2" w:rsidP="002A0B46">
            <w:pPr>
              <w:autoSpaceDE w:val="0"/>
              <w:autoSpaceDN w:val="0"/>
              <w:adjustRightInd w:val="0"/>
              <w:spacing w:line="192" w:lineRule="auto"/>
              <w:jc w:val="center"/>
              <w:rPr>
                <w:b/>
                <w:sz w:val="28"/>
                <w:szCs w:val="28"/>
                <w:lang w:eastAsia="uk-UA"/>
              </w:rPr>
            </w:pPr>
            <w:r w:rsidRPr="00EF152B">
              <w:rPr>
                <w:b/>
                <w:sz w:val="28"/>
                <w:szCs w:val="28"/>
                <w:lang w:eastAsia="uk-UA"/>
              </w:rPr>
              <w:t xml:space="preserve">2027 </w:t>
            </w:r>
            <w:proofErr w:type="gramStart"/>
            <w:r w:rsidRPr="00EF152B">
              <w:rPr>
                <w:b/>
                <w:sz w:val="28"/>
                <w:szCs w:val="28"/>
                <w:lang w:eastAsia="uk-UA"/>
              </w:rPr>
              <w:t>р</w:t>
            </w:r>
            <w:proofErr w:type="gramEnd"/>
            <w:r w:rsidRPr="00EF152B">
              <w:rPr>
                <w:b/>
                <w:sz w:val="28"/>
                <w:szCs w:val="28"/>
                <w:lang w:eastAsia="uk-UA"/>
              </w:rPr>
              <w:t>ік</w:t>
            </w:r>
          </w:p>
        </w:tc>
        <w:tc>
          <w:tcPr>
            <w:tcW w:w="2842" w:type="dxa"/>
            <w:tcBorders>
              <w:top w:val="single" w:sz="4" w:space="0" w:color="auto"/>
              <w:left w:val="single" w:sz="4" w:space="0" w:color="auto"/>
              <w:bottom w:val="single" w:sz="4" w:space="0" w:color="auto"/>
              <w:right w:val="single" w:sz="4" w:space="0" w:color="auto"/>
            </w:tcBorders>
            <w:vAlign w:val="center"/>
            <w:hideMark/>
          </w:tcPr>
          <w:p w:rsidR="00ED60F2" w:rsidRPr="00EF152B" w:rsidRDefault="00ED60F2" w:rsidP="002A0B46">
            <w:pPr>
              <w:autoSpaceDE w:val="0"/>
              <w:autoSpaceDN w:val="0"/>
              <w:adjustRightInd w:val="0"/>
              <w:spacing w:line="192" w:lineRule="auto"/>
              <w:jc w:val="center"/>
              <w:rPr>
                <w:b/>
                <w:sz w:val="28"/>
                <w:szCs w:val="28"/>
                <w:lang w:eastAsia="uk-UA"/>
              </w:rPr>
            </w:pPr>
            <w:r w:rsidRPr="00EF152B">
              <w:rPr>
                <w:b/>
                <w:sz w:val="28"/>
                <w:szCs w:val="28"/>
                <w:lang w:eastAsia="uk-UA"/>
              </w:rPr>
              <w:t>Усього витрат на виконання програми</w:t>
            </w: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rPr>
                <w:b/>
                <w:sz w:val="28"/>
                <w:szCs w:val="28"/>
                <w:lang w:eastAsia="uk-UA"/>
              </w:rPr>
            </w:pPr>
            <w:r w:rsidRPr="00EF152B">
              <w:rPr>
                <w:b/>
                <w:sz w:val="28"/>
                <w:szCs w:val="28"/>
                <w:lang w:eastAsia="uk-UA"/>
              </w:rPr>
              <w:t>Усього:</w:t>
            </w:r>
          </w:p>
        </w:tc>
        <w:tc>
          <w:tcPr>
            <w:tcW w:w="2418"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450,0</w:t>
            </w:r>
          </w:p>
        </w:tc>
        <w:tc>
          <w:tcPr>
            <w:tcW w:w="2558"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550,0</w:t>
            </w:r>
          </w:p>
        </w:tc>
        <w:tc>
          <w:tcPr>
            <w:tcW w:w="2340"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550,0</w:t>
            </w:r>
          </w:p>
        </w:tc>
        <w:tc>
          <w:tcPr>
            <w:tcW w:w="284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1550,0</w:t>
            </w: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rPr>
                <w:b/>
                <w:sz w:val="28"/>
                <w:szCs w:val="28"/>
                <w:lang w:eastAsia="uk-UA"/>
              </w:rPr>
            </w:pPr>
            <w:proofErr w:type="gramStart"/>
            <w:r w:rsidRPr="00EF152B">
              <w:rPr>
                <w:b/>
                <w:sz w:val="28"/>
                <w:szCs w:val="28"/>
                <w:lang w:eastAsia="uk-UA"/>
              </w:rPr>
              <w:t>у</w:t>
            </w:r>
            <w:proofErr w:type="gramEnd"/>
            <w:r w:rsidRPr="00EF152B">
              <w:rPr>
                <w:b/>
                <w:sz w:val="28"/>
                <w:szCs w:val="28"/>
                <w:lang w:eastAsia="uk-UA"/>
              </w:rPr>
              <w:t xml:space="preserve"> тому числі</w:t>
            </w:r>
          </w:p>
        </w:tc>
        <w:tc>
          <w:tcPr>
            <w:tcW w:w="241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55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340"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842"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rPr>
                <w:b/>
                <w:sz w:val="28"/>
                <w:szCs w:val="28"/>
                <w:lang w:eastAsia="uk-UA"/>
              </w:rPr>
            </w:pPr>
            <w:r w:rsidRPr="00EF152B">
              <w:rPr>
                <w:b/>
                <w:sz w:val="28"/>
                <w:szCs w:val="28"/>
                <w:lang w:eastAsia="uk-UA"/>
              </w:rPr>
              <w:t>обласний бюджет</w:t>
            </w:r>
          </w:p>
        </w:tc>
        <w:tc>
          <w:tcPr>
            <w:tcW w:w="2418"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 xml:space="preserve">  </w:t>
            </w:r>
          </w:p>
        </w:tc>
        <w:tc>
          <w:tcPr>
            <w:tcW w:w="255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340"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84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 xml:space="preserve">  </w:t>
            </w: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spacing w:line="192" w:lineRule="auto"/>
              <w:rPr>
                <w:b/>
                <w:sz w:val="28"/>
                <w:szCs w:val="28"/>
                <w:lang w:eastAsia="uk-UA"/>
              </w:rPr>
            </w:pPr>
            <w:r w:rsidRPr="00EF152B">
              <w:rPr>
                <w:b/>
                <w:sz w:val="28"/>
                <w:szCs w:val="28"/>
                <w:lang w:eastAsia="uk-UA"/>
              </w:rPr>
              <w:t>районні, міські  (мі</w:t>
            </w:r>
            <w:proofErr w:type="gramStart"/>
            <w:r w:rsidRPr="00EF152B">
              <w:rPr>
                <w:b/>
                <w:sz w:val="28"/>
                <w:szCs w:val="28"/>
                <w:lang w:eastAsia="uk-UA"/>
              </w:rPr>
              <w:t>ст</w:t>
            </w:r>
            <w:proofErr w:type="gramEnd"/>
            <w:r w:rsidRPr="00EF152B">
              <w:rPr>
                <w:b/>
                <w:sz w:val="28"/>
                <w:szCs w:val="28"/>
                <w:lang w:eastAsia="uk-UA"/>
              </w:rPr>
              <w:t xml:space="preserve"> обласного підпорядкування)  бюджети** </w:t>
            </w:r>
          </w:p>
        </w:tc>
        <w:tc>
          <w:tcPr>
            <w:tcW w:w="2418"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450,0</w:t>
            </w:r>
          </w:p>
        </w:tc>
        <w:tc>
          <w:tcPr>
            <w:tcW w:w="2558"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550,0</w:t>
            </w:r>
          </w:p>
        </w:tc>
        <w:tc>
          <w:tcPr>
            <w:tcW w:w="2340"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550,0</w:t>
            </w:r>
          </w:p>
        </w:tc>
        <w:tc>
          <w:tcPr>
            <w:tcW w:w="284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jc w:val="center"/>
              <w:rPr>
                <w:sz w:val="28"/>
                <w:szCs w:val="28"/>
                <w:lang w:eastAsia="uk-UA"/>
              </w:rPr>
            </w:pPr>
            <w:r w:rsidRPr="00EF152B">
              <w:rPr>
                <w:sz w:val="28"/>
                <w:szCs w:val="28"/>
                <w:lang w:eastAsia="uk-UA"/>
              </w:rPr>
              <w:t>1550,0</w:t>
            </w: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spacing w:line="192" w:lineRule="auto"/>
              <w:rPr>
                <w:b/>
                <w:sz w:val="28"/>
                <w:szCs w:val="28"/>
                <w:lang w:eastAsia="uk-UA"/>
              </w:rPr>
            </w:pPr>
            <w:r w:rsidRPr="00EF152B">
              <w:rPr>
                <w:b/>
                <w:sz w:val="28"/>
                <w:szCs w:val="28"/>
                <w:lang w:eastAsia="uk-UA"/>
              </w:rPr>
              <w:t>бюджети сіл, селищ, мі</w:t>
            </w:r>
            <w:proofErr w:type="gramStart"/>
            <w:r w:rsidRPr="00EF152B">
              <w:rPr>
                <w:b/>
                <w:sz w:val="28"/>
                <w:szCs w:val="28"/>
                <w:lang w:eastAsia="uk-UA"/>
              </w:rPr>
              <w:t>ст</w:t>
            </w:r>
            <w:proofErr w:type="gramEnd"/>
            <w:r w:rsidRPr="00EF152B">
              <w:rPr>
                <w:b/>
                <w:sz w:val="28"/>
                <w:szCs w:val="28"/>
                <w:lang w:eastAsia="uk-UA"/>
              </w:rPr>
              <w:t xml:space="preserve"> районного підпорядкування**</w:t>
            </w:r>
          </w:p>
        </w:tc>
        <w:tc>
          <w:tcPr>
            <w:tcW w:w="241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55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340"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842"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r>
      <w:tr w:rsidR="00ED60F2" w:rsidRPr="00EF152B" w:rsidTr="002A0B46">
        <w:tc>
          <w:tcPr>
            <w:tcW w:w="4212" w:type="dxa"/>
            <w:tcBorders>
              <w:top w:val="single" w:sz="4" w:space="0" w:color="auto"/>
              <w:left w:val="single" w:sz="4" w:space="0" w:color="auto"/>
              <w:bottom w:val="single" w:sz="4" w:space="0" w:color="auto"/>
              <w:right w:val="single" w:sz="4" w:space="0" w:color="auto"/>
            </w:tcBorders>
            <w:hideMark/>
          </w:tcPr>
          <w:p w:rsidR="00ED60F2" w:rsidRPr="00EF152B" w:rsidRDefault="00ED60F2" w:rsidP="002A0B46">
            <w:pPr>
              <w:autoSpaceDE w:val="0"/>
              <w:autoSpaceDN w:val="0"/>
              <w:adjustRightInd w:val="0"/>
              <w:rPr>
                <w:b/>
                <w:sz w:val="28"/>
                <w:szCs w:val="28"/>
                <w:lang w:eastAsia="uk-UA"/>
              </w:rPr>
            </w:pPr>
            <w:r w:rsidRPr="00EF152B">
              <w:rPr>
                <w:b/>
                <w:sz w:val="28"/>
                <w:szCs w:val="28"/>
                <w:lang w:eastAsia="uk-UA"/>
              </w:rPr>
              <w:t>кошти небюджетних джерел**</w:t>
            </w:r>
          </w:p>
        </w:tc>
        <w:tc>
          <w:tcPr>
            <w:tcW w:w="241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558"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340"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c>
          <w:tcPr>
            <w:tcW w:w="2842" w:type="dxa"/>
            <w:tcBorders>
              <w:top w:val="single" w:sz="4" w:space="0" w:color="auto"/>
              <w:left w:val="single" w:sz="4" w:space="0" w:color="auto"/>
              <w:bottom w:val="single" w:sz="4" w:space="0" w:color="auto"/>
              <w:right w:val="single" w:sz="4" w:space="0" w:color="auto"/>
            </w:tcBorders>
          </w:tcPr>
          <w:p w:rsidR="00ED60F2" w:rsidRPr="00EF152B" w:rsidRDefault="00ED60F2" w:rsidP="002A0B46">
            <w:pPr>
              <w:autoSpaceDE w:val="0"/>
              <w:autoSpaceDN w:val="0"/>
              <w:adjustRightInd w:val="0"/>
              <w:jc w:val="center"/>
              <w:rPr>
                <w:sz w:val="28"/>
                <w:szCs w:val="28"/>
                <w:lang w:eastAsia="uk-UA"/>
              </w:rPr>
            </w:pPr>
          </w:p>
        </w:tc>
      </w:tr>
    </w:tbl>
    <w:p w:rsidR="00ED60F2" w:rsidRPr="00EF152B" w:rsidRDefault="00ED60F2" w:rsidP="00ED60F2">
      <w:pPr>
        <w:autoSpaceDE w:val="0"/>
        <w:autoSpaceDN w:val="0"/>
        <w:adjustRightInd w:val="0"/>
        <w:ind w:left="1300" w:hanging="130"/>
        <w:rPr>
          <w:sz w:val="28"/>
          <w:szCs w:val="28"/>
          <w:lang w:eastAsia="uk-UA"/>
        </w:rPr>
      </w:pPr>
    </w:p>
    <w:p w:rsidR="00ED60F2" w:rsidRPr="00EF152B" w:rsidRDefault="00ED60F2" w:rsidP="00ED60F2">
      <w:pPr>
        <w:rPr>
          <w:sz w:val="28"/>
          <w:szCs w:val="28"/>
          <w:lang w:eastAsia="uk-UA"/>
        </w:rPr>
      </w:pPr>
    </w:p>
    <w:p w:rsidR="00ED60F2" w:rsidRPr="00EF152B" w:rsidRDefault="00ED60F2" w:rsidP="00ED60F2">
      <w:pPr>
        <w:shd w:val="clear" w:color="auto" w:fill="FFFFFF"/>
        <w:spacing w:before="150"/>
        <w:rPr>
          <w:b/>
          <w:bCs/>
          <w:color w:val="2C2B2B"/>
          <w:sz w:val="28"/>
          <w:szCs w:val="28"/>
          <w:lang w:eastAsia="uk-UA"/>
        </w:rPr>
      </w:pPr>
      <w:r w:rsidRPr="00EF152B">
        <w:rPr>
          <w:sz w:val="28"/>
          <w:szCs w:val="28"/>
          <w:lang w:eastAsia="uk-UA"/>
        </w:rPr>
        <w:tab/>
      </w:r>
      <w:r w:rsidRPr="00EF152B">
        <w:rPr>
          <w:sz w:val="28"/>
          <w:szCs w:val="28"/>
        </w:rPr>
        <w:t xml:space="preserve">СЕКРЕТАР </w:t>
      </w:r>
      <w:proofErr w:type="gramStart"/>
      <w:r w:rsidRPr="00EF152B">
        <w:rPr>
          <w:sz w:val="28"/>
          <w:szCs w:val="28"/>
        </w:rPr>
        <w:t>РАДИ</w:t>
      </w:r>
      <w:proofErr w:type="gramEnd"/>
      <w:r w:rsidRPr="00EF152B">
        <w:rPr>
          <w:sz w:val="28"/>
          <w:szCs w:val="28"/>
        </w:rPr>
        <w:t xml:space="preserve">                                                             Оксана ЦАРИК</w:t>
      </w:r>
    </w:p>
    <w:p w:rsidR="00ED60F2" w:rsidRPr="00EF152B" w:rsidRDefault="00ED60F2" w:rsidP="00ED60F2">
      <w:pPr>
        <w:rPr>
          <w:sz w:val="28"/>
          <w:szCs w:val="28"/>
          <w:lang w:eastAsia="uk-UA"/>
        </w:rPr>
      </w:pPr>
    </w:p>
    <w:p w:rsidR="00ED60F2" w:rsidRDefault="00ED60F2" w:rsidP="00ED60F2">
      <w:pPr>
        <w:rPr>
          <w:lang w:eastAsia="uk-UA"/>
        </w:rPr>
      </w:pPr>
    </w:p>
    <w:p w:rsidR="00ED60F2" w:rsidRDefault="00ED60F2" w:rsidP="00ED60F2">
      <w:pPr>
        <w:rPr>
          <w:lang w:eastAsia="uk-UA"/>
        </w:rPr>
      </w:pPr>
    </w:p>
    <w:p w:rsidR="00ED60F2" w:rsidRDefault="00ED60F2" w:rsidP="00ED60F2">
      <w:pPr>
        <w:rPr>
          <w:lang w:eastAsia="uk-UA"/>
        </w:rPr>
      </w:pPr>
    </w:p>
    <w:p w:rsidR="00ED60F2" w:rsidRDefault="00ED60F2" w:rsidP="00ED60F2">
      <w:pPr>
        <w:rPr>
          <w:lang w:val="uk-UA" w:eastAsia="uk-UA"/>
        </w:rPr>
      </w:pPr>
    </w:p>
    <w:p w:rsidR="00EF152B" w:rsidRDefault="00EF152B" w:rsidP="00ED60F2">
      <w:pPr>
        <w:rPr>
          <w:lang w:val="uk-UA" w:eastAsia="uk-UA"/>
        </w:rPr>
      </w:pPr>
    </w:p>
    <w:p w:rsidR="00EF152B" w:rsidRDefault="00EF152B" w:rsidP="00ED60F2">
      <w:pPr>
        <w:rPr>
          <w:lang w:val="uk-UA" w:eastAsia="uk-UA"/>
        </w:rPr>
      </w:pPr>
    </w:p>
    <w:p w:rsidR="00EF152B" w:rsidRDefault="00EF152B" w:rsidP="00ED60F2">
      <w:pPr>
        <w:rPr>
          <w:lang w:val="uk-UA" w:eastAsia="uk-UA"/>
        </w:rPr>
      </w:pPr>
    </w:p>
    <w:p w:rsidR="00ED60F2" w:rsidRPr="00682E90" w:rsidRDefault="00ED60F2" w:rsidP="00ED60F2">
      <w:pPr>
        <w:rPr>
          <w:lang w:val="uk-UA" w:eastAsia="uk-UA"/>
        </w:rPr>
      </w:pPr>
    </w:p>
    <w:p w:rsidR="00ED60F2" w:rsidRDefault="00ED60F2" w:rsidP="00ED60F2">
      <w:pPr>
        <w:tabs>
          <w:tab w:val="left" w:pos="10992"/>
          <w:tab w:val="left" w:pos="11908"/>
          <w:tab w:val="left" w:pos="12824"/>
          <w:tab w:val="left" w:pos="13740"/>
          <w:tab w:val="left" w:pos="14656"/>
        </w:tabs>
        <w:jc w:val="right"/>
      </w:pPr>
      <w:r>
        <w:lastRenderedPageBreak/>
        <w:tab/>
      </w:r>
      <w:r>
        <w:tab/>
      </w:r>
      <w:r>
        <w:tab/>
      </w:r>
    </w:p>
    <w:p w:rsidR="00ED60F2" w:rsidRPr="009C6701" w:rsidRDefault="00ED60F2" w:rsidP="00ED60F2">
      <w:pPr>
        <w:tabs>
          <w:tab w:val="left" w:pos="10992"/>
          <w:tab w:val="left" w:pos="11908"/>
          <w:tab w:val="left" w:pos="12824"/>
          <w:tab w:val="left" w:pos="13740"/>
          <w:tab w:val="left" w:pos="14656"/>
        </w:tabs>
        <w:jc w:val="right"/>
      </w:pPr>
      <w:r>
        <w:t>Додаток  3</w:t>
      </w:r>
    </w:p>
    <w:p w:rsidR="00ED60F2" w:rsidRPr="009C6701" w:rsidRDefault="00ED60F2" w:rsidP="00ED60F2">
      <w:pPr>
        <w:tabs>
          <w:tab w:val="left" w:pos="10992"/>
          <w:tab w:val="left" w:pos="11908"/>
          <w:tab w:val="left" w:pos="12824"/>
          <w:tab w:val="left" w:pos="13740"/>
          <w:tab w:val="left" w:pos="14656"/>
        </w:tabs>
        <w:jc w:val="right"/>
      </w:pPr>
      <w:r>
        <w:tab/>
      </w:r>
      <w:r>
        <w:tab/>
      </w:r>
      <w:r w:rsidRPr="009C6701">
        <w:t xml:space="preserve">до </w:t>
      </w:r>
      <w:proofErr w:type="gramStart"/>
      <w:r w:rsidRPr="009C6701">
        <w:t>р</w:t>
      </w:r>
      <w:proofErr w:type="gramEnd"/>
      <w:r w:rsidRPr="009C6701">
        <w:t xml:space="preserve">ішення  </w:t>
      </w:r>
      <w:r>
        <w:t>сесії</w:t>
      </w:r>
    </w:p>
    <w:p w:rsidR="00ED60F2" w:rsidRPr="009C6701" w:rsidRDefault="00ED60F2" w:rsidP="00ED60F2">
      <w:pPr>
        <w:tabs>
          <w:tab w:val="left" w:pos="10992"/>
          <w:tab w:val="left" w:pos="11908"/>
          <w:tab w:val="left" w:pos="12824"/>
          <w:tab w:val="left" w:pos="13740"/>
          <w:tab w:val="left" w:pos="14656"/>
        </w:tabs>
        <w:jc w:val="right"/>
      </w:pPr>
      <w:r>
        <w:tab/>
      </w:r>
      <w:r>
        <w:tab/>
      </w:r>
      <w:r w:rsidRPr="009C6701">
        <w:t xml:space="preserve">Новороздільської міської ради </w:t>
      </w:r>
    </w:p>
    <w:p w:rsidR="00ED60F2" w:rsidRDefault="00ED60F2" w:rsidP="00ED60F2">
      <w:pPr>
        <w:tabs>
          <w:tab w:val="left" w:pos="10992"/>
          <w:tab w:val="left" w:pos="11908"/>
          <w:tab w:val="left" w:pos="12824"/>
          <w:tab w:val="left" w:pos="13740"/>
          <w:tab w:val="left" w:pos="14656"/>
        </w:tabs>
        <w:jc w:val="right"/>
      </w:pPr>
      <w:r>
        <w:tab/>
      </w:r>
      <w:r>
        <w:tab/>
        <w:t xml:space="preserve">    </w:t>
      </w:r>
      <w:r w:rsidR="00682E90">
        <w:t xml:space="preserve">№ </w:t>
      </w:r>
      <w:r w:rsidR="00682E90">
        <w:rPr>
          <w:lang w:val="uk-UA"/>
        </w:rPr>
        <w:t xml:space="preserve">2473 </w:t>
      </w:r>
      <w:r w:rsidR="00682E90">
        <w:t>від</w:t>
      </w:r>
      <w:r w:rsidR="00682E90">
        <w:rPr>
          <w:lang w:val="uk-UA"/>
        </w:rPr>
        <w:t xml:space="preserve"> 27.11.</w:t>
      </w:r>
      <w:r>
        <w:t>2025</w:t>
      </w:r>
      <w:r w:rsidRPr="009C6701">
        <w:t xml:space="preserve"> року</w:t>
      </w:r>
    </w:p>
    <w:p w:rsidR="00ED60F2" w:rsidRPr="00885ECD" w:rsidRDefault="00ED60F2" w:rsidP="00ED60F2">
      <w:pPr>
        <w:autoSpaceDE w:val="0"/>
        <w:autoSpaceDN w:val="0"/>
        <w:adjustRightInd w:val="0"/>
        <w:jc w:val="center"/>
        <w:rPr>
          <w:b/>
          <w:lang w:eastAsia="uk-UA"/>
        </w:rPr>
      </w:pPr>
      <w:r w:rsidRPr="00885ECD">
        <w:rPr>
          <w:b/>
          <w:lang w:eastAsia="uk-UA"/>
        </w:rPr>
        <w:t>Перелік завдань, заході</w:t>
      </w:r>
      <w:proofErr w:type="gramStart"/>
      <w:r w:rsidRPr="00885ECD">
        <w:rPr>
          <w:b/>
          <w:lang w:eastAsia="uk-UA"/>
        </w:rPr>
        <w:t>в</w:t>
      </w:r>
      <w:proofErr w:type="gramEnd"/>
      <w:r w:rsidRPr="00885ECD">
        <w:rPr>
          <w:b/>
          <w:lang w:eastAsia="uk-UA"/>
        </w:rPr>
        <w:t xml:space="preserve"> та показників (бюджетної) цільової програми</w:t>
      </w:r>
    </w:p>
    <w:p w:rsidR="00ED60F2" w:rsidRPr="00885ECD" w:rsidRDefault="00ED60F2" w:rsidP="00ED60F2">
      <w:pPr>
        <w:autoSpaceDE w:val="0"/>
        <w:autoSpaceDN w:val="0"/>
        <w:adjustRightInd w:val="0"/>
        <w:jc w:val="center"/>
        <w:rPr>
          <w:b/>
          <w:u w:val="single"/>
          <w:lang w:eastAsia="uk-UA"/>
        </w:rPr>
      </w:pPr>
      <w:r>
        <w:rPr>
          <w:b/>
          <w:u w:val="single"/>
          <w:lang w:eastAsia="uk-UA"/>
        </w:rPr>
        <w:t xml:space="preserve">Розвиток культури на 2025 </w:t>
      </w:r>
      <w:proofErr w:type="gramStart"/>
      <w:r>
        <w:rPr>
          <w:b/>
          <w:u w:val="single"/>
          <w:lang w:eastAsia="uk-UA"/>
        </w:rPr>
        <w:t>р</w:t>
      </w:r>
      <w:proofErr w:type="gramEnd"/>
      <w:r>
        <w:rPr>
          <w:b/>
          <w:u w:val="single"/>
          <w:lang w:eastAsia="uk-UA"/>
        </w:rPr>
        <w:t>ік та прогноз на 2026-2027</w:t>
      </w:r>
      <w:r w:rsidRPr="00885ECD">
        <w:rPr>
          <w:b/>
          <w:u w:val="single"/>
          <w:lang w:eastAsia="uk-UA"/>
        </w:rPr>
        <w:t xml:space="preserve"> роки</w:t>
      </w:r>
    </w:p>
    <w:p w:rsidR="00ED60F2" w:rsidRPr="00885ECD" w:rsidRDefault="00ED60F2" w:rsidP="00ED60F2">
      <w:pPr>
        <w:autoSpaceDE w:val="0"/>
        <w:autoSpaceDN w:val="0"/>
        <w:adjustRightInd w:val="0"/>
        <w:jc w:val="center"/>
        <w:rPr>
          <w:b/>
          <w:u w:val="single"/>
          <w:lang w:eastAsia="uk-UA"/>
        </w:rPr>
      </w:pPr>
    </w:p>
    <w:p w:rsidR="00ED60F2" w:rsidRPr="00885ECD" w:rsidRDefault="00ED60F2" w:rsidP="00ED60F2">
      <w:pPr>
        <w:autoSpaceDE w:val="0"/>
        <w:autoSpaceDN w:val="0"/>
        <w:adjustRightInd w:val="0"/>
        <w:rPr>
          <w:b/>
          <w:u w:val="single"/>
          <w:lang w:eastAsia="uk-UA"/>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398"/>
        <w:gridCol w:w="2138"/>
        <w:gridCol w:w="2976"/>
        <w:gridCol w:w="142"/>
        <w:gridCol w:w="1701"/>
        <w:gridCol w:w="142"/>
        <w:gridCol w:w="1701"/>
        <w:gridCol w:w="142"/>
        <w:gridCol w:w="1249"/>
        <w:gridCol w:w="10"/>
        <w:gridCol w:w="16"/>
        <w:gridCol w:w="1701"/>
      </w:tblGrid>
      <w:tr w:rsidR="00ED60F2" w:rsidRPr="00885ECD" w:rsidTr="002A0B46">
        <w:trPr>
          <w:cantSplit/>
          <w:trHeight w:val="325"/>
        </w:trPr>
        <w:tc>
          <w:tcPr>
            <w:tcW w:w="851" w:type="dxa"/>
            <w:vMerge w:val="restart"/>
            <w:vAlign w:val="center"/>
          </w:tcPr>
          <w:p w:rsidR="00ED60F2" w:rsidRPr="00885ECD" w:rsidRDefault="00ED60F2" w:rsidP="002A0B46">
            <w:pPr>
              <w:autoSpaceDE w:val="0"/>
              <w:autoSpaceDN w:val="0"/>
              <w:adjustRightInd w:val="0"/>
              <w:spacing w:line="216" w:lineRule="auto"/>
              <w:jc w:val="center"/>
              <w:rPr>
                <w:b/>
                <w:lang w:eastAsia="uk-UA"/>
              </w:rPr>
            </w:pPr>
            <w:r w:rsidRPr="00885ECD">
              <w:rPr>
                <w:b/>
                <w:lang w:eastAsia="uk-UA"/>
              </w:rPr>
              <w:t>№ з/</w:t>
            </w:r>
            <w:proofErr w:type="gramStart"/>
            <w:r w:rsidRPr="00885ECD">
              <w:rPr>
                <w:b/>
                <w:lang w:eastAsia="uk-UA"/>
              </w:rPr>
              <w:t>п</w:t>
            </w:r>
            <w:proofErr w:type="gramEnd"/>
          </w:p>
        </w:tc>
        <w:tc>
          <w:tcPr>
            <w:tcW w:w="2398" w:type="dxa"/>
            <w:vMerge w:val="restart"/>
            <w:vAlign w:val="center"/>
          </w:tcPr>
          <w:p w:rsidR="00ED60F2" w:rsidRPr="00885ECD" w:rsidRDefault="00ED60F2" w:rsidP="002A0B46">
            <w:pPr>
              <w:autoSpaceDE w:val="0"/>
              <w:autoSpaceDN w:val="0"/>
              <w:adjustRightInd w:val="0"/>
              <w:spacing w:line="216" w:lineRule="auto"/>
              <w:jc w:val="center"/>
              <w:rPr>
                <w:b/>
                <w:lang w:eastAsia="uk-UA"/>
              </w:rPr>
            </w:pPr>
            <w:r w:rsidRPr="00885ECD">
              <w:rPr>
                <w:b/>
                <w:lang w:eastAsia="uk-UA"/>
              </w:rPr>
              <w:t xml:space="preserve">Назва завдання </w:t>
            </w:r>
          </w:p>
        </w:tc>
        <w:tc>
          <w:tcPr>
            <w:tcW w:w="2138" w:type="dxa"/>
            <w:vMerge w:val="restart"/>
            <w:vAlign w:val="center"/>
          </w:tcPr>
          <w:p w:rsidR="00ED60F2" w:rsidRPr="00885ECD" w:rsidRDefault="00ED60F2" w:rsidP="002A0B46">
            <w:pPr>
              <w:autoSpaceDE w:val="0"/>
              <w:autoSpaceDN w:val="0"/>
              <w:adjustRightInd w:val="0"/>
              <w:spacing w:line="216" w:lineRule="auto"/>
              <w:jc w:val="center"/>
              <w:rPr>
                <w:b/>
                <w:lang w:eastAsia="uk-UA"/>
              </w:rPr>
            </w:pPr>
            <w:r w:rsidRPr="00885ECD">
              <w:rPr>
                <w:b/>
                <w:lang w:eastAsia="uk-UA"/>
              </w:rPr>
              <w:t>Перелі</w:t>
            </w:r>
            <w:proofErr w:type="gramStart"/>
            <w:r w:rsidRPr="00885ECD">
              <w:rPr>
                <w:b/>
                <w:lang w:eastAsia="uk-UA"/>
              </w:rPr>
              <w:t>к</w:t>
            </w:r>
            <w:proofErr w:type="gramEnd"/>
            <w:r w:rsidRPr="00885ECD">
              <w:rPr>
                <w:b/>
                <w:lang w:eastAsia="uk-UA"/>
              </w:rPr>
              <w:t xml:space="preserve"> заходів завдання </w:t>
            </w:r>
          </w:p>
        </w:tc>
        <w:tc>
          <w:tcPr>
            <w:tcW w:w="2976" w:type="dxa"/>
            <w:vMerge w:val="restart"/>
            <w:vAlign w:val="center"/>
          </w:tcPr>
          <w:p w:rsidR="00ED60F2" w:rsidRPr="00885ECD" w:rsidRDefault="00ED60F2" w:rsidP="002A0B46">
            <w:pPr>
              <w:autoSpaceDE w:val="0"/>
              <w:autoSpaceDN w:val="0"/>
              <w:adjustRightInd w:val="0"/>
              <w:spacing w:line="192" w:lineRule="auto"/>
              <w:jc w:val="center"/>
              <w:rPr>
                <w:b/>
                <w:lang w:eastAsia="uk-UA"/>
              </w:rPr>
            </w:pPr>
            <w:r w:rsidRPr="00885ECD">
              <w:rPr>
                <w:b/>
                <w:lang w:eastAsia="uk-UA"/>
              </w:rPr>
              <w:t>Показники виконання заходу, один</w:t>
            </w:r>
            <w:proofErr w:type="gramStart"/>
            <w:r w:rsidRPr="00885ECD">
              <w:rPr>
                <w:b/>
                <w:lang w:eastAsia="uk-UA"/>
              </w:rPr>
              <w:t>.</w:t>
            </w:r>
            <w:proofErr w:type="gramEnd"/>
            <w:r w:rsidRPr="00885ECD">
              <w:rPr>
                <w:b/>
                <w:lang w:eastAsia="uk-UA"/>
              </w:rPr>
              <w:t> </w:t>
            </w:r>
            <w:proofErr w:type="gramStart"/>
            <w:r w:rsidRPr="00885ECD">
              <w:rPr>
                <w:b/>
                <w:lang w:eastAsia="uk-UA"/>
              </w:rPr>
              <w:t>в</w:t>
            </w:r>
            <w:proofErr w:type="gramEnd"/>
            <w:r w:rsidRPr="00885ECD">
              <w:rPr>
                <w:b/>
                <w:lang w:eastAsia="uk-UA"/>
              </w:rPr>
              <w:t xml:space="preserve">иміру </w:t>
            </w:r>
          </w:p>
        </w:tc>
        <w:tc>
          <w:tcPr>
            <w:tcW w:w="1843" w:type="dxa"/>
            <w:gridSpan w:val="2"/>
            <w:vMerge w:val="restart"/>
            <w:vAlign w:val="center"/>
          </w:tcPr>
          <w:p w:rsidR="00ED60F2" w:rsidRPr="00885ECD" w:rsidRDefault="00ED60F2" w:rsidP="002A0B46">
            <w:pPr>
              <w:autoSpaceDE w:val="0"/>
              <w:autoSpaceDN w:val="0"/>
              <w:adjustRightInd w:val="0"/>
              <w:spacing w:line="192" w:lineRule="auto"/>
              <w:jc w:val="center"/>
              <w:rPr>
                <w:b/>
                <w:lang w:eastAsia="uk-UA"/>
              </w:rPr>
            </w:pPr>
            <w:r w:rsidRPr="00885ECD">
              <w:rPr>
                <w:b/>
                <w:lang w:eastAsia="uk-UA"/>
              </w:rPr>
              <w:t>Виконавець заходу, показника</w:t>
            </w:r>
          </w:p>
        </w:tc>
        <w:tc>
          <w:tcPr>
            <w:tcW w:w="3244" w:type="dxa"/>
            <w:gridSpan w:val="5"/>
            <w:vAlign w:val="center"/>
          </w:tcPr>
          <w:p w:rsidR="00ED60F2" w:rsidRPr="00885ECD" w:rsidRDefault="00ED60F2" w:rsidP="002A0B46">
            <w:pPr>
              <w:autoSpaceDE w:val="0"/>
              <w:autoSpaceDN w:val="0"/>
              <w:adjustRightInd w:val="0"/>
              <w:spacing w:line="216" w:lineRule="auto"/>
              <w:jc w:val="center"/>
              <w:rPr>
                <w:b/>
                <w:lang w:eastAsia="uk-UA"/>
              </w:rPr>
            </w:pPr>
            <w:r w:rsidRPr="00885ECD">
              <w:rPr>
                <w:b/>
                <w:lang w:eastAsia="uk-UA"/>
              </w:rPr>
              <w:t xml:space="preserve">Фінансування </w:t>
            </w:r>
          </w:p>
        </w:tc>
        <w:tc>
          <w:tcPr>
            <w:tcW w:w="1717" w:type="dxa"/>
            <w:gridSpan w:val="2"/>
            <w:vMerge w:val="restart"/>
            <w:vAlign w:val="center"/>
          </w:tcPr>
          <w:p w:rsidR="00ED60F2" w:rsidRPr="00885ECD" w:rsidRDefault="00ED60F2" w:rsidP="002A0B46">
            <w:pPr>
              <w:autoSpaceDE w:val="0"/>
              <w:autoSpaceDN w:val="0"/>
              <w:adjustRightInd w:val="0"/>
              <w:spacing w:line="216" w:lineRule="auto"/>
              <w:jc w:val="center"/>
              <w:rPr>
                <w:b/>
                <w:lang w:eastAsia="uk-UA"/>
              </w:rPr>
            </w:pPr>
            <w:r w:rsidRPr="00885ECD">
              <w:rPr>
                <w:b/>
                <w:lang w:eastAsia="uk-UA"/>
              </w:rPr>
              <w:t>Очікуваний результат</w:t>
            </w:r>
          </w:p>
        </w:tc>
      </w:tr>
      <w:tr w:rsidR="00ED60F2" w:rsidRPr="00885ECD" w:rsidTr="002A0B46">
        <w:trPr>
          <w:cantSplit/>
          <w:trHeight w:val="283"/>
        </w:trPr>
        <w:tc>
          <w:tcPr>
            <w:tcW w:w="851" w:type="dxa"/>
            <w:vMerge/>
            <w:vAlign w:val="center"/>
          </w:tcPr>
          <w:p w:rsidR="00ED60F2" w:rsidRPr="00885ECD" w:rsidRDefault="00ED60F2" w:rsidP="002A0B46">
            <w:pPr>
              <w:autoSpaceDE w:val="0"/>
              <w:autoSpaceDN w:val="0"/>
              <w:adjustRightInd w:val="0"/>
              <w:jc w:val="center"/>
              <w:rPr>
                <w:b/>
                <w:lang w:eastAsia="uk-UA"/>
              </w:rPr>
            </w:pPr>
          </w:p>
        </w:tc>
        <w:tc>
          <w:tcPr>
            <w:tcW w:w="2398" w:type="dxa"/>
            <w:vMerge/>
            <w:vAlign w:val="center"/>
          </w:tcPr>
          <w:p w:rsidR="00ED60F2" w:rsidRPr="00885ECD" w:rsidRDefault="00ED60F2" w:rsidP="002A0B46">
            <w:pPr>
              <w:autoSpaceDE w:val="0"/>
              <w:autoSpaceDN w:val="0"/>
              <w:adjustRightInd w:val="0"/>
              <w:jc w:val="center"/>
              <w:rPr>
                <w:b/>
                <w:lang w:eastAsia="uk-UA"/>
              </w:rPr>
            </w:pPr>
          </w:p>
        </w:tc>
        <w:tc>
          <w:tcPr>
            <w:tcW w:w="2138" w:type="dxa"/>
            <w:vMerge/>
            <w:vAlign w:val="center"/>
          </w:tcPr>
          <w:p w:rsidR="00ED60F2" w:rsidRPr="00885ECD" w:rsidRDefault="00ED60F2" w:rsidP="002A0B46">
            <w:pPr>
              <w:autoSpaceDE w:val="0"/>
              <w:autoSpaceDN w:val="0"/>
              <w:adjustRightInd w:val="0"/>
              <w:jc w:val="center"/>
              <w:rPr>
                <w:b/>
                <w:lang w:eastAsia="uk-UA"/>
              </w:rPr>
            </w:pPr>
          </w:p>
        </w:tc>
        <w:tc>
          <w:tcPr>
            <w:tcW w:w="2976" w:type="dxa"/>
            <w:vMerge/>
            <w:vAlign w:val="center"/>
          </w:tcPr>
          <w:p w:rsidR="00ED60F2" w:rsidRPr="00885ECD" w:rsidRDefault="00ED60F2" w:rsidP="002A0B46">
            <w:pPr>
              <w:autoSpaceDE w:val="0"/>
              <w:autoSpaceDN w:val="0"/>
              <w:adjustRightInd w:val="0"/>
              <w:jc w:val="center"/>
              <w:rPr>
                <w:b/>
                <w:lang w:eastAsia="uk-UA"/>
              </w:rPr>
            </w:pPr>
          </w:p>
        </w:tc>
        <w:tc>
          <w:tcPr>
            <w:tcW w:w="1843" w:type="dxa"/>
            <w:gridSpan w:val="2"/>
            <w:vMerge/>
            <w:vAlign w:val="center"/>
          </w:tcPr>
          <w:p w:rsidR="00ED60F2" w:rsidRPr="00885ECD" w:rsidRDefault="00ED60F2" w:rsidP="002A0B46">
            <w:pPr>
              <w:autoSpaceDE w:val="0"/>
              <w:autoSpaceDN w:val="0"/>
              <w:adjustRightInd w:val="0"/>
              <w:jc w:val="center"/>
              <w:rPr>
                <w:b/>
                <w:lang w:eastAsia="uk-UA"/>
              </w:rPr>
            </w:pPr>
          </w:p>
        </w:tc>
        <w:tc>
          <w:tcPr>
            <w:tcW w:w="1843" w:type="dxa"/>
            <w:gridSpan w:val="2"/>
            <w:vAlign w:val="center"/>
          </w:tcPr>
          <w:p w:rsidR="00ED60F2" w:rsidRPr="00885ECD" w:rsidRDefault="00ED60F2" w:rsidP="002A0B46">
            <w:pPr>
              <w:autoSpaceDE w:val="0"/>
              <w:autoSpaceDN w:val="0"/>
              <w:adjustRightInd w:val="0"/>
              <w:jc w:val="center"/>
              <w:rPr>
                <w:b/>
                <w:lang w:eastAsia="uk-UA"/>
              </w:rPr>
            </w:pPr>
            <w:r w:rsidRPr="00885ECD">
              <w:rPr>
                <w:b/>
                <w:lang w:eastAsia="uk-UA"/>
              </w:rPr>
              <w:t xml:space="preserve">Джерела** </w:t>
            </w:r>
          </w:p>
        </w:tc>
        <w:tc>
          <w:tcPr>
            <w:tcW w:w="1401" w:type="dxa"/>
            <w:gridSpan w:val="3"/>
            <w:vAlign w:val="center"/>
          </w:tcPr>
          <w:p w:rsidR="00ED60F2" w:rsidRPr="00885ECD" w:rsidRDefault="00ED60F2" w:rsidP="002A0B46">
            <w:pPr>
              <w:autoSpaceDE w:val="0"/>
              <w:autoSpaceDN w:val="0"/>
              <w:adjustRightInd w:val="0"/>
              <w:ind w:left="-110" w:right="-108"/>
              <w:jc w:val="center"/>
              <w:rPr>
                <w:b/>
                <w:lang w:eastAsia="uk-UA"/>
              </w:rPr>
            </w:pPr>
            <w:r w:rsidRPr="00885ECD">
              <w:rPr>
                <w:b/>
                <w:lang w:eastAsia="uk-UA"/>
              </w:rPr>
              <w:t>Обсяги, грн.</w:t>
            </w:r>
          </w:p>
        </w:tc>
        <w:tc>
          <w:tcPr>
            <w:tcW w:w="1717" w:type="dxa"/>
            <w:gridSpan w:val="2"/>
            <w:vMerge/>
            <w:vAlign w:val="center"/>
          </w:tcPr>
          <w:p w:rsidR="00ED60F2" w:rsidRPr="00885ECD" w:rsidRDefault="00ED60F2" w:rsidP="002A0B46">
            <w:pPr>
              <w:autoSpaceDE w:val="0"/>
              <w:autoSpaceDN w:val="0"/>
              <w:adjustRightInd w:val="0"/>
              <w:jc w:val="center"/>
              <w:rPr>
                <w:b/>
                <w:lang w:eastAsia="uk-UA"/>
              </w:rPr>
            </w:pPr>
          </w:p>
        </w:tc>
      </w:tr>
      <w:tr w:rsidR="00ED60F2" w:rsidRPr="00885ECD" w:rsidTr="002A0B46">
        <w:trPr>
          <w:cantSplit/>
          <w:trHeight w:val="145"/>
        </w:trPr>
        <w:tc>
          <w:tcPr>
            <w:tcW w:w="851" w:type="dxa"/>
          </w:tcPr>
          <w:p w:rsidR="00ED60F2" w:rsidRPr="00885ECD" w:rsidRDefault="00ED60F2" w:rsidP="002A0B46">
            <w:pPr>
              <w:autoSpaceDE w:val="0"/>
              <w:autoSpaceDN w:val="0"/>
              <w:adjustRightInd w:val="0"/>
              <w:rPr>
                <w:lang w:eastAsia="uk-UA"/>
              </w:rPr>
            </w:pPr>
            <w:r w:rsidRPr="00885ECD">
              <w:rPr>
                <w:lang w:eastAsia="uk-UA"/>
              </w:rPr>
              <w:t>1</w:t>
            </w:r>
          </w:p>
        </w:tc>
        <w:tc>
          <w:tcPr>
            <w:tcW w:w="2398" w:type="dxa"/>
          </w:tcPr>
          <w:p w:rsidR="00ED60F2" w:rsidRPr="00885ECD" w:rsidRDefault="00ED60F2" w:rsidP="002A0B46">
            <w:pPr>
              <w:autoSpaceDE w:val="0"/>
              <w:autoSpaceDN w:val="0"/>
              <w:adjustRightInd w:val="0"/>
              <w:jc w:val="center"/>
              <w:rPr>
                <w:lang w:eastAsia="uk-UA"/>
              </w:rPr>
            </w:pPr>
            <w:r w:rsidRPr="00885ECD">
              <w:rPr>
                <w:lang w:eastAsia="uk-UA"/>
              </w:rPr>
              <w:t>2</w:t>
            </w:r>
          </w:p>
        </w:tc>
        <w:tc>
          <w:tcPr>
            <w:tcW w:w="2138" w:type="dxa"/>
          </w:tcPr>
          <w:p w:rsidR="00ED60F2" w:rsidRPr="00885ECD" w:rsidRDefault="00ED60F2" w:rsidP="002A0B46">
            <w:pPr>
              <w:autoSpaceDE w:val="0"/>
              <w:autoSpaceDN w:val="0"/>
              <w:adjustRightInd w:val="0"/>
              <w:jc w:val="center"/>
              <w:rPr>
                <w:lang w:eastAsia="uk-UA"/>
              </w:rPr>
            </w:pPr>
            <w:r w:rsidRPr="00885ECD">
              <w:rPr>
                <w:lang w:eastAsia="uk-UA"/>
              </w:rPr>
              <w:t>3</w:t>
            </w:r>
          </w:p>
        </w:tc>
        <w:tc>
          <w:tcPr>
            <w:tcW w:w="2976" w:type="dxa"/>
          </w:tcPr>
          <w:p w:rsidR="00ED60F2" w:rsidRPr="00885ECD" w:rsidRDefault="00ED60F2" w:rsidP="002A0B46">
            <w:pPr>
              <w:autoSpaceDE w:val="0"/>
              <w:autoSpaceDN w:val="0"/>
              <w:adjustRightInd w:val="0"/>
              <w:jc w:val="center"/>
              <w:rPr>
                <w:lang w:eastAsia="uk-UA"/>
              </w:rPr>
            </w:pPr>
            <w:r w:rsidRPr="00885ECD">
              <w:rPr>
                <w:lang w:eastAsia="uk-UA"/>
              </w:rPr>
              <w:t>4</w:t>
            </w:r>
          </w:p>
        </w:tc>
        <w:tc>
          <w:tcPr>
            <w:tcW w:w="1843" w:type="dxa"/>
            <w:gridSpan w:val="2"/>
          </w:tcPr>
          <w:p w:rsidR="00ED60F2" w:rsidRPr="00885ECD" w:rsidRDefault="00ED60F2" w:rsidP="002A0B46">
            <w:pPr>
              <w:autoSpaceDE w:val="0"/>
              <w:autoSpaceDN w:val="0"/>
              <w:adjustRightInd w:val="0"/>
              <w:jc w:val="center"/>
              <w:rPr>
                <w:lang w:eastAsia="uk-UA"/>
              </w:rPr>
            </w:pPr>
            <w:r w:rsidRPr="00885ECD">
              <w:rPr>
                <w:lang w:eastAsia="uk-UA"/>
              </w:rPr>
              <w:t>5</w:t>
            </w:r>
          </w:p>
        </w:tc>
        <w:tc>
          <w:tcPr>
            <w:tcW w:w="1843" w:type="dxa"/>
            <w:gridSpan w:val="2"/>
          </w:tcPr>
          <w:p w:rsidR="00ED60F2" w:rsidRPr="00885ECD" w:rsidRDefault="00ED60F2" w:rsidP="002A0B46">
            <w:pPr>
              <w:autoSpaceDE w:val="0"/>
              <w:autoSpaceDN w:val="0"/>
              <w:adjustRightInd w:val="0"/>
              <w:jc w:val="center"/>
              <w:rPr>
                <w:lang w:eastAsia="uk-UA"/>
              </w:rPr>
            </w:pPr>
            <w:r w:rsidRPr="00885ECD">
              <w:rPr>
                <w:lang w:eastAsia="uk-UA"/>
              </w:rPr>
              <w:t>6</w:t>
            </w:r>
          </w:p>
        </w:tc>
        <w:tc>
          <w:tcPr>
            <w:tcW w:w="1391" w:type="dxa"/>
            <w:gridSpan w:val="2"/>
          </w:tcPr>
          <w:p w:rsidR="00ED60F2" w:rsidRPr="00885ECD" w:rsidRDefault="00ED60F2" w:rsidP="002A0B46">
            <w:pPr>
              <w:autoSpaceDE w:val="0"/>
              <w:autoSpaceDN w:val="0"/>
              <w:adjustRightInd w:val="0"/>
              <w:jc w:val="center"/>
              <w:rPr>
                <w:lang w:eastAsia="uk-UA"/>
              </w:rPr>
            </w:pPr>
            <w:r w:rsidRPr="00885ECD">
              <w:rPr>
                <w:lang w:eastAsia="uk-UA"/>
              </w:rPr>
              <w:t>7</w:t>
            </w:r>
          </w:p>
        </w:tc>
        <w:tc>
          <w:tcPr>
            <w:tcW w:w="1727" w:type="dxa"/>
            <w:gridSpan w:val="3"/>
          </w:tcPr>
          <w:p w:rsidR="00ED60F2" w:rsidRPr="00885ECD" w:rsidRDefault="00ED60F2" w:rsidP="002A0B46">
            <w:pPr>
              <w:autoSpaceDE w:val="0"/>
              <w:autoSpaceDN w:val="0"/>
              <w:adjustRightInd w:val="0"/>
              <w:jc w:val="center"/>
              <w:rPr>
                <w:lang w:eastAsia="uk-UA"/>
              </w:rPr>
            </w:pPr>
            <w:r w:rsidRPr="00885ECD">
              <w:rPr>
                <w:lang w:eastAsia="uk-UA"/>
              </w:rPr>
              <w:t>8</w:t>
            </w:r>
          </w:p>
        </w:tc>
      </w:tr>
      <w:tr w:rsidR="00ED60F2" w:rsidRPr="00885ECD" w:rsidTr="002A0B46">
        <w:trPr>
          <w:cantSplit/>
          <w:trHeight w:val="327"/>
        </w:trPr>
        <w:tc>
          <w:tcPr>
            <w:tcW w:w="15167" w:type="dxa"/>
            <w:gridSpan w:val="13"/>
          </w:tcPr>
          <w:p w:rsidR="00ED60F2" w:rsidRDefault="00ED60F2" w:rsidP="002A0B46">
            <w:pPr>
              <w:autoSpaceDE w:val="0"/>
              <w:autoSpaceDN w:val="0"/>
              <w:adjustRightInd w:val="0"/>
              <w:rPr>
                <w:b/>
                <w:lang w:eastAsia="uk-UA"/>
              </w:rPr>
            </w:pPr>
            <w:r w:rsidRPr="00885ECD">
              <w:rPr>
                <w:b/>
                <w:lang w:eastAsia="uk-UA"/>
              </w:rPr>
              <w:t xml:space="preserve">                                                                                         </w:t>
            </w:r>
            <w:r>
              <w:rPr>
                <w:b/>
                <w:lang w:eastAsia="uk-UA"/>
              </w:rPr>
              <w:t xml:space="preserve">                        </w:t>
            </w:r>
          </w:p>
          <w:p w:rsidR="00ED60F2" w:rsidRDefault="00ED60F2" w:rsidP="002A0B46">
            <w:pPr>
              <w:autoSpaceDE w:val="0"/>
              <w:autoSpaceDN w:val="0"/>
              <w:adjustRightInd w:val="0"/>
              <w:jc w:val="center"/>
              <w:rPr>
                <w:b/>
                <w:lang w:eastAsia="uk-UA"/>
              </w:rPr>
            </w:pPr>
          </w:p>
          <w:p w:rsidR="00ED60F2" w:rsidRPr="00885ECD" w:rsidRDefault="00ED60F2" w:rsidP="002A0B46">
            <w:pPr>
              <w:autoSpaceDE w:val="0"/>
              <w:autoSpaceDN w:val="0"/>
              <w:adjustRightInd w:val="0"/>
              <w:rPr>
                <w:b/>
                <w:lang w:eastAsia="uk-UA"/>
              </w:rPr>
            </w:pPr>
            <w:r>
              <w:rPr>
                <w:b/>
                <w:lang w:eastAsia="uk-UA"/>
              </w:rPr>
              <w:t xml:space="preserve">                                                                                                                 2025</w:t>
            </w:r>
            <w:r w:rsidRPr="00885ECD">
              <w:rPr>
                <w:b/>
                <w:lang w:eastAsia="uk-UA"/>
              </w:rPr>
              <w:t xml:space="preserve"> </w:t>
            </w:r>
            <w:proofErr w:type="gramStart"/>
            <w:r w:rsidRPr="00885ECD">
              <w:rPr>
                <w:b/>
                <w:lang w:eastAsia="uk-UA"/>
              </w:rPr>
              <w:t>р</w:t>
            </w:r>
            <w:proofErr w:type="gramEnd"/>
            <w:r w:rsidRPr="00885ECD">
              <w:rPr>
                <w:b/>
                <w:lang w:eastAsia="uk-UA"/>
              </w:rPr>
              <w:t>ік</w:t>
            </w:r>
          </w:p>
          <w:p w:rsidR="00ED60F2" w:rsidRPr="00885ECD" w:rsidRDefault="00ED60F2" w:rsidP="002A0B46">
            <w:pPr>
              <w:autoSpaceDE w:val="0"/>
              <w:autoSpaceDN w:val="0"/>
              <w:adjustRightInd w:val="0"/>
              <w:rPr>
                <w:b/>
                <w:lang w:eastAsia="uk-UA"/>
              </w:rPr>
            </w:pPr>
          </w:p>
        </w:tc>
      </w:tr>
      <w:tr w:rsidR="00ED60F2" w:rsidRPr="00885ECD" w:rsidTr="002A0B46">
        <w:trPr>
          <w:cantSplit/>
          <w:trHeight w:val="315"/>
        </w:trPr>
        <w:tc>
          <w:tcPr>
            <w:tcW w:w="851" w:type="dxa"/>
            <w:vMerge w:val="restart"/>
          </w:tcPr>
          <w:p w:rsidR="00ED60F2" w:rsidRPr="00885ECD" w:rsidRDefault="00ED60F2" w:rsidP="002A0B46">
            <w:pPr>
              <w:autoSpaceDE w:val="0"/>
              <w:autoSpaceDN w:val="0"/>
              <w:adjustRightInd w:val="0"/>
              <w:jc w:val="center"/>
              <w:rPr>
                <w:b/>
                <w:lang w:eastAsia="uk-UA"/>
              </w:rPr>
            </w:pPr>
            <w:r w:rsidRPr="00885ECD">
              <w:rPr>
                <w:b/>
                <w:lang w:eastAsia="uk-UA"/>
              </w:rPr>
              <w:t>1</w:t>
            </w:r>
          </w:p>
        </w:tc>
        <w:tc>
          <w:tcPr>
            <w:tcW w:w="2398" w:type="dxa"/>
            <w:vMerge w:val="restart"/>
          </w:tcPr>
          <w:p w:rsidR="00ED60F2" w:rsidRPr="00885ECD" w:rsidRDefault="00ED60F2" w:rsidP="002A0B46">
            <w:pPr>
              <w:autoSpaceDE w:val="0"/>
              <w:autoSpaceDN w:val="0"/>
              <w:adjustRightInd w:val="0"/>
              <w:rPr>
                <w:b/>
                <w:lang w:eastAsia="uk-UA"/>
              </w:rPr>
            </w:pPr>
            <w:r w:rsidRPr="00885ECD">
              <w:rPr>
                <w:b/>
                <w:lang w:eastAsia="uk-UA"/>
              </w:rPr>
              <w:t>Завдання 1</w:t>
            </w:r>
          </w:p>
          <w:p w:rsidR="00ED60F2" w:rsidRPr="00885ECD" w:rsidRDefault="00ED60F2" w:rsidP="002A0B46">
            <w:pPr>
              <w:autoSpaceDE w:val="0"/>
              <w:autoSpaceDN w:val="0"/>
              <w:adjustRightInd w:val="0"/>
              <w:rPr>
                <w:b/>
                <w:lang w:eastAsia="uk-UA"/>
              </w:rPr>
            </w:pPr>
            <w:r w:rsidRPr="00885ECD">
              <w:t xml:space="preserve">Забезпечення видовищних заходів у громаді для покращення </w:t>
            </w:r>
            <w:proofErr w:type="gramStart"/>
            <w:r w:rsidRPr="00885ECD">
              <w:t>соц</w:t>
            </w:r>
            <w:proofErr w:type="gramEnd"/>
            <w:r w:rsidRPr="00885ECD">
              <w:t>іальної атмосфери та підвищення культурного рівня населення   </w:t>
            </w:r>
          </w:p>
        </w:tc>
        <w:tc>
          <w:tcPr>
            <w:tcW w:w="2138" w:type="dxa"/>
            <w:vMerge w:val="restart"/>
          </w:tcPr>
          <w:p w:rsidR="00ED60F2" w:rsidRPr="00885ECD" w:rsidRDefault="00ED60F2" w:rsidP="002A0B46">
            <w:pPr>
              <w:autoSpaceDE w:val="0"/>
              <w:autoSpaceDN w:val="0"/>
              <w:adjustRightInd w:val="0"/>
              <w:rPr>
                <w:b/>
                <w:lang w:eastAsia="uk-UA"/>
              </w:rPr>
            </w:pPr>
            <w:r w:rsidRPr="00885ECD">
              <w:rPr>
                <w:b/>
                <w:lang w:eastAsia="uk-UA"/>
              </w:rPr>
              <w:t xml:space="preserve">Захід 1 </w:t>
            </w:r>
          </w:p>
          <w:p w:rsidR="00ED60F2" w:rsidRPr="00885ECD" w:rsidRDefault="00ED60F2" w:rsidP="002A0B46">
            <w:pPr>
              <w:autoSpaceDE w:val="0"/>
              <w:autoSpaceDN w:val="0"/>
              <w:adjustRightInd w:val="0"/>
              <w:rPr>
                <w:lang w:eastAsia="uk-UA"/>
              </w:rPr>
            </w:pPr>
            <w:r>
              <w:rPr>
                <w:lang w:eastAsia="uk-UA"/>
              </w:rPr>
              <w:t>Благодійний</w:t>
            </w:r>
            <w:r w:rsidRPr="00885ECD">
              <w:rPr>
                <w:lang w:eastAsia="uk-UA"/>
              </w:rPr>
              <w:t xml:space="preserve"> фестиваль-ярмарок «Медове </w:t>
            </w:r>
            <w:proofErr w:type="gramStart"/>
            <w:r w:rsidRPr="00885ECD">
              <w:rPr>
                <w:lang w:eastAsia="uk-UA"/>
              </w:rPr>
              <w:t>Р</w:t>
            </w:r>
            <w:proofErr w:type="gramEnd"/>
            <w:r w:rsidRPr="00885ECD">
              <w:rPr>
                <w:lang w:eastAsia="uk-UA"/>
              </w:rPr>
              <w:t>іздво»</w:t>
            </w:r>
          </w:p>
          <w:p w:rsidR="00ED60F2" w:rsidRPr="00885ECD" w:rsidRDefault="00ED60F2" w:rsidP="002A0B46">
            <w:pPr>
              <w:autoSpaceDE w:val="0"/>
              <w:autoSpaceDN w:val="0"/>
              <w:adjustRightInd w:val="0"/>
              <w:rPr>
                <w:b/>
                <w:lang w:eastAsia="uk-UA"/>
              </w:rPr>
            </w:pPr>
            <w:r w:rsidRPr="00885ECD">
              <w:rPr>
                <w:lang w:eastAsia="uk-UA"/>
              </w:rPr>
              <w:t>(січень)</w:t>
            </w:r>
          </w:p>
        </w:tc>
        <w:tc>
          <w:tcPr>
            <w:tcW w:w="3118" w:type="dxa"/>
            <w:gridSpan w:val="2"/>
          </w:tcPr>
          <w:p w:rsidR="00ED60F2" w:rsidRPr="00125CF5" w:rsidRDefault="00ED60F2" w:rsidP="002A0B46">
            <w:pPr>
              <w:autoSpaceDE w:val="0"/>
              <w:autoSpaceDN w:val="0"/>
              <w:adjustRightInd w:val="0"/>
              <w:rPr>
                <w:b/>
                <w:lang w:eastAsia="uk-UA"/>
              </w:rPr>
            </w:pPr>
            <w:r w:rsidRPr="00885ECD">
              <w:rPr>
                <w:b/>
                <w:lang w:eastAsia="uk-UA"/>
              </w:rPr>
              <w:t xml:space="preserve">Затрат  </w:t>
            </w:r>
            <w:r>
              <w:rPr>
                <w:lang w:eastAsia="uk-UA"/>
              </w:rPr>
              <w:t>5</w:t>
            </w:r>
            <w:r w:rsidRPr="00885ECD">
              <w:rPr>
                <w:lang w:eastAsia="uk-UA"/>
              </w:rPr>
              <w:t xml:space="preserve"> 000 грн</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 xml:space="preserve">5 </w:t>
            </w:r>
            <w:r w:rsidRPr="00885ECD">
              <w:rPr>
                <w:lang w:eastAsia="uk-UA"/>
              </w:rPr>
              <w:t>000</w:t>
            </w:r>
          </w:p>
        </w:tc>
        <w:tc>
          <w:tcPr>
            <w:tcW w:w="1701" w:type="dxa"/>
            <w:vMerge w:val="restart"/>
          </w:tcPr>
          <w:p w:rsidR="00ED60F2" w:rsidRPr="00900815" w:rsidRDefault="00ED60F2" w:rsidP="002A0B46">
            <w:pPr>
              <w:autoSpaceDE w:val="0"/>
              <w:autoSpaceDN w:val="0"/>
              <w:adjustRightInd w:val="0"/>
              <w:rPr>
                <w:color w:val="FF0000"/>
                <w:lang w:eastAsia="uk-UA"/>
              </w:rPr>
            </w:pPr>
            <w:r>
              <w:rPr>
                <w:lang w:eastAsia="uk-UA"/>
              </w:rPr>
              <w:t xml:space="preserve">Збереження і популяризація </w:t>
            </w:r>
            <w:r w:rsidRPr="00885ECD">
              <w:rPr>
                <w:lang w:eastAsia="uk-UA"/>
              </w:rPr>
              <w:t xml:space="preserve">українських </w:t>
            </w:r>
            <w:r>
              <w:rPr>
                <w:lang w:eastAsia="uk-UA"/>
              </w:rPr>
              <w:t xml:space="preserve">традицій та </w:t>
            </w:r>
            <w:proofErr w:type="gramStart"/>
            <w:r>
              <w:rPr>
                <w:lang w:eastAsia="uk-UA"/>
              </w:rPr>
              <w:t>п</w:t>
            </w:r>
            <w:proofErr w:type="gramEnd"/>
            <w:r>
              <w:rPr>
                <w:lang w:eastAsia="uk-UA"/>
              </w:rPr>
              <w:t>ідтримка виробників художніх ремесл та автентичної продукції регіону</w:t>
            </w:r>
          </w:p>
        </w:tc>
      </w:tr>
      <w:tr w:rsidR="00ED60F2" w:rsidRPr="00885ECD" w:rsidTr="002A0B46">
        <w:trPr>
          <w:cantSplit/>
          <w:trHeight w:val="495"/>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885ECD" w:rsidRDefault="00ED60F2" w:rsidP="002A0B46">
            <w:pPr>
              <w:autoSpaceDE w:val="0"/>
              <w:autoSpaceDN w:val="0"/>
              <w:adjustRightInd w:val="0"/>
              <w:rPr>
                <w:lang w:eastAsia="uk-UA"/>
              </w:rPr>
            </w:pPr>
            <w:r>
              <w:rPr>
                <w:lang w:eastAsia="uk-UA"/>
              </w:rPr>
              <w:t xml:space="preserve">Афіші, </w:t>
            </w:r>
            <w:r w:rsidRPr="00885ECD">
              <w:rPr>
                <w:lang w:eastAsia="uk-UA"/>
              </w:rPr>
              <w:t>банери,</w:t>
            </w:r>
          </w:p>
          <w:p w:rsidR="00ED60F2" w:rsidRPr="00885ECD" w:rsidRDefault="00ED60F2" w:rsidP="002A0B46">
            <w:pPr>
              <w:autoSpaceDE w:val="0"/>
              <w:autoSpaceDN w:val="0"/>
              <w:adjustRightInd w:val="0"/>
              <w:rPr>
                <w:b/>
                <w:lang w:eastAsia="uk-UA"/>
              </w:rPr>
            </w:pPr>
            <w:r w:rsidRPr="00885ECD">
              <w:rPr>
                <w:lang w:eastAsia="uk-UA"/>
              </w:rPr>
              <w:t>рекламна продукція</w:t>
            </w:r>
            <w:r w:rsidRPr="00885ECD">
              <w:rPr>
                <w:b/>
                <w:lang w:eastAsia="uk-UA"/>
              </w:rPr>
              <w:t xml:space="preserve">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315"/>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Pr="008615BA" w:rsidRDefault="00ED60F2" w:rsidP="002A0B46">
            <w:pPr>
              <w:autoSpaceDE w:val="0"/>
              <w:autoSpaceDN w:val="0"/>
              <w:adjustRightInd w:val="0"/>
              <w:rPr>
                <w:lang w:eastAsia="uk-UA"/>
              </w:rPr>
            </w:pPr>
            <w:r w:rsidRPr="00885ECD">
              <w:rPr>
                <w:lang w:eastAsia="uk-UA"/>
              </w:rPr>
              <w:t xml:space="preserve">придбання </w:t>
            </w:r>
            <w:r>
              <w:rPr>
                <w:lang w:eastAsia="uk-UA"/>
              </w:rPr>
              <w:t>афіші, банера</w:t>
            </w:r>
            <w:r w:rsidRPr="00885ECD">
              <w:rPr>
                <w:lang w:eastAsia="uk-UA"/>
              </w:rPr>
              <w:t>, рекламної продукції</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7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186D77" w:rsidRDefault="00ED60F2" w:rsidP="002A0B46">
            <w:pPr>
              <w:autoSpaceDE w:val="0"/>
              <w:autoSpaceDN w:val="0"/>
              <w:adjustRightInd w:val="0"/>
              <w:rPr>
                <w:b/>
                <w:lang w:eastAsia="uk-UA"/>
              </w:rPr>
            </w:pPr>
            <w:r w:rsidRPr="00186D77">
              <w:rPr>
                <w:b/>
                <w:lang w:eastAsia="uk-UA"/>
              </w:rPr>
              <w:t xml:space="preserve">Якості </w:t>
            </w:r>
          </w:p>
          <w:p w:rsidR="00ED60F2" w:rsidRPr="00186D77" w:rsidRDefault="00ED60F2" w:rsidP="002A0B46">
            <w:pPr>
              <w:autoSpaceDE w:val="0"/>
              <w:autoSpaceDN w:val="0"/>
              <w:adjustRightInd w:val="0"/>
              <w:rPr>
                <w:lang w:eastAsia="uk-UA"/>
              </w:rPr>
            </w:pPr>
            <w:r w:rsidRPr="00885ECD">
              <w:rPr>
                <w:lang w:eastAsia="uk-UA"/>
              </w:rPr>
              <w:t>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05"/>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sidRPr="00885ECD">
              <w:rPr>
                <w:b/>
                <w:lang w:eastAsia="uk-UA"/>
              </w:rPr>
              <w:t>Захід 2</w:t>
            </w:r>
          </w:p>
          <w:p w:rsidR="00ED60F2" w:rsidRPr="00885ECD" w:rsidRDefault="00ED60F2" w:rsidP="002A0B46">
            <w:pPr>
              <w:autoSpaceDE w:val="0"/>
              <w:autoSpaceDN w:val="0"/>
              <w:adjustRightInd w:val="0"/>
              <w:rPr>
                <w:lang w:eastAsia="uk-UA"/>
              </w:rPr>
            </w:pPr>
            <w:r w:rsidRPr="00885ECD">
              <w:rPr>
                <w:lang w:eastAsia="uk-UA"/>
              </w:rPr>
              <w:t>День Соборності України.</w:t>
            </w:r>
          </w:p>
          <w:p w:rsidR="00ED60F2" w:rsidRPr="00885ECD" w:rsidRDefault="00ED60F2" w:rsidP="002A0B46">
            <w:pPr>
              <w:autoSpaceDE w:val="0"/>
              <w:autoSpaceDN w:val="0"/>
              <w:adjustRightInd w:val="0"/>
              <w:rPr>
                <w:lang w:eastAsia="uk-UA"/>
              </w:rPr>
            </w:pPr>
            <w:r w:rsidRPr="00885ECD">
              <w:rPr>
                <w:lang w:eastAsia="uk-UA"/>
              </w:rPr>
              <w:t>Святковий концерт</w:t>
            </w:r>
          </w:p>
          <w:p w:rsidR="00ED60F2" w:rsidRPr="00885ECD" w:rsidRDefault="00ED60F2" w:rsidP="002A0B46">
            <w:pPr>
              <w:autoSpaceDE w:val="0"/>
              <w:autoSpaceDN w:val="0"/>
              <w:adjustRightInd w:val="0"/>
              <w:rPr>
                <w:lang w:eastAsia="uk-UA"/>
              </w:rPr>
            </w:pPr>
            <w:r w:rsidRPr="00885ECD">
              <w:rPr>
                <w:lang w:eastAsia="uk-UA"/>
              </w:rPr>
              <w:t>(січень)</w:t>
            </w: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Pr>
                <w:b/>
                <w:lang w:eastAsia="uk-UA"/>
              </w:rPr>
              <w:t>З</w:t>
            </w:r>
            <w:r w:rsidRPr="00885ECD">
              <w:rPr>
                <w:b/>
                <w:lang w:eastAsia="uk-UA"/>
              </w:rPr>
              <w:t xml:space="preserve">атрат  </w:t>
            </w:r>
            <w:r>
              <w:rPr>
                <w:lang w:eastAsia="uk-UA"/>
              </w:rPr>
              <w:t>2</w:t>
            </w:r>
            <w:r w:rsidRPr="00885ECD">
              <w:rPr>
                <w:lang w:eastAsia="uk-UA"/>
              </w:rPr>
              <w:t xml:space="preserve"> 000 грн</w:t>
            </w:r>
          </w:p>
          <w:p w:rsidR="00ED60F2" w:rsidRPr="00885ECD" w:rsidRDefault="00ED60F2" w:rsidP="002A0B46">
            <w:pPr>
              <w:autoSpaceDE w:val="0"/>
              <w:autoSpaceDN w:val="0"/>
              <w:adjustRightInd w:val="0"/>
              <w:rPr>
                <w:b/>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Pr>
                <w:lang w:eastAsia="uk-UA"/>
              </w:rPr>
              <w:t>2</w:t>
            </w:r>
            <w:r w:rsidRPr="00885ECD">
              <w:rPr>
                <w:lang w:eastAsia="uk-UA"/>
              </w:rPr>
              <w:t xml:space="preserve"> 000</w:t>
            </w:r>
          </w:p>
          <w:p w:rsidR="00ED60F2" w:rsidRPr="00885ECD" w:rsidRDefault="00ED60F2" w:rsidP="002A0B46">
            <w:pPr>
              <w:rPr>
                <w:lang w:eastAsia="uk-UA"/>
              </w:rPr>
            </w:pPr>
          </w:p>
          <w:p w:rsidR="00ED60F2" w:rsidRPr="00885ECD" w:rsidRDefault="00ED60F2" w:rsidP="002A0B46">
            <w:pPr>
              <w:rPr>
                <w:lang w:eastAsia="uk-UA"/>
              </w:rPr>
            </w:pPr>
          </w:p>
          <w:p w:rsidR="00ED60F2" w:rsidRPr="00885ECD" w:rsidRDefault="00ED60F2" w:rsidP="002A0B46">
            <w:pPr>
              <w:rPr>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Національно-патріотичне </w:t>
            </w:r>
          </w:p>
          <w:p w:rsidR="00ED60F2" w:rsidRPr="00885ECD" w:rsidRDefault="00ED60F2" w:rsidP="002A0B46">
            <w:pPr>
              <w:autoSpaceDE w:val="0"/>
              <w:autoSpaceDN w:val="0"/>
              <w:adjustRightInd w:val="0"/>
              <w:rPr>
                <w:lang w:eastAsia="uk-UA"/>
              </w:rPr>
            </w:pPr>
            <w:r w:rsidRPr="00885ECD">
              <w:rPr>
                <w:lang w:eastAsia="uk-UA"/>
              </w:rPr>
              <w:t xml:space="preserve">виховання та </w:t>
            </w:r>
            <w:proofErr w:type="gramStart"/>
            <w:r w:rsidRPr="00885ECD">
              <w:rPr>
                <w:lang w:eastAsia="uk-UA"/>
              </w:rPr>
              <w:t>п</w:t>
            </w:r>
            <w:proofErr w:type="gramEnd"/>
            <w:r w:rsidRPr="00885ECD">
              <w:rPr>
                <w:lang w:eastAsia="uk-UA"/>
              </w:rPr>
              <w:t>ідняття національного духу громади</w:t>
            </w:r>
          </w:p>
        </w:tc>
      </w:tr>
      <w:tr w:rsidR="00ED60F2" w:rsidRPr="00885ECD" w:rsidTr="002A0B46">
        <w:trPr>
          <w:cantSplit/>
          <w:trHeight w:val="634"/>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Pr="00C51674" w:rsidRDefault="00ED60F2" w:rsidP="002A0B46">
            <w:pPr>
              <w:autoSpaceDE w:val="0"/>
              <w:autoSpaceDN w:val="0"/>
              <w:adjustRightInd w:val="0"/>
              <w:rPr>
                <w:b/>
                <w:lang w:eastAsia="uk-UA"/>
              </w:rPr>
            </w:pPr>
            <w:r>
              <w:rPr>
                <w:lang w:eastAsia="uk-UA"/>
              </w:rPr>
              <w:t>кошик</w:t>
            </w:r>
            <w:r w:rsidRPr="00885ECD">
              <w:rPr>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72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Pr="00885ECD" w:rsidRDefault="00ED60F2" w:rsidP="002A0B46">
            <w:pPr>
              <w:autoSpaceDE w:val="0"/>
              <w:autoSpaceDN w:val="0"/>
              <w:adjustRightInd w:val="0"/>
              <w:rPr>
                <w:lang w:eastAsia="uk-UA"/>
              </w:rPr>
            </w:pPr>
            <w:r w:rsidRPr="00885ECD">
              <w:rPr>
                <w:lang w:eastAsia="uk-UA"/>
              </w:rPr>
              <w:t xml:space="preserve">придбання одного кошика </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51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8615BA" w:rsidRDefault="00ED60F2" w:rsidP="002A0B46">
            <w:pPr>
              <w:autoSpaceDE w:val="0"/>
              <w:autoSpaceDN w:val="0"/>
              <w:adjustRightInd w:val="0"/>
              <w:rPr>
                <w:lang w:eastAsia="uk-UA"/>
              </w:rPr>
            </w:pPr>
            <w:r w:rsidRPr="008615BA">
              <w:rPr>
                <w:b/>
                <w:lang w:eastAsia="uk-UA"/>
              </w:rPr>
              <w:t xml:space="preserve">Якості </w:t>
            </w:r>
          </w:p>
          <w:p w:rsidR="00ED60F2" w:rsidRDefault="00ED60F2" w:rsidP="002A0B46">
            <w:pPr>
              <w:autoSpaceDE w:val="0"/>
              <w:autoSpaceDN w:val="0"/>
              <w:adjustRightInd w:val="0"/>
              <w:rPr>
                <w:lang w:eastAsia="uk-UA"/>
              </w:rPr>
            </w:pPr>
            <w:r>
              <w:rPr>
                <w:lang w:eastAsia="uk-UA"/>
              </w:rPr>
              <w:t>Зменшено</w:t>
            </w:r>
            <w:r w:rsidRPr="00885ECD">
              <w:rPr>
                <w:lang w:eastAsia="uk-UA"/>
              </w:rPr>
              <w:t xml:space="preserve"> у порівнянні з минулим роком</w:t>
            </w:r>
          </w:p>
          <w:p w:rsidR="00ED60F2" w:rsidRPr="00125CF5"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sidRPr="00885ECD">
              <w:rPr>
                <w:b/>
                <w:lang w:eastAsia="uk-UA"/>
              </w:rPr>
              <w:t>Захід 3</w:t>
            </w:r>
          </w:p>
          <w:p w:rsidR="00ED60F2" w:rsidRDefault="00ED60F2" w:rsidP="002A0B46">
            <w:pPr>
              <w:autoSpaceDE w:val="0"/>
              <w:autoSpaceDN w:val="0"/>
              <w:adjustRightInd w:val="0"/>
              <w:rPr>
                <w:lang w:eastAsia="uk-UA"/>
              </w:rPr>
            </w:pPr>
            <w:r>
              <w:rPr>
                <w:lang w:eastAsia="uk-UA"/>
              </w:rPr>
              <w:t>День</w:t>
            </w:r>
            <w:r w:rsidRPr="00885ECD">
              <w:rPr>
                <w:lang w:eastAsia="uk-UA"/>
              </w:rPr>
              <w:t xml:space="preserve"> пам’яті </w:t>
            </w:r>
            <w:r>
              <w:rPr>
                <w:lang w:eastAsia="uk-UA"/>
              </w:rPr>
              <w:t>Герої</w:t>
            </w:r>
            <w:proofErr w:type="gramStart"/>
            <w:r>
              <w:rPr>
                <w:lang w:eastAsia="uk-UA"/>
              </w:rPr>
              <w:t>в</w:t>
            </w:r>
            <w:proofErr w:type="gramEnd"/>
            <w:r>
              <w:rPr>
                <w:lang w:eastAsia="uk-UA"/>
              </w:rPr>
              <w:t xml:space="preserve"> Крут</w:t>
            </w:r>
          </w:p>
          <w:p w:rsidR="00ED60F2" w:rsidRDefault="00ED60F2" w:rsidP="002A0B46">
            <w:pPr>
              <w:autoSpaceDE w:val="0"/>
              <w:autoSpaceDN w:val="0"/>
              <w:adjustRightInd w:val="0"/>
              <w:rPr>
                <w:lang w:eastAsia="uk-UA"/>
              </w:rPr>
            </w:pPr>
            <w:r>
              <w:rPr>
                <w:lang w:eastAsia="uk-UA"/>
              </w:rPr>
              <w:t>Вечі</w:t>
            </w:r>
            <w:proofErr w:type="gramStart"/>
            <w:r>
              <w:rPr>
                <w:lang w:eastAsia="uk-UA"/>
              </w:rPr>
              <w:t>р</w:t>
            </w:r>
            <w:proofErr w:type="gramEnd"/>
            <w:r>
              <w:rPr>
                <w:lang w:eastAsia="uk-UA"/>
              </w:rPr>
              <w:t xml:space="preserve"> пам’яті з нагоди 107- річниці</w:t>
            </w:r>
          </w:p>
          <w:p w:rsidR="00ED60F2" w:rsidRPr="00885ECD" w:rsidRDefault="00ED60F2" w:rsidP="002A0B46">
            <w:pPr>
              <w:autoSpaceDE w:val="0"/>
              <w:autoSpaceDN w:val="0"/>
              <w:adjustRightInd w:val="0"/>
              <w:rPr>
                <w:b/>
                <w:lang w:eastAsia="uk-UA"/>
              </w:rPr>
            </w:pPr>
            <w:r>
              <w:rPr>
                <w:lang w:eastAsia="uk-UA"/>
              </w:rPr>
              <w:t>(січень)</w:t>
            </w: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Pr>
                <w:b/>
                <w:lang w:eastAsia="uk-UA"/>
              </w:rPr>
              <w:t>З</w:t>
            </w:r>
            <w:r w:rsidRPr="00885ECD">
              <w:rPr>
                <w:b/>
                <w:lang w:eastAsia="uk-UA"/>
              </w:rPr>
              <w:t xml:space="preserve">атрат  </w:t>
            </w:r>
            <w:r>
              <w:rPr>
                <w:lang w:eastAsia="uk-UA"/>
              </w:rPr>
              <w:t>2</w:t>
            </w:r>
            <w:r w:rsidRPr="00885ECD">
              <w:rPr>
                <w:lang w:eastAsia="uk-UA"/>
              </w:rPr>
              <w:t xml:space="preserve"> 000 грн</w:t>
            </w:r>
          </w:p>
          <w:p w:rsidR="00ED60F2" w:rsidRPr="00186D77" w:rsidRDefault="00ED60F2" w:rsidP="002A0B46">
            <w:pPr>
              <w:autoSpaceDE w:val="0"/>
              <w:autoSpaceDN w:val="0"/>
              <w:adjustRightInd w:val="0"/>
              <w:rPr>
                <w:lang w:eastAsia="uk-UA"/>
              </w:rPr>
            </w:pP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Pr>
                <w:lang w:eastAsia="uk-UA"/>
              </w:rPr>
              <w:t>2 000</w:t>
            </w:r>
          </w:p>
        </w:tc>
        <w:tc>
          <w:tcPr>
            <w:tcW w:w="1701" w:type="dxa"/>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Національно-патріотичне виховання, віддання належної шани загиблим героям</w:t>
            </w:r>
          </w:p>
        </w:tc>
      </w:tr>
      <w:tr w:rsidR="00ED60F2" w:rsidRPr="00885ECD" w:rsidTr="002A0B46">
        <w:trPr>
          <w:cantSplit/>
          <w:trHeight w:val="34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Default="00ED60F2" w:rsidP="002A0B46">
            <w:pPr>
              <w:autoSpaceDE w:val="0"/>
              <w:autoSpaceDN w:val="0"/>
              <w:adjustRightInd w:val="0"/>
              <w:rPr>
                <w:lang w:eastAsia="uk-UA"/>
              </w:rPr>
            </w:pPr>
            <w:r w:rsidRPr="00885ECD">
              <w:rPr>
                <w:lang w:eastAsia="uk-UA"/>
              </w:rPr>
              <w:t>кошики живих квітів</w:t>
            </w:r>
          </w:p>
          <w:p w:rsidR="00ED60F2" w:rsidRPr="00186D77"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 xml:space="preserve">придбання одного кошика </w:t>
            </w:r>
          </w:p>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Збільшено у порівнянні з минулим роком</w:t>
            </w:r>
          </w:p>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4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4</w:t>
            </w:r>
          </w:p>
          <w:p w:rsidR="00ED60F2" w:rsidRPr="00885ECD" w:rsidRDefault="00ED60F2" w:rsidP="002A0B46">
            <w:pPr>
              <w:autoSpaceDE w:val="0"/>
              <w:autoSpaceDN w:val="0"/>
              <w:adjustRightInd w:val="0"/>
              <w:rPr>
                <w:lang w:eastAsia="uk-UA"/>
              </w:rPr>
            </w:pPr>
            <w:r w:rsidRPr="00885ECD">
              <w:rPr>
                <w:lang w:eastAsia="uk-UA"/>
              </w:rPr>
              <w:t>Вечі</w:t>
            </w:r>
            <w:proofErr w:type="gramStart"/>
            <w:r w:rsidRPr="00885ECD">
              <w:rPr>
                <w:lang w:eastAsia="uk-UA"/>
              </w:rPr>
              <w:t>р</w:t>
            </w:r>
            <w:proofErr w:type="gramEnd"/>
            <w:r w:rsidRPr="00885ECD">
              <w:rPr>
                <w:lang w:eastAsia="uk-UA"/>
              </w:rPr>
              <w:t xml:space="preserve"> пам’яті Героїв Небесної Сотні </w:t>
            </w:r>
          </w:p>
          <w:p w:rsidR="00ED60F2" w:rsidRPr="00885ECD" w:rsidRDefault="00ED60F2" w:rsidP="002A0B46">
            <w:pPr>
              <w:autoSpaceDE w:val="0"/>
              <w:autoSpaceDN w:val="0"/>
              <w:adjustRightInd w:val="0"/>
              <w:rPr>
                <w:lang w:eastAsia="uk-UA"/>
              </w:rPr>
            </w:pPr>
            <w:r w:rsidRPr="00885ECD">
              <w:rPr>
                <w:lang w:eastAsia="uk-UA"/>
              </w:rPr>
              <w:t>(лютий)</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10 000 грн</w:t>
            </w:r>
          </w:p>
          <w:p w:rsidR="00ED60F2" w:rsidRPr="00885ECD" w:rsidRDefault="00ED60F2" w:rsidP="002A0B46">
            <w:pPr>
              <w:autoSpaceDE w:val="0"/>
              <w:autoSpaceDN w:val="0"/>
              <w:adjustRightInd w:val="0"/>
              <w:rPr>
                <w:b/>
                <w:lang w:eastAsia="uk-UA"/>
              </w:rPr>
            </w:pPr>
          </w:p>
        </w:tc>
        <w:tc>
          <w:tcPr>
            <w:tcW w:w="1843" w:type="dxa"/>
            <w:gridSpan w:val="2"/>
            <w:vMerge w:val="restart"/>
            <w:tcBorders>
              <w:top w:val="single" w:sz="4" w:space="0" w:color="auto"/>
            </w:tcBorders>
          </w:tcPr>
          <w:p w:rsidR="00ED60F2" w:rsidRPr="00885ECD" w:rsidRDefault="00ED60F2" w:rsidP="002A0B46">
            <w:pPr>
              <w:rPr>
                <w:lang w:eastAsia="uk-UA"/>
              </w:rPr>
            </w:pPr>
            <w:r w:rsidRPr="00885ECD">
              <w:rPr>
                <w:lang w:eastAsia="uk-UA"/>
              </w:rPr>
              <w:t xml:space="preserve">Управління культури, спорту та гуманітарної політики </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10 000</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Національно-патріотичне виховання, віддання належної шани загиблим героям </w:t>
            </w:r>
          </w:p>
        </w:tc>
      </w:tr>
      <w:tr w:rsidR="00ED60F2" w:rsidRPr="00885ECD" w:rsidTr="002A0B46">
        <w:trPr>
          <w:cantSplit/>
          <w:trHeight w:val="615"/>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885ECD" w:rsidRDefault="00ED60F2" w:rsidP="002A0B46">
            <w:pPr>
              <w:autoSpaceDE w:val="0"/>
              <w:autoSpaceDN w:val="0"/>
              <w:adjustRightInd w:val="0"/>
              <w:rPr>
                <w:lang w:eastAsia="uk-UA"/>
              </w:rPr>
            </w:pPr>
            <w:r w:rsidRPr="00885ECD">
              <w:rPr>
                <w:lang w:eastAsia="uk-UA"/>
              </w:rPr>
              <w:t>кошики  живих квітів,</w:t>
            </w:r>
          </w:p>
          <w:p w:rsidR="00ED60F2" w:rsidRDefault="00ED60F2" w:rsidP="002A0B46">
            <w:pPr>
              <w:autoSpaceDE w:val="0"/>
              <w:autoSpaceDN w:val="0"/>
              <w:adjustRightInd w:val="0"/>
              <w:rPr>
                <w:lang w:eastAsia="uk-UA"/>
              </w:rPr>
            </w:pPr>
            <w:r>
              <w:rPr>
                <w:lang w:eastAsia="uk-UA"/>
              </w:rPr>
              <w:t>б</w:t>
            </w:r>
            <w:r w:rsidRPr="00885ECD">
              <w:rPr>
                <w:lang w:eastAsia="uk-UA"/>
              </w:rPr>
              <w:t>анер</w:t>
            </w:r>
          </w:p>
          <w:p w:rsidR="00ED60F2" w:rsidRPr="008A1B9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92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rPr>
                <w:lang w:eastAsia="uk-UA"/>
              </w:rPr>
            </w:pPr>
            <w:r w:rsidRPr="00885ECD">
              <w:rPr>
                <w:lang w:eastAsia="uk-UA"/>
              </w:rPr>
              <w:t>придбання кошика  квітів, банера</w:t>
            </w:r>
          </w:p>
          <w:p w:rsidR="00ED60F2" w:rsidRPr="00186D77" w:rsidRDefault="00ED60F2" w:rsidP="002A0B46">
            <w:pPr>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2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186D77">
              <w:rPr>
                <w:b/>
                <w:lang w:eastAsia="uk-UA"/>
              </w:rPr>
              <w:t xml:space="preserve">Якості </w:t>
            </w:r>
            <w:r>
              <w:rPr>
                <w:b/>
                <w:color w:val="FF0000"/>
                <w:lang w:eastAsia="uk-UA"/>
              </w:rPr>
              <w:t xml:space="preserve"> </w:t>
            </w:r>
            <w:r w:rsidRPr="008615BA">
              <w:rPr>
                <w:lang w:eastAsia="uk-UA"/>
              </w:rPr>
              <w:t xml:space="preserve">Залишено на </w:t>
            </w:r>
            <w:proofErr w:type="gramStart"/>
            <w:r w:rsidRPr="008615BA">
              <w:rPr>
                <w:lang w:eastAsia="uk-UA"/>
              </w:rPr>
              <w:t>р</w:t>
            </w:r>
            <w:proofErr w:type="gramEnd"/>
            <w:r w:rsidRPr="008615BA">
              <w:rPr>
                <w:lang w:eastAsia="uk-UA"/>
              </w:rPr>
              <w:t>івні минулого року</w:t>
            </w:r>
          </w:p>
          <w:p w:rsidR="00ED60F2" w:rsidRPr="00D57BBC" w:rsidRDefault="00ED60F2" w:rsidP="002A0B46">
            <w:pPr>
              <w:autoSpaceDE w:val="0"/>
              <w:autoSpaceDN w:val="0"/>
              <w:adjustRightInd w:val="0"/>
              <w:rPr>
                <w:color w:val="FF0000"/>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52"/>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5</w:t>
            </w:r>
          </w:p>
          <w:p w:rsidR="00ED60F2" w:rsidRPr="00885ECD" w:rsidRDefault="00ED60F2" w:rsidP="002A0B46">
            <w:pPr>
              <w:autoSpaceDE w:val="0"/>
              <w:autoSpaceDN w:val="0"/>
              <w:adjustRightInd w:val="0"/>
              <w:rPr>
                <w:lang w:eastAsia="uk-UA"/>
              </w:rPr>
            </w:pPr>
            <w:r w:rsidRPr="00885ECD">
              <w:rPr>
                <w:lang w:eastAsia="uk-UA"/>
              </w:rPr>
              <w:t>Шевченківські дні Святковий концерт</w:t>
            </w:r>
          </w:p>
          <w:p w:rsidR="00ED60F2" w:rsidRPr="00885ECD" w:rsidRDefault="00ED60F2" w:rsidP="002A0B46">
            <w:pPr>
              <w:autoSpaceDE w:val="0"/>
              <w:autoSpaceDN w:val="0"/>
              <w:adjustRightInd w:val="0"/>
              <w:rPr>
                <w:lang w:eastAsia="uk-UA"/>
              </w:rPr>
            </w:pPr>
            <w:r w:rsidRPr="00885ECD">
              <w:rPr>
                <w:lang w:eastAsia="uk-UA"/>
              </w:rPr>
              <w:t>(березень)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10 000 грн</w:t>
            </w:r>
          </w:p>
          <w:p w:rsidR="00ED60F2" w:rsidRPr="00186D77"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10 000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генія та пророка українського народу</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30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Продукту</w:t>
            </w:r>
          </w:p>
          <w:p w:rsidR="00ED60F2" w:rsidRPr="00885ECD" w:rsidRDefault="00ED60F2" w:rsidP="002A0B46">
            <w:pPr>
              <w:autoSpaceDE w:val="0"/>
              <w:autoSpaceDN w:val="0"/>
              <w:adjustRightInd w:val="0"/>
              <w:rPr>
                <w:lang w:eastAsia="uk-UA"/>
              </w:rPr>
            </w:pPr>
            <w:r w:rsidRPr="00885ECD">
              <w:rPr>
                <w:lang w:eastAsia="uk-UA"/>
              </w:rPr>
              <w:t>кошики  живих квітів,</w:t>
            </w:r>
          </w:p>
          <w:p w:rsidR="00ED60F2" w:rsidRPr="00186D77" w:rsidRDefault="00ED60F2" w:rsidP="002A0B46">
            <w:pPr>
              <w:autoSpaceDE w:val="0"/>
              <w:autoSpaceDN w:val="0"/>
              <w:adjustRightInd w:val="0"/>
              <w:rPr>
                <w:lang w:eastAsia="uk-UA"/>
              </w:rPr>
            </w:pPr>
            <w:r>
              <w:rPr>
                <w:lang w:eastAsia="uk-UA"/>
              </w:rPr>
              <w:t>афіші, банери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1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придбання кошика квітів, афіш</w:t>
            </w:r>
            <w:r>
              <w:rPr>
                <w:lang w:eastAsia="uk-UA"/>
              </w:rPr>
              <w:t>і, банера</w:t>
            </w:r>
          </w:p>
          <w:p w:rsidR="00ED60F2" w:rsidRPr="00186D77"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35"/>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186D77">
              <w:rPr>
                <w:b/>
                <w:lang w:eastAsia="uk-UA"/>
              </w:rPr>
              <w:t xml:space="preserve">Якості </w:t>
            </w:r>
            <w:r w:rsidRPr="00186D77">
              <w:rPr>
                <w:lang w:eastAsia="uk-UA"/>
              </w:rPr>
              <w:t xml:space="preserve">Залишено на </w:t>
            </w:r>
            <w:proofErr w:type="gramStart"/>
            <w:r w:rsidRPr="00186D77">
              <w:rPr>
                <w:lang w:eastAsia="uk-UA"/>
              </w:rPr>
              <w:t>р</w:t>
            </w:r>
            <w:proofErr w:type="gramEnd"/>
            <w:r w:rsidRPr="00186D77">
              <w:rPr>
                <w:lang w:eastAsia="uk-UA"/>
              </w:rPr>
              <w:t xml:space="preserve">івні минулого року </w:t>
            </w:r>
          </w:p>
          <w:p w:rsidR="00ED60F2" w:rsidRPr="00186D77"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6</w:t>
            </w:r>
          </w:p>
          <w:p w:rsidR="00ED60F2" w:rsidRPr="00885ECD" w:rsidRDefault="00ED60F2" w:rsidP="002A0B46">
            <w:pPr>
              <w:autoSpaceDE w:val="0"/>
              <w:autoSpaceDN w:val="0"/>
              <w:adjustRightInd w:val="0"/>
              <w:rPr>
                <w:lang w:eastAsia="uk-UA"/>
              </w:rPr>
            </w:pPr>
            <w:r w:rsidRPr="00885ECD">
              <w:rPr>
                <w:lang w:eastAsia="uk-UA"/>
              </w:rPr>
              <w:t>Шевченківські дні</w:t>
            </w:r>
            <w:r>
              <w:rPr>
                <w:lang w:eastAsia="uk-UA"/>
              </w:rPr>
              <w:t>.</w:t>
            </w:r>
            <w:r w:rsidRPr="00885ECD">
              <w:rPr>
                <w:lang w:eastAsia="uk-UA"/>
              </w:rPr>
              <w:t xml:space="preserve"> </w:t>
            </w:r>
            <w:r>
              <w:rPr>
                <w:lang w:eastAsia="uk-UA"/>
              </w:rPr>
              <w:t xml:space="preserve">Конкурс-огляд читців, присвячений 211 </w:t>
            </w:r>
            <w:proofErr w:type="gramStart"/>
            <w:r>
              <w:rPr>
                <w:lang w:eastAsia="uk-UA"/>
              </w:rPr>
              <w:t>р</w:t>
            </w:r>
            <w:proofErr w:type="gramEnd"/>
            <w:r>
              <w:rPr>
                <w:lang w:eastAsia="uk-UA"/>
              </w:rPr>
              <w:t>ічниці від дня народження Т.Г.Шевченка</w:t>
            </w:r>
          </w:p>
          <w:p w:rsidR="00ED60F2" w:rsidRPr="00885ECD" w:rsidRDefault="00ED60F2" w:rsidP="002A0B46">
            <w:pPr>
              <w:autoSpaceDE w:val="0"/>
              <w:autoSpaceDN w:val="0"/>
              <w:adjustRightInd w:val="0"/>
              <w:rPr>
                <w:lang w:eastAsia="uk-UA"/>
              </w:rPr>
            </w:pPr>
            <w:r w:rsidRPr="00885ECD">
              <w:rPr>
                <w:lang w:eastAsia="uk-UA"/>
              </w:rPr>
              <w:t>(березень)</w:t>
            </w:r>
          </w:p>
        </w:tc>
        <w:tc>
          <w:tcPr>
            <w:tcW w:w="3118" w:type="dxa"/>
            <w:gridSpan w:val="2"/>
          </w:tcPr>
          <w:p w:rsidR="00ED60F2" w:rsidRDefault="00ED60F2" w:rsidP="002A0B46">
            <w:pPr>
              <w:autoSpaceDE w:val="0"/>
              <w:autoSpaceDN w:val="0"/>
              <w:adjustRightInd w:val="0"/>
              <w:rPr>
                <w:lang w:eastAsia="uk-UA"/>
              </w:rPr>
            </w:pPr>
            <w:r>
              <w:rPr>
                <w:b/>
                <w:lang w:eastAsia="uk-UA"/>
              </w:rPr>
              <w:t>Затрат  5</w:t>
            </w:r>
            <w:r w:rsidRPr="00885ECD">
              <w:rPr>
                <w:lang w:eastAsia="uk-UA"/>
              </w:rPr>
              <w:t> 000 грн</w:t>
            </w: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5 000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генія та пророка українського народу</w:t>
            </w:r>
          </w:p>
          <w:p w:rsidR="00ED60F2" w:rsidRPr="00885ECD" w:rsidRDefault="00ED60F2" w:rsidP="002A0B46">
            <w:pPr>
              <w:autoSpaceDE w:val="0"/>
              <w:autoSpaceDN w:val="0"/>
              <w:adjustRightInd w:val="0"/>
              <w:rPr>
                <w:lang w:eastAsia="uk-UA"/>
              </w:rPr>
            </w:pPr>
          </w:p>
          <w:p w:rsidR="00ED60F2" w:rsidRPr="0001601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186D77" w:rsidRDefault="00ED60F2" w:rsidP="002A0B46">
            <w:pPr>
              <w:tabs>
                <w:tab w:val="left" w:pos="6780"/>
              </w:tabs>
              <w:jc w:val="both"/>
              <w:rPr>
                <w:b/>
              </w:rPr>
            </w:pPr>
            <w:r w:rsidRPr="00186D77">
              <w:rPr>
                <w:b/>
              </w:rPr>
              <w:t xml:space="preserve">Продукту </w:t>
            </w:r>
          </w:p>
          <w:p w:rsidR="00ED60F2" w:rsidRPr="00186D77" w:rsidRDefault="00ED60F2" w:rsidP="002A0B46">
            <w:pPr>
              <w:tabs>
                <w:tab w:val="left" w:pos="6780"/>
              </w:tabs>
              <w:rPr>
                <w:bCs/>
              </w:rPr>
            </w:pPr>
            <w:r w:rsidRPr="00186D77">
              <w:rPr>
                <w:bCs/>
              </w:rPr>
              <w:t>подяки, дипломи, подарунки учасникам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186D77" w:rsidRDefault="00ED60F2" w:rsidP="002A0B46">
            <w:pPr>
              <w:autoSpaceDE w:val="0"/>
              <w:autoSpaceDN w:val="0"/>
              <w:adjustRightInd w:val="0"/>
              <w:rPr>
                <w:b/>
                <w:lang w:eastAsia="uk-UA"/>
              </w:rPr>
            </w:pPr>
            <w:r w:rsidRPr="00186D77">
              <w:rPr>
                <w:b/>
                <w:lang w:eastAsia="uk-UA"/>
              </w:rPr>
              <w:t>Ефективності</w:t>
            </w:r>
          </w:p>
          <w:p w:rsidR="00ED60F2" w:rsidRDefault="00ED60F2" w:rsidP="002A0B46">
            <w:pPr>
              <w:autoSpaceDE w:val="0"/>
              <w:autoSpaceDN w:val="0"/>
              <w:adjustRightInd w:val="0"/>
              <w:rPr>
                <w:lang w:eastAsia="uk-UA"/>
              </w:rPr>
            </w:pPr>
            <w:r w:rsidRPr="00186D77">
              <w:rPr>
                <w:lang w:eastAsia="uk-UA"/>
              </w:rPr>
              <w:t xml:space="preserve">Середні витрати на придбання подяки, диплома, подарунка </w:t>
            </w:r>
          </w:p>
          <w:p w:rsidR="00ED60F2" w:rsidRPr="00186D77"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Якості</w:t>
            </w:r>
            <w:r w:rsidRPr="00885ECD">
              <w:rPr>
                <w:lang w:eastAsia="uk-UA"/>
              </w:rPr>
              <w:t xml:space="preserve"> Збільшено у порівнянні з минулим роком</w:t>
            </w:r>
          </w:p>
          <w:p w:rsidR="00ED60F2" w:rsidRPr="007C4881"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rPr>
                <w:b/>
                <w:lang w:eastAsia="uk-UA"/>
              </w:rPr>
            </w:pPr>
            <w:r>
              <w:rPr>
                <w:b/>
                <w:lang w:eastAsia="uk-UA"/>
              </w:rPr>
              <w:t>Захід 7</w:t>
            </w:r>
          </w:p>
          <w:p w:rsidR="00ED60F2" w:rsidRPr="00885ECD" w:rsidRDefault="00ED60F2" w:rsidP="002A0B46">
            <w:pPr>
              <w:rPr>
                <w:lang w:eastAsia="uk-UA"/>
              </w:rPr>
            </w:pPr>
            <w:r w:rsidRPr="00885ECD">
              <w:rPr>
                <w:lang w:eastAsia="uk-UA"/>
              </w:rPr>
              <w:t>Відзначення  Міжнародного дня театру</w:t>
            </w:r>
          </w:p>
          <w:p w:rsidR="00ED60F2" w:rsidRPr="00885ECD" w:rsidRDefault="00ED60F2" w:rsidP="002A0B46">
            <w:pPr>
              <w:rPr>
                <w:lang w:eastAsia="uk-UA"/>
              </w:rPr>
            </w:pPr>
            <w:r w:rsidRPr="00885ECD">
              <w:rPr>
                <w:lang w:eastAsia="uk-UA"/>
              </w:rPr>
              <w:t>(березень)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  1</w:t>
            </w:r>
            <w:r>
              <w:rPr>
                <w:b/>
                <w:lang w:eastAsia="uk-UA"/>
              </w:rPr>
              <w:t>0</w:t>
            </w:r>
            <w:r w:rsidRPr="00885ECD">
              <w:rPr>
                <w:lang w:eastAsia="uk-UA"/>
              </w:rPr>
              <w:t> 000 грн</w:t>
            </w: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1</w:t>
            </w:r>
            <w:r>
              <w:rPr>
                <w:lang w:eastAsia="uk-UA"/>
              </w:rPr>
              <w:t>0</w:t>
            </w:r>
            <w:r w:rsidRPr="00885ECD">
              <w:rPr>
                <w:lang w:eastAsia="uk-UA"/>
              </w:rPr>
              <w:t> 000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Відзначення Міжнародного дня театру</w:t>
            </w:r>
          </w:p>
        </w:tc>
      </w:tr>
      <w:tr w:rsidR="00ED60F2" w:rsidRPr="00885ECD" w:rsidTr="002A0B46">
        <w:trPr>
          <w:cantSplit/>
          <w:trHeight w:val="572"/>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186D77" w:rsidRDefault="00ED60F2" w:rsidP="002A0B46">
            <w:pPr>
              <w:tabs>
                <w:tab w:val="left" w:pos="6780"/>
              </w:tabs>
              <w:jc w:val="both"/>
              <w:rPr>
                <w:b/>
              </w:rPr>
            </w:pPr>
            <w:r w:rsidRPr="00186D77">
              <w:rPr>
                <w:b/>
              </w:rPr>
              <w:t xml:space="preserve">Продукту </w:t>
            </w:r>
          </w:p>
          <w:p w:rsidR="00ED60F2" w:rsidRDefault="00ED60F2" w:rsidP="002A0B46">
            <w:pPr>
              <w:tabs>
                <w:tab w:val="left" w:pos="6780"/>
              </w:tabs>
              <w:rPr>
                <w:bCs/>
              </w:rPr>
            </w:pPr>
            <w:r>
              <w:rPr>
                <w:bCs/>
              </w:rPr>
              <w:t>рекламна продукція, банери</w:t>
            </w:r>
            <w:r w:rsidRPr="00186D77">
              <w:rPr>
                <w:bCs/>
              </w:rPr>
              <w:t>, афіш</w:t>
            </w:r>
            <w:r>
              <w:rPr>
                <w:bCs/>
              </w:rPr>
              <w:t>і, живі квіти</w:t>
            </w:r>
            <w:r w:rsidRPr="00186D77">
              <w:rPr>
                <w:bCs/>
              </w:rPr>
              <w:t xml:space="preserve"> </w:t>
            </w:r>
          </w:p>
          <w:p w:rsidR="00ED60F2" w:rsidRPr="00186D77" w:rsidRDefault="00ED60F2" w:rsidP="002A0B46">
            <w:pPr>
              <w:tabs>
                <w:tab w:val="left" w:pos="6780"/>
              </w:tabs>
              <w:rPr>
                <w:bCs/>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92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186D77" w:rsidRDefault="00ED60F2" w:rsidP="002A0B46">
            <w:pPr>
              <w:autoSpaceDE w:val="0"/>
              <w:autoSpaceDN w:val="0"/>
              <w:adjustRightInd w:val="0"/>
              <w:rPr>
                <w:b/>
                <w:lang w:eastAsia="uk-UA"/>
              </w:rPr>
            </w:pPr>
            <w:r w:rsidRPr="00186D77">
              <w:rPr>
                <w:b/>
                <w:lang w:eastAsia="uk-UA"/>
              </w:rPr>
              <w:t>Ефективності</w:t>
            </w:r>
          </w:p>
          <w:p w:rsidR="00ED60F2" w:rsidRDefault="00ED60F2" w:rsidP="002A0B46">
            <w:pPr>
              <w:autoSpaceDE w:val="0"/>
              <w:autoSpaceDN w:val="0"/>
              <w:adjustRightInd w:val="0"/>
              <w:rPr>
                <w:lang w:eastAsia="uk-UA"/>
              </w:rPr>
            </w:pPr>
            <w:r w:rsidRPr="00186D77">
              <w:rPr>
                <w:lang w:eastAsia="uk-UA"/>
              </w:rPr>
              <w:t xml:space="preserve">Середні витрати на </w:t>
            </w:r>
            <w:r>
              <w:rPr>
                <w:lang w:eastAsia="uk-UA"/>
              </w:rPr>
              <w:t xml:space="preserve">придбання </w:t>
            </w:r>
            <w:r w:rsidRPr="00186D77">
              <w:rPr>
                <w:lang w:eastAsia="uk-UA"/>
              </w:rPr>
              <w:t>рекламної продукції, банера, афіші</w:t>
            </w:r>
            <w:r>
              <w:rPr>
                <w:lang w:eastAsia="uk-UA"/>
              </w:rPr>
              <w:t xml:space="preserve"> та живих квіті</w:t>
            </w:r>
            <w:proofErr w:type="gramStart"/>
            <w:r>
              <w:rPr>
                <w:lang w:eastAsia="uk-UA"/>
              </w:rPr>
              <w:t>в</w:t>
            </w:r>
            <w:proofErr w:type="gramEnd"/>
          </w:p>
          <w:p w:rsidR="00ED60F2" w:rsidRPr="00186D77"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96"/>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885ECD">
              <w:rPr>
                <w:b/>
                <w:lang w:eastAsia="uk-UA"/>
              </w:rPr>
              <w:t>Якості</w:t>
            </w:r>
            <w:r w:rsidRPr="00885ECD">
              <w:rPr>
                <w:lang w:eastAsia="uk-UA"/>
              </w:rPr>
              <w:t xml:space="preserve"> Збільшено у порівнянні з минулим роком</w:t>
            </w:r>
          </w:p>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rPr>
                <w:b/>
                <w:lang w:eastAsia="uk-UA"/>
              </w:rPr>
            </w:pPr>
            <w:r>
              <w:rPr>
                <w:b/>
                <w:lang w:eastAsia="uk-UA"/>
              </w:rPr>
              <w:t>Захід 8</w:t>
            </w:r>
          </w:p>
          <w:p w:rsidR="00ED60F2" w:rsidRPr="00885ECD" w:rsidRDefault="00ED60F2" w:rsidP="002A0B46">
            <w:pPr>
              <w:rPr>
                <w:lang w:eastAsia="uk-UA"/>
              </w:rPr>
            </w:pPr>
            <w:r>
              <w:rPr>
                <w:lang w:eastAsia="uk-UA"/>
              </w:rPr>
              <w:t>Відвідування місць вшанування пам’яті героїв, що полягли у боротьбі за незалежність України та сакральних місць членами міського товариства Спілки репресованих та інших ГО</w:t>
            </w:r>
          </w:p>
          <w:p w:rsidR="00ED60F2" w:rsidRDefault="00ED60F2" w:rsidP="002A0B46">
            <w:pPr>
              <w:autoSpaceDE w:val="0"/>
              <w:autoSpaceDN w:val="0"/>
              <w:adjustRightInd w:val="0"/>
              <w:rPr>
                <w:lang w:eastAsia="uk-UA"/>
              </w:rPr>
            </w:pPr>
            <w:r w:rsidRPr="00885ECD">
              <w:rPr>
                <w:lang w:eastAsia="uk-UA"/>
              </w:rPr>
              <w:t>(березень)</w:t>
            </w:r>
          </w:p>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t>З</w:t>
            </w:r>
            <w:r w:rsidRPr="00885ECD">
              <w:rPr>
                <w:b/>
                <w:lang w:eastAsia="uk-UA"/>
              </w:rPr>
              <w:t xml:space="preserve">атрат </w:t>
            </w:r>
            <w:r>
              <w:rPr>
                <w:lang w:eastAsia="uk-UA"/>
              </w:rPr>
              <w:t>2 000</w:t>
            </w:r>
            <w:r w:rsidRPr="00885ECD">
              <w:rPr>
                <w:lang w:eastAsia="uk-UA"/>
              </w:rPr>
              <w:t xml:space="preserve"> грн</w:t>
            </w:r>
          </w:p>
          <w:p w:rsidR="00ED60F2" w:rsidRPr="00885ECD" w:rsidRDefault="00ED60F2" w:rsidP="002A0B46">
            <w:pPr>
              <w:autoSpaceDE w:val="0"/>
              <w:autoSpaceDN w:val="0"/>
              <w:adjustRightInd w:val="0"/>
              <w:rPr>
                <w:b/>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2 000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героїв України, віддання шани загиблим за Незалежність України</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Default="00ED60F2" w:rsidP="002A0B46">
            <w:pPr>
              <w:autoSpaceDE w:val="0"/>
              <w:autoSpaceDN w:val="0"/>
              <w:adjustRightInd w:val="0"/>
              <w:rPr>
                <w:lang w:eastAsia="uk-UA"/>
              </w:rPr>
            </w:pPr>
            <w:r>
              <w:rPr>
                <w:lang w:eastAsia="uk-UA"/>
              </w:rPr>
              <w:t>кошик</w:t>
            </w:r>
            <w:r w:rsidRPr="00885ECD">
              <w:rPr>
                <w:lang w:eastAsia="uk-UA"/>
              </w:rPr>
              <w:t xml:space="preserve"> живих квітів</w:t>
            </w:r>
          </w:p>
          <w:p w:rsidR="00ED60F2" w:rsidRPr="002C3AD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 xml:space="preserve">придбання кошика </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Default="00ED60F2" w:rsidP="002A0B46">
            <w:pPr>
              <w:rPr>
                <w:b/>
                <w:lang w:eastAsia="uk-UA"/>
              </w:rPr>
            </w:pPr>
            <w:r>
              <w:rPr>
                <w:b/>
                <w:lang w:eastAsia="uk-UA"/>
              </w:rPr>
              <w:t>Захід 9</w:t>
            </w:r>
          </w:p>
          <w:p w:rsidR="00ED60F2" w:rsidRDefault="00ED60F2" w:rsidP="002A0B46">
            <w:pPr>
              <w:rPr>
                <w:lang w:eastAsia="uk-UA"/>
              </w:rPr>
            </w:pPr>
            <w:r>
              <w:rPr>
                <w:lang w:eastAsia="uk-UA"/>
              </w:rPr>
              <w:t>Відвідування місць вшанування пам’яті героїв, що полягли у боротьбі за незалежність України.</w:t>
            </w:r>
          </w:p>
          <w:p w:rsidR="00ED60F2" w:rsidRPr="002C3AD6" w:rsidRDefault="00ED60F2" w:rsidP="002A0B46">
            <w:pPr>
              <w:rPr>
                <w:lang w:eastAsia="uk-UA"/>
              </w:rPr>
            </w:pPr>
            <w:r w:rsidRPr="002C3AD6">
              <w:rPr>
                <w:lang w:eastAsia="uk-UA"/>
              </w:rPr>
              <w:t xml:space="preserve">Відзначення 75-річниці від дня загибелі </w:t>
            </w:r>
          </w:p>
          <w:p w:rsidR="00ED60F2" w:rsidRDefault="00ED60F2" w:rsidP="002A0B46">
            <w:pPr>
              <w:rPr>
                <w:lang w:eastAsia="uk-UA"/>
              </w:rPr>
            </w:pPr>
            <w:r>
              <w:rPr>
                <w:lang w:eastAsia="uk-UA"/>
              </w:rPr>
              <w:t>генерала-хорунжого УПА Романа Шухевича</w:t>
            </w:r>
          </w:p>
          <w:p w:rsidR="00ED60F2" w:rsidRPr="00125CF5" w:rsidRDefault="00ED60F2" w:rsidP="002A0B46">
            <w:pPr>
              <w:autoSpaceDE w:val="0"/>
              <w:autoSpaceDN w:val="0"/>
              <w:adjustRightInd w:val="0"/>
              <w:rPr>
                <w:lang w:eastAsia="uk-UA"/>
              </w:rPr>
            </w:pPr>
            <w:r w:rsidRPr="00885ECD">
              <w:rPr>
                <w:lang w:eastAsia="uk-UA"/>
              </w:rPr>
              <w:t xml:space="preserve"> (березень)</w:t>
            </w: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t>З</w:t>
            </w:r>
            <w:r w:rsidRPr="00885ECD">
              <w:rPr>
                <w:b/>
                <w:lang w:eastAsia="uk-UA"/>
              </w:rPr>
              <w:t xml:space="preserve">атрат  </w:t>
            </w:r>
            <w:r>
              <w:rPr>
                <w:lang w:eastAsia="uk-UA"/>
              </w:rPr>
              <w:t>2</w:t>
            </w:r>
            <w:r w:rsidRPr="00885ECD">
              <w:rPr>
                <w:lang w:eastAsia="uk-UA"/>
              </w:rPr>
              <w:t xml:space="preserve"> 000 грн</w:t>
            </w:r>
          </w:p>
          <w:p w:rsidR="00ED60F2" w:rsidRPr="00885ECD" w:rsidRDefault="00ED60F2" w:rsidP="002A0B46">
            <w:pPr>
              <w:autoSpaceDE w:val="0"/>
              <w:autoSpaceDN w:val="0"/>
              <w:adjustRightInd w:val="0"/>
              <w:rPr>
                <w:b/>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2 000</w:t>
            </w:r>
          </w:p>
        </w:tc>
        <w:tc>
          <w:tcPr>
            <w:tcW w:w="1701" w:type="dxa"/>
            <w:vMerge w:val="restart"/>
          </w:tcPr>
          <w:p w:rsidR="00ED60F2" w:rsidRPr="00885ECD" w:rsidRDefault="00ED60F2" w:rsidP="002A0B46">
            <w:pPr>
              <w:autoSpaceDE w:val="0"/>
              <w:autoSpaceDN w:val="0"/>
              <w:adjustRightInd w:val="0"/>
              <w:rPr>
                <w:lang w:eastAsia="uk-UA"/>
              </w:rPr>
            </w:pPr>
            <w:r>
              <w:rPr>
                <w:lang w:eastAsia="uk-UA"/>
              </w:rPr>
              <w:t>В</w:t>
            </w:r>
            <w:r w:rsidRPr="00885ECD">
              <w:rPr>
                <w:lang w:eastAsia="uk-UA"/>
              </w:rPr>
              <w:t xml:space="preserve">шанування героїв України, </w:t>
            </w:r>
            <w:r>
              <w:rPr>
                <w:lang w:eastAsia="uk-UA"/>
              </w:rPr>
              <w:t>які загинули в боротьбі за н</w:t>
            </w:r>
            <w:r w:rsidRPr="00885ECD">
              <w:rPr>
                <w:lang w:eastAsia="uk-UA"/>
              </w:rPr>
              <w:t xml:space="preserve">езалежність </w:t>
            </w:r>
            <w:r>
              <w:rPr>
                <w:lang w:eastAsia="uk-UA"/>
              </w:rPr>
              <w:t>держави</w:t>
            </w:r>
          </w:p>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Default="00ED60F2" w:rsidP="002A0B46">
            <w:pPr>
              <w:autoSpaceDE w:val="0"/>
              <w:autoSpaceDN w:val="0"/>
              <w:adjustRightInd w:val="0"/>
              <w:rPr>
                <w:lang w:eastAsia="uk-UA"/>
              </w:rPr>
            </w:pPr>
            <w:r>
              <w:rPr>
                <w:lang w:eastAsia="uk-UA"/>
              </w:rPr>
              <w:t>кошик</w:t>
            </w:r>
            <w:r w:rsidRPr="00885ECD">
              <w:rPr>
                <w:lang w:eastAsia="uk-UA"/>
              </w:rPr>
              <w:t xml:space="preserve"> живих квітів</w:t>
            </w:r>
          </w:p>
          <w:p w:rsidR="00ED60F2" w:rsidRPr="002C3AD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 xml:space="preserve">придбання одного кошика </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b/>
                <w:lang w:eastAsia="uk-UA"/>
              </w:rPr>
            </w:pPr>
            <w:r w:rsidRPr="00885ECD">
              <w:rPr>
                <w:b/>
                <w:lang w:eastAsia="uk-UA"/>
              </w:rPr>
              <w:t xml:space="preserve">Якості </w:t>
            </w:r>
          </w:p>
          <w:p w:rsidR="00ED60F2" w:rsidRPr="00885ECD" w:rsidRDefault="00ED60F2" w:rsidP="002A0B46">
            <w:pPr>
              <w:autoSpaceDE w:val="0"/>
              <w:autoSpaceDN w:val="0"/>
              <w:adjustRightInd w:val="0"/>
              <w:rPr>
                <w:lang w:eastAsia="uk-UA"/>
              </w:rPr>
            </w:pPr>
            <w:r w:rsidRPr="00885ECD">
              <w:rPr>
                <w:lang w:eastAsia="uk-UA"/>
              </w:rPr>
              <w:t>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10</w:t>
            </w:r>
          </w:p>
          <w:p w:rsidR="00ED60F2" w:rsidRDefault="00ED60F2" w:rsidP="002A0B46">
            <w:pPr>
              <w:autoSpaceDE w:val="0"/>
              <w:autoSpaceDN w:val="0"/>
              <w:adjustRightInd w:val="0"/>
              <w:rPr>
                <w:lang w:eastAsia="uk-UA"/>
              </w:rPr>
            </w:pPr>
            <w:r>
              <w:rPr>
                <w:lang w:eastAsia="uk-UA"/>
              </w:rPr>
              <w:t xml:space="preserve">Святкування </w:t>
            </w:r>
            <w:r>
              <w:rPr>
                <w:lang w:eastAsia="uk-UA"/>
              </w:rPr>
              <w:lastRenderedPageBreak/>
              <w:t>Великодня.</w:t>
            </w:r>
          </w:p>
          <w:p w:rsidR="00ED60F2" w:rsidRDefault="00ED60F2" w:rsidP="002A0B46">
            <w:pPr>
              <w:autoSpaceDE w:val="0"/>
              <w:autoSpaceDN w:val="0"/>
              <w:adjustRightInd w:val="0"/>
              <w:rPr>
                <w:lang w:eastAsia="uk-UA"/>
              </w:rPr>
            </w:pPr>
            <w:r>
              <w:rPr>
                <w:lang w:eastAsia="uk-UA"/>
              </w:rPr>
              <w:t>Великодні гаївки, забави</w:t>
            </w:r>
          </w:p>
          <w:p w:rsidR="00ED60F2" w:rsidRPr="002C3AD6" w:rsidRDefault="00ED60F2" w:rsidP="002A0B46">
            <w:pPr>
              <w:autoSpaceDE w:val="0"/>
              <w:autoSpaceDN w:val="0"/>
              <w:adjustRightInd w:val="0"/>
              <w:rPr>
                <w:lang w:eastAsia="uk-UA"/>
              </w:rPr>
            </w:pPr>
            <w:r w:rsidRPr="00885ECD">
              <w:rPr>
                <w:lang w:eastAsia="uk-UA"/>
              </w:rPr>
              <w:t>(</w:t>
            </w:r>
            <w:r>
              <w:rPr>
                <w:lang w:eastAsia="uk-UA"/>
              </w:rPr>
              <w:t>квітень</w:t>
            </w:r>
            <w:r w:rsidRPr="00885ECD">
              <w:rPr>
                <w:lang w:eastAsia="uk-UA"/>
              </w:rPr>
              <w:t>)</w:t>
            </w: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BD36A4">
              <w:rPr>
                <w:b/>
                <w:lang w:eastAsia="uk-UA"/>
              </w:rPr>
              <w:lastRenderedPageBreak/>
              <w:t>Затрат  1</w:t>
            </w:r>
            <w:r>
              <w:rPr>
                <w:b/>
                <w:lang w:eastAsia="uk-UA"/>
              </w:rPr>
              <w:t>8</w:t>
            </w:r>
            <w:r w:rsidRPr="00BD36A4">
              <w:rPr>
                <w:b/>
                <w:lang w:eastAsia="uk-UA"/>
              </w:rPr>
              <w:t xml:space="preserve"> </w:t>
            </w:r>
            <w:r w:rsidRPr="00BD36A4">
              <w:rPr>
                <w:lang w:eastAsia="uk-UA"/>
              </w:rPr>
              <w:t>000 грн</w:t>
            </w:r>
          </w:p>
          <w:p w:rsidR="00ED60F2" w:rsidRPr="00BD36A4"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w:t>
            </w:r>
            <w:r w:rsidRPr="00885ECD">
              <w:rPr>
                <w:lang w:eastAsia="uk-UA"/>
              </w:rPr>
              <w:lastRenderedPageBreak/>
              <w:t>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lastRenderedPageBreak/>
              <w:t>Міський бюджет</w:t>
            </w:r>
          </w:p>
        </w:tc>
        <w:tc>
          <w:tcPr>
            <w:tcW w:w="1275" w:type="dxa"/>
            <w:gridSpan w:val="3"/>
            <w:vMerge w:val="restart"/>
          </w:tcPr>
          <w:p w:rsidR="00ED60F2" w:rsidRPr="00BD36A4" w:rsidRDefault="00ED60F2" w:rsidP="002A0B46">
            <w:pPr>
              <w:autoSpaceDE w:val="0"/>
              <w:autoSpaceDN w:val="0"/>
              <w:adjustRightInd w:val="0"/>
              <w:rPr>
                <w:lang w:eastAsia="uk-UA"/>
              </w:rPr>
            </w:pPr>
            <w:r w:rsidRPr="00BD36A4">
              <w:rPr>
                <w:lang w:eastAsia="uk-UA"/>
              </w:rPr>
              <w:t>1</w:t>
            </w:r>
            <w:r>
              <w:rPr>
                <w:lang w:eastAsia="uk-UA"/>
              </w:rPr>
              <w:t>8</w:t>
            </w:r>
            <w:r w:rsidRPr="00BD36A4">
              <w:rPr>
                <w:lang w:eastAsia="uk-UA"/>
              </w:rPr>
              <w:t xml:space="preserve"> 000</w:t>
            </w:r>
          </w:p>
        </w:tc>
        <w:tc>
          <w:tcPr>
            <w:tcW w:w="1701" w:type="dxa"/>
            <w:vMerge w:val="restart"/>
          </w:tcPr>
          <w:p w:rsidR="00ED60F2" w:rsidRPr="00885ECD" w:rsidRDefault="00ED60F2" w:rsidP="002A0B46">
            <w:pPr>
              <w:autoSpaceDE w:val="0"/>
              <w:autoSpaceDN w:val="0"/>
              <w:adjustRightInd w:val="0"/>
              <w:rPr>
                <w:lang w:eastAsia="uk-UA"/>
              </w:rPr>
            </w:pPr>
            <w:r>
              <w:rPr>
                <w:lang w:eastAsia="uk-UA"/>
              </w:rPr>
              <w:t xml:space="preserve">Збереження, </w:t>
            </w:r>
            <w:r w:rsidRPr="00885ECD">
              <w:rPr>
                <w:lang w:eastAsia="uk-UA"/>
              </w:rPr>
              <w:t xml:space="preserve">відтворення </w:t>
            </w:r>
            <w:r>
              <w:rPr>
                <w:lang w:eastAsia="uk-UA"/>
              </w:rPr>
              <w:lastRenderedPageBreak/>
              <w:t xml:space="preserve">та популяризація </w:t>
            </w:r>
            <w:r w:rsidRPr="00885ECD">
              <w:rPr>
                <w:lang w:eastAsia="uk-UA"/>
              </w:rPr>
              <w:t>українських звичаїв та обряді</w:t>
            </w:r>
            <w:proofErr w:type="gramStart"/>
            <w:r w:rsidRPr="00885ECD">
              <w:rPr>
                <w:lang w:eastAsia="uk-UA"/>
              </w:rPr>
              <w:t>в</w:t>
            </w:r>
            <w:proofErr w:type="gramEnd"/>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D36A4" w:rsidRDefault="00ED60F2" w:rsidP="002A0B46">
            <w:pPr>
              <w:tabs>
                <w:tab w:val="left" w:pos="6780"/>
              </w:tabs>
              <w:jc w:val="both"/>
              <w:rPr>
                <w:b/>
              </w:rPr>
            </w:pPr>
            <w:r w:rsidRPr="00BD36A4">
              <w:rPr>
                <w:b/>
              </w:rPr>
              <w:t xml:space="preserve">Продукту </w:t>
            </w:r>
          </w:p>
          <w:p w:rsidR="00ED60F2" w:rsidRPr="00BD36A4" w:rsidRDefault="00ED60F2" w:rsidP="002A0B46">
            <w:pPr>
              <w:tabs>
                <w:tab w:val="left" w:pos="6780"/>
              </w:tabs>
              <w:rPr>
                <w:bCs/>
              </w:rPr>
            </w:pPr>
            <w:r>
              <w:rPr>
                <w:bCs/>
              </w:rPr>
              <w:t>Великодня атрибутика (</w:t>
            </w:r>
            <w:proofErr w:type="gramStart"/>
            <w:r>
              <w:rPr>
                <w:bCs/>
              </w:rPr>
              <w:t>плетен</w:t>
            </w:r>
            <w:proofErr w:type="gramEnd"/>
            <w:r>
              <w:rPr>
                <w:bCs/>
              </w:rPr>
              <w:t>і кошики з лози)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D36A4" w:rsidRDefault="00ED60F2" w:rsidP="002A0B46">
            <w:pPr>
              <w:autoSpaceDE w:val="0"/>
              <w:autoSpaceDN w:val="0"/>
              <w:adjustRightInd w:val="0"/>
              <w:rPr>
                <w:b/>
                <w:lang w:eastAsia="uk-UA"/>
              </w:rPr>
            </w:pPr>
            <w:r w:rsidRPr="00BD36A4">
              <w:rPr>
                <w:b/>
                <w:lang w:eastAsia="uk-UA"/>
              </w:rPr>
              <w:t>Ефективності</w:t>
            </w:r>
          </w:p>
          <w:p w:rsidR="00ED60F2" w:rsidRDefault="00ED60F2" w:rsidP="002A0B46">
            <w:pPr>
              <w:autoSpaceDE w:val="0"/>
              <w:autoSpaceDN w:val="0"/>
              <w:adjustRightInd w:val="0"/>
              <w:rPr>
                <w:bCs/>
              </w:rPr>
            </w:pPr>
            <w:r w:rsidRPr="00BD36A4">
              <w:rPr>
                <w:lang w:eastAsia="uk-UA"/>
              </w:rPr>
              <w:t xml:space="preserve">Середні витрати на придбання </w:t>
            </w:r>
            <w:r>
              <w:rPr>
                <w:bCs/>
              </w:rPr>
              <w:t>Великодньої атрибутики (плетених кошиків з лози)</w:t>
            </w:r>
          </w:p>
          <w:p w:rsidR="00ED60F2" w:rsidRPr="00BD36A4"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2E3B6D" w:rsidRDefault="00ED60F2" w:rsidP="002A0B46">
            <w:pPr>
              <w:autoSpaceDE w:val="0"/>
              <w:autoSpaceDN w:val="0"/>
              <w:adjustRightInd w:val="0"/>
              <w:rPr>
                <w:lang w:eastAsia="uk-UA"/>
              </w:rPr>
            </w:pPr>
            <w:r w:rsidRPr="00885ECD">
              <w:rPr>
                <w:b/>
                <w:lang w:eastAsia="uk-UA"/>
              </w:rPr>
              <w:t>Якості</w:t>
            </w:r>
            <w:r w:rsidRPr="00885ECD">
              <w:rPr>
                <w:lang w:eastAsia="uk-UA"/>
              </w:rPr>
              <w:t xml:space="preserve"> 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11</w:t>
            </w:r>
          </w:p>
          <w:p w:rsidR="00ED60F2" w:rsidRDefault="00ED60F2" w:rsidP="002A0B46">
            <w:pPr>
              <w:autoSpaceDE w:val="0"/>
              <w:autoSpaceDN w:val="0"/>
              <w:adjustRightInd w:val="0"/>
              <w:rPr>
                <w:lang w:eastAsia="uk-UA"/>
              </w:rPr>
            </w:pPr>
            <w:r>
              <w:rPr>
                <w:lang w:eastAsia="uk-UA"/>
              </w:rPr>
              <w:t>Святкування Великодня.</w:t>
            </w:r>
          </w:p>
          <w:p w:rsidR="00ED60F2" w:rsidRPr="00885ECD" w:rsidRDefault="00ED60F2" w:rsidP="002A0B46">
            <w:pPr>
              <w:autoSpaceDE w:val="0"/>
              <w:autoSpaceDN w:val="0"/>
              <w:adjustRightInd w:val="0"/>
              <w:rPr>
                <w:lang w:eastAsia="uk-UA"/>
              </w:rPr>
            </w:pPr>
            <w:r>
              <w:rPr>
                <w:lang w:eastAsia="uk-UA"/>
              </w:rPr>
              <w:t>Майстер-клас з писанкарства</w:t>
            </w:r>
          </w:p>
          <w:p w:rsidR="00ED60F2" w:rsidRPr="00885ECD" w:rsidRDefault="00ED60F2" w:rsidP="002A0B46">
            <w:pPr>
              <w:autoSpaceDE w:val="0"/>
              <w:autoSpaceDN w:val="0"/>
              <w:adjustRightInd w:val="0"/>
              <w:rPr>
                <w:b/>
                <w:lang w:eastAsia="uk-UA"/>
              </w:rPr>
            </w:pPr>
            <w:r w:rsidRPr="00885ECD">
              <w:rPr>
                <w:lang w:eastAsia="uk-UA"/>
              </w:rPr>
              <w:t>(</w:t>
            </w:r>
            <w:r>
              <w:rPr>
                <w:lang w:eastAsia="uk-UA"/>
              </w:rPr>
              <w:t>квітень</w:t>
            </w:r>
            <w:r w:rsidRPr="00885ECD">
              <w:rPr>
                <w:lang w:eastAsia="uk-UA"/>
              </w:rPr>
              <w:t>)</w:t>
            </w: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t xml:space="preserve">Затрат   </w:t>
            </w:r>
            <w:r w:rsidRPr="00885ECD">
              <w:rPr>
                <w:lang w:eastAsia="uk-UA"/>
              </w:rPr>
              <w:t>0 грн</w:t>
            </w: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Pr="00885ECD" w:rsidRDefault="00ED60F2" w:rsidP="002A0B46">
            <w:pPr>
              <w:autoSpaceDE w:val="0"/>
              <w:autoSpaceDN w:val="0"/>
              <w:adjustRightInd w:val="0"/>
              <w:rPr>
                <w:lang w:eastAsia="uk-UA"/>
              </w:rPr>
            </w:pPr>
            <w:r>
              <w:rPr>
                <w:lang w:eastAsia="uk-UA"/>
              </w:rPr>
              <w:t xml:space="preserve">Збереження, </w:t>
            </w:r>
            <w:r w:rsidRPr="00885ECD">
              <w:rPr>
                <w:lang w:eastAsia="uk-UA"/>
              </w:rPr>
              <w:t xml:space="preserve">відтворення </w:t>
            </w:r>
            <w:r>
              <w:rPr>
                <w:lang w:eastAsia="uk-UA"/>
              </w:rPr>
              <w:t xml:space="preserve">та популяризація </w:t>
            </w:r>
            <w:r w:rsidRPr="00885ECD">
              <w:rPr>
                <w:lang w:eastAsia="uk-UA"/>
              </w:rPr>
              <w:t>українських звичаїв та обряді</w:t>
            </w:r>
            <w:proofErr w:type="gramStart"/>
            <w:r w:rsidRPr="00885ECD">
              <w:rPr>
                <w:lang w:eastAsia="uk-UA"/>
              </w:rPr>
              <w:t>в</w:t>
            </w:r>
            <w:proofErr w:type="gramEnd"/>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D36A4" w:rsidRDefault="00ED60F2" w:rsidP="002A0B46">
            <w:pPr>
              <w:tabs>
                <w:tab w:val="left" w:pos="6780"/>
              </w:tabs>
              <w:jc w:val="both"/>
              <w:rPr>
                <w:b/>
              </w:rPr>
            </w:pPr>
            <w:r w:rsidRPr="00BD36A4">
              <w:rPr>
                <w:b/>
              </w:rPr>
              <w:t xml:space="preserve">Продукту </w:t>
            </w:r>
          </w:p>
          <w:p w:rsidR="00ED60F2" w:rsidRDefault="00ED60F2" w:rsidP="002A0B46">
            <w:pPr>
              <w:tabs>
                <w:tab w:val="left" w:pos="6780"/>
              </w:tabs>
              <w:rPr>
                <w:bCs/>
              </w:rPr>
            </w:pPr>
            <w:r w:rsidRPr="00BD36A4">
              <w:rPr>
                <w:bCs/>
              </w:rPr>
              <w:t xml:space="preserve">Афіші, </w:t>
            </w:r>
            <w:proofErr w:type="gramStart"/>
            <w:r w:rsidRPr="00BD36A4">
              <w:rPr>
                <w:bCs/>
              </w:rPr>
              <w:t>матер</w:t>
            </w:r>
            <w:proofErr w:type="gramEnd"/>
            <w:r w:rsidRPr="00BD36A4">
              <w:rPr>
                <w:bCs/>
              </w:rPr>
              <w:t>іал для майстер-класу</w:t>
            </w:r>
          </w:p>
          <w:p w:rsidR="00ED60F2" w:rsidRPr="00BD36A4" w:rsidRDefault="00ED60F2" w:rsidP="002A0B46">
            <w:pPr>
              <w:tabs>
                <w:tab w:val="left" w:pos="6780"/>
              </w:tabs>
              <w:rPr>
                <w:bCs/>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D36A4" w:rsidRDefault="00ED60F2" w:rsidP="002A0B46">
            <w:pPr>
              <w:autoSpaceDE w:val="0"/>
              <w:autoSpaceDN w:val="0"/>
              <w:adjustRightInd w:val="0"/>
              <w:rPr>
                <w:b/>
                <w:lang w:eastAsia="uk-UA"/>
              </w:rPr>
            </w:pPr>
            <w:r w:rsidRPr="00BD36A4">
              <w:rPr>
                <w:b/>
                <w:lang w:eastAsia="uk-UA"/>
              </w:rPr>
              <w:t>Ефективності</w:t>
            </w:r>
          </w:p>
          <w:p w:rsidR="00ED60F2" w:rsidRDefault="00ED60F2" w:rsidP="002A0B46">
            <w:pPr>
              <w:autoSpaceDE w:val="0"/>
              <w:autoSpaceDN w:val="0"/>
              <w:adjustRightInd w:val="0"/>
              <w:rPr>
                <w:lang w:eastAsia="uk-UA"/>
              </w:rPr>
            </w:pPr>
            <w:r w:rsidRPr="00BD36A4">
              <w:rPr>
                <w:lang w:eastAsia="uk-UA"/>
              </w:rPr>
              <w:t xml:space="preserve">Середні витрати на придбання афіш, </w:t>
            </w:r>
            <w:r>
              <w:rPr>
                <w:lang w:eastAsia="uk-UA"/>
              </w:rPr>
              <w:t>матеріалу для майстер-класу</w:t>
            </w:r>
          </w:p>
          <w:p w:rsidR="00ED60F2" w:rsidRPr="00BD36A4"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885ECD">
              <w:rPr>
                <w:b/>
                <w:lang w:eastAsia="uk-UA"/>
              </w:rPr>
              <w:t>Якості</w:t>
            </w:r>
            <w:r w:rsidRPr="00885ECD">
              <w:rPr>
                <w:lang w:eastAsia="uk-UA"/>
              </w:rPr>
              <w:t xml:space="preserve"> Збільшено у порівнянні з минулим роком</w:t>
            </w:r>
          </w:p>
          <w:p w:rsidR="00ED60F2" w:rsidRPr="00BD36A4"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Default="00ED60F2" w:rsidP="002A0B46">
            <w:pPr>
              <w:rPr>
                <w:b/>
                <w:lang w:eastAsia="uk-UA"/>
              </w:rPr>
            </w:pPr>
            <w:r>
              <w:rPr>
                <w:b/>
                <w:lang w:eastAsia="uk-UA"/>
              </w:rPr>
              <w:t>Захід 12</w:t>
            </w:r>
          </w:p>
          <w:p w:rsidR="00ED60F2" w:rsidRDefault="00ED60F2" w:rsidP="002A0B46">
            <w:pPr>
              <w:rPr>
                <w:lang w:eastAsia="uk-UA"/>
              </w:rPr>
            </w:pPr>
            <w:r>
              <w:rPr>
                <w:lang w:eastAsia="uk-UA"/>
              </w:rPr>
              <w:t>Відвідування місць вшанування пам’яті героїв, що полягли у боротьбі за незалежність України.</w:t>
            </w:r>
          </w:p>
          <w:p w:rsidR="00ED60F2" w:rsidRPr="00885ECD" w:rsidRDefault="00ED60F2" w:rsidP="002A0B46">
            <w:pPr>
              <w:rPr>
                <w:lang w:eastAsia="uk-UA"/>
              </w:rPr>
            </w:pPr>
            <w:r>
              <w:rPr>
                <w:lang w:eastAsia="uk-UA"/>
              </w:rPr>
              <w:t xml:space="preserve">Вшанування </w:t>
            </w:r>
            <w:r>
              <w:rPr>
                <w:lang w:eastAsia="uk-UA"/>
              </w:rPr>
              <w:lastRenderedPageBreak/>
              <w:t xml:space="preserve">воїнів УСС, що загинули в бою на Маківці в 1915 році від час Першої </w:t>
            </w:r>
            <w:proofErr w:type="gramStart"/>
            <w:r>
              <w:rPr>
                <w:lang w:eastAsia="uk-UA"/>
              </w:rPr>
              <w:t>св</w:t>
            </w:r>
            <w:proofErr w:type="gramEnd"/>
            <w:r>
              <w:rPr>
                <w:lang w:eastAsia="uk-UA"/>
              </w:rPr>
              <w:t>ітової війни</w:t>
            </w:r>
          </w:p>
          <w:p w:rsidR="00ED60F2" w:rsidRDefault="00ED60F2" w:rsidP="002A0B46">
            <w:pPr>
              <w:autoSpaceDE w:val="0"/>
              <w:autoSpaceDN w:val="0"/>
              <w:adjustRightInd w:val="0"/>
              <w:rPr>
                <w:lang w:eastAsia="uk-UA"/>
              </w:rPr>
            </w:pPr>
            <w:r>
              <w:rPr>
                <w:lang w:eastAsia="uk-UA"/>
              </w:rPr>
              <w:t>(квітень</w:t>
            </w:r>
            <w:r w:rsidRPr="00885ECD">
              <w:rPr>
                <w:lang w:eastAsia="uk-UA"/>
              </w:rPr>
              <w:t>)</w:t>
            </w:r>
          </w:p>
          <w:p w:rsidR="00ED60F2" w:rsidRPr="002E3B6D" w:rsidRDefault="00ED60F2" w:rsidP="002A0B46">
            <w:pPr>
              <w:autoSpaceDE w:val="0"/>
              <w:autoSpaceDN w:val="0"/>
              <w:adjustRightInd w:val="0"/>
              <w:rPr>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lastRenderedPageBreak/>
              <w:t>З</w:t>
            </w:r>
            <w:r w:rsidRPr="00885ECD">
              <w:rPr>
                <w:b/>
                <w:lang w:eastAsia="uk-UA"/>
              </w:rPr>
              <w:t xml:space="preserve">атрат  </w:t>
            </w:r>
            <w:r w:rsidRPr="00885ECD">
              <w:rPr>
                <w:lang w:eastAsia="uk-UA"/>
              </w:rPr>
              <w:t>0 грн</w:t>
            </w:r>
          </w:p>
          <w:p w:rsidR="00ED60F2" w:rsidRPr="00885ECD" w:rsidRDefault="00ED60F2" w:rsidP="002A0B46">
            <w:pPr>
              <w:autoSpaceDE w:val="0"/>
              <w:autoSpaceDN w:val="0"/>
              <w:adjustRightInd w:val="0"/>
              <w:rPr>
                <w:b/>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Default="00ED60F2" w:rsidP="002A0B46">
            <w:pPr>
              <w:autoSpaceDE w:val="0"/>
              <w:autoSpaceDN w:val="0"/>
              <w:adjustRightInd w:val="0"/>
              <w:rPr>
                <w:lang w:eastAsia="uk-UA"/>
              </w:rPr>
            </w:pPr>
            <w:r>
              <w:rPr>
                <w:lang w:eastAsia="uk-UA"/>
              </w:rPr>
              <w:t>Національно-патріотичне виховання,</w:t>
            </w:r>
          </w:p>
          <w:p w:rsidR="00ED60F2" w:rsidRPr="00885ECD" w:rsidRDefault="00ED60F2" w:rsidP="002A0B46">
            <w:pPr>
              <w:autoSpaceDE w:val="0"/>
              <w:autoSpaceDN w:val="0"/>
              <w:adjustRightInd w:val="0"/>
              <w:rPr>
                <w:lang w:eastAsia="uk-UA"/>
              </w:rPr>
            </w:pPr>
            <w:r>
              <w:rPr>
                <w:lang w:eastAsia="uk-UA"/>
              </w:rPr>
              <w:t>в</w:t>
            </w:r>
            <w:r w:rsidRPr="00885ECD">
              <w:rPr>
                <w:lang w:eastAsia="uk-UA"/>
              </w:rPr>
              <w:t xml:space="preserve">шанування </w:t>
            </w:r>
            <w:r>
              <w:rPr>
                <w:lang w:eastAsia="uk-UA"/>
              </w:rPr>
              <w:t>полеглих за волю України</w:t>
            </w:r>
            <w:r w:rsidRPr="00885ECD">
              <w:rPr>
                <w:lang w:eastAsia="uk-UA"/>
              </w:rPr>
              <w:t xml:space="preserve"> </w:t>
            </w:r>
          </w:p>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Default="00ED60F2" w:rsidP="002A0B46">
            <w:pPr>
              <w:autoSpaceDE w:val="0"/>
              <w:autoSpaceDN w:val="0"/>
              <w:adjustRightInd w:val="0"/>
              <w:rPr>
                <w:lang w:eastAsia="uk-UA"/>
              </w:rPr>
            </w:pPr>
            <w:r>
              <w:rPr>
                <w:lang w:eastAsia="uk-UA"/>
              </w:rPr>
              <w:t xml:space="preserve">Кошик </w:t>
            </w:r>
            <w:r w:rsidRPr="00885ECD">
              <w:rPr>
                <w:lang w:eastAsia="uk-UA"/>
              </w:rPr>
              <w:t>живих квітів</w:t>
            </w:r>
          </w:p>
          <w:p w:rsidR="00ED60F2" w:rsidRPr="002C3AD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 xml:space="preserve">придбання одного кошика </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438"/>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90"/>
        </w:trPr>
        <w:tc>
          <w:tcPr>
            <w:tcW w:w="851" w:type="dxa"/>
            <w:vMerge w:val="restart"/>
          </w:tcPr>
          <w:p w:rsidR="00ED60F2" w:rsidRPr="00885ECD" w:rsidRDefault="00ED60F2" w:rsidP="002A0B46">
            <w:pPr>
              <w:autoSpaceDE w:val="0"/>
              <w:autoSpaceDN w:val="0"/>
              <w:adjustRightInd w:val="0"/>
              <w:jc w:val="center"/>
              <w:rPr>
                <w:b/>
                <w:lang w:eastAsia="uk-UA"/>
              </w:rPr>
            </w:pPr>
          </w:p>
        </w:tc>
        <w:tc>
          <w:tcPr>
            <w:tcW w:w="2398" w:type="dxa"/>
            <w:vMerge w:val="restart"/>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color w:val="000000"/>
                <w:lang w:eastAsia="uk-UA"/>
              </w:rPr>
            </w:pPr>
            <w:r>
              <w:rPr>
                <w:b/>
                <w:color w:val="000000"/>
                <w:lang w:eastAsia="uk-UA"/>
              </w:rPr>
              <w:t>Захід 13</w:t>
            </w:r>
          </w:p>
          <w:p w:rsidR="00ED60F2" w:rsidRPr="00885ECD" w:rsidRDefault="00ED60F2" w:rsidP="002A0B46">
            <w:pPr>
              <w:autoSpaceDE w:val="0"/>
              <w:autoSpaceDN w:val="0"/>
              <w:adjustRightInd w:val="0"/>
              <w:rPr>
                <w:color w:val="000000"/>
                <w:lang w:eastAsia="uk-UA"/>
              </w:rPr>
            </w:pPr>
            <w:r w:rsidRPr="00885ECD">
              <w:rPr>
                <w:color w:val="000000"/>
                <w:lang w:eastAsia="uk-UA"/>
              </w:rPr>
              <w:t>Дні Європи в Україні</w:t>
            </w:r>
          </w:p>
          <w:p w:rsidR="00ED60F2" w:rsidRPr="00885ECD" w:rsidRDefault="00ED60F2" w:rsidP="002A0B46">
            <w:pPr>
              <w:autoSpaceDE w:val="0"/>
              <w:autoSpaceDN w:val="0"/>
              <w:adjustRightInd w:val="0"/>
              <w:rPr>
                <w:color w:val="000000"/>
                <w:lang w:eastAsia="uk-UA"/>
              </w:rPr>
            </w:pPr>
            <w:r>
              <w:rPr>
                <w:color w:val="000000"/>
                <w:lang w:eastAsia="uk-UA"/>
              </w:rPr>
              <w:t>(травень)</w:t>
            </w:r>
            <w:r w:rsidRPr="00885ECD">
              <w:rPr>
                <w:color w:val="000000"/>
                <w:lang w:eastAsia="uk-UA"/>
              </w:rPr>
              <w:t xml:space="preserve"> </w:t>
            </w:r>
          </w:p>
        </w:tc>
        <w:tc>
          <w:tcPr>
            <w:tcW w:w="3118" w:type="dxa"/>
            <w:gridSpan w:val="2"/>
            <w:tcBorders>
              <w:bottom w:val="single" w:sz="4" w:space="0" w:color="auto"/>
            </w:tcBorders>
          </w:tcPr>
          <w:p w:rsidR="00ED60F2" w:rsidRDefault="00ED60F2" w:rsidP="002A0B46">
            <w:pPr>
              <w:autoSpaceDE w:val="0"/>
              <w:autoSpaceDN w:val="0"/>
              <w:adjustRightInd w:val="0"/>
              <w:rPr>
                <w:color w:val="000000"/>
                <w:lang w:eastAsia="uk-UA"/>
              </w:rPr>
            </w:pPr>
            <w:r w:rsidRPr="00885ECD">
              <w:rPr>
                <w:b/>
                <w:color w:val="000000"/>
                <w:lang w:eastAsia="uk-UA"/>
              </w:rPr>
              <w:t xml:space="preserve">Затрат   </w:t>
            </w:r>
            <w:r>
              <w:rPr>
                <w:color w:val="000000"/>
                <w:lang w:eastAsia="uk-UA"/>
              </w:rPr>
              <w:t xml:space="preserve">5 </w:t>
            </w:r>
            <w:r w:rsidRPr="00885ECD">
              <w:rPr>
                <w:color w:val="000000"/>
                <w:lang w:eastAsia="uk-UA"/>
              </w:rPr>
              <w:t>000  грн</w:t>
            </w:r>
          </w:p>
          <w:p w:rsidR="00ED60F2" w:rsidRPr="00885ECD" w:rsidRDefault="00ED60F2" w:rsidP="002A0B46">
            <w:pPr>
              <w:autoSpaceDE w:val="0"/>
              <w:autoSpaceDN w:val="0"/>
              <w:adjustRightInd w:val="0"/>
              <w:rPr>
                <w:color w:val="000000"/>
                <w:lang w:eastAsia="uk-UA"/>
              </w:rPr>
            </w:pPr>
          </w:p>
        </w:tc>
        <w:tc>
          <w:tcPr>
            <w:tcW w:w="1843" w:type="dxa"/>
            <w:gridSpan w:val="2"/>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color w:val="000000"/>
                <w:lang w:eastAsia="uk-UA"/>
              </w:rPr>
            </w:pPr>
            <w:r>
              <w:rPr>
                <w:color w:val="000000"/>
                <w:lang w:eastAsia="uk-UA"/>
              </w:rPr>
              <w:t>5</w:t>
            </w:r>
            <w:r w:rsidRPr="00885ECD">
              <w:rPr>
                <w:color w:val="000000"/>
                <w:lang w:eastAsia="uk-UA"/>
              </w:rPr>
              <w:t xml:space="preserve"> 000 </w:t>
            </w:r>
          </w:p>
        </w:tc>
        <w:tc>
          <w:tcPr>
            <w:tcW w:w="1701" w:type="dxa"/>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Святкування Дня Європи в Україні</w:t>
            </w:r>
          </w:p>
        </w:tc>
      </w:tr>
      <w:tr w:rsidR="00ED60F2" w:rsidRPr="00885ECD" w:rsidTr="002A0B46">
        <w:trPr>
          <w:cantSplit/>
          <w:trHeight w:val="8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DC40C8" w:rsidRDefault="00ED60F2" w:rsidP="002A0B46">
            <w:pPr>
              <w:autoSpaceDE w:val="0"/>
              <w:autoSpaceDN w:val="0"/>
              <w:adjustRightInd w:val="0"/>
              <w:rPr>
                <w:color w:val="000000"/>
                <w:lang w:eastAsia="uk-UA"/>
              </w:rPr>
            </w:pPr>
            <w:r w:rsidRPr="00885ECD">
              <w:rPr>
                <w:b/>
                <w:color w:val="000000"/>
                <w:lang w:eastAsia="uk-UA"/>
              </w:rPr>
              <w:t xml:space="preserve">Продукту </w:t>
            </w:r>
            <w:r w:rsidRPr="00885ECD">
              <w:rPr>
                <w:color w:val="000000"/>
                <w:lang w:eastAsia="uk-UA"/>
              </w:rPr>
              <w:t>кошики живих квітів</w:t>
            </w:r>
            <w:r>
              <w:rPr>
                <w:color w:val="000000"/>
                <w:lang w:eastAsia="uk-UA"/>
              </w:rPr>
              <w:t>, банери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8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B16AF" w:rsidRDefault="00ED60F2" w:rsidP="002A0B46">
            <w:pPr>
              <w:autoSpaceDE w:val="0"/>
              <w:autoSpaceDN w:val="0"/>
              <w:adjustRightInd w:val="0"/>
              <w:rPr>
                <w:color w:val="000000"/>
                <w:lang w:eastAsia="uk-UA"/>
              </w:rPr>
            </w:pPr>
            <w:r w:rsidRPr="00885ECD">
              <w:rPr>
                <w:b/>
                <w:color w:val="000000"/>
                <w:lang w:eastAsia="uk-UA"/>
              </w:rPr>
              <w:t xml:space="preserve">Ефективності </w:t>
            </w:r>
            <w:r w:rsidRPr="00885ECD">
              <w:rPr>
                <w:color w:val="000000"/>
                <w:lang w:eastAsia="uk-UA"/>
              </w:rPr>
              <w:t>середні витрати</w:t>
            </w:r>
            <w:r w:rsidRPr="00885ECD">
              <w:rPr>
                <w:b/>
                <w:color w:val="000000"/>
                <w:lang w:eastAsia="uk-UA"/>
              </w:rPr>
              <w:t xml:space="preserve"> </w:t>
            </w:r>
            <w:r>
              <w:rPr>
                <w:color w:val="000000"/>
                <w:lang w:eastAsia="uk-UA"/>
              </w:rPr>
              <w:t>на придбання кошика, банера</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87"/>
        </w:trPr>
        <w:tc>
          <w:tcPr>
            <w:tcW w:w="851" w:type="dxa"/>
            <w:vMerge/>
            <w:tcBorders>
              <w:bottom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BD36A4">
              <w:rPr>
                <w:b/>
                <w:lang w:eastAsia="uk-UA"/>
              </w:rPr>
              <w:t xml:space="preserve">Якості  </w:t>
            </w:r>
            <w:r w:rsidRPr="00885ECD">
              <w:rPr>
                <w:lang w:eastAsia="uk-UA"/>
              </w:rPr>
              <w:t>Збільшено у порівнянні з минулим роком</w:t>
            </w:r>
          </w:p>
          <w:p w:rsidR="00ED60F2" w:rsidRPr="00BB16AF"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45"/>
        </w:trPr>
        <w:tc>
          <w:tcPr>
            <w:tcW w:w="851" w:type="dxa"/>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14</w:t>
            </w:r>
          </w:p>
          <w:p w:rsidR="00ED60F2" w:rsidRPr="00885ECD" w:rsidRDefault="00ED60F2" w:rsidP="002A0B46">
            <w:pPr>
              <w:autoSpaceDE w:val="0"/>
              <w:autoSpaceDN w:val="0"/>
              <w:adjustRightInd w:val="0"/>
              <w:rPr>
                <w:lang w:eastAsia="uk-UA"/>
              </w:rPr>
            </w:pPr>
            <w:r w:rsidRPr="00885ECD">
              <w:rPr>
                <w:lang w:eastAsia="uk-UA"/>
              </w:rPr>
              <w:t>День Матері</w:t>
            </w:r>
          </w:p>
          <w:p w:rsidR="00ED60F2" w:rsidRPr="00885ECD" w:rsidRDefault="00ED60F2" w:rsidP="002A0B46">
            <w:pPr>
              <w:autoSpaceDE w:val="0"/>
              <w:autoSpaceDN w:val="0"/>
              <w:adjustRightInd w:val="0"/>
              <w:rPr>
                <w:lang w:eastAsia="uk-UA"/>
              </w:rPr>
            </w:pPr>
            <w:r w:rsidRPr="00885ECD">
              <w:rPr>
                <w:lang w:eastAsia="uk-UA"/>
              </w:rPr>
              <w:t>(травень)</w:t>
            </w: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w:t>
            </w:r>
            <w:r>
              <w:rPr>
                <w:lang w:eastAsia="uk-UA"/>
              </w:rPr>
              <w:t xml:space="preserve">15 </w:t>
            </w:r>
            <w:r w:rsidRPr="00885ECD">
              <w:rPr>
                <w:lang w:eastAsia="uk-UA"/>
              </w:rPr>
              <w:t>000 грн</w:t>
            </w:r>
          </w:p>
          <w:p w:rsidR="00ED60F2" w:rsidRPr="00125CF5"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15</w:t>
            </w:r>
            <w:r w:rsidRPr="00885ECD">
              <w:rPr>
                <w:lang w:eastAsia="uk-UA"/>
              </w:rPr>
              <w:t xml:space="preserve"> 000 </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матерів громади</w:t>
            </w:r>
          </w:p>
        </w:tc>
      </w:tr>
      <w:tr w:rsidR="00ED60F2" w:rsidRPr="00885ECD" w:rsidTr="002A0B46">
        <w:trPr>
          <w:cantSplit/>
          <w:trHeight w:val="25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 xml:space="preserve">Продукту </w:t>
            </w:r>
          </w:p>
          <w:p w:rsidR="00ED60F2" w:rsidRDefault="00ED60F2" w:rsidP="002A0B46">
            <w:pPr>
              <w:autoSpaceDE w:val="0"/>
              <w:autoSpaceDN w:val="0"/>
              <w:adjustRightInd w:val="0"/>
              <w:rPr>
                <w:lang w:eastAsia="uk-UA"/>
              </w:rPr>
            </w:pPr>
            <w:r w:rsidRPr="00885ECD">
              <w:rPr>
                <w:lang w:eastAsia="uk-UA"/>
              </w:rPr>
              <w:t xml:space="preserve">Букети квітів для </w:t>
            </w:r>
            <w:proofErr w:type="gramStart"/>
            <w:r w:rsidRPr="00885ECD">
              <w:rPr>
                <w:lang w:eastAsia="uk-UA"/>
              </w:rPr>
              <w:t>матер</w:t>
            </w:r>
            <w:proofErr w:type="gramEnd"/>
            <w:r w:rsidRPr="00885ECD">
              <w:rPr>
                <w:lang w:eastAsia="uk-UA"/>
              </w:rPr>
              <w:t xml:space="preserve">ів героїв загиблих в АТО та </w:t>
            </w:r>
            <w:r>
              <w:rPr>
                <w:lang w:eastAsia="uk-UA"/>
              </w:rPr>
              <w:t xml:space="preserve">українсько-російській </w:t>
            </w:r>
            <w:r w:rsidRPr="00885ECD">
              <w:rPr>
                <w:lang w:eastAsia="uk-UA"/>
              </w:rPr>
              <w:t>війні</w:t>
            </w:r>
          </w:p>
          <w:p w:rsidR="00ED60F2" w:rsidRPr="00D57BBC"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5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Default="00ED60F2" w:rsidP="002A0B46">
            <w:pPr>
              <w:autoSpaceDE w:val="0"/>
              <w:autoSpaceDN w:val="0"/>
              <w:adjustRightInd w:val="0"/>
              <w:rPr>
                <w:lang w:eastAsia="uk-UA"/>
              </w:rPr>
            </w:pPr>
            <w:r w:rsidRPr="00885ECD">
              <w:rPr>
                <w:lang w:eastAsia="uk-UA"/>
              </w:rPr>
              <w:t>середні витрати на придбання  букета</w:t>
            </w:r>
          </w:p>
          <w:p w:rsidR="00ED60F2" w:rsidRPr="00D57BBC"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8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Збільш</w:t>
            </w:r>
            <w:r>
              <w:rPr>
                <w:lang w:eastAsia="uk-UA"/>
              </w:rPr>
              <w:t>ено у порівнянні з минулим роком</w:t>
            </w:r>
          </w:p>
          <w:p w:rsidR="00ED60F2" w:rsidRPr="002E3B6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3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 xml:space="preserve">Захід </w:t>
            </w:r>
            <w:r>
              <w:rPr>
                <w:b/>
                <w:lang w:eastAsia="uk-UA"/>
              </w:rPr>
              <w:t>15</w:t>
            </w:r>
          </w:p>
          <w:p w:rsidR="00ED60F2" w:rsidRPr="00885ECD" w:rsidRDefault="00ED60F2" w:rsidP="002A0B46">
            <w:pPr>
              <w:autoSpaceDE w:val="0"/>
              <w:autoSpaceDN w:val="0"/>
              <w:adjustRightInd w:val="0"/>
              <w:rPr>
                <w:lang w:eastAsia="uk-UA"/>
              </w:rPr>
            </w:pPr>
            <w:r w:rsidRPr="00885ECD">
              <w:rPr>
                <w:lang w:eastAsia="uk-UA"/>
              </w:rPr>
              <w:t xml:space="preserve">Конкурс юних </w:t>
            </w:r>
            <w:proofErr w:type="gramStart"/>
            <w:r w:rsidRPr="00885ECD">
              <w:rPr>
                <w:lang w:eastAsia="uk-UA"/>
              </w:rPr>
              <w:lastRenderedPageBreak/>
              <w:t>п</w:t>
            </w:r>
            <w:proofErr w:type="gramEnd"/>
            <w:r w:rsidRPr="00885ECD">
              <w:rPr>
                <w:lang w:eastAsia="uk-UA"/>
              </w:rPr>
              <w:t>іаністів ім.</w:t>
            </w:r>
            <w:r>
              <w:rPr>
                <w:lang w:eastAsia="uk-UA"/>
              </w:rPr>
              <w:t xml:space="preserve"> </w:t>
            </w:r>
            <w:r w:rsidRPr="00885ECD">
              <w:rPr>
                <w:lang w:eastAsia="uk-UA"/>
              </w:rPr>
              <w:t>Олега Рудницького</w:t>
            </w:r>
          </w:p>
          <w:p w:rsidR="00ED60F2" w:rsidRPr="00885ECD" w:rsidRDefault="00ED60F2" w:rsidP="002A0B46">
            <w:pPr>
              <w:autoSpaceDE w:val="0"/>
              <w:autoSpaceDN w:val="0"/>
              <w:adjustRightInd w:val="0"/>
              <w:rPr>
                <w:lang w:eastAsia="uk-UA"/>
              </w:rPr>
            </w:pPr>
            <w:r w:rsidRPr="00885ECD">
              <w:rPr>
                <w:lang w:eastAsia="uk-UA"/>
              </w:rPr>
              <w:t>(травень)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lastRenderedPageBreak/>
              <w:t xml:space="preserve">Затрат </w:t>
            </w:r>
            <w:r>
              <w:rPr>
                <w:lang w:eastAsia="uk-UA"/>
              </w:rPr>
              <w:t>0 грн</w:t>
            </w:r>
          </w:p>
          <w:p w:rsidR="00ED60F2" w:rsidRPr="00970AE5"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w:t>
            </w:r>
            <w:r w:rsidRPr="00885ECD">
              <w:rPr>
                <w:lang w:eastAsia="uk-UA"/>
              </w:rPr>
              <w:lastRenderedPageBreak/>
              <w:t>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lastRenderedPageBreak/>
              <w:t>Інші джерела</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Default="00ED60F2" w:rsidP="002A0B46">
            <w:pPr>
              <w:autoSpaceDE w:val="0"/>
              <w:autoSpaceDN w:val="0"/>
              <w:adjustRightInd w:val="0"/>
              <w:rPr>
                <w:lang w:eastAsia="uk-UA"/>
              </w:rPr>
            </w:pPr>
            <w:r w:rsidRPr="00885ECD">
              <w:rPr>
                <w:lang w:eastAsia="uk-UA"/>
              </w:rPr>
              <w:t xml:space="preserve">Виявлення та </w:t>
            </w:r>
            <w:proofErr w:type="gramStart"/>
            <w:r w:rsidRPr="00885ECD">
              <w:rPr>
                <w:lang w:eastAsia="uk-UA"/>
              </w:rPr>
              <w:t>п</w:t>
            </w:r>
            <w:proofErr w:type="gramEnd"/>
            <w:r w:rsidRPr="00885ECD">
              <w:rPr>
                <w:lang w:eastAsia="uk-UA"/>
              </w:rPr>
              <w:t xml:space="preserve">ідтримка </w:t>
            </w:r>
            <w:r w:rsidRPr="00885ECD">
              <w:rPr>
                <w:lang w:eastAsia="uk-UA"/>
              </w:rPr>
              <w:lastRenderedPageBreak/>
              <w:t>найбіл</w:t>
            </w:r>
            <w:r>
              <w:rPr>
                <w:lang w:eastAsia="uk-UA"/>
              </w:rPr>
              <w:t>ь</w:t>
            </w:r>
            <w:r w:rsidRPr="00885ECD">
              <w:rPr>
                <w:lang w:eastAsia="uk-UA"/>
              </w:rPr>
              <w:t xml:space="preserve">ш  обдарованих молодих музикантів, вшанування пам’яті видатного </w:t>
            </w:r>
          </w:p>
          <w:p w:rsidR="00ED60F2" w:rsidRPr="00CE591E" w:rsidRDefault="00ED60F2" w:rsidP="002A0B46">
            <w:pPr>
              <w:autoSpaceDE w:val="0"/>
              <w:autoSpaceDN w:val="0"/>
              <w:adjustRightInd w:val="0"/>
              <w:rPr>
                <w:lang w:eastAsia="uk-UA"/>
              </w:rPr>
            </w:pPr>
            <w:r w:rsidRPr="00885ECD">
              <w:rPr>
                <w:lang w:eastAsia="uk-UA"/>
              </w:rPr>
              <w:t>музиканта</w:t>
            </w:r>
          </w:p>
        </w:tc>
      </w:tr>
      <w:tr w:rsidR="00ED60F2" w:rsidRPr="00885ECD" w:rsidTr="002A0B46">
        <w:trPr>
          <w:cantSplit/>
          <w:trHeight w:val="28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Продукту</w:t>
            </w:r>
            <w:r w:rsidRPr="00885ECD">
              <w:rPr>
                <w:lang w:eastAsia="uk-UA"/>
              </w:rPr>
              <w:t xml:space="preserve"> послуги з виготовлення афіш, </w:t>
            </w:r>
            <w:r>
              <w:rPr>
                <w:lang w:eastAsia="uk-UA"/>
              </w:rPr>
              <w:t xml:space="preserve">банерів, </w:t>
            </w:r>
            <w:r w:rsidRPr="00885ECD">
              <w:rPr>
                <w:lang w:eastAsia="uk-UA"/>
              </w:rPr>
              <w:t>буклетів, дипломів</w:t>
            </w:r>
            <w:r>
              <w:rPr>
                <w:lang w:eastAsia="uk-UA"/>
              </w:rPr>
              <w:t>, призі</w:t>
            </w:r>
            <w:proofErr w:type="gramStart"/>
            <w:r>
              <w:rPr>
                <w:lang w:eastAsia="uk-UA"/>
              </w:rPr>
              <w:t>в</w:t>
            </w:r>
            <w:proofErr w:type="gramEnd"/>
            <w:r>
              <w:rPr>
                <w:lang w:eastAsia="uk-UA"/>
              </w:rPr>
              <w:t xml:space="preserve"> для переможців</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7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0934B7"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середні витрати на виготовлення афіш</w:t>
            </w:r>
            <w:r>
              <w:rPr>
                <w:lang w:eastAsia="uk-UA"/>
              </w:rPr>
              <w:t>і, буклету, диплома, призу для переможці</w:t>
            </w:r>
            <w:proofErr w:type="gramStart"/>
            <w:r>
              <w:rPr>
                <w:lang w:eastAsia="uk-UA"/>
              </w:rPr>
              <w:t>в</w:t>
            </w:r>
            <w:proofErr w:type="gramEnd"/>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7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970AE5" w:rsidRDefault="00ED60F2" w:rsidP="002A0B46">
            <w:pPr>
              <w:autoSpaceDE w:val="0"/>
              <w:autoSpaceDN w:val="0"/>
              <w:adjustRightInd w:val="0"/>
              <w:rPr>
                <w:lang w:eastAsia="uk-UA"/>
              </w:rPr>
            </w:pPr>
            <w:r w:rsidRPr="00885ECD">
              <w:rPr>
                <w:b/>
                <w:lang w:eastAsia="uk-UA"/>
              </w:rPr>
              <w:t xml:space="preserve">Якості </w:t>
            </w:r>
            <w:r>
              <w:rPr>
                <w:lang w:eastAsia="uk-UA"/>
              </w:rPr>
              <w:t xml:space="preserve">Залишено  на </w:t>
            </w:r>
            <w:proofErr w:type="gramStart"/>
            <w:r>
              <w:rPr>
                <w:lang w:eastAsia="uk-UA"/>
              </w:rPr>
              <w:t>р</w:t>
            </w:r>
            <w:proofErr w:type="gramEnd"/>
            <w:r>
              <w:rPr>
                <w:lang w:eastAsia="uk-UA"/>
              </w:rPr>
              <w:t>івні минулого року</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5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16</w:t>
            </w:r>
          </w:p>
          <w:p w:rsidR="00ED60F2" w:rsidRDefault="00ED60F2" w:rsidP="002A0B46">
            <w:pPr>
              <w:autoSpaceDE w:val="0"/>
              <w:autoSpaceDN w:val="0"/>
              <w:adjustRightInd w:val="0"/>
              <w:rPr>
                <w:lang w:eastAsia="uk-UA"/>
              </w:rPr>
            </w:pPr>
            <w:r>
              <w:rPr>
                <w:lang w:eastAsia="uk-UA"/>
              </w:rPr>
              <w:t>Свято Героїв.</w:t>
            </w:r>
          </w:p>
          <w:p w:rsidR="00ED60F2" w:rsidRPr="00885ECD" w:rsidRDefault="00ED60F2" w:rsidP="002A0B46">
            <w:pPr>
              <w:autoSpaceDE w:val="0"/>
              <w:autoSpaceDN w:val="0"/>
              <w:adjustRightInd w:val="0"/>
              <w:rPr>
                <w:lang w:eastAsia="uk-UA"/>
              </w:rPr>
            </w:pPr>
            <w:r w:rsidRPr="00885ECD">
              <w:rPr>
                <w:lang w:eastAsia="uk-UA"/>
              </w:rPr>
              <w:t>День пам’яті жертв політичних репресій.</w:t>
            </w:r>
          </w:p>
          <w:p w:rsidR="00ED60F2" w:rsidRPr="00885ECD" w:rsidRDefault="00ED60F2" w:rsidP="002A0B46">
            <w:pPr>
              <w:autoSpaceDE w:val="0"/>
              <w:autoSpaceDN w:val="0"/>
              <w:adjustRightInd w:val="0"/>
              <w:rPr>
                <w:lang w:eastAsia="uk-UA"/>
              </w:rPr>
            </w:pPr>
            <w:r w:rsidRPr="00885ECD">
              <w:rPr>
                <w:lang w:eastAsia="uk-UA"/>
              </w:rPr>
              <w:t>Вечір-реквієм</w:t>
            </w:r>
          </w:p>
          <w:p w:rsidR="00ED60F2" w:rsidRPr="00885ECD" w:rsidRDefault="00ED60F2" w:rsidP="002A0B46">
            <w:pPr>
              <w:autoSpaceDE w:val="0"/>
              <w:autoSpaceDN w:val="0"/>
              <w:adjustRightInd w:val="0"/>
              <w:rPr>
                <w:lang w:eastAsia="uk-UA"/>
              </w:rPr>
            </w:pPr>
            <w:r w:rsidRPr="00885ECD">
              <w:rPr>
                <w:lang w:eastAsia="uk-UA"/>
              </w:rPr>
              <w:t>(травень)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25 000 грн</w:t>
            </w:r>
          </w:p>
          <w:p w:rsidR="00ED60F2" w:rsidRPr="00970AE5"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 xml:space="preserve">25 000 </w:t>
            </w:r>
          </w:p>
        </w:tc>
        <w:tc>
          <w:tcPr>
            <w:tcW w:w="1701" w:type="dxa"/>
            <w:vMerge w:val="restart"/>
          </w:tcPr>
          <w:p w:rsidR="00ED60F2" w:rsidRPr="00885ECD" w:rsidRDefault="00ED60F2" w:rsidP="002A0B46">
            <w:pPr>
              <w:autoSpaceDE w:val="0"/>
              <w:autoSpaceDN w:val="0"/>
              <w:adjustRightInd w:val="0"/>
              <w:rPr>
                <w:lang w:eastAsia="uk-UA"/>
              </w:rPr>
            </w:pPr>
            <w:r>
              <w:rPr>
                <w:lang w:eastAsia="uk-UA"/>
              </w:rPr>
              <w:t>Вшанування Г</w:t>
            </w:r>
            <w:r w:rsidRPr="00885ECD">
              <w:rPr>
                <w:lang w:eastAsia="uk-UA"/>
              </w:rPr>
              <w:t>ероїв України, віддання шани загиблим за Незалежність України</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Продукту</w:t>
            </w:r>
          </w:p>
          <w:p w:rsidR="00ED60F2" w:rsidRPr="00885ECD" w:rsidRDefault="00ED60F2" w:rsidP="002A0B46">
            <w:pPr>
              <w:autoSpaceDE w:val="0"/>
              <w:autoSpaceDN w:val="0"/>
              <w:adjustRightInd w:val="0"/>
              <w:rPr>
                <w:lang w:eastAsia="uk-UA"/>
              </w:rPr>
            </w:pPr>
            <w:r>
              <w:rPr>
                <w:lang w:eastAsia="uk-UA"/>
              </w:rPr>
              <w:t>Букети живих квітів,</w:t>
            </w:r>
            <w:r w:rsidRPr="00885ECD">
              <w:rPr>
                <w:lang w:eastAsia="uk-UA"/>
              </w:rPr>
              <w:t xml:space="preserve"> прапори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Pr="00970AE5" w:rsidRDefault="00ED60F2" w:rsidP="002A0B46">
            <w:pPr>
              <w:rPr>
                <w:lang w:eastAsia="uk-UA"/>
              </w:rPr>
            </w:pPr>
            <w:r w:rsidRPr="00885ECD">
              <w:rPr>
                <w:lang w:eastAsia="uk-UA"/>
              </w:rPr>
              <w:t>придбання букета, прапора</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E76B97" w:rsidRDefault="00ED60F2" w:rsidP="002A0B46">
            <w:pPr>
              <w:autoSpaceDE w:val="0"/>
              <w:autoSpaceDN w:val="0"/>
              <w:adjustRightInd w:val="0"/>
              <w:rPr>
                <w:lang w:eastAsia="uk-UA"/>
              </w:rPr>
            </w:pPr>
            <w:r w:rsidRPr="00BD36A4">
              <w:rPr>
                <w:b/>
                <w:lang w:eastAsia="uk-UA"/>
              </w:rPr>
              <w:t xml:space="preserve">Якості </w:t>
            </w:r>
            <w:r w:rsidRPr="00E76B97">
              <w:rPr>
                <w:lang w:eastAsia="uk-UA"/>
              </w:rPr>
              <w:t xml:space="preserve">Залишено на </w:t>
            </w:r>
            <w:proofErr w:type="gramStart"/>
            <w:r w:rsidRPr="00E76B97">
              <w:rPr>
                <w:lang w:eastAsia="uk-UA"/>
              </w:rPr>
              <w:t>р</w:t>
            </w:r>
            <w:proofErr w:type="gramEnd"/>
            <w:r w:rsidRPr="00E76B97">
              <w:rPr>
                <w:lang w:eastAsia="uk-UA"/>
              </w:rPr>
              <w:t>івні минулого року</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0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17</w:t>
            </w:r>
          </w:p>
          <w:p w:rsidR="00ED60F2" w:rsidRPr="00885ECD" w:rsidRDefault="00ED60F2" w:rsidP="002A0B46">
            <w:pPr>
              <w:autoSpaceDE w:val="0"/>
              <w:autoSpaceDN w:val="0"/>
              <w:adjustRightInd w:val="0"/>
              <w:rPr>
                <w:lang w:eastAsia="uk-UA"/>
              </w:rPr>
            </w:pPr>
            <w:r w:rsidRPr="00885ECD">
              <w:rPr>
                <w:lang w:eastAsia="uk-UA"/>
              </w:rPr>
              <w:t xml:space="preserve">День </w:t>
            </w:r>
            <w:proofErr w:type="gramStart"/>
            <w:r w:rsidRPr="00885ECD">
              <w:rPr>
                <w:lang w:eastAsia="uk-UA"/>
              </w:rPr>
              <w:t>м</w:t>
            </w:r>
            <w:proofErr w:type="gramEnd"/>
            <w:r w:rsidRPr="00885ECD">
              <w:rPr>
                <w:lang w:eastAsia="uk-UA"/>
              </w:rPr>
              <w:t>іста -</w:t>
            </w:r>
          </w:p>
          <w:p w:rsidR="00ED60F2" w:rsidRPr="00885ECD" w:rsidRDefault="00ED60F2" w:rsidP="002A0B46">
            <w:pPr>
              <w:autoSpaceDE w:val="0"/>
              <w:autoSpaceDN w:val="0"/>
              <w:adjustRightInd w:val="0"/>
              <w:rPr>
                <w:lang w:eastAsia="uk-UA"/>
              </w:rPr>
            </w:pPr>
            <w:r>
              <w:rPr>
                <w:lang w:eastAsia="uk-UA"/>
              </w:rPr>
              <w:t>72</w:t>
            </w:r>
            <w:r w:rsidRPr="00885ECD">
              <w:rPr>
                <w:lang w:eastAsia="uk-UA"/>
              </w:rPr>
              <w:t xml:space="preserve"> </w:t>
            </w:r>
            <w:proofErr w:type="gramStart"/>
            <w:r w:rsidRPr="00885ECD">
              <w:rPr>
                <w:lang w:eastAsia="uk-UA"/>
              </w:rPr>
              <w:t>р</w:t>
            </w:r>
            <w:proofErr w:type="gramEnd"/>
            <w:r w:rsidRPr="00885ECD">
              <w:rPr>
                <w:lang w:eastAsia="uk-UA"/>
              </w:rPr>
              <w:t>ічниця від дня заснування міста.</w:t>
            </w:r>
          </w:p>
          <w:p w:rsidR="00ED60F2" w:rsidRDefault="00ED60F2" w:rsidP="002A0B46">
            <w:pPr>
              <w:autoSpaceDE w:val="0"/>
              <w:autoSpaceDN w:val="0"/>
              <w:adjustRightInd w:val="0"/>
              <w:rPr>
                <w:lang w:eastAsia="uk-UA"/>
              </w:rPr>
            </w:pPr>
            <w:r w:rsidRPr="00885ECD">
              <w:rPr>
                <w:lang w:eastAsia="uk-UA"/>
              </w:rPr>
              <w:t>Святковий концерт</w:t>
            </w:r>
            <w:r>
              <w:rPr>
                <w:lang w:eastAsia="uk-UA"/>
              </w:rPr>
              <w:t>.</w:t>
            </w:r>
          </w:p>
          <w:p w:rsidR="00ED60F2" w:rsidRPr="00885ECD" w:rsidRDefault="00ED60F2" w:rsidP="002A0B46">
            <w:pPr>
              <w:autoSpaceDE w:val="0"/>
              <w:autoSpaceDN w:val="0"/>
              <w:adjustRightInd w:val="0"/>
              <w:rPr>
                <w:lang w:eastAsia="uk-UA"/>
              </w:rPr>
            </w:pPr>
            <w:r>
              <w:rPr>
                <w:lang w:eastAsia="uk-UA"/>
              </w:rPr>
              <w:t>Презентація макету меморіальної дошки музиканту Андрію Кузьменку – «Скрябіну»</w:t>
            </w:r>
          </w:p>
          <w:p w:rsidR="00ED60F2" w:rsidRPr="00885ECD" w:rsidRDefault="00ED60F2" w:rsidP="002A0B46">
            <w:pPr>
              <w:autoSpaceDE w:val="0"/>
              <w:autoSpaceDN w:val="0"/>
              <w:adjustRightInd w:val="0"/>
              <w:rPr>
                <w:b/>
                <w:lang w:eastAsia="uk-UA"/>
              </w:rPr>
            </w:pPr>
            <w:r w:rsidRPr="00885ECD">
              <w:rPr>
                <w:lang w:eastAsia="uk-UA"/>
              </w:rPr>
              <w:t>(травень)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- 0 грн</w:t>
            </w:r>
          </w:p>
          <w:p w:rsidR="00ED60F2" w:rsidRPr="00157989"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 xml:space="preserve">Святкування дня </w:t>
            </w:r>
            <w:proofErr w:type="gramStart"/>
            <w:r w:rsidRPr="00885ECD">
              <w:rPr>
                <w:lang w:eastAsia="uk-UA"/>
              </w:rPr>
              <w:t>м</w:t>
            </w:r>
            <w:proofErr w:type="gramEnd"/>
            <w:r w:rsidRPr="00885ECD">
              <w:rPr>
                <w:lang w:eastAsia="uk-UA"/>
              </w:rPr>
              <w:t>іста. Забезпечення видовищних заході</w:t>
            </w:r>
            <w:proofErr w:type="gramStart"/>
            <w:r w:rsidRPr="00885ECD">
              <w:rPr>
                <w:lang w:eastAsia="uk-UA"/>
              </w:rPr>
              <w:t>в</w:t>
            </w:r>
            <w:proofErr w:type="gramEnd"/>
            <w:r w:rsidRPr="00885ECD">
              <w:rPr>
                <w:lang w:eastAsia="uk-UA"/>
              </w:rPr>
              <w:t xml:space="preserve"> та змістовного дозвілля мешканців</w:t>
            </w:r>
            <w:r>
              <w:rPr>
                <w:lang w:eastAsia="uk-UA"/>
              </w:rPr>
              <w:t xml:space="preserve"> громади</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183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r w:rsidRPr="00885ECD">
              <w:rPr>
                <w:b/>
                <w:lang w:eastAsia="uk-UA"/>
              </w:rPr>
              <w:t>Продукту</w:t>
            </w:r>
          </w:p>
          <w:p w:rsidR="00ED60F2" w:rsidRPr="00885ECD" w:rsidRDefault="00ED60F2" w:rsidP="002A0B46">
            <w:pPr>
              <w:rPr>
                <w:lang w:eastAsia="uk-UA"/>
              </w:rPr>
            </w:pPr>
            <w:r w:rsidRPr="00885ECD">
              <w:rPr>
                <w:lang w:eastAsia="uk-UA"/>
              </w:rPr>
              <w:t>нагород</w:t>
            </w:r>
            <w:r>
              <w:rPr>
                <w:lang w:eastAsia="uk-UA"/>
              </w:rPr>
              <w:t>и, запрошення</w:t>
            </w:r>
            <w:r w:rsidRPr="00885ECD">
              <w:rPr>
                <w:lang w:eastAsia="uk-UA"/>
              </w:rPr>
              <w:t xml:space="preserve">, </w:t>
            </w:r>
            <w:r>
              <w:rPr>
                <w:lang w:eastAsia="uk-UA"/>
              </w:rPr>
              <w:t>подяки, грамоти, банери;</w:t>
            </w:r>
          </w:p>
          <w:p w:rsidR="00ED60F2" w:rsidRDefault="00ED60F2" w:rsidP="002A0B46">
            <w:pPr>
              <w:rPr>
                <w:lang w:eastAsia="uk-UA"/>
              </w:rPr>
            </w:pPr>
            <w:r w:rsidRPr="00885ECD">
              <w:rPr>
                <w:lang w:eastAsia="uk-UA"/>
              </w:rPr>
              <w:t>вст</w:t>
            </w:r>
            <w:r>
              <w:rPr>
                <w:lang w:eastAsia="uk-UA"/>
              </w:rPr>
              <w:t>ановлення та демонтаж сцени;</w:t>
            </w:r>
          </w:p>
          <w:p w:rsidR="00ED60F2" w:rsidRPr="000934B7" w:rsidRDefault="00ED60F2" w:rsidP="002A0B46">
            <w:pPr>
              <w:rPr>
                <w:lang w:eastAsia="uk-UA"/>
              </w:rPr>
            </w:pPr>
            <w:r>
              <w:rPr>
                <w:lang w:eastAsia="uk-UA"/>
              </w:rPr>
              <w:t>кейтерингові послуги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2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Default="00ED60F2" w:rsidP="002A0B46">
            <w:pPr>
              <w:autoSpaceDE w:val="0"/>
              <w:autoSpaceDN w:val="0"/>
              <w:adjustRightInd w:val="0"/>
              <w:rPr>
                <w:lang w:eastAsia="uk-UA"/>
              </w:rPr>
            </w:pPr>
            <w:r w:rsidRPr="00885ECD">
              <w:rPr>
                <w:lang w:eastAsia="uk-UA"/>
              </w:rPr>
              <w:t>середні витрати на придбання нагороди, запрошення, подяки, грамоти</w:t>
            </w:r>
            <w:r>
              <w:rPr>
                <w:lang w:eastAsia="uk-UA"/>
              </w:rPr>
              <w:t>, банера,</w:t>
            </w:r>
          </w:p>
          <w:p w:rsidR="00ED60F2" w:rsidRPr="000934B7" w:rsidRDefault="00ED60F2" w:rsidP="002A0B46">
            <w:pPr>
              <w:autoSpaceDE w:val="0"/>
              <w:autoSpaceDN w:val="0"/>
              <w:adjustRightInd w:val="0"/>
              <w:rPr>
                <w:lang w:eastAsia="uk-UA"/>
              </w:rPr>
            </w:pPr>
            <w:r>
              <w:rPr>
                <w:lang w:eastAsia="uk-UA"/>
              </w:rPr>
              <w:t xml:space="preserve">на </w:t>
            </w:r>
            <w:r w:rsidRPr="00885ECD">
              <w:rPr>
                <w:lang w:eastAsia="uk-UA"/>
              </w:rPr>
              <w:t>встановлення та демонтаж сцени</w:t>
            </w:r>
            <w:r>
              <w:rPr>
                <w:lang w:eastAsia="uk-UA"/>
              </w:rPr>
              <w:t>, на кейтерингові послуги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2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DC40C8" w:rsidRDefault="00ED60F2" w:rsidP="002A0B46">
            <w:pPr>
              <w:autoSpaceDE w:val="0"/>
              <w:autoSpaceDN w:val="0"/>
              <w:adjustRightInd w:val="0"/>
              <w:rPr>
                <w:lang w:eastAsia="uk-UA"/>
              </w:rPr>
            </w:pPr>
            <w:r w:rsidRPr="00DC40C8">
              <w:rPr>
                <w:b/>
                <w:lang w:eastAsia="uk-UA"/>
              </w:rPr>
              <w:t xml:space="preserve">Якості </w:t>
            </w:r>
            <w:r w:rsidRPr="00DC40C8">
              <w:rPr>
                <w:lang w:eastAsia="uk-UA"/>
              </w:rPr>
              <w:t xml:space="preserve">Зменшено у порівнянні з минулим роком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0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A23833" w:rsidRDefault="00ED60F2" w:rsidP="002A0B46">
            <w:pPr>
              <w:autoSpaceDE w:val="0"/>
              <w:autoSpaceDN w:val="0"/>
              <w:adjustRightInd w:val="0"/>
              <w:rPr>
                <w:b/>
                <w:lang w:eastAsia="uk-UA"/>
              </w:rPr>
            </w:pPr>
            <w:r w:rsidRPr="00A23833">
              <w:rPr>
                <w:b/>
                <w:lang w:eastAsia="uk-UA"/>
              </w:rPr>
              <w:t xml:space="preserve">Захід </w:t>
            </w:r>
            <w:r>
              <w:rPr>
                <w:b/>
                <w:lang w:eastAsia="uk-UA"/>
              </w:rPr>
              <w:t>18</w:t>
            </w:r>
          </w:p>
          <w:p w:rsidR="00ED60F2" w:rsidRPr="00A23833" w:rsidRDefault="00ED60F2" w:rsidP="002A0B46">
            <w:pPr>
              <w:autoSpaceDE w:val="0"/>
              <w:autoSpaceDN w:val="0"/>
              <w:adjustRightInd w:val="0"/>
              <w:rPr>
                <w:lang w:eastAsia="uk-UA"/>
              </w:rPr>
            </w:pPr>
            <w:r>
              <w:rPr>
                <w:lang w:eastAsia="uk-UA"/>
              </w:rPr>
              <w:t>Святкування 60-річниці від дня заснування Новороздільської дитячої школи мистецтв ім. О.Рудницького</w:t>
            </w:r>
          </w:p>
          <w:p w:rsidR="00ED60F2" w:rsidRPr="00A23833" w:rsidRDefault="00ED60F2" w:rsidP="002A0B46">
            <w:pPr>
              <w:autoSpaceDE w:val="0"/>
              <w:autoSpaceDN w:val="0"/>
              <w:adjustRightInd w:val="0"/>
              <w:rPr>
                <w:b/>
                <w:lang w:eastAsia="uk-UA"/>
              </w:rPr>
            </w:pPr>
            <w:r w:rsidRPr="00A23833">
              <w:rPr>
                <w:lang w:eastAsia="uk-UA"/>
              </w:rPr>
              <w:t>(травень)</w:t>
            </w:r>
          </w:p>
        </w:tc>
        <w:tc>
          <w:tcPr>
            <w:tcW w:w="3118" w:type="dxa"/>
            <w:gridSpan w:val="2"/>
          </w:tcPr>
          <w:p w:rsidR="00ED60F2" w:rsidRDefault="00ED60F2" w:rsidP="002A0B46">
            <w:pPr>
              <w:autoSpaceDE w:val="0"/>
              <w:autoSpaceDN w:val="0"/>
              <w:adjustRightInd w:val="0"/>
              <w:rPr>
                <w:lang w:eastAsia="uk-UA"/>
              </w:rPr>
            </w:pPr>
            <w:r w:rsidRPr="00A23833">
              <w:rPr>
                <w:b/>
                <w:lang w:eastAsia="uk-UA"/>
              </w:rPr>
              <w:t>Затрат</w:t>
            </w:r>
            <w:r>
              <w:rPr>
                <w:b/>
                <w:lang w:eastAsia="uk-UA"/>
              </w:rPr>
              <w:t xml:space="preserve"> -</w:t>
            </w:r>
            <w:r w:rsidRPr="00A23833">
              <w:rPr>
                <w:b/>
                <w:lang w:eastAsia="uk-UA"/>
              </w:rPr>
              <w:t xml:space="preserve"> </w:t>
            </w:r>
            <w:r w:rsidRPr="00A23833">
              <w:rPr>
                <w:lang w:eastAsia="uk-UA"/>
              </w:rPr>
              <w:t>30 000 грн</w:t>
            </w:r>
            <w:r>
              <w:rPr>
                <w:lang w:eastAsia="uk-UA"/>
              </w:rPr>
              <w:t>.</w:t>
            </w:r>
          </w:p>
          <w:p w:rsidR="00ED60F2" w:rsidRPr="00A23833"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A23833" w:rsidRDefault="00ED60F2" w:rsidP="002A0B46">
            <w:pPr>
              <w:autoSpaceDE w:val="0"/>
              <w:autoSpaceDN w:val="0"/>
              <w:adjustRightInd w:val="0"/>
              <w:rPr>
                <w:lang w:eastAsia="uk-UA"/>
              </w:rPr>
            </w:pPr>
            <w:r w:rsidRPr="00A23833">
              <w:rPr>
                <w:lang w:eastAsia="uk-UA"/>
              </w:rPr>
              <w:t>Міський бюджет</w:t>
            </w:r>
          </w:p>
        </w:tc>
        <w:tc>
          <w:tcPr>
            <w:tcW w:w="1275" w:type="dxa"/>
            <w:gridSpan w:val="3"/>
            <w:vMerge w:val="restart"/>
          </w:tcPr>
          <w:p w:rsidR="00ED60F2" w:rsidRPr="00A23833" w:rsidRDefault="00ED60F2" w:rsidP="002A0B46">
            <w:pPr>
              <w:autoSpaceDE w:val="0"/>
              <w:autoSpaceDN w:val="0"/>
              <w:adjustRightInd w:val="0"/>
              <w:rPr>
                <w:lang w:eastAsia="uk-UA"/>
              </w:rPr>
            </w:pPr>
            <w:r w:rsidRPr="00A23833">
              <w:rPr>
                <w:lang w:eastAsia="uk-UA"/>
              </w:rPr>
              <w:t>30 000</w:t>
            </w:r>
          </w:p>
        </w:tc>
        <w:tc>
          <w:tcPr>
            <w:tcW w:w="1701" w:type="dxa"/>
            <w:vMerge w:val="restart"/>
          </w:tcPr>
          <w:p w:rsidR="00ED60F2" w:rsidRPr="00E44324" w:rsidRDefault="00ED60F2" w:rsidP="002A0B46">
            <w:pPr>
              <w:autoSpaceDE w:val="0"/>
              <w:autoSpaceDN w:val="0"/>
              <w:adjustRightInd w:val="0"/>
              <w:rPr>
                <w:lang w:eastAsia="uk-UA"/>
              </w:rPr>
            </w:pPr>
            <w:proofErr w:type="gramStart"/>
            <w:r w:rsidRPr="00E44324">
              <w:rPr>
                <w:lang w:eastAsia="uk-UA"/>
              </w:rPr>
              <w:t>П</w:t>
            </w:r>
            <w:proofErr w:type="gramEnd"/>
            <w:r w:rsidRPr="00E44324">
              <w:rPr>
                <w:lang w:eastAsia="uk-UA"/>
              </w:rPr>
              <w:t xml:space="preserve">ідтримка мистецької установи, де навчають та розвивають обдарованих дітей, підтримка </w:t>
            </w:r>
            <w:r>
              <w:rPr>
                <w:lang w:eastAsia="uk-UA"/>
              </w:rPr>
              <w:t xml:space="preserve">початкового </w:t>
            </w:r>
            <w:r w:rsidRPr="00E44324">
              <w:rPr>
                <w:lang w:eastAsia="uk-UA"/>
              </w:rPr>
              <w:t>професійного мистецтва</w:t>
            </w: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A23833">
              <w:rPr>
                <w:b/>
                <w:lang w:eastAsia="uk-UA"/>
              </w:rPr>
              <w:t>Продукту</w:t>
            </w:r>
            <w:r w:rsidRPr="00A23833">
              <w:rPr>
                <w:lang w:eastAsia="uk-UA"/>
              </w:rPr>
              <w:t xml:space="preserve"> </w:t>
            </w:r>
          </w:p>
          <w:p w:rsidR="00ED60F2" w:rsidRDefault="00ED60F2" w:rsidP="002A0B46">
            <w:pPr>
              <w:autoSpaceDE w:val="0"/>
              <w:autoSpaceDN w:val="0"/>
              <w:adjustRightInd w:val="0"/>
              <w:rPr>
                <w:lang w:eastAsia="uk-UA"/>
              </w:rPr>
            </w:pPr>
            <w:r>
              <w:rPr>
                <w:lang w:eastAsia="uk-UA"/>
              </w:rPr>
              <w:t>Запрошення, грамоти, подяки, банери, букети живих квітів – 15 000 грн;</w:t>
            </w:r>
          </w:p>
          <w:p w:rsidR="00ED60F2" w:rsidRPr="00A23833" w:rsidRDefault="00ED60F2" w:rsidP="002A0B46">
            <w:pPr>
              <w:autoSpaceDE w:val="0"/>
              <w:autoSpaceDN w:val="0"/>
              <w:adjustRightInd w:val="0"/>
              <w:rPr>
                <w:lang w:eastAsia="uk-UA"/>
              </w:rPr>
            </w:pPr>
            <w:r>
              <w:rPr>
                <w:lang w:eastAsia="uk-UA"/>
              </w:rPr>
              <w:t xml:space="preserve">Поліграфічні </w:t>
            </w:r>
            <w:r w:rsidRPr="00A23833">
              <w:rPr>
                <w:lang w:eastAsia="uk-UA"/>
              </w:rPr>
              <w:t>послуги</w:t>
            </w:r>
            <w:r>
              <w:rPr>
                <w:lang w:eastAsia="uk-UA"/>
              </w:rPr>
              <w:t xml:space="preserve"> (друк каталогу, афіші) – 15 000 грн;</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157989"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середні витрати на придбання </w:t>
            </w:r>
            <w:r>
              <w:rPr>
                <w:lang w:eastAsia="uk-UA"/>
              </w:rPr>
              <w:t>запрошення, грамоти, подяки,</w:t>
            </w:r>
          </w:p>
          <w:p w:rsidR="00ED60F2" w:rsidRPr="00157989" w:rsidRDefault="00ED60F2" w:rsidP="002A0B46">
            <w:pPr>
              <w:autoSpaceDE w:val="0"/>
              <w:autoSpaceDN w:val="0"/>
              <w:adjustRightInd w:val="0"/>
              <w:rPr>
                <w:b/>
                <w:lang w:eastAsia="uk-UA"/>
              </w:rPr>
            </w:pPr>
            <w:r w:rsidRPr="00885ECD">
              <w:rPr>
                <w:lang w:eastAsia="uk-UA"/>
              </w:rPr>
              <w:t xml:space="preserve">букета, </w:t>
            </w:r>
            <w:r>
              <w:rPr>
                <w:lang w:eastAsia="uk-UA"/>
              </w:rPr>
              <w:t>банера; с</w:t>
            </w:r>
            <w:r w:rsidRPr="00885ECD">
              <w:rPr>
                <w:lang w:eastAsia="uk-UA"/>
              </w:rPr>
              <w:t xml:space="preserve">ередні витрати </w:t>
            </w:r>
            <w:r>
              <w:rPr>
                <w:lang w:eastAsia="uk-UA"/>
              </w:rPr>
              <w:t xml:space="preserve">за поліграфічні </w:t>
            </w:r>
            <w:r w:rsidRPr="00A23833">
              <w:rPr>
                <w:lang w:eastAsia="uk-UA"/>
              </w:rPr>
              <w:t>послуги</w:t>
            </w:r>
            <w:r>
              <w:rPr>
                <w:lang w:eastAsia="uk-UA"/>
              </w:rPr>
              <w:t xml:space="preserve"> (друк каталогу, афіші)</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 xml:space="preserve">Якості </w:t>
            </w:r>
            <w:r w:rsidRPr="00885ECD">
              <w:rPr>
                <w:lang w:eastAsia="uk-UA"/>
              </w:rPr>
              <w:t>Збільшено у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8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19</w:t>
            </w:r>
          </w:p>
          <w:p w:rsidR="00ED60F2" w:rsidRPr="00885ECD" w:rsidRDefault="00ED60F2" w:rsidP="002A0B46">
            <w:pPr>
              <w:rPr>
                <w:lang w:eastAsia="uk-UA"/>
              </w:rPr>
            </w:pPr>
            <w:r w:rsidRPr="00885ECD">
              <w:rPr>
                <w:lang w:eastAsia="uk-UA"/>
              </w:rPr>
              <w:t>Святкування  Дня села Горішн</w:t>
            </w:r>
            <w:proofErr w:type="gramStart"/>
            <w:r w:rsidRPr="00885ECD">
              <w:rPr>
                <w:lang w:eastAsia="uk-UA"/>
              </w:rPr>
              <w:t>є,</w:t>
            </w:r>
            <w:proofErr w:type="gramEnd"/>
            <w:r w:rsidRPr="00885ECD">
              <w:rPr>
                <w:lang w:eastAsia="uk-UA"/>
              </w:rPr>
              <w:t xml:space="preserve"> Долішнє</w:t>
            </w:r>
          </w:p>
          <w:p w:rsidR="00ED60F2" w:rsidRPr="00885ECD" w:rsidRDefault="00ED60F2" w:rsidP="002A0B46">
            <w:pPr>
              <w:rPr>
                <w:lang w:eastAsia="uk-UA"/>
              </w:rPr>
            </w:pPr>
            <w:r w:rsidRPr="00885ECD">
              <w:rPr>
                <w:lang w:eastAsia="uk-UA"/>
              </w:rPr>
              <w:t>(червень)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0 грн</w:t>
            </w:r>
          </w:p>
          <w:p w:rsidR="00ED60F2" w:rsidRPr="001427E0"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 xml:space="preserve">Інші джерела </w:t>
            </w: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Збереження та відтворення українських звичаїв та обряді</w:t>
            </w:r>
            <w:proofErr w:type="gramStart"/>
            <w:r w:rsidRPr="00885ECD">
              <w:rPr>
                <w:lang w:eastAsia="uk-UA"/>
              </w:rPr>
              <w:t>в</w:t>
            </w:r>
            <w:proofErr w:type="gramEnd"/>
          </w:p>
        </w:tc>
      </w:tr>
      <w:tr w:rsidR="00ED60F2" w:rsidRPr="00885ECD" w:rsidTr="002A0B46">
        <w:trPr>
          <w:cantSplit/>
          <w:trHeight w:val="29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BB16AF" w:rsidRDefault="00ED60F2" w:rsidP="002A0B46">
            <w:pPr>
              <w:autoSpaceDE w:val="0"/>
              <w:autoSpaceDN w:val="0"/>
              <w:adjustRightInd w:val="0"/>
              <w:rPr>
                <w:lang w:eastAsia="uk-UA"/>
              </w:rPr>
            </w:pPr>
            <w:r w:rsidRPr="00885ECD">
              <w:rPr>
                <w:lang w:eastAsia="uk-UA"/>
              </w:rPr>
              <w:t>Виступи учасників художньої самодіяльності</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7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 xml:space="preserve">Ефективності </w:t>
            </w:r>
          </w:p>
          <w:p w:rsidR="00ED60F2" w:rsidRPr="00BB16AF" w:rsidRDefault="00ED60F2" w:rsidP="002A0B46">
            <w:pPr>
              <w:autoSpaceDE w:val="0"/>
              <w:autoSpaceDN w:val="0"/>
              <w:adjustRightInd w:val="0"/>
              <w:rPr>
                <w:lang w:eastAsia="uk-UA"/>
              </w:rPr>
            </w:pPr>
            <w:r w:rsidRPr="00885ECD">
              <w:rPr>
                <w:lang w:eastAsia="uk-UA"/>
              </w:rPr>
              <w:t>Подарунки для учасників художньої самодіяльності, виготовлення афіш</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6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0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20</w:t>
            </w:r>
          </w:p>
          <w:p w:rsidR="00ED60F2" w:rsidRPr="00885ECD" w:rsidRDefault="00ED60F2" w:rsidP="002A0B46">
            <w:pPr>
              <w:autoSpaceDE w:val="0"/>
              <w:autoSpaceDN w:val="0"/>
              <w:adjustRightInd w:val="0"/>
              <w:rPr>
                <w:bCs/>
                <w:lang w:eastAsia="uk-UA"/>
              </w:rPr>
            </w:pPr>
            <w:r w:rsidRPr="00885ECD">
              <w:rPr>
                <w:bCs/>
                <w:lang w:eastAsia="uk-UA"/>
              </w:rPr>
              <w:t xml:space="preserve">День вшанування </w:t>
            </w:r>
            <w:r w:rsidRPr="00885ECD">
              <w:rPr>
                <w:bCs/>
                <w:lang w:eastAsia="uk-UA"/>
              </w:rPr>
              <w:lastRenderedPageBreak/>
              <w:t>пам’яті жертв масових розстрілів у тюрмах Західної України в червні 1941 р.</w:t>
            </w:r>
          </w:p>
          <w:p w:rsidR="00ED60F2" w:rsidRPr="00885ECD" w:rsidRDefault="00ED60F2" w:rsidP="002A0B46">
            <w:pPr>
              <w:autoSpaceDE w:val="0"/>
              <w:autoSpaceDN w:val="0"/>
              <w:adjustRightInd w:val="0"/>
              <w:rPr>
                <w:bCs/>
                <w:lang w:eastAsia="uk-UA"/>
              </w:rPr>
            </w:pPr>
            <w:r w:rsidRPr="00885ECD">
              <w:rPr>
                <w:bCs/>
                <w:lang w:eastAsia="uk-UA"/>
              </w:rPr>
              <w:t>(червень)</w:t>
            </w:r>
          </w:p>
        </w:tc>
        <w:tc>
          <w:tcPr>
            <w:tcW w:w="3118" w:type="dxa"/>
            <w:gridSpan w:val="2"/>
            <w:tcBorders>
              <w:right w:val="single" w:sz="4" w:space="0" w:color="auto"/>
            </w:tcBorders>
          </w:tcPr>
          <w:p w:rsidR="00ED60F2" w:rsidRDefault="00ED60F2" w:rsidP="002A0B46">
            <w:pPr>
              <w:autoSpaceDE w:val="0"/>
              <w:autoSpaceDN w:val="0"/>
              <w:adjustRightInd w:val="0"/>
              <w:rPr>
                <w:bCs/>
                <w:lang w:eastAsia="uk-UA"/>
              </w:rPr>
            </w:pPr>
            <w:r w:rsidRPr="00885ECD">
              <w:rPr>
                <w:b/>
                <w:lang w:eastAsia="uk-UA"/>
              </w:rPr>
              <w:lastRenderedPageBreak/>
              <w:t xml:space="preserve">Затрат </w:t>
            </w:r>
            <w:r>
              <w:rPr>
                <w:bCs/>
                <w:lang w:eastAsia="uk-UA"/>
              </w:rPr>
              <w:t>0 грн</w:t>
            </w:r>
          </w:p>
          <w:p w:rsidR="00ED60F2" w:rsidRPr="00885ECD" w:rsidRDefault="00ED60F2" w:rsidP="002A0B46">
            <w:pPr>
              <w:autoSpaceDE w:val="0"/>
              <w:autoSpaceDN w:val="0"/>
              <w:adjustRightInd w:val="0"/>
              <w:rPr>
                <w:bCs/>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w:t>
            </w:r>
            <w:r w:rsidRPr="00885ECD">
              <w:rPr>
                <w:lang w:eastAsia="uk-UA"/>
              </w:rPr>
              <w:lastRenderedPageBreak/>
              <w:t>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lastRenderedPageBreak/>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Національно-патріотичне </w:t>
            </w:r>
            <w:r w:rsidRPr="00885ECD">
              <w:rPr>
                <w:lang w:eastAsia="uk-UA"/>
              </w:rPr>
              <w:lastRenderedPageBreak/>
              <w:t>виховання,</w:t>
            </w:r>
            <w:r w:rsidRPr="00885ECD">
              <w:rPr>
                <w:bCs/>
                <w:lang w:eastAsia="uk-UA"/>
              </w:rPr>
              <w:t xml:space="preserve"> вшанування пам’яті жертв масових роз</w:t>
            </w:r>
            <w:r>
              <w:rPr>
                <w:bCs/>
                <w:lang w:eastAsia="uk-UA"/>
              </w:rPr>
              <w:t>с</w:t>
            </w:r>
            <w:r w:rsidRPr="00885ECD">
              <w:rPr>
                <w:bCs/>
                <w:lang w:eastAsia="uk-UA"/>
              </w:rPr>
              <w:t>трілів у тюрмах Західної України в червні 1941 р.</w:t>
            </w:r>
          </w:p>
        </w:tc>
      </w:tr>
      <w:tr w:rsidR="00ED60F2" w:rsidRPr="00885ECD" w:rsidTr="002A0B46">
        <w:trPr>
          <w:cantSplit/>
          <w:trHeight w:val="4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Cs/>
                <w:lang w:eastAsia="uk-UA"/>
              </w:rPr>
            </w:pPr>
            <w:r w:rsidRPr="00885ECD">
              <w:rPr>
                <w:b/>
                <w:lang w:eastAsia="uk-UA"/>
              </w:rPr>
              <w:t>Продукту</w:t>
            </w:r>
            <w:r>
              <w:rPr>
                <w:bCs/>
                <w:lang w:eastAsia="uk-UA"/>
              </w:rPr>
              <w:t xml:space="preserve"> </w:t>
            </w:r>
          </w:p>
          <w:p w:rsidR="00ED60F2" w:rsidRDefault="00ED60F2" w:rsidP="002A0B46">
            <w:pPr>
              <w:autoSpaceDE w:val="0"/>
              <w:autoSpaceDN w:val="0"/>
              <w:adjustRightInd w:val="0"/>
              <w:rPr>
                <w:bCs/>
                <w:lang w:eastAsia="uk-UA"/>
              </w:rPr>
            </w:pPr>
            <w:r>
              <w:rPr>
                <w:bCs/>
                <w:lang w:eastAsia="uk-UA"/>
              </w:rPr>
              <w:t>кошики живих квітів</w:t>
            </w:r>
          </w:p>
          <w:p w:rsidR="00ED60F2" w:rsidRPr="00BB16AF" w:rsidRDefault="00ED60F2" w:rsidP="002A0B46">
            <w:pPr>
              <w:autoSpaceDE w:val="0"/>
              <w:autoSpaceDN w:val="0"/>
              <w:adjustRightInd w:val="0"/>
              <w:rPr>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4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середні</w:t>
            </w:r>
            <w:r>
              <w:rPr>
                <w:bCs/>
                <w:lang w:eastAsia="uk-UA"/>
              </w:rPr>
              <w:t xml:space="preserve"> витрати на придбання 1 кошика </w:t>
            </w:r>
          </w:p>
          <w:p w:rsidR="00ED60F2" w:rsidRPr="00BB16AF" w:rsidRDefault="00ED60F2" w:rsidP="002A0B46">
            <w:pPr>
              <w:autoSpaceDE w:val="0"/>
              <w:autoSpaceDN w:val="0"/>
              <w:adjustRightInd w:val="0"/>
              <w:rPr>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8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1427E0" w:rsidRDefault="00ED60F2" w:rsidP="002A0B46">
            <w:pPr>
              <w:rPr>
                <w:lang w:eastAsia="uk-UA"/>
              </w:rPr>
            </w:pPr>
            <w:r w:rsidRPr="00885ECD">
              <w:rPr>
                <w:b/>
                <w:lang w:eastAsia="uk-UA"/>
              </w:rPr>
              <w:t>Якості</w:t>
            </w:r>
            <w:r>
              <w:rPr>
                <w:lang w:eastAsia="uk-UA"/>
              </w:rPr>
              <w:t xml:space="preserve"> Залишено на </w:t>
            </w:r>
            <w:proofErr w:type="gramStart"/>
            <w:r>
              <w:rPr>
                <w:lang w:eastAsia="uk-UA"/>
              </w:rPr>
              <w:t>р</w:t>
            </w:r>
            <w:proofErr w:type="gramEnd"/>
            <w:r>
              <w:rPr>
                <w:lang w:eastAsia="uk-UA"/>
              </w:rPr>
              <w:t>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9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21</w:t>
            </w:r>
          </w:p>
          <w:p w:rsidR="00ED60F2" w:rsidRPr="00885ECD" w:rsidRDefault="00ED60F2" w:rsidP="002A0B46">
            <w:pPr>
              <w:autoSpaceDE w:val="0"/>
              <w:autoSpaceDN w:val="0"/>
              <w:adjustRightInd w:val="0"/>
              <w:rPr>
                <w:lang w:eastAsia="uk-UA"/>
              </w:rPr>
            </w:pPr>
            <w:r w:rsidRPr="00885ECD">
              <w:rPr>
                <w:lang w:eastAsia="uk-UA"/>
              </w:rPr>
              <w:t>Свято випускників</w:t>
            </w:r>
          </w:p>
          <w:p w:rsidR="00ED60F2" w:rsidRPr="00885ECD" w:rsidRDefault="00ED60F2" w:rsidP="002A0B46">
            <w:pPr>
              <w:autoSpaceDE w:val="0"/>
              <w:autoSpaceDN w:val="0"/>
              <w:adjustRightInd w:val="0"/>
              <w:rPr>
                <w:lang w:eastAsia="uk-UA"/>
              </w:rPr>
            </w:pPr>
            <w:r w:rsidRPr="00885ECD">
              <w:rPr>
                <w:lang w:eastAsia="uk-UA"/>
              </w:rPr>
              <w:t>(червень)</w:t>
            </w:r>
          </w:p>
        </w:tc>
        <w:tc>
          <w:tcPr>
            <w:tcW w:w="3118" w:type="dxa"/>
            <w:gridSpan w:val="2"/>
          </w:tcPr>
          <w:p w:rsidR="00ED60F2" w:rsidRPr="00050A3F"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0 грн</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Інші джерела </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Виховання </w:t>
            </w:r>
            <w:proofErr w:type="gramStart"/>
            <w:r w:rsidRPr="00885ECD">
              <w:rPr>
                <w:lang w:eastAsia="uk-UA"/>
              </w:rPr>
              <w:t>п</w:t>
            </w:r>
            <w:proofErr w:type="gramEnd"/>
            <w:r w:rsidRPr="00885ECD">
              <w:rPr>
                <w:lang w:eastAsia="uk-UA"/>
              </w:rPr>
              <w:t>ідростаючого покоління</w:t>
            </w:r>
          </w:p>
        </w:tc>
      </w:tr>
      <w:tr w:rsidR="00ED60F2" w:rsidRPr="00885ECD" w:rsidTr="002A0B46">
        <w:trPr>
          <w:cantSplit/>
          <w:trHeight w:val="19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BB16AF" w:rsidRDefault="00ED60F2" w:rsidP="002A0B46">
            <w:pPr>
              <w:autoSpaceDE w:val="0"/>
              <w:autoSpaceDN w:val="0"/>
              <w:adjustRightInd w:val="0"/>
              <w:rPr>
                <w:lang w:eastAsia="uk-UA"/>
              </w:rPr>
            </w:pPr>
            <w:r>
              <w:rPr>
                <w:lang w:eastAsia="uk-UA"/>
              </w:rPr>
              <w:t>забезпечення звукової апаратури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1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BB16AF" w:rsidRDefault="00ED60F2" w:rsidP="002A0B46">
            <w:pPr>
              <w:autoSpaceDE w:val="0"/>
              <w:autoSpaceDN w:val="0"/>
              <w:adjustRightInd w:val="0"/>
              <w:rPr>
                <w:lang w:eastAsia="uk-UA"/>
              </w:rPr>
            </w:pPr>
            <w:r w:rsidRPr="00885ECD">
              <w:rPr>
                <w:b/>
                <w:lang w:eastAsia="uk-UA"/>
              </w:rPr>
              <w:t xml:space="preserve">Ефективності </w:t>
            </w:r>
            <w:r w:rsidRPr="00885ECD">
              <w:rPr>
                <w:bCs/>
                <w:lang w:eastAsia="uk-UA"/>
              </w:rPr>
              <w:t>середні витрати на забезпечення</w:t>
            </w:r>
            <w:r w:rsidRPr="00885ECD">
              <w:rPr>
                <w:b/>
                <w:lang w:eastAsia="uk-UA"/>
              </w:rPr>
              <w:t xml:space="preserve"> </w:t>
            </w:r>
            <w:r>
              <w:rPr>
                <w:lang w:eastAsia="uk-UA"/>
              </w:rPr>
              <w:t>звукової апаратури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8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7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22</w:t>
            </w:r>
          </w:p>
          <w:p w:rsidR="00ED60F2" w:rsidRPr="00885ECD" w:rsidRDefault="00ED60F2" w:rsidP="002A0B46">
            <w:pPr>
              <w:autoSpaceDE w:val="0"/>
              <w:autoSpaceDN w:val="0"/>
              <w:adjustRightInd w:val="0"/>
              <w:rPr>
                <w:lang w:eastAsia="uk-UA"/>
              </w:rPr>
            </w:pPr>
            <w:r w:rsidRPr="00885ECD">
              <w:rPr>
                <w:lang w:eastAsia="uk-UA"/>
              </w:rPr>
              <w:t>День Конституції</w:t>
            </w:r>
          </w:p>
          <w:p w:rsidR="00ED60F2" w:rsidRPr="00885ECD" w:rsidRDefault="00ED60F2" w:rsidP="002A0B46">
            <w:pPr>
              <w:autoSpaceDE w:val="0"/>
              <w:autoSpaceDN w:val="0"/>
              <w:adjustRightInd w:val="0"/>
              <w:rPr>
                <w:b/>
                <w:lang w:eastAsia="uk-UA"/>
              </w:rPr>
            </w:pPr>
            <w:r w:rsidRPr="00885ECD">
              <w:rPr>
                <w:lang w:eastAsia="uk-UA"/>
              </w:rPr>
              <w:t>(червень)</w:t>
            </w:r>
          </w:p>
        </w:tc>
        <w:tc>
          <w:tcPr>
            <w:tcW w:w="3118" w:type="dxa"/>
            <w:gridSpan w:val="2"/>
            <w:tcBorders>
              <w:right w:val="single" w:sz="4" w:space="0" w:color="auto"/>
            </w:tcBorders>
          </w:tcPr>
          <w:p w:rsidR="00ED60F2" w:rsidRPr="00C34CEA"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Вшанування основного закону держави</w:t>
            </w:r>
          </w:p>
        </w:tc>
      </w:tr>
      <w:tr w:rsidR="00ED60F2" w:rsidRPr="00885ECD" w:rsidTr="002A0B46">
        <w:trPr>
          <w:cantSplit/>
          <w:trHeight w:val="7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
                <w:lang w:eastAsia="uk-UA"/>
              </w:rPr>
            </w:pPr>
            <w:r w:rsidRPr="00885ECD">
              <w:rPr>
                <w:b/>
                <w:lang w:eastAsia="uk-UA"/>
              </w:rPr>
              <w:t>Продукту</w:t>
            </w:r>
            <w:r>
              <w:rPr>
                <w:b/>
                <w:lang w:eastAsia="uk-UA"/>
              </w:rPr>
              <w:t xml:space="preserve"> </w:t>
            </w:r>
          </w:p>
          <w:p w:rsidR="00ED60F2" w:rsidRPr="00DC40C8" w:rsidRDefault="00ED60F2" w:rsidP="002A0B46">
            <w:pPr>
              <w:autoSpaceDE w:val="0"/>
              <w:autoSpaceDN w:val="0"/>
              <w:adjustRightInd w:val="0"/>
              <w:rPr>
                <w:b/>
                <w:lang w:eastAsia="uk-UA"/>
              </w:rPr>
            </w:pPr>
            <w:r w:rsidRPr="00DC40C8">
              <w:rPr>
                <w:lang w:eastAsia="uk-UA"/>
              </w:rPr>
              <w:t>кошики та</w:t>
            </w:r>
            <w:r>
              <w:rPr>
                <w:b/>
                <w:lang w:eastAsia="uk-UA"/>
              </w:rPr>
              <w:t xml:space="preserve"> </w:t>
            </w:r>
            <w:r w:rsidRPr="00885ECD">
              <w:rPr>
                <w:lang w:eastAsia="uk-UA"/>
              </w:rPr>
              <w:t>букети живих квіті</w:t>
            </w:r>
            <w:proofErr w:type="gramStart"/>
            <w:r w:rsidRPr="00885ECD">
              <w:rPr>
                <w:lang w:eastAsia="uk-UA"/>
              </w:rPr>
              <w:t>в</w:t>
            </w:r>
            <w:proofErr w:type="gramEnd"/>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7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BB16AF" w:rsidRDefault="00ED60F2" w:rsidP="002A0B46">
            <w:pPr>
              <w:autoSpaceDE w:val="0"/>
              <w:autoSpaceDN w:val="0"/>
              <w:adjustRightInd w:val="0"/>
              <w:rPr>
                <w:bCs/>
                <w:lang w:eastAsia="uk-UA"/>
              </w:rPr>
            </w:pPr>
            <w:r w:rsidRPr="00885ECD">
              <w:rPr>
                <w:b/>
                <w:lang w:eastAsia="uk-UA"/>
              </w:rPr>
              <w:t>Ефективності</w:t>
            </w:r>
            <w:r w:rsidRPr="00885ECD">
              <w:rPr>
                <w:bCs/>
                <w:lang w:eastAsia="uk-UA"/>
              </w:rPr>
              <w:t xml:space="preserve"> середні витрати на придбання </w:t>
            </w:r>
            <w:r>
              <w:rPr>
                <w:bCs/>
                <w:lang w:eastAsia="uk-UA"/>
              </w:rPr>
              <w:t>кошика,</w:t>
            </w:r>
            <w:r w:rsidRPr="00885ECD">
              <w:rPr>
                <w:bCs/>
                <w:lang w:eastAsia="uk-UA"/>
              </w:rPr>
              <w:t xml:space="preserve"> букета</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7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BB16AF" w:rsidRDefault="00ED60F2" w:rsidP="002A0B46">
            <w:pPr>
              <w:autoSpaceDE w:val="0"/>
              <w:autoSpaceDN w:val="0"/>
              <w:adjustRightInd w:val="0"/>
              <w:rPr>
                <w:lang w:eastAsia="uk-UA"/>
              </w:rPr>
            </w:pPr>
            <w:r w:rsidRPr="00E937D4">
              <w:rPr>
                <w:b/>
                <w:lang w:eastAsia="uk-UA"/>
              </w:rPr>
              <w:t>Якості</w:t>
            </w:r>
            <w:r w:rsidRPr="004655D8">
              <w:rPr>
                <w:b/>
                <w:color w:val="FF0000"/>
                <w:lang w:eastAsia="uk-UA"/>
              </w:rPr>
              <w:t xml:space="preserve">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7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23</w:t>
            </w:r>
          </w:p>
          <w:p w:rsidR="00ED60F2" w:rsidRDefault="00ED60F2" w:rsidP="002A0B46">
            <w:pPr>
              <w:autoSpaceDE w:val="0"/>
              <w:autoSpaceDN w:val="0"/>
              <w:adjustRightInd w:val="0"/>
              <w:rPr>
                <w:lang w:eastAsia="uk-UA"/>
              </w:rPr>
            </w:pPr>
            <w:proofErr w:type="gramStart"/>
            <w:r w:rsidRPr="00885ECD">
              <w:rPr>
                <w:lang w:eastAsia="uk-UA"/>
              </w:rPr>
              <w:t>Фольклорно-театрал</w:t>
            </w:r>
            <w:proofErr w:type="gramEnd"/>
            <w:r w:rsidRPr="00885ECD">
              <w:rPr>
                <w:lang w:eastAsia="uk-UA"/>
              </w:rPr>
              <w:t>ізоване свято «Купальські забави»</w:t>
            </w:r>
          </w:p>
          <w:p w:rsidR="00ED60F2" w:rsidRPr="00885ECD" w:rsidRDefault="00ED60F2" w:rsidP="002A0B46">
            <w:pPr>
              <w:autoSpaceDE w:val="0"/>
              <w:autoSpaceDN w:val="0"/>
              <w:adjustRightInd w:val="0"/>
              <w:rPr>
                <w:lang w:eastAsia="uk-UA"/>
              </w:rPr>
            </w:pPr>
            <w:r w:rsidRPr="00885ECD">
              <w:rPr>
                <w:lang w:eastAsia="uk-UA"/>
              </w:rPr>
              <w:t xml:space="preserve"> (</w:t>
            </w:r>
            <w:r>
              <w:rPr>
                <w:lang w:eastAsia="uk-UA"/>
              </w:rPr>
              <w:t>червень</w:t>
            </w:r>
            <w:r w:rsidRPr="00885ECD">
              <w:rPr>
                <w:lang w:eastAsia="uk-UA"/>
              </w:rPr>
              <w:t>)</w:t>
            </w:r>
          </w:p>
        </w:tc>
        <w:tc>
          <w:tcPr>
            <w:tcW w:w="3118" w:type="dxa"/>
            <w:gridSpan w:val="2"/>
          </w:tcPr>
          <w:p w:rsidR="00ED60F2" w:rsidRPr="00C34CEA" w:rsidRDefault="00ED60F2" w:rsidP="002A0B46">
            <w:pPr>
              <w:autoSpaceDE w:val="0"/>
              <w:autoSpaceDN w:val="0"/>
              <w:adjustRightInd w:val="0"/>
              <w:rPr>
                <w:lang w:eastAsia="uk-UA"/>
              </w:rPr>
            </w:pPr>
            <w:r w:rsidRPr="00885ECD">
              <w:rPr>
                <w:b/>
                <w:lang w:eastAsia="uk-UA"/>
              </w:rPr>
              <w:t xml:space="preserve">Затрат </w:t>
            </w:r>
            <w:r>
              <w:rPr>
                <w:lang w:eastAsia="uk-UA"/>
              </w:rPr>
              <w:t>0 грн</w:t>
            </w:r>
            <w:r w:rsidRPr="00885ECD">
              <w:rPr>
                <w:lang w:eastAsia="uk-UA"/>
              </w:rPr>
              <w:t xml:space="preserve"> </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Інші джерела</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Pr>
                <w:lang w:eastAsia="uk-UA"/>
              </w:rPr>
              <w:t>0</w:t>
            </w:r>
            <w:r w:rsidRPr="00885ECD">
              <w:rPr>
                <w:lang w:eastAsia="uk-UA"/>
              </w:rPr>
              <w:t xml:space="preserve">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Збереження та відтворення українських звичаїв та обряді</w:t>
            </w:r>
            <w:proofErr w:type="gramStart"/>
            <w:r w:rsidRPr="00885ECD">
              <w:rPr>
                <w:lang w:eastAsia="uk-UA"/>
              </w:rPr>
              <w:t>в</w:t>
            </w:r>
            <w:proofErr w:type="gramEnd"/>
          </w:p>
        </w:tc>
      </w:tr>
      <w:tr w:rsidR="00ED60F2" w:rsidRPr="00885ECD" w:rsidTr="002A0B46">
        <w:trPr>
          <w:cantSplit/>
          <w:trHeight w:val="7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885ECD" w:rsidRDefault="00ED60F2" w:rsidP="002A0B46">
            <w:pPr>
              <w:autoSpaceDE w:val="0"/>
              <w:autoSpaceDN w:val="0"/>
              <w:adjustRightInd w:val="0"/>
              <w:rPr>
                <w:b/>
                <w:lang w:eastAsia="uk-UA"/>
              </w:rPr>
            </w:pPr>
            <w:r>
              <w:rPr>
                <w:lang w:eastAsia="uk-UA"/>
              </w:rPr>
              <w:t>Афіші, банер, живі квіти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7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r w:rsidRPr="00885ECD">
              <w:rPr>
                <w:bCs/>
                <w:lang w:eastAsia="uk-UA"/>
              </w:rPr>
              <w:t xml:space="preserve"> середні витрати </w:t>
            </w:r>
            <w:r>
              <w:rPr>
                <w:bCs/>
                <w:lang w:eastAsia="uk-UA"/>
              </w:rPr>
              <w:t>на придбання афіші, банера, живих квітів</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7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Default="00ED60F2" w:rsidP="002A0B46">
            <w:pPr>
              <w:autoSpaceDE w:val="0"/>
              <w:autoSpaceDN w:val="0"/>
              <w:adjustRightInd w:val="0"/>
              <w:rPr>
                <w:b/>
                <w:lang w:eastAsia="uk-UA"/>
              </w:rPr>
            </w:pPr>
          </w:p>
        </w:tc>
        <w:tc>
          <w:tcPr>
            <w:tcW w:w="3118" w:type="dxa"/>
            <w:gridSpan w:val="2"/>
          </w:tcPr>
          <w:p w:rsidR="00ED60F2" w:rsidRPr="00B45FC6" w:rsidRDefault="00ED60F2" w:rsidP="002A0B46">
            <w:pPr>
              <w:autoSpaceDE w:val="0"/>
              <w:autoSpaceDN w:val="0"/>
              <w:adjustRightInd w:val="0"/>
              <w:rPr>
                <w:lang w:eastAsia="uk-UA"/>
              </w:rPr>
            </w:pPr>
            <w:r w:rsidRPr="00BD36A4">
              <w:rPr>
                <w:b/>
                <w:lang w:eastAsia="uk-UA"/>
              </w:rPr>
              <w:t xml:space="preserve">Якості  </w:t>
            </w:r>
            <w:r w:rsidRPr="00885ECD">
              <w:rPr>
                <w:lang w:eastAsia="uk-UA"/>
              </w:rPr>
              <w:t>Збільшено у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3622A" w:rsidRDefault="00ED60F2" w:rsidP="002A0B46">
            <w:pPr>
              <w:autoSpaceDE w:val="0"/>
              <w:autoSpaceDN w:val="0"/>
              <w:adjustRightInd w:val="0"/>
              <w:rPr>
                <w:b/>
                <w:lang w:eastAsia="uk-UA"/>
              </w:rPr>
            </w:pPr>
            <w:r w:rsidRPr="0083622A">
              <w:rPr>
                <w:b/>
                <w:lang w:eastAsia="uk-UA"/>
              </w:rPr>
              <w:t>Захід 24</w:t>
            </w:r>
          </w:p>
          <w:p w:rsidR="00ED60F2" w:rsidRDefault="00ED60F2" w:rsidP="002A0B46">
            <w:pPr>
              <w:autoSpaceDE w:val="0"/>
              <w:autoSpaceDN w:val="0"/>
              <w:adjustRightInd w:val="0"/>
              <w:rPr>
                <w:lang w:eastAsia="uk-UA"/>
              </w:rPr>
            </w:pPr>
            <w:r>
              <w:rPr>
                <w:lang w:eastAsia="uk-UA"/>
              </w:rPr>
              <w:t>П</w:t>
            </w:r>
            <w:r w:rsidRPr="0083622A">
              <w:rPr>
                <w:lang w:eastAsia="uk-UA"/>
              </w:rPr>
              <w:t>резентаці</w:t>
            </w:r>
            <w:r>
              <w:rPr>
                <w:lang w:eastAsia="uk-UA"/>
              </w:rPr>
              <w:t xml:space="preserve">я </w:t>
            </w:r>
            <w:r w:rsidRPr="0083622A">
              <w:rPr>
                <w:lang w:eastAsia="uk-UA"/>
              </w:rPr>
              <w:t xml:space="preserve">культурно-мистецьких досягнень </w:t>
            </w:r>
          </w:p>
          <w:p w:rsidR="00ED60F2" w:rsidRDefault="00ED60F2" w:rsidP="002A0B46">
            <w:pPr>
              <w:autoSpaceDE w:val="0"/>
              <w:autoSpaceDN w:val="0"/>
              <w:adjustRightInd w:val="0"/>
              <w:rPr>
                <w:lang w:eastAsia="uk-UA"/>
              </w:rPr>
            </w:pPr>
            <w:r w:rsidRPr="0083622A">
              <w:rPr>
                <w:lang w:eastAsia="uk-UA"/>
              </w:rPr>
              <w:t xml:space="preserve">Новороздільської </w:t>
            </w:r>
            <w:r>
              <w:rPr>
                <w:lang w:eastAsia="uk-UA"/>
              </w:rPr>
              <w:t xml:space="preserve">територіальної </w:t>
            </w:r>
            <w:r w:rsidRPr="0083622A">
              <w:rPr>
                <w:lang w:eastAsia="uk-UA"/>
              </w:rPr>
              <w:t xml:space="preserve">громади </w:t>
            </w:r>
          </w:p>
          <w:p w:rsidR="00ED60F2" w:rsidRPr="0083622A" w:rsidRDefault="00ED60F2" w:rsidP="002A0B46">
            <w:pPr>
              <w:autoSpaceDE w:val="0"/>
              <w:autoSpaceDN w:val="0"/>
              <w:adjustRightInd w:val="0"/>
              <w:rPr>
                <w:lang w:eastAsia="uk-UA"/>
              </w:rPr>
            </w:pPr>
            <w:r>
              <w:rPr>
                <w:lang w:eastAsia="uk-UA"/>
              </w:rPr>
              <w:t xml:space="preserve">у творчому звіті </w:t>
            </w:r>
            <w:r w:rsidRPr="0083622A">
              <w:rPr>
                <w:lang w:eastAsia="uk-UA"/>
              </w:rPr>
              <w:t xml:space="preserve">Стрийського району на обласному </w:t>
            </w:r>
            <w:proofErr w:type="gramStart"/>
            <w:r w:rsidRPr="0083622A">
              <w:rPr>
                <w:lang w:eastAsia="uk-UA"/>
              </w:rPr>
              <w:t>р</w:t>
            </w:r>
            <w:proofErr w:type="gramEnd"/>
            <w:r w:rsidRPr="0083622A">
              <w:rPr>
                <w:lang w:eastAsia="uk-UA"/>
              </w:rPr>
              <w:t>івні</w:t>
            </w:r>
          </w:p>
          <w:p w:rsidR="00ED60F2" w:rsidRPr="0083622A" w:rsidRDefault="00ED60F2" w:rsidP="002A0B46">
            <w:pPr>
              <w:autoSpaceDE w:val="0"/>
              <w:autoSpaceDN w:val="0"/>
              <w:adjustRightInd w:val="0"/>
              <w:rPr>
                <w:b/>
                <w:lang w:eastAsia="uk-UA"/>
              </w:rPr>
            </w:pPr>
            <w:r w:rsidRPr="0083622A">
              <w:rPr>
                <w:lang w:eastAsia="uk-UA"/>
              </w:rPr>
              <w:t>(липень)</w:t>
            </w:r>
          </w:p>
        </w:tc>
        <w:tc>
          <w:tcPr>
            <w:tcW w:w="3118" w:type="dxa"/>
            <w:gridSpan w:val="2"/>
          </w:tcPr>
          <w:p w:rsidR="00ED60F2" w:rsidRDefault="00ED60F2" w:rsidP="002A0B46">
            <w:pPr>
              <w:autoSpaceDE w:val="0"/>
              <w:autoSpaceDN w:val="0"/>
              <w:adjustRightInd w:val="0"/>
              <w:rPr>
                <w:lang w:eastAsia="uk-UA"/>
              </w:rPr>
            </w:pPr>
            <w:r w:rsidRPr="0083622A">
              <w:rPr>
                <w:b/>
                <w:lang w:eastAsia="uk-UA"/>
              </w:rPr>
              <w:t xml:space="preserve">Затрат  </w:t>
            </w:r>
            <w:r>
              <w:rPr>
                <w:lang w:eastAsia="uk-UA"/>
              </w:rPr>
              <w:t>18 000 грн</w:t>
            </w:r>
            <w:r w:rsidRPr="0083622A">
              <w:rPr>
                <w:lang w:eastAsia="uk-UA"/>
              </w:rPr>
              <w:t xml:space="preserve"> </w:t>
            </w:r>
          </w:p>
          <w:p w:rsidR="00ED60F2" w:rsidRPr="00C34CEA"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18 000</w:t>
            </w:r>
          </w:p>
        </w:tc>
        <w:tc>
          <w:tcPr>
            <w:tcW w:w="1701" w:type="dxa"/>
            <w:vMerge w:val="restart"/>
          </w:tcPr>
          <w:p w:rsidR="00ED60F2" w:rsidRPr="00885ECD" w:rsidRDefault="00ED60F2" w:rsidP="002A0B46">
            <w:pPr>
              <w:autoSpaceDE w:val="0"/>
              <w:autoSpaceDN w:val="0"/>
              <w:adjustRightInd w:val="0"/>
              <w:rPr>
                <w:lang w:eastAsia="uk-UA"/>
              </w:rPr>
            </w:pPr>
            <w:r>
              <w:rPr>
                <w:lang w:eastAsia="uk-UA"/>
              </w:rPr>
              <w:t>Популяризація творчості художніх колективів Новороздільської громади</w:t>
            </w:r>
          </w:p>
        </w:tc>
      </w:tr>
      <w:tr w:rsidR="00ED60F2" w:rsidRPr="00885ECD" w:rsidTr="002A0B46">
        <w:trPr>
          <w:cantSplit/>
          <w:trHeight w:val="5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3622A"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
                <w:lang w:eastAsia="uk-UA"/>
              </w:rPr>
            </w:pPr>
            <w:r w:rsidRPr="0083622A">
              <w:rPr>
                <w:b/>
                <w:lang w:eastAsia="uk-UA"/>
              </w:rPr>
              <w:t>Продукту</w:t>
            </w:r>
          </w:p>
          <w:p w:rsidR="00ED60F2" w:rsidRDefault="00ED60F2" w:rsidP="002A0B46">
            <w:pPr>
              <w:autoSpaceDE w:val="0"/>
              <w:autoSpaceDN w:val="0"/>
              <w:adjustRightInd w:val="0"/>
              <w:rPr>
                <w:lang w:eastAsia="uk-UA"/>
              </w:rPr>
            </w:pPr>
            <w:r>
              <w:rPr>
                <w:lang w:eastAsia="uk-UA"/>
              </w:rPr>
              <w:t>кейтерингові послуги –</w:t>
            </w:r>
          </w:p>
          <w:p w:rsidR="00ED60F2" w:rsidRDefault="00ED60F2" w:rsidP="002A0B46">
            <w:pPr>
              <w:autoSpaceDE w:val="0"/>
              <w:autoSpaceDN w:val="0"/>
              <w:adjustRightInd w:val="0"/>
              <w:rPr>
                <w:lang w:eastAsia="uk-UA"/>
              </w:rPr>
            </w:pPr>
            <w:r>
              <w:rPr>
                <w:lang w:eastAsia="uk-UA"/>
              </w:rPr>
              <w:t xml:space="preserve">6 000 грн., </w:t>
            </w:r>
          </w:p>
          <w:p w:rsidR="00ED60F2" w:rsidRDefault="00ED60F2" w:rsidP="002A0B46">
            <w:pPr>
              <w:autoSpaceDE w:val="0"/>
              <w:autoSpaceDN w:val="0"/>
              <w:adjustRightInd w:val="0"/>
              <w:rPr>
                <w:lang w:eastAsia="uk-UA"/>
              </w:rPr>
            </w:pPr>
            <w:r>
              <w:rPr>
                <w:lang w:eastAsia="uk-UA"/>
              </w:rPr>
              <w:t xml:space="preserve">кошики живих квітів – </w:t>
            </w:r>
          </w:p>
          <w:p w:rsidR="00ED60F2" w:rsidRPr="00C34CEA" w:rsidRDefault="00ED60F2" w:rsidP="002A0B46">
            <w:pPr>
              <w:autoSpaceDE w:val="0"/>
              <w:autoSpaceDN w:val="0"/>
              <w:adjustRightInd w:val="0"/>
              <w:rPr>
                <w:b/>
                <w:lang w:eastAsia="uk-UA"/>
              </w:rPr>
            </w:pPr>
            <w:r>
              <w:rPr>
                <w:lang w:eastAsia="uk-UA"/>
              </w:rPr>
              <w:t>12 000 грн.</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3622A"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Cs/>
                <w:lang w:eastAsia="uk-UA"/>
              </w:rPr>
            </w:pPr>
            <w:r w:rsidRPr="0083622A">
              <w:rPr>
                <w:b/>
                <w:lang w:eastAsia="uk-UA"/>
              </w:rPr>
              <w:t>Ефективності</w:t>
            </w:r>
            <w:r w:rsidRPr="0083622A">
              <w:rPr>
                <w:bCs/>
                <w:lang w:eastAsia="uk-UA"/>
              </w:rPr>
              <w:t xml:space="preserve"> </w:t>
            </w:r>
          </w:p>
          <w:p w:rsidR="00ED60F2" w:rsidRPr="00050A3F" w:rsidRDefault="00ED60F2" w:rsidP="002A0B46">
            <w:pPr>
              <w:autoSpaceDE w:val="0"/>
              <w:autoSpaceDN w:val="0"/>
              <w:adjustRightInd w:val="0"/>
              <w:rPr>
                <w:bCs/>
                <w:lang w:eastAsia="uk-UA"/>
              </w:rPr>
            </w:pPr>
            <w:r>
              <w:rPr>
                <w:bCs/>
                <w:lang w:eastAsia="uk-UA"/>
              </w:rPr>
              <w:t xml:space="preserve">середні витрати на </w:t>
            </w:r>
            <w:r>
              <w:rPr>
                <w:lang w:eastAsia="uk-UA"/>
              </w:rPr>
              <w:t xml:space="preserve">кейтерингові послуги, придбання 1 кошика живих квітів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3622A" w:rsidRDefault="00ED60F2" w:rsidP="002A0B46">
            <w:pPr>
              <w:autoSpaceDE w:val="0"/>
              <w:autoSpaceDN w:val="0"/>
              <w:adjustRightInd w:val="0"/>
              <w:rPr>
                <w:b/>
                <w:lang w:eastAsia="uk-UA"/>
              </w:rPr>
            </w:pPr>
          </w:p>
        </w:tc>
        <w:tc>
          <w:tcPr>
            <w:tcW w:w="3118" w:type="dxa"/>
            <w:gridSpan w:val="2"/>
          </w:tcPr>
          <w:p w:rsidR="00ED60F2" w:rsidRPr="0083622A" w:rsidRDefault="00ED60F2" w:rsidP="002A0B46">
            <w:pPr>
              <w:autoSpaceDE w:val="0"/>
              <w:autoSpaceDN w:val="0"/>
              <w:adjustRightInd w:val="0"/>
              <w:rPr>
                <w:lang w:eastAsia="uk-UA"/>
              </w:rPr>
            </w:pPr>
            <w:r w:rsidRPr="0083622A">
              <w:rPr>
                <w:b/>
                <w:lang w:eastAsia="uk-UA"/>
              </w:rPr>
              <w:t xml:space="preserve">Якості </w:t>
            </w:r>
            <w:r w:rsidRPr="004506DE">
              <w:rPr>
                <w:lang w:eastAsia="uk-UA"/>
              </w:rPr>
              <w:t>З</w:t>
            </w:r>
            <w:r>
              <w:rPr>
                <w:lang w:eastAsia="uk-UA"/>
              </w:rPr>
              <w:t>більшено</w:t>
            </w:r>
            <w:r w:rsidRPr="004506DE">
              <w:rPr>
                <w:lang w:eastAsia="uk-UA"/>
              </w:rPr>
              <w:t xml:space="preserve"> </w:t>
            </w:r>
            <w:proofErr w:type="gramStart"/>
            <w:r w:rsidRPr="004506DE">
              <w:rPr>
                <w:lang w:eastAsia="uk-UA"/>
              </w:rPr>
              <w:t>в</w:t>
            </w:r>
            <w:proofErr w:type="gramEnd"/>
            <w:r w:rsidRPr="004506DE">
              <w:rPr>
                <w:lang w:eastAsia="uk-UA"/>
              </w:rPr>
              <w:t xml:space="preserve"> порівнянні з  минулим рок</w:t>
            </w:r>
            <w:r>
              <w:rPr>
                <w:lang w:eastAsia="uk-UA"/>
              </w:rPr>
              <w:t>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6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25</w:t>
            </w:r>
          </w:p>
          <w:p w:rsidR="00ED60F2" w:rsidRPr="00885ECD" w:rsidRDefault="00ED60F2" w:rsidP="002A0B46">
            <w:pPr>
              <w:autoSpaceDE w:val="0"/>
              <w:autoSpaceDN w:val="0"/>
              <w:adjustRightInd w:val="0"/>
              <w:rPr>
                <w:lang w:eastAsia="uk-UA"/>
              </w:rPr>
            </w:pPr>
            <w:r>
              <w:rPr>
                <w:lang w:eastAsia="uk-UA"/>
              </w:rPr>
              <w:t>Святкування Дня села Березина «</w:t>
            </w:r>
            <w:r w:rsidRPr="00885ECD">
              <w:rPr>
                <w:lang w:eastAsia="uk-UA"/>
              </w:rPr>
              <w:t>Березинські фестини</w:t>
            </w:r>
            <w:r>
              <w:rPr>
                <w:lang w:eastAsia="uk-UA"/>
              </w:rPr>
              <w:t>»</w:t>
            </w:r>
          </w:p>
          <w:p w:rsidR="00ED60F2" w:rsidRPr="00885ECD" w:rsidRDefault="00ED60F2" w:rsidP="002A0B46">
            <w:pPr>
              <w:autoSpaceDE w:val="0"/>
              <w:autoSpaceDN w:val="0"/>
              <w:adjustRightInd w:val="0"/>
              <w:rPr>
                <w:lang w:eastAsia="uk-UA"/>
              </w:rPr>
            </w:pPr>
            <w:r w:rsidRPr="00885ECD">
              <w:rPr>
                <w:lang w:eastAsia="uk-UA"/>
              </w:rPr>
              <w:t>(липень)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 xml:space="preserve">0 </w:t>
            </w:r>
          </w:p>
          <w:p w:rsidR="00ED60F2" w:rsidRPr="00885ECD" w:rsidRDefault="00ED60F2" w:rsidP="002A0B46">
            <w:pPr>
              <w:autoSpaceDE w:val="0"/>
              <w:autoSpaceDN w:val="0"/>
              <w:adjustRightInd w:val="0"/>
              <w:rPr>
                <w:lang w:eastAsia="uk-UA"/>
              </w:rPr>
            </w:pP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Інші джерела</w:t>
            </w:r>
            <w:r w:rsidRPr="00885ECD">
              <w:rPr>
                <w:color w:val="FF0000"/>
                <w:lang w:eastAsia="uk-UA"/>
              </w:rPr>
              <w:t xml:space="preserve"> </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Збереження та відтворення українських звичаїв та обряді</w:t>
            </w:r>
            <w:proofErr w:type="gramStart"/>
            <w:r w:rsidRPr="00885ECD">
              <w:rPr>
                <w:lang w:eastAsia="uk-UA"/>
              </w:rPr>
              <w:t>в</w:t>
            </w:r>
            <w:proofErr w:type="gramEnd"/>
          </w:p>
        </w:tc>
      </w:tr>
      <w:tr w:rsidR="00ED60F2" w:rsidRPr="00885ECD" w:rsidTr="002A0B46">
        <w:trPr>
          <w:cantSplit/>
          <w:trHeight w:val="19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DC40C8" w:rsidRDefault="00ED60F2" w:rsidP="002A0B46">
            <w:pPr>
              <w:autoSpaceDE w:val="0"/>
              <w:autoSpaceDN w:val="0"/>
              <w:adjustRightInd w:val="0"/>
              <w:rPr>
                <w:lang w:eastAsia="uk-UA"/>
              </w:rPr>
            </w:pPr>
            <w:r w:rsidRPr="00885ECD">
              <w:rPr>
                <w:lang w:eastAsia="uk-UA"/>
              </w:rPr>
              <w:t>забезпечення звукової апаратури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6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Ефективності</w:t>
            </w:r>
            <w:r w:rsidRPr="00885ECD">
              <w:rPr>
                <w:bCs/>
                <w:lang w:eastAsia="uk-UA"/>
              </w:rPr>
              <w:t xml:space="preserve"> середні витрати на забезпечення</w:t>
            </w:r>
            <w:r w:rsidRPr="00885ECD">
              <w:rPr>
                <w:lang w:eastAsia="uk-UA"/>
              </w:rPr>
              <w:t xml:space="preserve"> звукової апаратури</w:t>
            </w:r>
          </w:p>
          <w:p w:rsidR="00ED60F2" w:rsidRPr="00BB16AF"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9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p w:rsidR="00ED60F2" w:rsidRPr="00BB16AF"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0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2C0C4F" w:rsidRDefault="00ED60F2" w:rsidP="002A0B46">
            <w:pPr>
              <w:autoSpaceDE w:val="0"/>
              <w:autoSpaceDN w:val="0"/>
              <w:adjustRightInd w:val="0"/>
              <w:rPr>
                <w:b/>
                <w:lang w:eastAsia="uk-UA"/>
              </w:rPr>
            </w:pPr>
            <w:r>
              <w:rPr>
                <w:b/>
                <w:lang w:eastAsia="uk-UA"/>
              </w:rPr>
              <w:t>Захід 26</w:t>
            </w:r>
          </w:p>
          <w:p w:rsidR="00ED60F2" w:rsidRPr="002C0C4F" w:rsidRDefault="00ED60F2" w:rsidP="002A0B46">
            <w:pPr>
              <w:autoSpaceDE w:val="0"/>
              <w:autoSpaceDN w:val="0"/>
              <w:adjustRightInd w:val="0"/>
              <w:rPr>
                <w:bCs/>
                <w:lang w:eastAsia="uk-UA"/>
              </w:rPr>
            </w:pPr>
            <w:r w:rsidRPr="002C0C4F">
              <w:rPr>
                <w:bCs/>
                <w:lang w:eastAsia="uk-UA"/>
              </w:rPr>
              <w:t>День Української Державності</w:t>
            </w:r>
          </w:p>
          <w:p w:rsidR="00ED60F2" w:rsidRPr="002C0C4F" w:rsidRDefault="00ED60F2" w:rsidP="002A0B46">
            <w:pPr>
              <w:autoSpaceDE w:val="0"/>
              <w:autoSpaceDN w:val="0"/>
              <w:adjustRightInd w:val="0"/>
              <w:rPr>
                <w:bCs/>
                <w:lang w:eastAsia="uk-UA"/>
              </w:rPr>
            </w:pPr>
            <w:r w:rsidRPr="002C0C4F">
              <w:rPr>
                <w:bCs/>
                <w:lang w:eastAsia="uk-UA"/>
              </w:rPr>
              <w:t>(липень)</w:t>
            </w:r>
          </w:p>
          <w:p w:rsidR="00ED60F2" w:rsidRPr="00885ECD" w:rsidRDefault="00ED60F2" w:rsidP="002A0B46">
            <w:pPr>
              <w:autoSpaceDE w:val="0"/>
              <w:autoSpaceDN w:val="0"/>
              <w:adjustRightInd w:val="0"/>
              <w:rPr>
                <w:bCs/>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bCs/>
                <w:lang w:eastAsia="uk-UA"/>
              </w:rPr>
            </w:pPr>
            <w:r w:rsidRPr="00885ECD">
              <w:rPr>
                <w:b/>
                <w:lang w:eastAsia="uk-UA"/>
              </w:rPr>
              <w:t xml:space="preserve">Затрат </w:t>
            </w:r>
            <w:r>
              <w:rPr>
                <w:bCs/>
                <w:lang w:eastAsia="uk-UA"/>
              </w:rPr>
              <w:t>5</w:t>
            </w:r>
            <w:r w:rsidRPr="00885ECD">
              <w:rPr>
                <w:bCs/>
                <w:lang w:eastAsia="uk-UA"/>
              </w:rPr>
              <w:t> 000 грн</w:t>
            </w:r>
          </w:p>
          <w:p w:rsidR="00ED60F2" w:rsidRPr="003379D8" w:rsidRDefault="00ED60F2" w:rsidP="002A0B46">
            <w:pPr>
              <w:autoSpaceDE w:val="0"/>
              <w:autoSpaceDN w:val="0"/>
              <w:adjustRightInd w:val="0"/>
              <w:rPr>
                <w:bCs/>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4506DE" w:rsidRDefault="00ED60F2" w:rsidP="002A0B46">
            <w:pPr>
              <w:autoSpaceDE w:val="0"/>
              <w:autoSpaceDN w:val="0"/>
              <w:adjustRightInd w:val="0"/>
              <w:rPr>
                <w:lang w:eastAsia="uk-UA"/>
              </w:rPr>
            </w:pPr>
            <w:r>
              <w:rPr>
                <w:lang w:eastAsia="uk-UA"/>
              </w:rPr>
              <w:t>5</w:t>
            </w:r>
            <w:r w:rsidRPr="004506DE">
              <w:rPr>
                <w:lang w:eastAsia="uk-UA"/>
              </w:rPr>
              <w:t> 000</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Національно-патріотичне виховання</w:t>
            </w: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color w:val="000000"/>
                <w:lang w:eastAsia="uk-UA"/>
              </w:rPr>
            </w:pPr>
            <w:r w:rsidRPr="00885ECD">
              <w:rPr>
                <w:b/>
                <w:lang w:eastAsia="uk-UA"/>
              </w:rPr>
              <w:t xml:space="preserve">Продукту </w:t>
            </w:r>
            <w:r>
              <w:rPr>
                <w:color w:val="000000"/>
                <w:lang w:eastAsia="uk-UA"/>
              </w:rPr>
              <w:t>кошики  живих квітів,</w:t>
            </w:r>
            <w:r w:rsidRPr="00885ECD">
              <w:rPr>
                <w:color w:val="000000"/>
                <w:lang w:eastAsia="uk-UA"/>
              </w:rPr>
              <w:t xml:space="preserve"> прапори</w:t>
            </w:r>
            <w:r>
              <w:rPr>
                <w:color w:val="000000"/>
                <w:lang w:eastAsia="uk-UA"/>
              </w:rPr>
              <w:t>, банери</w:t>
            </w:r>
          </w:p>
          <w:p w:rsidR="00ED60F2" w:rsidRPr="00BB16AF" w:rsidRDefault="00ED60F2" w:rsidP="002A0B46">
            <w:pPr>
              <w:autoSpaceDE w:val="0"/>
              <w:autoSpaceDN w:val="0"/>
              <w:adjustRightInd w:val="0"/>
              <w:rPr>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color w:val="000000"/>
                <w:lang w:eastAsia="uk-UA"/>
              </w:rPr>
            </w:pPr>
            <w:r w:rsidRPr="00885ECD">
              <w:rPr>
                <w:b/>
                <w:lang w:eastAsia="uk-UA"/>
              </w:rPr>
              <w:t xml:space="preserve">Ефективності </w:t>
            </w:r>
            <w:r w:rsidRPr="00885ECD">
              <w:rPr>
                <w:color w:val="000000"/>
                <w:lang w:eastAsia="uk-UA"/>
              </w:rPr>
              <w:t>середні витрати</w:t>
            </w:r>
            <w:r w:rsidRPr="00885ECD">
              <w:rPr>
                <w:b/>
                <w:color w:val="000000"/>
                <w:lang w:eastAsia="uk-UA"/>
              </w:rPr>
              <w:t xml:space="preserve"> </w:t>
            </w:r>
            <w:r>
              <w:rPr>
                <w:color w:val="000000"/>
                <w:lang w:eastAsia="uk-UA"/>
              </w:rPr>
              <w:t xml:space="preserve">на придбання </w:t>
            </w:r>
            <w:r w:rsidRPr="00885ECD">
              <w:rPr>
                <w:color w:val="000000"/>
                <w:lang w:eastAsia="uk-UA"/>
              </w:rPr>
              <w:t>кошика, прапора</w:t>
            </w:r>
            <w:r>
              <w:rPr>
                <w:color w:val="000000"/>
                <w:lang w:eastAsia="uk-UA"/>
              </w:rPr>
              <w:t>, банера</w:t>
            </w:r>
          </w:p>
          <w:p w:rsidR="00ED60F2" w:rsidRPr="004655D8" w:rsidRDefault="00ED60F2" w:rsidP="002A0B46">
            <w:pPr>
              <w:autoSpaceDE w:val="0"/>
              <w:autoSpaceDN w:val="0"/>
              <w:adjustRightInd w:val="0"/>
              <w:rPr>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0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sidRPr="009B7274">
              <w:rPr>
                <w:b/>
                <w:lang w:eastAsia="uk-UA"/>
              </w:rPr>
              <w:t xml:space="preserve">Якості </w:t>
            </w:r>
            <w:r w:rsidRPr="00885ECD">
              <w:rPr>
                <w:lang w:eastAsia="uk-UA"/>
              </w:rPr>
              <w:t>Збільшено у порівнянні з минулим роком</w:t>
            </w:r>
          </w:p>
          <w:p w:rsidR="00ED60F2" w:rsidRPr="009B7274" w:rsidRDefault="00ED60F2" w:rsidP="002A0B46">
            <w:pPr>
              <w:autoSpaceDE w:val="0"/>
              <w:autoSpaceDN w:val="0"/>
              <w:adjustRightInd w:val="0"/>
              <w:rPr>
                <w:lang w:eastAsia="uk-UA"/>
              </w:rPr>
            </w:pPr>
            <w:r w:rsidRPr="009B7274">
              <w:rPr>
                <w:lang w:eastAsia="uk-UA"/>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4506DE" w:rsidRDefault="00ED60F2" w:rsidP="002A0B46">
            <w:pPr>
              <w:autoSpaceDE w:val="0"/>
              <w:autoSpaceDN w:val="0"/>
              <w:adjustRightInd w:val="0"/>
              <w:rPr>
                <w:b/>
                <w:lang w:eastAsia="uk-UA"/>
              </w:rPr>
            </w:pPr>
            <w:r>
              <w:rPr>
                <w:b/>
                <w:lang w:eastAsia="uk-UA"/>
              </w:rPr>
              <w:t>Захід 27</w:t>
            </w:r>
          </w:p>
          <w:p w:rsidR="00ED60F2" w:rsidRPr="004506DE" w:rsidRDefault="00ED60F2" w:rsidP="002A0B46">
            <w:pPr>
              <w:autoSpaceDE w:val="0"/>
              <w:autoSpaceDN w:val="0"/>
              <w:adjustRightInd w:val="0"/>
            </w:pPr>
            <w:r w:rsidRPr="004506DE">
              <w:t xml:space="preserve">Щорічний велопробіг на </w:t>
            </w:r>
            <w:proofErr w:type="gramStart"/>
            <w:r w:rsidRPr="004506DE">
              <w:t>п</w:t>
            </w:r>
            <w:proofErr w:type="gramEnd"/>
            <w:r w:rsidRPr="004506DE">
              <w:t>ідтримку ЗСУ «Сила в єдності» по території 6 громад Львівської області: Новороздільської, Жидачівської, Миколаївської, Розвадівської, Тростянецької та Ходорівської</w:t>
            </w:r>
          </w:p>
          <w:p w:rsidR="00ED60F2" w:rsidRDefault="00ED60F2" w:rsidP="002A0B46">
            <w:pPr>
              <w:autoSpaceDE w:val="0"/>
              <w:autoSpaceDN w:val="0"/>
              <w:adjustRightInd w:val="0"/>
            </w:pPr>
            <w:r w:rsidRPr="004506DE">
              <w:t>(липень)</w:t>
            </w:r>
          </w:p>
          <w:p w:rsidR="00ED60F2" w:rsidRPr="00B45FC6" w:rsidRDefault="00ED60F2" w:rsidP="002A0B46">
            <w:pPr>
              <w:autoSpaceDE w:val="0"/>
              <w:autoSpaceDN w:val="0"/>
              <w:adjustRightInd w:val="0"/>
            </w:pPr>
          </w:p>
        </w:tc>
        <w:tc>
          <w:tcPr>
            <w:tcW w:w="3118" w:type="dxa"/>
            <w:gridSpan w:val="2"/>
            <w:tcBorders>
              <w:right w:val="single" w:sz="4" w:space="0" w:color="auto"/>
            </w:tcBorders>
          </w:tcPr>
          <w:p w:rsidR="00ED60F2" w:rsidRPr="004506DE" w:rsidRDefault="00ED60F2" w:rsidP="002A0B46">
            <w:pPr>
              <w:autoSpaceDE w:val="0"/>
              <w:autoSpaceDN w:val="0"/>
              <w:adjustRightInd w:val="0"/>
              <w:rPr>
                <w:lang w:eastAsia="uk-UA"/>
              </w:rPr>
            </w:pPr>
            <w:r w:rsidRPr="004506DE">
              <w:rPr>
                <w:b/>
                <w:lang w:eastAsia="uk-UA"/>
              </w:rPr>
              <w:t>Затрат</w:t>
            </w:r>
            <w:r w:rsidRPr="004506DE">
              <w:rPr>
                <w:lang w:eastAsia="uk-UA"/>
              </w:rPr>
              <w:t xml:space="preserve">    10 000    грн</w:t>
            </w:r>
          </w:p>
          <w:p w:rsidR="00ED60F2" w:rsidRPr="003F0DF1" w:rsidRDefault="00ED60F2" w:rsidP="002A0B46">
            <w:pPr>
              <w:autoSpaceDE w:val="0"/>
              <w:autoSpaceDN w:val="0"/>
              <w:adjustRightInd w:val="0"/>
              <w:rPr>
                <w:lang w:eastAsia="uk-UA"/>
              </w:rPr>
            </w:pP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w:t>
            </w:r>
            <w:r>
              <w:rPr>
                <w:lang w:eastAsia="uk-UA"/>
              </w:rPr>
              <w:t xml:space="preserve"> спорту та гуманітарної політик</w:t>
            </w: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color w:val="000000"/>
                <w:lang w:eastAsia="uk-UA"/>
              </w:rPr>
            </w:pPr>
            <w:r w:rsidRPr="00885ECD">
              <w:rPr>
                <w:color w:val="000000"/>
                <w:lang w:eastAsia="uk-UA"/>
              </w:rPr>
              <w:t>Міський бюджет</w:t>
            </w:r>
          </w:p>
          <w:p w:rsidR="00ED60F2" w:rsidRPr="00885ECD" w:rsidRDefault="00ED60F2" w:rsidP="002A0B46">
            <w:pPr>
              <w:autoSpaceDE w:val="0"/>
              <w:autoSpaceDN w:val="0"/>
              <w:adjustRightInd w:val="0"/>
              <w:rPr>
                <w:lang w:eastAsia="uk-UA"/>
              </w:rPr>
            </w:pPr>
          </w:p>
        </w:tc>
        <w:tc>
          <w:tcPr>
            <w:tcW w:w="1275" w:type="dxa"/>
            <w:gridSpan w:val="3"/>
            <w:vMerge w:val="restart"/>
            <w:tcBorders>
              <w:top w:val="single" w:sz="4" w:space="0" w:color="auto"/>
              <w:left w:val="single" w:sz="4" w:space="0" w:color="auto"/>
              <w:right w:val="single" w:sz="4" w:space="0" w:color="auto"/>
            </w:tcBorders>
          </w:tcPr>
          <w:p w:rsidR="00ED60F2" w:rsidRPr="004506DE" w:rsidRDefault="00ED60F2" w:rsidP="002A0B46">
            <w:pPr>
              <w:autoSpaceDE w:val="0"/>
              <w:autoSpaceDN w:val="0"/>
              <w:adjustRightInd w:val="0"/>
              <w:rPr>
                <w:lang w:eastAsia="uk-UA"/>
              </w:rPr>
            </w:pPr>
            <w:r w:rsidRPr="004506DE">
              <w:rPr>
                <w:lang w:eastAsia="uk-UA"/>
              </w:rPr>
              <w:t>10 000</w:t>
            </w:r>
          </w:p>
        </w:tc>
        <w:tc>
          <w:tcPr>
            <w:tcW w:w="1701" w:type="dxa"/>
            <w:vMerge w:val="restart"/>
            <w:tcBorders>
              <w:top w:val="single" w:sz="4" w:space="0" w:color="auto"/>
              <w:left w:val="single" w:sz="4" w:space="0" w:color="auto"/>
              <w:right w:val="single" w:sz="4" w:space="0" w:color="auto"/>
            </w:tcBorders>
          </w:tcPr>
          <w:p w:rsidR="00ED60F2" w:rsidRPr="001508A9" w:rsidRDefault="00ED60F2" w:rsidP="002A0B46">
            <w:pPr>
              <w:autoSpaceDE w:val="0"/>
              <w:autoSpaceDN w:val="0"/>
              <w:adjustRightInd w:val="0"/>
              <w:rPr>
                <w:lang w:eastAsia="uk-UA"/>
              </w:rPr>
            </w:pPr>
            <w:r w:rsidRPr="001508A9">
              <w:rPr>
                <w:lang w:eastAsia="uk-UA"/>
              </w:rPr>
              <w:t>Утвердження здорового способу життя, популяризація природної та культурної спадщини громад</w:t>
            </w:r>
            <w:r>
              <w:rPr>
                <w:lang w:eastAsia="uk-UA"/>
              </w:rPr>
              <w:t xml:space="preserve">и, </w:t>
            </w:r>
            <w:proofErr w:type="gramStart"/>
            <w:r>
              <w:rPr>
                <w:lang w:eastAsia="uk-UA"/>
              </w:rPr>
              <w:t>п</w:t>
            </w:r>
            <w:proofErr w:type="gramEnd"/>
            <w:r>
              <w:rPr>
                <w:lang w:eastAsia="uk-UA"/>
              </w:rPr>
              <w:t>ідтримка ЗСУ</w:t>
            </w: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B45FC6" w:rsidRDefault="00ED60F2" w:rsidP="002A0B46">
            <w:pPr>
              <w:autoSpaceDE w:val="0"/>
              <w:autoSpaceDN w:val="0"/>
              <w:adjustRightInd w:val="0"/>
              <w:rPr>
                <w:lang w:eastAsia="uk-UA"/>
              </w:rPr>
            </w:pPr>
            <w:r w:rsidRPr="003F0DF1">
              <w:rPr>
                <w:b/>
                <w:lang w:eastAsia="uk-UA"/>
              </w:rPr>
              <w:t>Продукту</w:t>
            </w:r>
            <w:r w:rsidRPr="003F0DF1">
              <w:rPr>
                <w:lang w:eastAsia="uk-UA"/>
              </w:rPr>
              <w:t xml:space="preserve"> </w:t>
            </w:r>
            <w:r>
              <w:rPr>
                <w:lang w:eastAsia="uk-UA"/>
              </w:rPr>
              <w:t>кейтерингові послуги</w:t>
            </w: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3379D8" w:rsidRDefault="00ED60F2" w:rsidP="002A0B46">
            <w:pPr>
              <w:autoSpaceDE w:val="0"/>
              <w:autoSpaceDN w:val="0"/>
              <w:adjustRightInd w:val="0"/>
              <w:rPr>
                <w:lang w:eastAsia="uk-UA"/>
              </w:rPr>
            </w:pPr>
            <w:r w:rsidRPr="003F0DF1">
              <w:rPr>
                <w:b/>
                <w:lang w:eastAsia="uk-UA"/>
              </w:rPr>
              <w:t xml:space="preserve">Ефективності </w:t>
            </w:r>
            <w:r w:rsidRPr="003F0DF1">
              <w:rPr>
                <w:lang w:eastAsia="uk-UA"/>
              </w:rPr>
              <w:t xml:space="preserve"> </w:t>
            </w:r>
            <w:r w:rsidRPr="003F0DF1">
              <w:rPr>
                <w:bCs/>
                <w:lang w:eastAsia="uk-UA"/>
              </w:rPr>
              <w:t xml:space="preserve">середні витрати на </w:t>
            </w:r>
            <w:r>
              <w:rPr>
                <w:bCs/>
                <w:lang w:eastAsia="uk-UA"/>
              </w:rPr>
              <w:t xml:space="preserve">кейтерингові </w:t>
            </w:r>
            <w:r w:rsidRPr="003F0DF1">
              <w:rPr>
                <w:lang w:eastAsia="uk-UA"/>
              </w:rPr>
              <w:t xml:space="preserve">послуги </w:t>
            </w: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3F0DF1" w:rsidRDefault="00ED60F2" w:rsidP="002A0B46">
            <w:pPr>
              <w:autoSpaceDE w:val="0"/>
              <w:autoSpaceDN w:val="0"/>
              <w:adjustRightInd w:val="0"/>
              <w:rPr>
                <w:lang w:eastAsia="uk-UA"/>
              </w:rPr>
            </w:pPr>
            <w:r w:rsidRPr="003F0DF1">
              <w:rPr>
                <w:b/>
                <w:lang w:eastAsia="uk-UA"/>
              </w:rPr>
              <w:t>Якості</w:t>
            </w:r>
            <w:r>
              <w:rPr>
                <w:b/>
                <w:lang w:eastAsia="uk-UA"/>
              </w:rPr>
              <w:t xml:space="preserve"> </w:t>
            </w:r>
            <w:r>
              <w:rPr>
                <w:lang w:eastAsia="uk-UA"/>
              </w:rPr>
              <w:t xml:space="preserve">Збільшено </w:t>
            </w:r>
            <w:r w:rsidRPr="003F0DF1">
              <w:rPr>
                <w:lang w:eastAsia="uk-UA"/>
              </w:rPr>
              <w:t xml:space="preserve"> у порівнянні з минулим роком </w:t>
            </w: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8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28</w:t>
            </w:r>
          </w:p>
          <w:p w:rsidR="00ED60F2" w:rsidRPr="00885ECD" w:rsidRDefault="00ED60F2" w:rsidP="002A0B46">
            <w:pPr>
              <w:autoSpaceDE w:val="0"/>
              <w:autoSpaceDN w:val="0"/>
              <w:adjustRightInd w:val="0"/>
              <w:rPr>
                <w:lang w:eastAsia="uk-UA"/>
              </w:rPr>
            </w:pPr>
            <w:r w:rsidRPr="00885ECD">
              <w:rPr>
                <w:lang w:eastAsia="uk-UA"/>
              </w:rPr>
              <w:t xml:space="preserve">Фольклорно-етнографічне свято «Моє село – душі криниця» </w:t>
            </w:r>
          </w:p>
          <w:p w:rsidR="00ED60F2" w:rsidRPr="00885ECD" w:rsidRDefault="00ED60F2" w:rsidP="002A0B46">
            <w:pPr>
              <w:autoSpaceDE w:val="0"/>
              <w:autoSpaceDN w:val="0"/>
              <w:adjustRightInd w:val="0"/>
              <w:rPr>
                <w:lang w:eastAsia="uk-UA"/>
              </w:rPr>
            </w:pPr>
            <w:r w:rsidRPr="00885ECD">
              <w:rPr>
                <w:lang w:eastAsia="uk-UA"/>
              </w:rPr>
              <w:t>с. Берездівці,</w:t>
            </w:r>
          </w:p>
          <w:p w:rsidR="00ED60F2" w:rsidRPr="00885ECD" w:rsidRDefault="00ED60F2" w:rsidP="002A0B46">
            <w:pPr>
              <w:autoSpaceDE w:val="0"/>
              <w:autoSpaceDN w:val="0"/>
              <w:adjustRightInd w:val="0"/>
              <w:rPr>
                <w:lang w:eastAsia="uk-UA"/>
              </w:rPr>
            </w:pPr>
            <w:r w:rsidRPr="00885ECD">
              <w:rPr>
                <w:lang w:eastAsia="uk-UA"/>
              </w:rPr>
              <w:t>с</w:t>
            </w:r>
            <w:proofErr w:type="gramStart"/>
            <w:r w:rsidRPr="00885ECD">
              <w:rPr>
                <w:lang w:eastAsia="uk-UA"/>
              </w:rPr>
              <w:t>.Г</w:t>
            </w:r>
            <w:proofErr w:type="gramEnd"/>
            <w:r w:rsidRPr="00885ECD">
              <w:rPr>
                <w:lang w:eastAsia="uk-UA"/>
              </w:rPr>
              <w:t>ранки-Кути</w:t>
            </w:r>
          </w:p>
          <w:p w:rsidR="00ED60F2" w:rsidRPr="00885ECD" w:rsidRDefault="00ED60F2" w:rsidP="002A0B46">
            <w:pPr>
              <w:autoSpaceDE w:val="0"/>
              <w:autoSpaceDN w:val="0"/>
              <w:adjustRightInd w:val="0"/>
              <w:rPr>
                <w:lang w:eastAsia="uk-UA"/>
              </w:rPr>
            </w:pPr>
            <w:r w:rsidRPr="00885ECD">
              <w:rPr>
                <w:lang w:eastAsia="uk-UA"/>
              </w:rPr>
              <w:t>(серпень)</w:t>
            </w: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0 грн</w:t>
            </w:r>
          </w:p>
          <w:p w:rsidR="00ED60F2" w:rsidRPr="003379D8" w:rsidRDefault="00ED60F2" w:rsidP="002A0B46">
            <w:pPr>
              <w:autoSpaceDE w:val="0"/>
              <w:autoSpaceDN w:val="0"/>
              <w:adjustRightInd w:val="0"/>
              <w:rPr>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Інші джерела </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Збереження та відтворення українських звичаїв та обряді</w:t>
            </w:r>
            <w:proofErr w:type="gramStart"/>
            <w:r w:rsidRPr="00885ECD">
              <w:rPr>
                <w:lang w:eastAsia="uk-UA"/>
              </w:rPr>
              <w:t>в</w:t>
            </w:r>
            <w:proofErr w:type="gramEnd"/>
          </w:p>
        </w:tc>
      </w:tr>
      <w:tr w:rsidR="00ED60F2" w:rsidRPr="00885ECD" w:rsidTr="002A0B46">
        <w:trPr>
          <w:cantSplit/>
          <w:trHeight w:val="43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 xml:space="preserve">Продукту </w:t>
            </w:r>
            <w:r w:rsidRPr="00885ECD">
              <w:rPr>
                <w:lang w:eastAsia="uk-UA"/>
              </w:rPr>
              <w:t>забезпечення звукової апаратури,</w:t>
            </w:r>
          </w:p>
          <w:p w:rsidR="00ED60F2" w:rsidRDefault="00ED60F2" w:rsidP="002A0B46">
            <w:pPr>
              <w:autoSpaceDE w:val="0"/>
              <w:autoSpaceDN w:val="0"/>
              <w:adjustRightInd w:val="0"/>
              <w:rPr>
                <w:lang w:eastAsia="uk-UA"/>
              </w:rPr>
            </w:pPr>
            <w:r w:rsidRPr="00885ECD">
              <w:rPr>
                <w:lang w:eastAsia="uk-UA"/>
              </w:rPr>
              <w:t>виступи учасників художньої самодіяльності</w:t>
            </w:r>
          </w:p>
          <w:p w:rsidR="00ED60F2" w:rsidRPr="00B45FC6"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4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 </w:t>
            </w:r>
            <w:r w:rsidRPr="00885ECD">
              <w:rPr>
                <w:bCs/>
                <w:lang w:eastAsia="uk-UA"/>
              </w:rPr>
              <w:t>середні витрати на забезпечення</w:t>
            </w:r>
          </w:p>
          <w:p w:rsidR="00ED60F2" w:rsidRDefault="00ED60F2" w:rsidP="002A0B46">
            <w:pPr>
              <w:autoSpaceDE w:val="0"/>
              <w:autoSpaceDN w:val="0"/>
              <w:adjustRightInd w:val="0"/>
              <w:rPr>
                <w:lang w:eastAsia="uk-UA"/>
              </w:rPr>
            </w:pPr>
            <w:r w:rsidRPr="00885ECD">
              <w:rPr>
                <w:lang w:eastAsia="uk-UA"/>
              </w:rPr>
              <w:t>звукової апаратури, подарунки для учасників художньої самодіяльності</w:t>
            </w:r>
          </w:p>
          <w:p w:rsidR="00ED60F2" w:rsidRPr="00BB16AF"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57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4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29</w:t>
            </w:r>
          </w:p>
          <w:p w:rsidR="00ED60F2" w:rsidRPr="00885ECD" w:rsidRDefault="00ED60F2" w:rsidP="002A0B46">
            <w:pPr>
              <w:autoSpaceDE w:val="0"/>
              <w:autoSpaceDN w:val="0"/>
              <w:adjustRightInd w:val="0"/>
              <w:rPr>
                <w:lang w:eastAsia="uk-UA"/>
              </w:rPr>
            </w:pPr>
            <w:r w:rsidRPr="00885ECD">
              <w:rPr>
                <w:lang w:eastAsia="uk-UA"/>
              </w:rPr>
              <w:t xml:space="preserve">Фестиваль патріотичної </w:t>
            </w:r>
            <w:proofErr w:type="gramStart"/>
            <w:r w:rsidRPr="00885ECD">
              <w:rPr>
                <w:lang w:eastAsia="uk-UA"/>
              </w:rPr>
              <w:t>п</w:t>
            </w:r>
            <w:proofErr w:type="gramEnd"/>
            <w:r w:rsidRPr="00885ECD">
              <w:rPr>
                <w:lang w:eastAsia="uk-UA"/>
              </w:rPr>
              <w:t>існі «Об’єднані піснею» в рамках співпраці чотирьох громад: Новороздільської, Тростянецької, Миколаївської та Розвадівської</w:t>
            </w:r>
          </w:p>
          <w:p w:rsidR="00ED60F2" w:rsidRDefault="00ED60F2" w:rsidP="002A0B46">
            <w:pPr>
              <w:autoSpaceDE w:val="0"/>
              <w:autoSpaceDN w:val="0"/>
              <w:adjustRightInd w:val="0"/>
              <w:rPr>
                <w:lang w:eastAsia="uk-UA"/>
              </w:rPr>
            </w:pPr>
            <w:r w:rsidRPr="00885ECD">
              <w:rPr>
                <w:lang w:eastAsia="uk-UA"/>
              </w:rPr>
              <w:t>(</w:t>
            </w:r>
            <w:r>
              <w:rPr>
                <w:lang w:eastAsia="uk-UA"/>
              </w:rPr>
              <w:t>серпень</w:t>
            </w:r>
            <w:r w:rsidRPr="00885ECD">
              <w:rPr>
                <w:lang w:eastAsia="uk-UA"/>
              </w:rPr>
              <w:t>)</w:t>
            </w:r>
          </w:p>
          <w:p w:rsidR="00ED60F2" w:rsidRPr="003379D8" w:rsidRDefault="00ED60F2" w:rsidP="002A0B46">
            <w:pPr>
              <w:autoSpaceDE w:val="0"/>
              <w:autoSpaceDN w:val="0"/>
              <w:adjustRightInd w:val="0"/>
              <w:rPr>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w:t>
            </w:r>
            <w:r>
              <w:rPr>
                <w:lang w:eastAsia="uk-UA"/>
              </w:rPr>
              <w:t xml:space="preserve"> </w:t>
            </w:r>
            <w:r w:rsidRPr="00885ECD">
              <w:rPr>
                <w:lang w:eastAsia="uk-UA"/>
              </w:rPr>
              <w:t>0 грн</w:t>
            </w:r>
          </w:p>
          <w:p w:rsidR="00ED60F2" w:rsidRPr="003379D8" w:rsidRDefault="00ED60F2" w:rsidP="002A0B46">
            <w:pPr>
              <w:autoSpaceDE w:val="0"/>
              <w:autoSpaceDN w:val="0"/>
              <w:adjustRightInd w:val="0"/>
              <w:rPr>
                <w:lang w:eastAsia="uk-UA"/>
              </w:rPr>
            </w:pP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681687" w:rsidRDefault="00ED60F2" w:rsidP="002A0B46">
            <w:pPr>
              <w:autoSpaceDE w:val="0"/>
              <w:autoSpaceDN w:val="0"/>
              <w:adjustRightInd w:val="0"/>
              <w:rPr>
                <w:lang w:eastAsia="uk-UA"/>
              </w:rPr>
            </w:pPr>
            <w:r w:rsidRPr="00681687">
              <w:rPr>
                <w:lang w:eastAsia="uk-UA"/>
              </w:rPr>
              <w:t>Міський бюджет</w:t>
            </w:r>
          </w:p>
          <w:p w:rsidR="00ED60F2" w:rsidRPr="00681687" w:rsidRDefault="00ED60F2" w:rsidP="002A0B46">
            <w:pPr>
              <w:autoSpaceDE w:val="0"/>
              <w:autoSpaceDN w:val="0"/>
              <w:adjustRightInd w:val="0"/>
              <w:rPr>
                <w:lang w:eastAsia="uk-UA"/>
              </w:rPr>
            </w:pPr>
          </w:p>
        </w:tc>
        <w:tc>
          <w:tcPr>
            <w:tcW w:w="1275" w:type="dxa"/>
            <w:gridSpan w:val="3"/>
            <w:vMerge w:val="restart"/>
            <w:tcBorders>
              <w:top w:val="single" w:sz="4" w:space="0" w:color="auto"/>
            </w:tcBorders>
          </w:tcPr>
          <w:p w:rsidR="00ED60F2" w:rsidRPr="004506DE" w:rsidRDefault="00ED60F2" w:rsidP="002A0B46">
            <w:pPr>
              <w:autoSpaceDE w:val="0"/>
              <w:autoSpaceDN w:val="0"/>
              <w:adjustRightInd w:val="0"/>
              <w:rPr>
                <w:lang w:eastAsia="uk-UA"/>
              </w:rPr>
            </w:pPr>
            <w:r w:rsidRPr="004506DE">
              <w:rPr>
                <w:lang w:eastAsia="uk-UA"/>
              </w:rPr>
              <w:t>0</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Національно-патріотичне виховання, виявлення та </w:t>
            </w:r>
            <w:proofErr w:type="gramStart"/>
            <w:r w:rsidRPr="00885ECD">
              <w:rPr>
                <w:lang w:eastAsia="uk-UA"/>
              </w:rPr>
              <w:t>п</w:t>
            </w:r>
            <w:proofErr w:type="gramEnd"/>
            <w:r w:rsidRPr="00885ECD">
              <w:rPr>
                <w:lang w:eastAsia="uk-UA"/>
              </w:rPr>
              <w:t>ідтримка талановитої молоді</w:t>
            </w:r>
          </w:p>
        </w:tc>
      </w:tr>
      <w:tr w:rsidR="00ED60F2" w:rsidRPr="00885ECD" w:rsidTr="002A0B46">
        <w:trPr>
          <w:cantSplit/>
          <w:trHeight w:val="14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4506DE" w:rsidRDefault="00ED60F2" w:rsidP="002A0B46">
            <w:pPr>
              <w:autoSpaceDE w:val="0"/>
              <w:autoSpaceDN w:val="0"/>
              <w:adjustRightInd w:val="0"/>
              <w:rPr>
                <w:lang w:eastAsia="uk-UA"/>
              </w:rPr>
            </w:pPr>
            <w:r w:rsidRPr="004506DE">
              <w:rPr>
                <w:b/>
                <w:lang w:eastAsia="uk-UA"/>
              </w:rPr>
              <w:t>Продукту</w:t>
            </w:r>
            <w:r w:rsidRPr="004506DE">
              <w:rPr>
                <w:lang w:eastAsia="uk-UA"/>
              </w:rPr>
              <w:t xml:space="preserve"> </w:t>
            </w:r>
          </w:p>
          <w:p w:rsidR="00ED60F2" w:rsidRPr="003379D8" w:rsidRDefault="00ED60F2" w:rsidP="002A0B46">
            <w:pPr>
              <w:autoSpaceDE w:val="0"/>
              <w:autoSpaceDN w:val="0"/>
              <w:adjustRightInd w:val="0"/>
              <w:rPr>
                <w:lang w:eastAsia="uk-UA"/>
              </w:rPr>
            </w:pPr>
            <w:r>
              <w:rPr>
                <w:lang w:eastAsia="uk-UA"/>
              </w:rPr>
              <w:t>а</w:t>
            </w:r>
            <w:r w:rsidRPr="004506DE">
              <w:rPr>
                <w:lang w:eastAsia="uk-UA"/>
              </w:rPr>
              <w:t>фіші, банер</w:t>
            </w:r>
            <w:r>
              <w:rPr>
                <w:lang w:eastAsia="uk-UA"/>
              </w:rPr>
              <w:t>, кошики живих квітів</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4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4506DE" w:rsidRDefault="00ED60F2" w:rsidP="002A0B46">
            <w:pPr>
              <w:autoSpaceDE w:val="0"/>
              <w:autoSpaceDN w:val="0"/>
              <w:adjustRightInd w:val="0"/>
              <w:rPr>
                <w:lang w:eastAsia="uk-UA"/>
              </w:rPr>
            </w:pPr>
            <w:r w:rsidRPr="004506DE">
              <w:rPr>
                <w:b/>
                <w:lang w:eastAsia="uk-UA"/>
              </w:rPr>
              <w:t xml:space="preserve">Ефективності </w:t>
            </w:r>
            <w:r w:rsidRPr="004506DE">
              <w:rPr>
                <w:lang w:eastAsia="uk-UA"/>
              </w:rPr>
              <w:t xml:space="preserve">  </w:t>
            </w:r>
          </w:p>
          <w:p w:rsidR="00ED60F2" w:rsidRDefault="00ED60F2" w:rsidP="002A0B46">
            <w:pPr>
              <w:autoSpaceDE w:val="0"/>
              <w:autoSpaceDN w:val="0"/>
              <w:adjustRightInd w:val="0"/>
              <w:rPr>
                <w:lang w:eastAsia="uk-UA"/>
              </w:rPr>
            </w:pPr>
            <w:r w:rsidRPr="004506DE">
              <w:rPr>
                <w:lang w:eastAsia="uk-UA"/>
              </w:rPr>
              <w:t xml:space="preserve">середні витрати на </w:t>
            </w:r>
            <w:r>
              <w:rPr>
                <w:lang w:eastAsia="uk-UA"/>
              </w:rPr>
              <w:t xml:space="preserve">придбання </w:t>
            </w:r>
            <w:r w:rsidRPr="004506DE">
              <w:rPr>
                <w:lang w:eastAsia="uk-UA"/>
              </w:rPr>
              <w:t>афіші, банера</w:t>
            </w:r>
            <w:r>
              <w:rPr>
                <w:lang w:eastAsia="uk-UA"/>
              </w:rPr>
              <w:t>, кошика живих квітів</w:t>
            </w:r>
          </w:p>
          <w:p w:rsidR="00ED60F2" w:rsidRPr="004506DE"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4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4506DE" w:rsidRDefault="00ED60F2" w:rsidP="002A0B46">
            <w:pPr>
              <w:autoSpaceDE w:val="0"/>
              <w:autoSpaceDN w:val="0"/>
              <w:adjustRightInd w:val="0"/>
              <w:rPr>
                <w:lang w:eastAsia="uk-UA"/>
              </w:rPr>
            </w:pPr>
            <w:r>
              <w:rPr>
                <w:b/>
                <w:lang w:eastAsia="uk-UA"/>
              </w:rPr>
              <w:t xml:space="preserve">Якості  </w:t>
            </w:r>
            <w:r>
              <w:rPr>
                <w:lang w:eastAsia="uk-UA"/>
              </w:rPr>
              <w:t>З</w:t>
            </w:r>
            <w:r w:rsidRPr="004506DE">
              <w:rPr>
                <w:lang w:eastAsia="uk-UA"/>
              </w:rPr>
              <w:t>меншено у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30</w:t>
            </w:r>
          </w:p>
          <w:p w:rsidR="00ED60F2" w:rsidRPr="00885ECD" w:rsidRDefault="00ED60F2" w:rsidP="002A0B46">
            <w:pPr>
              <w:autoSpaceDE w:val="0"/>
              <w:autoSpaceDN w:val="0"/>
              <w:adjustRightInd w:val="0"/>
              <w:rPr>
                <w:bCs/>
                <w:lang w:eastAsia="uk-UA"/>
              </w:rPr>
            </w:pPr>
            <w:r w:rsidRPr="00885ECD">
              <w:rPr>
                <w:bCs/>
                <w:lang w:eastAsia="uk-UA"/>
              </w:rPr>
              <w:t>День Прапора України</w:t>
            </w:r>
          </w:p>
          <w:p w:rsidR="00ED60F2" w:rsidRPr="00885ECD" w:rsidRDefault="00ED60F2" w:rsidP="002A0B46">
            <w:pPr>
              <w:autoSpaceDE w:val="0"/>
              <w:autoSpaceDN w:val="0"/>
              <w:adjustRightInd w:val="0"/>
              <w:rPr>
                <w:bCs/>
                <w:lang w:eastAsia="uk-UA"/>
              </w:rPr>
            </w:pPr>
            <w:r w:rsidRPr="00885ECD">
              <w:rPr>
                <w:bCs/>
                <w:lang w:eastAsia="uk-UA"/>
              </w:rPr>
              <w:t>(23 серпня)</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Pr>
                <w:lang w:eastAsia="uk-UA"/>
              </w:rPr>
              <w:t>5</w:t>
            </w:r>
            <w:r w:rsidRPr="00885ECD">
              <w:rPr>
                <w:lang w:eastAsia="uk-UA"/>
              </w:rPr>
              <w:t xml:space="preserve"> 000 грн</w:t>
            </w:r>
          </w:p>
          <w:p w:rsidR="00ED60F2" w:rsidRPr="003379D8"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5</w:t>
            </w:r>
            <w:r w:rsidRPr="00885ECD">
              <w:rPr>
                <w:lang w:eastAsia="uk-UA"/>
              </w:rPr>
              <w:t xml:space="preserve"> 000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державної символіки України</w:t>
            </w: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Default="00ED60F2" w:rsidP="002A0B46">
            <w:pPr>
              <w:autoSpaceDE w:val="0"/>
              <w:autoSpaceDN w:val="0"/>
              <w:adjustRightInd w:val="0"/>
              <w:rPr>
                <w:lang w:eastAsia="uk-UA"/>
              </w:rPr>
            </w:pPr>
            <w:r w:rsidRPr="00885ECD">
              <w:rPr>
                <w:lang w:eastAsia="uk-UA"/>
              </w:rPr>
              <w:t>Прапори України</w:t>
            </w:r>
          </w:p>
          <w:p w:rsidR="00ED60F2" w:rsidRPr="00B45FC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Cs/>
                <w:lang w:eastAsia="uk-UA"/>
              </w:rPr>
            </w:pPr>
            <w:r w:rsidRPr="00885ECD">
              <w:rPr>
                <w:b/>
                <w:lang w:eastAsia="uk-UA"/>
              </w:rPr>
              <w:t>Ефективності</w:t>
            </w:r>
            <w:r w:rsidRPr="00885ECD">
              <w:rPr>
                <w:bCs/>
                <w:lang w:eastAsia="uk-UA"/>
              </w:rPr>
              <w:t xml:space="preserve"> середні витрати на придбання 1 прапора</w:t>
            </w:r>
          </w:p>
          <w:p w:rsidR="00ED60F2" w:rsidRPr="00B45FC6" w:rsidRDefault="00ED60F2" w:rsidP="002A0B46">
            <w:pPr>
              <w:autoSpaceDE w:val="0"/>
              <w:autoSpaceDN w:val="0"/>
              <w:adjustRightInd w:val="0"/>
              <w:rPr>
                <w:bCs/>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color w:val="FF0000"/>
                <w:lang w:eastAsia="uk-UA"/>
              </w:rPr>
            </w:pPr>
            <w:r w:rsidRPr="004506DE">
              <w:rPr>
                <w:b/>
                <w:lang w:eastAsia="uk-UA"/>
              </w:rPr>
              <w:t xml:space="preserve">Якості </w:t>
            </w:r>
            <w:r>
              <w:rPr>
                <w:lang w:eastAsia="uk-UA"/>
              </w:rPr>
              <w:t>З</w:t>
            </w:r>
            <w:r w:rsidRPr="004506DE">
              <w:rPr>
                <w:lang w:eastAsia="uk-UA"/>
              </w:rPr>
              <w:t>меншено у порівнянні з минулим роком</w:t>
            </w:r>
            <w:r w:rsidRPr="00220A1F">
              <w:rPr>
                <w:color w:val="FF0000"/>
                <w:lang w:eastAsia="uk-UA"/>
              </w:rPr>
              <w:t xml:space="preserve"> </w:t>
            </w:r>
          </w:p>
          <w:p w:rsidR="00ED60F2" w:rsidRPr="0048541A"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nil"/>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81"/>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31</w:t>
            </w:r>
          </w:p>
          <w:p w:rsidR="00ED60F2" w:rsidRPr="00885ECD" w:rsidRDefault="00ED60F2" w:rsidP="002A0B46">
            <w:pPr>
              <w:autoSpaceDE w:val="0"/>
              <w:autoSpaceDN w:val="0"/>
              <w:adjustRightInd w:val="0"/>
              <w:rPr>
                <w:lang w:eastAsia="uk-UA"/>
              </w:rPr>
            </w:pPr>
            <w:r>
              <w:rPr>
                <w:lang w:eastAsia="uk-UA"/>
              </w:rPr>
              <w:t>34</w:t>
            </w:r>
            <w:r w:rsidRPr="00885ECD">
              <w:rPr>
                <w:lang w:eastAsia="uk-UA"/>
              </w:rPr>
              <w:t xml:space="preserve"> </w:t>
            </w:r>
            <w:proofErr w:type="gramStart"/>
            <w:r w:rsidRPr="00885ECD">
              <w:rPr>
                <w:lang w:eastAsia="uk-UA"/>
              </w:rPr>
              <w:t>р</w:t>
            </w:r>
            <w:proofErr w:type="gramEnd"/>
            <w:r w:rsidRPr="00885ECD">
              <w:rPr>
                <w:lang w:eastAsia="uk-UA"/>
              </w:rPr>
              <w:t>ічниця Дня Незалежності України</w:t>
            </w:r>
            <w:r>
              <w:rPr>
                <w:lang w:eastAsia="uk-UA"/>
              </w:rPr>
              <w:t>.</w:t>
            </w:r>
          </w:p>
          <w:p w:rsidR="00ED60F2" w:rsidRPr="00885ECD" w:rsidRDefault="00ED60F2" w:rsidP="002A0B46">
            <w:pPr>
              <w:rPr>
                <w:lang w:eastAsia="uk-UA"/>
              </w:rPr>
            </w:pPr>
            <w:r w:rsidRPr="00885ECD">
              <w:rPr>
                <w:lang w:eastAsia="uk-UA"/>
              </w:rPr>
              <w:t>Святкові заходи згідно окремого плану</w:t>
            </w:r>
          </w:p>
          <w:p w:rsidR="00ED60F2" w:rsidRPr="00885ECD" w:rsidRDefault="00ED60F2" w:rsidP="002A0B46">
            <w:pPr>
              <w:rPr>
                <w:lang w:eastAsia="uk-UA"/>
              </w:rPr>
            </w:pPr>
            <w:r w:rsidRPr="00885ECD">
              <w:rPr>
                <w:lang w:eastAsia="uk-UA"/>
              </w:rPr>
              <w:t>(серпень)</w:t>
            </w:r>
          </w:p>
          <w:p w:rsidR="00ED60F2" w:rsidRPr="00885ECD" w:rsidRDefault="00ED60F2" w:rsidP="002A0B46">
            <w:pPr>
              <w:rPr>
                <w:lang w:eastAsia="uk-UA"/>
              </w:rPr>
            </w:pPr>
          </w:p>
          <w:p w:rsidR="00ED60F2" w:rsidRPr="00885ECD" w:rsidRDefault="00ED60F2" w:rsidP="002A0B46">
            <w:pPr>
              <w:rPr>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t xml:space="preserve">Затрат    </w:t>
            </w:r>
            <w:r>
              <w:rPr>
                <w:lang w:eastAsia="uk-UA"/>
              </w:rPr>
              <w:t>2</w:t>
            </w:r>
            <w:r w:rsidRPr="00885ECD">
              <w:rPr>
                <w:lang w:eastAsia="uk-UA"/>
              </w:rPr>
              <w:t xml:space="preserve"> 000 грн</w:t>
            </w:r>
          </w:p>
          <w:p w:rsidR="00ED60F2" w:rsidRPr="003379D8"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p w:rsidR="00ED60F2" w:rsidRPr="00885ECD" w:rsidRDefault="00ED60F2" w:rsidP="002A0B46">
            <w:pPr>
              <w:autoSpaceDE w:val="0"/>
              <w:autoSpaceDN w:val="0"/>
              <w:adjustRightInd w:val="0"/>
              <w:rPr>
                <w:lang w:eastAsia="uk-UA"/>
              </w:rPr>
            </w:pPr>
            <w:r w:rsidRPr="00885ECD">
              <w:rPr>
                <w:lang w:eastAsia="uk-UA"/>
              </w:rPr>
              <w:t xml:space="preserve"> </w:t>
            </w:r>
          </w:p>
          <w:p w:rsidR="00ED60F2" w:rsidRPr="00885ECD" w:rsidRDefault="00ED60F2" w:rsidP="002A0B46">
            <w:pPr>
              <w:rPr>
                <w:lang w:eastAsia="uk-UA"/>
              </w:rPr>
            </w:pP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 xml:space="preserve"> 2</w:t>
            </w:r>
            <w:r w:rsidRPr="00885ECD">
              <w:rPr>
                <w:lang w:eastAsia="uk-UA"/>
              </w:rPr>
              <w:t xml:space="preserve"> 000 </w:t>
            </w:r>
          </w:p>
        </w:tc>
        <w:tc>
          <w:tcPr>
            <w:tcW w:w="1701" w:type="dxa"/>
            <w:vMerge w:val="restart"/>
          </w:tcPr>
          <w:p w:rsidR="00ED60F2" w:rsidRPr="00885ECD" w:rsidRDefault="00ED60F2" w:rsidP="002A0B46">
            <w:pPr>
              <w:autoSpaceDE w:val="0"/>
              <w:autoSpaceDN w:val="0"/>
              <w:adjustRightInd w:val="0"/>
              <w:rPr>
                <w:lang w:eastAsia="uk-UA"/>
              </w:rPr>
            </w:pPr>
            <w:r w:rsidRPr="00B45FC6">
              <w:rPr>
                <w:sz w:val="21"/>
                <w:szCs w:val="21"/>
                <w:lang w:eastAsia="uk-UA"/>
              </w:rPr>
              <w:t>Святкування головного свята країни - Дня Незалежності. Забезпечення видовищних заході</w:t>
            </w:r>
            <w:proofErr w:type="gramStart"/>
            <w:r w:rsidRPr="00B45FC6">
              <w:rPr>
                <w:sz w:val="21"/>
                <w:szCs w:val="21"/>
                <w:lang w:eastAsia="uk-UA"/>
              </w:rPr>
              <w:t>в</w:t>
            </w:r>
            <w:proofErr w:type="gramEnd"/>
            <w:r w:rsidRPr="00B45FC6">
              <w:rPr>
                <w:sz w:val="21"/>
                <w:szCs w:val="21"/>
                <w:lang w:eastAsia="uk-UA"/>
              </w:rPr>
              <w:t xml:space="preserve"> та змістовного дозвілля мешканц</w:t>
            </w:r>
            <w:r w:rsidRPr="00885ECD">
              <w:rPr>
                <w:lang w:eastAsia="uk-UA"/>
              </w:rPr>
              <w:t>ів громади</w:t>
            </w:r>
          </w:p>
        </w:tc>
      </w:tr>
      <w:tr w:rsidR="00ED60F2" w:rsidRPr="00885ECD" w:rsidTr="002A0B46">
        <w:trPr>
          <w:cantSplit/>
          <w:trHeight w:val="71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885ECD" w:rsidRDefault="00ED60F2" w:rsidP="002A0B46">
            <w:pPr>
              <w:rPr>
                <w:lang w:eastAsia="uk-UA"/>
              </w:rPr>
            </w:pPr>
            <w:r>
              <w:rPr>
                <w:lang w:eastAsia="uk-UA"/>
              </w:rPr>
              <w:t>Запрошення</w:t>
            </w:r>
            <w:r w:rsidRPr="00885ECD">
              <w:rPr>
                <w:lang w:eastAsia="uk-UA"/>
              </w:rPr>
              <w:t>,</w:t>
            </w:r>
            <w:r>
              <w:rPr>
                <w:lang w:eastAsia="uk-UA"/>
              </w:rPr>
              <w:t xml:space="preserve"> афіші,</w:t>
            </w:r>
            <w:r w:rsidRPr="00885ECD">
              <w:rPr>
                <w:lang w:eastAsia="uk-UA"/>
              </w:rPr>
              <w:t xml:space="preserve"> подяк</w:t>
            </w:r>
            <w:r>
              <w:rPr>
                <w:lang w:eastAsia="uk-UA"/>
              </w:rPr>
              <w:t>и</w:t>
            </w:r>
            <w:r w:rsidRPr="00885ECD">
              <w:rPr>
                <w:lang w:eastAsia="uk-UA"/>
              </w:rPr>
              <w:t>, грамот</w:t>
            </w:r>
            <w:r>
              <w:rPr>
                <w:lang w:eastAsia="uk-UA"/>
              </w:rPr>
              <w:t>и, подарунки, букети квітів</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9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3379D8"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середні витрати на придбання запрошення, </w:t>
            </w:r>
            <w:r>
              <w:rPr>
                <w:lang w:eastAsia="uk-UA"/>
              </w:rPr>
              <w:t xml:space="preserve">афіші, </w:t>
            </w:r>
            <w:r w:rsidRPr="00885ECD">
              <w:rPr>
                <w:lang w:eastAsia="uk-UA"/>
              </w:rPr>
              <w:t>подяки, грамоти</w:t>
            </w:r>
            <w:r>
              <w:rPr>
                <w:lang w:eastAsia="uk-UA"/>
              </w:rPr>
              <w:t>, подарунка та букета квіті</w:t>
            </w:r>
            <w:proofErr w:type="gramStart"/>
            <w:r>
              <w:rPr>
                <w:lang w:eastAsia="uk-UA"/>
              </w:rPr>
              <w:t>в</w:t>
            </w:r>
            <w:proofErr w:type="gramEnd"/>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4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4506DE">
              <w:rPr>
                <w:b/>
                <w:lang w:eastAsia="uk-UA"/>
              </w:rPr>
              <w:t xml:space="preserve">Якості </w:t>
            </w:r>
            <w:r>
              <w:rPr>
                <w:lang w:eastAsia="uk-UA"/>
              </w:rPr>
              <w:t xml:space="preserve">Збільшено </w:t>
            </w:r>
            <w:r w:rsidRPr="004506DE">
              <w:rPr>
                <w:lang w:eastAsia="uk-UA"/>
              </w:rPr>
              <w:t>у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3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lang w:eastAsia="uk-UA"/>
              </w:rPr>
            </w:pPr>
            <w:r>
              <w:rPr>
                <w:b/>
                <w:lang w:eastAsia="uk-UA"/>
              </w:rPr>
              <w:t>Захід 32</w:t>
            </w:r>
          </w:p>
          <w:p w:rsidR="00ED60F2" w:rsidRPr="00885ECD" w:rsidRDefault="00ED60F2" w:rsidP="002A0B46">
            <w:pPr>
              <w:rPr>
                <w:lang w:eastAsia="uk-UA"/>
              </w:rPr>
            </w:pPr>
            <w:r w:rsidRPr="00885ECD">
              <w:rPr>
                <w:lang w:eastAsia="uk-UA"/>
              </w:rPr>
              <w:t>День пам’яті захисників України,</w:t>
            </w:r>
            <w:r>
              <w:rPr>
                <w:lang w:eastAsia="uk-UA"/>
              </w:rPr>
              <w:t xml:space="preserve"> </w:t>
            </w:r>
            <w:r w:rsidRPr="00885ECD">
              <w:rPr>
                <w:lang w:eastAsia="uk-UA"/>
              </w:rPr>
              <w:t xml:space="preserve">що </w:t>
            </w:r>
            <w:r>
              <w:rPr>
                <w:lang w:eastAsia="uk-UA"/>
              </w:rPr>
              <w:t>загинули за незалежність, сувере</w:t>
            </w:r>
            <w:r w:rsidRPr="00885ECD">
              <w:rPr>
                <w:lang w:eastAsia="uk-UA"/>
              </w:rPr>
              <w:t>нітет та територіальну цілісність України</w:t>
            </w:r>
          </w:p>
          <w:p w:rsidR="00ED60F2" w:rsidRPr="00885ECD" w:rsidRDefault="00ED60F2" w:rsidP="002A0B46">
            <w:pPr>
              <w:rPr>
                <w:lang w:eastAsia="uk-UA"/>
              </w:rPr>
            </w:pPr>
            <w:r w:rsidRPr="00885ECD">
              <w:rPr>
                <w:lang w:eastAsia="uk-UA"/>
              </w:rPr>
              <w:t>(серпень)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w:t>
            </w:r>
            <w:r>
              <w:rPr>
                <w:lang w:eastAsia="uk-UA"/>
              </w:rPr>
              <w:t xml:space="preserve"> 30</w:t>
            </w:r>
            <w:r w:rsidRPr="00885ECD">
              <w:rPr>
                <w:lang w:eastAsia="uk-UA"/>
              </w:rPr>
              <w:t xml:space="preserve"> 000 грн</w:t>
            </w: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Управління культури, спорту та гуманітарної політики</w:t>
            </w:r>
          </w:p>
          <w:p w:rsidR="00ED60F2" w:rsidRPr="00885ECD" w:rsidRDefault="00ED60F2" w:rsidP="002A0B46">
            <w:pPr>
              <w:autoSpaceDE w:val="0"/>
              <w:autoSpaceDN w:val="0"/>
              <w:adjustRightInd w:val="0"/>
              <w:rPr>
                <w:color w:val="000000"/>
                <w:lang w:eastAsia="uk-UA"/>
              </w:rPr>
            </w:pP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Міський бюджет</w:t>
            </w:r>
          </w:p>
          <w:p w:rsidR="00ED60F2" w:rsidRPr="00885ECD" w:rsidRDefault="00ED60F2" w:rsidP="002A0B46">
            <w:pPr>
              <w:autoSpaceDE w:val="0"/>
              <w:autoSpaceDN w:val="0"/>
              <w:adjustRightInd w:val="0"/>
              <w:rPr>
                <w:lang w:eastAsia="uk-UA"/>
              </w:rPr>
            </w:pP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 xml:space="preserve">30 </w:t>
            </w:r>
            <w:r w:rsidRPr="00885ECD">
              <w:rPr>
                <w:lang w:eastAsia="uk-UA"/>
              </w:rPr>
              <w:t xml:space="preserve">000 </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Вшанування пам’яті загиблих героїв</w:t>
            </w:r>
          </w:p>
        </w:tc>
      </w:tr>
      <w:tr w:rsidR="00ED60F2" w:rsidRPr="00885ECD" w:rsidTr="002A0B46">
        <w:trPr>
          <w:cantSplit/>
          <w:trHeight w:val="54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Продукту </w:t>
            </w:r>
            <w:r>
              <w:rPr>
                <w:lang w:eastAsia="uk-UA"/>
              </w:rPr>
              <w:t>кошики живих квітів,</w:t>
            </w:r>
            <w:r w:rsidRPr="00885ECD">
              <w:rPr>
                <w:lang w:eastAsia="uk-UA"/>
              </w:rPr>
              <w:t xml:space="preserve"> лампадки, прапори</w:t>
            </w:r>
          </w:p>
          <w:p w:rsidR="00ED60F2" w:rsidRPr="00B45FC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7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середні затрати на придбання 1 кошика, лампадки, прапора</w:t>
            </w:r>
          </w:p>
          <w:p w:rsidR="00ED60F2" w:rsidRPr="003379D8"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5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3379D8" w:rsidRDefault="00ED60F2" w:rsidP="002A0B46">
            <w:pPr>
              <w:autoSpaceDE w:val="0"/>
              <w:autoSpaceDN w:val="0"/>
              <w:adjustRightInd w:val="0"/>
              <w:rPr>
                <w:lang w:eastAsia="uk-UA"/>
              </w:rPr>
            </w:pPr>
            <w:r w:rsidRPr="004506DE">
              <w:rPr>
                <w:b/>
                <w:lang w:eastAsia="uk-UA"/>
              </w:rPr>
              <w:t xml:space="preserve">Якості </w:t>
            </w:r>
            <w:r>
              <w:rPr>
                <w:lang w:eastAsia="uk-UA"/>
              </w:rPr>
              <w:t xml:space="preserve">Збільшено </w:t>
            </w:r>
            <w:r w:rsidRPr="004506DE">
              <w:rPr>
                <w:lang w:eastAsia="uk-UA"/>
              </w:rPr>
              <w:t>у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27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color w:val="000000"/>
                <w:lang w:eastAsia="uk-UA"/>
              </w:rPr>
            </w:pPr>
            <w:r>
              <w:rPr>
                <w:b/>
                <w:color w:val="000000"/>
                <w:lang w:eastAsia="uk-UA"/>
              </w:rPr>
              <w:t>Захід 33</w:t>
            </w:r>
          </w:p>
          <w:p w:rsidR="00ED60F2" w:rsidRPr="00885ECD" w:rsidRDefault="00ED60F2" w:rsidP="002A0B46">
            <w:pPr>
              <w:rPr>
                <w:color w:val="000000"/>
                <w:lang w:eastAsia="uk-UA"/>
              </w:rPr>
            </w:pPr>
            <w:r>
              <w:rPr>
                <w:color w:val="000000"/>
                <w:lang w:eastAsia="uk-UA"/>
              </w:rPr>
              <w:t xml:space="preserve">Святкування Дня </w:t>
            </w:r>
            <w:r w:rsidRPr="00885ECD">
              <w:rPr>
                <w:color w:val="000000"/>
                <w:lang w:eastAsia="uk-UA"/>
              </w:rPr>
              <w:t xml:space="preserve"> селища Розділ  </w:t>
            </w:r>
          </w:p>
          <w:p w:rsidR="00ED60F2" w:rsidRPr="004860B3" w:rsidRDefault="00ED60F2" w:rsidP="002A0B46">
            <w:pPr>
              <w:rPr>
                <w:color w:val="000000"/>
                <w:lang w:eastAsia="uk-UA"/>
              </w:rPr>
            </w:pPr>
            <w:r w:rsidRPr="00885ECD">
              <w:rPr>
                <w:color w:val="000000"/>
                <w:lang w:eastAsia="uk-UA"/>
              </w:rPr>
              <w:t>(серпень)</w:t>
            </w:r>
          </w:p>
        </w:tc>
        <w:tc>
          <w:tcPr>
            <w:tcW w:w="3118" w:type="dxa"/>
            <w:gridSpan w:val="2"/>
          </w:tcPr>
          <w:p w:rsidR="00ED60F2" w:rsidRDefault="00ED60F2" w:rsidP="002A0B46">
            <w:pPr>
              <w:autoSpaceDE w:val="0"/>
              <w:autoSpaceDN w:val="0"/>
              <w:adjustRightInd w:val="0"/>
              <w:rPr>
                <w:lang w:eastAsia="uk-UA"/>
              </w:rPr>
            </w:pPr>
            <w:r w:rsidRPr="00885ECD">
              <w:rPr>
                <w:b/>
                <w:lang w:eastAsia="uk-UA"/>
              </w:rPr>
              <w:t>Затрат</w:t>
            </w:r>
            <w:r>
              <w:rPr>
                <w:lang w:eastAsia="uk-UA"/>
              </w:rPr>
              <w:t xml:space="preserve"> </w:t>
            </w:r>
            <w:r w:rsidRPr="00885ECD">
              <w:rPr>
                <w:lang w:eastAsia="uk-UA"/>
              </w:rPr>
              <w:t>0</w:t>
            </w:r>
            <w:r>
              <w:rPr>
                <w:lang w:eastAsia="uk-UA"/>
              </w:rPr>
              <w:t xml:space="preserve"> </w:t>
            </w:r>
            <w:r w:rsidRPr="00885ECD">
              <w:rPr>
                <w:lang w:eastAsia="uk-UA"/>
              </w:rPr>
              <w:t>грн</w:t>
            </w:r>
          </w:p>
          <w:p w:rsidR="00ED60F2" w:rsidRPr="00B45FC6"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color w:val="000000"/>
                <w:lang w:eastAsia="uk-UA"/>
              </w:rPr>
            </w:pPr>
            <w:r>
              <w:rPr>
                <w:color w:val="000000"/>
                <w:lang w:eastAsia="uk-UA"/>
              </w:rPr>
              <w:t>Інші джерела</w:t>
            </w:r>
          </w:p>
          <w:p w:rsidR="00ED60F2" w:rsidRPr="00885ECD" w:rsidRDefault="00ED60F2" w:rsidP="002A0B46">
            <w:pPr>
              <w:autoSpaceDE w:val="0"/>
              <w:autoSpaceDN w:val="0"/>
              <w:adjustRightInd w:val="0"/>
              <w:rPr>
                <w:lang w:eastAsia="uk-UA"/>
              </w:rPr>
            </w:pPr>
          </w:p>
        </w:tc>
        <w:tc>
          <w:tcPr>
            <w:tcW w:w="1275" w:type="dxa"/>
            <w:gridSpan w:val="3"/>
            <w:vMerge w:val="restart"/>
          </w:tcPr>
          <w:p w:rsidR="00ED60F2" w:rsidRPr="00885ECD" w:rsidRDefault="00ED60F2" w:rsidP="002A0B46">
            <w:pPr>
              <w:autoSpaceDE w:val="0"/>
              <w:autoSpaceDN w:val="0"/>
              <w:adjustRightInd w:val="0"/>
              <w:rPr>
                <w:lang w:eastAsia="uk-UA"/>
              </w:rPr>
            </w:pPr>
            <w:r w:rsidRPr="00885ECD">
              <w:rPr>
                <w:lang w:eastAsia="uk-UA"/>
              </w:rPr>
              <w:t>0</w:t>
            </w:r>
          </w:p>
        </w:tc>
        <w:tc>
          <w:tcPr>
            <w:tcW w:w="1701" w:type="dxa"/>
            <w:vMerge w:val="restart"/>
          </w:tcPr>
          <w:p w:rsidR="00ED60F2" w:rsidRPr="00885ECD" w:rsidRDefault="00ED60F2" w:rsidP="002A0B46">
            <w:pPr>
              <w:autoSpaceDE w:val="0"/>
              <w:autoSpaceDN w:val="0"/>
              <w:adjustRightInd w:val="0"/>
              <w:rPr>
                <w:color w:val="000000"/>
                <w:lang w:eastAsia="uk-UA"/>
              </w:rPr>
            </w:pPr>
            <w:r w:rsidRPr="00885ECD">
              <w:rPr>
                <w:color w:val="000000"/>
                <w:lang w:eastAsia="uk-UA"/>
              </w:rPr>
              <w:t>Збереження  історичної пам’яті та відтворення українських звичаїв та обряді</w:t>
            </w:r>
            <w:proofErr w:type="gramStart"/>
            <w:r w:rsidRPr="00885ECD">
              <w:rPr>
                <w:color w:val="000000"/>
                <w:lang w:eastAsia="uk-UA"/>
              </w:rPr>
              <w:t>в</w:t>
            </w:r>
            <w:proofErr w:type="gramEnd"/>
            <w:r w:rsidRPr="00885ECD">
              <w:rPr>
                <w:color w:val="000000"/>
                <w:lang w:eastAsia="uk-UA"/>
              </w:rPr>
              <w:t xml:space="preserve"> </w:t>
            </w:r>
          </w:p>
        </w:tc>
      </w:tr>
      <w:tr w:rsidR="00ED60F2" w:rsidRPr="00885ECD" w:rsidTr="002A0B46">
        <w:trPr>
          <w:cantSplit/>
          <w:trHeight w:val="27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color w:val="000000"/>
                <w:lang w:eastAsia="uk-UA"/>
              </w:rPr>
              <w:t>Продукту</w:t>
            </w:r>
            <w:r w:rsidRPr="00885ECD">
              <w:rPr>
                <w:color w:val="000000"/>
                <w:lang w:eastAsia="uk-UA"/>
              </w:rPr>
              <w:t xml:space="preserve"> </w:t>
            </w:r>
            <w:r w:rsidRPr="00885ECD">
              <w:rPr>
                <w:lang w:eastAsia="uk-UA"/>
              </w:rPr>
              <w:t>забезпечення звукової апаратури,</w:t>
            </w:r>
          </w:p>
          <w:p w:rsidR="00ED60F2" w:rsidRDefault="00ED60F2" w:rsidP="002A0B46">
            <w:pPr>
              <w:autoSpaceDE w:val="0"/>
              <w:autoSpaceDN w:val="0"/>
              <w:adjustRightInd w:val="0"/>
              <w:rPr>
                <w:lang w:eastAsia="uk-UA"/>
              </w:rPr>
            </w:pPr>
            <w:r w:rsidRPr="00885ECD">
              <w:rPr>
                <w:lang w:eastAsia="uk-UA"/>
              </w:rPr>
              <w:t>виступи учасників художньої самодіяльності</w:t>
            </w:r>
          </w:p>
          <w:p w:rsidR="00ED60F2" w:rsidRPr="00B45FC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9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 </w:t>
            </w:r>
            <w:r w:rsidRPr="00885ECD">
              <w:rPr>
                <w:bCs/>
                <w:lang w:eastAsia="uk-UA"/>
              </w:rPr>
              <w:t>середні витрати на забезпечення</w:t>
            </w:r>
          </w:p>
          <w:p w:rsidR="00ED60F2" w:rsidRPr="00885ECD" w:rsidRDefault="00ED60F2" w:rsidP="002A0B46">
            <w:pPr>
              <w:autoSpaceDE w:val="0"/>
              <w:autoSpaceDN w:val="0"/>
              <w:adjustRightInd w:val="0"/>
              <w:rPr>
                <w:lang w:eastAsia="uk-UA"/>
              </w:rPr>
            </w:pPr>
            <w:r w:rsidRPr="00885ECD">
              <w:rPr>
                <w:lang w:eastAsia="uk-UA"/>
              </w:rPr>
              <w:t xml:space="preserve">звукової апаратури, подарунки для учасників художньої самодіяльності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4506DE">
              <w:rPr>
                <w:b/>
                <w:lang w:eastAsia="uk-UA"/>
              </w:rPr>
              <w:t xml:space="preserve">Якості  </w:t>
            </w:r>
            <w:r w:rsidRPr="004506DE">
              <w:rPr>
                <w:lang w:eastAsia="uk-UA"/>
              </w:rPr>
              <w:t xml:space="preserve"> Зменшено </w:t>
            </w:r>
            <w:proofErr w:type="gramStart"/>
            <w:r w:rsidRPr="004506DE">
              <w:rPr>
                <w:lang w:eastAsia="uk-UA"/>
              </w:rPr>
              <w:t>в</w:t>
            </w:r>
            <w:proofErr w:type="gramEnd"/>
            <w:r w:rsidRPr="004506DE">
              <w:rPr>
                <w:lang w:eastAsia="uk-UA"/>
              </w:rPr>
              <w:t xml:space="preserve"> порівнянні з  минулим роком</w:t>
            </w:r>
          </w:p>
          <w:p w:rsidR="00ED60F2" w:rsidRPr="00B45FC6"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8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Default="00ED60F2" w:rsidP="002A0B46">
            <w:pPr>
              <w:rPr>
                <w:b/>
                <w:lang w:eastAsia="uk-UA"/>
              </w:rPr>
            </w:pPr>
            <w:r>
              <w:rPr>
                <w:b/>
                <w:lang w:eastAsia="uk-UA"/>
              </w:rPr>
              <w:t>Захід 34</w:t>
            </w:r>
          </w:p>
          <w:p w:rsidR="00ED60F2" w:rsidRDefault="00ED60F2" w:rsidP="002A0B46">
            <w:pPr>
              <w:rPr>
                <w:lang w:eastAsia="uk-UA"/>
              </w:rPr>
            </w:pPr>
            <w:proofErr w:type="gramStart"/>
            <w:r>
              <w:rPr>
                <w:lang w:eastAsia="uk-UA"/>
              </w:rPr>
              <w:t xml:space="preserve">Відвідування музею «Жива історія» у с. </w:t>
            </w:r>
            <w:r>
              <w:rPr>
                <w:lang w:eastAsia="uk-UA"/>
              </w:rPr>
              <w:lastRenderedPageBreak/>
              <w:t>Коноптиця Львівського району Львівської області учасниками Новороздільського осередку ГО Спілка політв’язнів України, учасниками Новорозільскої станиці «Всеукраїнське братство ОУН-УПА» та жителями громади з метою ознайомлення з військовими подіями в Україні  ХХ та ХХІ ст.</w:t>
            </w:r>
            <w:proofErr w:type="gramEnd"/>
          </w:p>
          <w:p w:rsidR="00ED60F2" w:rsidRPr="00B45FC6" w:rsidRDefault="00ED60F2" w:rsidP="002A0B46">
            <w:pPr>
              <w:autoSpaceDE w:val="0"/>
              <w:autoSpaceDN w:val="0"/>
              <w:adjustRightInd w:val="0"/>
              <w:rPr>
                <w:lang w:eastAsia="uk-UA"/>
              </w:rPr>
            </w:pPr>
            <w:r>
              <w:rPr>
                <w:lang w:eastAsia="uk-UA"/>
              </w:rPr>
              <w:t>(протягом року</w:t>
            </w:r>
            <w:r w:rsidRPr="00885ECD">
              <w:rPr>
                <w:lang w:eastAsia="uk-UA"/>
              </w:rPr>
              <w:t>)</w:t>
            </w:r>
          </w:p>
        </w:tc>
        <w:tc>
          <w:tcPr>
            <w:tcW w:w="3118" w:type="dxa"/>
            <w:gridSpan w:val="2"/>
            <w:tcBorders>
              <w:bottom w:val="single" w:sz="4" w:space="0" w:color="auto"/>
            </w:tcBorders>
          </w:tcPr>
          <w:p w:rsidR="00ED60F2" w:rsidRPr="007A6083" w:rsidRDefault="00ED60F2" w:rsidP="002A0B46">
            <w:pPr>
              <w:autoSpaceDE w:val="0"/>
              <w:autoSpaceDN w:val="0"/>
              <w:adjustRightInd w:val="0"/>
              <w:rPr>
                <w:lang w:eastAsia="uk-UA"/>
              </w:rPr>
            </w:pPr>
            <w:r w:rsidRPr="007A6083">
              <w:rPr>
                <w:b/>
                <w:lang w:eastAsia="uk-UA"/>
              </w:rPr>
              <w:lastRenderedPageBreak/>
              <w:t>Затрат</w:t>
            </w:r>
            <w:r w:rsidRPr="007A6083">
              <w:rPr>
                <w:lang w:eastAsia="uk-UA"/>
              </w:rPr>
              <w:t xml:space="preserve">  0</w:t>
            </w:r>
            <w:r>
              <w:rPr>
                <w:lang w:eastAsia="uk-UA"/>
              </w:rPr>
              <w:t xml:space="preserve"> грн</w:t>
            </w:r>
          </w:p>
          <w:p w:rsidR="00ED60F2" w:rsidRPr="00885EC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спорту та гуманітарної </w:t>
            </w:r>
            <w:r w:rsidRPr="00885ECD">
              <w:rPr>
                <w:lang w:eastAsia="uk-UA"/>
              </w:rPr>
              <w:lastRenderedPageBreak/>
              <w:t>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lastRenderedPageBreak/>
              <w:t>Інші джерела</w:t>
            </w:r>
          </w:p>
        </w:tc>
        <w:tc>
          <w:tcPr>
            <w:tcW w:w="1275" w:type="dxa"/>
            <w:gridSpan w:val="3"/>
            <w:vMerge w:val="restart"/>
          </w:tcPr>
          <w:p w:rsidR="00ED60F2" w:rsidRPr="007A6083" w:rsidRDefault="00ED60F2" w:rsidP="002A0B46">
            <w:pPr>
              <w:autoSpaceDE w:val="0"/>
              <w:autoSpaceDN w:val="0"/>
              <w:adjustRightInd w:val="0"/>
              <w:rPr>
                <w:lang w:eastAsia="uk-UA"/>
              </w:rPr>
            </w:pPr>
            <w:r w:rsidRPr="007A6083">
              <w:rPr>
                <w:lang w:eastAsia="uk-UA"/>
              </w:rPr>
              <w:t>0</w:t>
            </w:r>
          </w:p>
        </w:tc>
        <w:tc>
          <w:tcPr>
            <w:tcW w:w="1701" w:type="dxa"/>
            <w:vMerge w:val="restart"/>
          </w:tcPr>
          <w:p w:rsidR="00ED60F2" w:rsidRDefault="00ED60F2" w:rsidP="002A0B46">
            <w:pPr>
              <w:autoSpaceDE w:val="0"/>
              <w:autoSpaceDN w:val="0"/>
              <w:adjustRightInd w:val="0"/>
              <w:rPr>
                <w:lang w:eastAsia="uk-UA"/>
              </w:rPr>
            </w:pPr>
            <w:r>
              <w:rPr>
                <w:lang w:eastAsia="uk-UA"/>
              </w:rPr>
              <w:t>Національно-патріотичне виховання,</w:t>
            </w:r>
          </w:p>
          <w:p w:rsidR="00ED60F2" w:rsidRDefault="00ED60F2" w:rsidP="002A0B46">
            <w:pPr>
              <w:autoSpaceDE w:val="0"/>
              <w:autoSpaceDN w:val="0"/>
              <w:adjustRightInd w:val="0"/>
              <w:rPr>
                <w:lang w:eastAsia="uk-UA"/>
              </w:rPr>
            </w:pPr>
            <w:r>
              <w:rPr>
                <w:lang w:eastAsia="uk-UA"/>
              </w:rPr>
              <w:t>зміцнення</w:t>
            </w:r>
          </w:p>
          <w:p w:rsidR="00ED60F2" w:rsidRDefault="00ED60F2" w:rsidP="002A0B46">
            <w:pPr>
              <w:autoSpaceDE w:val="0"/>
              <w:autoSpaceDN w:val="0"/>
              <w:adjustRightInd w:val="0"/>
              <w:rPr>
                <w:lang w:eastAsia="uk-UA"/>
              </w:rPr>
            </w:pPr>
            <w:r>
              <w:rPr>
                <w:lang w:eastAsia="uk-UA"/>
              </w:rPr>
              <w:lastRenderedPageBreak/>
              <w:t>національного духу</w:t>
            </w:r>
          </w:p>
          <w:p w:rsidR="00ED60F2"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color w:val="000000"/>
                <w:lang w:eastAsia="uk-UA"/>
              </w:rPr>
            </w:pPr>
          </w:p>
        </w:tc>
      </w:tr>
      <w:tr w:rsidR="00ED60F2" w:rsidRPr="00885ECD" w:rsidTr="002A0B46">
        <w:trPr>
          <w:cantSplit/>
          <w:trHeight w:val="80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5A2365" w:rsidRDefault="00ED60F2" w:rsidP="002A0B46">
            <w:pPr>
              <w:autoSpaceDE w:val="0"/>
              <w:autoSpaceDN w:val="0"/>
              <w:adjustRightInd w:val="0"/>
              <w:rPr>
                <w:b/>
                <w:lang w:eastAsia="uk-UA"/>
              </w:rPr>
            </w:pPr>
            <w:r w:rsidRPr="00885ECD">
              <w:rPr>
                <w:b/>
                <w:color w:val="000000"/>
                <w:lang w:eastAsia="uk-UA"/>
              </w:rPr>
              <w:t>Продукту</w:t>
            </w:r>
            <w:r w:rsidRPr="00885ECD">
              <w:rPr>
                <w:color w:val="000000"/>
                <w:lang w:eastAsia="uk-UA"/>
              </w:rPr>
              <w:t xml:space="preserve"> </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80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80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4506DE" w:rsidRDefault="00ED60F2" w:rsidP="002A0B46">
            <w:pPr>
              <w:autoSpaceDE w:val="0"/>
              <w:autoSpaceDN w:val="0"/>
              <w:adjustRightInd w:val="0"/>
              <w:rPr>
                <w:lang w:eastAsia="uk-UA"/>
              </w:rPr>
            </w:pPr>
            <w:r w:rsidRPr="004506DE">
              <w:rPr>
                <w:b/>
                <w:lang w:eastAsia="uk-UA"/>
              </w:rPr>
              <w:t xml:space="preserve">Якості  </w:t>
            </w:r>
            <w:r w:rsidRPr="004506DE">
              <w:rPr>
                <w:lang w:eastAsia="uk-UA"/>
              </w:rPr>
              <w:t xml:space="preserve"> З</w:t>
            </w:r>
            <w:r>
              <w:rPr>
                <w:lang w:eastAsia="uk-UA"/>
              </w:rPr>
              <w:t>більшено</w:t>
            </w:r>
            <w:r w:rsidRPr="004506DE">
              <w:rPr>
                <w:lang w:eastAsia="uk-UA"/>
              </w:rPr>
              <w:t xml:space="preserve"> </w:t>
            </w:r>
            <w:proofErr w:type="gramStart"/>
            <w:r w:rsidRPr="004506DE">
              <w:rPr>
                <w:lang w:eastAsia="uk-UA"/>
              </w:rPr>
              <w:t>в</w:t>
            </w:r>
            <w:proofErr w:type="gramEnd"/>
            <w:r w:rsidRPr="004506DE">
              <w:rPr>
                <w:lang w:eastAsia="uk-UA"/>
              </w:rPr>
              <w:t xml:space="preserve"> порівнянні з  минулим роком</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8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35</w:t>
            </w:r>
          </w:p>
          <w:p w:rsidR="00ED60F2" w:rsidRDefault="00ED60F2" w:rsidP="002A0B46">
            <w:pPr>
              <w:autoSpaceDE w:val="0"/>
              <w:autoSpaceDN w:val="0"/>
              <w:adjustRightInd w:val="0"/>
              <w:rPr>
                <w:lang w:eastAsia="uk-UA"/>
              </w:rPr>
            </w:pPr>
            <w:r w:rsidRPr="00885ECD">
              <w:rPr>
                <w:lang w:eastAsia="uk-UA"/>
              </w:rPr>
              <w:t xml:space="preserve">Святкування </w:t>
            </w:r>
            <w:r>
              <w:rPr>
                <w:lang w:eastAsia="uk-UA"/>
              </w:rPr>
              <w:t xml:space="preserve">Дня </w:t>
            </w:r>
          </w:p>
          <w:p w:rsidR="00ED60F2" w:rsidRPr="00885ECD" w:rsidRDefault="00ED60F2" w:rsidP="002A0B46">
            <w:pPr>
              <w:autoSpaceDE w:val="0"/>
              <w:autoSpaceDN w:val="0"/>
              <w:adjustRightInd w:val="0"/>
              <w:rPr>
                <w:lang w:eastAsia="uk-UA"/>
              </w:rPr>
            </w:pPr>
            <w:r>
              <w:rPr>
                <w:lang w:eastAsia="uk-UA"/>
              </w:rPr>
              <w:t>с. Станківці</w:t>
            </w:r>
          </w:p>
          <w:p w:rsidR="00ED60F2" w:rsidRPr="00885ECD" w:rsidRDefault="00ED60F2" w:rsidP="002A0B46">
            <w:pPr>
              <w:autoSpaceDE w:val="0"/>
              <w:autoSpaceDN w:val="0"/>
              <w:adjustRightInd w:val="0"/>
              <w:rPr>
                <w:lang w:eastAsia="uk-UA"/>
              </w:rPr>
            </w:pPr>
            <w:r w:rsidRPr="00885ECD">
              <w:rPr>
                <w:lang w:eastAsia="uk-UA"/>
              </w:rPr>
              <w:t>(</w:t>
            </w:r>
            <w:r>
              <w:rPr>
                <w:lang w:eastAsia="uk-UA"/>
              </w:rPr>
              <w:t>вересень</w:t>
            </w:r>
            <w:r w:rsidRPr="00885ECD">
              <w:rPr>
                <w:lang w:eastAsia="uk-UA"/>
              </w:rPr>
              <w:t>)</w:t>
            </w:r>
          </w:p>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885ECD">
              <w:rPr>
                <w:b/>
                <w:lang w:eastAsia="uk-UA"/>
              </w:rPr>
              <w:t>Затрат</w:t>
            </w:r>
            <w:r>
              <w:rPr>
                <w:lang w:eastAsia="uk-UA"/>
              </w:rPr>
              <w:t xml:space="preserve"> </w:t>
            </w:r>
            <w:r w:rsidRPr="00885ECD">
              <w:rPr>
                <w:lang w:eastAsia="uk-UA"/>
              </w:rPr>
              <w:t>0</w:t>
            </w:r>
            <w:r>
              <w:rPr>
                <w:lang w:eastAsia="uk-UA"/>
              </w:rPr>
              <w:t xml:space="preserve"> грн</w:t>
            </w:r>
          </w:p>
          <w:p w:rsidR="00ED60F2" w:rsidRPr="003F0DF1"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Інші джерела</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Pr="00885ECD" w:rsidRDefault="00ED60F2" w:rsidP="002A0B46">
            <w:pPr>
              <w:autoSpaceDE w:val="0"/>
              <w:autoSpaceDN w:val="0"/>
              <w:adjustRightInd w:val="0"/>
              <w:rPr>
                <w:lang w:eastAsia="uk-UA"/>
              </w:rPr>
            </w:pPr>
            <w:r w:rsidRPr="00885ECD">
              <w:rPr>
                <w:color w:val="000000"/>
                <w:lang w:eastAsia="uk-UA"/>
              </w:rPr>
              <w:t>Збереження  історичної пам’яті та відтворення українських звичаїв та</w:t>
            </w:r>
            <w:r>
              <w:rPr>
                <w:color w:val="000000"/>
                <w:lang w:eastAsia="uk-UA"/>
              </w:rPr>
              <w:t xml:space="preserve"> обряді</w:t>
            </w:r>
            <w:proofErr w:type="gramStart"/>
            <w:r>
              <w:rPr>
                <w:color w:val="000000"/>
                <w:lang w:eastAsia="uk-UA"/>
              </w:rPr>
              <w:t>в</w:t>
            </w:r>
            <w:proofErr w:type="gramEnd"/>
          </w:p>
        </w:tc>
      </w:tr>
      <w:tr w:rsidR="00ED60F2" w:rsidRPr="00885ECD" w:rsidTr="002A0B46">
        <w:trPr>
          <w:cantSplit/>
          <w:trHeight w:val="1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color w:val="000000"/>
                <w:lang w:eastAsia="uk-UA"/>
              </w:rPr>
              <w:t>Продукту</w:t>
            </w:r>
            <w:r w:rsidRPr="00885ECD">
              <w:rPr>
                <w:color w:val="000000"/>
                <w:lang w:eastAsia="uk-UA"/>
              </w:rPr>
              <w:t xml:space="preserve"> </w:t>
            </w:r>
            <w:r w:rsidRPr="00885ECD">
              <w:rPr>
                <w:lang w:eastAsia="uk-UA"/>
              </w:rPr>
              <w:t>забезпечення звукової апаратури,</w:t>
            </w:r>
          </w:p>
          <w:p w:rsidR="00ED60F2" w:rsidRDefault="00ED60F2" w:rsidP="002A0B46">
            <w:pPr>
              <w:autoSpaceDE w:val="0"/>
              <w:autoSpaceDN w:val="0"/>
              <w:adjustRightInd w:val="0"/>
              <w:rPr>
                <w:lang w:eastAsia="uk-UA"/>
              </w:rPr>
            </w:pPr>
            <w:r w:rsidRPr="00885ECD">
              <w:rPr>
                <w:lang w:eastAsia="uk-UA"/>
              </w:rPr>
              <w:t xml:space="preserve">виступи учасників </w:t>
            </w:r>
          </w:p>
          <w:p w:rsidR="00ED60F2" w:rsidRDefault="00ED60F2" w:rsidP="002A0B46">
            <w:pPr>
              <w:autoSpaceDE w:val="0"/>
              <w:autoSpaceDN w:val="0"/>
              <w:adjustRightInd w:val="0"/>
              <w:rPr>
                <w:color w:val="000000"/>
                <w:lang w:eastAsia="uk-UA"/>
              </w:rPr>
            </w:pPr>
            <w:r w:rsidRPr="00885ECD">
              <w:rPr>
                <w:lang w:eastAsia="uk-UA"/>
              </w:rPr>
              <w:t>художньої самодіяльності</w:t>
            </w:r>
            <w:r w:rsidRPr="00885ECD">
              <w:rPr>
                <w:color w:val="000000"/>
                <w:lang w:eastAsia="uk-UA"/>
              </w:rPr>
              <w:t xml:space="preserve"> </w:t>
            </w:r>
          </w:p>
          <w:p w:rsidR="00ED60F2" w:rsidRPr="00885ECD" w:rsidRDefault="00ED60F2" w:rsidP="002A0B46">
            <w:pPr>
              <w:autoSpaceDE w:val="0"/>
              <w:autoSpaceDN w:val="0"/>
              <w:adjustRightInd w:val="0"/>
              <w:rPr>
                <w:color w:val="000000"/>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 xml:space="preserve"> </w:t>
            </w:r>
            <w:r w:rsidRPr="00885ECD">
              <w:rPr>
                <w:bCs/>
                <w:lang w:eastAsia="uk-UA"/>
              </w:rPr>
              <w:t>середні витрати на забезпечення</w:t>
            </w:r>
          </w:p>
          <w:p w:rsidR="00ED60F2" w:rsidRDefault="00ED60F2" w:rsidP="002A0B46">
            <w:pPr>
              <w:autoSpaceDE w:val="0"/>
              <w:autoSpaceDN w:val="0"/>
              <w:adjustRightInd w:val="0"/>
              <w:rPr>
                <w:color w:val="000000"/>
                <w:lang w:eastAsia="uk-UA"/>
              </w:rPr>
            </w:pPr>
            <w:r w:rsidRPr="00885ECD">
              <w:rPr>
                <w:lang w:eastAsia="uk-UA"/>
              </w:rPr>
              <w:t>звукової апаратури, подарунки для учасників художньої самодіяльності</w:t>
            </w:r>
            <w:r w:rsidRPr="00885ECD">
              <w:rPr>
                <w:color w:val="000000"/>
                <w:lang w:eastAsia="uk-UA"/>
              </w:rPr>
              <w:t xml:space="preserve"> </w:t>
            </w:r>
          </w:p>
          <w:p w:rsidR="00ED60F2" w:rsidRPr="00885ECD" w:rsidRDefault="00ED60F2" w:rsidP="002A0B46">
            <w:pPr>
              <w:autoSpaceDE w:val="0"/>
              <w:autoSpaceDN w:val="0"/>
              <w:adjustRightInd w:val="0"/>
              <w:rPr>
                <w:color w:val="000000"/>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83"/>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3A627A">
              <w:rPr>
                <w:b/>
                <w:lang w:eastAsia="uk-UA"/>
              </w:rPr>
              <w:t>Якості</w:t>
            </w:r>
            <w:r w:rsidRPr="003A627A">
              <w:rPr>
                <w:lang w:eastAsia="uk-UA"/>
              </w:rPr>
              <w:t xml:space="preserve"> </w:t>
            </w:r>
            <w:r w:rsidRPr="00885ECD">
              <w:rPr>
                <w:lang w:eastAsia="uk-UA"/>
              </w:rPr>
              <w:t xml:space="preserve">Залишено на  </w:t>
            </w:r>
            <w:proofErr w:type="gramStart"/>
            <w:r w:rsidRPr="00885ECD">
              <w:rPr>
                <w:lang w:eastAsia="uk-UA"/>
              </w:rPr>
              <w:t>р</w:t>
            </w:r>
            <w:proofErr w:type="gramEnd"/>
            <w:r w:rsidRPr="00885ECD">
              <w:rPr>
                <w:lang w:eastAsia="uk-UA"/>
              </w:rPr>
              <w:t>івні минулого року</w:t>
            </w:r>
          </w:p>
          <w:p w:rsidR="00ED60F2" w:rsidRPr="003A627A"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Default="00ED60F2" w:rsidP="002A0B46">
            <w:pPr>
              <w:rPr>
                <w:b/>
                <w:lang w:eastAsia="uk-UA"/>
              </w:rPr>
            </w:pPr>
            <w:r>
              <w:rPr>
                <w:b/>
                <w:lang w:eastAsia="uk-UA"/>
              </w:rPr>
              <w:t>Захід 36</w:t>
            </w:r>
          </w:p>
          <w:p w:rsidR="00ED60F2" w:rsidRPr="003A627A" w:rsidRDefault="00ED60F2" w:rsidP="002A0B46">
            <w:pPr>
              <w:rPr>
                <w:lang w:eastAsia="uk-UA"/>
              </w:rPr>
            </w:pPr>
            <w:r>
              <w:rPr>
                <w:lang w:eastAsia="uk-UA"/>
              </w:rPr>
              <w:t>Відвідування місць вшанування пам’яті героїв, що полягли у боротьбі за незалежність України.</w:t>
            </w:r>
          </w:p>
          <w:p w:rsidR="00ED60F2" w:rsidRPr="003A627A" w:rsidRDefault="00ED60F2" w:rsidP="002A0B46">
            <w:pPr>
              <w:rPr>
                <w:lang w:eastAsia="uk-UA"/>
              </w:rPr>
            </w:pPr>
            <w:r w:rsidRPr="003A627A">
              <w:rPr>
                <w:lang w:eastAsia="uk-UA"/>
              </w:rPr>
              <w:t xml:space="preserve">Відзначення 120 </w:t>
            </w:r>
            <w:proofErr w:type="gramStart"/>
            <w:r w:rsidRPr="003A627A">
              <w:rPr>
                <w:lang w:eastAsia="uk-UA"/>
              </w:rPr>
              <w:t>р</w:t>
            </w:r>
            <w:proofErr w:type="gramEnd"/>
            <w:r w:rsidRPr="003A627A">
              <w:rPr>
                <w:lang w:eastAsia="uk-UA"/>
              </w:rPr>
              <w:t>ічниці від дня народження співзасновника та діяча ОУН Степана Охримовича</w:t>
            </w:r>
          </w:p>
          <w:p w:rsidR="00ED60F2" w:rsidRPr="007A6083" w:rsidRDefault="00ED60F2" w:rsidP="002A0B46">
            <w:pPr>
              <w:autoSpaceDE w:val="0"/>
              <w:autoSpaceDN w:val="0"/>
              <w:adjustRightInd w:val="0"/>
              <w:rPr>
                <w:lang w:eastAsia="uk-UA"/>
              </w:rPr>
            </w:pPr>
            <w:r w:rsidRPr="003A627A">
              <w:rPr>
                <w:lang w:eastAsia="uk-UA"/>
              </w:rPr>
              <w:t>(вересень)</w:t>
            </w: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Pr>
                <w:b/>
                <w:lang w:eastAsia="uk-UA"/>
              </w:rPr>
              <w:t>З</w:t>
            </w:r>
            <w:r w:rsidRPr="00885ECD">
              <w:rPr>
                <w:b/>
                <w:lang w:eastAsia="uk-UA"/>
              </w:rPr>
              <w:t xml:space="preserve">атрат  </w:t>
            </w:r>
            <w:r w:rsidRPr="00885ECD">
              <w:rPr>
                <w:lang w:eastAsia="uk-UA"/>
              </w:rPr>
              <w:t>0 грн</w:t>
            </w:r>
          </w:p>
          <w:p w:rsidR="00ED60F2" w:rsidRPr="00885ECD" w:rsidRDefault="00ED60F2" w:rsidP="002A0B46">
            <w:pPr>
              <w:autoSpaceDE w:val="0"/>
              <w:autoSpaceDN w:val="0"/>
              <w:adjustRightInd w:val="0"/>
              <w:rPr>
                <w:b/>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Pr="00885ECD" w:rsidRDefault="00ED60F2" w:rsidP="002A0B46">
            <w:pPr>
              <w:autoSpaceDE w:val="0"/>
              <w:autoSpaceDN w:val="0"/>
              <w:adjustRightInd w:val="0"/>
              <w:rPr>
                <w:lang w:eastAsia="uk-UA"/>
              </w:rPr>
            </w:pPr>
            <w:r>
              <w:rPr>
                <w:lang w:eastAsia="uk-UA"/>
              </w:rPr>
              <w:t>Вшанування Г</w:t>
            </w:r>
            <w:r w:rsidRPr="00885ECD">
              <w:rPr>
                <w:lang w:eastAsia="uk-UA"/>
              </w:rPr>
              <w:t xml:space="preserve">ероїв України, </w:t>
            </w:r>
            <w:r>
              <w:rPr>
                <w:lang w:eastAsia="uk-UA"/>
              </w:rPr>
              <w:t>які загинули в боротьбі за н</w:t>
            </w:r>
            <w:r w:rsidRPr="00885ECD">
              <w:rPr>
                <w:lang w:eastAsia="uk-UA"/>
              </w:rPr>
              <w:t xml:space="preserve">езалежність </w:t>
            </w:r>
            <w:r>
              <w:rPr>
                <w:lang w:eastAsia="uk-UA"/>
              </w:rPr>
              <w:t>держави</w:t>
            </w:r>
          </w:p>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b/>
                <w:lang w:eastAsia="uk-UA"/>
              </w:rPr>
            </w:pPr>
            <w:r>
              <w:rPr>
                <w:b/>
                <w:lang w:eastAsia="uk-UA"/>
              </w:rPr>
              <w:t>П</w:t>
            </w:r>
            <w:r w:rsidRPr="00885ECD">
              <w:rPr>
                <w:b/>
                <w:lang w:eastAsia="uk-UA"/>
              </w:rPr>
              <w:t xml:space="preserve">родукту </w:t>
            </w:r>
          </w:p>
          <w:p w:rsidR="00ED60F2" w:rsidRPr="002C3AD6" w:rsidRDefault="00ED60F2" w:rsidP="002A0B46">
            <w:pPr>
              <w:autoSpaceDE w:val="0"/>
              <w:autoSpaceDN w:val="0"/>
              <w:adjustRightInd w:val="0"/>
              <w:rPr>
                <w:lang w:eastAsia="uk-UA"/>
              </w:rPr>
            </w:pPr>
            <w:r>
              <w:rPr>
                <w:lang w:eastAsia="uk-UA"/>
              </w:rPr>
              <w:t>кошик</w:t>
            </w:r>
            <w:r w:rsidRPr="00885ECD">
              <w:rPr>
                <w:lang w:eastAsia="uk-UA"/>
              </w:rPr>
              <w:t xml:space="preserve"> живих квітів</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sidRPr="00885ECD">
              <w:rPr>
                <w:lang w:eastAsia="uk-UA"/>
              </w:rPr>
              <w:t xml:space="preserve">придбання одного кошика </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6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 xml:space="preserve">Якості </w:t>
            </w:r>
            <w:r w:rsidRPr="00885ECD">
              <w:rPr>
                <w:lang w:eastAsia="uk-UA"/>
              </w:rPr>
              <w:t>Збільшено у порівнянні з минулим роком</w:t>
            </w:r>
          </w:p>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9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r>
              <w:rPr>
                <w:b/>
                <w:lang w:eastAsia="uk-UA"/>
              </w:rPr>
              <w:t>Захід 37</w:t>
            </w:r>
          </w:p>
          <w:p w:rsidR="00ED60F2" w:rsidRPr="00885ECD" w:rsidRDefault="00ED60F2" w:rsidP="002A0B46">
            <w:pPr>
              <w:autoSpaceDE w:val="0"/>
              <w:autoSpaceDN w:val="0"/>
              <w:adjustRightInd w:val="0"/>
            </w:pPr>
            <w:r w:rsidRPr="00885ECD">
              <w:t>День захисникі</w:t>
            </w:r>
            <w:proofErr w:type="gramStart"/>
            <w:r w:rsidRPr="00885ECD">
              <w:t>в</w:t>
            </w:r>
            <w:proofErr w:type="gramEnd"/>
            <w:r w:rsidRPr="00885ECD">
              <w:t xml:space="preserve"> </w:t>
            </w:r>
            <w:proofErr w:type="gramStart"/>
            <w:r w:rsidRPr="00885ECD">
              <w:t>та</w:t>
            </w:r>
            <w:proofErr w:type="gramEnd"/>
            <w:r w:rsidRPr="00885ECD">
              <w:t xml:space="preserve"> захисниць України, День українського козацтва, Свято  Покрови Пресвятої Богородиці</w:t>
            </w:r>
          </w:p>
          <w:p w:rsidR="00ED60F2" w:rsidRPr="00885ECD" w:rsidRDefault="00ED60F2" w:rsidP="002A0B46">
            <w:pPr>
              <w:autoSpaceDE w:val="0"/>
              <w:autoSpaceDN w:val="0"/>
              <w:adjustRightInd w:val="0"/>
            </w:pPr>
            <w:r w:rsidRPr="00885ECD">
              <w:t>(1 жовтня)</w:t>
            </w:r>
          </w:p>
          <w:p w:rsidR="00ED60F2" w:rsidRPr="00885ECD" w:rsidRDefault="00ED60F2" w:rsidP="002A0B46">
            <w:pPr>
              <w:autoSpaceDE w:val="0"/>
              <w:autoSpaceDN w:val="0"/>
              <w:adjustRightInd w:val="0"/>
            </w:pPr>
          </w:p>
        </w:tc>
        <w:tc>
          <w:tcPr>
            <w:tcW w:w="3118" w:type="dxa"/>
            <w:gridSpan w:val="2"/>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w:t>
            </w:r>
            <w:r>
              <w:rPr>
                <w:lang w:eastAsia="uk-UA"/>
              </w:rPr>
              <w:t>40</w:t>
            </w:r>
            <w:r w:rsidRPr="00885ECD">
              <w:rPr>
                <w:lang w:eastAsia="uk-UA"/>
              </w:rPr>
              <w:t xml:space="preserve"> 000 грн</w:t>
            </w:r>
          </w:p>
          <w:p w:rsidR="00ED60F2" w:rsidRPr="00BA1DA5" w:rsidRDefault="00ED60F2" w:rsidP="002A0B46">
            <w:pPr>
              <w:autoSpaceDE w:val="0"/>
              <w:autoSpaceDN w:val="0"/>
              <w:adjustRightInd w:val="0"/>
              <w:rPr>
                <w:lang w:eastAsia="uk-UA"/>
              </w:rPr>
            </w:pPr>
          </w:p>
        </w:tc>
        <w:tc>
          <w:tcPr>
            <w:tcW w:w="1843" w:type="dxa"/>
            <w:gridSpan w:val="2"/>
            <w:vMerge w:val="restart"/>
            <w:tcBorders>
              <w:left w:val="single" w:sz="4" w:space="0" w:color="auto"/>
            </w:tcBorders>
          </w:tcPr>
          <w:p w:rsidR="00ED60F2" w:rsidRPr="00885ECD" w:rsidRDefault="00ED60F2" w:rsidP="002A0B46">
            <w:pPr>
              <w:rPr>
                <w:lang w:eastAsia="uk-UA"/>
              </w:rPr>
            </w:pPr>
            <w:r w:rsidRPr="00885ECD">
              <w:rPr>
                <w:lang w:eastAsia="uk-UA"/>
              </w:rPr>
              <w:t xml:space="preserve">Управління культури, спорту та гуманітарної політики </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 xml:space="preserve">40 </w:t>
            </w:r>
            <w:r w:rsidRPr="00885ECD">
              <w:rPr>
                <w:lang w:eastAsia="uk-UA"/>
              </w:rPr>
              <w:t xml:space="preserve">000 </w:t>
            </w:r>
          </w:p>
          <w:p w:rsidR="00ED60F2" w:rsidRPr="00885ECD" w:rsidRDefault="00ED60F2" w:rsidP="002A0B46">
            <w:pPr>
              <w:autoSpaceDE w:val="0"/>
              <w:autoSpaceDN w:val="0"/>
              <w:adjustRightInd w:val="0"/>
              <w:rPr>
                <w:lang w:eastAsia="uk-UA"/>
              </w:rPr>
            </w:pPr>
          </w:p>
          <w:p w:rsidR="00ED60F2" w:rsidRPr="00885ECD" w:rsidRDefault="00ED60F2" w:rsidP="002A0B46">
            <w:pPr>
              <w:rPr>
                <w:lang w:eastAsia="uk-UA"/>
              </w:rPr>
            </w:pPr>
          </w:p>
          <w:p w:rsidR="00ED60F2" w:rsidRPr="00885ECD" w:rsidRDefault="00ED60F2" w:rsidP="002A0B46">
            <w:pPr>
              <w:rPr>
                <w:lang w:eastAsia="uk-UA"/>
              </w:rPr>
            </w:pPr>
          </w:p>
          <w:p w:rsidR="00ED60F2" w:rsidRPr="00885ECD" w:rsidRDefault="00ED60F2" w:rsidP="002A0B46">
            <w:pPr>
              <w:jc w:val="center"/>
              <w:rPr>
                <w:lang w:eastAsia="uk-UA"/>
              </w:rPr>
            </w:pP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 xml:space="preserve">Виховання патріотизму </w:t>
            </w:r>
            <w:proofErr w:type="gramStart"/>
            <w:r w:rsidRPr="00885ECD">
              <w:rPr>
                <w:lang w:eastAsia="uk-UA"/>
              </w:rPr>
              <w:t>у</w:t>
            </w:r>
            <w:proofErr w:type="gramEnd"/>
            <w:r w:rsidRPr="00885ECD">
              <w:rPr>
                <w:lang w:eastAsia="uk-UA"/>
              </w:rPr>
              <w:t xml:space="preserve"> молоді на прикладі національних героїв</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54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b/>
                <w:lang w:eastAsia="uk-UA"/>
              </w:rPr>
              <w:t>Продукту</w:t>
            </w:r>
            <w:r w:rsidRPr="00885ECD">
              <w:rPr>
                <w:lang w:eastAsia="uk-UA"/>
              </w:rPr>
              <w:t xml:space="preserve"> </w:t>
            </w:r>
          </w:p>
          <w:p w:rsidR="00ED60F2" w:rsidRPr="00022241" w:rsidRDefault="00ED60F2" w:rsidP="002A0B46">
            <w:pPr>
              <w:autoSpaceDE w:val="0"/>
              <w:autoSpaceDN w:val="0"/>
              <w:adjustRightInd w:val="0"/>
              <w:rPr>
                <w:lang w:eastAsia="uk-UA"/>
              </w:rPr>
            </w:pPr>
            <w:proofErr w:type="gramStart"/>
            <w:r w:rsidRPr="00022241">
              <w:rPr>
                <w:lang w:eastAsia="uk-UA"/>
              </w:rPr>
              <w:t>вінки-кошики, букети живих квітів на могили Героїв, лампадки, прапори</w:t>
            </w:r>
            <w:proofErr w:type="gramEnd"/>
          </w:p>
        </w:tc>
        <w:tc>
          <w:tcPr>
            <w:tcW w:w="1843" w:type="dxa"/>
            <w:gridSpan w:val="2"/>
            <w:vMerge/>
            <w:tcBorders>
              <w:left w:val="single" w:sz="4" w:space="0" w:color="auto"/>
            </w:tcBorders>
          </w:tcPr>
          <w:p w:rsidR="00ED60F2" w:rsidRPr="00885ECD" w:rsidRDefault="00ED60F2" w:rsidP="002A0B46">
            <w:pPr>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jc w:val="center"/>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8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10C61" w:rsidRDefault="00ED60F2" w:rsidP="002A0B46">
            <w:pPr>
              <w:autoSpaceDE w:val="0"/>
              <w:autoSpaceDN w:val="0"/>
              <w:adjustRightInd w:val="0"/>
              <w:rPr>
                <w:lang w:eastAsia="uk-UA"/>
              </w:rPr>
            </w:pPr>
            <w:r w:rsidRPr="00885ECD">
              <w:rPr>
                <w:lang w:eastAsia="uk-UA"/>
              </w:rPr>
              <w:t xml:space="preserve">Середні витрати на придбання </w:t>
            </w:r>
            <w:r>
              <w:rPr>
                <w:lang w:eastAsia="uk-UA"/>
              </w:rPr>
              <w:t>вінка-кошика,</w:t>
            </w:r>
            <w:r w:rsidRPr="00885ECD">
              <w:rPr>
                <w:lang w:eastAsia="uk-UA"/>
              </w:rPr>
              <w:t xml:space="preserve"> </w:t>
            </w:r>
            <w:r>
              <w:rPr>
                <w:lang w:eastAsia="uk-UA"/>
              </w:rPr>
              <w:t xml:space="preserve">букета живих квітів, </w:t>
            </w:r>
            <w:r w:rsidRPr="00885ECD">
              <w:rPr>
                <w:lang w:eastAsia="uk-UA"/>
              </w:rPr>
              <w:t>лампадки, прапора</w:t>
            </w:r>
          </w:p>
        </w:tc>
        <w:tc>
          <w:tcPr>
            <w:tcW w:w="1843" w:type="dxa"/>
            <w:gridSpan w:val="2"/>
            <w:vMerge/>
            <w:tcBorders>
              <w:lef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78"/>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Pr="004B63C8" w:rsidRDefault="00ED60F2" w:rsidP="002A0B46">
            <w:pPr>
              <w:autoSpaceDE w:val="0"/>
              <w:autoSpaceDN w:val="0"/>
              <w:adjustRightInd w:val="0"/>
              <w:rPr>
                <w:lang w:eastAsia="uk-UA"/>
              </w:rPr>
            </w:pPr>
            <w:r w:rsidRPr="003A627A">
              <w:rPr>
                <w:b/>
                <w:lang w:eastAsia="uk-UA"/>
              </w:rPr>
              <w:t xml:space="preserve">Якості </w:t>
            </w:r>
            <w:r>
              <w:rPr>
                <w:lang w:eastAsia="uk-UA"/>
              </w:rPr>
              <w:t xml:space="preserve">Збільшено </w:t>
            </w:r>
            <w:r w:rsidRPr="004506DE">
              <w:rPr>
                <w:lang w:eastAsia="uk-UA"/>
              </w:rPr>
              <w:t>у порівнянні з минулим роком</w:t>
            </w:r>
          </w:p>
        </w:tc>
        <w:tc>
          <w:tcPr>
            <w:tcW w:w="1843" w:type="dxa"/>
            <w:gridSpan w:val="2"/>
            <w:vMerge/>
            <w:tcBorders>
              <w:left w:val="single" w:sz="4" w:space="0" w:color="auto"/>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47"/>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b/>
                <w:lang w:eastAsia="uk-UA"/>
              </w:rPr>
            </w:pPr>
            <w:r>
              <w:rPr>
                <w:b/>
                <w:lang w:eastAsia="uk-UA"/>
              </w:rPr>
              <w:t>Захід 38</w:t>
            </w:r>
          </w:p>
          <w:p w:rsidR="00ED60F2" w:rsidRPr="00885ECD" w:rsidRDefault="00ED60F2" w:rsidP="002A0B46">
            <w:pPr>
              <w:autoSpaceDE w:val="0"/>
              <w:autoSpaceDN w:val="0"/>
              <w:adjustRightInd w:val="0"/>
            </w:pPr>
            <w:r>
              <w:t xml:space="preserve">Конкурс малюнку, </w:t>
            </w:r>
            <w:r>
              <w:lastRenderedPageBreak/>
              <w:t>приурочений до Дня художника</w:t>
            </w:r>
          </w:p>
          <w:p w:rsidR="00ED60F2" w:rsidRPr="00885ECD" w:rsidRDefault="00ED60F2" w:rsidP="002A0B46">
            <w:pPr>
              <w:autoSpaceDE w:val="0"/>
              <w:autoSpaceDN w:val="0"/>
              <w:adjustRightInd w:val="0"/>
            </w:pPr>
            <w:r>
              <w:t>( жовтень</w:t>
            </w:r>
            <w:r w:rsidRPr="00885ECD">
              <w:t>)</w:t>
            </w:r>
          </w:p>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rPr>
                <w:lang w:eastAsia="uk-UA"/>
              </w:rPr>
            </w:pPr>
            <w:r>
              <w:rPr>
                <w:b/>
                <w:lang w:eastAsia="uk-UA"/>
              </w:rPr>
              <w:lastRenderedPageBreak/>
              <w:t xml:space="preserve">Затрат  </w:t>
            </w:r>
            <w:r w:rsidRPr="00885ECD">
              <w:rPr>
                <w:lang w:eastAsia="uk-UA"/>
              </w:rPr>
              <w:t>0 грн</w:t>
            </w:r>
          </w:p>
          <w:p w:rsidR="00ED60F2" w:rsidRPr="0017137D" w:rsidRDefault="00ED60F2" w:rsidP="002A0B46">
            <w:pPr>
              <w:autoSpaceDE w:val="0"/>
              <w:autoSpaceDN w:val="0"/>
              <w:adjustRightInd w:val="0"/>
              <w:rPr>
                <w:lang w:eastAsia="uk-UA"/>
              </w:rPr>
            </w:pPr>
          </w:p>
        </w:tc>
        <w:tc>
          <w:tcPr>
            <w:tcW w:w="1843" w:type="dxa"/>
            <w:gridSpan w:val="2"/>
            <w:vMerge w:val="restart"/>
            <w:tcBorders>
              <w:lef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w:t>
            </w:r>
            <w:r w:rsidRPr="00885ECD">
              <w:rPr>
                <w:lang w:eastAsia="uk-UA"/>
              </w:rPr>
              <w:lastRenderedPageBreak/>
              <w:t>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lastRenderedPageBreak/>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0</w:t>
            </w:r>
          </w:p>
        </w:tc>
        <w:tc>
          <w:tcPr>
            <w:tcW w:w="1701" w:type="dxa"/>
            <w:vMerge w:val="restart"/>
          </w:tcPr>
          <w:p w:rsidR="00ED60F2" w:rsidRPr="00885ECD" w:rsidRDefault="00ED60F2" w:rsidP="002A0B46">
            <w:pPr>
              <w:autoSpaceDE w:val="0"/>
              <w:autoSpaceDN w:val="0"/>
              <w:adjustRightInd w:val="0"/>
              <w:rPr>
                <w:lang w:eastAsia="uk-UA"/>
              </w:rPr>
            </w:pPr>
            <w:r w:rsidRPr="00885ECD">
              <w:rPr>
                <w:lang w:eastAsia="uk-UA"/>
              </w:rPr>
              <w:t xml:space="preserve">Виявлення та </w:t>
            </w:r>
            <w:proofErr w:type="gramStart"/>
            <w:r w:rsidRPr="00885ECD">
              <w:rPr>
                <w:lang w:eastAsia="uk-UA"/>
              </w:rPr>
              <w:t>п</w:t>
            </w:r>
            <w:proofErr w:type="gramEnd"/>
            <w:r w:rsidRPr="00885ECD">
              <w:rPr>
                <w:lang w:eastAsia="uk-UA"/>
              </w:rPr>
              <w:t xml:space="preserve">ідтримка </w:t>
            </w:r>
            <w:r>
              <w:rPr>
                <w:lang w:eastAsia="uk-UA"/>
              </w:rPr>
              <w:lastRenderedPageBreak/>
              <w:t>молодих талантів</w:t>
            </w:r>
          </w:p>
        </w:tc>
      </w:tr>
      <w:tr w:rsidR="00ED60F2" w:rsidRPr="00885ECD" w:rsidTr="002A0B46">
        <w:trPr>
          <w:cantSplit/>
          <w:trHeight w:val="14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Pr="003A627A" w:rsidRDefault="00ED60F2" w:rsidP="002A0B46">
            <w:pPr>
              <w:tabs>
                <w:tab w:val="left" w:pos="6780"/>
              </w:tabs>
              <w:jc w:val="both"/>
              <w:rPr>
                <w:b/>
              </w:rPr>
            </w:pPr>
            <w:r w:rsidRPr="003A627A">
              <w:rPr>
                <w:b/>
              </w:rPr>
              <w:t xml:space="preserve">Продукту </w:t>
            </w:r>
          </w:p>
          <w:p w:rsidR="00ED60F2" w:rsidRDefault="00ED60F2" w:rsidP="002A0B46">
            <w:pPr>
              <w:tabs>
                <w:tab w:val="left" w:pos="6780"/>
              </w:tabs>
              <w:rPr>
                <w:bCs/>
              </w:rPr>
            </w:pPr>
            <w:r w:rsidRPr="003A627A">
              <w:rPr>
                <w:bCs/>
              </w:rPr>
              <w:t>подяки, дипломи, призи, подарунки учасникам</w:t>
            </w:r>
          </w:p>
          <w:p w:rsidR="00ED60F2" w:rsidRPr="003A627A" w:rsidRDefault="00ED60F2" w:rsidP="002A0B46">
            <w:pPr>
              <w:tabs>
                <w:tab w:val="left" w:pos="6780"/>
              </w:tabs>
              <w:rPr>
                <w:bCs/>
              </w:rPr>
            </w:pPr>
          </w:p>
        </w:tc>
        <w:tc>
          <w:tcPr>
            <w:tcW w:w="1843" w:type="dxa"/>
            <w:gridSpan w:val="2"/>
            <w:vMerge/>
            <w:tcBorders>
              <w:lef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4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Pr="003A627A" w:rsidRDefault="00ED60F2" w:rsidP="002A0B46">
            <w:pPr>
              <w:autoSpaceDE w:val="0"/>
              <w:autoSpaceDN w:val="0"/>
              <w:adjustRightInd w:val="0"/>
              <w:rPr>
                <w:b/>
                <w:lang w:eastAsia="uk-UA"/>
              </w:rPr>
            </w:pPr>
            <w:r w:rsidRPr="003A627A">
              <w:rPr>
                <w:b/>
                <w:lang w:eastAsia="uk-UA"/>
              </w:rPr>
              <w:t>Ефективності</w:t>
            </w:r>
          </w:p>
          <w:p w:rsidR="00ED60F2" w:rsidRDefault="00ED60F2" w:rsidP="002A0B46">
            <w:pPr>
              <w:autoSpaceDE w:val="0"/>
              <w:autoSpaceDN w:val="0"/>
              <w:adjustRightInd w:val="0"/>
              <w:rPr>
                <w:lang w:eastAsia="uk-UA"/>
              </w:rPr>
            </w:pPr>
            <w:r w:rsidRPr="003A627A">
              <w:rPr>
                <w:lang w:eastAsia="uk-UA"/>
              </w:rPr>
              <w:t>Середні витрати на придбання подяк</w:t>
            </w:r>
            <w:r>
              <w:rPr>
                <w:lang w:eastAsia="uk-UA"/>
              </w:rPr>
              <w:t>и, призу, диплома, подарунка</w:t>
            </w:r>
            <w:r w:rsidRPr="003A627A">
              <w:rPr>
                <w:lang w:eastAsia="uk-UA"/>
              </w:rPr>
              <w:t xml:space="preserve"> </w:t>
            </w:r>
          </w:p>
          <w:p w:rsidR="00ED60F2" w:rsidRPr="00401CB1" w:rsidRDefault="00ED60F2" w:rsidP="002A0B46">
            <w:pPr>
              <w:autoSpaceDE w:val="0"/>
              <w:autoSpaceDN w:val="0"/>
              <w:adjustRightInd w:val="0"/>
              <w:rPr>
                <w:lang w:eastAsia="uk-UA"/>
              </w:rPr>
            </w:pPr>
          </w:p>
        </w:tc>
        <w:tc>
          <w:tcPr>
            <w:tcW w:w="1843" w:type="dxa"/>
            <w:gridSpan w:val="2"/>
            <w:vMerge/>
            <w:tcBorders>
              <w:lef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4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D60F2" w:rsidRDefault="00ED60F2" w:rsidP="002A0B46">
            <w:pPr>
              <w:autoSpaceDE w:val="0"/>
              <w:autoSpaceDN w:val="0"/>
              <w:adjustRightInd w:val="0"/>
              <w:rPr>
                <w:lang w:eastAsia="uk-UA"/>
              </w:rPr>
            </w:pPr>
            <w:r w:rsidRPr="00885ECD">
              <w:rPr>
                <w:b/>
                <w:lang w:eastAsia="uk-UA"/>
              </w:rPr>
              <w:t>Якості</w:t>
            </w:r>
            <w:r w:rsidRPr="00885ECD">
              <w:rPr>
                <w:lang w:eastAsia="uk-UA"/>
              </w:rPr>
              <w:t xml:space="preserve"> Збільшено у порівнянні з минулим роком</w:t>
            </w:r>
          </w:p>
          <w:p w:rsidR="00ED60F2" w:rsidRPr="00B45FC6" w:rsidRDefault="00ED60F2" w:rsidP="002A0B46">
            <w:pPr>
              <w:autoSpaceDE w:val="0"/>
              <w:autoSpaceDN w:val="0"/>
              <w:adjustRightInd w:val="0"/>
              <w:rPr>
                <w:lang w:eastAsia="uk-UA"/>
              </w:rPr>
            </w:pPr>
          </w:p>
        </w:tc>
        <w:tc>
          <w:tcPr>
            <w:tcW w:w="1843" w:type="dxa"/>
            <w:gridSpan w:val="2"/>
            <w:vMerge/>
            <w:tcBorders>
              <w:left w:val="single" w:sz="4" w:space="0" w:color="auto"/>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5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r>
              <w:rPr>
                <w:b/>
                <w:lang w:eastAsia="uk-UA"/>
              </w:rPr>
              <w:t>Захід 39</w:t>
            </w:r>
          </w:p>
          <w:p w:rsidR="00ED60F2" w:rsidRPr="00885ECD" w:rsidRDefault="00ED60F2" w:rsidP="002A0B46">
            <w:pPr>
              <w:autoSpaceDE w:val="0"/>
              <w:autoSpaceDN w:val="0"/>
              <w:adjustRightInd w:val="0"/>
            </w:pPr>
            <w:r>
              <w:t>Урочистості з нагоди 83</w:t>
            </w:r>
            <w:r w:rsidRPr="00885ECD">
              <w:t xml:space="preserve"> </w:t>
            </w:r>
            <w:proofErr w:type="gramStart"/>
            <w:r w:rsidRPr="00885ECD">
              <w:t>р</w:t>
            </w:r>
            <w:proofErr w:type="gramEnd"/>
            <w:r w:rsidRPr="00885ECD">
              <w:t>ічниці УПА</w:t>
            </w:r>
          </w:p>
          <w:p w:rsidR="00ED60F2" w:rsidRPr="00885ECD" w:rsidRDefault="00ED60F2" w:rsidP="002A0B46">
            <w:pPr>
              <w:autoSpaceDE w:val="0"/>
              <w:autoSpaceDN w:val="0"/>
              <w:adjustRightInd w:val="0"/>
              <w:rPr>
                <w:b/>
                <w:lang w:eastAsia="uk-UA"/>
              </w:rPr>
            </w:pPr>
            <w:r w:rsidRPr="00885ECD">
              <w:t>(жовтень)</w:t>
            </w:r>
          </w:p>
        </w:tc>
        <w:tc>
          <w:tcPr>
            <w:tcW w:w="3118" w:type="dxa"/>
            <w:gridSpan w:val="2"/>
            <w:tcBorders>
              <w:top w:val="single" w:sz="4" w:space="0" w:color="auto"/>
              <w:left w:val="single" w:sz="4" w:space="0" w:color="auto"/>
              <w:right w:val="single" w:sz="4" w:space="0" w:color="auto"/>
            </w:tcBorders>
          </w:tcPr>
          <w:p w:rsidR="00ED60F2" w:rsidRPr="003A627A" w:rsidRDefault="00ED60F2" w:rsidP="002A0B46">
            <w:pPr>
              <w:autoSpaceDE w:val="0"/>
              <w:autoSpaceDN w:val="0"/>
              <w:adjustRightInd w:val="0"/>
              <w:rPr>
                <w:lang w:eastAsia="uk-UA"/>
              </w:rPr>
            </w:pPr>
            <w:r w:rsidRPr="00885ECD">
              <w:rPr>
                <w:b/>
                <w:lang w:eastAsia="uk-UA"/>
              </w:rPr>
              <w:t>Затрат</w:t>
            </w:r>
            <w:r>
              <w:rPr>
                <w:lang w:eastAsia="uk-UA"/>
              </w:rPr>
              <w:t xml:space="preserve"> </w:t>
            </w:r>
            <w:r w:rsidRPr="00885ECD">
              <w:rPr>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1508A9" w:rsidRDefault="00ED60F2" w:rsidP="002A0B46">
            <w:pPr>
              <w:autoSpaceDE w:val="0"/>
              <w:autoSpaceDN w:val="0"/>
              <w:adjustRightInd w:val="0"/>
              <w:rPr>
                <w:lang w:eastAsia="uk-UA"/>
              </w:rPr>
            </w:pPr>
            <w:r w:rsidRPr="001508A9">
              <w:rPr>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1508A9" w:rsidRDefault="00ED60F2" w:rsidP="002A0B46">
            <w:pPr>
              <w:autoSpaceDE w:val="0"/>
              <w:autoSpaceDN w:val="0"/>
              <w:adjustRightInd w:val="0"/>
              <w:rPr>
                <w:lang w:eastAsia="uk-UA"/>
              </w:rPr>
            </w:pPr>
            <w:r w:rsidRPr="001508A9">
              <w:rPr>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Виховання патріотизму </w:t>
            </w:r>
            <w:proofErr w:type="gramStart"/>
            <w:r w:rsidRPr="00885ECD">
              <w:rPr>
                <w:lang w:eastAsia="uk-UA"/>
              </w:rPr>
              <w:t>у</w:t>
            </w:r>
            <w:proofErr w:type="gramEnd"/>
            <w:r w:rsidRPr="00885ECD">
              <w:rPr>
                <w:lang w:eastAsia="uk-UA"/>
              </w:rPr>
              <w:t xml:space="preserve"> молоді на прикладі національних героїв</w:t>
            </w:r>
          </w:p>
          <w:p w:rsidR="00ED60F2" w:rsidRPr="00885ECD" w:rsidRDefault="00ED60F2" w:rsidP="002A0B46">
            <w:pPr>
              <w:autoSpaceDE w:val="0"/>
              <w:autoSpaceDN w:val="0"/>
              <w:adjustRightInd w:val="0"/>
              <w:rPr>
                <w:lang w:eastAsia="uk-UA"/>
              </w:rPr>
            </w:pPr>
          </w:p>
          <w:p w:rsidR="00ED60F2" w:rsidRPr="00885ECD" w:rsidRDefault="00ED60F2" w:rsidP="002A0B46">
            <w:pPr>
              <w:autoSpaceDE w:val="0"/>
              <w:autoSpaceDN w:val="0"/>
              <w:adjustRightInd w:val="0"/>
              <w:rPr>
                <w:lang w:eastAsia="uk-UA"/>
              </w:rPr>
            </w:pPr>
          </w:p>
        </w:tc>
      </w:tr>
      <w:tr w:rsidR="00ED60F2" w:rsidRPr="00885ECD" w:rsidTr="002A0B46">
        <w:trPr>
          <w:cantSplit/>
          <w:trHeight w:val="1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left w:val="single" w:sz="4" w:space="0" w:color="auto"/>
              <w:right w:val="single" w:sz="4" w:space="0" w:color="auto"/>
            </w:tcBorders>
          </w:tcPr>
          <w:p w:rsidR="00ED60F2" w:rsidRDefault="00ED60F2" w:rsidP="002A0B46">
            <w:pPr>
              <w:autoSpaceDE w:val="0"/>
              <w:autoSpaceDN w:val="0"/>
              <w:adjustRightInd w:val="0"/>
              <w:rPr>
                <w:bCs/>
                <w:lang w:eastAsia="uk-UA"/>
              </w:rPr>
            </w:pPr>
            <w:r w:rsidRPr="00885ECD">
              <w:rPr>
                <w:b/>
                <w:lang w:eastAsia="uk-UA"/>
              </w:rPr>
              <w:t>Продукту</w:t>
            </w:r>
            <w:r w:rsidRPr="00885ECD">
              <w:rPr>
                <w:bCs/>
                <w:lang w:eastAsia="uk-UA"/>
              </w:rPr>
              <w:t xml:space="preserve"> </w:t>
            </w:r>
          </w:p>
          <w:p w:rsidR="00ED60F2" w:rsidRPr="00885ECD" w:rsidRDefault="00ED60F2" w:rsidP="002A0B46">
            <w:pPr>
              <w:autoSpaceDE w:val="0"/>
              <w:autoSpaceDN w:val="0"/>
              <w:adjustRightInd w:val="0"/>
              <w:rPr>
                <w:lang w:eastAsia="uk-UA"/>
              </w:rPr>
            </w:pPr>
            <w:r w:rsidRPr="00885ECD">
              <w:rPr>
                <w:lang w:eastAsia="uk-UA"/>
              </w:rPr>
              <w:t xml:space="preserve">кошики </w:t>
            </w:r>
            <w:r>
              <w:rPr>
                <w:lang w:eastAsia="uk-UA"/>
              </w:rPr>
              <w:t xml:space="preserve"> живих </w:t>
            </w:r>
            <w:r w:rsidRPr="00885ECD">
              <w:rPr>
                <w:lang w:eastAsia="uk-UA"/>
              </w:rPr>
              <w:t>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left w:val="single" w:sz="4" w:space="0" w:color="auto"/>
              <w:right w:val="single" w:sz="4" w:space="0" w:color="auto"/>
            </w:tcBorders>
          </w:tcPr>
          <w:p w:rsidR="00ED60F2" w:rsidRPr="007014D4" w:rsidRDefault="00ED60F2" w:rsidP="002A0B46">
            <w:pPr>
              <w:autoSpaceDE w:val="0"/>
              <w:autoSpaceDN w:val="0"/>
              <w:adjustRightInd w:val="0"/>
              <w:rPr>
                <w:lang w:eastAsia="uk-UA"/>
              </w:rPr>
            </w:pPr>
            <w:r w:rsidRPr="00885ECD">
              <w:rPr>
                <w:b/>
                <w:lang w:eastAsia="uk-UA"/>
              </w:rPr>
              <w:t xml:space="preserve">Ефективності  </w:t>
            </w:r>
            <w:r w:rsidRPr="00885ECD">
              <w:rPr>
                <w:lang w:eastAsia="uk-UA"/>
              </w:rPr>
              <w:t>середні витрати на придбання 1 кошика</w:t>
            </w:r>
            <w:r>
              <w:rPr>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5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left w:val="single" w:sz="4" w:space="0" w:color="auto"/>
              <w:right w:val="single" w:sz="4" w:space="0" w:color="auto"/>
            </w:tcBorders>
          </w:tcPr>
          <w:p w:rsidR="00ED60F2" w:rsidRPr="003A627A" w:rsidRDefault="00ED60F2" w:rsidP="002A0B46">
            <w:pPr>
              <w:autoSpaceDE w:val="0"/>
              <w:autoSpaceDN w:val="0"/>
              <w:adjustRightInd w:val="0"/>
              <w:rPr>
                <w:lang w:eastAsia="uk-UA"/>
              </w:rPr>
            </w:pPr>
            <w:r w:rsidRPr="003A627A">
              <w:rPr>
                <w:b/>
                <w:lang w:eastAsia="uk-UA"/>
              </w:rPr>
              <w:t xml:space="preserve">Якості </w:t>
            </w:r>
            <w:r w:rsidRPr="00885ECD">
              <w:rPr>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24"/>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top w:val="single" w:sz="4" w:space="0" w:color="auto"/>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40</w:t>
            </w:r>
          </w:p>
          <w:p w:rsidR="00ED60F2" w:rsidRPr="00885ECD" w:rsidRDefault="00ED60F2" w:rsidP="002A0B46">
            <w:r w:rsidRPr="00885ECD">
              <w:t xml:space="preserve">Всеукраїнський день працівників культури та майстрів </w:t>
            </w:r>
            <w:proofErr w:type="gramStart"/>
            <w:r w:rsidRPr="00885ECD">
              <w:t>народного</w:t>
            </w:r>
            <w:proofErr w:type="gramEnd"/>
            <w:r w:rsidRPr="00885ECD">
              <w:t xml:space="preserve"> мистецтва</w:t>
            </w:r>
          </w:p>
          <w:p w:rsidR="00ED60F2" w:rsidRPr="00885ECD" w:rsidRDefault="00ED60F2" w:rsidP="002A0B46">
            <w:r>
              <w:t>(листопад</w:t>
            </w:r>
            <w:r w:rsidRPr="00885ECD">
              <w:t>)</w:t>
            </w:r>
          </w:p>
        </w:tc>
        <w:tc>
          <w:tcPr>
            <w:tcW w:w="3118" w:type="dxa"/>
            <w:gridSpan w:val="2"/>
          </w:tcPr>
          <w:p w:rsidR="00ED60F2" w:rsidRPr="00B45FC6" w:rsidRDefault="00ED60F2" w:rsidP="002A0B46">
            <w:pPr>
              <w:autoSpaceDE w:val="0"/>
              <w:autoSpaceDN w:val="0"/>
              <w:adjustRightInd w:val="0"/>
              <w:rPr>
                <w:lang w:eastAsia="uk-UA"/>
              </w:rPr>
            </w:pPr>
            <w:r w:rsidRPr="00885ECD">
              <w:rPr>
                <w:b/>
                <w:lang w:eastAsia="uk-UA"/>
              </w:rPr>
              <w:t>Затрат</w:t>
            </w:r>
            <w:r w:rsidRPr="00885ECD">
              <w:rPr>
                <w:lang w:eastAsia="uk-UA"/>
              </w:rPr>
              <w:t xml:space="preserve"> 10 000 грн</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10 000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Вшанування майстрів культури та </w:t>
            </w:r>
            <w:proofErr w:type="gramStart"/>
            <w:r w:rsidRPr="00885ECD">
              <w:rPr>
                <w:lang w:eastAsia="uk-UA"/>
              </w:rPr>
              <w:t>народ</w:t>
            </w:r>
            <w:r>
              <w:rPr>
                <w:lang w:eastAsia="uk-UA"/>
              </w:rPr>
              <w:t>н</w:t>
            </w:r>
            <w:r w:rsidRPr="00885ECD">
              <w:rPr>
                <w:lang w:eastAsia="uk-UA"/>
              </w:rPr>
              <w:t>ого</w:t>
            </w:r>
            <w:proofErr w:type="gramEnd"/>
            <w:r w:rsidRPr="00885ECD">
              <w:rPr>
                <w:lang w:eastAsia="uk-UA"/>
              </w:rPr>
              <w:t xml:space="preserve"> мистецтва</w:t>
            </w:r>
          </w:p>
        </w:tc>
      </w:tr>
      <w:tr w:rsidR="00ED60F2" w:rsidRPr="00885ECD" w:rsidTr="002A0B46">
        <w:trPr>
          <w:cantSplit/>
          <w:trHeight w:val="54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Продукту</w:t>
            </w:r>
            <w:r w:rsidRPr="00885ECD">
              <w:rPr>
                <w:lang w:eastAsia="uk-UA"/>
              </w:rPr>
              <w:t xml:space="preserve"> </w:t>
            </w:r>
          </w:p>
          <w:p w:rsidR="00ED60F2" w:rsidRPr="003F0DF1" w:rsidRDefault="00ED60F2" w:rsidP="002A0B46">
            <w:pPr>
              <w:autoSpaceDE w:val="0"/>
              <w:autoSpaceDN w:val="0"/>
              <w:adjustRightInd w:val="0"/>
              <w:rPr>
                <w:lang w:eastAsia="uk-UA"/>
              </w:rPr>
            </w:pPr>
            <w:r>
              <w:rPr>
                <w:lang w:eastAsia="uk-UA"/>
              </w:rPr>
              <w:t>букети</w:t>
            </w:r>
            <w:r w:rsidRPr="00885ECD">
              <w:rPr>
                <w:lang w:eastAsia="uk-UA"/>
              </w:rPr>
              <w:t xml:space="preserve"> живих квітів, подяк</w:t>
            </w:r>
            <w:r>
              <w:rPr>
                <w:lang w:eastAsia="uk-UA"/>
              </w:rPr>
              <w:t>и</w:t>
            </w:r>
            <w:r w:rsidRPr="00885ECD">
              <w:rPr>
                <w:lang w:eastAsia="uk-UA"/>
              </w:rPr>
              <w:t>, грамот</w:t>
            </w:r>
            <w:r>
              <w:rPr>
                <w:lang w:eastAsia="uk-UA"/>
              </w:rPr>
              <w:t>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88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Pr="003F0DF1" w:rsidRDefault="00ED60F2" w:rsidP="002A0B46">
            <w:pPr>
              <w:autoSpaceDE w:val="0"/>
              <w:autoSpaceDN w:val="0"/>
              <w:adjustRightInd w:val="0"/>
              <w:rPr>
                <w:lang w:eastAsia="uk-UA"/>
              </w:rPr>
            </w:pPr>
            <w:r>
              <w:rPr>
                <w:lang w:eastAsia="uk-UA"/>
              </w:rPr>
              <w:t>придбання 1 букета</w:t>
            </w:r>
            <w:r w:rsidRPr="00885ECD">
              <w:rPr>
                <w:lang w:eastAsia="uk-UA"/>
              </w:rPr>
              <w:t>, подяки, грамоти</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596"/>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3A627A" w:rsidRDefault="00ED60F2" w:rsidP="002A0B46">
            <w:pPr>
              <w:autoSpaceDE w:val="0"/>
              <w:autoSpaceDN w:val="0"/>
              <w:adjustRightInd w:val="0"/>
              <w:rPr>
                <w:lang w:eastAsia="uk-UA"/>
              </w:rPr>
            </w:pPr>
            <w:r w:rsidRPr="003A627A">
              <w:rPr>
                <w:b/>
                <w:lang w:eastAsia="uk-UA"/>
              </w:rPr>
              <w:t xml:space="preserve">Якості </w:t>
            </w:r>
            <w:r w:rsidRPr="003A627A">
              <w:rPr>
                <w:lang w:eastAsia="uk-UA"/>
              </w:rPr>
              <w:t>Залишено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41</w:t>
            </w:r>
          </w:p>
          <w:p w:rsidR="00ED60F2" w:rsidRDefault="00ED60F2" w:rsidP="002A0B46">
            <w:pPr>
              <w:autoSpaceDE w:val="0"/>
              <w:autoSpaceDN w:val="0"/>
              <w:adjustRightInd w:val="0"/>
            </w:pPr>
            <w:r>
              <w:t xml:space="preserve">Відзначення 70 </w:t>
            </w:r>
            <w:r>
              <w:lastRenderedPageBreak/>
              <w:t>річниці від дня народження українського композитора, виконавця, лідера</w:t>
            </w:r>
            <w:proofErr w:type="gramStart"/>
            <w:r>
              <w:t xml:space="preserve"> В</w:t>
            </w:r>
            <w:proofErr w:type="gramEnd"/>
            <w:r>
              <w:t>ІА «Ватра» Ігоря Білозіра.</w:t>
            </w:r>
          </w:p>
          <w:p w:rsidR="00ED60F2" w:rsidRDefault="00ED60F2" w:rsidP="002A0B46">
            <w:pPr>
              <w:autoSpaceDE w:val="0"/>
              <w:autoSpaceDN w:val="0"/>
              <w:adjustRightInd w:val="0"/>
            </w:pPr>
            <w:r>
              <w:t>Святковий концерт</w:t>
            </w:r>
          </w:p>
          <w:p w:rsidR="00ED60F2" w:rsidRPr="00A341AB" w:rsidRDefault="00ED60F2" w:rsidP="002A0B46">
            <w:pPr>
              <w:autoSpaceDE w:val="0"/>
              <w:autoSpaceDN w:val="0"/>
              <w:adjustRightInd w:val="0"/>
            </w:pPr>
            <w:r>
              <w:t>(листопад)</w:t>
            </w:r>
          </w:p>
        </w:tc>
        <w:tc>
          <w:tcPr>
            <w:tcW w:w="3118" w:type="dxa"/>
            <w:gridSpan w:val="2"/>
          </w:tcPr>
          <w:p w:rsidR="00ED60F2" w:rsidRDefault="00ED60F2" w:rsidP="002A0B46">
            <w:pPr>
              <w:autoSpaceDE w:val="0"/>
              <w:autoSpaceDN w:val="0"/>
              <w:adjustRightInd w:val="0"/>
              <w:rPr>
                <w:lang w:eastAsia="uk-UA"/>
              </w:rPr>
            </w:pPr>
            <w:r w:rsidRPr="00885ECD">
              <w:rPr>
                <w:b/>
                <w:lang w:eastAsia="uk-UA"/>
              </w:rPr>
              <w:lastRenderedPageBreak/>
              <w:t>Затрат</w:t>
            </w:r>
            <w:r>
              <w:rPr>
                <w:lang w:eastAsia="uk-UA"/>
              </w:rPr>
              <w:t xml:space="preserve"> 4</w:t>
            </w:r>
            <w:r w:rsidRPr="00885ECD">
              <w:rPr>
                <w:lang w:eastAsia="uk-UA"/>
              </w:rPr>
              <w:t xml:space="preserve"> 000 грн</w:t>
            </w:r>
          </w:p>
          <w:p w:rsidR="00ED60F2" w:rsidRPr="00B45FC6"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 xml:space="preserve">Управління культури, </w:t>
            </w:r>
            <w:r w:rsidRPr="00885ECD">
              <w:rPr>
                <w:lang w:eastAsia="uk-UA"/>
              </w:rPr>
              <w:lastRenderedPageBreak/>
              <w:t>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lastRenderedPageBreak/>
              <w:t>Міський бюджет</w:t>
            </w:r>
          </w:p>
        </w:tc>
        <w:tc>
          <w:tcPr>
            <w:tcW w:w="1275" w:type="dxa"/>
            <w:gridSpan w:val="3"/>
            <w:vMerge w:val="restart"/>
          </w:tcPr>
          <w:p w:rsidR="00ED60F2" w:rsidRPr="00885ECD" w:rsidRDefault="00ED60F2" w:rsidP="002A0B46">
            <w:pPr>
              <w:autoSpaceDE w:val="0"/>
              <w:autoSpaceDN w:val="0"/>
              <w:adjustRightInd w:val="0"/>
              <w:rPr>
                <w:lang w:eastAsia="uk-UA"/>
              </w:rPr>
            </w:pPr>
            <w:r>
              <w:rPr>
                <w:lang w:eastAsia="uk-UA"/>
              </w:rPr>
              <w:t>4 000</w:t>
            </w:r>
          </w:p>
        </w:tc>
        <w:tc>
          <w:tcPr>
            <w:tcW w:w="1701" w:type="dxa"/>
            <w:vMerge w:val="restart"/>
          </w:tcPr>
          <w:p w:rsidR="00ED60F2" w:rsidRPr="00885ECD" w:rsidRDefault="00ED60F2" w:rsidP="002A0B46">
            <w:pPr>
              <w:autoSpaceDE w:val="0"/>
              <w:autoSpaceDN w:val="0"/>
              <w:adjustRightInd w:val="0"/>
              <w:rPr>
                <w:lang w:eastAsia="uk-UA"/>
              </w:rPr>
            </w:pPr>
            <w:r>
              <w:rPr>
                <w:lang w:eastAsia="uk-UA"/>
              </w:rPr>
              <w:t xml:space="preserve">Вшанування пам’яті </w:t>
            </w:r>
            <w:r>
              <w:rPr>
                <w:lang w:eastAsia="uk-UA"/>
              </w:rPr>
              <w:lastRenderedPageBreak/>
              <w:t>визначної особистості українського народу</w:t>
            </w:r>
          </w:p>
        </w:tc>
      </w:tr>
      <w:tr w:rsidR="00ED60F2" w:rsidRPr="00885ECD" w:rsidTr="002A0B46">
        <w:trPr>
          <w:cantSplit/>
          <w:trHeight w:val="1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Продукту</w:t>
            </w:r>
            <w:r w:rsidRPr="00885ECD">
              <w:rPr>
                <w:lang w:eastAsia="uk-UA"/>
              </w:rPr>
              <w:t xml:space="preserve"> </w:t>
            </w:r>
          </w:p>
          <w:p w:rsidR="00ED60F2" w:rsidRPr="003F0DF1" w:rsidRDefault="00ED60F2" w:rsidP="002A0B46">
            <w:pPr>
              <w:autoSpaceDE w:val="0"/>
              <w:autoSpaceDN w:val="0"/>
              <w:adjustRightInd w:val="0"/>
              <w:rPr>
                <w:lang w:eastAsia="uk-UA"/>
              </w:rPr>
            </w:pPr>
            <w:r>
              <w:rPr>
                <w:lang w:eastAsia="uk-UA"/>
              </w:rPr>
              <w:t xml:space="preserve">афіші, запрошення, </w:t>
            </w:r>
            <w:r w:rsidRPr="00885ECD">
              <w:rPr>
                <w:lang w:eastAsia="uk-UA"/>
              </w:rPr>
              <w:t>подяк</w:t>
            </w:r>
            <w:r>
              <w:rPr>
                <w:lang w:eastAsia="uk-UA"/>
              </w:rPr>
              <w:t>и</w:t>
            </w:r>
            <w:r w:rsidRPr="00885ECD">
              <w:rPr>
                <w:lang w:eastAsia="uk-UA"/>
              </w:rPr>
              <w:t xml:space="preserve">, </w:t>
            </w:r>
            <w:r>
              <w:rPr>
                <w:lang w:eastAsia="uk-UA"/>
              </w:rPr>
              <w:t>банер</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Pr="003F0DF1" w:rsidRDefault="00ED60F2" w:rsidP="002A0B46">
            <w:pPr>
              <w:autoSpaceDE w:val="0"/>
              <w:autoSpaceDN w:val="0"/>
              <w:adjustRightInd w:val="0"/>
              <w:rPr>
                <w:lang w:eastAsia="uk-UA"/>
              </w:rPr>
            </w:pPr>
            <w:r>
              <w:rPr>
                <w:lang w:eastAsia="uk-UA"/>
              </w:rPr>
              <w:t xml:space="preserve">придбання афіші, запрошення, </w:t>
            </w:r>
            <w:r w:rsidRPr="00885ECD">
              <w:rPr>
                <w:lang w:eastAsia="uk-UA"/>
              </w:rPr>
              <w:t>подяк</w:t>
            </w:r>
            <w:r>
              <w:rPr>
                <w:lang w:eastAsia="uk-UA"/>
              </w:rPr>
              <w:t>и</w:t>
            </w:r>
            <w:r w:rsidRPr="00885ECD">
              <w:rPr>
                <w:lang w:eastAsia="uk-UA"/>
              </w:rPr>
              <w:t xml:space="preserve">, </w:t>
            </w:r>
            <w:r>
              <w:rPr>
                <w:lang w:eastAsia="uk-UA"/>
              </w:rPr>
              <w:t>банера</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15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Pr>
          <w:p w:rsidR="00ED60F2" w:rsidRPr="003A627A" w:rsidRDefault="00ED60F2" w:rsidP="002A0B46">
            <w:pPr>
              <w:autoSpaceDE w:val="0"/>
              <w:autoSpaceDN w:val="0"/>
              <w:adjustRightInd w:val="0"/>
              <w:rPr>
                <w:lang w:eastAsia="uk-UA"/>
              </w:rPr>
            </w:pPr>
            <w:r w:rsidRPr="003A627A">
              <w:rPr>
                <w:b/>
                <w:lang w:eastAsia="uk-UA"/>
              </w:rPr>
              <w:t xml:space="preserve">Якості </w:t>
            </w:r>
            <w:r>
              <w:rPr>
                <w:lang w:eastAsia="uk-UA"/>
              </w:rPr>
              <w:t>Збільшено</w:t>
            </w:r>
            <w:r w:rsidRPr="003A627A">
              <w:rPr>
                <w:lang w:eastAsia="uk-UA"/>
              </w:rPr>
              <w:t xml:space="preserve">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219"/>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42</w:t>
            </w:r>
          </w:p>
          <w:p w:rsidR="00ED60F2" w:rsidRPr="00885ECD" w:rsidRDefault="00ED60F2" w:rsidP="002A0B46">
            <w:pPr>
              <w:autoSpaceDE w:val="0"/>
              <w:autoSpaceDN w:val="0"/>
              <w:adjustRightInd w:val="0"/>
              <w:rPr>
                <w:lang w:eastAsia="uk-UA"/>
              </w:rPr>
            </w:pPr>
            <w:r w:rsidRPr="00885ECD">
              <w:rPr>
                <w:lang w:eastAsia="uk-UA"/>
              </w:rPr>
              <w:t>Вечі</w:t>
            </w:r>
            <w:proofErr w:type="gramStart"/>
            <w:r w:rsidRPr="00885ECD">
              <w:rPr>
                <w:lang w:eastAsia="uk-UA"/>
              </w:rPr>
              <w:t>р</w:t>
            </w:r>
            <w:proofErr w:type="gramEnd"/>
            <w:r>
              <w:rPr>
                <w:lang w:eastAsia="uk-UA"/>
              </w:rPr>
              <w:t xml:space="preserve"> </w:t>
            </w:r>
            <w:r w:rsidRPr="00885ECD">
              <w:rPr>
                <w:lang w:eastAsia="uk-UA"/>
              </w:rPr>
              <w:t>–</w:t>
            </w:r>
            <w:r>
              <w:rPr>
                <w:lang w:eastAsia="uk-UA"/>
              </w:rPr>
              <w:t xml:space="preserve"> реквієм  з нагоди  92</w:t>
            </w:r>
            <w:r w:rsidRPr="00885ECD">
              <w:rPr>
                <w:lang w:eastAsia="uk-UA"/>
              </w:rPr>
              <w:t xml:space="preserve"> роковин Голодомору</w:t>
            </w:r>
          </w:p>
          <w:p w:rsidR="00ED60F2" w:rsidRPr="00885ECD" w:rsidRDefault="00ED60F2" w:rsidP="002A0B46">
            <w:pPr>
              <w:autoSpaceDE w:val="0"/>
              <w:autoSpaceDN w:val="0"/>
              <w:adjustRightInd w:val="0"/>
              <w:rPr>
                <w:lang w:eastAsia="uk-UA"/>
              </w:rPr>
            </w:pPr>
            <w:r w:rsidRPr="00885ECD">
              <w:rPr>
                <w:lang w:eastAsia="uk-UA"/>
              </w:rPr>
              <w:t>(листопад)</w:t>
            </w:r>
          </w:p>
          <w:p w:rsidR="00ED60F2" w:rsidRPr="00885ECD" w:rsidRDefault="00ED60F2" w:rsidP="002A0B46">
            <w:pPr>
              <w:rPr>
                <w:lang w:eastAsia="uk-UA"/>
              </w:rPr>
            </w:pPr>
          </w:p>
          <w:p w:rsidR="00ED60F2" w:rsidRPr="00885ECD" w:rsidRDefault="00ED60F2" w:rsidP="002A0B46">
            <w:pPr>
              <w:rPr>
                <w:lang w:eastAsia="uk-UA"/>
              </w:rPr>
            </w:pPr>
          </w:p>
          <w:p w:rsidR="00ED60F2" w:rsidRPr="00885ECD" w:rsidRDefault="00ED60F2" w:rsidP="002A0B46">
            <w:pPr>
              <w:rPr>
                <w:lang w:eastAsia="uk-UA"/>
              </w:rPr>
            </w:pPr>
          </w:p>
          <w:p w:rsidR="00ED60F2" w:rsidRPr="00885ECD" w:rsidRDefault="00ED60F2" w:rsidP="002A0B46">
            <w:pPr>
              <w:rPr>
                <w:lang w:eastAsia="uk-UA"/>
              </w:rPr>
            </w:pPr>
          </w:p>
          <w:p w:rsidR="00ED60F2" w:rsidRPr="00885ECD" w:rsidRDefault="00ED60F2" w:rsidP="002A0B46">
            <w:pPr>
              <w:rPr>
                <w:lang w:eastAsia="uk-UA"/>
              </w:rPr>
            </w:pPr>
          </w:p>
        </w:tc>
        <w:tc>
          <w:tcPr>
            <w:tcW w:w="3118" w:type="dxa"/>
            <w:gridSpan w:val="2"/>
            <w:tcBorders>
              <w:bottom w:val="single" w:sz="4" w:space="0" w:color="auto"/>
              <w:right w:val="single" w:sz="4" w:space="0" w:color="auto"/>
            </w:tcBorders>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5 000 грн</w:t>
            </w:r>
          </w:p>
          <w:p w:rsidR="00ED60F2" w:rsidRPr="00B45FC6" w:rsidRDefault="00ED60F2" w:rsidP="002A0B46">
            <w:pPr>
              <w:autoSpaceDE w:val="0"/>
              <w:autoSpaceDN w:val="0"/>
              <w:adjustRightInd w:val="0"/>
              <w:rPr>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5 000 </w:t>
            </w:r>
          </w:p>
        </w:tc>
        <w:tc>
          <w:tcPr>
            <w:tcW w:w="1701" w:type="dxa"/>
            <w:vMerge w:val="restart"/>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Вшанування пам’яті померлих в роки голодоморів </w:t>
            </w:r>
            <w:proofErr w:type="gramStart"/>
            <w:r w:rsidRPr="00885ECD">
              <w:rPr>
                <w:lang w:eastAsia="uk-UA"/>
              </w:rPr>
              <w:t>в</w:t>
            </w:r>
            <w:proofErr w:type="gramEnd"/>
            <w:r w:rsidRPr="00885ECD">
              <w:rPr>
                <w:lang w:eastAsia="uk-UA"/>
              </w:rPr>
              <w:t xml:space="preserve"> Україні та підтримка Всеукраїнської акції «Запали свічку пам’яті»</w:t>
            </w:r>
          </w:p>
        </w:tc>
      </w:tr>
      <w:tr w:rsidR="00ED60F2" w:rsidRPr="00885ECD" w:rsidTr="002A0B46">
        <w:trPr>
          <w:cantSplit/>
          <w:trHeight w:val="315"/>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right w:val="single" w:sz="4" w:space="0" w:color="auto"/>
            </w:tcBorders>
          </w:tcPr>
          <w:p w:rsidR="00ED60F2" w:rsidRPr="003F0DF1" w:rsidRDefault="00ED60F2" w:rsidP="002A0B46">
            <w:pPr>
              <w:autoSpaceDE w:val="0"/>
              <w:autoSpaceDN w:val="0"/>
              <w:adjustRightInd w:val="0"/>
              <w:rPr>
                <w:lang w:eastAsia="uk-UA"/>
              </w:rPr>
            </w:pPr>
            <w:r w:rsidRPr="00885ECD">
              <w:rPr>
                <w:b/>
                <w:lang w:eastAsia="uk-UA"/>
              </w:rPr>
              <w:t xml:space="preserve">Продукту – </w:t>
            </w:r>
            <w:r w:rsidRPr="00885ECD">
              <w:rPr>
                <w:bCs/>
                <w:lang w:eastAsia="uk-UA"/>
              </w:rPr>
              <w:t>придбання</w:t>
            </w:r>
            <w:r w:rsidRPr="00885ECD">
              <w:rPr>
                <w:b/>
                <w:lang w:eastAsia="uk-UA"/>
              </w:rPr>
              <w:t xml:space="preserve"> </w:t>
            </w:r>
            <w:proofErr w:type="gramStart"/>
            <w:r w:rsidRPr="00885ECD">
              <w:rPr>
                <w:lang w:eastAsia="uk-UA"/>
              </w:rPr>
              <w:t>св</w:t>
            </w:r>
            <w:proofErr w:type="gramEnd"/>
            <w:r w:rsidRPr="00885ECD">
              <w:rPr>
                <w:lang w:eastAsia="uk-UA"/>
              </w:rPr>
              <w:t>ічок, лампадок</w:t>
            </w:r>
            <w:r>
              <w:rPr>
                <w:lang w:eastAsia="uk-UA"/>
              </w:rPr>
              <w:t>,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00"/>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right w:val="single" w:sz="4" w:space="0" w:color="auto"/>
            </w:tcBorders>
          </w:tcPr>
          <w:p w:rsidR="00ED60F2" w:rsidRPr="003F0DF1" w:rsidRDefault="00ED60F2" w:rsidP="002A0B46">
            <w:pPr>
              <w:autoSpaceDE w:val="0"/>
              <w:autoSpaceDN w:val="0"/>
              <w:adjustRightInd w:val="0"/>
              <w:rPr>
                <w:lang w:eastAsia="uk-UA"/>
              </w:rPr>
            </w:pPr>
            <w:r w:rsidRPr="00885ECD">
              <w:rPr>
                <w:b/>
                <w:lang w:eastAsia="uk-UA"/>
              </w:rPr>
              <w:t xml:space="preserve">Ефективності </w:t>
            </w:r>
            <w:r w:rsidRPr="00885ECD">
              <w:rPr>
                <w:bCs/>
                <w:lang w:eastAsia="uk-UA"/>
              </w:rPr>
              <w:t>– середні витрати на придбання</w:t>
            </w:r>
            <w:r w:rsidRPr="00885ECD">
              <w:rPr>
                <w:b/>
                <w:lang w:eastAsia="uk-UA"/>
              </w:rPr>
              <w:t xml:space="preserve"> </w:t>
            </w:r>
            <w:proofErr w:type="gramStart"/>
            <w:r>
              <w:rPr>
                <w:lang w:eastAsia="uk-UA"/>
              </w:rPr>
              <w:t>св</w:t>
            </w:r>
            <w:proofErr w:type="gramEnd"/>
            <w:r>
              <w:rPr>
                <w:lang w:eastAsia="uk-UA"/>
              </w:rPr>
              <w:t>ічки, лампадки,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684"/>
        </w:trPr>
        <w:tc>
          <w:tcPr>
            <w:tcW w:w="851"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3A627A" w:rsidRDefault="00ED60F2" w:rsidP="002A0B46">
            <w:pPr>
              <w:autoSpaceDE w:val="0"/>
              <w:autoSpaceDN w:val="0"/>
              <w:adjustRightInd w:val="0"/>
              <w:rPr>
                <w:lang w:eastAsia="uk-UA"/>
              </w:rPr>
            </w:pPr>
            <w:r w:rsidRPr="003A627A">
              <w:rPr>
                <w:b/>
                <w:lang w:eastAsia="uk-UA"/>
              </w:rPr>
              <w:t xml:space="preserve">Якості </w:t>
            </w:r>
            <w:r w:rsidRPr="00885ECD">
              <w:rPr>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74"/>
        </w:trPr>
        <w:tc>
          <w:tcPr>
            <w:tcW w:w="851" w:type="dxa"/>
            <w:vMerge w:val="restart"/>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val="restart"/>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Borders>
              <w:left w:val="single" w:sz="4" w:space="0" w:color="auto"/>
            </w:tcBorders>
          </w:tcPr>
          <w:p w:rsidR="00ED60F2" w:rsidRPr="00885ECD" w:rsidRDefault="00ED60F2" w:rsidP="002A0B46">
            <w:pPr>
              <w:autoSpaceDE w:val="0"/>
              <w:autoSpaceDN w:val="0"/>
              <w:adjustRightInd w:val="0"/>
              <w:rPr>
                <w:b/>
                <w:lang w:eastAsia="uk-UA"/>
              </w:rPr>
            </w:pPr>
            <w:r>
              <w:rPr>
                <w:b/>
                <w:lang w:eastAsia="uk-UA"/>
              </w:rPr>
              <w:t>Захід 43</w:t>
            </w:r>
          </w:p>
          <w:p w:rsidR="00ED60F2" w:rsidRPr="00885ECD" w:rsidRDefault="00ED60F2" w:rsidP="002A0B46">
            <w:pPr>
              <w:autoSpaceDE w:val="0"/>
              <w:autoSpaceDN w:val="0"/>
              <w:adjustRightInd w:val="0"/>
              <w:rPr>
                <w:lang w:eastAsia="uk-UA"/>
              </w:rPr>
            </w:pPr>
            <w:r>
              <w:rPr>
                <w:lang w:eastAsia="uk-UA"/>
              </w:rPr>
              <w:t>День Збройних Сил України</w:t>
            </w:r>
          </w:p>
          <w:p w:rsidR="00ED60F2" w:rsidRPr="00885ECD" w:rsidRDefault="00ED60F2" w:rsidP="002A0B46">
            <w:pPr>
              <w:autoSpaceDE w:val="0"/>
              <w:autoSpaceDN w:val="0"/>
              <w:adjustRightInd w:val="0"/>
              <w:rPr>
                <w:b/>
                <w:lang w:eastAsia="uk-UA"/>
              </w:rPr>
            </w:pPr>
            <w:r>
              <w:rPr>
                <w:lang w:eastAsia="uk-UA"/>
              </w:rPr>
              <w:t>(грудень)</w:t>
            </w:r>
          </w:p>
        </w:tc>
        <w:tc>
          <w:tcPr>
            <w:tcW w:w="3118" w:type="dxa"/>
            <w:gridSpan w:val="2"/>
            <w:tcBorders>
              <w:right w:val="single" w:sz="4" w:space="0" w:color="auto"/>
            </w:tcBorders>
          </w:tcPr>
          <w:p w:rsidR="00ED60F2" w:rsidRDefault="00ED60F2" w:rsidP="002A0B46">
            <w:pPr>
              <w:autoSpaceDE w:val="0"/>
              <w:autoSpaceDN w:val="0"/>
              <w:adjustRightInd w:val="0"/>
              <w:rPr>
                <w:lang w:eastAsia="uk-UA"/>
              </w:rPr>
            </w:pPr>
            <w:r w:rsidRPr="00885ECD">
              <w:rPr>
                <w:b/>
                <w:lang w:eastAsia="uk-UA"/>
              </w:rPr>
              <w:t xml:space="preserve">Затрат  </w:t>
            </w:r>
            <w:r w:rsidRPr="00885ECD">
              <w:rPr>
                <w:lang w:eastAsia="uk-UA"/>
              </w:rPr>
              <w:t>0 грн</w:t>
            </w:r>
          </w:p>
          <w:p w:rsidR="00ED60F2" w:rsidRPr="00885ECD" w:rsidRDefault="00ED60F2" w:rsidP="002A0B46">
            <w:pPr>
              <w:autoSpaceDE w:val="0"/>
              <w:autoSpaceDN w:val="0"/>
              <w:adjustRightInd w:val="0"/>
              <w:rPr>
                <w:lang w:eastAsia="uk-UA"/>
              </w:rPr>
            </w:pP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left w:val="single" w:sz="4" w:space="0" w:color="auto"/>
              <w:right w:val="single" w:sz="4" w:space="0" w:color="auto"/>
            </w:tcBorders>
          </w:tcPr>
          <w:p w:rsidR="00ED60F2" w:rsidRPr="00885ECD" w:rsidRDefault="00ED60F2" w:rsidP="002A0B46">
            <w:pPr>
              <w:autoSpaceDE w:val="0"/>
              <w:autoSpaceDN w:val="0"/>
              <w:adjustRightInd w:val="0"/>
              <w:rPr>
                <w:lang w:eastAsia="uk-UA"/>
              </w:rPr>
            </w:pPr>
            <w:r>
              <w:rPr>
                <w:lang w:eastAsia="uk-UA"/>
              </w:rPr>
              <w:t>0</w:t>
            </w:r>
            <w:bookmarkStart w:id="0" w:name="_GoBack"/>
            <w:bookmarkEnd w:id="0"/>
          </w:p>
        </w:tc>
        <w:tc>
          <w:tcPr>
            <w:tcW w:w="1701" w:type="dxa"/>
            <w:vMerge w:val="restart"/>
            <w:tcBorders>
              <w:top w:val="single" w:sz="4" w:space="0" w:color="auto"/>
              <w:left w:val="single" w:sz="4" w:space="0" w:color="auto"/>
              <w:right w:val="single" w:sz="4" w:space="0" w:color="auto"/>
            </w:tcBorders>
          </w:tcPr>
          <w:p w:rsidR="00ED60F2" w:rsidRPr="00733B8A" w:rsidRDefault="00ED60F2" w:rsidP="002A0B46">
            <w:pPr>
              <w:autoSpaceDE w:val="0"/>
              <w:autoSpaceDN w:val="0"/>
              <w:adjustRightInd w:val="0"/>
              <w:rPr>
                <w:lang w:eastAsia="uk-UA"/>
              </w:rPr>
            </w:pPr>
            <w:r w:rsidRPr="00733B8A">
              <w:rPr>
                <w:lang w:eastAsia="uk-UA"/>
              </w:rPr>
              <w:t>Вшанування військовослужбовців ЗСУ, національно-патріотичне виховання майбутніх захисників України</w:t>
            </w:r>
          </w:p>
        </w:tc>
      </w:tr>
      <w:tr w:rsidR="00ED60F2" w:rsidRPr="00885ECD" w:rsidTr="002A0B46">
        <w:trPr>
          <w:cantSplit/>
          <w:trHeight w:val="17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3A627A" w:rsidRDefault="00ED60F2" w:rsidP="002A0B46">
            <w:pPr>
              <w:autoSpaceDE w:val="0"/>
              <w:autoSpaceDN w:val="0"/>
              <w:adjustRightInd w:val="0"/>
              <w:rPr>
                <w:b/>
                <w:lang w:eastAsia="uk-UA"/>
              </w:rPr>
            </w:pPr>
            <w:r w:rsidRPr="003A627A">
              <w:rPr>
                <w:b/>
                <w:lang w:eastAsia="uk-UA"/>
              </w:rPr>
              <w:t xml:space="preserve">Продукту </w:t>
            </w:r>
          </w:p>
          <w:p w:rsidR="00ED60F2" w:rsidRPr="003A627A" w:rsidRDefault="00ED60F2" w:rsidP="002A0B46">
            <w:pPr>
              <w:autoSpaceDE w:val="0"/>
              <w:autoSpaceDN w:val="0"/>
              <w:adjustRightInd w:val="0"/>
              <w:rPr>
                <w:bCs/>
              </w:rPr>
            </w:pPr>
            <w:r w:rsidRPr="003A627A">
              <w:rPr>
                <w:bCs/>
              </w:rPr>
              <w:t>подяки, грамоти, подарунки,</w:t>
            </w:r>
          </w:p>
          <w:p w:rsidR="00ED60F2" w:rsidRPr="003A627A" w:rsidRDefault="00ED60F2" w:rsidP="002A0B46">
            <w:pPr>
              <w:autoSpaceDE w:val="0"/>
              <w:autoSpaceDN w:val="0"/>
              <w:adjustRightInd w:val="0"/>
              <w:rPr>
                <w:lang w:eastAsia="uk-UA"/>
              </w:rPr>
            </w:pPr>
            <w:r w:rsidRPr="003A627A">
              <w:rPr>
                <w:bCs/>
              </w:rPr>
              <w:t>прапори</w:t>
            </w:r>
            <w:r>
              <w:rPr>
                <w:bCs/>
              </w:rPr>
              <w:t>, букети живих квітів</w:t>
            </w: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72"/>
        </w:trPr>
        <w:tc>
          <w:tcPr>
            <w:tcW w:w="851" w:type="dxa"/>
            <w:vMerge/>
            <w:tcBorders>
              <w:left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3A627A" w:rsidRDefault="00ED60F2" w:rsidP="002A0B46">
            <w:pPr>
              <w:autoSpaceDE w:val="0"/>
              <w:autoSpaceDN w:val="0"/>
              <w:adjustRightInd w:val="0"/>
              <w:rPr>
                <w:lang w:eastAsia="uk-UA"/>
              </w:rPr>
            </w:pPr>
            <w:r w:rsidRPr="003A627A">
              <w:rPr>
                <w:b/>
                <w:lang w:eastAsia="uk-UA"/>
              </w:rPr>
              <w:t xml:space="preserve">Ефективності </w:t>
            </w:r>
            <w:r w:rsidRPr="003A627A">
              <w:rPr>
                <w:lang w:eastAsia="uk-UA"/>
              </w:rPr>
              <w:t>Середні витрати на придбання подяки, грамоти, прапора, подарунка</w:t>
            </w:r>
            <w:r>
              <w:rPr>
                <w:lang w:eastAsia="uk-UA"/>
              </w:rPr>
              <w:t>, букета живих квіті</w:t>
            </w:r>
            <w:proofErr w:type="gramStart"/>
            <w:r>
              <w:rPr>
                <w:lang w:eastAsia="uk-UA"/>
              </w:rPr>
              <w:t>в</w:t>
            </w:r>
            <w:proofErr w:type="gramEnd"/>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172"/>
        </w:trPr>
        <w:tc>
          <w:tcPr>
            <w:tcW w:w="851"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b/>
                <w:lang w:eastAsia="uk-UA"/>
              </w:rPr>
            </w:pPr>
          </w:p>
        </w:tc>
        <w:tc>
          <w:tcPr>
            <w:tcW w:w="2138" w:type="dxa"/>
            <w:vMerge/>
            <w:tcBorders>
              <w:left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right w:val="single" w:sz="4" w:space="0" w:color="auto"/>
            </w:tcBorders>
          </w:tcPr>
          <w:p w:rsidR="00ED60F2" w:rsidRPr="001002F1" w:rsidRDefault="00ED60F2" w:rsidP="002A0B46">
            <w:pPr>
              <w:autoSpaceDE w:val="0"/>
              <w:autoSpaceDN w:val="0"/>
              <w:adjustRightInd w:val="0"/>
              <w:rPr>
                <w:lang w:eastAsia="uk-UA"/>
              </w:rPr>
            </w:pPr>
            <w:r w:rsidRPr="001002F1">
              <w:rPr>
                <w:b/>
                <w:lang w:eastAsia="uk-UA"/>
              </w:rPr>
              <w:t xml:space="preserve">Якості </w:t>
            </w:r>
            <w:r>
              <w:rPr>
                <w:lang w:eastAsia="uk-UA"/>
              </w:rPr>
              <w:t>З</w:t>
            </w:r>
            <w:r w:rsidRPr="001002F1">
              <w:rPr>
                <w:lang w:eastAsia="uk-UA"/>
              </w:rPr>
              <w:t>більшено у порівнянні з минулим роком</w:t>
            </w: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c>
          <w:tcPr>
            <w:tcW w:w="1701" w:type="dxa"/>
            <w:vMerge/>
            <w:tcBorders>
              <w:left w:val="single" w:sz="4" w:space="0" w:color="auto"/>
              <w:bottom w:val="single" w:sz="4" w:space="0" w:color="auto"/>
              <w:right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1"/>
        </w:trPr>
        <w:tc>
          <w:tcPr>
            <w:tcW w:w="851" w:type="dxa"/>
            <w:vMerge w:val="restart"/>
            <w:tcBorders>
              <w:top w:val="single" w:sz="4" w:space="0" w:color="auto"/>
            </w:tcBorders>
          </w:tcPr>
          <w:p w:rsidR="00ED60F2" w:rsidRPr="00885ECD" w:rsidRDefault="00ED60F2" w:rsidP="002A0B46">
            <w:pPr>
              <w:autoSpaceDE w:val="0"/>
              <w:autoSpaceDN w:val="0"/>
              <w:adjustRightInd w:val="0"/>
              <w:jc w:val="center"/>
              <w:rPr>
                <w:b/>
                <w:lang w:eastAsia="uk-UA"/>
              </w:rPr>
            </w:pPr>
          </w:p>
        </w:tc>
        <w:tc>
          <w:tcPr>
            <w:tcW w:w="2398" w:type="dxa"/>
            <w:vMerge w:val="restart"/>
            <w:tcBorders>
              <w:top w:val="single" w:sz="4" w:space="0" w:color="auto"/>
            </w:tcBorders>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44</w:t>
            </w:r>
          </w:p>
          <w:p w:rsidR="00ED60F2" w:rsidRPr="00885ECD" w:rsidRDefault="00ED60F2" w:rsidP="002A0B46">
            <w:pPr>
              <w:autoSpaceDE w:val="0"/>
              <w:autoSpaceDN w:val="0"/>
              <w:adjustRightInd w:val="0"/>
              <w:rPr>
                <w:lang w:eastAsia="uk-UA"/>
              </w:rPr>
            </w:pPr>
            <w:r>
              <w:rPr>
                <w:lang w:eastAsia="uk-UA"/>
              </w:rPr>
              <w:t>ІІІ Ф</w:t>
            </w:r>
            <w:r w:rsidRPr="00885ECD">
              <w:rPr>
                <w:lang w:eastAsia="uk-UA"/>
              </w:rPr>
              <w:t>естиваль колядок, щедрівок та вертепі</w:t>
            </w:r>
            <w:proofErr w:type="gramStart"/>
            <w:r w:rsidRPr="00885ECD">
              <w:rPr>
                <w:lang w:eastAsia="uk-UA"/>
              </w:rPr>
              <w:t>в</w:t>
            </w:r>
            <w:proofErr w:type="gramEnd"/>
          </w:p>
          <w:p w:rsidR="00ED60F2" w:rsidRPr="00885ECD" w:rsidRDefault="00ED60F2" w:rsidP="002A0B46">
            <w:pPr>
              <w:autoSpaceDE w:val="0"/>
              <w:autoSpaceDN w:val="0"/>
              <w:adjustRightInd w:val="0"/>
              <w:rPr>
                <w:lang w:eastAsia="uk-UA"/>
              </w:rPr>
            </w:pPr>
            <w:r w:rsidRPr="00885ECD">
              <w:rPr>
                <w:lang w:eastAsia="uk-UA"/>
              </w:rPr>
              <w:t>«</w:t>
            </w:r>
            <w:proofErr w:type="gramStart"/>
            <w:r w:rsidRPr="00885ECD">
              <w:rPr>
                <w:lang w:eastAsia="uk-UA"/>
              </w:rPr>
              <w:t>Р</w:t>
            </w:r>
            <w:proofErr w:type="gramEnd"/>
            <w:r w:rsidRPr="00885ECD">
              <w:rPr>
                <w:lang w:eastAsia="uk-UA"/>
              </w:rPr>
              <w:t>іздвяний передзвін»</w:t>
            </w:r>
          </w:p>
          <w:p w:rsidR="00ED60F2" w:rsidRPr="00885ECD" w:rsidRDefault="00ED60F2" w:rsidP="002A0B46">
            <w:pPr>
              <w:autoSpaceDE w:val="0"/>
              <w:autoSpaceDN w:val="0"/>
              <w:adjustRightInd w:val="0"/>
              <w:rPr>
                <w:lang w:eastAsia="uk-UA"/>
              </w:rPr>
            </w:pPr>
            <w:r w:rsidRPr="00885ECD">
              <w:rPr>
                <w:lang w:eastAsia="uk-UA"/>
              </w:rPr>
              <w:t>(грудень)</w:t>
            </w:r>
          </w:p>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w:t>
            </w:r>
            <w:r>
              <w:rPr>
                <w:b/>
                <w:lang w:eastAsia="uk-UA"/>
              </w:rPr>
              <w:t>2</w:t>
            </w:r>
            <w:r>
              <w:rPr>
                <w:lang w:eastAsia="uk-UA"/>
              </w:rPr>
              <w:t>5</w:t>
            </w:r>
            <w:r w:rsidRPr="00885ECD">
              <w:rPr>
                <w:lang w:eastAsia="uk-UA"/>
              </w:rPr>
              <w:t xml:space="preserve"> 000 грн</w:t>
            </w:r>
          </w:p>
          <w:p w:rsidR="00ED60F2" w:rsidRPr="0017137D" w:rsidRDefault="00ED60F2" w:rsidP="002A0B46">
            <w:pPr>
              <w:autoSpaceDE w:val="0"/>
              <w:autoSpaceDN w:val="0"/>
              <w:adjustRightInd w:val="0"/>
              <w:rPr>
                <w:lang w:eastAsia="uk-UA"/>
              </w:rPr>
            </w:pP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75DDD" w:rsidRDefault="00ED60F2" w:rsidP="002A0B46">
            <w:pPr>
              <w:autoSpaceDE w:val="0"/>
              <w:autoSpaceDN w:val="0"/>
              <w:adjustRightInd w:val="0"/>
              <w:rPr>
                <w:lang w:eastAsia="uk-UA"/>
              </w:rPr>
            </w:pPr>
            <w:r>
              <w:rPr>
                <w:lang w:eastAsia="uk-UA"/>
              </w:rPr>
              <w:t>25</w:t>
            </w:r>
            <w:r w:rsidRPr="00875DDD">
              <w:rPr>
                <w:lang w:eastAsia="uk-UA"/>
              </w:rPr>
              <w:t xml:space="preserve"> 000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Pr>
                <w:lang w:eastAsia="uk-UA"/>
              </w:rPr>
              <w:t>Збереження та відтвор</w:t>
            </w:r>
            <w:r w:rsidRPr="00885ECD">
              <w:rPr>
                <w:lang w:eastAsia="uk-UA"/>
              </w:rPr>
              <w:t xml:space="preserve">ення українських звичаїв </w:t>
            </w:r>
            <w:r>
              <w:rPr>
                <w:lang w:eastAsia="uk-UA"/>
              </w:rPr>
              <w:t>та обряді</w:t>
            </w:r>
            <w:proofErr w:type="gramStart"/>
            <w:r>
              <w:rPr>
                <w:lang w:eastAsia="uk-UA"/>
              </w:rPr>
              <w:t>в</w:t>
            </w:r>
            <w:proofErr w:type="gramEnd"/>
          </w:p>
        </w:tc>
      </w:tr>
      <w:tr w:rsidR="00ED60F2" w:rsidRPr="00885ECD" w:rsidTr="002A0B46">
        <w:trPr>
          <w:cantSplit/>
          <w:trHeight w:val="34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Продукту</w:t>
            </w:r>
          </w:p>
          <w:p w:rsidR="00ED60F2" w:rsidRPr="001508A9" w:rsidRDefault="00ED60F2" w:rsidP="002A0B46">
            <w:pPr>
              <w:autoSpaceDE w:val="0"/>
              <w:autoSpaceDN w:val="0"/>
              <w:adjustRightInd w:val="0"/>
              <w:rPr>
                <w:lang w:eastAsia="uk-UA"/>
              </w:rPr>
            </w:pPr>
            <w:r>
              <w:rPr>
                <w:lang w:eastAsia="uk-UA"/>
              </w:rPr>
              <w:t xml:space="preserve">афіші, </w:t>
            </w:r>
            <w:r w:rsidRPr="00885ECD">
              <w:rPr>
                <w:lang w:eastAsia="uk-UA"/>
              </w:rPr>
              <w:t>подарунки, подяки, рекламна продукція, живі квіти</w:t>
            </w:r>
            <w:r>
              <w:rPr>
                <w:lang w:eastAsia="uk-UA"/>
              </w:rPr>
              <w:t>, банер</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0A1AE1" w:rsidRDefault="00ED60F2" w:rsidP="002A0B46">
            <w:pPr>
              <w:autoSpaceDE w:val="0"/>
              <w:autoSpaceDN w:val="0"/>
              <w:adjustRightInd w:val="0"/>
              <w:rPr>
                <w:color w:val="FF0000"/>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Ефективності</w:t>
            </w:r>
          </w:p>
          <w:p w:rsidR="00ED60F2" w:rsidRPr="00885ECD" w:rsidRDefault="00ED60F2" w:rsidP="002A0B46">
            <w:pPr>
              <w:autoSpaceDE w:val="0"/>
              <w:autoSpaceDN w:val="0"/>
              <w:adjustRightInd w:val="0"/>
              <w:rPr>
                <w:lang w:eastAsia="uk-UA"/>
              </w:rPr>
            </w:pPr>
            <w:r w:rsidRPr="00885ECD">
              <w:rPr>
                <w:lang w:eastAsia="uk-UA"/>
              </w:rPr>
              <w:t xml:space="preserve">середні витрати на </w:t>
            </w:r>
          </w:p>
          <w:p w:rsidR="00ED60F2" w:rsidRDefault="00ED60F2" w:rsidP="002A0B46">
            <w:pPr>
              <w:autoSpaceDE w:val="0"/>
              <w:autoSpaceDN w:val="0"/>
              <w:adjustRightInd w:val="0"/>
              <w:rPr>
                <w:lang w:eastAsia="uk-UA"/>
              </w:rPr>
            </w:pPr>
            <w:r>
              <w:rPr>
                <w:lang w:eastAsia="uk-UA"/>
              </w:rPr>
              <w:t>придбання подарунка</w:t>
            </w:r>
            <w:r w:rsidRPr="00885ECD">
              <w:rPr>
                <w:lang w:eastAsia="uk-UA"/>
              </w:rPr>
              <w:t>, афіш</w:t>
            </w:r>
            <w:r>
              <w:rPr>
                <w:lang w:eastAsia="uk-UA"/>
              </w:rPr>
              <w:t>і</w:t>
            </w:r>
            <w:r w:rsidRPr="00885ECD">
              <w:rPr>
                <w:lang w:eastAsia="uk-UA"/>
              </w:rPr>
              <w:t>, подяк</w:t>
            </w:r>
            <w:r>
              <w:rPr>
                <w:lang w:eastAsia="uk-UA"/>
              </w:rPr>
              <w:t>и</w:t>
            </w:r>
            <w:r w:rsidRPr="00885ECD">
              <w:rPr>
                <w:lang w:eastAsia="uk-UA"/>
              </w:rPr>
              <w:t xml:space="preserve">, рекламної </w:t>
            </w:r>
          </w:p>
          <w:p w:rsidR="00ED60F2" w:rsidRPr="003F0DF1" w:rsidRDefault="00ED60F2" w:rsidP="002A0B46">
            <w:pPr>
              <w:autoSpaceDE w:val="0"/>
              <w:autoSpaceDN w:val="0"/>
              <w:adjustRightInd w:val="0"/>
              <w:rPr>
                <w:lang w:eastAsia="uk-UA"/>
              </w:rPr>
            </w:pPr>
            <w:r w:rsidRPr="00885ECD">
              <w:rPr>
                <w:lang w:eastAsia="uk-UA"/>
              </w:rPr>
              <w:t>продукції, живих квітів</w:t>
            </w:r>
            <w:r>
              <w:rPr>
                <w:lang w:eastAsia="uk-UA"/>
              </w:rPr>
              <w:t>, банера</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0A1AE1" w:rsidRDefault="00ED60F2" w:rsidP="002A0B46">
            <w:pPr>
              <w:autoSpaceDE w:val="0"/>
              <w:autoSpaceDN w:val="0"/>
              <w:adjustRightInd w:val="0"/>
              <w:rPr>
                <w:color w:val="FF0000"/>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340"/>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B45FC6" w:rsidRDefault="00ED60F2" w:rsidP="002A0B46">
            <w:pPr>
              <w:autoSpaceDE w:val="0"/>
              <w:autoSpaceDN w:val="0"/>
              <w:adjustRightInd w:val="0"/>
              <w:rPr>
                <w:lang w:eastAsia="uk-UA"/>
              </w:rPr>
            </w:pPr>
            <w:r w:rsidRPr="003A627A">
              <w:rPr>
                <w:b/>
                <w:lang w:eastAsia="uk-UA"/>
              </w:rPr>
              <w:t xml:space="preserve">Якості </w:t>
            </w:r>
            <w:r>
              <w:rPr>
                <w:lang w:eastAsia="uk-UA"/>
              </w:rPr>
              <w:t xml:space="preserve"> З</w:t>
            </w:r>
            <w:r w:rsidRPr="003A627A">
              <w:rPr>
                <w:lang w:eastAsia="uk-UA"/>
              </w:rPr>
              <w:t>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single" w:sz="4" w:space="0" w:color="auto"/>
            </w:tcBorders>
          </w:tcPr>
          <w:p w:rsidR="00ED60F2" w:rsidRPr="000A1AE1" w:rsidRDefault="00ED60F2" w:rsidP="002A0B46">
            <w:pPr>
              <w:autoSpaceDE w:val="0"/>
              <w:autoSpaceDN w:val="0"/>
              <w:adjustRightInd w:val="0"/>
              <w:rPr>
                <w:color w:val="FF0000"/>
                <w:lang w:eastAsia="uk-UA"/>
              </w:rPr>
            </w:pPr>
          </w:p>
        </w:tc>
        <w:tc>
          <w:tcPr>
            <w:tcW w:w="1701" w:type="dxa"/>
            <w:vMerge/>
            <w:tcBorders>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23"/>
        </w:trPr>
        <w:tc>
          <w:tcPr>
            <w:tcW w:w="851" w:type="dxa"/>
          </w:tcPr>
          <w:p w:rsidR="00ED60F2" w:rsidRPr="00885ECD" w:rsidRDefault="00ED60F2" w:rsidP="002A0B46">
            <w:pPr>
              <w:autoSpaceDE w:val="0"/>
              <w:autoSpaceDN w:val="0"/>
              <w:adjustRightInd w:val="0"/>
              <w:jc w:val="center"/>
              <w:rPr>
                <w:b/>
                <w:lang w:eastAsia="uk-UA"/>
              </w:rPr>
            </w:pPr>
          </w:p>
        </w:tc>
        <w:tc>
          <w:tcPr>
            <w:tcW w:w="2398" w:type="dxa"/>
          </w:tcPr>
          <w:p w:rsidR="00ED60F2" w:rsidRPr="00885ECD" w:rsidRDefault="00ED60F2" w:rsidP="002A0B46">
            <w:pPr>
              <w:autoSpaceDE w:val="0"/>
              <w:autoSpaceDN w:val="0"/>
              <w:adjustRightInd w:val="0"/>
              <w:rPr>
                <w:b/>
                <w:lang w:eastAsia="uk-UA"/>
              </w:rPr>
            </w:pPr>
          </w:p>
        </w:tc>
        <w:tc>
          <w:tcPr>
            <w:tcW w:w="2138" w:type="dxa"/>
          </w:tcPr>
          <w:p w:rsidR="00ED60F2" w:rsidRPr="00885ECD" w:rsidRDefault="00ED60F2" w:rsidP="002A0B46">
            <w:pPr>
              <w:autoSpaceDE w:val="0"/>
              <w:autoSpaceDN w:val="0"/>
              <w:adjustRightInd w:val="0"/>
              <w:rPr>
                <w:b/>
                <w:lang w:eastAsia="uk-UA"/>
              </w:rPr>
            </w:pPr>
            <w:r w:rsidRPr="00885ECD">
              <w:rPr>
                <w:b/>
                <w:lang w:eastAsia="uk-UA"/>
              </w:rPr>
              <w:t>Всього:</w:t>
            </w:r>
          </w:p>
        </w:tc>
        <w:tc>
          <w:tcPr>
            <w:tcW w:w="3118" w:type="dxa"/>
            <w:gridSpan w:val="2"/>
            <w:tcBorders>
              <w:top w:val="single" w:sz="4" w:space="0" w:color="auto"/>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tcBorders>
              <w:top w:val="single" w:sz="4" w:space="0" w:color="auto"/>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tcBorders>
              <w:top w:val="single" w:sz="4" w:space="0" w:color="auto"/>
              <w:bottom w:val="single" w:sz="4" w:space="0" w:color="auto"/>
            </w:tcBorders>
          </w:tcPr>
          <w:p w:rsidR="00ED60F2" w:rsidRPr="007A6083" w:rsidRDefault="00ED60F2" w:rsidP="002A0B46">
            <w:pPr>
              <w:autoSpaceDE w:val="0"/>
              <w:autoSpaceDN w:val="0"/>
              <w:adjustRightInd w:val="0"/>
              <w:rPr>
                <w:lang w:eastAsia="uk-UA"/>
              </w:rPr>
            </w:pPr>
          </w:p>
        </w:tc>
        <w:tc>
          <w:tcPr>
            <w:tcW w:w="1275" w:type="dxa"/>
            <w:gridSpan w:val="3"/>
            <w:tcBorders>
              <w:top w:val="single" w:sz="4" w:space="0" w:color="auto"/>
              <w:bottom w:val="single" w:sz="4" w:space="0" w:color="auto"/>
            </w:tcBorders>
          </w:tcPr>
          <w:p w:rsidR="00ED60F2" w:rsidRPr="00C764A6" w:rsidRDefault="00ED60F2" w:rsidP="002A0B46">
            <w:pPr>
              <w:autoSpaceDE w:val="0"/>
              <w:autoSpaceDN w:val="0"/>
              <w:adjustRightInd w:val="0"/>
              <w:rPr>
                <w:b/>
                <w:color w:val="FF0000"/>
                <w:lang w:eastAsia="uk-UA"/>
              </w:rPr>
            </w:pPr>
            <w:r w:rsidRPr="00C764A6">
              <w:rPr>
                <w:b/>
                <w:color w:val="FF0000"/>
                <w:lang w:eastAsia="uk-UA"/>
              </w:rPr>
              <w:t xml:space="preserve"> </w:t>
            </w:r>
            <w:r w:rsidRPr="00D81087">
              <w:rPr>
                <w:b/>
                <w:color w:val="000000" w:themeColor="text1"/>
                <w:lang w:eastAsia="uk-UA"/>
              </w:rPr>
              <w:t xml:space="preserve">295 000 </w:t>
            </w:r>
            <w:r>
              <w:rPr>
                <w:b/>
                <w:color w:val="000000" w:themeColor="text1"/>
                <w:lang w:eastAsia="uk-UA"/>
              </w:rPr>
              <w:t>грн.</w:t>
            </w:r>
          </w:p>
          <w:p w:rsidR="00ED60F2" w:rsidRPr="000A1AE1" w:rsidRDefault="00ED60F2" w:rsidP="002A0B46">
            <w:pPr>
              <w:autoSpaceDE w:val="0"/>
              <w:autoSpaceDN w:val="0"/>
              <w:adjustRightInd w:val="0"/>
              <w:rPr>
                <w:b/>
                <w:color w:val="FF0000"/>
                <w:lang w:eastAsia="uk-UA"/>
              </w:rPr>
            </w:pPr>
          </w:p>
        </w:tc>
        <w:tc>
          <w:tcPr>
            <w:tcW w:w="1701" w:type="dxa"/>
            <w:tcBorders>
              <w:top w:val="single" w:sz="4" w:space="0" w:color="auto"/>
              <w:bottom w:val="single" w:sz="4" w:space="0" w:color="auto"/>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31"/>
        </w:trPr>
        <w:tc>
          <w:tcPr>
            <w:tcW w:w="851" w:type="dxa"/>
            <w:vMerge w:val="restart"/>
          </w:tcPr>
          <w:p w:rsidR="00ED60F2" w:rsidRPr="00885ECD" w:rsidRDefault="00ED60F2" w:rsidP="002A0B46">
            <w:pPr>
              <w:autoSpaceDE w:val="0"/>
              <w:autoSpaceDN w:val="0"/>
              <w:adjustRightInd w:val="0"/>
              <w:jc w:val="center"/>
              <w:rPr>
                <w:b/>
                <w:lang w:eastAsia="uk-UA"/>
              </w:rPr>
            </w:pPr>
            <w:r w:rsidRPr="00885ECD">
              <w:rPr>
                <w:b/>
                <w:lang w:eastAsia="uk-UA"/>
              </w:rPr>
              <w:t>2</w:t>
            </w:r>
          </w:p>
        </w:tc>
        <w:tc>
          <w:tcPr>
            <w:tcW w:w="2398" w:type="dxa"/>
            <w:vMerge w:val="restart"/>
          </w:tcPr>
          <w:p w:rsidR="00ED60F2" w:rsidRPr="00885ECD" w:rsidRDefault="00ED60F2" w:rsidP="002A0B46">
            <w:pPr>
              <w:autoSpaceDE w:val="0"/>
              <w:autoSpaceDN w:val="0"/>
              <w:adjustRightInd w:val="0"/>
              <w:rPr>
                <w:b/>
                <w:lang w:eastAsia="uk-UA"/>
              </w:rPr>
            </w:pPr>
            <w:r w:rsidRPr="00885ECD">
              <w:rPr>
                <w:b/>
                <w:lang w:eastAsia="uk-UA"/>
              </w:rPr>
              <w:t>Завдання 2</w:t>
            </w:r>
          </w:p>
          <w:p w:rsidR="00ED60F2" w:rsidRPr="00885ECD" w:rsidRDefault="00ED60F2" w:rsidP="002A0B46">
            <w:pPr>
              <w:autoSpaceDE w:val="0"/>
              <w:autoSpaceDN w:val="0"/>
              <w:adjustRightInd w:val="0"/>
              <w:rPr>
                <w:lang w:eastAsia="uk-UA"/>
              </w:rPr>
            </w:pPr>
            <w:r w:rsidRPr="00885ECD">
              <w:rPr>
                <w:lang w:eastAsia="uk-UA"/>
              </w:rPr>
              <w:t xml:space="preserve">Забезпечення святкування </w:t>
            </w:r>
            <w:proofErr w:type="gramStart"/>
            <w:r>
              <w:rPr>
                <w:lang w:eastAsia="uk-UA"/>
              </w:rPr>
              <w:t>р</w:t>
            </w:r>
            <w:proofErr w:type="gramEnd"/>
            <w:r>
              <w:rPr>
                <w:lang w:eastAsia="uk-UA"/>
              </w:rPr>
              <w:t>іздвяних та новорічних</w:t>
            </w:r>
            <w:r w:rsidRPr="00885ECD">
              <w:rPr>
                <w:lang w:eastAsia="uk-UA"/>
              </w:rPr>
              <w:t xml:space="preserve"> свят</w:t>
            </w:r>
          </w:p>
          <w:p w:rsidR="00ED60F2" w:rsidRPr="00885ECD" w:rsidRDefault="00ED60F2" w:rsidP="002A0B46">
            <w:pPr>
              <w:autoSpaceDE w:val="0"/>
              <w:autoSpaceDN w:val="0"/>
              <w:adjustRightInd w:val="0"/>
              <w:rPr>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1</w:t>
            </w:r>
          </w:p>
          <w:p w:rsidR="00ED60F2" w:rsidRDefault="00ED60F2" w:rsidP="002A0B46">
            <w:pPr>
              <w:autoSpaceDE w:val="0"/>
              <w:autoSpaceDN w:val="0"/>
              <w:adjustRightInd w:val="0"/>
              <w:rPr>
                <w:lang w:eastAsia="uk-UA"/>
              </w:rPr>
            </w:pPr>
            <w:r>
              <w:rPr>
                <w:lang w:eastAsia="uk-UA"/>
              </w:rPr>
              <w:t>Д</w:t>
            </w:r>
            <w:r w:rsidRPr="00885ECD">
              <w:rPr>
                <w:lang w:eastAsia="uk-UA"/>
              </w:rPr>
              <w:t xml:space="preserve">емонтаж </w:t>
            </w:r>
            <w:proofErr w:type="gramStart"/>
            <w:r w:rsidRPr="00885ECD">
              <w:rPr>
                <w:lang w:eastAsia="uk-UA"/>
              </w:rPr>
              <w:t>р</w:t>
            </w:r>
            <w:proofErr w:type="gramEnd"/>
            <w:r w:rsidRPr="00885ECD">
              <w:rPr>
                <w:lang w:eastAsia="uk-UA"/>
              </w:rPr>
              <w:t xml:space="preserve">іздвяної шопки </w:t>
            </w:r>
          </w:p>
          <w:p w:rsidR="00ED60F2" w:rsidRPr="00885ECD" w:rsidRDefault="00ED60F2" w:rsidP="002A0B46">
            <w:pPr>
              <w:autoSpaceDE w:val="0"/>
              <w:autoSpaceDN w:val="0"/>
              <w:adjustRightInd w:val="0"/>
              <w:rPr>
                <w:b/>
                <w:lang w:eastAsia="uk-UA"/>
              </w:rPr>
            </w:pPr>
            <w:r>
              <w:rPr>
                <w:lang w:eastAsia="uk-UA"/>
              </w:rPr>
              <w:t>(січень)</w:t>
            </w:r>
          </w:p>
        </w:tc>
        <w:tc>
          <w:tcPr>
            <w:tcW w:w="3118" w:type="dxa"/>
            <w:gridSpan w:val="2"/>
            <w:tcBorders>
              <w:top w:val="single" w:sz="4" w:space="0" w:color="auto"/>
            </w:tcBorders>
          </w:tcPr>
          <w:p w:rsidR="00ED60F2" w:rsidRDefault="00ED60F2" w:rsidP="002A0B46">
            <w:pPr>
              <w:autoSpaceDE w:val="0"/>
              <w:autoSpaceDN w:val="0"/>
              <w:adjustRightInd w:val="0"/>
            </w:pPr>
            <w:r w:rsidRPr="00885ECD">
              <w:rPr>
                <w:b/>
                <w:lang w:eastAsia="uk-UA"/>
              </w:rPr>
              <w:t xml:space="preserve">Затрат    </w:t>
            </w:r>
            <w:r>
              <w:t>15</w:t>
            </w:r>
            <w:r w:rsidRPr="00885ECD">
              <w:t xml:space="preserve"> 000 грн</w:t>
            </w:r>
          </w:p>
          <w:p w:rsidR="00ED60F2" w:rsidRPr="0017137D" w:rsidRDefault="00ED60F2" w:rsidP="002A0B46">
            <w:pPr>
              <w:autoSpaceDE w:val="0"/>
              <w:autoSpaceDN w:val="0"/>
              <w:adjustRightInd w:val="0"/>
            </w:pP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85ECD" w:rsidRDefault="00ED60F2" w:rsidP="002A0B46">
            <w:pPr>
              <w:rPr>
                <w:lang w:eastAsia="uk-UA"/>
              </w:rPr>
            </w:pPr>
            <w:r>
              <w:rPr>
                <w:lang w:eastAsia="uk-UA"/>
              </w:rPr>
              <w:t xml:space="preserve">  15</w:t>
            </w:r>
            <w:r w:rsidRPr="00885ECD">
              <w:rPr>
                <w:lang w:eastAsia="uk-UA"/>
              </w:rPr>
              <w:t xml:space="preserve"> 000 </w:t>
            </w:r>
          </w:p>
        </w:tc>
        <w:tc>
          <w:tcPr>
            <w:tcW w:w="1701" w:type="dxa"/>
            <w:vMerge w:val="restart"/>
            <w:tcBorders>
              <w:top w:val="single" w:sz="4" w:space="0" w:color="auto"/>
            </w:tcBorders>
          </w:tcPr>
          <w:p w:rsidR="00ED60F2" w:rsidRPr="00885ECD" w:rsidRDefault="00ED60F2" w:rsidP="002A0B46">
            <w:pPr>
              <w:rPr>
                <w:lang w:eastAsia="uk-UA"/>
              </w:rPr>
            </w:pPr>
            <w:r w:rsidRPr="00885ECD">
              <w:rPr>
                <w:lang w:eastAsia="uk-UA"/>
              </w:rPr>
              <w:t xml:space="preserve">Забезпечення святкування </w:t>
            </w:r>
            <w:proofErr w:type="gramStart"/>
            <w:r w:rsidRPr="00885ECD">
              <w:rPr>
                <w:lang w:eastAsia="uk-UA"/>
              </w:rPr>
              <w:t>р</w:t>
            </w:r>
            <w:proofErr w:type="gramEnd"/>
            <w:r w:rsidRPr="00885ECD">
              <w:rPr>
                <w:lang w:eastAsia="uk-UA"/>
              </w:rPr>
              <w:t xml:space="preserve">іздвяних  </w:t>
            </w:r>
            <w:r>
              <w:rPr>
                <w:lang w:eastAsia="uk-UA"/>
              </w:rPr>
              <w:t xml:space="preserve">та новорічних </w:t>
            </w:r>
            <w:r w:rsidRPr="00885ECD">
              <w:rPr>
                <w:lang w:eastAsia="uk-UA"/>
              </w:rPr>
              <w:t>свят</w:t>
            </w:r>
          </w:p>
          <w:p w:rsidR="00ED60F2" w:rsidRPr="00885ECD" w:rsidRDefault="00ED60F2" w:rsidP="002A0B46">
            <w:pPr>
              <w:rPr>
                <w:lang w:eastAsia="uk-UA"/>
              </w:rPr>
            </w:pPr>
          </w:p>
        </w:tc>
      </w:tr>
      <w:tr w:rsidR="00ED60F2" w:rsidRPr="00885ECD" w:rsidTr="002A0B46">
        <w:trPr>
          <w:cantSplit/>
          <w:trHeight w:val="59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 xml:space="preserve">Продукту </w:t>
            </w:r>
          </w:p>
          <w:p w:rsidR="00ED60F2" w:rsidRPr="00B45FC6" w:rsidRDefault="00ED60F2" w:rsidP="002A0B46">
            <w:r w:rsidRPr="00885ECD">
              <w:t xml:space="preserve">демонтаж </w:t>
            </w:r>
            <w:proofErr w:type="gramStart"/>
            <w:r w:rsidRPr="00885ECD">
              <w:t>р</w:t>
            </w:r>
            <w:proofErr w:type="gramEnd"/>
            <w:r w:rsidRPr="00885ECD">
              <w:t>іздвяної шопки</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35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 xml:space="preserve">середні витрати на демонтаж </w:t>
            </w:r>
            <w:proofErr w:type="gramStart"/>
            <w:r w:rsidRPr="00885ECD">
              <w:rPr>
                <w:bCs/>
                <w:lang w:eastAsia="uk-UA"/>
              </w:rPr>
              <w:t>р</w:t>
            </w:r>
            <w:proofErr w:type="gramEnd"/>
            <w:r w:rsidRPr="00885ECD">
              <w:rPr>
                <w:bCs/>
                <w:lang w:eastAsia="uk-UA"/>
              </w:rPr>
              <w:t>іздвяної шопки</w:t>
            </w:r>
          </w:p>
          <w:p w:rsidR="00ED60F2" w:rsidRPr="00E86327" w:rsidRDefault="00ED60F2" w:rsidP="002A0B46">
            <w:pPr>
              <w:autoSpaceDE w:val="0"/>
              <w:autoSpaceDN w:val="0"/>
              <w:adjustRightInd w:val="0"/>
              <w:rPr>
                <w:bCs/>
                <w:lang w:eastAsia="uk-UA"/>
              </w:rPr>
            </w:pP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54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Default="00ED60F2" w:rsidP="002A0B46">
            <w:pPr>
              <w:autoSpaceDE w:val="0"/>
              <w:autoSpaceDN w:val="0"/>
              <w:adjustRightInd w:val="0"/>
              <w:rPr>
                <w:lang w:eastAsia="uk-UA"/>
              </w:rPr>
            </w:pPr>
            <w:r w:rsidRPr="007A6083">
              <w:rPr>
                <w:b/>
                <w:lang w:eastAsia="uk-UA"/>
              </w:rPr>
              <w:t>Якості</w:t>
            </w:r>
            <w:r w:rsidRPr="001705C7">
              <w:rPr>
                <w:b/>
                <w:color w:val="FF0000"/>
                <w:lang w:eastAsia="uk-UA"/>
              </w:rPr>
              <w:t xml:space="preserve">  </w:t>
            </w:r>
            <w:r w:rsidRPr="003A627A">
              <w:rPr>
                <w:lang w:eastAsia="uk-UA"/>
              </w:rPr>
              <w:t xml:space="preserve">Залишено на </w:t>
            </w:r>
            <w:proofErr w:type="gramStart"/>
            <w:r w:rsidRPr="003A627A">
              <w:rPr>
                <w:lang w:eastAsia="uk-UA"/>
              </w:rPr>
              <w:t>р</w:t>
            </w:r>
            <w:proofErr w:type="gramEnd"/>
            <w:r w:rsidRPr="003A627A">
              <w:rPr>
                <w:lang w:eastAsia="uk-UA"/>
              </w:rPr>
              <w:t>івні минулого року</w:t>
            </w:r>
          </w:p>
          <w:p w:rsidR="00ED60F2" w:rsidRDefault="00ED60F2" w:rsidP="002A0B46">
            <w:pPr>
              <w:autoSpaceDE w:val="0"/>
              <w:autoSpaceDN w:val="0"/>
              <w:adjustRightInd w:val="0"/>
              <w:rPr>
                <w:lang w:eastAsia="uk-UA"/>
              </w:rPr>
            </w:pPr>
          </w:p>
          <w:p w:rsidR="00ED60F2" w:rsidRPr="00602B03"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b/>
                <w:lang w:eastAsia="uk-UA"/>
              </w:rPr>
            </w:pPr>
          </w:p>
        </w:tc>
        <w:tc>
          <w:tcPr>
            <w:tcW w:w="1843" w:type="dxa"/>
            <w:gridSpan w:val="2"/>
            <w:vMerge/>
            <w:tcBorders>
              <w:bottom w:val="single" w:sz="4" w:space="0" w:color="auto"/>
            </w:tcBorders>
          </w:tcPr>
          <w:p w:rsidR="00ED60F2" w:rsidRPr="00885ECD" w:rsidRDefault="00ED60F2" w:rsidP="002A0B46">
            <w:pPr>
              <w:rPr>
                <w:b/>
                <w:lang w:eastAsia="uk-UA"/>
              </w:rPr>
            </w:pPr>
          </w:p>
        </w:tc>
        <w:tc>
          <w:tcPr>
            <w:tcW w:w="1275" w:type="dxa"/>
            <w:gridSpan w:val="3"/>
            <w:vMerge/>
            <w:tcBorders>
              <w:bottom w:val="single" w:sz="4" w:space="0" w:color="auto"/>
            </w:tcBorders>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4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2</w:t>
            </w:r>
          </w:p>
          <w:p w:rsidR="00ED60F2" w:rsidRDefault="00ED60F2" w:rsidP="002A0B46">
            <w:pPr>
              <w:autoSpaceDE w:val="0"/>
              <w:autoSpaceDN w:val="0"/>
              <w:adjustRightInd w:val="0"/>
              <w:rPr>
                <w:lang w:eastAsia="uk-UA"/>
              </w:rPr>
            </w:pPr>
            <w:r>
              <w:rPr>
                <w:lang w:eastAsia="uk-UA"/>
              </w:rPr>
              <w:t>Д</w:t>
            </w:r>
            <w:r w:rsidRPr="00885ECD">
              <w:rPr>
                <w:lang w:eastAsia="uk-UA"/>
              </w:rPr>
              <w:t xml:space="preserve">емонтаж </w:t>
            </w:r>
            <w:r>
              <w:rPr>
                <w:lang w:eastAsia="uk-UA"/>
              </w:rPr>
              <w:t>святкової ілюмінації</w:t>
            </w:r>
          </w:p>
          <w:p w:rsidR="00ED60F2" w:rsidRPr="00885ECD" w:rsidRDefault="00ED60F2" w:rsidP="002A0B46">
            <w:pPr>
              <w:autoSpaceDE w:val="0"/>
              <w:autoSpaceDN w:val="0"/>
              <w:adjustRightInd w:val="0"/>
              <w:rPr>
                <w:b/>
                <w:lang w:eastAsia="uk-UA"/>
              </w:rPr>
            </w:pPr>
            <w:r>
              <w:rPr>
                <w:lang w:eastAsia="uk-UA"/>
              </w:rPr>
              <w:t>(січень)</w:t>
            </w:r>
          </w:p>
        </w:tc>
        <w:tc>
          <w:tcPr>
            <w:tcW w:w="3118" w:type="dxa"/>
            <w:gridSpan w:val="2"/>
            <w:tcBorders>
              <w:bottom w:val="single" w:sz="4" w:space="0" w:color="auto"/>
            </w:tcBorders>
          </w:tcPr>
          <w:p w:rsidR="00ED60F2" w:rsidRPr="0017137D" w:rsidRDefault="00ED60F2" w:rsidP="002A0B46">
            <w:pPr>
              <w:autoSpaceDE w:val="0"/>
              <w:autoSpaceDN w:val="0"/>
              <w:adjustRightInd w:val="0"/>
            </w:pPr>
            <w:r w:rsidRPr="00885ECD">
              <w:rPr>
                <w:b/>
                <w:lang w:eastAsia="uk-UA"/>
              </w:rPr>
              <w:t xml:space="preserve">Затрат    </w:t>
            </w:r>
            <w:r>
              <w:t>5</w:t>
            </w:r>
            <w:r w:rsidRPr="00885ECD">
              <w:t xml:space="preserve"> 000 грн</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rPr>
                <w:lang w:eastAsia="uk-UA"/>
              </w:rPr>
            </w:pPr>
            <w:r>
              <w:rPr>
                <w:lang w:eastAsia="uk-UA"/>
              </w:rPr>
              <w:t xml:space="preserve">  5</w:t>
            </w:r>
            <w:r w:rsidRPr="00885ECD">
              <w:rPr>
                <w:lang w:eastAsia="uk-UA"/>
              </w:rPr>
              <w:t xml:space="preserve"> 000 </w:t>
            </w:r>
          </w:p>
        </w:tc>
        <w:tc>
          <w:tcPr>
            <w:tcW w:w="1701" w:type="dxa"/>
            <w:vMerge/>
          </w:tcPr>
          <w:p w:rsidR="00ED60F2" w:rsidRPr="00885ECD" w:rsidRDefault="00ED60F2" w:rsidP="002A0B46">
            <w:pPr>
              <w:rPr>
                <w:lang w:eastAsia="uk-UA"/>
              </w:rPr>
            </w:pPr>
          </w:p>
        </w:tc>
      </w:tr>
      <w:tr w:rsidR="00ED60F2" w:rsidRPr="00885ECD" w:rsidTr="002A0B46">
        <w:trPr>
          <w:cantSplit/>
          <w:trHeight w:val="13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 xml:space="preserve">Продукту </w:t>
            </w:r>
          </w:p>
          <w:p w:rsidR="00ED60F2" w:rsidRPr="00B45FC6" w:rsidRDefault="00ED60F2" w:rsidP="002A0B46">
            <w:r w:rsidRPr="00885ECD">
              <w:t xml:space="preserve">демонтаж </w:t>
            </w:r>
            <w:r>
              <w:t>святкової ілюмінації</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3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E86327"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 xml:space="preserve">середні </w:t>
            </w:r>
            <w:r>
              <w:rPr>
                <w:bCs/>
                <w:lang w:eastAsia="uk-UA"/>
              </w:rPr>
              <w:t xml:space="preserve">витрати на </w:t>
            </w:r>
            <w:r w:rsidRPr="00885ECD">
              <w:rPr>
                <w:bCs/>
                <w:lang w:eastAsia="uk-UA"/>
              </w:rPr>
              <w:t xml:space="preserve">демонтаж </w:t>
            </w:r>
            <w:r>
              <w:rPr>
                <w:bCs/>
                <w:lang w:eastAsia="uk-UA"/>
              </w:rPr>
              <w:t>святкової ілюмінації</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3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Borders>
              <w:bottom w:val="single" w:sz="4" w:space="0" w:color="auto"/>
            </w:tcBorders>
          </w:tcPr>
          <w:p w:rsidR="00ED60F2" w:rsidRPr="00885ECD" w:rsidRDefault="00ED60F2" w:rsidP="002A0B46">
            <w:pPr>
              <w:autoSpaceDE w:val="0"/>
              <w:autoSpaceDN w:val="0"/>
              <w:adjustRightInd w:val="0"/>
              <w:rPr>
                <w:b/>
                <w:lang w:eastAsia="uk-UA"/>
              </w:rPr>
            </w:pPr>
          </w:p>
        </w:tc>
        <w:tc>
          <w:tcPr>
            <w:tcW w:w="3118" w:type="dxa"/>
            <w:gridSpan w:val="2"/>
            <w:tcBorders>
              <w:bottom w:val="single" w:sz="4" w:space="0" w:color="auto"/>
            </w:tcBorders>
          </w:tcPr>
          <w:p w:rsidR="00ED60F2" w:rsidRPr="00602B03" w:rsidRDefault="00ED60F2" w:rsidP="002A0B46">
            <w:pPr>
              <w:autoSpaceDE w:val="0"/>
              <w:autoSpaceDN w:val="0"/>
              <w:adjustRightInd w:val="0"/>
              <w:rPr>
                <w:lang w:eastAsia="uk-UA"/>
              </w:rPr>
            </w:pPr>
            <w:r w:rsidRPr="00815E1D">
              <w:rPr>
                <w:b/>
                <w:lang w:eastAsia="uk-UA"/>
              </w:rPr>
              <w:t xml:space="preserve">Якості  </w:t>
            </w:r>
            <w:r w:rsidRPr="00815E1D">
              <w:rPr>
                <w:lang w:eastAsia="uk-UA"/>
              </w:rPr>
              <w:t>збільшено у порівнянні з минулим роком</w:t>
            </w:r>
          </w:p>
        </w:tc>
        <w:tc>
          <w:tcPr>
            <w:tcW w:w="1843" w:type="dxa"/>
            <w:gridSpan w:val="2"/>
            <w:vMerge/>
            <w:tcBorders>
              <w:bottom w:val="single" w:sz="4" w:space="0" w:color="auto"/>
            </w:tcBorders>
          </w:tcPr>
          <w:p w:rsidR="00ED60F2" w:rsidRPr="00885ECD" w:rsidRDefault="00ED60F2" w:rsidP="002A0B46">
            <w:pPr>
              <w:autoSpaceDE w:val="0"/>
              <w:autoSpaceDN w:val="0"/>
              <w:adjustRightInd w:val="0"/>
              <w:rPr>
                <w:b/>
                <w:lang w:eastAsia="uk-UA"/>
              </w:rPr>
            </w:pPr>
          </w:p>
        </w:tc>
        <w:tc>
          <w:tcPr>
            <w:tcW w:w="1843" w:type="dxa"/>
            <w:gridSpan w:val="2"/>
            <w:vMerge/>
            <w:tcBorders>
              <w:bottom w:val="single" w:sz="4" w:space="0" w:color="auto"/>
            </w:tcBorders>
          </w:tcPr>
          <w:p w:rsidR="00ED60F2" w:rsidRPr="00885ECD" w:rsidRDefault="00ED60F2" w:rsidP="002A0B46">
            <w:pPr>
              <w:rPr>
                <w:b/>
                <w:lang w:eastAsia="uk-UA"/>
              </w:rPr>
            </w:pPr>
          </w:p>
        </w:tc>
        <w:tc>
          <w:tcPr>
            <w:tcW w:w="1275" w:type="dxa"/>
            <w:gridSpan w:val="3"/>
            <w:vMerge/>
            <w:tcBorders>
              <w:bottom w:val="single" w:sz="4" w:space="0" w:color="auto"/>
            </w:tcBorders>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33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3</w:t>
            </w:r>
          </w:p>
          <w:p w:rsidR="00ED60F2" w:rsidRDefault="00ED60F2" w:rsidP="002A0B46">
            <w:pPr>
              <w:autoSpaceDE w:val="0"/>
              <w:autoSpaceDN w:val="0"/>
              <w:adjustRightInd w:val="0"/>
              <w:rPr>
                <w:lang w:eastAsia="uk-UA"/>
              </w:rPr>
            </w:pPr>
            <w:r>
              <w:rPr>
                <w:lang w:eastAsia="uk-UA"/>
              </w:rPr>
              <w:t xml:space="preserve">Придбання ялинкових прикрас та ілюмінації до Свята  </w:t>
            </w:r>
            <w:proofErr w:type="gramStart"/>
            <w:r>
              <w:rPr>
                <w:lang w:eastAsia="uk-UA"/>
              </w:rPr>
              <w:t>Р</w:t>
            </w:r>
            <w:proofErr w:type="gramEnd"/>
            <w:r>
              <w:rPr>
                <w:lang w:eastAsia="uk-UA"/>
              </w:rPr>
              <w:t>іздва Христового та Новорорічних свят</w:t>
            </w:r>
          </w:p>
          <w:p w:rsidR="00ED60F2" w:rsidRPr="00885ECD" w:rsidRDefault="00ED60F2" w:rsidP="002A0B46">
            <w:pPr>
              <w:autoSpaceDE w:val="0"/>
              <w:autoSpaceDN w:val="0"/>
              <w:adjustRightInd w:val="0"/>
              <w:rPr>
                <w:b/>
                <w:lang w:eastAsia="uk-UA"/>
              </w:rPr>
            </w:pPr>
            <w:r>
              <w:rPr>
                <w:lang w:eastAsia="uk-UA"/>
              </w:rPr>
              <w:t>(листопад)</w:t>
            </w:r>
          </w:p>
        </w:tc>
        <w:tc>
          <w:tcPr>
            <w:tcW w:w="3118" w:type="dxa"/>
            <w:gridSpan w:val="2"/>
            <w:tcBorders>
              <w:top w:val="single" w:sz="4" w:space="0" w:color="auto"/>
            </w:tcBorders>
          </w:tcPr>
          <w:p w:rsidR="00ED60F2" w:rsidRPr="0017137D" w:rsidRDefault="00ED60F2" w:rsidP="002A0B46">
            <w:pPr>
              <w:autoSpaceDE w:val="0"/>
              <w:autoSpaceDN w:val="0"/>
              <w:adjustRightInd w:val="0"/>
            </w:pPr>
            <w:r w:rsidRPr="00885ECD">
              <w:rPr>
                <w:b/>
                <w:lang w:eastAsia="uk-UA"/>
              </w:rPr>
              <w:t xml:space="preserve">Затрат    </w:t>
            </w:r>
            <w:r>
              <w:t>5</w:t>
            </w:r>
            <w:r w:rsidRPr="00885ECD">
              <w:t>0 000 грн</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85ECD" w:rsidRDefault="00ED60F2" w:rsidP="002A0B46">
            <w:pPr>
              <w:rPr>
                <w:lang w:eastAsia="uk-UA"/>
              </w:rPr>
            </w:pPr>
            <w:r>
              <w:rPr>
                <w:lang w:eastAsia="uk-UA"/>
              </w:rPr>
              <w:t xml:space="preserve">  5</w:t>
            </w:r>
            <w:r w:rsidRPr="00885ECD">
              <w:rPr>
                <w:lang w:eastAsia="uk-UA"/>
              </w:rPr>
              <w:t xml:space="preserve">0 000 </w:t>
            </w:r>
          </w:p>
        </w:tc>
        <w:tc>
          <w:tcPr>
            <w:tcW w:w="1701" w:type="dxa"/>
            <w:vMerge/>
          </w:tcPr>
          <w:p w:rsidR="00ED60F2" w:rsidRPr="00885ECD" w:rsidRDefault="00ED60F2" w:rsidP="002A0B46">
            <w:pPr>
              <w:rPr>
                <w:lang w:eastAsia="uk-UA"/>
              </w:rPr>
            </w:pPr>
          </w:p>
        </w:tc>
      </w:tr>
      <w:tr w:rsidR="00ED60F2" w:rsidRPr="00885ECD" w:rsidTr="002A0B46">
        <w:trPr>
          <w:cantSplit/>
          <w:trHeight w:val="72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 xml:space="preserve">Продукту </w:t>
            </w:r>
          </w:p>
          <w:p w:rsidR="00ED60F2" w:rsidRPr="00B45FC6" w:rsidRDefault="00ED60F2" w:rsidP="002A0B46">
            <w:r>
              <w:t>святкова ілюмінація, ялинкові прикраси</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357"/>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E86327"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 xml:space="preserve">середні </w:t>
            </w:r>
            <w:r>
              <w:rPr>
                <w:bCs/>
                <w:lang w:eastAsia="uk-UA"/>
              </w:rPr>
              <w:t>витрати на придбання святкової ілюмінації, ялинкової прикраси</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506"/>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602B03" w:rsidRDefault="00ED60F2" w:rsidP="002A0B46">
            <w:pPr>
              <w:autoSpaceDE w:val="0"/>
              <w:autoSpaceDN w:val="0"/>
              <w:adjustRightInd w:val="0"/>
              <w:rPr>
                <w:lang w:eastAsia="uk-UA"/>
              </w:rPr>
            </w:pPr>
            <w:r w:rsidRPr="00815E1D">
              <w:rPr>
                <w:b/>
                <w:lang w:eastAsia="uk-UA"/>
              </w:rPr>
              <w:t xml:space="preserve">Якості  </w:t>
            </w:r>
            <w:r w:rsidRPr="00815E1D">
              <w:rPr>
                <w:lang w:eastAsia="uk-UA"/>
              </w:rPr>
              <w:t>збільшено у порівнянні з минулим роком</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86"/>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4</w:t>
            </w:r>
          </w:p>
          <w:p w:rsidR="00ED60F2" w:rsidRDefault="00ED60F2" w:rsidP="002A0B46">
            <w:pPr>
              <w:autoSpaceDE w:val="0"/>
              <w:autoSpaceDN w:val="0"/>
              <w:adjustRightInd w:val="0"/>
              <w:rPr>
                <w:lang w:eastAsia="uk-UA"/>
              </w:rPr>
            </w:pPr>
            <w:r>
              <w:rPr>
                <w:lang w:eastAsia="uk-UA"/>
              </w:rPr>
              <w:t xml:space="preserve">Встановлення </w:t>
            </w:r>
            <w:r w:rsidRPr="00885ECD">
              <w:rPr>
                <w:lang w:eastAsia="uk-UA"/>
              </w:rPr>
              <w:t xml:space="preserve"> </w:t>
            </w:r>
            <w:proofErr w:type="gramStart"/>
            <w:r w:rsidRPr="00885ECD">
              <w:rPr>
                <w:lang w:eastAsia="uk-UA"/>
              </w:rPr>
              <w:t>р</w:t>
            </w:r>
            <w:proofErr w:type="gramEnd"/>
            <w:r w:rsidRPr="00885ECD">
              <w:rPr>
                <w:lang w:eastAsia="uk-UA"/>
              </w:rPr>
              <w:t xml:space="preserve">іздвяної шопки </w:t>
            </w:r>
          </w:p>
          <w:p w:rsidR="00ED60F2" w:rsidRPr="00360F41" w:rsidRDefault="00ED60F2" w:rsidP="002A0B46">
            <w:pPr>
              <w:autoSpaceDE w:val="0"/>
              <w:autoSpaceDN w:val="0"/>
              <w:adjustRightInd w:val="0"/>
              <w:rPr>
                <w:lang w:eastAsia="uk-UA"/>
              </w:rPr>
            </w:pPr>
            <w:r>
              <w:rPr>
                <w:lang w:eastAsia="uk-UA"/>
              </w:rPr>
              <w:t>(листопад)</w:t>
            </w:r>
          </w:p>
        </w:tc>
        <w:tc>
          <w:tcPr>
            <w:tcW w:w="3118" w:type="dxa"/>
            <w:gridSpan w:val="2"/>
          </w:tcPr>
          <w:p w:rsidR="00ED60F2" w:rsidRPr="0017137D" w:rsidRDefault="00ED60F2" w:rsidP="002A0B46">
            <w:pPr>
              <w:autoSpaceDE w:val="0"/>
              <w:autoSpaceDN w:val="0"/>
              <w:adjustRightInd w:val="0"/>
            </w:pPr>
            <w:r w:rsidRPr="00885ECD">
              <w:rPr>
                <w:b/>
                <w:lang w:eastAsia="uk-UA"/>
              </w:rPr>
              <w:t xml:space="preserve">Затрат    </w:t>
            </w:r>
            <w:r>
              <w:t>20</w:t>
            </w:r>
            <w:r w:rsidRPr="00885ECD">
              <w:t xml:space="preserve"> 000 грн</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rPr>
                <w:lang w:eastAsia="uk-UA"/>
              </w:rPr>
            </w:pPr>
            <w:r>
              <w:rPr>
                <w:lang w:eastAsia="uk-UA"/>
              </w:rPr>
              <w:t xml:space="preserve">  20</w:t>
            </w:r>
            <w:r w:rsidRPr="00885ECD">
              <w:rPr>
                <w:lang w:eastAsia="uk-UA"/>
              </w:rPr>
              <w:t xml:space="preserve"> 000 </w:t>
            </w:r>
          </w:p>
        </w:tc>
        <w:tc>
          <w:tcPr>
            <w:tcW w:w="1701" w:type="dxa"/>
            <w:vMerge/>
          </w:tcPr>
          <w:p w:rsidR="00ED60F2" w:rsidRPr="00885ECD" w:rsidRDefault="00ED60F2" w:rsidP="002A0B46">
            <w:pPr>
              <w:rPr>
                <w:lang w:eastAsia="uk-UA"/>
              </w:rPr>
            </w:pPr>
          </w:p>
        </w:tc>
      </w:tr>
      <w:tr w:rsidR="00ED60F2" w:rsidRPr="00885ECD" w:rsidTr="002A0B46">
        <w:trPr>
          <w:cantSplit/>
          <w:trHeight w:val="18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b/>
                <w:lang w:eastAsia="uk-UA"/>
              </w:rPr>
            </w:pPr>
            <w:r w:rsidRPr="00885ECD">
              <w:rPr>
                <w:b/>
                <w:lang w:eastAsia="uk-UA"/>
              </w:rPr>
              <w:t xml:space="preserve">Продукту </w:t>
            </w:r>
          </w:p>
          <w:p w:rsidR="00ED60F2" w:rsidRPr="00733B8A" w:rsidRDefault="00ED60F2" w:rsidP="002A0B46">
            <w:pPr>
              <w:autoSpaceDE w:val="0"/>
              <w:autoSpaceDN w:val="0"/>
              <w:adjustRightInd w:val="0"/>
            </w:pPr>
            <w:r>
              <w:t xml:space="preserve">Встановлення </w:t>
            </w:r>
            <w:r w:rsidRPr="00885ECD">
              <w:t xml:space="preserve"> </w:t>
            </w:r>
            <w:proofErr w:type="gramStart"/>
            <w:r w:rsidRPr="00885ECD">
              <w:t>р</w:t>
            </w:r>
            <w:proofErr w:type="gramEnd"/>
            <w:r w:rsidRPr="00885ECD">
              <w:t>іздвяної шопки</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8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733B8A"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 xml:space="preserve">середні витрати на встановлення </w:t>
            </w:r>
            <w:proofErr w:type="gramStart"/>
            <w:r w:rsidRPr="00885ECD">
              <w:rPr>
                <w:bCs/>
                <w:lang w:eastAsia="uk-UA"/>
              </w:rPr>
              <w:t>р</w:t>
            </w:r>
            <w:proofErr w:type="gramEnd"/>
            <w:r w:rsidRPr="00885ECD">
              <w:rPr>
                <w:bCs/>
                <w:lang w:eastAsia="uk-UA"/>
              </w:rPr>
              <w:t>іздвяної шопки</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183"/>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A10337" w:rsidRDefault="00ED60F2" w:rsidP="002A0B46">
            <w:pPr>
              <w:autoSpaceDE w:val="0"/>
              <w:autoSpaceDN w:val="0"/>
              <w:adjustRightInd w:val="0"/>
              <w:rPr>
                <w:lang w:eastAsia="uk-UA"/>
              </w:rPr>
            </w:pPr>
            <w:r w:rsidRPr="00C15C5A">
              <w:rPr>
                <w:b/>
                <w:lang w:eastAsia="uk-UA"/>
              </w:rPr>
              <w:t xml:space="preserve">Якості  </w:t>
            </w:r>
            <w:r w:rsidRPr="003A627A">
              <w:rPr>
                <w:lang w:eastAsia="uk-UA"/>
              </w:rPr>
              <w:t xml:space="preserve">Залишено на </w:t>
            </w:r>
            <w:proofErr w:type="gramStart"/>
            <w:r w:rsidRPr="003A627A">
              <w:rPr>
                <w:lang w:eastAsia="uk-UA"/>
              </w:rPr>
              <w:t>р</w:t>
            </w:r>
            <w:proofErr w:type="gramEnd"/>
            <w:r w:rsidRPr="003A627A">
              <w:rPr>
                <w:lang w:eastAsia="uk-UA"/>
              </w:rPr>
              <w:t>івні минулого року</w:t>
            </w:r>
          </w:p>
        </w:tc>
        <w:tc>
          <w:tcPr>
            <w:tcW w:w="1843" w:type="dxa"/>
            <w:gridSpan w:val="2"/>
            <w:vMerge/>
          </w:tcPr>
          <w:p w:rsidR="00ED60F2" w:rsidRPr="00885EC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rPr>
                <w:b/>
                <w:lang w:eastAsia="uk-UA"/>
              </w:rPr>
            </w:pPr>
          </w:p>
        </w:tc>
        <w:tc>
          <w:tcPr>
            <w:tcW w:w="1275" w:type="dxa"/>
            <w:gridSpan w:val="3"/>
            <w:vMerge/>
          </w:tcPr>
          <w:p w:rsidR="00ED60F2" w:rsidRPr="00885ECD" w:rsidRDefault="00ED60F2" w:rsidP="002A0B46">
            <w:pPr>
              <w:rPr>
                <w:b/>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252"/>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val="restart"/>
          </w:tcPr>
          <w:p w:rsidR="00ED60F2" w:rsidRPr="00885ECD" w:rsidRDefault="00ED60F2" w:rsidP="002A0B46">
            <w:pPr>
              <w:autoSpaceDE w:val="0"/>
              <w:autoSpaceDN w:val="0"/>
              <w:adjustRightInd w:val="0"/>
              <w:rPr>
                <w:b/>
                <w:lang w:eastAsia="uk-UA"/>
              </w:rPr>
            </w:pPr>
            <w:r>
              <w:rPr>
                <w:b/>
                <w:lang w:eastAsia="uk-UA"/>
              </w:rPr>
              <w:t>Захід 5</w:t>
            </w:r>
          </w:p>
          <w:p w:rsidR="00ED60F2" w:rsidRDefault="00ED60F2" w:rsidP="002A0B46">
            <w:pPr>
              <w:autoSpaceDE w:val="0"/>
              <w:autoSpaceDN w:val="0"/>
              <w:adjustRightInd w:val="0"/>
              <w:rPr>
                <w:lang w:eastAsia="uk-UA"/>
              </w:rPr>
            </w:pPr>
            <w:r>
              <w:rPr>
                <w:lang w:eastAsia="uk-UA"/>
              </w:rPr>
              <w:t>Монтаж</w:t>
            </w:r>
            <w:r w:rsidRPr="00885ECD">
              <w:rPr>
                <w:lang w:eastAsia="uk-UA"/>
              </w:rPr>
              <w:t xml:space="preserve"> </w:t>
            </w:r>
            <w:r>
              <w:rPr>
                <w:lang w:eastAsia="uk-UA"/>
              </w:rPr>
              <w:t>святкової ілюмінації</w:t>
            </w:r>
          </w:p>
          <w:p w:rsidR="00ED60F2" w:rsidRPr="00885ECD" w:rsidRDefault="00ED60F2" w:rsidP="002A0B46">
            <w:pPr>
              <w:autoSpaceDE w:val="0"/>
              <w:autoSpaceDN w:val="0"/>
              <w:adjustRightInd w:val="0"/>
              <w:rPr>
                <w:b/>
                <w:lang w:eastAsia="uk-UA"/>
              </w:rPr>
            </w:pPr>
            <w:r>
              <w:rPr>
                <w:lang w:eastAsia="uk-UA"/>
              </w:rPr>
              <w:t>(грудень)</w:t>
            </w:r>
          </w:p>
        </w:tc>
        <w:tc>
          <w:tcPr>
            <w:tcW w:w="3118" w:type="dxa"/>
            <w:gridSpan w:val="2"/>
          </w:tcPr>
          <w:p w:rsidR="00ED60F2" w:rsidRPr="00815E1D" w:rsidRDefault="00ED60F2" w:rsidP="002A0B46">
            <w:pPr>
              <w:autoSpaceDE w:val="0"/>
              <w:autoSpaceDN w:val="0"/>
              <w:adjustRightInd w:val="0"/>
            </w:pPr>
            <w:r w:rsidRPr="00815E1D">
              <w:rPr>
                <w:b/>
                <w:lang w:eastAsia="uk-UA"/>
              </w:rPr>
              <w:t xml:space="preserve">Затрат    </w:t>
            </w:r>
            <w:r w:rsidRPr="00815E1D">
              <w:t>15 000 грн</w:t>
            </w:r>
          </w:p>
        </w:tc>
        <w:tc>
          <w:tcPr>
            <w:tcW w:w="1843" w:type="dxa"/>
            <w:gridSpan w:val="2"/>
            <w:vMerge w:val="restart"/>
          </w:tcPr>
          <w:p w:rsidR="00ED60F2" w:rsidRPr="00815E1D" w:rsidRDefault="00ED60F2" w:rsidP="002A0B46">
            <w:pPr>
              <w:autoSpaceDE w:val="0"/>
              <w:autoSpaceDN w:val="0"/>
              <w:adjustRightInd w:val="0"/>
              <w:rPr>
                <w:lang w:eastAsia="uk-UA"/>
              </w:rPr>
            </w:pPr>
            <w:r w:rsidRPr="00815E1D">
              <w:rPr>
                <w:lang w:eastAsia="uk-UA"/>
              </w:rPr>
              <w:t>Управління культури, спорту та гуманітарної політики</w:t>
            </w: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Pr>
          <w:p w:rsidR="00ED60F2" w:rsidRPr="00885ECD" w:rsidRDefault="00ED60F2" w:rsidP="002A0B46">
            <w:pPr>
              <w:rPr>
                <w:lang w:eastAsia="uk-UA"/>
              </w:rPr>
            </w:pPr>
            <w:r>
              <w:rPr>
                <w:lang w:eastAsia="uk-UA"/>
              </w:rPr>
              <w:t xml:space="preserve">  15</w:t>
            </w:r>
            <w:r w:rsidRPr="00885ECD">
              <w:rPr>
                <w:lang w:eastAsia="uk-UA"/>
              </w:rPr>
              <w:t xml:space="preserve"> 000 </w:t>
            </w:r>
          </w:p>
        </w:tc>
        <w:tc>
          <w:tcPr>
            <w:tcW w:w="1701" w:type="dxa"/>
            <w:vMerge w:val="restart"/>
          </w:tcPr>
          <w:p w:rsidR="00ED60F2" w:rsidRPr="00885ECD" w:rsidRDefault="00ED60F2" w:rsidP="002A0B46">
            <w:pPr>
              <w:rPr>
                <w:b/>
                <w:lang w:eastAsia="uk-UA"/>
              </w:rPr>
            </w:pPr>
          </w:p>
        </w:tc>
      </w:tr>
      <w:tr w:rsidR="00ED60F2" w:rsidRPr="00885ECD" w:rsidTr="002A0B46">
        <w:trPr>
          <w:cantSplit/>
          <w:trHeight w:val="25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Default="00ED60F2" w:rsidP="002A0B46">
            <w:pPr>
              <w:autoSpaceDE w:val="0"/>
              <w:autoSpaceDN w:val="0"/>
              <w:adjustRightInd w:val="0"/>
              <w:rPr>
                <w:b/>
                <w:lang w:eastAsia="uk-UA"/>
              </w:rPr>
            </w:pPr>
          </w:p>
        </w:tc>
        <w:tc>
          <w:tcPr>
            <w:tcW w:w="3118" w:type="dxa"/>
            <w:gridSpan w:val="2"/>
          </w:tcPr>
          <w:p w:rsidR="00ED60F2" w:rsidRPr="00815E1D" w:rsidRDefault="00ED60F2" w:rsidP="002A0B46">
            <w:pPr>
              <w:autoSpaceDE w:val="0"/>
              <w:autoSpaceDN w:val="0"/>
              <w:adjustRightInd w:val="0"/>
              <w:rPr>
                <w:b/>
                <w:lang w:eastAsia="uk-UA"/>
              </w:rPr>
            </w:pPr>
            <w:r w:rsidRPr="00815E1D">
              <w:rPr>
                <w:b/>
                <w:lang w:eastAsia="uk-UA"/>
              </w:rPr>
              <w:t xml:space="preserve">Продукту </w:t>
            </w:r>
          </w:p>
          <w:p w:rsidR="00ED60F2" w:rsidRPr="00A10337" w:rsidRDefault="00ED60F2" w:rsidP="002A0B46">
            <w:pPr>
              <w:autoSpaceDE w:val="0"/>
              <w:autoSpaceDN w:val="0"/>
              <w:adjustRightInd w:val="0"/>
            </w:pPr>
            <w:r w:rsidRPr="00815E1D">
              <w:t>Монтаж святкової ілюмінації</w:t>
            </w:r>
          </w:p>
        </w:tc>
        <w:tc>
          <w:tcPr>
            <w:tcW w:w="1843" w:type="dxa"/>
            <w:gridSpan w:val="2"/>
            <w:vMerge/>
          </w:tcPr>
          <w:p w:rsidR="00ED60F2" w:rsidRPr="00815E1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Default="00ED60F2" w:rsidP="002A0B46">
            <w:pPr>
              <w:rPr>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25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Default="00ED60F2" w:rsidP="002A0B46">
            <w:pPr>
              <w:autoSpaceDE w:val="0"/>
              <w:autoSpaceDN w:val="0"/>
              <w:adjustRightInd w:val="0"/>
              <w:rPr>
                <w:b/>
                <w:lang w:eastAsia="uk-UA"/>
              </w:rPr>
            </w:pPr>
          </w:p>
        </w:tc>
        <w:tc>
          <w:tcPr>
            <w:tcW w:w="3118" w:type="dxa"/>
            <w:gridSpan w:val="2"/>
          </w:tcPr>
          <w:p w:rsidR="00ED60F2" w:rsidRPr="00A10337" w:rsidRDefault="00ED60F2" w:rsidP="002A0B46">
            <w:pPr>
              <w:autoSpaceDE w:val="0"/>
              <w:autoSpaceDN w:val="0"/>
              <w:adjustRightInd w:val="0"/>
              <w:rPr>
                <w:bCs/>
                <w:lang w:eastAsia="uk-UA"/>
              </w:rPr>
            </w:pPr>
            <w:r w:rsidRPr="00815E1D">
              <w:rPr>
                <w:b/>
                <w:lang w:eastAsia="uk-UA"/>
              </w:rPr>
              <w:t xml:space="preserve">Ефективності </w:t>
            </w:r>
            <w:r w:rsidRPr="00815E1D">
              <w:rPr>
                <w:bCs/>
                <w:lang w:eastAsia="uk-UA"/>
              </w:rPr>
              <w:t>середні витрати на монтаж святкової ілюмінації</w:t>
            </w:r>
          </w:p>
        </w:tc>
        <w:tc>
          <w:tcPr>
            <w:tcW w:w="1843" w:type="dxa"/>
            <w:gridSpan w:val="2"/>
            <w:vMerge/>
          </w:tcPr>
          <w:p w:rsidR="00ED60F2" w:rsidRPr="00815E1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Default="00ED60F2" w:rsidP="002A0B46">
            <w:pPr>
              <w:rPr>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251"/>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Default="00ED60F2" w:rsidP="002A0B46">
            <w:pPr>
              <w:autoSpaceDE w:val="0"/>
              <w:autoSpaceDN w:val="0"/>
              <w:adjustRightInd w:val="0"/>
              <w:rPr>
                <w:b/>
                <w:lang w:eastAsia="uk-UA"/>
              </w:rPr>
            </w:pPr>
          </w:p>
        </w:tc>
        <w:tc>
          <w:tcPr>
            <w:tcW w:w="3118" w:type="dxa"/>
            <w:gridSpan w:val="2"/>
          </w:tcPr>
          <w:p w:rsidR="00ED60F2" w:rsidRPr="00A10337" w:rsidRDefault="00ED60F2" w:rsidP="002A0B46">
            <w:pPr>
              <w:autoSpaceDE w:val="0"/>
              <w:autoSpaceDN w:val="0"/>
              <w:adjustRightInd w:val="0"/>
              <w:rPr>
                <w:lang w:eastAsia="uk-UA"/>
              </w:rPr>
            </w:pPr>
            <w:r w:rsidRPr="00815E1D">
              <w:rPr>
                <w:b/>
                <w:lang w:eastAsia="uk-UA"/>
              </w:rPr>
              <w:t xml:space="preserve">Якості  </w:t>
            </w:r>
            <w:r w:rsidRPr="00815E1D">
              <w:rPr>
                <w:lang w:eastAsia="uk-UA"/>
              </w:rPr>
              <w:t>збільшено у порівнянні з минулим роком</w:t>
            </w:r>
          </w:p>
        </w:tc>
        <w:tc>
          <w:tcPr>
            <w:tcW w:w="1843" w:type="dxa"/>
            <w:gridSpan w:val="2"/>
            <w:vMerge/>
          </w:tcPr>
          <w:p w:rsidR="00ED60F2" w:rsidRPr="00815E1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Default="00ED60F2" w:rsidP="002A0B46">
            <w:pPr>
              <w:rPr>
                <w:lang w:eastAsia="uk-UA"/>
              </w:rPr>
            </w:pPr>
          </w:p>
        </w:tc>
        <w:tc>
          <w:tcPr>
            <w:tcW w:w="1701" w:type="dxa"/>
            <w:vMerge/>
          </w:tcPr>
          <w:p w:rsidR="00ED60F2" w:rsidRPr="00885ECD" w:rsidRDefault="00ED60F2" w:rsidP="002A0B46">
            <w:pPr>
              <w:rPr>
                <w:b/>
                <w:lang w:eastAsia="uk-UA"/>
              </w:rPr>
            </w:pPr>
          </w:p>
        </w:tc>
      </w:tr>
      <w:tr w:rsidR="00ED60F2" w:rsidRPr="00885ECD" w:rsidTr="002A0B46">
        <w:trPr>
          <w:cantSplit/>
          <w:trHeight w:val="251"/>
        </w:trPr>
        <w:tc>
          <w:tcPr>
            <w:tcW w:w="851" w:type="dxa"/>
          </w:tcPr>
          <w:p w:rsidR="00ED60F2" w:rsidRPr="00885ECD" w:rsidRDefault="00ED60F2" w:rsidP="002A0B46">
            <w:pPr>
              <w:autoSpaceDE w:val="0"/>
              <w:autoSpaceDN w:val="0"/>
              <w:adjustRightInd w:val="0"/>
              <w:jc w:val="center"/>
              <w:rPr>
                <w:b/>
                <w:lang w:eastAsia="uk-UA"/>
              </w:rPr>
            </w:pPr>
          </w:p>
        </w:tc>
        <w:tc>
          <w:tcPr>
            <w:tcW w:w="2398" w:type="dxa"/>
          </w:tcPr>
          <w:p w:rsidR="00ED60F2" w:rsidRPr="00885ECD" w:rsidRDefault="00ED60F2" w:rsidP="002A0B46">
            <w:pPr>
              <w:autoSpaceDE w:val="0"/>
              <w:autoSpaceDN w:val="0"/>
              <w:adjustRightInd w:val="0"/>
              <w:rPr>
                <w:b/>
                <w:lang w:eastAsia="uk-UA"/>
              </w:rPr>
            </w:pPr>
          </w:p>
        </w:tc>
        <w:tc>
          <w:tcPr>
            <w:tcW w:w="2138" w:type="dxa"/>
          </w:tcPr>
          <w:p w:rsidR="00ED60F2" w:rsidRDefault="00ED60F2" w:rsidP="002A0B46">
            <w:pPr>
              <w:autoSpaceDE w:val="0"/>
              <w:autoSpaceDN w:val="0"/>
              <w:adjustRightInd w:val="0"/>
              <w:rPr>
                <w:b/>
                <w:lang w:eastAsia="uk-UA"/>
              </w:rPr>
            </w:pPr>
            <w:r>
              <w:rPr>
                <w:b/>
                <w:lang w:eastAsia="uk-UA"/>
              </w:rPr>
              <w:t>Всього:</w:t>
            </w:r>
          </w:p>
        </w:tc>
        <w:tc>
          <w:tcPr>
            <w:tcW w:w="3118" w:type="dxa"/>
            <w:gridSpan w:val="2"/>
          </w:tcPr>
          <w:p w:rsidR="00ED60F2" w:rsidRPr="001705C7" w:rsidRDefault="00ED60F2" w:rsidP="002A0B46">
            <w:pPr>
              <w:autoSpaceDE w:val="0"/>
              <w:autoSpaceDN w:val="0"/>
              <w:adjustRightInd w:val="0"/>
              <w:rPr>
                <w:b/>
                <w:color w:val="FF0000"/>
                <w:lang w:eastAsia="uk-UA"/>
              </w:rPr>
            </w:pPr>
          </w:p>
        </w:tc>
        <w:tc>
          <w:tcPr>
            <w:tcW w:w="1843" w:type="dxa"/>
            <w:gridSpan w:val="2"/>
          </w:tcPr>
          <w:p w:rsidR="00ED60F2" w:rsidRPr="00885ECD" w:rsidRDefault="00ED60F2" w:rsidP="002A0B46">
            <w:pPr>
              <w:autoSpaceDE w:val="0"/>
              <w:autoSpaceDN w:val="0"/>
              <w:adjustRightInd w:val="0"/>
              <w:rPr>
                <w:lang w:eastAsia="uk-UA"/>
              </w:rPr>
            </w:pPr>
          </w:p>
        </w:tc>
        <w:tc>
          <w:tcPr>
            <w:tcW w:w="1843" w:type="dxa"/>
            <w:gridSpan w:val="2"/>
          </w:tcPr>
          <w:p w:rsidR="00ED60F2" w:rsidRPr="00885ECD" w:rsidRDefault="00ED60F2" w:rsidP="002A0B46">
            <w:pPr>
              <w:autoSpaceDE w:val="0"/>
              <w:autoSpaceDN w:val="0"/>
              <w:adjustRightInd w:val="0"/>
              <w:rPr>
                <w:lang w:eastAsia="uk-UA"/>
              </w:rPr>
            </w:pPr>
          </w:p>
        </w:tc>
        <w:tc>
          <w:tcPr>
            <w:tcW w:w="1275" w:type="dxa"/>
            <w:gridSpan w:val="3"/>
          </w:tcPr>
          <w:p w:rsidR="00ED60F2" w:rsidRPr="00875DDD" w:rsidRDefault="00ED60F2" w:rsidP="002A0B46">
            <w:pPr>
              <w:rPr>
                <w:b/>
                <w:lang w:eastAsia="uk-UA"/>
              </w:rPr>
            </w:pPr>
            <w:r w:rsidRPr="00875DDD">
              <w:rPr>
                <w:b/>
                <w:lang w:eastAsia="uk-UA"/>
              </w:rPr>
              <w:t>105 000 грн</w:t>
            </w:r>
          </w:p>
          <w:p w:rsidR="00ED60F2" w:rsidRPr="00875DDD" w:rsidRDefault="00ED60F2" w:rsidP="002A0B46">
            <w:pPr>
              <w:rPr>
                <w:lang w:eastAsia="uk-UA"/>
              </w:rPr>
            </w:pPr>
          </w:p>
        </w:tc>
        <w:tc>
          <w:tcPr>
            <w:tcW w:w="1701" w:type="dxa"/>
          </w:tcPr>
          <w:p w:rsidR="00ED60F2" w:rsidRPr="00885ECD" w:rsidRDefault="00ED60F2" w:rsidP="002A0B46">
            <w:pPr>
              <w:rPr>
                <w:b/>
                <w:lang w:eastAsia="uk-UA"/>
              </w:rPr>
            </w:pPr>
          </w:p>
        </w:tc>
      </w:tr>
      <w:tr w:rsidR="00ED60F2" w:rsidRPr="00885ECD" w:rsidTr="002A0B46">
        <w:trPr>
          <w:cantSplit/>
          <w:trHeight w:val="236"/>
        </w:trPr>
        <w:tc>
          <w:tcPr>
            <w:tcW w:w="851" w:type="dxa"/>
            <w:vMerge w:val="restart"/>
          </w:tcPr>
          <w:p w:rsidR="00ED60F2" w:rsidRPr="00885ECD" w:rsidRDefault="00ED60F2" w:rsidP="002A0B46">
            <w:pPr>
              <w:autoSpaceDE w:val="0"/>
              <w:autoSpaceDN w:val="0"/>
              <w:adjustRightInd w:val="0"/>
              <w:jc w:val="center"/>
              <w:rPr>
                <w:b/>
                <w:lang w:eastAsia="uk-UA"/>
              </w:rPr>
            </w:pPr>
            <w:r w:rsidRPr="00885ECD">
              <w:rPr>
                <w:b/>
                <w:lang w:eastAsia="uk-UA"/>
              </w:rPr>
              <w:lastRenderedPageBreak/>
              <w:t>3</w:t>
            </w:r>
          </w:p>
        </w:tc>
        <w:tc>
          <w:tcPr>
            <w:tcW w:w="2398" w:type="dxa"/>
            <w:vMerge w:val="restart"/>
          </w:tcPr>
          <w:p w:rsidR="00ED60F2" w:rsidRPr="00885ECD" w:rsidRDefault="00ED60F2" w:rsidP="002A0B46">
            <w:pPr>
              <w:autoSpaceDE w:val="0"/>
              <w:autoSpaceDN w:val="0"/>
              <w:adjustRightInd w:val="0"/>
              <w:rPr>
                <w:b/>
                <w:lang w:eastAsia="uk-UA"/>
              </w:rPr>
            </w:pPr>
            <w:r w:rsidRPr="00885ECD">
              <w:rPr>
                <w:b/>
                <w:lang w:eastAsia="uk-UA"/>
              </w:rPr>
              <w:t>Завдання 3</w:t>
            </w:r>
          </w:p>
          <w:p w:rsidR="00ED60F2" w:rsidRPr="00885ECD" w:rsidRDefault="00ED60F2" w:rsidP="002A0B46">
            <w:pPr>
              <w:autoSpaceDE w:val="0"/>
              <w:autoSpaceDN w:val="0"/>
              <w:adjustRightInd w:val="0"/>
              <w:rPr>
                <w:lang w:eastAsia="uk-UA"/>
              </w:rPr>
            </w:pPr>
            <w:r w:rsidRPr="00885ECD">
              <w:rPr>
                <w:lang w:eastAsia="uk-UA"/>
              </w:rPr>
              <w:t>Забезпечення популяризації міста Новий Розділ та територіальної громади</w:t>
            </w:r>
          </w:p>
        </w:tc>
        <w:tc>
          <w:tcPr>
            <w:tcW w:w="2138" w:type="dxa"/>
            <w:vMerge w:val="restart"/>
          </w:tcPr>
          <w:p w:rsidR="00ED60F2" w:rsidRPr="00885ECD" w:rsidRDefault="00ED60F2" w:rsidP="002A0B46">
            <w:pPr>
              <w:autoSpaceDE w:val="0"/>
              <w:autoSpaceDN w:val="0"/>
              <w:adjustRightInd w:val="0"/>
              <w:rPr>
                <w:b/>
                <w:lang w:eastAsia="uk-UA"/>
              </w:rPr>
            </w:pPr>
            <w:r w:rsidRPr="00885ECD">
              <w:rPr>
                <w:b/>
                <w:lang w:eastAsia="uk-UA"/>
              </w:rPr>
              <w:t>Захід 1</w:t>
            </w:r>
          </w:p>
          <w:p w:rsidR="00ED60F2" w:rsidRPr="00885ECD" w:rsidRDefault="00ED60F2" w:rsidP="002A0B46">
            <w:pPr>
              <w:rPr>
                <w:lang w:eastAsia="uk-UA"/>
              </w:rPr>
            </w:pPr>
            <w:r w:rsidRPr="00885ECD">
              <w:rPr>
                <w:lang w:eastAsia="uk-UA"/>
              </w:rPr>
              <w:t xml:space="preserve">Придбання сувенірної продукції з логотипом </w:t>
            </w:r>
            <w:proofErr w:type="gramStart"/>
            <w:r w:rsidRPr="00885ECD">
              <w:rPr>
                <w:lang w:eastAsia="uk-UA"/>
              </w:rPr>
              <w:t>м</w:t>
            </w:r>
            <w:proofErr w:type="gramEnd"/>
            <w:r w:rsidRPr="00885ECD">
              <w:rPr>
                <w:lang w:eastAsia="uk-UA"/>
              </w:rPr>
              <w:t>іста</w:t>
            </w:r>
          </w:p>
        </w:tc>
        <w:tc>
          <w:tcPr>
            <w:tcW w:w="3118" w:type="dxa"/>
            <w:gridSpan w:val="2"/>
          </w:tcPr>
          <w:p w:rsidR="00ED60F2" w:rsidRDefault="00ED60F2" w:rsidP="002A0B46">
            <w:pPr>
              <w:autoSpaceDE w:val="0"/>
              <w:autoSpaceDN w:val="0"/>
              <w:adjustRightInd w:val="0"/>
              <w:rPr>
                <w:lang w:eastAsia="uk-UA"/>
              </w:rPr>
            </w:pPr>
            <w:r w:rsidRPr="00885ECD">
              <w:rPr>
                <w:b/>
                <w:lang w:eastAsia="uk-UA"/>
              </w:rPr>
              <w:t xml:space="preserve">Затрат - </w:t>
            </w:r>
            <w:r w:rsidRPr="00885ECD">
              <w:rPr>
                <w:lang w:eastAsia="uk-UA"/>
              </w:rPr>
              <w:t>50 000 грн</w:t>
            </w:r>
          </w:p>
          <w:p w:rsidR="00ED60F2" w:rsidRPr="0017137D" w:rsidRDefault="00ED60F2" w:rsidP="002A0B46">
            <w:pPr>
              <w:autoSpaceDE w:val="0"/>
              <w:autoSpaceDN w:val="0"/>
              <w:adjustRightInd w:val="0"/>
              <w:rPr>
                <w:lang w:eastAsia="uk-UA"/>
              </w:rPr>
            </w:pPr>
          </w:p>
        </w:tc>
        <w:tc>
          <w:tcPr>
            <w:tcW w:w="1843" w:type="dxa"/>
            <w:gridSpan w:val="2"/>
            <w:vMerge w:val="restart"/>
          </w:tcPr>
          <w:p w:rsidR="00ED60F2" w:rsidRPr="00885ECD" w:rsidRDefault="00ED60F2" w:rsidP="002A0B46">
            <w:pPr>
              <w:autoSpaceDE w:val="0"/>
              <w:autoSpaceDN w:val="0"/>
              <w:adjustRightInd w:val="0"/>
              <w:rPr>
                <w:lang w:eastAsia="uk-UA"/>
              </w:rPr>
            </w:pPr>
            <w:r w:rsidRPr="00885ECD">
              <w:rPr>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Міський бюджет</w:t>
            </w:r>
          </w:p>
        </w:tc>
        <w:tc>
          <w:tcPr>
            <w:tcW w:w="1275" w:type="dxa"/>
            <w:gridSpan w:val="3"/>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50 000 </w:t>
            </w:r>
          </w:p>
        </w:tc>
        <w:tc>
          <w:tcPr>
            <w:tcW w:w="1701" w:type="dxa"/>
            <w:vMerge w:val="restart"/>
            <w:tcBorders>
              <w:top w:val="single" w:sz="4" w:space="0" w:color="auto"/>
            </w:tcBorders>
          </w:tcPr>
          <w:p w:rsidR="00ED60F2" w:rsidRPr="00885ECD" w:rsidRDefault="00ED60F2" w:rsidP="002A0B46">
            <w:pPr>
              <w:autoSpaceDE w:val="0"/>
              <w:autoSpaceDN w:val="0"/>
              <w:adjustRightInd w:val="0"/>
              <w:rPr>
                <w:lang w:eastAsia="uk-UA"/>
              </w:rPr>
            </w:pPr>
            <w:r w:rsidRPr="00885ECD">
              <w:rPr>
                <w:lang w:eastAsia="uk-UA"/>
              </w:rPr>
              <w:t xml:space="preserve">Популяризація </w:t>
            </w:r>
            <w:proofErr w:type="gramStart"/>
            <w:r w:rsidRPr="00885ECD">
              <w:rPr>
                <w:lang w:eastAsia="uk-UA"/>
              </w:rPr>
              <w:t>м</w:t>
            </w:r>
            <w:proofErr w:type="gramEnd"/>
            <w:r w:rsidRPr="00885ECD">
              <w:rPr>
                <w:lang w:eastAsia="uk-UA"/>
              </w:rPr>
              <w:t>іста Новий Розділ та територіальної громади</w:t>
            </w:r>
          </w:p>
        </w:tc>
      </w:tr>
      <w:tr w:rsidR="00ED60F2" w:rsidRPr="00885ECD" w:rsidTr="002A0B46">
        <w:trPr>
          <w:cantSplit/>
          <w:trHeight w:val="454"/>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
                <w:lang w:eastAsia="uk-UA"/>
              </w:rPr>
            </w:pPr>
            <w:r w:rsidRPr="00885ECD">
              <w:rPr>
                <w:b/>
                <w:lang w:eastAsia="uk-UA"/>
              </w:rPr>
              <w:t>Продукту</w:t>
            </w:r>
            <w:r>
              <w:rPr>
                <w:b/>
                <w:lang w:eastAsia="uk-UA"/>
              </w:rPr>
              <w:t xml:space="preserve"> </w:t>
            </w:r>
            <w:r w:rsidRPr="00885ECD">
              <w:rPr>
                <w:b/>
                <w:lang w:eastAsia="uk-UA"/>
              </w:rPr>
              <w:t xml:space="preserve">- </w:t>
            </w:r>
            <w:r w:rsidRPr="00885ECD">
              <w:rPr>
                <w:lang w:eastAsia="uk-UA"/>
              </w:rPr>
              <w:t>сувенірна продукція</w:t>
            </w:r>
            <w:r w:rsidRPr="00885ECD">
              <w:rPr>
                <w:b/>
                <w:lang w:eastAsia="uk-UA"/>
              </w:rPr>
              <w:t xml:space="preserve"> </w:t>
            </w:r>
          </w:p>
          <w:p w:rsidR="00ED60F2" w:rsidRPr="0017137D" w:rsidRDefault="00ED60F2" w:rsidP="002A0B46">
            <w:pPr>
              <w:autoSpaceDE w:val="0"/>
              <w:autoSpaceDN w:val="0"/>
              <w:adjustRightInd w:val="0"/>
              <w:rPr>
                <w:b/>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38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Default="00ED60F2" w:rsidP="002A0B46">
            <w:pPr>
              <w:autoSpaceDE w:val="0"/>
              <w:autoSpaceDN w:val="0"/>
              <w:adjustRightInd w:val="0"/>
              <w:rPr>
                <w:bCs/>
                <w:lang w:eastAsia="uk-UA"/>
              </w:rPr>
            </w:pPr>
            <w:r w:rsidRPr="00885ECD">
              <w:rPr>
                <w:b/>
                <w:lang w:eastAsia="uk-UA"/>
              </w:rPr>
              <w:t xml:space="preserve">Ефективності </w:t>
            </w:r>
            <w:r w:rsidRPr="00885ECD">
              <w:rPr>
                <w:bCs/>
                <w:lang w:eastAsia="uk-UA"/>
              </w:rPr>
              <w:t>середні витрати на придбання 1 продукції</w:t>
            </w:r>
          </w:p>
          <w:p w:rsidR="00ED60F2" w:rsidRPr="0017137D" w:rsidRDefault="00ED60F2" w:rsidP="002A0B46">
            <w:pPr>
              <w:autoSpaceDE w:val="0"/>
              <w:autoSpaceDN w:val="0"/>
              <w:adjustRightInd w:val="0"/>
              <w:rPr>
                <w:bCs/>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Pr>
          <w:p w:rsidR="00ED60F2" w:rsidRPr="00885ECD" w:rsidRDefault="00ED60F2" w:rsidP="002A0B46">
            <w:pPr>
              <w:autoSpaceDE w:val="0"/>
              <w:autoSpaceDN w:val="0"/>
              <w:adjustRightInd w:val="0"/>
              <w:rPr>
                <w:lang w:eastAsia="uk-UA"/>
              </w:rPr>
            </w:pPr>
          </w:p>
        </w:tc>
        <w:tc>
          <w:tcPr>
            <w:tcW w:w="1275" w:type="dxa"/>
            <w:gridSpan w:val="3"/>
            <w:vMerge/>
          </w:tcPr>
          <w:p w:rsidR="00ED60F2" w:rsidRPr="00885ECD" w:rsidRDefault="00ED60F2" w:rsidP="002A0B46">
            <w:pPr>
              <w:autoSpaceDE w:val="0"/>
              <w:autoSpaceDN w:val="0"/>
              <w:adjustRightInd w:val="0"/>
              <w:rPr>
                <w:lang w:eastAsia="uk-UA"/>
              </w:rPr>
            </w:pPr>
          </w:p>
        </w:tc>
        <w:tc>
          <w:tcPr>
            <w:tcW w:w="1701" w:type="dxa"/>
            <w:vMerge/>
          </w:tcPr>
          <w:p w:rsidR="00ED60F2" w:rsidRPr="00885ECD" w:rsidRDefault="00ED60F2" w:rsidP="002A0B46">
            <w:pPr>
              <w:autoSpaceDE w:val="0"/>
              <w:autoSpaceDN w:val="0"/>
              <w:adjustRightInd w:val="0"/>
              <w:rPr>
                <w:lang w:eastAsia="uk-UA"/>
              </w:rPr>
            </w:pPr>
          </w:p>
        </w:tc>
      </w:tr>
      <w:tr w:rsidR="00ED60F2" w:rsidRPr="00885ECD" w:rsidTr="002A0B46">
        <w:trPr>
          <w:cantSplit/>
          <w:trHeight w:val="388"/>
        </w:trPr>
        <w:tc>
          <w:tcPr>
            <w:tcW w:w="851" w:type="dxa"/>
            <w:vMerge/>
          </w:tcPr>
          <w:p w:rsidR="00ED60F2" w:rsidRPr="00885ECD" w:rsidRDefault="00ED60F2" w:rsidP="002A0B46">
            <w:pPr>
              <w:autoSpaceDE w:val="0"/>
              <w:autoSpaceDN w:val="0"/>
              <w:adjustRightInd w:val="0"/>
              <w:jc w:val="center"/>
              <w:rPr>
                <w:b/>
                <w:lang w:eastAsia="uk-UA"/>
              </w:rPr>
            </w:pPr>
          </w:p>
        </w:tc>
        <w:tc>
          <w:tcPr>
            <w:tcW w:w="2398" w:type="dxa"/>
            <w:vMerge/>
          </w:tcPr>
          <w:p w:rsidR="00ED60F2" w:rsidRPr="00885ECD" w:rsidRDefault="00ED60F2" w:rsidP="002A0B46">
            <w:pPr>
              <w:autoSpaceDE w:val="0"/>
              <w:autoSpaceDN w:val="0"/>
              <w:adjustRightInd w:val="0"/>
              <w:rPr>
                <w:b/>
                <w:lang w:eastAsia="uk-UA"/>
              </w:rPr>
            </w:pPr>
          </w:p>
        </w:tc>
        <w:tc>
          <w:tcPr>
            <w:tcW w:w="2138" w:type="dxa"/>
            <w:vMerge/>
          </w:tcPr>
          <w:p w:rsidR="00ED60F2" w:rsidRPr="00885ECD" w:rsidRDefault="00ED60F2" w:rsidP="002A0B46">
            <w:pPr>
              <w:autoSpaceDE w:val="0"/>
              <w:autoSpaceDN w:val="0"/>
              <w:adjustRightInd w:val="0"/>
              <w:rPr>
                <w:b/>
                <w:lang w:eastAsia="uk-UA"/>
              </w:rPr>
            </w:pPr>
          </w:p>
        </w:tc>
        <w:tc>
          <w:tcPr>
            <w:tcW w:w="3118" w:type="dxa"/>
            <w:gridSpan w:val="2"/>
          </w:tcPr>
          <w:p w:rsidR="00ED60F2" w:rsidRPr="00885ECD" w:rsidRDefault="00ED60F2" w:rsidP="002A0B46">
            <w:pPr>
              <w:autoSpaceDE w:val="0"/>
              <w:autoSpaceDN w:val="0"/>
              <w:adjustRightInd w:val="0"/>
              <w:rPr>
                <w:lang w:eastAsia="uk-UA"/>
              </w:rPr>
            </w:pPr>
            <w:r w:rsidRPr="00885ECD">
              <w:rPr>
                <w:b/>
                <w:lang w:eastAsia="uk-UA"/>
              </w:rPr>
              <w:t xml:space="preserve">Якості – </w:t>
            </w:r>
            <w:r>
              <w:rPr>
                <w:lang w:eastAsia="uk-UA"/>
              </w:rPr>
              <w:t xml:space="preserve">Залишено на </w:t>
            </w:r>
            <w:proofErr w:type="gramStart"/>
            <w:r>
              <w:rPr>
                <w:lang w:eastAsia="uk-UA"/>
              </w:rPr>
              <w:t>р</w:t>
            </w:r>
            <w:proofErr w:type="gramEnd"/>
            <w:r>
              <w:rPr>
                <w:lang w:eastAsia="uk-UA"/>
              </w:rPr>
              <w:t>івні минулого року</w:t>
            </w:r>
            <w:r w:rsidRPr="00885ECD">
              <w:rPr>
                <w:lang w:eastAsia="uk-UA"/>
              </w:rPr>
              <w:t xml:space="preserve"> </w:t>
            </w:r>
          </w:p>
        </w:tc>
        <w:tc>
          <w:tcPr>
            <w:tcW w:w="1843" w:type="dxa"/>
            <w:gridSpan w:val="2"/>
            <w:vMerge/>
          </w:tcPr>
          <w:p w:rsidR="00ED60F2" w:rsidRPr="00885ECD" w:rsidRDefault="00ED60F2" w:rsidP="002A0B46">
            <w:pPr>
              <w:autoSpaceDE w:val="0"/>
              <w:autoSpaceDN w:val="0"/>
              <w:adjustRightInd w:val="0"/>
              <w:rPr>
                <w:lang w:eastAsia="uk-UA"/>
              </w:rPr>
            </w:pPr>
          </w:p>
        </w:tc>
        <w:tc>
          <w:tcPr>
            <w:tcW w:w="1843" w:type="dxa"/>
            <w:gridSpan w:val="2"/>
            <w:vMerge/>
            <w:tcBorders>
              <w:bottom w:val="single" w:sz="4" w:space="0" w:color="auto"/>
            </w:tcBorders>
          </w:tcPr>
          <w:p w:rsidR="00ED60F2" w:rsidRPr="00885ECD" w:rsidRDefault="00ED60F2" w:rsidP="002A0B46">
            <w:pPr>
              <w:autoSpaceDE w:val="0"/>
              <w:autoSpaceDN w:val="0"/>
              <w:adjustRightInd w:val="0"/>
              <w:rPr>
                <w:lang w:eastAsia="uk-UA"/>
              </w:rPr>
            </w:pPr>
          </w:p>
        </w:tc>
        <w:tc>
          <w:tcPr>
            <w:tcW w:w="1275" w:type="dxa"/>
            <w:gridSpan w:val="3"/>
            <w:vMerge/>
            <w:tcBorders>
              <w:bottom w:val="nil"/>
            </w:tcBorders>
          </w:tcPr>
          <w:p w:rsidR="00ED60F2" w:rsidRPr="00885ECD" w:rsidRDefault="00ED60F2" w:rsidP="002A0B46">
            <w:pPr>
              <w:autoSpaceDE w:val="0"/>
              <w:autoSpaceDN w:val="0"/>
              <w:adjustRightInd w:val="0"/>
              <w:rPr>
                <w:lang w:eastAsia="uk-UA"/>
              </w:rPr>
            </w:pPr>
          </w:p>
        </w:tc>
        <w:tc>
          <w:tcPr>
            <w:tcW w:w="1701" w:type="dxa"/>
            <w:vMerge/>
            <w:tcBorders>
              <w:bottom w:val="nil"/>
            </w:tcBorders>
          </w:tcPr>
          <w:p w:rsidR="00ED60F2" w:rsidRPr="00885ECD" w:rsidRDefault="00ED60F2" w:rsidP="002A0B46">
            <w:pPr>
              <w:autoSpaceDE w:val="0"/>
              <w:autoSpaceDN w:val="0"/>
              <w:adjustRightInd w:val="0"/>
              <w:rPr>
                <w:lang w:eastAsia="uk-UA"/>
              </w:rPr>
            </w:pPr>
          </w:p>
        </w:tc>
      </w:tr>
      <w:tr w:rsidR="00ED60F2" w:rsidRPr="00885ECD" w:rsidTr="002A0B46">
        <w:trPr>
          <w:cantSplit/>
          <w:trHeight w:val="345"/>
        </w:trPr>
        <w:tc>
          <w:tcPr>
            <w:tcW w:w="851" w:type="dxa"/>
          </w:tcPr>
          <w:p w:rsidR="00ED60F2" w:rsidRPr="00885ECD" w:rsidRDefault="00ED60F2" w:rsidP="002A0B46">
            <w:pPr>
              <w:autoSpaceDE w:val="0"/>
              <w:autoSpaceDN w:val="0"/>
              <w:adjustRightInd w:val="0"/>
              <w:jc w:val="center"/>
              <w:rPr>
                <w:b/>
                <w:lang w:eastAsia="uk-UA"/>
              </w:rPr>
            </w:pPr>
          </w:p>
        </w:tc>
        <w:tc>
          <w:tcPr>
            <w:tcW w:w="2398" w:type="dxa"/>
          </w:tcPr>
          <w:p w:rsidR="00ED60F2" w:rsidRPr="00885ECD" w:rsidRDefault="00ED60F2" w:rsidP="002A0B46">
            <w:pPr>
              <w:autoSpaceDE w:val="0"/>
              <w:autoSpaceDN w:val="0"/>
              <w:adjustRightInd w:val="0"/>
              <w:rPr>
                <w:b/>
                <w:lang w:eastAsia="uk-UA"/>
              </w:rPr>
            </w:pPr>
          </w:p>
        </w:tc>
        <w:tc>
          <w:tcPr>
            <w:tcW w:w="2138" w:type="dxa"/>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Всього:</w:t>
            </w:r>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p>
        </w:tc>
        <w:tc>
          <w:tcPr>
            <w:tcW w:w="1843" w:type="dxa"/>
            <w:gridSpan w:val="2"/>
          </w:tcPr>
          <w:p w:rsidR="00ED60F2" w:rsidRPr="00885ECD" w:rsidRDefault="00ED60F2" w:rsidP="002A0B46">
            <w:pPr>
              <w:autoSpaceDE w:val="0"/>
              <w:autoSpaceDN w:val="0"/>
              <w:adjustRightInd w:val="0"/>
              <w:rPr>
                <w:lang w:eastAsia="uk-UA"/>
              </w:rPr>
            </w:pPr>
          </w:p>
        </w:tc>
        <w:tc>
          <w:tcPr>
            <w:tcW w:w="1843" w:type="dxa"/>
            <w:gridSpan w:val="2"/>
          </w:tcPr>
          <w:p w:rsidR="00ED60F2" w:rsidRPr="00885ECD" w:rsidRDefault="00ED60F2" w:rsidP="002A0B46">
            <w:pPr>
              <w:rPr>
                <w:lang w:eastAsia="uk-UA"/>
              </w:rPr>
            </w:pPr>
          </w:p>
        </w:tc>
        <w:tc>
          <w:tcPr>
            <w:tcW w:w="1275" w:type="dxa"/>
            <w:gridSpan w:val="3"/>
          </w:tcPr>
          <w:p w:rsidR="00ED60F2" w:rsidRDefault="00ED60F2" w:rsidP="002A0B46">
            <w:pPr>
              <w:rPr>
                <w:b/>
                <w:lang w:eastAsia="uk-UA"/>
              </w:rPr>
            </w:pPr>
            <w:r w:rsidRPr="00885ECD">
              <w:rPr>
                <w:b/>
                <w:lang w:eastAsia="uk-UA"/>
              </w:rPr>
              <w:t xml:space="preserve">  50</w:t>
            </w:r>
            <w:r>
              <w:rPr>
                <w:b/>
                <w:lang w:eastAsia="uk-UA"/>
              </w:rPr>
              <w:t> </w:t>
            </w:r>
            <w:r w:rsidRPr="00885ECD">
              <w:rPr>
                <w:b/>
                <w:lang w:eastAsia="uk-UA"/>
              </w:rPr>
              <w:t xml:space="preserve">000 </w:t>
            </w:r>
          </w:p>
          <w:p w:rsidR="00ED60F2" w:rsidRPr="0017137D" w:rsidRDefault="00ED60F2" w:rsidP="002A0B46">
            <w:pPr>
              <w:rPr>
                <w:b/>
                <w:lang w:eastAsia="uk-UA"/>
              </w:rPr>
            </w:pPr>
          </w:p>
        </w:tc>
        <w:tc>
          <w:tcPr>
            <w:tcW w:w="1701" w:type="dxa"/>
          </w:tcPr>
          <w:p w:rsidR="00ED60F2" w:rsidRPr="00885ECD" w:rsidRDefault="00ED60F2" w:rsidP="002A0B46">
            <w:pPr>
              <w:rPr>
                <w:lang w:eastAsia="uk-UA"/>
              </w:rPr>
            </w:pPr>
          </w:p>
        </w:tc>
      </w:tr>
      <w:tr w:rsidR="00ED60F2" w:rsidRPr="00885ECD" w:rsidTr="002A0B46">
        <w:trPr>
          <w:cantSplit/>
          <w:trHeight w:val="70"/>
        </w:trPr>
        <w:tc>
          <w:tcPr>
            <w:tcW w:w="851" w:type="dxa"/>
            <w:tcBorders>
              <w:bottom w:val="single" w:sz="4" w:space="0" w:color="auto"/>
            </w:tcBorders>
          </w:tcPr>
          <w:p w:rsidR="00ED60F2" w:rsidRPr="00885ECD" w:rsidRDefault="00ED60F2" w:rsidP="002A0B46">
            <w:pPr>
              <w:autoSpaceDE w:val="0"/>
              <w:autoSpaceDN w:val="0"/>
              <w:adjustRightInd w:val="0"/>
              <w:rPr>
                <w:b/>
                <w:lang w:eastAsia="uk-UA"/>
              </w:rPr>
            </w:pPr>
          </w:p>
        </w:tc>
        <w:tc>
          <w:tcPr>
            <w:tcW w:w="2398" w:type="dxa"/>
            <w:tcBorders>
              <w:bottom w:val="single" w:sz="4" w:space="0" w:color="auto"/>
            </w:tcBorders>
          </w:tcPr>
          <w:p w:rsidR="00ED60F2" w:rsidRPr="00885ECD" w:rsidRDefault="00ED60F2" w:rsidP="002A0B46">
            <w:pPr>
              <w:autoSpaceDE w:val="0"/>
              <w:autoSpaceDN w:val="0"/>
              <w:adjustRightInd w:val="0"/>
              <w:rPr>
                <w:b/>
                <w:lang w:eastAsia="uk-UA"/>
              </w:rPr>
            </w:pPr>
          </w:p>
        </w:tc>
        <w:tc>
          <w:tcPr>
            <w:tcW w:w="2138" w:type="dxa"/>
            <w:tcBorders>
              <w:bottom w:val="single" w:sz="4" w:space="0" w:color="auto"/>
            </w:tcBorders>
          </w:tcPr>
          <w:p w:rsidR="00ED60F2" w:rsidRPr="00885ECD" w:rsidRDefault="00ED60F2" w:rsidP="002A0B46">
            <w:pPr>
              <w:autoSpaceDE w:val="0"/>
              <w:autoSpaceDN w:val="0"/>
              <w:adjustRightInd w:val="0"/>
              <w:rPr>
                <w:b/>
                <w:lang w:eastAsia="uk-UA"/>
              </w:rPr>
            </w:pPr>
            <w:r w:rsidRPr="00885ECD">
              <w:rPr>
                <w:b/>
                <w:lang w:eastAsia="uk-UA"/>
              </w:rPr>
              <w:t>ВСЬОГО</w:t>
            </w:r>
            <w:proofErr w:type="gramStart"/>
            <w:r>
              <w:rPr>
                <w:b/>
                <w:lang w:eastAsia="uk-UA"/>
              </w:rPr>
              <w:t xml:space="preserve"> </w:t>
            </w:r>
            <w:r w:rsidRPr="00885ECD">
              <w:rPr>
                <w:b/>
                <w:lang w:eastAsia="uk-UA"/>
              </w:rPr>
              <w:t>:</w:t>
            </w:r>
            <w:proofErr w:type="gramEnd"/>
          </w:p>
        </w:tc>
        <w:tc>
          <w:tcPr>
            <w:tcW w:w="3118" w:type="dxa"/>
            <w:gridSpan w:val="2"/>
            <w:tcBorders>
              <w:bottom w:val="single" w:sz="4" w:space="0" w:color="auto"/>
            </w:tcBorders>
          </w:tcPr>
          <w:p w:rsidR="00ED60F2" w:rsidRPr="00885ECD" w:rsidRDefault="00ED60F2" w:rsidP="002A0B46">
            <w:pPr>
              <w:autoSpaceDE w:val="0"/>
              <w:autoSpaceDN w:val="0"/>
              <w:adjustRightInd w:val="0"/>
              <w:rPr>
                <w:b/>
                <w:lang w:eastAsia="uk-UA"/>
              </w:rPr>
            </w:pPr>
          </w:p>
        </w:tc>
        <w:tc>
          <w:tcPr>
            <w:tcW w:w="1843" w:type="dxa"/>
            <w:gridSpan w:val="2"/>
            <w:tcBorders>
              <w:bottom w:val="single" w:sz="4" w:space="0" w:color="auto"/>
            </w:tcBorders>
          </w:tcPr>
          <w:p w:rsidR="00ED60F2" w:rsidRPr="00885ECD" w:rsidRDefault="00ED60F2" w:rsidP="002A0B46">
            <w:pPr>
              <w:autoSpaceDE w:val="0"/>
              <w:autoSpaceDN w:val="0"/>
              <w:adjustRightInd w:val="0"/>
              <w:rPr>
                <w:lang w:eastAsia="uk-UA"/>
              </w:rPr>
            </w:pPr>
          </w:p>
        </w:tc>
        <w:tc>
          <w:tcPr>
            <w:tcW w:w="1843" w:type="dxa"/>
            <w:gridSpan w:val="2"/>
            <w:tcBorders>
              <w:bottom w:val="single" w:sz="4" w:space="0" w:color="auto"/>
            </w:tcBorders>
          </w:tcPr>
          <w:p w:rsidR="00ED60F2" w:rsidRPr="00885ECD" w:rsidRDefault="00ED60F2" w:rsidP="002A0B46">
            <w:pPr>
              <w:rPr>
                <w:lang w:eastAsia="uk-UA"/>
              </w:rPr>
            </w:pPr>
          </w:p>
        </w:tc>
        <w:tc>
          <w:tcPr>
            <w:tcW w:w="1275" w:type="dxa"/>
            <w:gridSpan w:val="3"/>
            <w:tcBorders>
              <w:bottom w:val="single" w:sz="4" w:space="0" w:color="auto"/>
            </w:tcBorders>
          </w:tcPr>
          <w:p w:rsidR="00ED60F2" w:rsidRPr="006B5CB7" w:rsidRDefault="00ED60F2" w:rsidP="002A0B46">
            <w:pPr>
              <w:rPr>
                <w:b/>
                <w:lang w:eastAsia="uk-UA"/>
              </w:rPr>
            </w:pPr>
            <w:r w:rsidRPr="006B5CB7">
              <w:rPr>
                <w:b/>
                <w:lang w:eastAsia="uk-UA"/>
              </w:rPr>
              <w:t xml:space="preserve"> 450 000 грн</w:t>
            </w:r>
          </w:p>
          <w:p w:rsidR="00ED60F2" w:rsidRPr="006B5CB7" w:rsidRDefault="00ED60F2" w:rsidP="002A0B46">
            <w:pPr>
              <w:rPr>
                <w:b/>
                <w:lang w:eastAsia="uk-UA"/>
              </w:rPr>
            </w:pPr>
          </w:p>
        </w:tc>
        <w:tc>
          <w:tcPr>
            <w:tcW w:w="1701" w:type="dxa"/>
            <w:tcBorders>
              <w:bottom w:val="single" w:sz="4" w:space="0" w:color="auto"/>
            </w:tcBorders>
          </w:tcPr>
          <w:p w:rsidR="00ED60F2" w:rsidRPr="00885ECD" w:rsidRDefault="00ED60F2" w:rsidP="002A0B46">
            <w:pPr>
              <w:rPr>
                <w:lang w:eastAsia="uk-UA"/>
              </w:rPr>
            </w:pPr>
          </w:p>
        </w:tc>
      </w:tr>
    </w:tbl>
    <w:p w:rsidR="00ED60F2" w:rsidRPr="00885ECD" w:rsidRDefault="00ED60F2" w:rsidP="00ED60F2">
      <w:pPr>
        <w:autoSpaceDE w:val="0"/>
        <w:autoSpaceDN w:val="0"/>
        <w:adjustRightInd w:val="0"/>
        <w:rPr>
          <w:b/>
          <w:u w:val="single"/>
          <w:lang w:eastAsia="uk-UA"/>
        </w:rPr>
      </w:pPr>
    </w:p>
    <w:p w:rsidR="00ED60F2" w:rsidRDefault="00ED60F2" w:rsidP="00ED60F2">
      <w:pPr>
        <w:autoSpaceDE w:val="0"/>
        <w:autoSpaceDN w:val="0"/>
        <w:adjustRightInd w:val="0"/>
        <w:jc w:val="center"/>
        <w:rPr>
          <w:b/>
          <w:u w:val="single"/>
          <w:lang w:eastAsia="uk-UA"/>
        </w:rPr>
      </w:pPr>
    </w:p>
    <w:p w:rsidR="00ED60F2" w:rsidRDefault="00ED60F2" w:rsidP="00ED60F2">
      <w:pPr>
        <w:shd w:val="clear" w:color="auto" w:fill="FFFFFF"/>
        <w:spacing w:before="150"/>
        <w:rPr>
          <w:b/>
          <w:bCs/>
          <w:color w:val="2C2B2B"/>
          <w:lang w:eastAsia="uk-UA"/>
        </w:rPr>
      </w:pPr>
      <w:r>
        <w:t xml:space="preserve">СЕКРЕТАР </w:t>
      </w:r>
      <w:proofErr w:type="gramStart"/>
      <w:r>
        <w:t>РАДИ</w:t>
      </w:r>
      <w:proofErr w:type="gramEnd"/>
      <w:r>
        <w:t xml:space="preserve">                                                             Оксана ЦАРИК</w:t>
      </w:r>
    </w:p>
    <w:p w:rsidR="00ED60F2" w:rsidRPr="009C6701" w:rsidRDefault="00ED60F2" w:rsidP="00ED60F2">
      <w:pPr>
        <w:tabs>
          <w:tab w:val="left" w:pos="10992"/>
          <w:tab w:val="left" w:pos="11908"/>
          <w:tab w:val="left" w:pos="12824"/>
          <w:tab w:val="left" w:pos="13740"/>
          <w:tab w:val="left" w:pos="14656"/>
        </w:tabs>
        <w:jc w:val="center"/>
        <w:sectPr w:rsidR="00ED60F2" w:rsidRPr="009C6701" w:rsidSect="00C25AA6">
          <w:pgSz w:w="16838" w:h="11906" w:orient="landscape"/>
          <w:pgMar w:top="720" w:right="720" w:bottom="720" w:left="720" w:header="709" w:footer="709" w:gutter="0"/>
          <w:cols w:space="708"/>
          <w:docGrid w:linePitch="360"/>
        </w:sectPr>
      </w:pPr>
    </w:p>
    <w:p w:rsidR="00ED60F2" w:rsidRDefault="00ED60F2" w:rsidP="00ED60F2">
      <w:pPr>
        <w:tabs>
          <w:tab w:val="left" w:pos="10992"/>
          <w:tab w:val="left" w:pos="11908"/>
          <w:tab w:val="left" w:pos="12824"/>
          <w:tab w:val="left" w:pos="13740"/>
          <w:tab w:val="left" w:pos="14656"/>
        </w:tabs>
        <w:jc w:val="right"/>
      </w:pPr>
    </w:p>
    <w:p w:rsidR="00ED60F2" w:rsidRPr="009C6701" w:rsidRDefault="00ED60F2" w:rsidP="00ED60F2">
      <w:pPr>
        <w:tabs>
          <w:tab w:val="left" w:pos="10992"/>
          <w:tab w:val="left" w:pos="11908"/>
          <w:tab w:val="left" w:pos="12824"/>
          <w:tab w:val="left" w:pos="13740"/>
          <w:tab w:val="left" w:pos="14656"/>
        </w:tabs>
        <w:jc w:val="right"/>
      </w:pPr>
    </w:p>
    <w:p w:rsidR="00ED60F2" w:rsidRPr="009C6701" w:rsidRDefault="00ED60F2" w:rsidP="00ED60F2">
      <w:pPr>
        <w:tabs>
          <w:tab w:val="left" w:pos="3885"/>
          <w:tab w:val="center" w:pos="4747"/>
        </w:tabs>
        <w:autoSpaceDE w:val="0"/>
        <w:autoSpaceDN w:val="0"/>
        <w:adjustRightInd w:val="0"/>
      </w:pPr>
    </w:p>
    <w:p w:rsidR="00E70B56" w:rsidRDefault="00E70B56"/>
    <w:sectPr w:rsidR="00E70B56" w:rsidSect="00E70B5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Lohit Hindi">
    <w:charset w:val="80"/>
    <w:family w:val="auto"/>
    <w:pitch w:val="default"/>
    <w:sig w:usb0="00000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7"/>
  </w:num>
  <w:num w:numId="9">
    <w:abstractNumId w:val="3"/>
  </w:num>
  <w:num w:numId="10">
    <w:abstractNumId w:val="16"/>
  </w:num>
  <w:num w:numId="11">
    <w:abstractNumId w:val="12"/>
  </w:num>
  <w:num w:numId="12">
    <w:abstractNumId w:val="10"/>
  </w:num>
  <w:num w:numId="13">
    <w:abstractNumId w:val="15"/>
  </w:num>
  <w:num w:numId="14">
    <w:abstractNumId w:val="26"/>
  </w:num>
  <w:num w:numId="15">
    <w:abstractNumId w:val="1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14"/>
  </w:num>
  <w:num w:numId="24">
    <w:abstractNumId w:val="19"/>
  </w:num>
  <w:num w:numId="25">
    <w:abstractNumId w:val="0"/>
  </w:num>
  <w:num w:numId="26">
    <w:abstractNumId w:val="21"/>
  </w:num>
  <w:num w:numId="27">
    <w:abstractNumId w:val="11"/>
  </w:num>
  <w:num w:numId="28">
    <w:abstractNumId w:val="5"/>
  </w:num>
  <w:num w:numId="29">
    <w:abstractNumId w:val="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B29AD"/>
    <w:rsid w:val="00287A59"/>
    <w:rsid w:val="002B29AD"/>
    <w:rsid w:val="003A42D4"/>
    <w:rsid w:val="00682E90"/>
    <w:rsid w:val="00E70B56"/>
    <w:rsid w:val="00ED60F2"/>
    <w:rsid w:val="00EF15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AD"/>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 Знак,Знак"/>
    <w:basedOn w:val="a"/>
    <w:next w:val="a"/>
    <w:link w:val="10"/>
    <w:uiPriority w:val="99"/>
    <w:qFormat/>
    <w:rsid w:val="00ED60F2"/>
    <w:pPr>
      <w:keepNext/>
      <w:outlineLvl w:val="0"/>
    </w:pPr>
    <w:rPr>
      <w:b/>
      <w:bCs/>
      <w:sz w:val="26"/>
      <w:lang w:val="uk-UA" w:eastAsia="uk-UA"/>
    </w:rPr>
  </w:style>
  <w:style w:type="paragraph" w:styleId="2">
    <w:name w:val="heading 2"/>
    <w:basedOn w:val="a"/>
    <w:next w:val="a"/>
    <w:link w:val="20"/>
    <w:uiPriority w:val="99"/>
    <w:unhideWhenUsed/>
    <w:qFormat/>
    <w:rsid w:val="00ED60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D60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ED60F2"/>
    <w:pPr>
      <w:keepNext/>
      <w:numPr>
        <w:ilvl w:val="3"/>
        <w:numId w:val="16"/>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uiPriority w:val="99"/>
    <w:unhideWhenUsed/>
    <w:qFormat/>
    <w:rsid w:val="00ED60F2"/>
    <w:pPr>
      <w:keepNext/>
      <w:numPr>
        <w:ilvl w:val="4"/>
        <w:numId w:val="16"/>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uiPriority w:val="99"/>
    <w:unhideWhenUsed/>
    <w:qFormat/>
    <w:rsid w:val="00ED60F2"/>
    <w:pPr>
      <w:keepNext/>
      <w:numPr>
        <w:ilvl w:val="5"/>
        <w:numId w:val="16"/>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uiPriority w:val="99"/>
    <w:unhideWhenUsed/>
    <w:qFormat/>
    <w:rsid w:val="00ED60F2"/>
    <w:pPr>
      <w:keepNext/>
      <w:keepLines/>
      <w:numPr>
        <w:ilvl w:val="6"/>
        <w:numId w:val="16"/>
      </w:numPr>
      <w:spacing w:before="20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ED60F2"/>
    <w:pPr>
      <w:keepNext/>
      <w:keepLines/>
      <w:numPr>
        <w:ilvl w:val="7"/>
        <w:numId w:val="16"/>
      </w:numPr>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ED60F2"/>
    <w:pPr>
      <w:keepNext/>
      <w:keepLines/>
      <w:numPr>
        <w:ilvl w:val="8"/>
        <w:numId w:val="16"/>
      </w:numPr>
      <w:spacing w:before="20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9AD"/>
    <w:rPr>
      <w:rFonts w:ascii="Tahoma" w:hAnsi="Tahoma" w:cs="Tahoma"/>
      <w:sz w:val="16"/>
      <w:szCs w:val="16"/>
    </w:rPr>
  </w:style>
  <w:style w:type="character" w:customStyle="1" w:styleId="a4">
    <w:name w:val="Текст выноски Знак"/>
    <w:basedOn w:val="a0"/>
    <w:link w:val="a3"/>
    <w:uiPriority w:val="99"/>
    <w:semiHidden/>
    <w:rsid w:val="002B29AD"/>
    <w:rPr>
      <w:rFonts w:ascii="Tahoma" w:eastAsia="Times New Roman" w:hAnsi="Tahoma" w:cs="Tahoma"/>
      <w:sz w:val="16"/>
      <w:szCs w:val="16"/>
      <w:lang w:val="ru-RU" w:eastAsia="ru-RU"/>
    </w:rPr>
  </w:style>
  <w:style w:type="character" w:customStyle="1" w:styleId="10">
    <w:name w:val="Заголовок 1 Знак"/>
    <w:aliases w:val=" Знак Знак,Знак Знак2"/>
    <w:basedOn w:val="a0"/>
    <w:link w:val="1"/>
    <w:uiPriority w:val="99"/>
    <w:rsid w:val="00ED60F2"/>
    <w:rPr>
      <w:rFonts w:ascii="Times New Roman" w:eastAsia="Times New Roman" w:hAnsi="Times New Roman" w:cs="Times New Roman"/>
      <w:b/>
      <w:bCs/>
      <w:sz w:val="26"/>
      <w:szCs w:val="24"/>
      <w:lang w:eastAsia="uk-UA"/>
    </w:rPr>
  </w:style>
  <w:style w:type="character" w:customStyle="1" w:styleId="20">
    <w:name w:val="Заголовок 2 Знак"/>
    <w:basedOn w:val="a0"/>
    <w:link w:val="2"/>
    <w:uiPriority w:val="99"/>
    <w:rsid w:val="00ED60F2"/>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60F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60F2"/>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60F2"/>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60F2"/>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60F2"/>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60F2"/>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60F2"/>
    <w:rPr>
      <w:rFonts w:asciiTheme="majorHAnsi" w:eastAsiaTheme="majorEastAsia" w:hAnsiTheme="majorHAnsi" w:cstheme="majorBidi"/>
      <w:i/>
      <w:iCs/>
      <w:color w:val="404040" w:themeColor="text1" w:themeTint="BF"/>
      <w:sz w:val="20"/>
      <w:szCs w:val="20"/>
      <w:lang w:val="ru-RU" w:eastAsia="ru-RU"/>
    </w:rPr>
  </w:style>
  <w:style w:type="numbering" w:customStyle="1" w:styleId="11">
    <w:name w:val="Нет списка1"/>
    <w:next w:val="a2"/>
    <w:semiHidden/>
    <w:rsid w:val="00ED60F2"/>
  </w:style>
  <w:style w:type="paragraph" w:customStyle="1" w:styleId="12">
    <w:name w:val="Знак Знак1 Знак Знак Знак Знак Знак Знак Знак Знак Знак"/>
    <w:basedOn w:val="a"/>
    <w:uiPriority w:val="99"/>
    <w:qFormat/>
    <w:rsid w:val="00ED60F2"/>
    <w:rPr>
      <w:rFonts w:ascii="Verdana" w:hAnsi="Verdana" w:cs="Verdana"/>
      <w:sz w:val="20"/>
      <w:szCs w:val="20"/>
      <w:lang w:val="en-US" w:eastAsia="en-US"/>
    </w:rPr>
  </w:style>
  <w:style w:type="paragraph" w:styleId="a5">
    <w:name w:val="header"/>
    <w:basedOn w:val="a"/>
    <w:link w:val="a6"/>
    <w:uiPriority w:val="99"/>
    <w:rsid w:val="00ED60F2"/>
    <w:pPr>
      <w:tabs>
        <w:tab w:val="center" w:pos="4677"/>
        <w:tab w:val="right" w:pos="9355"/>
      </w:tabs>
    </w:pPr>
  </w:style>
  <w:style w:type="character" w:customStyle="1" w:styleId="a6">
    <w:name w:val="Верхний колонтитул Знак"/>
    <w:basedOn w:val="a0"/>
    <w:link w:val="a5"/>
    <w:uiPriority w:val="99"/>
    <w:rsid w:val="00ED60F2"/>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ED6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ED60F2"/>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ED60F2"/>
    <w:pPr>
      <w:spacing w:before="100" w:beforeAutospacing="1" w:after="100" w:afterAutospacing="1"/>
    </w:pPr>
  </w:style>
  <w:style w:type="paragraph" w:customStyle="1" w:styleId="13">
    <w:name w:val="Абзац списку1"/>
    <w:basedOn w:val="a"/>
    <w:uiPriority w:val="99"/>
    <w:qFormat/>
    <w:rsid w:val="00ED60F2"/>
    <w:pPr>
      <w:spacing w:after="200" w:line="276" w:lineRule="auto"/>
      <w:ind w:left="720"/>
      <w:contextualSpacing/>
    </w:pPr>
    <w:rPr>
      <w:rFonts w:ascii="Calibri" w:hAnsi="Calibri"/>
      <w:sz w:val="22"/>
      <w:szCs w:val="22"/>
    </w:rPr>
  </w:style>
  <w:style w:type="paragraph" w:customStyle="1" w:styleId="14">
    <w:name w:val="Без интервала1"/>
    <w:uiPriority w:val="99"/>
    <w:rsid w:val="00ED60F2"/>
    <w:pPr>
      <w:spacing w:after="0" w:line="240" w:lineRule="auto"/>
    </w:pPr>
    <w:rPr>
      <w:rFonts w:ascii="Calibri" w:eastAsia="Times New Roman" w:hAnsi="Calibri" w:cs="Times New Roman"/>
    </w:rPr>
  </w:style>
  <w:style w:type="paragraph" w:customStyle="1" w:styleId="15">
    <w:name w:val="Без інтервалів1"/>
    <w:uiPriority w:val="99"/>
    <w:qFormat/>
    <w:rsid w:val="00ED60F2"/>
    <w:pPr>
      <w:spacing w:after="0" w:line="240" w:lineRule="auto"/>
    </w:pPr>
    <w:rPr>
      <w:rFonts w:ascii="Calibri" w:eastAsia="Calibri" w:hAnsi="Calibri" w:cs="Times New Roman"/>
    </w:rPr>
  </w:style>
  <w:style w:type="character" w:styleId="a8">
    <w:name w:val="Hyperlink"/>
    <w:uiPriority w:val="99"/>
    <w:rsid w:val="00ED60F2"/>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ED60F2"/>
    <w:rPr>
      <w:rFonts w:ascii="Verdana" w:hAnsi="Verdana" w:cs="Verdana"/>
      <w:sz w:val="20"/>
      <w:szCs w:val="20"/>
      <w:lang w:val="en-US" w:eastAsia="en-US"/>
    </w:rPr>
  </w:style>
  <w:style w:type="character" w:styleId="a9">
    <w:name w:val="Strong"/>
    <w:uiPriority w:val="99"/>
    <w:qFormat/>
    <w:rsid w:val="00ED60F2"/>
    <w:rPr>
      <w:b/>
      <w:bCs/>
    </w:rPr>
  </w:style>
  <w:style w:type="paragraph" w:customStyle="1" w:styleId="Style38">
    <w:name w:val="Style38"/>
    <w:basedOn w:val="a"/>
    <w:uiPriority w:val="99"/>
    <w:qFormat/>
    <w:rsid w:val="00ED60F2"/>
    <w:pPr>
      <w:widowControl w:val="0"/>
      <w:autoSpaceDE w:val="0"/>
      <w:autoSpaceDN w:val="0"/>
      <w:adjustRightInd w:val="0"/>
      <w:spacing w:line="240" w:lineRule="exact"/>
      <w:ind w:firstLine="398"/>
      <w:jc w:val="both"/>
    </w:pPr>
    <w:rPr>
      <w:lang w:val="uk-UA"/>
    </w:rPr>
  </w:style>
  <w:style w:type="paragraph" w:styleId="aa">
    <w:name w:val="Body Text"/>
    <w:aliases w:val="Знак7 Знак,Знак7"/>
    <w:basedOn w:val="a"/>
    <w:link w:val="ab"/>
    <w:uiPriority w:val="99"/>
    <w:qFormat/>
    <w:rsid w:val="00ED60F2"/>
    <w:pPr>
      <w:spacing w:after="120"/>
    </w:pPr>
    <w:rPr>
      <w:lang w:val="uk-UA" w:eastAsia="uk-UA"/>
    </w:rPr>
  </w:style>
  <w:style w:type="character" w:customStyle="1" w:styleId="ab">
    <w:name w:val="Основной текст Знак"/>
    <w:aliases w:val="Знак7 Знак Знак,Знак7 Знак1"/>
    <w:basedOn w:val="a0"/>
    <w:link w:val="aa"/>
    <w:uiPriority w:val="99"/>
    <w:rsid w:val="00ED60F2"/>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ED60F2"/>
    <w:rPr>
      <w:rFonts w:ascii="Verdana" w:hAnsi="Verdana" w:cs="Verdana"/>
      <w:sz w:val="20"/>
      <w:szCs w:val="20"/>
      <w:lang w:val="en-US" w:eastAsia="en-US"/>
    </w:rPr>
  </w:style>
  <w:style w:type="numbering" w:customStyle="1" w:styleId="110">
    <w:name w:val="Нет списка11"/>
    <w:next w:val="a2"/>
    <w:semiHidden/>
    <w:rsid w:val="00ED60F2"/>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ED60F2"/>
    <w:pPr>
      <w:tabs>
        <w:tab w:val="left" w:pos="86"/>
        <w:tab w:val="center" w:pos="4680"/>
        <w:tab w:val="decimal" w:pos="7200"/>
        <w:tab w:val="right" w:pos="9360"/>
      </w:tabs>
      <w:jc w:val="both"/>
    </w:pPr>
    <w:rPr>
      <w:rFonts w:ascii="Arial" w:hAnsi="Arial"/>
      <w:noProof/>
      <w:sz w:val="10"/>
      <w:szCs w:val="20"/>
      <w:lang w:val="uk-UA"/>
    </w:rPr>
  </w:style>
  <w:style w:type="character" w:customStyle="1" w:styleId="ad">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ED60F2"/>
    <w:rPr>
      <w:rFonts w:ascii="Arial" w:eastAsia="Times New Roman" w:hAnsi="Arial" w:cs="Times New Roman"/>
      <w:noProof/>
      <w:sz w:val="10"/>
      <w:szCs w:val="20"/>
      <w:lang w:eastAsia="ru-RU"/>
    </w:rPr>
  </w:style>
  <w:style w:type="character" w:styleId="ae">
    <w:name w:val="page number"/>
    <w:uiPriority w:val="99"/>
    <w:rsid w:val="00ED60F2"/>
    <w:rPr>
      <w:rFonts w:ascii="Times New Roman" w:hAnsi="Times New Roman"/>
      <w:b/>
      <w:sz w:val="26"/>
    </w:rPr>
  </w:style>
  <w:style w:type="table" w:styleId="af">
    <w:name w:val="Table Grid"/>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ED60F2"/>
    <w:rPr>
      <w:rFonts w:ascii="Verdana" w:hAnsi="Verdana" w:cs="Verdana"/>
      <w:sz w:val="20"/>
      <w:szCs w:val="20"/>
      <w:lang w:val="en-US" w:eastAsia="en-US"/>
    </w:rPr>
  </w:style>
  <w:style w:type="paragraph" w:customStyle="1" w:styleId="17">
    <w:name w:val="Знак Знак1 Знак Знак Знак Знак Знак Знак Знак"/>
    <w:basedOn w:val="a"/>
    <w:uiPriority w:val="99"/>
    <w:qFormat/>
    <w:rsid w:val="00ED60F2"/>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ED60F2"/>
    <w:rPr>
      <w:rFonts w:ascii="Verdana" w:hAnsi="Verdana" w:cs="Verdana"/>
      <w:sz w:val="20"/>
      <w:szCs w:val="20"/>
      <w:lang w:val="en-US" w:eastAsia="en-US"/>
    </w:rPr>
  </w:style>
  <w:style w:type="paragraph" w:styleId="af0">
    <w:name w:val="List Paragraph"/>
    <w:basedOn w:val="a"/>
    <w:uiPriority w:val="99"/>
    <w:qFormat/>
    <w:rsid w:val="00ED60F2"/>
    <w:pPr>
      <w:ind w:left="708"/>
      <w:jc w:val="both"/>
    </w:pPr>
    <w:rPr>
      <w:sz w:val="26"/>
      <w:szCs w:val="20"/>
      <w:lang w:val="uk-UA"/>
    </w:rPr>
  </w:style>
  <w:style w:type="paragraph" w:customStyle="1" w:styleId="21">
    <w:name w:val="Основной текст с отступом 21"/>
    <w:basedOn w:val="a"/>
    <w:uiPriority w:val="99"/>
    <w:qFormat/>
    <w:rsid w:val="00ED60F2"/>
    <w:pPr>
      <w:suppressAutoHyphens/>
      <w:spacing w:after="120" w:line="480" w:lineRule="auto"/>
      <w:ind w:left="283"/>
    </w:pPr>
    <w:rPr>
      <w:lang w:eastAsia="ar-SA"/>
    </w:rPr>
  </w:style>
  <w:style w:type="table" w:customStyle="1" w:styleId="18">
    <w:name w:val="Сетка таблицы1"/>
    <w:basedOn w:val="a1"/>
    <w:next w:val="af"/>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Без интервала11"/>
    <w:uiPriority w:val="99"/>
    <w:qFormat/>
    <w:rsid w:val="00ED60F2"/>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60F2"/>
    <w:rPr>
      <w:color w:val="800080"/>
      <w:u w:val="single"/>
    </w:rPr>
  </w:style>
  <w:style w:type="character" w:customStyle="1" w:styleId="112">
    <w:name w:val="Заголовок 1 Знак1"/>
    <w:aliases w:val="Знак Знак"/>
    <w:basedOn w:val="a0"/>
    <w:uiPriority w:val="99"/>
    <w:rsid w:val="00ED60F2"/>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60F2"/>
    <w:rPr>
      <w:rFonts w:ascii="Consolas" w:eastAsia="Times New Roman"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60F2"/>
    <w:rPr>
      <w:rFonts w:ascii="Times New Roman" w:eastAsia="Times New Roman" w:hAnsi="Times New Roman" w:cs="Times New Roman"/>
      <w:sz w:val="24"/>
      <w:szCs w:val="24"/>
      <w:lang w:val="ru-RU" w:eastAsia="ru-RU"/>
    </w:rPr>
  </w:style>
  <w:style w:type="paragraph" w:styleId="1a">
    <w:name w:val="index 1"/>
    <w:basedOn w:val="a"/>
    <w:next w:val="a"/>
    <w:autoRedefine/>
    <w:uiPriority w:val="99"/>
    <w:unhideWhenUsed/>
    <w:rsid w:val="00ED60F2"/>
    <w:pPr>
      <w:ind w:left="240" w:hanging="240"/>
    </w:pPr>
  </w:style>
  <w:style w:type="character" w:customStyle="1" w:styleId="af2">
    <w:name w:val="Текст макроса Знак"/>
    <w:basedOn w:val="a0"/>
    <w:link w:val="af3"/>
    <w:uiPriority w:val="99"/>
    <w:semiHidden/>
    <w:locked/>
    <w:rsid w:val="00ED60F2"/>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ED60F2"/>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ED60F2"/>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ED60F2"/>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60F2"/>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ED60F2"/>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ED60F2"/>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ED60F2"/>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ED60F2"/>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ED60F2"/>
    <w:pPr>
      <w:spacing w:after="120" w:line="480" w:lineRule="auto"/>
      <w:ind w:left="283"/>
    </w:pPr>
    <w:rPr>
      <w:rFonts w:asciiTheme="minorHAnsi" w:eastAsiaTheme="minorHAnsi" w:hAnsiTheme="minorHAnsi" w:cstheme="minorBidi"/>
      <w:sz w:val="22"/>
      <w:szCs w:val="22"/>
      <w:lang w:val="uk-UA"/>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link w:val="24"/>
    <w:uiPriority w:val="99"/>
    <w:rsid w:val="00ED60F2"/>
    <w:rPr>
      <w:rFonts w:ascii="Times New Roman" w:eastAsia="Times New Roman" w:hAnsi="Times New Roman" w:cs="Times New Roman"/>
      <w:sz w:val="24"/>
      <w:szCs w:val="24"/>
      <w:lang w:val="ru-RU" w:eastAsia="ru-RU"/>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ED60F2"/>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ED60F2"/>
    <w:pPr>
      <w:spacing w:after="120"/>
      <w:ind w:left="283"/>
    </w:pPr>
    <w:rPr>
      <w:rFonts w:asciiTheme="minorHAnsi" w:eastAsiaTheme="minorHAnsi" w:hAnsiTheme="minorHAnsi" w:cstheme="minorBidi"/>
      <w:sz w:val="16"/>
      <w:szCs w:val="16"/>
      <w:lang w:val="uk-UA"/>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3"/>
    <w:uiPriority w:val="99"/>
    <w:rsid w:val="00ED60F2"/>
    <w:rPr>
      <w:rFonts w:ascii="Times New Roman" w:eastAsia="Times New Roman" w:hAnsi="Times New Roman" w:cs="Times New Roman"/>
      <w:sz w:val="16"/>
      <w:szCs w:val="16"/>
      <w:lang w:val="ru-RU" w:eastAsia="ru-RU"/>
    </w:rPr>
  </w:style>
  <w:style w:type="character" w:customStyle="1" w:styleId="afe">
    <w:name w:val="Схема документа Знак"/>
    <w:basedOn w:val="a0"/>
    <w:link w:val="aff"/>
    <w:uiPriority w:val="99"/>
    <w:semiHidden/>
    <w:locked/>
    <w:rsid w:val="00ED60F2"/>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60F2"/>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60F2"/>
    <w:rPr>
      <w:rFonts w:ascii="Tahoma" w:eastAsia="Times New Roman" w:hAnsi="Tahoma" w:cs="Tahoma"/>
      <w:sz w:val="16"/>
      <w:szCs w:val="16"/>
      <w:lang w:val="ru-RU" w:eastAsia="ru-RU"/>
    </w:rPr>
  </w:style>
  <w:style w:type="paragraph" w:customStyle="1" w:styleId="1b">
    <w:name w:val="Абзац списка1"/>
    <w:basedOn w:val="a"/>
    <w:uiPriority w:val="99"/>
    <w:qFormat/>
    <w:rsid w:val="00ED60F2"/>
    <w:pPr>
      <w:ind w:left="720"/>
      <w:contextualSpacing/>
    </w:pPr>
  </w:style>
  <w:style w:type="paragraph" w:customStyle="1" w:styleId="Standard">
    <w:name w:val="Standard"/>
    <w:qFormat/>
    <w:rsid w:val="00ED60F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ED60F2"/>
    <w:pPr>
      <w:ind w:left="720"/>
      <w:contextualSpacing/>
    </w:pPr>
  </w:style>
  <w:style w:type="paragraph" w:customStyle="1" w:styleId="vyr">
    <w:name w:val="vyr:"/>
    <w:basedOn w:val="a"/>
    <w:qFormat/>
    <w:rsid w:val="00ED60F2"/>
    <w:pPr>
      <w:overflowPunct w:val="0"/>
      <w:autoSpaceDE w:val="0"/>
      <w:autoSpaceDN w:val="0"/>
      <w:adjustRightInd w:val="0"/>
      <w:spacing w:before="120"/>
      <w:ind w:firstLine="567"/>
      <w:jc w:val="center"/>
    </w:pPr>
    <w:rPr>
      <w:rFonts w:ascii="Courier New" w:hAnsi="Courier New"/>
      <w:szCs w:val="20"/>
    </w:rPr>
  </w:style>
  <w:style w:type="character" w:customStyle="1" w:styleId="StyleZakonu">
    <w:name w:val="StyleZakonu Знак"/>
    <w:link w:val="StyleZakonu0"/>
    <w:locked/>
    <w:rsid w:val="00ED60F2"/>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60F2"/>
    <w:pPr>
      <w:spacing w:after="60" w:line="220" w:lineRule="exact"/>
      <w:ind w:firstLine="284"/>
      <w:jc w:val="both"/>
    </w:pPr>
    <w:rPr>
      <w:sz w:val="20"/>
      <w:szCs w:val="20"/>
      <w:lang w:val="uk-UA"/>
    </w:rPr>
  </w:style>
  <w:style w:type="paragraph" w:customStyle="1" w:styleId="rvps6">
    <w:name w:val="rvps6"/>
    <w:basedOn w:val="a"/>
    <w:qFormat/>
    <w:rsid w:val="00ED60F2"/>
    <w:pPr>
      <w:spacing w:before="100" w:beforeAutospacing="1" w:after="100" w:afterAutospacing="1"/>
    </w:pPr>
    <w:rPr>
      <w:lang w:val="uk-UA" w:eastAsia="uk-UA"/>
    </w:rPr>
  </w:style>
  <w:style w:type="paragraph" w:customStyle="1" w:styleId="27">
    <w:name w:val="Знак Знак Знак Знак Знак Знак Знак Знак2"/>
    <w:basedOn w:val="a"/>
    <w:qFormat/>
    <w:rsid w:val="00ED60F2"/>
    <w:rPr>
      <w:rFonts w:ascii="Verdana" w:hAnsi="Verdana" w:cs="Verdana"/>
      <w:sz w:val="20"/>
      <w:szCs w:val="20"/>
      <w:lang w:val="en-US" w:eastAsia="en-US"/>
    </w:rPr>
  </w:style>
  <w:style w:type="paragraph" w:customStyle="1" w:styleId="Style8">
    <w:name w:val="Style8"/>
    <w:basedOn w:val="a"/>
    <w:uiPriority w:val="99"/>
    <w:qFormat/>
    <w:rsid w:val="00ED60F2"/>
    <w:pPr>
      <w:widowControl w:val="0"/>
      <w:autoSpaceDE w:val="0"/>
      <w:autoSpaceDN w:val="0"/>
      <w:adjustRightInd w:val="0"/>
    </w:pPr>
    <w:rPr>
      <w:rFonts w:ascii="Arial Black" w:eastAsiaTheme="minorEastAsia" w:hAnsi="Arial Black" w:cstheme="minorBidi"/>
    </w:rPr>
  </w:style>
  <w:style w:type="paragraph" w:customStyle="1" w:styleId="Style9">
    <w:name w:val="Style9"/>
    <w:basedOn w:val="a"/>
    <w:uiPriority w:val="99"/>
    <w:qFormat/>
    <w:rsid w:val="00ED60F2"/>
    <w:pPr>
      <w:widowControl w:val="0"/>
      <w:autoSpaceDE w:val="0"/>
      <w:autoSpaceDN w:val="0"/>
      <w:adjustRightInd w:val="0"/>
    </w:pPr>
    <w:rPr>
      <w:rFonts w:ascii="Arial Black" w:eastAsiaTheme="minorEastAsia" w:hAnsi="Arial Black" w:cstheme="minorBidi"/>
    </w:rPr>
  </w:style>
  <w:style w:type="paragraph" w:customStyle="1" w:styleId="Style10">
    <w:name w:val="Style10"/>
    <w:basedOn w:val="a"/>
    <w:uiPriority w:val="99"/>
    <w:qFormat/>
    <w:rsid w:val="00ED60F2"/>
    <w:pPr>
      <w:widowControl w:val="0"/>
      <w:autoSpaceDE w:val="0"/>
      <w:autoSpaceDN w:val="0"/>
      <w:adjustRightInd w:val="0"/>
    </w:pPr>
    <w:rPr>
      <w:rFonts w:ascii="Arial Black" w:eastAsiaTheme="minorEastAsia" w:hAnsi="Arial Black" w:cstheme="minorBidi"/>
    </w:rPr>
  </w:style>
  <w:style w:type="paragraph" w:customStyle="1" w:styleId="Style11">
    <w:name w:val="Style11"/>
    <w:basedOn w:val="a"/>
    <w:uiPriority w:val="99"/>
    <w:qFormat/>
    <w:rsid w:val="00ED60F2"/>
    <w:pPr>
      <w:widowControl w:val="0"/>
      <w:autoSpaceDE w:val="0"/>
      <w:autoSpaceDN w:val="0"/>
      <w:adjustRightInd w:val="0"/>
    </w:pPr>
    <w:rPr>
      <w:rFonts w:ascii="Arial Black" w:eastAsiaTheme="minorEastAsia" w:hAnsi="Arial Black" w:cstheme="minorBidi"/>
    </w:rPr>
  </w:style>
  <w:style w:type="paragraph" w:customStyle="1" w:styleId="xfmc1">
    <w:name w:val="xfmc1"/>
    <w:basedOn w:val="a"/>
    <w:uiPriority w:val="99"/>
    <w:qFormat/>
    <w:rsid w:val="00ED60F2"/>
    <w:pPr>
      <w:spacing w:before="100" w:beforeAutospacing="1" w:after="100" w:afterAutospacing="1"/>
    </w:pPr>
  </w:style>
  <w:style w:type="paragraph" w:customStyle="1" w:styleId="1c">
    <w:name w:val="Текст примечания1"/>
    <w:basedOn w:val="a"/>
    <w:uiPriority w:val="99"/>
    <w:qFormat/>
    <w:rsid w:val="00ED60F2"/>
    <w:pPr>
      <w:suppressAutoHyphens/>
    </w:pPr>
    <w:rPr>
      <w:rFonts w:ascii="Arial" w:hAnsi="Arial" w:cs="Arial"/>
      <w:sz w:val="20"/>
      <w:szCs w:val="20"/>
      <w:lang w:val="uk-UA" w:eastAsia="ar-SA"/>
    </w:rPr>
  </w:style>
  <w:style w:type="paragraph" w:customStyle="1" w:styleId="aff3">
    <w:name w:val="Заголовок"/>
    <w:basedOn w:val="a"/>
    <w:next w:val="aa"/>
    <w:uiPriority w:val="99"/>
    <w:qFormat/>
    <w:rsid w:val="00ED60F2"/>
    <w:pPr>
      <w:keepNext/>
      <w:suppressAutoHyphens/>
      <w:spacing w:before="240" w:after="120"/>
    </w:pPr>
    <w:rPr>
      <w:rFonts w:ascii="Arial" w:eastAsia="Microsoft YaHei" w:hAnsi="Arial" w:cs="Arial"/>
      <w:sz w:val="28"/>
      <w:szCs w:val="28"/>
      <w:lang w:eastAsia="zh-CN"/>
    </w:rPr>
  </w:style>
  <w:style w:type="paragraph" w:customStyle="1" w:styleId="aff4">
    <w:name w:val="Покажчик"/>
    <w:basedOn w:val="a"/>
    <w:uiPriority w:val="99"/>
    <w:qFormat/>
    <w:rsid w:val="00ED60F2"/>
    <w:pPr>
      <w:suppressLineNumbers/>
      <w:suppressAutoHyphens/>
    </w:pPr>
    <w:rPr>
      <w:lang w:eastAsia="zh-CN"/>
    </w:rPr>
  </w:style>
  <w:style w:type="paragraph" w:customStyle="1" w:styleId="aff5">
    <w:name w:val="Вміст таблиці"/>
    <w:basedOn w:val="a"/>
    <w:uiPriority w:val="99"/>
    <w:qFormat/>
    <w:rsid w:val="00ED60F2"/>
    <w:pPr>
      <w:suppressLineNumbers/>
      <w:suppressAutoHyphens/>
    </w:pPr>
    <w:rPr>
      <w:lang w:eastAsia="zh-CN"/>
    </w:rPr>
  </w:style>
  <w:style w:type="paragraph" w:customStyle="1" w:styleId="aff6">
    <w:name w:val="Заголовок таблиці"/>
    <w:basedOn w:val="aff5"/>
    <w:uiPriority w:val="99"/>
    <w:qFormat/>
    <w:rsid w:val="00ED60F2"/>
    <w:pPr>
      <w:jc w:val="center"/>
    </w:pPr>
    <w:rPr>
      <w:b/>
      <w:bCs/>
    </w:rPr>
  </w:style>
  <w:style w:type="paragraph" w:customStyle="1" w:styleId="aff7">
    <w:name w:val="Вміст кадру"/>
    <w:basedOn w:val="aa"/>
    <w:uiPriority w:val="99"/>
    <w:qFormat/>
    <w:rsid w:val="00ED60F2"/>
    <w:pPr>
      <w:suppressAutoHyphens/>
    </w:pPr>
    <w:rPr>
      <w:rFonts w:ascii="MS Mincho" w:eastAsia="MS Mincho" w:hAnsi="MS Mincho" w:cs="MS Mincho"/>
      <w:sz w:val="22"/>
      <w:szCs w:val="22"/>
      <w:lang w:eastAsia="zh-CN"/>
    </w:rPr>
  </w:style>
  <w:style w:type="paragraph" w:customStyle="1" w:styleId="1d">
    <w:name w:val="Знак Знак1 Знак Знак Знак Знак Знак"/>
    <w:basedOn w:val="a"/>
    <w:uiPriority w:val="99"/>
    <w:qFormat/>
    <w:rsid w:val="00ED60F2"/>
    <w:rPr>
      <w:rFonts w:ascii="Verdana" w:hAnsi="Verdana" w:cs="Verdana"/>
      <w:sz w:val="20"/>
      <w:szCs w:val="20"/>
      <w:lang w:val="en-US" w:eastAsia="en-US"/>
    </w:rPr>
  </w:style>
  <w:style w:type="paragraph" w:customStyle="1" w:styleId="1e">
    <w:name w:val="Знак Знак1 Знак Знак Знак Знак Знак Знак Знак Знак Знак Знак"/>
    <w:basedOn w:val="a"/>
    <w:uiPriority w:val="99"/>
    <w:qFormat/>
    <w:rsid w:val="00ED60F2"/>
    <w:rPr>
      <w:rFonts w:ascii="Verdana" w:hAnsi="Verdana" w:cs="Verdana"/>
      <w:sz w:val="20"/>
      <w:szCs w:val="20"/>
      <w:lang w:val="en-US" w:eastAsia="en-US"/>
    </w:rPr>
  </w:style>
  <w:style w:type="character" w:customStyle="1" w:styleId="28">
    <w:name w:val="Основной текст (2)_"/>
    <w:link w:val="29"/>
    <w:uiPriority w:val="99"/>
    <w:locked/>
    <w:rsid w:val="00ED60F2"/>
    <w:rPr>
      <w:i/>
      <w:iCs/>
      <w:sz w:val="23"/>
      <w:szCs w:val="23"/>
      <w:shd w:val="clear" w:color="auto" w:fill="FFFFFF"/>
      <w:lang w:eastAsia="uk-UA"/>
    </w:rPr>
  </w:style>
  <w:style w:type="paragraph" w:customStyle="1" w:styleId="29">
    <w:name w:val="Основной текст (2)"/>
    <w:basedOn w:val="a"/>
    <w:link w:val="28"/>
    <w:uiPriority w:val="99"/>
    <w:qFormat/>
    <w:rsid w:val="00ED60F2"/>
    <w:pPr>
      <w:shd w:val="clear" w:color="auto" w:fill="FFFFFF"/>
      <w:spacing w:after="2100" w:line="240" w:lineRule="atLeast"/>
    </w:pPr>
    <w:rPr>
      <w:rFonts w:asciiTheme="minorHAnsi" w:eastAsiaTheme="minorHAnsi" w:hAnsiTheme="minorHAnsi" w:cstheme="minorBidi"/>
      <w:i/>
      <w:iCs/>
      <w:sz w:val="23"/>
      <w:szCs w:val="23"/>
      <w:lang w:val="uk-UA" w:eastAsia="uk-UA"/>
    </w:rPr>
  </w:style>
  <w:style w:type="paragraph" w:customStyle="1" w:styleId="msonormalcxspmiddle">
    <w:name w:val="msonormalcxspmiddle"/>
    <w:basedOn w:val="a"/>
    <w:uiPriority w:val="99"/>
    <w:qFormat/>
    <w:rsid w:val="00ED60F2"/>
    <w:pPr>
      <w:spacing w:before="100" w:beforeAutospacing="1" w:after="100" w:afterAutospacing="1"/>
    </w:pPr>
  </w:style>
  <w:style w:type="paragraph" w:customStyle="1" w:styleId="msonormalcxsplast">
    <w:name w:val="msonormalcxsplast"/>
    <w:basedOn w:val="a"/>
    <w:uiPriority w:val="99"/>
    <w:qFormat/>
    <w:rsid w:val="00ED60F2"/>
    <w:pPr>
      <w:spacing w:before="100" w:beforeAutospacing="1" w:after="100" w:afterAutospacing="1"/>
    </w:pPr>
  </w:style>
  <w:style w:type="paragraph" w:customStyle="1" w:styleId="msonormalcxspmiddlecxspmiddle">
    <w:name w:val="msonormalcxspmiddlecxspmiddle"/>
    <w:basedOn w:val="a"/>
    <w:uiPriority w:val="99"/>
    <w:qFormat/>
    <w:rsid w:val="00ED60F2"/>
    <w:pPr>
      <w:spacing w:before="100" w:beforeAutospacing="1" w:after="100" w:afterAutospacing="1"/>
    </w:pPr>
  </w:style>
  <w:style w:type="paragraph" w:customStyle="1" w:styleId="msonormalcxspmiddlecxsplast">
    <w:name w:val="msonormalcxspmiddlecxsplast"/>
    <w:basedOn w:val="a"/>
    <w:uiPriority w:val="99"/>
    <w:qFormat/>
    <w:rsid w:val="00ED60F2"/>
    <w:pPr>
      <w:spacing w:before="100" w:beforeAutospacing="1" w:after="100" w:afterAutospacing="1"/>
    </w:pPr>
  </w:style>
  <w:style w:type="paragraph" w:customStyle="1" w:styleId="210">
    <w:name w:val="Основной текст 21"/>
    <w:basedOn w:val="a"/>
    <w:uiPriority w:val="99"/>
    <w:qFormat/>
    <w:rsid w:val="00ED60F2"/>
    <w:pPr>
      <w:overflowPunct w:val="0"/>
      <w:autoSpaceDE w:val="0"/>
      <w:autoSpaceDN w:val="0"/>
      <w:adjustRightInd w:val="0"/>
      <w:spacing w:after="120"/>
      <w:ind w:left="283"/>
    </w:pPr>
    <w:rPr>
      <w:sz w:val="20"/>
      <w:szCs w:val="20"/>
      <w:lang w:val="uk-UA"/>
    </w:rPr>
  </w:style>
  <w:style w:type="paragraph" w:customStyle="1" w:styleId="113">
    <w:name w:val="Знак Знак1 Знак Знак Знак Знак Знак Знак Знак Знак Знак Знак1"/>
    <w:basedOn w:val="a"/>
    <w:uiPriority w:val="99"/>
    <w:qFormat/>
    <w:rsid w:val="00ED60F2"/>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60F2"/>
    <w:rPr>
      <w:rFonts w:ascii="Verdana" w:eastAsia="Calibri" w:hAnsi="Verdana" w:cs="Verdana"/>
      <w:sz w:val="20"/>
      <w:szCs w:val="20"/>
      <w:lang w:val="en-US" w:eastAsia="en-US"/>
    </w:rPr>
  </w:style>
  <w:style w:type="paragraph" w:customStyle="1" w:styleId="aff8">
    <w:name w:val="Знак Знак Знак"/>
    <w:basedOn w:val="a"/>
    <w:uiPriority w:val="99"/>
    <w:qFormat/>
    <w:rsid w:val="00ED60F2"/>
    <w:rPr>
      <w:rFonts w:ascii="Verdana" w:hAnsi="Verdana" w:cs="Verdana"/>
      <w:sz w:val="20"/>
      <w:szCs w:val="20"/>
      <w:lang w:val="en-US" w:eastAsia="en-US"/>
    </w:rPr>
  </w:style>
  <w:style w:type="paragraph" w:customStyle="1" w:styleId="2a">
    <w:name w:val="Без интервала2"/>
    <w:uiPriority w:val="99"/>
    <w:qFormat/>
    <w:rsid w:val="00ED60F2"/>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ED60F2"/>
    <w:pPr>
      <w:overflowPunct w:val="0"/>
      <w:autoSpaceDE w:val="0"/>
      <w:autoSpaceDN w:val="0"/>
      <w:adjustRightInd w:val="0"/>
      <w:spacing w:after="120"/>
      <w:ind w:left="283"/>
    </w:pPr>
    <w:rPr>
      <w:sz w:val="20"/>
      <w:szCs w:val="20"/>
      <w:lang w:val="uk-UA"/>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60F2"/>
    <w:rPr>
      <w:rFonts w:ascii="Verdana" w:hAnsi="Verdana" w:cs="Verdana"/>
      <w:sz w:val="20"/>
      <w:szCs w:val="20"/>
      <w:lang w:val="en-US" w:eastAsia="en-US"/>
    </w:rPr>
  </w:style>
  <w:style w:type="paragraph" w:customStyle="1" w:styleId="1f">
    <w:name w:val="Знак Знак Знак Знак Знак Знак Знак1 Знак Знак"/>
    <w:basedOn w:val="a"/>
    <w:uiPriority w:val="99"/>
    <w:qFormat/>
    <w:rsid w:val="00ED60F2"/>
    <w:pPr>
      <w:spacing w:after="160" w:line="240" w:lineRule="exact"/>
    </w:pPr>
    <w:rPr>
      <w:sz w:val="20"/>
      <w:szCs w:val="20"/>
      <w:lang w:val="de-DE" w:eastAsia="de-CH"/>
    </w:rPr>
  </w:style>
  <w:style w:type="paragraph" w:customStyle="1" w:styleId="aff9">
    <w:name w:val="Знак Знак Знак Знак"/>
    <w:basedOn w:val="a"/>
    <w:autoRedefine/>
    <w:uiPriority w:val="99"/>
    <w:qFormat/>
    <w:rsid w:val="00ED60F2"/>
    <w:pPr>
      <w:spacing w:after="160" w:line="240" w:lineRule="exact"/>
    </w:pPr>
    <w:rPr>
      <w:rFonts w:ascii="Verdana" w:eastAsia="MS Mincho" w:hAnsi="Verdana"/>
      <w:sz w:val="20"/>
      <w:szCs w:val="20"/>
      <w:lang w:val="en-US" w:eastAsia="en-US"/>
    </w:rPr>
  </w:style>
  <w:style w:type="paragraph" w:customStyle="1" w:styleId="35">
    <w:name w:val="Без интервала3"/>
    <w:uiPriority w:val="99"/>
    <w:qFormat/>
    <w:rsid w:val="00ED60F2"/>
    <w:pPr>
      <w:spacing w:after="0" w:line="240" w:lineRule="auto"/>
    </w:pPr>
    <w:rPr>
      <w:rFonts w:ascii="Calibri" w:eastAsia="Calibri" w:hAnsi="Calibri" w:cs="Calibri"/>
      <w:lang w:val="ru-RU" w:eastAsia="ru-RU"/>
    </w:rPr>
  </w:style>
  <w:style w:type="paragraph" w:customStyle="1" w:styleId="1f0">
    <w:name w:val="Название1"/>
    <w:basedOn w:val="a"/>
    <w:uiPriority w:val="99"/>
    <w:qFormat/>
    <w:rsid w:val="00ED60F2"/>
    <w:pPr>
      <w:suppressLineNumbers/>
      <w:suppressAutoHyphens/>
      <w:spacing w:before="120" w:after="120"/>
      <w:jc w:val="both"/>
    </w:pPr>
    <w:rPr>
      <w:rFonts w:cs="Lohit Hindi"/>
      <w:i/>
      <w:iCs/>
      <w:lang w:val="uk-UA" w:eastAsia="ar-SA"/>
    </w:rPr>
  </w:style>
  <w:style w:type="paragraph" w:customStyle="1" w:styleId="1f1">
    <w:name w:val="Указатель1"/>
    <w:basedOn w:val="a"/>
    <w:uiPriority w:val="99"/>
    <w:qFormat/>
    <w:rsid w:val="00ED60F2"/>
    <w:pPr>
      <w:suppressLineNumbers/>
      <w:suppressAutoHyphens/>
      <w:jc w:val="both"/>
    </w:pPr>
    <w:rPr>
      <w:rFonts w:cs="Lohit Hindi"/>
      <w:sz w:val="26"/>
      <w:szCs w:val="20"/>
      <w:lang w:val="uk-UA" w:eastAsia="ar-SA"/>
    </w:rPr>
  </w:style>
  <w:style w:type="paragraph" w:customStyle="1" w:styleId="1f2">
    <w:name w:val="Заголовок таблицы ссылок1"/>
    <w:basedOn w:val="a"/>
    <w:next w:val="a"/>
    <w:uiPriority w:val="99"/>
    <w:qFormat/>
    <w:rsid w:val="00ED60F2"/>
    <w:pPr>
      <w:suppressAutoHyphens/>
      <w:spacing w:before="120"/>
      <w:jc w:val="both"/>
    </w:pPr>
    <w:rPr>
      <w:rFonts w:ascii="Arial" w:hAnsi="Arial" w:cs="Arial"/>
      <w:b/>
      <w:szCs w:val="20"/>
      <w:lang w:val="uk-UA" w:eastAsia="ar-SA"/>
    </w:rPr>
  </w:style>
  <w:style w:type="paragraph" w:customStyle="1" w:styleId="1f3">
    <w:name w:val="Шапка1"/>
    <w:basedOn w:val="a"/>
    <w:uiPriority w:val="99"/>
    <w:qFormat/>
    <w:rsid w:val="00ED60F2"/>
    <w:pPr>
      <w:suppressAutoHyphens/>
      <w:ind w:left="1080" w:hanging="1080"/>
      <w:jc w:val="both"/>
    </w:pPr>
    <w:rPr>
      <w:rFonts w:ascii="Arial" w:hAnsi="Arial" w:cs="Arial"/>
      <w:szCs w:val="20"/>
      <w:lang w:val="uk-UA" w:eastAsia="ar-SA"/>
    </w:rPr>
  </w:style>
  <w:style w:type="paragraph" w:customStyle="1" w:styleId="1f4">
    <w:name w:val="Текст макроса1"/>
    <w:uiPriority w:val="99"/>
    <w:qFormat/>
    <w:rsid w:val="00ED60F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60F2"/>
    <w:pPr>
      <w:keepNext/>
      <w:suppressAutoHyphens/>
      <w:ind w:left="4320"/>
    </w:pPr>
    <w:rPr>
      <w:b/>
      <w:sz w:val="26"/>
      <w:szCs w:val="20"/>
      <w:lang w:val="uk-UA" w:eastAsia="ar-SA"/>
    </w:rPr>
  </w:style>
  <w:style w:type="paragraph" w:customStyle="1" w:styleId="-0">
    <w:name w:val="Доручення -Термін"/>
    <w:basedOn w:val="a"/>
    <w:uiPriority w:val="99"/>
    <w:qFormat/>
    <w:rsid w:val="00ED60F2"/>
    <w:pPr>
      <w:suppressAutoHyphens/>
      <w:spacing w:before="120" w:after="360"/>
      <w:ind w:left="4680"/>
    </w:pPr>
    <w:rPr>
      <w:sz w:val="26"/>
      <w:szCs w:val="20"/>
      <w:lang w:val="uk-UA" w:eastAsia="ar-SA"/>
    </w:rPr>
  </w:style>
  <w:style w:type="paragraph" w:customStyle="1" w:styleId="-1">
    <w:name w:val="Доручення -Зміст"/>
    <w:basedOn w:val="a"/>
    <w:uiPriority w:val="99"/>
    <w:qFormat/>
    <w:rsid w:val="00ED60F2"/>
    <w:pPr>
      <w:keepNext/>
      <w:suppressAutoHyphens/>
      <w:spacing w:before="120"/>
      <w:jc w:val="both"/>
    </w:pPr>
    <w:rPr>
      <w:sz w:val="26"/>
      <w:szCs w:val="20"/>
      <w:lang w:val="uk-UA" w:eastAsia="ar-SA"/>
    </w:rPr>
  </w:style>
  <w:style w:type="paragraph" w:customStyle="1" w:styleId="310">
    <w:name w:val="Основной текст с отступом 31"/>
    <w:basedOn w:val="a"/>
    <w:uiPriority w:val="99"/>
    <w:qFormat/>
    <w:rsid w:val="00ED60F2"/>
    <w:pPr>
      <w:suppressAutoHyphens/>
      <w:autoSpaceDE w:val="0"/>
      <w:ind w:firstLine="520"/>
      <w:jc w:val="both"/>
    </w:pPr>
    <w:rPr>
      <w:sz w:val="26"/>
      <w:szCs w:val="20"/>
      <w:lang w:val="uk-UA" w:eastAsia="ar-SA"/>
    </w:rPr>
  </w:style>
  <w:style w:type="paragraph" w:customStyle="1" w:styleId="311">
    <w:name w:val="Основной текст 31"/>
    <w:basedOn w:val="a"/>
    <w:uiPriority w:val="99"/>
    <w:qFormat/>
    <w:rsid w:val="00ED60F2"/>
    <w:pPr>
      <w:suppressAutoHyphens/>
      <w:autoSpaceDE w:val="0"/>
      <w:jc w:val="center"/>
    </w:pPr>
    <w:rPr>
      <w:b/>
      <w:sz w:val="26"/>
      <w:szCs w:val="20"/>
      <w:lang w:val="uk-UA" w:eastAsia="ar-SA"/>
    </w:rPr>
  </w:style>
  <w:style w:type="paragraph" w:customStyle="1" w:styleId="1f5">
    <w:name w:val="Знак Знак1 Знак Знак Знак Знак Знак Знак Знак Знак Знак Знак Знак"/>
    <w:basedOn w:val="a"/>
    <w:uiPriority w:val="99"/>
    <w:qFormat/>
    <w:rsid w:val="00ED60F2"/>
    <w:pPr>
      <w:suppressAutoHyphens/>
    </w:pPr>
    <w:rPr>
      <w:rFonts w:ascii="Verdana" w:hAnsi="Verdana" w:cs="Verdana"/>
      <w:sz w:val="20"/>
      <w:szCs w:val="20"/>
      <w:lang w:val="en-US" w:eastAsia="ar-SA"/>
    </w:rPr>
  </w:style>
  <w:style w:type="paragraph" w:customStyle="1" w:styleId="2b">
    <w:name w:val="Знак Знак2 Знак Знак Знак Знак Знак Знак"/>
    <w:basedOn w:val="a"/>
    <w:uiPriority w:val="99"/>
    <w:qFormat/>
    <w:rsid w:val="00ED60F2"/>
    <w:pPr>
      <w:suppressAutoHyphens/>
    </w:pPr>
    <w:rPr>
      <w:rFonts w:ascii="Verdana"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60F2"/>
    <w:pPr>
      <w:suppressAutoHyphens/>
    </w:pPr>
    <w:rPr>
      <w:rFonts w:ascii="Verdana" w:hAnsi="Verdana" w:cs="Verdana"/>
      <w:sz w:val="20"/>
      <w:szCs w:val="20"/>
      <w:lang w:val="en-US" w:eastAsia="ar-SA"/>
    </w:rPr>
  </w:style>
  <w:style w:type="paragraph" w:customStyle="1" w:styleId="36">
    <w:name w:val="Знак Знак3"/>
    <w:basedOn w:val="a"/>
    <w:uiPriority w:val="99"/>
    <w:qFormat/>
    <w:rsid w:val="00ED60F2"/>
    <w:pPr>
      <w:suppressAutoHyphens/>
    </w:pPr>
    <w:rPr>
      <w:rFonts w:ascii="Verdana" w:hAnsi="Verdana" w:cs="Verdana"/>
      <w:sz w:val="20"/>
      <w:szCs w:val="20"/>
      <w:lang w:val="en-US" w:eastAsia="ar-SA"/>
    </w:rPr>
  </w:style>
  <w:style w:type="paragraph" w:customStyle="1" w:styleId="1f6">
    <w:name w:val="Знак Знак1 Знак Знак Знак Знак"/>
    <w:basedOn w:val="a"/>
    <w:uiPriority w:val="99"/>
    <w:qFormat/>
    <w:rsid w:val="00ED60F2"/>
    <w:pPr>
      <w:suppressAutoHyphens/>
    </w:pPr>
    <w:rPr>
      <w:rFonts w:ascii="Verdana" w:hAnsi="Verdana" w:cs="Verdana"/>
      <w:sz w:val="20"/>
      <w:szCs w:val="20"/>
      <w:lang w:val="en-US" w:eastAsia="ar-SA"/>
    </w:rPr>
  </w:style>
  <w:style w:type="paragraph" w:customStyle="1" w:styleId="affb">
    <w:name w:val="Содержимое таблицы"/>
    <w:basedOn w:val="a"/>
    <w:uiPriority w:val="99"/>
    <w:qFormat/>
    <w:rsid w:val="00ED60F2"/>
    <w:pPr>
      <w:suppressLineNumbers/>
      <w:suppressAutoHyphens/>
      <w:jc w:val="both"/>
    </w:pPr>
    <w:rPr>
      <w:sz w:val="26"/>
      <w:szCs w:val="20"/>
      <w:lang w:val="uk-UA" w:eastAsia="ar-SA"/>
    </w:rPr>
  </w:style>
  <w:style w:type="paragraph" w:customStyle="1" w:styleId="affc">
    <w:name w:val="Заголовок таблицы"/>
    <w:basedOn w:val="affb"/>
    <w:uiPriority w:val="99"/>
    <w:qFormat/>
    <w:rsid w:val="00ED60F2"/>
    <w:pPr>
      <w:jc w:val="center"/>
    </w:pPr>
    <w:rPr>
      <w:b/>
      <w:bCs/>
    </w:rPr>
  </w:style>
  <w:style w:type="paragraph" w:customStyle="1" w:styleId="Style1">
    <w:name w:val="Style1"/>
    <w:basedOn w:val="a"/>
    <w:uiPriority w:val="99"/>
    <w:qFormat/>
    <w:rsid w:val="00ED60F2"/>
    <w:pPr>
      <w:widowControl w:val="0"/>
      <w:autoSpaceDE w:val="0"/>
      <w:autoSpaceDN w:val="0"/>
      <w:adjustRightInd w:val="0"/>
      <w:spacing w:line="274" w:lineRule="exact"/>
      <w:ind w:hanging="1790"/>
    </w:pPr>
  </w:style>
  <w:style w:type="paragraph" w:customStyle="1" w:styleId="Style2">
    <w:name w:val="Style2"/>
    <w:basedOn w:val="a"/>
    <w:uiPriority w:val="99"/>
    <w:qFormat/>
    <w:rsid w:val="00ED60F2"/>
    <w:pPr>
      <w:widowControl w:val="0"/>
      <w:autoSpaceDE w:val="0"/>
      <w:autoSpaceDN w:val="0"/>
      <w:adjustRightInd w:val="0"/>
      <w:spacing w:line="275" w:lineRule="exact"/>
      <w:ind w:firstLine="355"/>
      <w:jc w:val="both"/>
    </w:pPr>
  </w:style>
  <w:style w:type="paragraph" w:customStyle="1" w:styleId="Style3">
    <w:name w:val="Style3"/>
    <w:basedOn w:val="a"/>
    <w:uiPriority w:val="99"/>
    <w:qFormat/>
    <w:rsid w:val="00ED60F2"/>
    <w:pPr>
      <w:widowControl w:val="0"/>
      <w:autoSpaceDE w:val="0"/>
      <w:autoSpaceDN w:val="0"/>
      <w:adjustRightInd w:val="0"/>
      <w:spacing w:line="278" w:lineRule="exact"/>
      <w:ind w:firstLine="610"/>
    </w:pPr>
  </w:style>
  <w:style w:type="paragraph" w:customStyle="1" w:styleId="Style4">
    <w:name w:val="Style4"/>
    <w:basedOn w:val="a"/>
    <w:uiPriority w:val="99"/>
    <w:qFormat/>
    <w:rsid w:val="00ED60F2"/>
    <w:pPr>
      <w:widowControl w:val="0"/>
      <w:autoSpaceDE w:val="0"/>
      <w:autoSpaceDN w:val="0"/>
      <w:adjustRightInd w:val="0"/>
    </w:pPr>
  </w:style>
  <w:style w:type="paragraph" w:customStyle="1" w:styleId="Style5">
    <w:name w:val="Style5"/>
    <w:basedOn w:val="a"/>
    <w:uiPriority w:val="99"/>
    <w:qFormat/>
    <w:rsid w:val="00ED60F2"/>
    <w:pPr>
      <w:widowControl w:val="0"/>
      <w:autoSpaceDE w:val="0"/>
      <w:autoSpaceDN w:val="0"/>
      <w:adjustRightInd w:val="0"/>
      <w:spacing w:line="274" w:lineRule="exact"/>
      <w:ind w:hanging="360"/>
    </w:pPr>
  </w:style>
  <w:style w:type="paragraph" w:customStyle="1" w:styleId="Style6">
    <w:name w:val="Style6"/>
    <w:basedOn w:val="a"/>
    <w:uiPriority w:val="99"/>
    <w:qFormat/>
    <w:rsid w:val="00ED60F2"/>
    <w:pPr>
      <w:widowControl w:val="0"/>
      <w:autoSpaceDE w:val="0"/>
      <w:autoSpaceDN w:val="0"/>
      <w:adjustRightInd w:val="0"/>
      <w:spacing w:line="274" w:lineRule="exact"/>
      <w:jc w:val="both"/>
    </w:pPr>
  </w:style>
  <w:style w:type="paragraph" w:customStyle="1" w:styleId="Style7">
    <w:name w:val="Style7"/>
    <w:basedOn w:val="a"/>
    <w:uiPriority w:val="99"/>
    <w:qFormat/>
    <w:rsid w:val="00ED60F2"/>
    <w:pPr>
      <w:widowControl w:val="0"/>
      <w:autoSpaceDE w:val="0"/>
      <w:autoSpaceDN w:val="0"/>
      <w:adjustRightInd w:val="0"/>
      <w:spacing w:line="274" w:lineRule="exact"/>
      <w:ind w:firstLine="240"/>
      <w:jc w:val="both"/>
    </w:pPr>
  </w:style>
  <w:style w:type="character" w:customStyle="1" w:styleId="37">
    <w:name w:val="Основной текст (3)_"/>
    <w:link w:val="312"/>
    <w:uiPriority w:val="99"/>
    <w:locked/>
    <w:rsid w:val="00ED60F2"/>
    <w:rPr>
      <w:b/>
      <w:bCs/>
      <w:i/>
      <w:iCs/>
      <w:sz w:val="19"/>
      <w:szCs w:val="19"/>
      <w:shd w:val="clear" w:color="auto" w:fill="FFFFFF"/>
    </w:rPr>
  </w:style>
  <w:style w:type="paragraph" w:customStyle="1" w:styleId="312">
    <w:name w:val="Основной текст (3)1"/>
    <w:basedOn w:val="a"/>
    <w:link w:val="37"/>
    <w:uiPriority w:val="99"/>
    <w:qFormat/>
    <w:rsid w:val="00ED60F2"/>
    <w:pPr>
      <w:widowControl w:val="0"/>
      <w:shd w:val="clear" w:color="auto" w:fill="FFFFFF"/>
      <w:spacing w:before="180" w:after="180" w:line="240" w:lineRule="atLeast"/>
    </w:pPr>
    <w:rPr>
      <w:rFonts w:asciiTheme="minorHAnsi" w:eastAsiaTheme="minorHAnsi" w:hAnsiTheme="minorHAnsi" w:cstheme="minorBidi"/>
      <w:b/>
      <w:bCs/>
      <w:i/>
      <w:iCs/>
      <w:sz w:val="19"/>
      <w:szCs w:val="19"/>
      <w:lang w:val="uk-UA" w:eastAsia="en-US"/>
    </w:rPr>
  </w:style>
  <w:style w:type="character" w:customStyle="1" w:styleId="affd">
    <w:name w:val="Основной текст_"/>
    <w:link w:val="1f7"/>
    <w:uiPriority w:val="99"/>
    <w:locked/>
    <w:rsid w:val="00ED60F2"/>
    <w:rPr>
      <w:sz w:val="18"/>
      <w:szCs w:val="18"/>
      <w:shd w:val="clear" w:color="auto" w:fill="FFFFFF"/>
    </w:rPr>
  </w:style>
  <w:style w:type="paragraph" w:customStyle="1" w:styleId="1f7">
    <w:name w:val="Основной текст1"/>
    <w:basedOn w:val="a"/>
    <w:link w:val="affd"/>
    <w:uiPriority w:val="99"/>
    <w:qFormat/>
    <w:rsid w:val="00ED60F2"/>
    <w:pPr>
      <w:widowControl w:val="0"/>
      <w:shd w:val="clear" w:color="auto" w:fill="FFFFFF"/>
      <w:spacing w:before="180" w:line="213" w:lineRule="exact"/>
      <w:jc w:val="both"/>
    </w:pPr>
    <w:rPr>
      <w:rFonts w:asciiTheme="minorHAnsi" w:eastAsiaTheme="minorHAnsi" w:hAnsiTheme="minorHAnsi" w:cstheme="minorBidi"/>
      <w:sz w:val="18"/>
      <w:szCs w:val="18"/>
      <w:lang w:val="uk-UA" w:eastAsia="en-US"/>
    </w:rPr>
  </w:style>
  <w:style w:type="paragraph" w:customStyle="1" w:styleId="rvps2">
    <w:name w:val="rvps2"/>
    <w:basedOn w:val="a"/>
    <w:uiPriority w:val="99"/>
    <w:qFormat/>
    <w:rsid w:val="00ED60F2"/>
    <w:pPr>
      <w:spacing w:before="100" w:beforeAutospacing="1" w:after="100" w:afterAutospacing="1"/>
    </w:pPr>
  </w:style>
  <w:style w:type="character" w:customStyle="1" w:styleId="2c">
    <w:name w:val="Заголовок №2_"/>
    <w:link w:val="2d"/>
    <w:uiPriority w:val="99"/>
    <w:locked/>
    <w:rsid w:val="00ED60F2"/>
    <w:rPr>
      <w:b/>
      <w:bCs/>
      <w:sz w:val="23"/>
      <w:szCs w:val="23"/>
      <w:shd w:val="clear" w:color="auto" w:fill="FFFFFF"/>
    </w:rPr>
  </w:style>
  <w:style w:type="paragraph" w:customStyle="1" w:styleId="2d">
    <w:name w:val="Заголовок №2"/>
    <w:basedOn w:val="a"/>
    <w:link w:val="2c"/>
    <w:uiPriority w:val="99"/>
    <w:qFormat/>
    <w:rsid w:val="00ED60F2"/>
    <w:pPr>
      <w:shd w:val="clear" w:color="auto" w:fill="FFFFFF"/>
      <w:spacing w:after="240" w:line="269" w:lineRule="exact"/>
      <w:jc w:val="center"/>
      <w:outlineLvl w:val="1"/>
    </w:pPr>
    <w:rPr>
      <w:rFonts w:asciiTheme="minorHAnsi" w:eastAsiaTheme="minorHAnsi" w:hAnsiTheme="minorHAnsi" w:cstheme="minorBidi"/>
      <w:b/>
      <w:bCs/>
      <w:sz w:val="23"/>
      <w:szCs w:val="23"/>
      <w:lang w:val="uk-UA" w:eastAsia="en-US"/>
    </w:rPr>
  </w:style>
  <w:style w:type="character" w:customStyle="1" w:styleId="120">
    <w:name w:val="Заголовок №1 (2)_"/>
    <w:link w:val="121"/>
    <w:uiPriority w:val="99"/>
    <w:locked/>
    <w:rsid w:val="00ED60F2"/>
    <w:rPr>
      <w:b/>
      <w:bCs/>
      <w:shd w:val="clear" w:color="auto" w:fill="FFFFFF"/>
    </w:rPr>
  </w:style>
  <w:style w:type="paragraph" w:customStyle="1" w:styleId="121">
    <w:name w:val="Заголовок №1 (2)"/>
    <w:basedOn w:val="a"/>
    <w:link w:val="120"/>
    <w:uiPriority w:val="99"/>
    <w:qFormat/>
    <w:rsid w:val="00ED60F2"/>
    <w:pPr>
      <w:shd w:val="clear" w:color="auto" w:fill="FFFFFF"/>
      <w:spacing w:before="240" w:after="300" w:line="240" w:lineRule="atLeast"/>
      <w:jc w:val="both"/>
      <w:outlineLvl w:val="0"/>
    </w:pPr>
    <w:rPr>
      <w:rFonts w:asciiTheme="minorHAnsi" w:eastAsiaTheme="minorHAnsi" w:hAnsiTheme="minorHAnsi" w:cstheme="minorBidi"/>
      <w:b/>
      <w:bCs/>
      <w:sz w:val="22"/>
      <w:szCs w:val="22"/>
      <w:lang w:val="uk-UA" w:eastAsia="en-US"/>
    </w:rPr>
  </w:style>
  <w:style w:type="character" w:customStyle="1" w:styleId="1f8">
    <w:name w:val="Заголовок №1_"/>
    <w:link w:val="114"/>
    <w:uiPriority w:val="99"/>
    <w:locked/>
    <w:rsid w:val="00ED60F2"/>
    <w:rPr>
      <w:b/>
      <w:bCs/>
      <w:sz w:val="23"/>
      <w:szCs w:val="23"/>
      <w:shd w:val="clear" w:color="auto" w:fill="FFFFFF"/>
    </w:rPr>
  </w:style>
  <w:style w:type="paragraph" w:customStyle="1" w:styleId="114">
    <w:name w:val="Заголовок №11"/>
    <w:basedOn w:val="a"/>
    <w:link w:val="1f8"/>
    <w:uiPriority w:val="99"/>
    <w:qFormat/>
    <w:rsid w:val="00ED60F2"/>
    <w:pPr>
      <w:shd w:val="clear" w:color="auto" w:fill="FFFFFF"/>
      <w:spacing w:after="240" w:line="269" w:lineRule="exact"/>
      <w:jc w:val="center"/>
      <w:outlineLvl w:val="0"/>
    </w:pPr>
    <w:rPr>
      <w:rFonts w:asciiTheme="minorHAnsi" w:eastAsiaTheme="minorHAnsi" w:hAnsiTheme="minorHAnsi" w:cstheme="minorBidi"/>
      <w:b/>
      <w:bCs/>
      <w:sz w:val="23"/>
      <w:szCs w:val="23"/>
      <w:lang w:val="uk-UA" w:eastAsia="en-US"/>
    </w:rPr>
  </w:style>
  <w:style w:type="paragraph" w:customStyle="1" w:styleId="affe">
    <w:name w:val="Основной Знак"/>
    <w:basedOn w:val="a"/>
    <w:uiPriority w:val="99"/>
    <w:qFormat/>
    <w:rsid w:val="00ED60F2"/>
    <w:pPr>
      <w:widowControl w:val="0"/>
      <w:ind w:firstLine="709"/>
      <w:jc w:val="both"/>
    </w:pPr>
    <w:rPr>
      <w:kern w:val="28"/>
      <w:sz w:val="28"/>
      <w:szCs w:val="20"/>
      <w:lang w:val="uk-UA"/>
    </w:rPr>
  </w:style>
  <w:style w:type="paragraph" w:customStyle="1" w:styleId="bodytext">
    <w:name w:val="bodytext"/>
    <w:basedOn w:val="a"/>
    <w:uiPriority w:val="99"/>
    <w:qFormat/>
    <w:rsid w:val="00ED60F2"/>
    <w:pPr>
      <w:spacing w:before="100" w:beforeAutospacing="1" w:after="100" w:afterAutospacing="1"/>
    </w:pPr>
    <w:rPr>
      <w:lang w:val="uk-UA" w:eastAsia="uk-UA"/>
    </w:rPr>
  </w:style>
  <w:style w:type="paragraph" w:customStyle="1" w:styleId="1f9">
    <w:name w:val="Обычный1"/>
    <w:uiPriority w:val="99"/>
    <w:qFormat/>
    <w:rsid w:val="00ED60F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ED60F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60F2"/>
    <w:pPr>
      <w:spacing w:before="200"/>
      <w:jc w:val="center"/>
    </w:pPr>
    <w:rPr>
      <w:b/>
      <w:i/>
      <w:kern w:val="28"/>
      <w:sz w:val="28"/>
      <w:szCs w:val="20"/>
      <w:lang w:val="uk-UA"/>
    </w:rPr>
  </w:style>
  <w:style w:type="paragraph" w:customStyle="1" w:styleId="1fa">
    <w:name w:val="Знак Знак1 Знак Знак Знак Знак Знак Знак Знак Знак Знак Знак Знак Знак Знак Знак Знак Знак"/>
    <w:basedOn w:val="a"/>
    <w:uiPriority w:val="99"/>
    <w:qFormat/>
    <w:rsid w:val="00ED60F2"/>
    <w:rPr>
      <w:rFonts w:ascii="Verdana" w:hAnsi="Verdana" w:cs="Verdana"/>
      <w:sz w:val="28"/>
      <w:szCs w:val="28"/>
      <w:lang w:val="en-US" w:eastAsia="en-US"/>
    </w:rPr>
  </w:style>
  <w:style w:type="paragraph" w:customStyle="1" w:styleId="afff0">
    <w:name w:val="Знак Знак Знак Знак Знак Знак"/>
    <w:basedOn w:val="a"/>
    <w:uiPriority w:val="99"/>
    <w:qFormat/>
    <w:rsid w:val="00ED60F2"/>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60F2"/>
    <w:rPr>
      <w:rFonts w:ascii="Verdana" w:hAnsi="Verdana" w:cs="Verdana"/>
      <w:sz w:val="28"/>
      <w:szCs w:val="28"/>
      <w:lang w:val="en-US" w:eastAsia="en-US"/>
    </w:rPr>
  </w:style>
  <w:style w:type="character" w:styleId="afff1">
    <w:name w:val="footnote reference"/>
    <w:basedOn w:val="a0"/>
    <w:uiPriority w:val="99"/>
    <w:semiHidden/>
    <w:unhideWhenUsed/>
    <w:rsid w:val="00ED60F2"/>
    <w:rPr>
      <w:rFonts w:ascii="Times New Roman" w:hAnsi="Times New Roman" w:cs="Times New Roman" w:hint="default"/>
      <w:vertAlign w:val="superscript"/>
    </w:rPr>
  </w:style>
  <w:style w:type="character" w:styleId="afff2">
    <w:name w:val="annotation reference"/>
    <w:basedOn w:val="a0"/>
    <w:uiPriority w:val="99"/>
    <w:semiHidden/>
    <w:unhideWhenUsed/>
    <w:rsid w:val="00ED60F2"/>
    <w:rPr>
      <w:rFonts w:ascii="Times New Roman" w:hAnsi="Times New Roman" w:cs="Times New Roman" w:hint="default"/>
      <w:sz w:val="16"/>
    </w:rPr>
  </w:style>
  <w:style w:type="character" w:styleId="afff3">
    <w:name w:val="endnote reference"/>
    <w:basedOn w:val="a0"/>
    <w:uiPriority w:val="99"/>
    <w:semiHidden/>
    <w:unhideWhenUsed/>
    <w:rsid w:val="00ED60F2"/>
    <w:rPr>
      <w:rFonts w:ascii="Times New Roman" w:hAnsi="Times New Roman" w:cs="Times New Roman" w:hint="default"/>
      <w:vertAlign w:val="superscript"/>
    </w:rPr>
  </w:style>
  <w:style w:type="character" w:customStyle="1" w:styleId="71">
    <w:name w:val="Заголовок 7 Знак1"/>
    <w:basedOn w:val="a0"/>
    <w:uiPriority w:val="99"/>
    <w:semiHidden/>
    <w:rsid w:val="00ED60F2"/>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60F2"/>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60F2"/>
    <w:rPr>
      <w:rFonts w:asciiTheme="majorHAnsi" w:eastAsiaTheme="majorEastAsia" w:hAnsiTheme="majorHAnsi" w:cstheme="majorBidi"/>
      <w:i/>
      <w:iCs/>
      <w:color w:val="404040" w:themeColor="text1" w:themeTint="BF"/>
      <w:lang w:val="ru-RU" w:eastAsia="ru-RU"/>
    </w:rPr>
  </w:style>
  <w:style w:type="character" w:customStyle="1" w:styleId="1fb">
    <w:name w:val="Текст выноски Знак1"/>
    <w:basedOn w:val="a0"/>
    <w:uiPriority w:val="99"/>
    <w:semiHidden/>
    <w:rsid w:val="00ED60F2"/>
    <w:rPr>
      <w:rFonts w:ascii="Tahoma" w:hAnsi="Tahoma" w:cs="Tahoma" w:hint="default"/>
      <w:sz w:val="16"/>
      <w:szCs w:val="16"/>
    </w:rPr>
  </w:style>
  <w:style w:type="character" w:customStyle="1" w:styleId="apple-converted-space">
    <w:name w:val="apple-converted-space"/>
    <w:uiPriority w:val="99"/>
    <w:rsid w:val="00ED60F2"/>
  </w:style>
  <w:style w:type="character" w:customStyle="1" w:styleId="FontStyle23">
    <w:name w:val="Font Style23"/>
    <w:basedOn w:val="a0"/>
    <w:uiPriority w:val="99"/>
    <w:rsid w:val="00ED60F2"/>
    <w:rPr>
      <w:rFonts w:ascii="Times New Roman" w:hAnsi="Times New Roman" w:cs="Times New Roman" w:hint="default"/>
      <w:b/>
      <w:bCs/>
      <w:sz w:val="22"/>
      <w:szCs w:val="22"/>
    </w:rPr>
  </w:style>
  <w:style w:type="character" w:customStyle="1" w:styleId="FontStyle24">
    <w:name w:val="Font Style24"/>
    <w:basedOn w:val="a0"/>
    <w:uiPriority w:val="99"/>
    <w:rsid w:val="00ED60F2"/>
    <w:rPr>
      <w:rFonts w:ascii="Times New Roman" w:hAnsi="Times New Roman" w:cs="Times New Roman" w:hint="default"/>
      <w:b/>
      <w:bCs/>
      <w:i/>
      <w:iCs/>
      <w:sz w:val="22"/>
      <w:szCs w:val="22"/>
    </w:rPr>
  </w:style>
  <w:style w:type="character" w:customStyle="1" w:styleId="FontStyle25">
    <w:name w:val="Font Style25"/>
    <w:basedOn w:val="a0"/>
    <w:uiPriority w:val="99"/>
    <w:rsid w:val="00ED60F2"/>
    <w:rPr>
      <w:rFonts w:ascii="Times New Roman" w:hAnsi="Times New Roman" w:cs="Times New Roman" w:hint="default"/>
      <w:sz w:val="22"/>
      <w:szCs w:val="22"/>
    </w:rPr>
  </w:style>
  <w:style w:type="character" w:customStyle="1" w:styleId="1fc">
    <w:name w:val="Верхний колонтитул Знак1"/>
    <w:basedOn w:val="a0"/>
    <w:uiPriority w:val="99"/>
    <w:semiHidden/>
    <w:rsid w:val="00ED60F2"/>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60F2"/>
    <w:pPr>
      <w:spacing w:after="120"/>
      <w:ind w:left="283"/>
    </w:pPr>
  </w:style>
  <w:style w:type="character" w:customStyle="1" w:styleId="1fd">
    <w:name w:val="Основной текст с отступом Знак1"/>
    <w:basedOn w:val="a0"/>
    <w:link w:val="af9"/>
    <w:uiPriority w:val="99"/>
    <w:semiHidden/>
    <w:rsid w:val="00ED60F2"/>
    <w:rPr>
      <w:rFonts w:ascii="Times New Roman" w:eastAsia="Times New Roman" w:hAnsi="Times New Roman" w:cs="Times New Roman"/>
      <w:sz w:val="24"/>
      <w:szCs w:val="24"/>
      <w:lang w:val="ru-RU" w:eastAsia="ru-RU"/>
    </w:rPr>
  </w:style>
  <w:style w:type="character" w:customStyle="1" w:styleId="1fe">
    <w:name w:val="Основной текст Знак1"/>
    <w:basedOn w:val="a0"/>
    <w:uiPriority w:val="99"/>
    <w:semiHidden/>
    <w:rsid w:val="00ED60F2"/>
  </w:style>
  <w:style w:type="character" w:customStyle="1" w:styleId="BodyTextChar1">
    <w:name w:val="Body Text Char1"/>
    <w:aliases w:val="Знак7 Знак Char1,Знак7 Char1"/>
    <w:basedOn w:val="a0"/>
    <w:uiPriority w:val="99"/>
    <w:semiHidden/>
    <w:rsid w:val="00ED60F2"/>
    <w:rPr>
      <w:rFonts w:ascii="Times New Roman" w:hAnsi="Times New Roman" w:cs="Times New Roman" w:hint="default"/>
      <w:sz w:val="24"/>
      <w:szCs w:val="24"/>
    </w:rPr>
  </w:style>
  <w:style w:type="character" w:customStyle="1" w:styleId="WW8Num2z0">
    <w:name w:val="WW8Num2z0"/>
    <w:uiPriority w:val="99"/>
    <w:rsid w:val="00ED60F2"/>
    <w:rPr>
      <w:rFonts w:ascii="Times New Roman" w:hAnsi="Times New Roman" w:cs="Times New Roman" w:hint="default"/>
    </w:rPr>
  </w:style>
  <w:style w:type="character" w:customStyle="1" w:styleId="WW8Num4z0">
    <w:name w:val="WW8Num4z0"/>
    <w:uiPriority w:val="99"/>
    <w:rsid w:val="00ED60F2"/>
    <w:rPr>
      <w:rFonts w:ascii="Times New Roman" w:hAnsi="Times New Roman" w:cs="Times New Roman" w:hint="default"/>
    </w:rPr>
  </w:style>
  <w:style w:type="character" w:customStyle="1" w:styleId="WW8Num5z0">
    <w:name w:val="WW8Num5z0"/>
    <w:uiPriority w:val="99"/>
    <w:rsid w:val="00ED60F2"/>
    <w:rPr>
      <w:rFonts w:ascii="Times New Roman" w:hAnsi="Times New Roman" w:cs="Times New Roman" w:hint="default"/>
    </w:rPr>
  </w:style>
  <w:style w:type="character" w:customStyle="1" w:styleId="WW8Num6z0">
    <w:name w:val="WW8Num6z0"/>
    <w:uiPriority w:val="99"/>
    <w:rsid w:val="00ED60F2"/>
    <w:rPr>
      <w:color w:val="FF0000"/>
    </w:rPr>
  </w:style>
  <w:style w:type="character" w:customStyle="1" w:styleId="Absatz-Standardschriftart">
    <w:name w:val="Absatz-Standardschriftart"/>
    <w:uiPriority w:val="99"/>
    <w:rsid w:val="00ED60F2"/>
  </w:style>
  <w:style w:type="character" w:customStyle="1" w:styleId="WW8Num1z0">
    <w:name w:val="WW8Num1z0"/>
    <w:uiPriority w:val="99"/>
    <w:rsid w:val="00ED60F2"/>
    <w:rPr>
      <w:rFonts w:ascii="Times New Roman" w:hAnsi="Times New Roman" w:cs="Times New Roman" w:hint="default"/>
    </w:rPr>
  </w:style>
  <w:style w:type="character" w:customStyle="1" w:styleId="WW8Num2z1">
    <w:name w:val="WW8Num2z1"/>
    <w:uiPriority w:val="99"/>
    <w:rsid w:val="00ED60F2"/>
    <w:rPr>
      <w:rFonts w:ascii="Courier New" w:hAnsi="Courier New" w:cs="Courier New" w:hint="default"/>
    </w:rPr>
  </w:style>
  <w:style w:type="character" w:customStyle="1" w:styleId="WW8Num2z2">
    <w:name w:val="WW8Num2z2"/>
    <w:uiPriority w:val="99"/>
    <w:rsid w:val="00ED60F2"/>
    <w:rPr>
      <w:rFonts w:ascii="Wingdings" w:hAnsi="Wingdings" w:cs="Wingdings" w:hint="default"/>
    </w:rPr>
  </w:style>
  <w:style w:type="character" w:customStyle="1" w:styleId="WW8Num2z3">
    <w:name w:val="WW8Num2z3"/>
    <w:uiPriority w:val="99"/>
    <w:rsid w:val="00ED60F2"/>
    <w:rPr>
      <w:rFonts w:ascii="Symbol" w:hAnsi="Symbol" w:cs="Symbol" w:hint="default"/>
    </w:rPr>
  </w:style>
  <w:style w:type="character" w:customStyle="1" w:styleId="WW8Num4z1">
    <w:name w:val="WW8Num4z1"/>
    <w:uiPriority w:val="99"/>
    <w:rsid w:val="00ED60F2"/>
    <w:rPr>
      <w:rFonts w:ascii="Courier New" w:hAnsi="Courier New" w:cs="Courier New" w:hint="default"/>
    </w:rPr>
  </w:style>
  <w:style w:type="character" w:customStyle="1" w:styleId="WW8Num4z2">
    <w:name w:val="WW8Num4z2"/>
    <w:uiPriority w:val="99"/>
    <w:rsid w:val="00ED60F2"/>
    <w:rPr>
      <w:rFonts w:ascii="Wingdings" w:hAnsi="Wingdings" w:cs="Wingdings" w:hint="default"/>
    </w:rPr>
  </w:style>
  <w:style w:type="character" w:customStyle="1" w:styleId="WW8Num4z3">
    <w:name w:val="WW8Num4z3"/>
    <w:uiPriority w:val="99"/>
    <w:rsid w:val="00ED60F2"/>
    <w:rPr>
      <w:rFonts w:ascii="Symbol" w:hAnsi="Symbol" w:cs="Symbol" w:hint="default"/>
    </w:rPr>
  </w:style>
  <w:style w:type="character" w:customStyle="1" w:styleId="WW8Num5z1">
    <w:name w:val="WW8Num5z1"/>
    <w:uiPriority w:val="99"/>
    <w:rsid w:val="00ED60F2"/>
    <w:rPr>
      <w:rFonts w:ascii="Courier New" w:hAnsi="Courier New" w:cs="Courier New" w:hint="default"/>
    </w:rPr>
  </w:style>
  <w:style w:type="character" w:customStyle="1" w:styleId="WW8Num5z2">
    <w:name w:val="WW8Num5z2"/>
    <w:uiPriority w:val="99"/>
    <w:rsid w:val="00ED60F2"/>
    <w:rPr>
      <w:rFonts w:ascii="Wingdings" w:hAnsi="Wingdings" w:cs="Wingdings" w:hint="default"/>
    </w:rPr>
  </w:style>
  <w:style w:type="character" w:customStyle="1" w:styleId="WW8Num5z3">
    <w:name w:val="WW8Num5z3"/>
    <w:uiPriority w:val="99"/>
    <w:rsid w:val="00ED60F2"/>
    <w:rPr>
      <w:rFonts w:ascii="Symbol" w:hAnsi="Symbol" w:cs="Symbol" w:hint="default"/>
    </w:rPr>
  </w:style>
  <w:style w:type="character" w:customStyle="1" w:styleId="WW8Num7z0">
    <w:name w:val="WW8Num7z0"/>
    <w:uiPriority w:val="99"/>
    <w:rsid w:val="00ED60F2"/>
    <w:rPr>
      <w:rFonts w:ascii="Times New Roman" w:hAnsi="Times New Roman" w:cs="Times New Roman" w:hint="default"/>
    </w:rPr>
  </w:style>
  <w:style w:type="character" w:customStyle="1" w:styleId="WW8Num7z1">
    <w:name w:val="WW8Num7z1"/>
    <w:uiPriority w:val="99"/>
    <w:rsid w:val="00ED60F2"/>
    <w:rPr>
      <w:rFonts w:ascii="Courier New" w:hAnsi="Courier New" w:cs="Courier New" w:hint="default"/>
    </w:rPr>
  </w:style>
  <w:style w:type="character" w:customStyle="1" w:styleId="WW8Num7z2">
    <w:name w:val="WW8Num7z2"/>
    <w:uiPriority w:val="99"/>
    <w:rsid w:val="00ED60F2"/>
    <w:rPr>
      <w:rFonts w:ascii="Wingdings" w:hAnsi="Wingdings" w:cs="Wingdings" w:hint="default"/>
    </w:rPr>
  </w:style>
  <w:style w:type="character" w:customStyle="1" w:styleId="WW8Num7z3">
    <w:name w:val="WW8Num7z3"/>
    <w:uiPriority w:val="99"/>
    <w:rsid w:val="00ED60F2"/>
    <w:rPr>
      <w:rFonts w:ascii="Symbol" w:hAnsi="Symbol" w:cs="Symbol" w:hint="default"/>
    </w:rPr>
  </w:style>
  <w:style w:type="character" w:customStyle="1" w:styleId="WW8Num8z0">
    <w:name w:val="WW8Num8z0"/>
    <w:uiPriority w:val="99"/>
    <w:rsid w:val="00ED60F2"/>
    <w:rPr>
      <w:rFonts w:ascii="Times New Roman" w:hAnsi="Times New Roman" w:cs="Times New Roman" w:hint="default"/>
    </w:rPr>
  </w:style>
  <w:style w:type="character" w:customStyle="1" w:styleId="WW8Num8z1">
    <w:name w:val="WW8Num8z1"/>
    <w:uiPriority w:val="99"/>
    <w:rsid w:val="00ED60F2"/>
    <w:rPr>
      <w:rFonts w:ascii="Courier New" w:hAnsi="Courier New" w:cs="Courier New" w:hint="default"/>
    </w:rPr>
  </w:style>
  <w:style w:type="character" w:customStyle="1" w:styleId="WW8Num8z2">
    <w:name w:val="WW8Num8z2"/>
    <w:uiPriority w:val="99"/>
    <w:rsid w:val="00ED60F2"/>
    <w:rPr>
      <w:rFonts w:ascii="Wingdings" w:hAnsi="Wingdings" w:cs="Wingdings" w:hint="default"/>
    </w:rPr>
  </w:style>
  <w:style w:type="character" w:customStyle="1" w:styleId="WW8Num8z3">
    <w:name w:val="WW8Num8z3"/>
    <w:uiPriority w:val="99"/>
    <w:rsid w:val="00ED60F2"/>
    <w:rPr>
      <w:rFonts w:ascii="Symbol" w:hAnsi="Symbol" w:cs="Symbol" w:hint="default"/>
    </w:rPr>
  </w:style>
  <w:style w:type="character" w:customStyle="1" w:styleId="WW8Num9z0">
    <w:name w:val="WW8Num9z0"/>
    <w:uiPriority w:val="99"/>
    <w:rsid w:val="00ED60F2"/>
    <w:rPr>
      <w:rFonts w:ascii="Times New Roman" w:hAnsi="Times New Roman" w:cs="Times New Roman" w:hint="default"/>
    </w:rPr>
  </w:style>
  <w:style w:type="character" w:customStyle="1" w:styleId="WW8Num10z0">
    <w:name w:val="WW8Num10z0"/>
    <w:uiPriority w:val="99"/>
    <w:rsid w:val="00ED60F2"/>
  </w:style>
  <w:style w:type="character" w:customStyle="1" w:styleId="WW8Num11z0">
    <w:name w:val="WW8Num11z0"/>
    <w:uiPriority w:val="99"/>
    <w:rsid w:val="00ED60F2"/>
    <w:rPr>
      <w:color w:val="FF0000"/>
    </w:rPr>
  </w:style>
  <w:style w:type="character" w:customStyle="1" w:styleId="1ff">
    <w:name w:val="Основной шрифт абзаца1"/>
    <w:uiPriority w:val="99"/>
    <w:rsid w:val="00ED60F2"/>
  </w:style>
  <w:style w:type="character" w:customStyle="1" w:styleId="222">
    <w:name w:val="Знак22"/>
    <w:basedOn w:val="1ff"/>
    <w:uiPriority w:val="99"/>
    <w:rsid w:val="00ED60F2"/>
    <w:rPr>
      <w:b/>
      <w:bCs/>
      <w:sz w:val="24"/>
      <w:szCs w:val="24"/>
      <w:lang w:val="uk-UA"/>
    </w:rPr>
  </w:style>
  <w:style w:type="character" w:customStyle="1" w:styleId="afff4">
    <w:name w:val="Маркери списку"/>
    <w:uiPriority w:val="99"/>
    <w:rsid w:val="00ED60F2"/>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60F2"/>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60F2"/>
    <w:rPr>
      <w:rFonts w:ascii="Times New Roman" w:hAnsi="Times New Roman" w:cs="Times New Roman" w:hint="default"/>
      <w:sz w:val="16"/>
      <w:szCs w:val="16"/>
    </w:rPr>
  </w:style>
  <w:style w:type="character" w:customStyle="1" w:styleId="2f">
    <w:name w:val="Основной текст (2)_ Знак"/>
    <w:uiPriority w:val="99"/>
    <w:locked/>
    <w:rsid w:val="00ED60F2"/>
    <w:rPr>
      <w:i/>
      <w:iCs/>
      <w:sz w:val="23"/>
      <w:szCs w:val="23"/>
      <w:lang w:val="uk-UA" w:eastAsia="uk-UA" w:bidi="ar-SA"/>
    </w:rPr>
  </w:style>
  <w:style w:type="character" w:customStyle="1" w:styleId="Heading1Char">
    <w:name w:val="Heading 1 Char"/>
    <w:aliases w:val="Знак Char"/>
    <w:uiPriority w:val="99"/>
    <w:rsid w:val="00ED60F2"/>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60F2"/>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60F2"/>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60F2"/>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60F2"/>
    <w:rPr>
      <w:sz w:val="16"/>
      <w:lang w:eastAsia="ru-RU"/>
    </w:rPr>
  </w:style>
  <w:style w:type="paragraph" w:styleId="af5">
    <w:name w:val="Title"/>
    <w:basedOn w:val="a"/>
    <w:next w:val="a"/>
    <w:link w:val="af4"/>
    <w:uiPriority w:val="99"/>
    <w:qFormat/>
    <w:rsid w:val="00ED60F2"/>
    <w:pPr>
      <w:pBdr>
        <w:bottom w:val="single" w:sz="8" w:space="4" w:color="4F81BD" w:themeColor="accent1"/>
      </w:pBdr>
      <w:spacing w:after="300"/>
      <w:contextualSpacing/>
    </w:pPr>
    <w:rPr>
      <w:rFonts w:ascii="Cambria" w:hAnsi="Cambria"/>
      <w:b/>
      <w:bCs/>
      <w:kern w:val="28"/>
      <w:sz w:val="32"/>
      <w:szCs w:val="32"/>
      <w:lang w:val="uk-UA"/>
    </w:rPr>
  </w:style>
  <w:style w:type="character" w:customStyle="1" w:styleId="1ff0">
    <w:name w:val="Название Знак1"/>
    <w:basedOn w:val="a0"/>
    <w:link w:val="af5"/>
    <w:uiPriority w:val="99"/>
    <w:rsid w:val="00ED60F2"/>
    <w:rPr>
      <w:rFonts w:asciiTheme="majorHAnsi" w:eastAsiaTheme="majorEastAsia" w:hAnsiTheme="majorHAnsi" w:cstheme="majorBidi"/>
      <w:color w:val="17365D" w:themeColor="text2" w:themeShade="BF"/>
      <w:spacing w:val="5"/>
      <w:kern w:val="28"/>
      <w:sz w:val="52"/>
      <w:szCs w:val="52"/>
      <w:lang w:val="ru-RU" w:eastAsia="ru-RU"/>
    </w:rPr>
  </w:style>
  <w:style w:type="paragraph" w:styleId="afd">
    <w:name w:val="Subtitle"/>
    <w:basedOn w:val="a"/>
    <w:next w:val="a"/>
    <w:link w:val="afc"/>
    <w:uiPriority w:val="99"/>
    <w:qFormat/>
    <w:rsid w:val="00ED60F2"/>
    <w:pPr>
      <w:numPr>
        <w:ilvl w:val="1"/>
      </w:numPr>
    </w:pPr>
    <w:rPr>
      <w:rFonts w:ascii="Cambria" w:hAnsi="Cambria"/>
      <w:lang w:val="uk-UA"/>
    </w:rPr>
  </w:style>
  <w:style w:type="character" w:customStyle="1" w:styleId="1ff1">
    <w:name w:val="Подзаголовок Знак1"/>
    <w:basedOn w:val="a0"/>
    <w:link w:val="afd"/>
    <w:uiPriority w:val="99"/>
    <w:rsid w:val="00ED60F2"/>
    <w:rPr>
      <w:rFonts w:asciiTheme="majorHAnsi" w:eastAsiaTheme="majorEastAsia" w:hAnsiTheme="majorHAnsi" w:cstheme="majorBidi"/>
      <w:i/>
      <w:iCs/>
      <w:color w:val="4F81BD" w:themeColor="accent1"/>
      <w:spacing w:val="15"/>
      <w:sz w:val="24"/>
      <w:szCs w:val="24"/>
      <w:lang w:val="ru-RU" w:eastAsia="ru-RU"/>
    </w:rPr>
  </w:style>
  <w:style w:type="character" w:customStyle="1" w:styleId="WW8Num1z1">
    <w:name w:val="WW8Num1z1"/>
    <w:uiPriority w:val="99"/>
    <w:rsid w:val="00ED60F2"/>
    <w:rPr>
      <w:rFonts w:ascii="Courier New" w:hAnsi="Courier New" w:cs="Courier New" w:hint="default"/>
    </w:rPr>
  </w:style>
  <w:style w:type="character" w:customStyle="1" w:styleId="WW8Num1z2">
    <w:name w:val="WW8Num1z2"/>
    <w:uiPriority w:val="99"/>
    <w:rsid w:val="00ED60F2"/>
    <w:rPr>
      <w:rFonts w:ascii="Wingdings" w:hAnsi="Wingdings" w:cs="Wingdings" w:hint="default"/>
    </w:rPr>
  </w:style>
  <w:style w:type="character" w:customStyle="1" w:styleId="WW8Num1z3">
    <w:name w:val="WW8Num1z3"/>
    <w:uiPriority w:val="99"/>
    <w:rsid w:val="00ED60F2"/>
    <w:rPr>
      <w:rFonts w:ascii="Symbol" w:hAnsi="Symbol" w:cs="Symbol" w:hint="default"/>
    </w:rPr>
  </w:style>
  <w:style w:type="character" w:customStyle="1" w:styleId="WW8Num3z0">
    <w:name w:val="WW8Num3z0"/>
    <w:uiPriority w:val="99"/>
    <w:rsid w:val="00ED60F2"/>
    <w:rPr>
      <w:rFonts w:ascii="Times New Roman" w:eastAsia="Times New Roman" w:hAnsi="Times New Roman" w:cs="Times New Roman" w:hint="default"/>
    </w:rPr>
  </w:style>
  <w:style w:type="character" w:customStyle="1" w:styleId="afff5">
    <w:name w:val="Символ сноски"/>
    <w:basedOn w:val="1ff"/>
    <w:uiPriority w:val="99"/>
    <w:rsid w:val="00ED60F2"/>
    <w:rPr>
      <w:rFonts w:ascii="Times New Roman" w:hAnsi="Times New Roman" w:cs="Times New Roman" w:hint="default"/>
      <w:vertAlign w:val="superscript"/>
    </w:rPr>
  </w:style>
  <w:style w:type="character" w:customStyle="1" w:styleId="afff6">
    <w:name w:val="Символы концевой сноски"/>
    <w:basedOn w:val="1ff"/>
    <w:uiPriority w:val="99"/>
    <w:rsid w:val="00ED60F2"/>
    <w:rPr>
      <w:rFonts w:ascii="Times New Roman" w:hAnsi="Times New Roman" w:cs="Times New Roman" w:hint="default"/>
      <w:vertAlign w:val="superscript"/>
    </w:rPr>
  </w:style>
  <w:style w:type="character" w:customStyle="1" w:styleId="1ff2">
    <w:name w:val="Знак примечания1"/>
    <w:basedOn w:val="1ff"/>
    <w:uiPriority w:val="99"/>
    <w:rsid w:val="00ED60F2"/>
    <w:rPr>
      <w:rFonts w:ascii="Times New Roman" w:hAnsi="Times New Roman" w:cs="Times New Roman" w:hint="default"/>
      <w:sz w:val="16"/>
    </w:rPr>
  </w:style>
  <w:style w:type="paragraph" w:styleId="af7">
    <w:name w:val="Signature"/>
    <w:basedOn w:val="a"/>
    <w:link w:val="af6"/>
    <w:uiPriority w:val="99"/>
    <w:unhideWhenUsed/>
    <w:rsid w:val="00ED60F2"/>
    <w:pPr>
      <w:ind w:left="4252"/>
    </w:pPr>
    <w:rPr>
      <w:sz w:val="26"/>
      <w:szCs w:val="20"/>
      <w:lang w:val="uk-UA" w:eastAsia="ar-SA"/>
    </w:rPr>
  </w:style>
  <w:style w:type="character" w:customStyle="1" w:styleId="1ff3">
    <w:name w:val="Подпись Знак1"/>
    <w:basedOn w:val="a0"/>
    <w:link w:val="af7"/>
    <w:uiPriority w:val="99"/>
    <w:semiHidden/>
    <w:rsid w:val="00ED60F2"/>
    <w:rPr>
      <w:rFonts w:ascii="Times New Roman" w:eastAsia="Times New Roman" w:hAnsi="Times New Roman" w:cs="Times New Roman"/>
      <w:sz w:val="24"/>
      <w:szCs w:val="24"/>
      <w:lang w:val="ru-RU" w:eastAsia="ru-RU"/>
    </w:rPr>
  </w:style>
  <w:style w:type="paragraph" w:styleId="23">
    <w:name w:val="Body Text 2"/>
    <w:basedOn w:val="a"/>
    <w:link w:val="22"/>
    <w:uiPriority w:val="99"/>
    <w:unhideWhenUsed/>
    <w:rsid w:val="00ED60F2"/>
    <w:pPr>
      <w:spacing w:after="120" w:line="480" w:lineRule="auto"/>
    </w:pPr>
    <w:rPr>
      <w:sz w:val="26"/>
      <w:szCs w:val="20"/>
      <w:lang w:val="uk-UA"/>
    </w:rPr>
  </w:style>
  <w:style w:type="character" w:customStyle="1" w:styleId="211">
    <w:name w:val="Основной текст 2 Знак1"/>
    <w:basedOn w:val="a0"/>
    <w:link w:val="23"/>
    <w:uiPriority w:val="99"/>
    <w:semiHidden/>
    <w:rsid w:val="00ED60F2"/>
    <w:rPr>
      <w:rFonts w:ascii="Times New Roman" w:eastAsia="Times New Roman" w:hAnsi="Times New Roman" w:cs="Times New Roman"/>
      <w:sz w:val="24"/>
      <w:szCs w:val="24"/>
      <w:lang w:val="ru-RU" w:eastAsia="ru-RU"/>
    </w:rPr>
  </w:style>
  <w:style w:type="character" w:customStyle="1" w:styleId="FontStyle11">
    <w:name w:val="Font Style11"/>
    <w:uiPriority w:val="99"/>
    <w:rsid w:val="00ED60F2"/>
    <w:rPr>
      <w:rFonts w:ascii="Times New Roman" w:hAnsi="Times New Roman" w:cs="Times New Roman" w:hint="default"/>
      <w:b/>
      <w:bCs/>
      <w:sz w:val="22"/>
      <w:szCs w:val="22"/>
    </w:rPr>
  </w:style>
  <w:style w:type="character" w:customStyle="1" w:styleId="FontStyle12">
    <w:name w:val="Font Style12"/>
    <w:uiPriority w:val="99"/>
    <w:rsid w:val="00ED60F2"/>
    <w:rPr>
      <w:rFonts w:ascii="Times New Roman" w:hAnsi="Times New Roman" w:cs="Times New Roman" w:hint="default"/>
      <w:sz w:val="22"/>
      <w:szCs w:val="22"/>
    </w:rPr>
  </w:style>
  <w:style w:type="paragraph" w:styleId="aff">
    <w:name w:val="Document Map"/>
    <w:basedOn w:val="a"/>
    <w:link w:val="afe"/>
    <w:uiPriority w:val="99"/>
    <w:semiHidden/>
    <w:unhideWhenUsed/>
    <w:rsid w:val="00ED60F2"/>
    <w:rPr>
      <w:rFonts w:ascii="Tahoma" w:hAnsi="Tahoma" w:cs="Tahoma"/>
      <w:sz w:val="16"/>
      <w:szCs w:val="16"/>
      <w:lang w:val="uk-UA"/>
    </w:rPr>
  </w:style>
  <w:style w:type="character" w:customStyle="1" w:styleId="1ff4">
    <w:name w:val="Схема документа Знак1"/>
    <w:basedOn w:val="a0"/>
    <w:link w:val="aff"/>
    <w:uiPriority w:val="99"/>
    <w:semiHidden/>
    <w:rsid w:val="00ED60F2"/>
    <w:rPr>
      <w:rFonts w:ascii="Tahoma" w:eastAsia="Times New Roman" w:hAnsi="Tahoma" w:cs="Tahoma"/>
      <w:sz w:val="16"/>
      <w:szCs w:val="16"/>
      <w:lang w:val="ru-RU" w:eastAsia="ru-RU"/>
    </w:rPr>
  </w:style>
  <w:style w:type="paragraph" w:styleId="32">
    <w:name w:val="Body Text 3"/>
    <w:basedOn w:val="a"/>
    <w:link w:val="31"/>
    <w:uiPriority w:val="99"/>
    <w:unhideWhenUsed/>
    <w:rsid w:val="00ED60F2"/>
    <w:pPr>
      <w:spacing w:after="120"/>
    </w:pPr>
    <w:rPr>
      <w:sz w:val="16"/>
      <w:szCs w:val="16"/>
      <w:lang w:val="uk-UA"/>
    </w:rPr>
  </w:style>
  <w:style w:type="character" w:customStyle="1" w:styleId="313">
    <w:name w:val="Основной текст 3 Знак1"/>
    <w:basedOn w:val="a0"/>
    <w:link w:val="32"/>
    <w:uiPriority w:val="99"/>
    <w:semiHidden/>
    <w:rsid w:val="00ED60F2"/>
    <w:rPr>
      <w:rFonts w:ascii="Times New Roman" w:eastAsia="Times New Roman" w:hAnsi="Times New Roman" w:cs="Times New Roman"/>
      <w:sz w:val="16"/>
      <w:szCs w:val="16"/>
      <w:lang w:val="ru-RU" w:eastAsia="ru-RU"/>
    </w:rPr>
  </w:style>
  <w:style w:type="character" w:customStyle="1" w:styleId="29pt">
    <w:name w:val="Основной текст (2) + 9 pt"/>
    <w:aliases w:val="Не курсив,Интервал 2 pt"/>
    <w:uiPriority w:val="99"/>
    <w:rsid w:val="00ED60F2"/>
    <w:rPr>
      <w:i/>
      <w:iCs/>
      <w:color w:val="000000"/>
      <w:spacing w:val="40"/>
      <w:w w:val="100"/>
      <w:position w:val="0"/>
      <w:sz w:val="18"/>
      <w:szCs w:val="18"/>
      <w:lang w:val="uk-UA" w:bidi="ar-SA"/>
    </w:rPr>
  </w:style>
  <w:style w:type="character" w:customStyle="1" w:styleId="38">
    <w:name w:val="Основной текст (3)"/>
    <w:uiPriority w:val="99"/>
    <w:rsid w:val="00ED60F2"/>
    <w:rPr>
      <w:b/>
      <w:bCs/>
      <w:i/>
      <w:iCs/>
      <w:color w:val="000000"/>
      <w:spacing w:val="0"/>
      <w:w w:val="100"/>
      <w:position w:val="0"/>
      <w:sz w:val="19"/>
      <w:szCs w:val="19"/>
      <w:u w:val="single"/>
      <w:lang w:bidi="ar-SA"/>
    </w:rPr>
  </w:style>
  <w:style w:type="character" w:customStyle="1" w:styleId="Exact">
    <w:name w:val="Основной текст Exact"/>
    <w:uiPriority w:val="99"/>
    <w:rsid w:val="00ED60F2"/>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60F2"/>
    <w:rPr>
      <w:color w:val="000000"/>
      <w:spacing w:val="-3"/>
      <w:w w:val="100"/>
      <w:position w:val="0"/>
      <w:sz w:val="16"/>
      <w:szCs w:val="16"/>
      <w:u w:val="single"/>
      <w:lang w:val="uk-UA" w:bidi="ar-SA"/>
    </w:rPr>
  </w:style>
  <w:style w:type="character" w:customStyle="1" w:styleId="rvts6">
    <w:name w:val="rvts6"/>
    <w:uiPriority w:val="99"/>
    <w:rsid w:val="00ED60F2"/>
    <w:rPr>
      <w:rFonts w:ascii="Times New Roman" w:hAnsi="Times New Roman" w:cs="Times New Roman" w:hint="default"/>
    </w:rPr>
  </w:style>
  <w:style w:type="character" w:customStyle="1" w:styleId="1ff5">
    <w:name w:val="Заголовок №1"/>
    <w:basedOn w:val="1f8"/>
    <w:uiPriority w:val="99"/>
    <w:rsid w:val="00ED60F2"/>
  </w:style>
  <w:style w:type="paragraph" w:styleId="aff1">
    <w:name w:val="Plain Text"/>
    <w:basedOn w:val="a"/>
    <w:link w:val="aff0"/>
    <w:uiPriority w:val="99"/>
    <w:unhideWhenUsed/>
    <w:rsid w:val="00ED60F2"/>
    <w:rPr>
      <w:rFonts w:ascii="Courier New" w:hAnsi="Courier New" w:cs="Courier New"/>
      <w:sz w:val="20"/>
      <w:szCs w:val="20"/>
    </w:rPr>
  </w:style>
  <w:style w:type="character" w:customStyle="1" w:styleId="1ff6">
    <w:name w:val="Текст Знак1"/>
    <w:basedOn w:val="a0"/>
    <w:link w:val="aff1"/>
    <w:uiPriority w:val="99"/>
    <w:semiHidden/>
    <w:rsid w:val="00ED60F2"/>
    <w:rPr>
      <w:rFonts w:ascii="Consolas" w:eastAsia="Times New Roman" w:hAnsi="Consolas" w:cs="Times New Roman"/>
      <w:sz w:val="21"/>
      <w:szCs w:val="21"/>
      <w:lang w:val="ru-RU" w:eastAsia="ru-RU"/>
    </w:rPr>
  </w:style>
  <w:style w:type="paragraph" w:styleId="afb">
    <w:name w:val="Message Header"/>
    <w:basedOn w:val="a"/>
    <w:link w:val="afa"/>
    <w:uiPriority w:val="99"/>
    <w:unhideWhenUsed/>
    <w:rsid w:val="00ED60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uk-UA"/>
    </w:rPr>
  </w:style>
  <w:style w:type="character" w:customStyle="1" w:styleId="1ff7">
    <w:name w:val="Шапка Знак1"/>
    <w:basedOn w:val="a0"/>
    <w:link w:val="afb"/>
    <w:uiPriority w:val="99"/>
    <w:semiHidden/>
    <w:rsid w:val="00ED60F2"/>
    <w:rPr>
      <w:rFonts w:asciiTheme="majorHAnsi" w:eastAsiaTheme="majorEastAsia" w:hAnsiTheme="majorHAnsi" w:cstheme="majorBidi"/>
      <w:sz w:val="24"/>
      <w:szCs w:val="24"/>
      <w:shd w:val="pct20" w:color="auto" w:fill="auto"/>
      <w:lang w:val="ru-RU" w:eastAsia="ru-RU"/>
    </w:rPr>
  </w:style>
  <w:style w:type="paragraph" w:styleId="af3">
    <w:name w:val="macro"/>
    <w:link w:val="af2"/>
    <w:uiPriority w:val="99"/>
    <w:semiHidden/>
    <w:unhideWhenUsed/>
    <w:rsid w:val="00ED60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8">
    <w:name w:val="Текст макроса Знак1"/>
    <w:basedOn w:val="a0"/>
    <w:link w:val="af3"/>
    <w:uiPriority w:val="99"/>
    <w:semiHidden/>
    <w:rsid w:val="00ED60F2"/>
    <w:rPr>
      <w:rFonts w:ascii="Consolas" w:eastAsia="Times New Roman" w:hAnsi="Consolas" w:cs="Times New Roman"/>
      <w:sz w:val="20"/>
      <w:szCs w:val="20"/>
      <w:lang w:val="ru-RU" w:eastAsia="ru-RU"/>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60F2"/>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60F2"/>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60F2"/>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ED60F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ED60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ітка таблиці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ED60F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ED60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ED60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ED60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ED60F2"/>
  </w:style>
  <w:style w:type="table" w:customStyle="1" w:styleId="140">
    <w:name w:val="Сетка таблицы14"/>
    <w:basedOn w:val="a1"/>
    <w:next w:val="af"/>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qFormat/>
    <w:rsid w:val="00ED60F2"/>
    <w:rPr>
      <w:i/>
      <w:iCs/>
    </w:rPr>
  </w:style>
  <w:style w:type="numbering" w:customStyle="1" w:styleId="123">
    <w:name w:val="Нет списка12"/>
    <w:next w:val="a2"/>
    <w:semiHidden/>
    <w:unhideWhenUsed/>
    <w:rsid w:val="00ED60F2"/>
  </w:style>
  <w:style w:type="table" w:customStyle="1" w:styleId="150">
    <w:name w:val="Сетка таблицы15"/>
    <w:basedOn w:val="a1"/>
    <w:uiPriority w:val="99"/>
    <w:rsid w:val="00ED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ED60F2"/>
  </w:style>
  <w:style w:type="paragraph" w:styleId="afff8">
    <w:name w:val="List"/>
    <w:basedOn w:val="aa"/>
    <w:uiPriority w:val="99"/>
    <w:rsid w:val="00ED60F2"/>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60F2"/>
  </w:style>
  <w:style w:type="paragraph" w:styleId="afff9">
    <w:name w:val="caption"/>
    <w:basedOn w:val="a"/>
    <w:uiPriority w:val="99"/>
    <w:qFormat/>
    <w:rsid w:val="00ED60F2"/>
    <w:pPr>
      <w:suppressLineNumbers/>
      <w:suppressAutoHyphens/>
      <w:spacing w:before="120" w:after="120"/>
    </w:pPr>
    <w:rPr>
      <w:i/>
      <w:iCs/>
      <w:lang w:eastAsia="zh-CN"/>
    </w:rPr>
  </w:style>
  <w:style w:type="numbering" w:customStyle="1" w:styleId="3a">
    <w:name w:val="Нет списка3"/>
    <w:next w:val="a2"/>
    <w:semiHidden/>
    <w:rsid w:val="00ED60F2"/>
  </w:style>
  <w:style w:type="numbering" w:customStyle="1" w:styleId="43">
    <w:name w:val="Нет списка4"/>
    <w:next w:val="a2"/>
    <w:semiHidden/>
    <w:rsid w:val="00ED60F2"/>
  </w:style>
  <w:style w:type="paragraph" w:styleId="afffa">
    <w:name w:val="No Spacing"/>
    <w:uiPriority w:val="99"/>
    <w:qFormat/>
    <w:rsid w:val="00ED60F2"/>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60F2"/>
  </w:style>
  <w:style w:type="numbering" w:customStyle="1" w:styleId="63">
    <w:name w:val="Нет списка6"/>
    <w:next w:val="a2"/>
    <w:semiHidden/>
    <w:unhideWhenUsed/>
    <w:rsid w:val="00ED60F2"/>
  </w:style>
  <w:style w:type="numbering" w:customStyle="1" w:styleId="73">
    <w:name w:val="Нет списка7"/>
    <w:next w:val="a2"/>
    <w:semiHidden/>
    <w:rsid w:val="00ED60F2"/>
  </w:style>
  <w:style w:type="paragraph" w:styleId="1ffa">
    <w:name w:val="toc 1"/>
    <w:basedOn w:val="a"/>
    <w:next w:val="a"/>
    <w:uiPriority w:val="99"/>
    <w:rsid w:val="00ED60F2"/>
    <w:pPr>
      <w:keepNext/>
      <w:tabs>
        <w:tab w:val="right" w:leader="dot" w:pos="9461"/>
      </w:tabs>
      <w:suppressAutoHyphens/>
      <w:spacing w:before="60"/>
      <w:jc w:val="both"/>
    </w:pPr>
    <w:rPr>
      <w:b/>
      <w:caps/>
      <w:sz w:val="28"/>
      <w:szCs w:val="20"/>
      <w:lang w:val="uk-UA" w:eastAsia="ar-SA"/>
    </w:rPr>
  </w:style>
  <w:style w:type="paragraph" w:styleId="2f2">
    <w:name w:val="toc 2"/>
    <w:basedOn w:val="a"/>
    <w:next w:val="a"/>
    <w:uiPriority w:val="99"/>
    <w:rsid w:val="00ED60F2"/>
    <w:pPr>
      <w:tabs>
        <w:tab w:val="left" w:pos="1040"/>
        <w:tab w:val="right" w:leader="dot" w:pos="9461"/>
      </w:tabs>
      <w:suppressAutoHyphens/>
      <w:ind w:left="260"/>
      <w:jc w:val="both"/>
    </w:pPr>
    <w:rPr>
      <w:sz w:val="28"/>
      <w:szCs w:val="28"/>
      <w:lang w:eastAsia="ar-SA"/>
    </w:rPr>
  </w:style>
  <w:style w:type="paragraph" w:styleId="3b">
    <w:name w:val="toc 3"/>
    <w:basedOn w:val="a"/>
    <w:next w:val="a"/>
    <w:uiPriority w:val="99"/>
    <w:rsid w:val="00ED60F2"/>
    <w:pPr>
      <w:tabs>
        <w:tab w:val="right" w:leader="dot" w:pos="9461"/>
      </w:tabs>
      <w:suppressAutoHyphens/>
      <w:ind w:left="520"/>
      <w:jc w:val="both"/>
    </w:pPr>
    <w:rPr>
      <w:i/>
      <w:smallCaps/>
      <w:sz w:val="28"/>
      <w:szCs w:val="20"/>
      <w:lang w:val="uk-UA" w:eastAsia="ar-SA"/>
    </w:rPr>
  </w:style>
  <w:style w:type="paragraph" w:styleId="44">
    <w:name w:val="toc 4"/>
    <w:basedOn w:val="a"/>
    <w:next w:val="a"/>
    <w:uiPriority w:val="99"/>
    <w:rsid w:val="00ED60F2"/>
    <w:pPr>
      <w:tabs>
        <w:tab w:val="right" w:leader="dot" w:pos="9461"/>
      </w:tabs>
      <w:suppressAutoHyphens/>
      <w:ind w:left="780"/>
      <w:jc w:val="both"/>
    </w:pPr>
    <w:rPr>
      <w:sz w:val="26"/>
      <w:szCs w:val="20"/>
      <w:lang w:val="uk-UA" w:eastAsia="ar-SA"/>
    </w:rPr>
  </w:style>
  <w:style w:type="paragraph" w:styleId="afffb">
    <w:name w:val="index heading"/>
    <w:basedOn w:val="a"/>
    <w:next w:val="1a"/>
    <w:uiPriority w:val="99"/>
    <w:rsid w:val="00ED60F2"/>
    <w:pPr>
      <w:suppressAutoHyphens/>
      <w:jc w:val="both"/>
    </w:pPr>
    <w:rPr>
      <w:rFonts w:ascii="Arial" w:hAnsi="Arial" w:cs="Arial"/>
      <w:b/>
      <w:sz w:val="26"/>
      <w:szCs w:val="20"/>
      <w:lang w:val="uk-UA" w:eastAsia="ar-SA"/>
    </w:rPr>
  </w:style>
  <w:style w:type="character" w:styleId="afffc">
    <w:name w:val="line number"/>
    <w:basedOn w:val="a0"/>
    <w:uiPriority w:val="99"/>
    <w:semiHidden/>
    <w:unhideWhenUsed/>
    <w:rsid w:val="00ED60F2"/>
  </w:style>
  <w:style w:type="numbering" w:customStyle="1" w:styleId="83">
    <w:name w:val="Нет списка8"/>
    <w:next w:val="a2"/>
    <w:semiHidden/>
    <w:unhideWhenUsed/>
    <w:rsid w:val="00ED60F2"/>
  </w:style>
  <w:style w:type="numbering" w:customStyle="1" w:styleId="93">
    <w:name w:val="Нет списка9"/>
    <w:next w:val="a2"/>
    <w:semiHidden/>
    <w:unhideWhenUsed/>
    <w:rsid w:val="00ED60F2"/>
  </w:style>
  <w:style w:type="numbering" w:customStyle="1" w:styleId="102">
    <w:name w:val="Нет списка10"/>
    <w:next w:val="a2"/>
    <w:semiHidden/>
    <w:unhideWhenUsed/>
    <w:rsid w:val="00ED60F2"/>
  </w:style>
  <w:style w:type="numbering" w:customStyle="1" w:styleId="1211">
    <w:name w:val="Нет списка121"/>
    <w:next w:val="a2"/>
    <w:uiPriority w:val="99"/>
    <w:semiHidden/>
    <w:unhideWhenUsed/>
    <w:rsid w:val="00ED60F2"/>
  </w:style>
  <w:style w:type="numbering" w:customStyle="1" w:styleId="131">
    <w:name w:val="Нет списка13"/>
    <w:next w:val="a2"/>
    <w:uiPriority w:val="99"/>
    <w:semiHidden/>
    <w:unhideWhenUsed/>
    <w:rsid w:val="00ED60F2"/>
  </w:style>
  <w:style w:type="numbering" w:customStyle="1" w:styleId="2111">
    <w:name w:val="Нет списка211"/>
    <w:next w:val="a2"/>
    <w:semiHidden/>
    <w:rsid w:val="00ED60F2"/>
  </w:style>
  <w:style w:type="numbering" w:customStyle="1" w:styleId="11110">
    <w:name w:val="Нет списка1111"/>
    <w:next w:val="a2"/>
    <w:uiPriority w:val="99"/>
    <w:semiHidden/>
    <w:unhideWhenUsed/>
    <w:rsid w:val="00ED60F2"/>
  </w:style>
  <w:style w:type="numbering" w:customStyle="1" w:styleId="315">
    <w:name w:val="Нет списка31"/>
    <w:next w:val="a2"/>
    <w:semiHidden/>
    <w:rsid w:val="00ED60F2"/>
  </w:style>
  <w:style w:type="numbering" w:customStyle="1" w:styleId="412">
    <w:name w:val="Нет списка41"/>
    <w:next w:val="a2"/>
    <w:semiHidden/>
    <w:rsid w:val="00ED60F2"/>
  </w:style>
  <w:style w:type="paragraph" w:styleId="afffd">
    <w:name w:val="toa heading"/>
    <w:basedOn w:val="a"/>
    <w:next w:val="a"/>
    <w:uiPriority w:val="99"/>
    <w:semiHidden/>
    <w:rsid w:val="00ED60F2"/>
    <w:pPr>
      <w:spacing w:before="120"/>
      <w:jc w:val="both"/>
    </w:pPr>
    <w:rPr>
      <w:rFonts w:ascii="Arial" w:hAnsi="Arial"/>
      <w:b/>
      <w:szCs w:val="20"/>
      <w:lang w:val="uk-UA"/>
    </w:rPr>
  </w:style>
  <w:style w:type="paragraph" w:styleId="afffe">
    <w:name w:val="Block Text"/>
    <w:basedOn w:val="a"/>
    <w:uiPriority w:val="99"/>
    <w:rsid w:val="00ED60F2"/>
    <w:pPr>
      <w:ind w:left="-993" w:right="-681"/>
    </w:pPr>
    <w:rPr>
      <w:b/>
      <w:sz w:val="40"/>
      <w:szCs w:val="20"/>
      <w:lang w:val="uk-UA" w:eastAsia="uk-UA"/>
    </w:rPr>
  </w:style>
  <w:style w:type="numbering" w:customStyle="1" w:styleId="1ffb">
    <w:name w:val="Немає списку1"/>
    <w:next w:val="a2"/>
    <w:uiPriority w:val="99"/>
    <w:semiHidden/>
    <w:unhideWhenUsed/>
    <w:rsid w:val="00ED60F2"/>
  </w:style>
  <w:style w:type="numbering" w:customStyle="1" w:styleId="141">
    <w:name w:val="Нет списка14"/>
    <w:next w:val="a2"/>
    <w:semiHidden/>
    <w:unhideWhenUsed/>
    <w:rsid w:val="00ED60F2"/>
  </w:style>
  <w:style w:type="numbering" w:customStyle="1" w:styleId="224">
    <w:name w:val="Нет списка22"/>
    <w:next w:val="a2"/>
    <w:semiHidden/>
    <w:rsid w:val="00ED60F2"/>
  </w:style>
  <w:style w:type="numbering" w:customStyle="1" w:styleId="1121">
    <w:name w:val="Нет списка112"/>
    <w:next w:val="a2"/>
    <w:uiPriority w:val="99"/>
    <w:semiHidden/>
    <w:unhideWhenUsed/>
    <w:rsid w:val="00ED60F2"/>
  </w:style>
  <w:style w:type="numbering" w:customStyle="1" w:styleId="322">
    <w:name w:val="Нет списка32"/>
    <w:next w:val="a2"/>
    <w:semiHidden/>
    <w:rsid w:val="00ED60F2"/>
  </w:style>
  <w:style w:type="numbering" w:customStyle="1" w:styleId="420">
    <w:name w:val="Нет списка42"/>
    <w:next w:val="a2"/>
    <w:semiHidden/>
    <w:rsid w:val="00ED60F2"/>
  </w:style>
  <w:style w:type="numbering" w:customStyle="1" w:styleId="512">
    <w:name w:val="Нет списка51"/>
    <w:next w:val="a2"/>
    <w:semiHidden/>
    <w:unhideWhenUsed/>
    <w:rsid w:val="00ED60F2"/>
  </w:style>
  <w:style w:type="numbering" w:customStyle="1" w:styleId="612">
    <w:name w:val="Нет списка61"/>
    <w:next w:val="a2"/>
    <w:semiHidden/>
    <w:unhideWhenUsed/>
    <w:rsid w:val="00ED60F2"/>
  </w:style>
  <w:style w:type="numbering" w:customStyle="1" w:styleId="712">
    <w:name w:val="Нет списка71"/>
    <w:next w:val="a2"/>
    <w:semiHidden/>
    <w:rsid w:val="00ED60F2"/>
  </w:style>
  <w:style w:type="numbering" w:customStyle="1" w:styleId="811">
    <w:name w:val="Нет списка81"/>
    <w:next w:val="a2"/>
    <w:semiHidden/>
    <w:unhideWhenUsed/>
    <w:rsid w:val="00ED60F2"/>
  </w:style>
  <w:style w:type="numbering" w:customStyle="1" w:styleId="911">
    <w:name w:val="Нет списка91"/>
    <w:next w:val="a2"/>
    <w:semiHidden/>
    <w:unhideWhenUsed/>
    <w:rsid w:val="00ED60F2"/>
  </w:style>
  <w:style w:type="numbering" w:customStyle="1" w:styleId="1010">
    <w:name w:val="Нет списка101"/>
    <w:next w:val="a2"/>
    <w:semiHidden/>
    <w:unhideWhenUsed/>
    <w:rsid w:val="00ED60F2"/>
  </w:style>
  <w:style w:type="numbering" w:customStyle="1" w:styleId="12110">
    <w:name w:val="Нет списка1211"/>
    <w:next w:val="a2"/>
    <w:uiPriority w:val="99"/>
    <w:semiHidden/>
    <w:unhideWhenUsed/>
    <w:rsid w:val="00ED60F2"/>
  </w:style>
  <w:style w:type="numbering" w:customStyle="1" w:styleId="1310">
    <w:name w:val="Нет списка131"/>
    <w:next w:val="a2"/>
    <w:uiPriority w:val="99"/>
    <w:semiHidden/>
    <w:unhideWhenUsed/>
    <w:rsid w:val="00ED60F2"/>
  </w:style>
  <w:style w:type="numbering" w:customStyle="1" w:styleId="21110">
    <w:name w:val="Нет списка2111"/>
    <w:next w:val="a2"/>
    <w:semiHidden/>
    <w:rsid w:val="00ED60F2"/>
  </w:style>
  <w:style w:type="numbering" w:customStyle="1" w:styleId="11111">
    <w:name w:val="Нет списка11111"/>
    <w:next w:val="a2"/>
    <w:uiPriority w:val="99"/>
    <w:semiHidden/>
    <w:unhideWhenUsed/>
    <w:rsid w:val="00ED60F2"/>
  </w:style>
  <w:style w:type="numbering" w:customStyle="1" w:styleId="3111">
    <w:name w:val="Нет списка311"/>
    <w:next w:val="a2"/>
    <w:semiHidden/>
    <w:rsid w:val="00ED60F2"/>
  </w:style>
  <w:style w:type="numbering" w:customStyle="1" w:styleId="4110">
    <w:name w:val="Нет списка411"/>
    <w:next w:val="a2"/>
    <w:semiHidden/>
    <w:rsid w:val="00ED60F2"/>
  </w:style>
  <w:style w:type="table" w:customStyle="1" w:styleId="2f3">
    <w:name w:val="Сітка таблиці2"/>
    <w:basedOn w:val="a1"/>
    <w:next w:val="af"/>
    <w:uiPriority w:val="99"/>
    <w:rsid w:val="00ED6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annotation text"/>
    <w:basedOn w:val="a"/>
    <w:link w:val="affff0"/>
    <w:uiPriority w:val="99"/>
    <w:semiHidden/>
    <w:unhideWhenUsed/>
    <w:rsid w:val="00ED60F2"/>
    <w:pPr>
      <w:spacing w:after="200"/>
    </w:pPr>
    <w:rPr>
      <w:rFonts w:ascii="Calibri" w:eastAsia="Calibri" w:hAnsi="Calibri"/>
      <w:sz w:val="20"/>
      <w:szCs w:val="20"/>
      <w:lang w:val="uk-UA" w:eastAsia="en-US"/>
    </w:rPr>
  </w:style>
  <w:style w:type="character" w:customStyle="1" w:styleId="affff0">
    <w:name w:val="Текст примечания Знак"/>
    <w:basedOn w:val="a0"/>
    <w:link w:val="affff"/>
    <w:uiPriority w:val="99"/>
    <w:semiHidden/>
    <w:rsid w:val="00ED60F2"/>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ED60F2"/>
    <w:rPr>
      <w:b/>
      <w:bCs/>
    </w:rPr>
  </w:style>
  <w:style w:type="character" w:customStyle="1" w:styleId="affff2">
    <w:name w:val="Тема примечания Знак"/>
    <w:basedOn w:val="affff0"/>
    <w:link w:val="affff1"/>
    <w:uiPriority w:val="99"/>
    <w:semiHidden/>
    <w:rsid w:val="00ED60F2"/>
    <w:rPr>
      <w:b/>
      <w:bCs/>
    </w:rPr>
  </w:style>
  <w:style w:type="character" w:customStyle="1" w:styleId="214">
    <w:name w:val="Основний текст з відступом 2 Знак1"/>
    <w:basedOn w:val="a0"/>
    <w:uiPriority w:val="99"/>
    <w:semiHidden/>
    <w:rsid w:val="00ED60F2"/>
    <w:rPr>
      <w:rFonts w:ascii="Calibri" w:eastAsia="Calibri" w:hAnsi="Calibri" w:cs="Times New Roman"/>
    </w:rPr>
  </w:style>
  <w:style w:type="character" w:customStyle="1" w:styleId="316">
    <w:name w:val="Основний текст з відступом 3 Знак1"/>
    <w:basedOn w:val="a0"/>
    <w:uiPriority w:val="99"/>
    <w:semiHidden/>
    <w:rsid w:val="00ED60F2"/>
    <w:rPr>
      <w:rFonts w:ascii="Calibri" w:eastAsia="Calibri" w:hAnsi="Calibri" w:cs="Times New Roman"/>
      <w:sz w:val="16"/>
      <w:szCs w:val="16"/>
    </w:rPr>
  </w:style>
  <w:style w:type="character" w:customStyle="1" w:styleId="1ffc">
    <w:name w:val="Основний текст з відступом Знак1"/>
    <w:basedOn w:val="a0"/>
    <w:uiPriority w:val="99"/>
    <w:semiHidden/>
    <w:rsid w:val="00ED60F2"/>
    <w:rPr>
      <w:rFonts w:ascii="Calibri" w:eastAsia="Calibri" w:hAnsi="Calibri" w:cs="Times New Roman"/>
    </w:rPr>
  </w:style>
  <w:style w:type="character" w:customStyle="1" w:styleId="1ffd">
    <w:name w:val="Назва Знак1"/>
    <w:basedOn w:val="a0"/>
    <w:uiPriority w:val="10"/>
    <w:rsid w:val="00ED60F2"/>
    <w:rPr>
      <w:rFonts w:asciiTheme="majorHAnsi" w:eastAsiaTheme="majorEastAsia" w:hAnsiTheme="majorHAnsi" w:cstheme="majorBidi"/>
      <w:spacing w:val="-10"/>
      <w:kern w:val="28"/>
      <w:sz w:val="56"/>
      <w:szCs w:val="56"/>
    </w:rPr>
  </w:style>
  <w:style w:type="character" w:customStyle="1" w:styleId="1ffe">
    <w:name w:val="Підзаголовок Знак1"/>
    <w:basedOn w:val="a0"/>
    <w:uiPriority w:val="11"/>
    <w:rsid w:val="00ED60F2"/>
    <w:rPr>
      <w:rFonts w:eastAsiaTheme="minorEastAsia"/>
      <w:color w:val="5A5A5A" w:themeColor="text1" w:themeTint="A5"/>
      <w:spacing w:val="15"/>
    </w:rPr>
  </w:style>
  <w:style w:type="character" w:customStyle="1" w:styleId="1fff">
    <w:name w:val="Підпис Знак1"/>
    <w:basedOn w:val="a0"/>
    <w:uiPriority w:val="99"/>
    <w:semiHidden/>
    <w:rsid w:val="00ED60F2"/>
    <w:rPr>
      <w:rFonts w:ascii="Calibri" w:eastAsia="Calibri" w:hAnsi="Calibri" w:cs="Times New Roman"/>
    </w:rPr>
  </w:style>
  <w:style w:type="character" w:customStyle="1" w:styleId="215">
    <w:name w:val="Основний текст 2 Знак1"/>
    <w:basedOn w:val="a0"/>
    <w:uiPriority w:val="99"/>
    <w:semiHidden/>
    <w:rsid w:val="00ED60F2"/>
    <w:rPr>
      <w:rFonts w:ascii="Calibri" w:eastAsia="Calibri" w:hAnsi="Calibri" w:cs="Times New Roman"/>
    </w:rPr>
  </w:style>
  <w:style w:type="character" w:customStyle="1" w:styleId="317">
    <w:name w:val="Основний текст 3 Знак1"/>
    <w:basedOn w:val="a0"/>
    <w:uiPriority w:val="99"/>
    <w:semiHidden/>
    <w:rsid w:val="00ED60F2"/>
    <w:rPr>
      <w:rFonts w:ascii="Calibri" w:eastAsia="Calibri" w:hAnsi="Calibri" w:cs="Times New Roman"/>
      <w:sz w:val="16"/>
      <w:szCs w:val="16"/>
    </w:rPr>
  </w:style>
  <w:style w:type="character" w:customStyle="1" w:styleId="1fff0">
    <w:name w:val="Текст макросу Знак1"/>
    <w:basedOn w:val="a0"/>
    <w:uiPriority w:val="99"/>
    <w:semiHidden/>
    <w:rsid w:val="00ED60F2"/>
    <w:rPr>
      <w:rFonts w:ascii="Consolas" w:eastAsia="Calibri" w:hAnsi="Consolas" w:cs="Times New Roman"/>
      <w:sz w:val="20"/>
      <w:szCs w:val="20"/>
    </w:rPr>
  </w:style>
</w:styles>
</file>

<file path=word/webSettings.xml><?xml version="1.0" encoding="utf-8"?>
<w:webSettings xmlns:r="http://schemas.openxmlformats.org/officeDocument/2006/relationships" xmlns:w="http://schemas.openxmlformats.org/wordprocessingml/2006/main">
  <w:divs>
    <w:div w:id="13744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17492</Words>
  <Characters>9971</Characters>
  <Application>Microsoft Office Word</Application>
  <DocSecurity>0</DocSecurity>
  <Lines>83</Lines>
  <Paragraphs>54</Paragraphs>
  <ScaleCrop>false</ScaleCrop>
  <Company/>
  <LinksUpToDate>false</LinksUpToDate>
  <CharactersWithSpaces>27409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2025-11-28T12:49:00Z</cp:lastPrinted>
  <dcterms:created xsi:type="dcterms:W3CDTF">2025-11-28T12:43:00Z</dcterms:created>
  <dcterms:modified xsi:type="dcterms:W3CDTF">2025-11-28T12:50:00Z</dcterms:modified>
</cp:coreProperties>
</file>