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0C" w:rsidRDefault="00A84B0C" w:rsidP="00A84B0C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B0C" w:rsidRDefault="00A84B0C" w:rsidP="00A84B0C">
      <w:pPr>
        <w:jc w:val="center"/>
        <w:rPr>
          <w:rFonts w:eastAsia="Calibri"/>
          <w:lang w:val="uk-UA"/>
        </w:rPr>
      </w:pPr>
    </w:p>
    <w:p w:rsidR="00A84B0C" w:rsidRDefault="00A84B0C" w:rsidP="00A84B0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A84B0C" w:rsidRDefault="00A84B0C" w:rsidP="00A84B0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A84B0C" w:rsidRDefault="00A84B0C" w:rsidP="00A84B0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A84B0C" w:rsidRDefault="00A84B0C" w:rsidP="00A84B0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A84B0C" w:rsidRDefault="00A84B0C" w:rsidP="00A84B0C">
      <w:pPr>
        <w:ind w:left="567" w:right="139"/>
        <w:jc w:val="center"/>
        <w:rPr>
          <w:rFonts w:eastAsia="Calibri"/>
        </w:rPr>
      </w:pPr>
    </w:p>
    <w:p w:rsidR="002153C4" w:rsidRDefault="00A84B0C" w:rsidP="00A84B0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95 </w:t>
      </w:r>
    </w:p>
    <w:p w:rsidR="00A84B0C" w:rsidRDefault="00A84B0C" w:rsidP="00A84B0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</w:t>
      </w:r>
    </w:p>
    <w:p w:rsidR="002153C4" w:rsidRPr="002153C4" w:rsidRDefault="002153C4" w:rsidP="002153C4">
      <w:pPr>
        <w:spacing w:line="276" w:lineRule="auto"/>
        <w:rPr>
          <w:rFonts w:eastAsiaTheme="minorHAnsi" w:cstheme="minorBidi"/>
          <w:sz w:val="28"/>
          <w:szCs w:val="28"/>
          <w:lang w:val="uk-UA" w:eastAsia="en-US"/>
        </w:rPr>
      </w:pPr>
      <w:r w:rsidRPr="002153C4">
        <w:rPr>
          <w:rFonts w:eastAsiaTheme="minorHAnsi" w:cstheme="minorBidi"/>
          <w:sz w:val="28"/>
          <w:szCs w:val="28"/>
          <w:lang w:val="uk-UA" w:eastAsia="en-US"/>
        </w:rPr>
        <w:t>Про п</w:t>
      </w:r>
      <w:proofErr w:type="spellStart"/>
      <w:r w:rsidRPr="002153C4">
        <w:rPr>
          <w:rFonts w:eastAsiaTheme="minorHAnsi" w:cstheme="minorBidi"/>
          <w:sz w:val="28"/>
          <w:szCs w:val="28"/>
          <w:lang w:eastAsia="en-US"/>
        </w:rPr>
        <w:t>оновлення</w:t>
      </w:r>
      <w:proofErr w:type="spellEnd"/>
      <w:r w:rsidRPr="002153C4">
        <w:rPr>
          <w:rFonts w:eastAsiaTheme="minorHAnsi" w:cstheme="minorBidi"/>
          <w:sz w:val="28"/>
          <w:szCs w:val="28"/>
          <w:lang w:val="uk-UA" w:eastAsia="en-US"/>
        </w:rPr>
        <w:t xml:space="preserve"> договору оренди </w:t>
      </w:r>
    </w:p>
    <w:p w:rsidR="002153C4" w:rsidRPr="002153C4" w:rsidRDefault="002153C4" w:rsidP="002153C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2153C4">
        <w:rPr>
          <w:rFonts w:eastAsiaTheme="minorHAnsi" w:cstheme="minorBidi"/>
          <w:sz w:val="28"/>
          <w:szCs w:val="28"/>
          <w:lang w:val="uk-UA" w:eastAsia="en-US"/>
        </w:rPr>
        <w:t>землі</w:t>
      </w:r>
      <w:r w:rsidRPr="002153C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2153C4">
        <w:rPr>
          <w:rFonts w:eastAsiaTheme="minorHAnsi" w:cstheme="minorBidi"/>
          <w:sz w:val="28"/>
          <w:szCs w:val="28"/>
          <w:lang w:val="uk-UA" w:eastAsia="en-US"/>
        </w:rPr>
        <w:t>ПП</w:t>
      </w:r>
      <w:r w:rsidRPr="002153C4">
        <w:rPr>
          <w:rFonts w:eastAsiaTheme="minorHAnsi" w:cstheme="minorBidi"/>
          <w:sz w:val="28"/>
          <w:szCs w:val="28"/>
          <w:lang w:eastAsia="en-US"/>
        </w:rPr>
        <w:t>«</w:t>
      </w:r>
      <w:proofErr w:type="spellStart"/>
      <w:r w:rsidRPr="002153C4">
        <w:rPr>
          <w:rFonts w:eastAsiaTheme="minorHAnsi" w:cstheme="minorBidi"/>
          <w:sz w:val="28"/>
          <w:szCs w:val="28"/>
          <w:lang w:eastAsia="en-US"/>
        </w:rPr>
        <w:t>Зах</w:t>
      </w:r>
      <w:proofErr w:type="spellEnd"/>
      <w:r w:rsidRPr="002153C4">
        <w:rPr>
          <w:rFonts w:eastAsiaTheme="minorHAnsi" w:cstheme="minorBidi"/>
          <w:sz w:val="28"/>
          <w:szCs w:val="28"/>
          <w:lang w:val="uk-UA" w:eastAsia="en-US"/>
        </w:rPr>
        <w:t>і</w:t>
      </w:r>
      <w:proofErr w:type="spellStart"/>
      <w:r w:rsidRPr="002153C4">
        <w:rPr>
          <w:rFonts w:eastAsiaTheme="minorHAnsi" w:cstheme="minorBidi"/>
          <w:sz w:val="28"/>
          <w:szCs w:val="28"/>
          <w:lang w:eastAsia="en-US"/>
        </w:rPr>
        <w:t>дний</w:t>
      </w:r>
      <w:proofErr w:type="spellEnd"/>
      <w:r w:rsidRPr="002153C4">
        <w:rPr>
          <w:rFonts w:eastAsiaTheme="minorHAnsi" w:cstheme="minorBidi"/>
          <w:sz w:val="28"/>
          <w:szCs w:val="28"/>
          <w:lang w:eastAsia="en-US"/>
        </w:rPr>
        <w:t xml:space="preserve"> Буг»</w:t>
      </w:r>
    </w:p>
    <w:p w:rsidR="002153C4" w:rsidRPr="002153C4" w:rsidRDefault="002153C4" w:rsidP="002153C4">
      <w:pPr>
        <w:spacing w:line="276" w:lineRule="auto"/>
        <w:rPr>
          <w:sz w:val="28"/>
          <w:szCs w:val="28"/>
        </w:rPr>
      </w:pPr>
    </w:p>
    <w:p w:rsidR="002153C4" w:rsidRPr="00793046" w:rsidRDefault="002153C4" w:rsidP="002153C4">
      <w:pPr>
        <w:spacing w:line="276" w:lineRule="auto"/>
        <w:jc w:val="both"/>
        <w:rPr>
          <w:sz w:val="28"/>
          <w:szCs w:val="28"/>
          <w:lang w:val="uk-UA"/>
        </w:rPr>
      </w:pPr>
      <w:r w:rsidRPr="002153C4">
        <w:rPr>
          <w:sz w:val="28"/>
          <w:szCs w:val="28"/>
          <w:lang w:val="uk-UA"/>
        </w:rPr>
        <w:t xml:space="preserve">               </w:t>
      </w:r>
      <w:proofErr w:type="spellStart"/>
      <w:r w:rsidRPr="002153C4">
        <w:rPr>
          <w:sz w:val="28"/>
          <w:szCs w:val="28"/>
        </w:rPr>
        <w:t>Розглянувши</w:t>
      </w:r>
      <w:proofErr w:type="spellEnd"/>
      <w:r w:rsidRPr="002153C4">
        <w:rPr>
          <w:sz w:val="28"/>
          <w:szCs w:val="28"/>
        </w:rPr>
        <w:t xml:space="preserve">  </w:t>
      </w:r>
      <w:proofErr w:type="spellStart"/>
      <w:r w:rsidRPr="002153C4">
        <w:rPr>
          <w:sz w:val="28"/>
          <w:szCs w:val="28"/>
        </w:rPr>
        <w:t>звернення</w:t>
      </w:r>
      <w:proofErr w:type="spellEnd"/>
      <w:r w:rsidRPr="002153C4">
        <w:rPr>
          <w:sz w:val="28"/>
          <w:szCs w:val="28"/>
        </w:rPr>
        <w:t xml:space="preserve"> ПП «</w:t>
      </w:r>
      <w:proofErr w:type="spellStart"/>
      <w:r w:rsidRPr="002153C4">
        <w:rPr>
          <w:sz w:val="28"/>
          <w:szCs w:val="28"/>
        </w:rPr>
        <w:t>Західний</w:t>
      </w:r>
      <w:proofErr w:type="spellEnd"/>
      <w:r w:rsidRPr="002153C4">
        <w:rPr>
          <w:sz w:val="28"/>
          <w:szCs w:val="28"/>
        </w:rPr>
        <w:t xml:space="preserve"> Буг» </w:t>
      </w:r>
      <w:proofErr w:type="spellStart"/>
      <w:r w:rsidRPr="002153C4">
        <w:rPr>
          <w:sz w:val="28"/>
          <w:szCs w:val="28"/>
        </w:rPr>
        <w:t>щодо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п</w:t>
      </w:r>
      <w:proofErr w:type="spellEnd"/>
      <w:r w:rsidRPr="002153C4">
        <w:rPr>
          <w:sz w:val="28"/>
          <w:szCs w:val="28"/>
          <w:lang w:val="uk-UA"/>
        </w:rPr>
        <w:t>оновлення</w:t>
      </w:r>
      <w:r w:rsidRPr="002153C4">
        <w:rPr>
          <w:sz w:val="28"/>
          <w:szCs w:val="28"/>
        </w:rPr>
        <w:t xml:space="preserve"> договору </w:t>
      </w:r>
      <w:proofErr w:type="spellStart"/>
      <w:r w:rsidRPr="002153C4">
        <w:rPr>
          <w:sz w:val="28"/>
          <w:szCs w:val="28"/>
        </w:rPr>
        <w:t>оренди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зем</w:t>
      </w:r>
      <w:proofErr w:type="spellEnd"/>
      <w:r w:rsidRPr="002153C4">
        <w:rPr>
          <w:sz w:val="28"/>
          <w:szCs w:val="28"/>
          <w:lang w:val="uk-UA"/>
        </w:rPr>
        <w:t>лі</w:t>
      </w:r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площею</w:t>
      </w:r>
      <w:proofErr w:type="spellEnd"/>
      <w:r w:rsidRPr="002153C4">
        <w:rPr>
          <w:sz w:val="28"/>
          <w:szCs w:val="28"/>
        </w:rPr>
        <w:t xml:space="preserve"> 4</w:t>
      </w:r>
      <w:r w:rsidRPr="002153C4">
        <w:rPr>
          <w:sz w:val="28"/>
          <w:szCs w:val="28"/>
          <w:lang w:val="uk-UA"/>
        </w:rPr>
        <w:t>,7800</w:t>
      </w:r>
      <w:r>
        <w:rPr>
          <w:sz w:val="28"/>
          <w:szCs w:val="28"/>
          <w:lang w:val="uk-UA"/>
        </w:rPr>
        <w:t xml:space="preserve"> </w:t>
      </w:r>
      <w:r w:rsidRPr="002153C4">
        <w:rPr>
          <w:sz w:val="28"/>
          <w:szCs w:val="28"/>
        </w:rPr>
        <w:t xml:space="preserve">га, </w:t>
      </w:r>
      <w:proofErr w:type="spellStart"/>
      <w:r w:rsidRPr="002153C4">
        <w:rPr>
          <w:sz w:val="28"/>
          <w:szCs w:val="28"/>
        </w:rPr>
        <w:t>кад</w:t>
      </w:r>
      <w:r w:rsidRPr="002153C4">
        <w:rPr>
          <w:sz w:val="28"/>
          <w:szCs w:val="28"/>
          <w:lang w:val="uk-UA"/>
        </w:rPr>
        <w:t>астровий</w:t>
      </w:r>
      <w:proofErr w:type="spellEnd"/>
      <w:r w:rsidRPr="002153C4">
        <w:rPr>
          <w:sz w:val="28"/>
          <w:szCs w:val="28"/>
          <w:lang w:val="uk-UA"/>
        </w:rPr>
        <w:t xml:space="preserve"> </w:t>
      </w:r>
      <w:r w:rsidRPr="002153C4">
        <w:rPr>
          <w:sz w:val="28"/>
          <w:szCs w:val="28"/>
        </w:rPr>
        <w:t>номер 4623082800:1</w:t>
      </w:r>
      <w:r w:rsidRPr="002153C4">
        <w:rPr>
          <w:sz w:val="28"/>
          <w:szCs w:val="28"/>
          <w:lang w:val="uk-UA"/>
        </w:rPr>
        <w:t>1</w:t>
      </w:r>
      <w:r w:rsidRPr="002153C4">
        <w:rPr>
          <w:sz w:val="28"/>
          <w:szCs w:val="28"/>
        </w:rPr>
        <w:t>:000:00</w:t>
      </w:r>
      <w:r w:rsidRPr="002153C4">
        <w:rPr>
          <w:sz w:val="28"/>
          <w:szCs w:val="28"/>
          <w:lang w:val="uk-UA"/>
        </w:rPr>
        <w:t>14</w:t>
      </w:r>
      <w:r w:rsidRPr="002153C4">
        <w:rPr>
          <w:sz w:val="28"/>
          <w:szCs w:val="28"/>
        </w:rPr>
        <w:t xml:space="preserve">, яка </w:t>
      </w:r>
      <w:proofErr w:type="spellStart"/>
      <w:r w:rsidRPr="002153C4">
        <w:rPr>
          <w:sz w:val="28"/>
          <w:szCs w:val="28"/>
        </w:rPr>
        <w:t>розташована</w:t>
      </w:r>
      <w:proofErr w:type="spellEnd"/>
      <w:r w:rsidRPr="002153C4">
        <w:rPr>
          <w:sz w:val="28"/>
          <w:szCs w:val="28"/>
        </w:rPr>
        <w:t xml:space="preserve"> на </w:t>
      </w:r>
      <w:proofErr w:type="spellStart"/>
      <w:r w:rsidRPr="002153C4">
        <w:rPr>
          <w:sz w:val="28"/>
          <w:szCs w:val="28"/>
        </w:rPr>
        <w:t>території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Новороздільської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міської</w:t>
      </w:r>
      <w:proofErr w:type="spellEnd"/>
      <w:r w:rsidRPr="002153C4">
        <w:rPr>
          <w:sz w:val="28"/>
          <w:szCs w:val="28"/>
        </w:rPr>
        <w:t xml:space="preserve"> ради</w:t>
      </w:r>
      <w:r w:rsidRPr="002153C4">
        <w:rPr>
          <w:sz w:val="28"/>
          <w:szCs w:val="28"/>
          <w:lang w:val="uk-UA"/>
        </w:rPr>
        <w:t xml:space="preserve"> (колишня </w:t>
      </w:r>
      <w:proofErr w:type="spellStart"/>
      <w:r w:rsidRPr="002153C4">
        <w:rPr>
          <w:sz w:val="28"/>
          <w:szCs w:val="28"/>
          <w:lang w:val="uk-UA"/>
        </w:rPr>
        <w:t>Горішненська</w:t>
      </w:r>
      <w:proofErr w:type="spellEnd"/>
      <w:r w:rsidRPr="002153C4">
        <w:rPr>
          <w:sz w:val="28"/>
          <w:szCs w:val="28"/>
          <w:lang w:val="uk-UA"/>
        </w:rPr>
        <w:t xml:space="preserve"> сільська рада)</w:t>
      </w:r>
      <w:r w:rsidRPr="002153C4">
        <w:rPr>
          <w:sz w:val="28"/>
          <w:szCs w:val="28"/>
        </w:rPr>
        <w:t xml:space="preserve"> </w:t>
      </w:r>
      <w:r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(цільове призначення: 01.01 для ведення товарного сільськогосподарського виробництва)</w:t>
      </w:r>
      <w:r w:rsidRPr="002153C4">
        <w:rPr>
          <w:sz w:val="28"/>
          <w:szCs w:val="28"/>
        </w:rPr>
        <w:t xml:space="preserve">, </w:t>
      </w:r>
      <w:proofErr w:type="spellStart"/>
      <w:r w:rsidRPr="002153C4">
        <w:rPr>
          <w:sz w:val="28"/>
          <w:szCs w:val="28"/>
        </w:rPr>
        <w:t>беручи</w:t>
      </w:r>
      <w:proofErr w:type="spellEnd"/>
      <w:r w:rsidRPr="002153C4">
        <w:rPr>
          <w:sz w:val="28"/>
          <w:szCs w:val="28"/>
        </w:rPr>
        <w:t xml:space="preserve"> до </w:t>
      </w:r>
      <w:proofErr w:type="spellStart"/>
      <w:r w:rsidRPr="002153C4">
        <w:rPr>
          <w:sz w:val="28"/>
          <w:szCs w:val="28"/>
        </w:rPr>
        <w:t>уваги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п</w:t>
      </w:r>
      <w:proofErr w:type="spellEnd"/>
      <w:r w:rsidRPr="002153C4">
        <w:rPr>
          <w:sz w:val="28"/>
          <w:szCs w:val="28"/>
          <w:lang w:val="uk-UA"/>
        </w:rPr>
        <w:t>.</w:t>
      </w:r>
      <w:r w:rsidRPr="002153C4">
        <w:rPr>
          <w:sz w:val="28"/>
          <w:szCs w:val="28"/>
        </w:rPr>
        <w:t>3.</w:t>
      </w:r>
      <w:r w:rsidRPr="002153C4">
        <w:rPr>
          <w:sz w:val="28"/>
          <w:szCs w:val="28"/>
          <w:lang w:val="uk-UA"/>
        </w:rPr>
        <w:t>2 і п.3.3</w:t>
      </w:r>
      <w:r w:rsidRPr="002153C4">
        <w:rPr>
          <w:sz w:val="28"/>
          <w:szCs w:val="28"/>
        </w:rPr>
        <w:t xml:space="preserve"> </w:t>
      </w:r>
      <w:r w:rsidRPr="002153C4">
        <w:rPr>
          <w:sz w:val="28"/>
          <w:szCs w:val="28"/>
          <w:lang w:val="uk-UA"/>
        </w:rPr>
        <w:t>Д</w:t>
      </w:r>
      <w:proofErr w:type="spellStart"/>
      <w:r w:rsidRPr="002153C4">
        <w:rPr>
          <w:sz w:val="28"/>
          <w:szCs w:val="28"/>
        </w:rPr>
        <w:t>огов</w:t>
      </w:r>
      <w:proofErr w:type="spellEnd"/>
      <w:proofErr w:type="gramStart"/>
      <w:r w:rsidRPr="002153C4">
        <w:rPr>
          <w:sz w:val="28"/>
          <w:szCs w:val="28"/>
          <w:lang w:val="en-US"/>
        </w:rPr>
        <w:t>o</w:t>
      </w:r>
      <w:proofErr w:type="spellStart"/>
      <w:proofErr w:type="gramEnd"/>
      <w:r w:rsidRPr="002153C4">
        <w:rPr>
          <w:sz w:val="28"/>
          <w:szCs w:val="28"/>
        </w:rPr>
        <w:t>ру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оренди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зем</w:t>
      </w:r>
      <w:proofErr w:type="spellEnd"/>
      <w:r w:rsidRPr="002153C4">
        <w:rPr>
          <w:sz w:val="28"/>
          <w:szCs w:val="28"/>
          <w:lang w:val="uk-UA"/>
        </w:rPr>
        <w:t>лі</w:t>
      </w:r>
      <w:r w:rsidRPr="002153C4">
        <w:rPr>
          <w:sz w:val="28"/>
          <w:szCs w:val="28"/>
        </w:rPr>
        <w:t xml:space="preserve">, </w:t>
      </w:r>
      <w:proofErr w:type="spellStart"/>
      <w:r w:rsidRPr="002153C4">
        <w:rPr>
          <w:sz w:val="28"/>
          <w:szCs w:val="28"/>
        </w:rPr>
        <w:t>керуючись</w:t>
      </w:r>
      <w:proofErr w:type="spellEnd"/>
      <w:r w:rsidRPr="002153C4">
        <w:rPr>
          <w:sz w:val="28"/>
          <w:szCs w:val="28"/>
        </w:rPr>
        <w:t xml:space="preserve">  ст. 12,93,122,123 Земельного кодексу </w:t>
      </w:r>
      <w:proofErr w:type="spellStart"/>
      <w:r w:rsidRPr="002153C4">
        <w:rPr>
          <w:sz w:val="28"/>
          <w:szCs w:val="28"/>
        </w:rPr>
        <w:t>України</w:t>
      </w:r>
      <w:proofErr w:type="spellEnd"/>
      <w:proofErr w:type="gramStart"/>
      <w:r w:rsidRPr="002153C4">
        <w:rPr>
          <w:sz w:val="28"/>
          <w:szCs w:val="28"/>
          <w:lang w:val="uk-UA"/>
        </w:rPr>
        <w:t xml:space="preserve"> </w:t>
      </w:r>
      <w:r w:rsidRPr="002153C4">
        <w:rPr>
          <w:sz w:val="28"/>
          <w:szCs w:val="28"/>
        </w:rPr>
        <w:t>,</w:t>
      </w:r>
      <w:proofErr w:type="gramEnd"/>
      <w:r w:rsidRPr="002153C4">
        <w:rPr>
          <w:sz w:val="28"/>
          <w:szCs w:val="28"/>
          <w:lang w:val="uk-UA"/>
        </w:rPr>
        <w:t xml:space="preserve"> ст.33 Закону України «Про оренду землі» (в редакції на момент укладення договору)</w:t>
      </w:r>
      <w:bookmarkStart w:id="0" w:name="_GoBack"/>
      <w:bookmarkEnd w:id="0"/>
      <w:r w:rsidRPr="002153C4">
        <w:rPr>
          <w:sz w:val="28"/>
          <w:szCs w:val="28"/>
          <w:lang w:val="uk-UA"/>
        </w:rPr>
        <w:t>,</w:t>
      </w:r>
      <w:r w:rsidRPr="002153C4">
        <w:rPr>
          <w:sz w:val="28"/>
          <w:szCs w:val="28"/>
        </w:rPr>
        <w:t xml:space="preserve"> п. 34 ч. 1 ст. 26 Закону </w:t>
      </w:r>
      <w:proofErr w:type="spellStart"/>
      <w:r w:rsidRPr="002153C4">
        <w:rPr>
          <w:sz w:val="28"/>
          <w:szCs w:val="28"/>
        </w:rPr>
        <w:t>України</w:t>
      </w:r>
      <w:proofErr w:type="spellEnd"/>
      <w:r w:rsidRPr="002153C4">
        <w:rPr>
          <w:sz w:val="28"/>
          <w:szCs w:val="28"/>
        </w:rPr>
        <w:t xml:space="preserve"> “Про </w:t>
      </w:r>
      <w:proofErr w:type="spellStart"/>
      <w:r w:rsidRPr="002153C4">
        <w:rPr>
          <w:sz w:val="28"/>
          <w:szCs w:val="28"/>
        </w:rPr>
        <w:t>місцеве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самоврядування</w:t>
      </w:r>
      <w:proofErr w:type="spellEnd"/>
      <w:r w:rsidRPr="002153C4">
        <w:rPr>
          <w:sz w:val="28"/>
          <w:szCs w:val="28"/>
        </w:rPr>
        <w:t xml:space="preserve"> в </w:t>
      </w:r>
      <w:proofErr w:type="spellStart"/>
      <w:r w:rsidRPr="002153C4">
        <w:rPr>
          <w:sz w:val="28"/>
          <w:szCs w:val="28"/>
        </w:rPr>
        <w:t>Україні</w:t>
      </w:r>
      <w:proofErr w:type="spellEnd"/>
      <w:r w:rsidRPr="002153C4">
        <w:rPr>
          <w:sz w:val="28"/>
          <w:szCs w:val="28"/>
        </w:rPr>
        <w:t>”,</w:t>
      </w:r>
      <w:r w:rsidR="00793046">
        <w:rPr>
          <w:sz w:val="28"/>
          <w:szCs w:val="28"/>
          <w:lang w:val="uk-UA"/>
        </w:rPr>
        <w:t xml:space="preserve"> </w:t>
      </w:r>
      <w:r w:rsidR="00793046">
        <w:rPr>
          <w:sz w:val="28"/>
          <w:szCs w:val="28"/>
          <w:lang w:val="en-US"/>
        </w:rPr>
        <w:t>LXX</w:t>
      </w:r>
      <w:r w:rsidR="00793046" w:rsidRPr="00793046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сесія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Новороздільської</w:t>
      </w:r>
      <w:proofErr w:type="spellEnd"/>
      <w:r w:rsidRPr="002153C4">
        <w:rPr>
          <w:sz w:val="28"/>
          <w:szCs w:val="28"/>
        </w:rPr>
        <w:t xml:space="preserve"> </w:t>
      </w:r>
      <w:proofErr w:type="spellStart"/>
      <w:r w:rsidRPr="002153C4">
        <w:rPr>
          <w:sz w:val="28"/>
          <w:szCs w:val="28"/>
        </w:rPr>
        <w:t>міської</w:t>
      </w:r>
      <w:proofErr w:type="spellEnd"/>
      <w:r w:rsidRPr="002153C4">
        <w:rPr>
          <w:sz w:val="28"/>
          <w:szCs w:val="28"/>
        </w:rPr>
        <w:t xml:space="preserve"> ради  VІІ</w:t>
      </w:r>
      <w:r w:rsidRPr="002153C4">
        <w:rPr>
          <w:sz w:val="28"/>
          <w:szCs w:val="28"/>
          <w:lang w:val="uk-UA"/>
        </w:rPr>
        <w:t>І</w:t>
      </w:r>
      <w:r w:rsidRPr="002153C4">
        <w:rPr>
          <w:sz w:val="28"/>
          <w:szCs w:val="28"/>
        </w:rPr>
        <w:t xml:space="preserve"> демократичного </w:t>
      </w:r>
      <w:proofErr w:type="spellStart"/>
      <w:r w:rsidRPr="002153C4">
        <w:rPr>
          <w:sz w:val="28"/>
          <w:szCs w:val="28"/>
        </w:rPr>
        <w:t>скликання</w:t>
      </w:r>
      <w:proofErr w:type="spellEnd"/>
    </w:p>
    <w:p w:rsidR="002153C4" w:rsidRPr="002153C4" w:rsidRDefault="002153C4" w:rsidP="002153C4">
      <w:pPr>
        <w:spacing w:line="276" w:lineRule="auto"/>
        <w:rPr>
          <w:sz w:val="28"/>
          <w:szCs w:val="28"/>
        </w:rPr>
      </w:pPr>
      <w:r w:rsidRPr="002153C4">
        <w:rPr>
          <w:sz w:val="28"/>
          <w:szCs w:val="28"/>
        </w:rPr>
        <w:t xml:space="preserve">В И </w:t>
      </w:r>
      <w:proofErr w:type="gramStart"/>
      <w:r w:rsidRPr="002153C4">
        <w:rPr>
          <w:sz w:val="28"/>
          <w:szCs w:val="28"/>
        </w:rPr>
        <w:t>Р</w:t>
      </w:r>
      <w:proofErr w:type="gramEnd"/>
      <w:r w:rsidRPr="002153C4">
        <w:rPr>
          <w:sz w:val="28"/>
          <w:szCs w:val="28"/>
        </w:rPr>
        <w:t xml:space="preserve"> І Ш И Л А:</w:t>
      </w:r>
    </w:p>
    <w:p w:rsidR="002153C4" w:rsidRPr="002153C4" w:rsidRDefault="00793046" w:rsidP="00D36D4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              </w:t>
      </w:r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1. Поновити терміном на 7(сім) років Договір оренди землі від 12 грудня 2018 року, укладений між Головним Управлінням </w:t>
      </w:r>
      <w:proofErr w:type="spellStart"/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Держгеокадастру</w:t>
      </w:r>
      <w:proofErr w:type="spellEnd"/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у Львівській області та Товариством з обмеженою відповідальністю «</w:t>
      </w:r>
      <w:proofErr w:type="spellStart"/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Вінал</w:t>
      </w:r>
      <w:proofErr w:type="spellEnd"/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Агро» (правонаступником якого є Приватне підприємство «Західний Буг»)  на земельну ділянку сільськогосподарського призначення площею </w:t>
      </w:r>
      <w:r w:rsidR="002153C4" w:rsidRPr="002153C4">
        <w:rPr>
          <w:sz w:val="28"/>
          <w:szCs w:val="28"/>
          <w:lang w:val="uk-UA"/>
        </w:rPr>
        <w:t>4,7800га, кадастровий номер 4623082800:11:000:0014,</w:t>
      </w:r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яка розташована на території </w:t>
      </w:r>
      <w:proofErr w:type="spellStart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ради( колишня </w:t>
      </w:r>
      <w:proofErr w:type="spellStart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>Горішненська</w:t>
      </w:r>
      <w:proofErr w:type="spellEnd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сільська рада), </w:t>
      </w:r>
      <w:proofErr w:type="spellStart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>Стрийського</w:t>
      </w:r>
      <w:proofErr w:type="spellEnd"/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району, Львівської області</w:t>
      </w:r>
      <w:r w:rsidR="002153C4" w:rsidRPr="002153C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(цільове призначення: 01.01 для ведення товарного сільськогосподарського виробництва).</w:t>
      </w:r>
    </w:p>
    <w:p w:rsidR="002153C4" w:rsidRPr="002153C4" w:rsidRDefault="00793046" w:rsidP="002153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</w:t>
      </w:r>
      <w:r w:rsidR="002153C4" w:rsidRPr="002153C4">
        <w:rPr>
          <w:sz w:val="28"/>
          <w:szCs w:val="28"/>
          <w:lang w:val="uk-UA"/>
        </w:rPr>
        <w:t>2. Міському голові Ярині Яценко укласти з орендарем земельної ділянки додаткову угоду до Договору оренди землі від 12 грудня 2018р.</w:t>
      </w:r>
    </w:p>
    <w:p w:rsidR="002153C4" w:rsidRPr="002153C4" w:rsidRDefault="00793046" w:rsidP="002153C4">
      <w:pPr>
        <w:spacing w:line="276" w:lineRule="auto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</w:t>
      </w:r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>3. ПП «Західний Буг» забезпечити проведення державної реєстрації права оренди</w:t>
      </w:r>
      <w:r w:rsidR="002153C4" w:rsidRPr="002153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153C4" w:rsidRPr="002153C4">
        <w:rPr>
          <w:color w:val="000000" w:themeColor="text1"/>
          <w:sz w:val="28"/>
          <w:szCs w:val="28"/>
          <w:shd w:val="clear" w:color="auto" w:fill="FFFFFF"/>
          <w:lang w:val="uk-UA"/>
        </w:rPr>
        <w:t>згідно чинного законодавства</w:t>
      </w:r>
      <w:r w:rsidR="002153C4" w:rsidRPr="002153C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153C4" w:rsidRPr="002153C4" w:rsidRDefault="00793046" w:rsidP="002153C4">
      <w:pPr>
        <w:spacing w:line="276" w:lineRule="auto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</w:t>
      </w:r>
      <w:r w:rsidR="002153C4" w:rsidRPr="002153C4">
        <w:rPr>
          <w:color w:val="000000" w:themeColor="text1"/>
          <w:sz w:val="28"/>
          <w:szCs w:val="28"/>
          <w:lang w:val="uk-UA"/>
        </w:rPr>
        <w:t>4.</w:t>
      </w:r>
      <w:r w:rsidR="002153C4" w:rsidRPr="002153C4">
        <w:rPr>
          <w:rFonts w:ascii="Calibri" w:hAnsi="Calibri"/>
          <w:color w:val="000000" w:themeColor="text1"/>
          <w:sz w:val="28"/>
          <w:szCs w:val="28"/>
          <w:lang w:val="uk-UA"/>
        </w:rPr>
        <w:t xml:space="preserve"> </w:t>
      </w:r>
      <w:r w:rsidR="002153C4" w:rsidRPr="002153C4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="002153C4" w:rsidRPr="002153C4">
        <w:rPr>
          <w:color w:val="000000" w:themeColor="text1"/>
          <w:sz w:val="28"/>
          <w:szCs w:val="28"/>
        </w:rPr>
        <w:t>виконанням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даного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153C4" w:rsidRPr="002153C4">
        <w:rPr>
          <w:color w:val="000000" w:themeColor="text1"/>
          <w:sz w:val="28"/>
          <w:szCs w:val="28"/>
        </w:rPr>
        <w:t>р</w:t>
      </w:r>
      <w:proofErr w:type="gramEnd"/>
      <w:r w:rsidR="002153C4" w:rsidRPr="002153C4">
        <w:rPr>
          <w:color w:val="000000" w:themeColor="text1"/>
          <w:sz w:val="28"/>
          <w:szCs w:val="28"/>
        </w:rPr>
        <w:t>ішення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покласти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на </w:t>
      </w:r>
      <w:proofErr w:type="spellStart"/>
      <w:r w:rsidR="002153C4" w:rsidRPr="002153C4">
        <w:rPr>
          <w:color w:val="000000" w:themeColor="text1"/>
          <w:sz w:val="28"/>
          <w:szCs w:val="28"/>
        </w:rPr>
        <w:t>постійну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комісію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Новороздільської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міської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ради </w:t>
      </w:r>
      <w:proofErr w:type="spellStart"/>
      <w:r w:rsidR="002153C4" w:rsidRPr="002153C4">
        <w:rPr>
          <w:color w:val="000000" w:themeColor="text1"/>
          <w:sz w:val="28"/>
          <w:szCs w:val="28"/>
        </w:rPr>
        <w:t>з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питань</w:t>
      </w:r>
      <w:proofErr w:type="spellEnd"/>
      <w:r w:rsidR="002153C4" w:rsidRPr="002153C4">
        <w:rPr>
          <w:color w:val="000000" w:themeColor="text1"/>
          <w:sz w:val="28"/>
          <w:szCs w:val="28"/>
        </w:rPr>
        <w:t xml:space="preserve"> </w:t>
      </w:r>
      <w:proofErr w:type="spellStart"/>
      <w:r w:rsidR="002153C4" w:rsidRPr="002153C4">
        <w:rPr>
          <w:color w:val="000000" w:themeColor="text1"/>
          <w:sz w:val="28"/>
          <w:szCs w:val="28"/>
        </w:rPr>
        <w:t>землекористування</w:t>
      </w:r>
      <w:proofErr w:type="spellEnd"/>
      <w:r w:rsidR="002153C4" w:rsidRPr="002153C4">
        <w:rPr>
          <w:color w:val="000000" w:themeColor="text1"/>
          <w:sz w:val="28"/>
          <w:szCs w:val="28"/>
          <w:lang w:val="uk-UA"/>
        </w:rPr>
        <w:t xml:space="preserve"> </w:t>
      </w:r>
      <w:r w:rsidR="002153C4" w:rsidRPr="002153C4">
        <w:rPr>
          <w:color w:val="000000" w:themeColor="text1"/>
          <w:sz w:val="28"/>
          <w:szCs w:val="28"/>
        </w:rPr>
        <w:t xml:space="preserve">(голова  </w:t>
      </w:r>
      <w:r w:rsidR="002153C4" w:rsidRPr="002153C4">
        <w:rPr>
          <w:color w:val="000000" w:themeColor="text1"/>
          <w:sz w:val="28"/>
          <w:szCs w:val="28"/>
          <w:lang w:val="uk-UA"/>
        </w:rPr>
        <w:t>І.</w:t>
      </w:r>
      <w:proofErr w:type="spellStart"/>
      <w:r w:rsidR="002153C4" w:rsidRPr="002153C4">
        <w:rPr>
          <w:color w:val="000000" w:themeColor="text1"/>
          <w:sz w:val="28"/>
          <w:szCs w:val="28"/>
          <w:lang w:val="uk-UA"/>
        </w:rPr>
        <w:t>Складановський</w:t>
      </w:r>
      <w:proofErr w:type="spellEnd"/>
      <w:r w:rsidR="002153C4" w:rsidRPr="002153C4">
        <w:rPr>
          <w:color w:val="000000" w:themeColor="text1"/>
          <w:sz w:val="28"/>
          <w:szCs w:val="28"/>
          <w:lang w:val="uk-UA"/>
        </w:rPr>
        <w:t>)</w:t>
      </w:r>
    </w:p>
    <w:p w:rsidR="002153C4" w:rsidRPr="002153C4" w:rsidRDefault="002153C4" w:rsidP="002153C4">
      <w:pPr>
        <w:spacing w:line="276" w:lineRule="auto"/>
        <w:rPr>
          <w:sz w:val="28"/>
          <w:szCs w:val="28"/>
          <w:lang w:val="uk-UA"/>
        </w:rPr>
      </w:pPr>
      <w:r w:rsidRPr="002153C4">
        <w:rPr>
          <w:sz w:val="28"/>
          <w:szCs w:val="28"/>
        </w:rPr>
        <w:t xml:space="preserve">МІСЬКИЙ ГОЛОВА                                                      </w:t>
      </w:r>
      <w:proofErr w:type="spellStart"/>
      <w:r w:rsidRPr="002153C4">
        <w:rPr>
          <w:sz w:val="28"/>
          <w:szCs w:val="28"/>
        </w:rPr>
        <w:t>Ярина</w:t>
      </w:r>
      <w:proofErr w:type="spellEnd"/>
      <w:r w:rsidRPr="002153C4">
        <w:rPr>
          <w:sz w:val="28"/>
          <w:szCs w:val="28"/>
        </w:rPr>
        <w:t xml:space="preserve"> ЯЦЕНКО</w:t>
      </w:r>
    </w:p>
    <w:p w:rsidR="009044C4" w:rsidRPr="002153C4" w:rsidRDefault="009044C4" w:rsidP="002153C4">
      <w:pPr>
        <w:spacing w:line="276" w:lineRule="auto"/>
        <w:rPr>
          <w:sz w:val="28"/>
          <w:szCs w:val="28"/>
        </w:rPr>
      </w:pPr>
    </w:p>
    <w:sectPr w:rsidR="009044C4" w:rsidRPr="002153C4" w:rsidSect="00904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B0C"/>
    <w:rsid w:val="002153C4"/>
    <w:rsid w:val="00793046"/>
    <w:rsid w:val="009044C4"/>
    <w:rsid w:val="00A84B0C"/>
    <w:rsid w:val="00D3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1394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2025-11-28T13:48:00Z</cp:lastPrinted>
  <dcterms:created xsi:type="dcterms:W3CDTF">2025-11-28T13:44:00Z</dcterms:created>
  <dcterms:modified xsi:type="dcterms:W3CDTF">2025-11-28T13:54:00Z</dcterms:modified>
</cp:coreProperties>
</file>