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55" w:rsidRPr="0090360E" w:rsidRDefault="00792355" w:rsidP="00792355">
      <w:pPr>
        <w:spacing w:after="0" w:line="240" w:lineRule="auto"/>
        <w:jc w:val="center"/>
        <w:rPr>
          <w:rFonts w:ascii="Times New Roman" w:eastAsia="Times New Roman" w:hAnsi="Times New Roman"/>
          <w:i/>
          <w:iCs/>
          <w:sz w:val="28"/>
          <w:szCs w:val="28"/>
          <w:lang w:val="ru-RU" w:eastAsia="ru-RU"/>
        </w:rPr>
      </w:pPr>
      <w:r w:rsidRPr="0090360E">
        <w:rPr>
          <w:rFonts w:ascii="Times New Roman" w:eastAsia="Times New Roman" w:hAnsi="Times New Roman"/>
          <w:i/>
          <w:noProof/>
          <w:sz w:val="28"/>
          <w:szCs w:val="28"/>
          <w:lang w:eastAsia="uk-UA"/>
        </w:rPr>
        <w:drawing>
          <wp:inline distT="0" distB="0" distL="0" distR="0">
            <wp:extent cx="1398905" cy="63881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8905" cy="638810"/>
                    </a:xfrm>
                    <a:prstGeom prst="rect">
                      <a:avLst/>
                    </a:prstGeom>
                    <a:noFill/>
                    <a:ln>
                      <a:noFill/>
                    </a:ln>
                  </pic:spPr>
                </pic:pic>
              </a:graphicData>
            </a:graphic>
          </wp:inline>
        </w:drawing>
      </w:r>
    </w:p>
    <w:p w:rsidR="00792355" w:rsidRPr="0090360E" w:rsidRDefault="00792355" w:rsidP="00792355">
      <w:pPr>
        <w:spacing w:after="0" w:line="240" w:lineRule="auto"/>
        <w:jc w:val="center"/>
        <w:rPr>
          <w:rFonts w:ascii="Times New Roman" w:eastAsia="Times New Roman" w:hAnsi="Times New Roman"/>
          <w:b/>
          <w:bCs/>
          <w:sz w:val="28"/>
          <w:szCs w:val="28"/>
          <w:lang w:val="ru-RU" w:eastAsia="ru-RU"/>
        </w:rPr>
      </w:pPr>
      <w:r w:rsidRPr="0090360E">
        <w:rPr>
          <w:rFonts w:ascii="Times New Roman" w:eastAsia="Times New Roman" w:hAnsi="Times New Roman"/>
          <w:b/>
          <w:bCs/>
          <w:sz w:val="28"/>
          <w:szCs w:val="28"/>
          <w:lang w:val="ru-RU" w:eastAsia="ru-RU"/>
        </w:rPr>
        <w:t>У К Р А Ї Н А</w:t>
      </w:r>
    </w:p>
    <w:p w:rsidR="00792355" w:rsidRPr="0090360E" w:rsidRDefault="00792355" w:rsidP="00792355">
      <w:pPr>
        <w:keepNext/>
        <w:spacing w:after="0" w:line="240" w:lineRule="auto"/>
        <w:jc w:val="center"/>
        <w:outlineLvl w:val="0"/>
        <w:rPr>
          <w:rFonts w:ascii="Times New Roman" w:eastAsia="Times New Roman" w:hAnsi="Times New Roman"/>
          <w:bCs/>
          <w:kern w:val="32"/>
          <w:sz w:val="28"/>
          <w:szCs w:val="28"/>
          <w:lang w:eastAsia="uk-UA"/>
        </w:rPr>
      </w:pPr>
      <w:r w:rsidRPr="0090360E">
        <w:rPr>
          <w:rFonts w:ascii="Times New Roman" w:eastAsia="Times New Roman" w:hAnsi="Times New Roman"/>
          <w:bCs/>
          <w:kern w:val="32"/>
          <w:sz w:val="28"/>
          <w:szCs w:val="28"/>
          <w:lang w:eastAsia="uk-UA"/>
        </w:rPr>
        <w:t>НОВОРОЗДІЛЬСЬКА  МІСЬКА  РАДА</w:t>
      </w:r>
    </w:p>
    <w:p w:rsidR="00792355" w:rsidRPr="0090360E" w:rsidRDefault="00792355" w:rsidP="00792355">
      <w:pPr>
        <w:keepNext/>
        <w:spacing w:after="0" w:line="240" w:lineRule="auto"/>
        <w:jc w:val="center"/>
        <w:outlineLvl w:val="0"/>
        <w:rPr>
          <w:rFonts w:ascii="Times New Roman" w:eastAsia="Times New Roman" w:hAnsi="Times New Roman"/>
          <w:bCs/>
          <w:kern w:val="32"/>
          <w:sz w:val="28"/>
          <w:szCs w:val="28"/>
          <w:lang w:eastAsia="uk-UA"/>
        </w:rPr>
      </w:pPr>
      <w:r w:rsidRPr="0090360E">
        <w:rPr>
          <w:rFonts w:ascii="Times New Roman" w:eastAsia="Times New Roman" w:hAnsi="Times New Roman"/>
          <w:bCs/>
          <w:kern w:val="32"/>
          <w:sz w:val="28"/>
          <w:szCs w:val="28"/>
          <w:lang w:eastAsia="uk-UA"/>
        </w:rPr>
        <w:t>ЛЬВІВСЬКОЇ  ОБЛАСТІ</w:t>
      </w:r>
    </w:p>
    <w:p w:rsidR="00792355" w:rsidRPr="0090360E" w:rsidRDefault="00792355" w:rsidP="00792355">
      <w:pPr>
        <w:spacing w:after="0" w:line="240" w:lineRule="auto"/>
        <w:jc w:val="center"/>
        <w:rPr>
          <w:rFonts w:ascii="Times New Roman" w:eastAsia="Times New Roman" w:hAnsi="Times New Roman"/>
          <w:sz w:val="28"/>
          <w:szCs w:val="28"/>
          <w:lang w:eastAsia="ru-RU"/>
        </w:rPr>
      </w:pPr>
      <w:r w:rsidRPr="0090360E">
        <w:rPr>
          <w:rFonts w:ascii="Times New Roman" w:eastAsia="Times New Roman" w:hAnsi="Times New Roman"/>
          <w:b/>
          <w:i/>
          <w:sz w:val="28"/>
          <w:szCs w:val="28"/>
          <w:lang w:eastAsia="ru-RU"/>
        </w:rPr>
        <w:t>ПРОЕКТ  рішення</w:t>
      </w:r>
      <w:r>
        <w:rPr>
          <w:rFonts w:ascii="Times New Roman" w:eastAsia="Times New Roman" w:hAnsi="Times New Roman"/>
          <w:b/>
          <w:i/>
          <w:sz w:val="28"/>
          <w:szCs w:val="28"/>
          <w:lang w:eastAsia="ru-RU"/>
        </w:rPr>
        <w:t xml:space="preserve"> 2541</w:t>
      </w:r>
    </w:p>
    <w:p w:rsidR="00792355" w:rsidRPr="0090360E" w:rsidRDefault="00792355" w:rsidP="00792355">
      <w:pPr>
        <w:tabs>
          <w:tab w:val="left" w:pos="2130"/>
          <w:tab w:val="left" w:pos="4021"/>
          <w:tab w:val="left" w:pos="4275"/>
          <w:tab w:val="left" w:pos="4725"/>
          <w:tab w:val="left" w:pos="5610"/>
          <w:tab w:val="left" w:pos="8115"/>
        </w:tabs>
        <w:spacing w:after="0" w:line="240" w:lineRule="auto"/>
        <w:jc w:val="right"/>
        <w:rPr>
          <w:rFonts w:ascii="Times New Roman" w:eastAsia="Times New Roman" w:hAnsi="Times New Roman"/>
          <w:i/>
          <w:sz w:val="20"/>
          <w:szCs w:val="20"/>
          <w:lang w:val="ru-RU" w:eastAsia="ru-RU"/>
        </w:rPr>
      </w:pPr>
    </w:p>
    <w:p w:rsidR="00792355" w:rsidRDefault="00792355" w:rsidP="00792355">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r w:rsidRPr="0090360E">
        <w:rPr>
          <w:rFonts w:ascii="Times New Roman" w:eastAsia="Times New Roman" w:hAnsi="Times New Roman"/>
          <w:i/>
          <w:sz w:val="20"/>
          <w:szCs w:val="20"/>
          <w:lang w:val="ru-RU" w:eastAsia="ru-RU"/>
        </w:rPr>
        <w:t xml:space="preserve">нач. юридичного відділу </w:t>
      </w:r>
      <w:r w:rsidRPr="0090360E">
        <w:rPr>
          <w:rFonts w:ascii="Times New Roman" w:eastAsia="Times New Roman" w:hAnsi="Times New Roman"/>
          <w:i/>
          <w:sz w:val="20"/>
          <w:szCs w:val="20"/>
          <w:lang w:eastAsia="ru-RU"/>
        </w:rPr>
        <w:t>Горін Р. І.     ____</w:t>
      </w:r>
      <w:r w:rsidRPr="0090360E">
        <w:rPr>
          <w:rFonts w:ascii="Times New Roman" w:eastAsia="Times New Roman" w:hAnsi="Times New Roman"/>
          <w:i/>
          <w:sz w:val="20"/>
          <w:szCs w:val="20"/>
          <w:lang w:val="ru-RU" w:eastAsia="ru-RU"/>
        </w:rPr>
        <w:t xml:space="preserve">_____ </w:t>
      </w:r>
    </w:p>
    <w:p w:rsidR="00792355" w:rsidRPr="0090360E" w:rsidRDefault="00792355" w:rsidP="00792355">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p>
    <w:p w:rsidR="00792355" w:rsidRPr="0090360E" w:rsidRDefault="00792355" w:rsidP="00792355">
      <w:pPr>
        <w:spacing w:after="0" w:line="240" w:lineRule="auto"/>
        <w:jc w:val="right"/>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т.в.о. нач. фінуправління Наконечна З.С._______</w:t>
      </w:r>
      <w:r w:rsidRPr="0090360E">
        <w:rPr>
          <w:rFonts w:ascii="Times New Roman" w:eastAsia="Times New Roman" w:hAnsi="Times New Roman"/>
          <w:i/>
          <w:sz w:val="20"/>
          <w:szCs w:val="20"/>
          <w:lang w:val="ru-RU" w:eastAsia="ru-RU"/>
        </w:rPr>
        <w:t xml:space="preserve">                                                           </w:t>
      </w:r>
    </w:p>
    <w:p w:rsidR="00792355" w:rsidRDefault="00792355" w:rsidP="00792355">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p>
    <w:p w:rsidR="00792355" w:rsidRDefault="00792355" w:rsidP="00792355">
      <w:pPr>
        <w:spacing w:after="0" w:line="240" w:lineRule="auto"/>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                                                                                                              </w:t>
      </w:r>
      <w:r w:rsidRPr="0090360E">
        <w:rPr>
          <w:rFonts w:ascii="Times New Roman" w:eastAsia="Times New Roman" w:hAnsi="Times New Roman"/>
          <w:i/>
          <w:sz w:val="20"/>
          <w:szCs w:val="20"/>
          <w:lang w:val="ru-RU" w:eastAsia="ru-RU"/>
        </w:rPr>
        <w:t>нач. управління</w:t>
      </w:r>
      <w:r>
        <w:rPr>
          <w:rFonts w:ascii="Times New Roman" w:eastAsia="Times New Roman" w:hAnsi="Times New Roman"/>
          <w:i/>
          <w:sz w:val="20"/>
          <w:szCs w:val="20"/>
          <w:lang w:val="ru-RU" w:eastAsia="ru-RU"/>
        </w:rPr>
        <w:t xml:space="preserve"> культури, </w:t>
      </w:r>
    </w:p>
    <w:p w:rsidR="00792355" w:rsidRPr="0090360E" w:rsidRDefault="00792355" w:rsidP="00792355">
      <w:pPr>
        <w:spacing w:after="0" w:line="240" w:lineRule="auto"/>
        <w:jc w:val="center"/>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                                                                                                         спорту та ГП</w:t>
      </w: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Засанський В. І.</w:t>
      </w:r>
      <w:r w:rsidRPr="0090360E">
        <w:rPr>
          <w:rFonts w:ascii="Times New Roman" w:eastAsia="Times New Roman" w:hAnsi="Times New Roman"/>
          <w:i/>
          <w:sz w:val="20"/>
          <w:szCs w:val="20"/>
          <w:lang w:val="ru-RU" w:eastAsia="ru-RU"/>
        </w:rPr>
        <w:t xml:space="preserve">    __________</w:t>
      </w:r>
    </w:p>
    <w:p w:rsidR="00792355" w:rsidRPr="005815D1" w:rsidRDefault="00792355" w:rsidP="00792355">
      <w:pPr>
        <w:shd w:val="clear" w:color="auto" w:fill="FFFFFF"/>
        <w:spacing w:after="0" w:line="240" w:lineRule="auto"/>
        <w:ind w:left="284"/>
        <w:jc w:val="both"/>
        <w:outlineLvl w:val="5"/>
        <w:rPr>
          <w:rFonts w:ascii="Times New Roman" w:eastAsia="Times New Roman" w:hAnsi="Times New Roman" w:cs="Times New Roman"/>
          <w:bCs/>
          <w:color w:val="000000" w:themeColor="text1"/>
          <w:sz w:val="24"/>
          <w:szCs w:val="24"/>
          <w:lang w:eastAsia="ru-RU"/>
        </w:rPr>
      </w:pPr>
    </w:p>
    <w:p w:rsidR="00792355" w:rsidRPr="005815D1" w:rsidRDefault="00792355" w:rsidP="00792355">
      <w:pPr>
        <w:spacing w:after="0" w:line="240" w:lineRule="auto"/>
        <w:ind w:left="284"/>
        <w:jc w:val="both"/>
        <w:rPr>
          <w:rFonts w:ascii="Times New Roman" w:eastAsia="Times New Roman" w:hAnsi="Times New Roman" w:cs="Times New Roman"/>
          <w:color w:val="000000" w:themeColor="text1"/>
          <w:sz w:val="24"/>
          <w:szCs w:val="24"/>
          <w:lang w:eastAsia="ru-RU"/>
        </w:rPr>
      </w:pPr>
    </w:p>
    <w:p w:rsidR="00792355" w:rsidRPr="00932645" w:rsidRDefault="00792355" w:rsidP="00792355">
      <w:pPr>
        <w:spacing w:after="0" w:line="240" w:lineRule="auto"/>
        <w:ind w:left="284"/>
        <w:jc w:val="both"/>
        <w:rPr>
          <w:rFonts w:ascii="Times New Roman" w:eastAsia="Times New Roman" w:hAnsi="Times New Roman" w:cs="Times New Roman"/>
          <w:color w:val="000000" w:themeColor="text1"/>
          <w:sz w:val="24"/>
          <w:szCs w:val="24"/>
          <w:lang w:eastAsia="ru-RU"/>
        </w:rPr>
      </w:pPr>
      <w:r w:rsidRPr="00932645">
        <w:rPr>
          <w:rFonts w:ascii="Times New Roman" w:eastAsia="Times New Roman" w:hAnsi="Times New Roman" w:cs="Times New Roman"/>
          <w:color w:val="000000" w:themeColor="text1"/>
          <w:sz w:val="24"/>
          <w:szCs w:val="24"/>
          <w:lang w:eastAsia="ru-RU"/>
        </w:rPr>
        <w:t>«____»  __________ 202</w:t>
      </w:r>
      <w:r>
        <w:rPr>
          <w:rFonts w:ascii="Times New Roman" w:eastAsia="Times New Roman" w:hAnsi="Times New Roman" w:cs="Times New Roman"/>
          <w:color w:val="000000" w:themeColor="text1"/>
          <w:sz w:val="24"/>
          <w:szCs w:val="24"/>
          <w:lang w:eastAsia="ru-RU"/>
        </w:rPr>
        <w:t>5</w:t>
      </w:r>
      <w:r w:rsidRPr="00932645">
        <w:rPr>
          <w:rFonts w:ascii="Times New Roman" w:eastAsia="Times New Roman" w:hAnsi="Times New Roman" w:cs="Times New Roman"/>
          <w:color w:val="000000" w:themeColor="text1"/>
          <w:sz w:val="24"/>
          <w:szCs w:val="24"/>
          <w:lang w:eastAsia="ru-RU"/>
        </w:rPr>
        <w:t xml:space="preserve"> року</w:t>
      </w:r>
    </w:p>
    <w:p w:rsidR="00792355" w:rsidRPr="00932645" w:rsidRDefault="00792355" w:rsidP="00792355">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p>
    <w:p w:rsidR="00792355" w:rsidRPr="00932645" w:rsidRDefault="00792355" w:rsidP="00792355">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sidRPr="00932645">
        <w:rPr>
          <w:rFonts w:ascii="Times New Roman" w:eastAsia="Times New Roman" w:hAnsi="Times New Roman" w:cs="Times New Roman"/>
          <w:b/>
          <w:bCs/>
          <w:i/>
          <w:iCs/>
          <w:color w:val="000000" w:themeColor="text1"/>
          <w:sz w:val="24"/>
          <w:szCs w:val="24"/>
          <w:lang w:eastAsia="uk-UA"/>
        </w:rPr>
        <w:t xml:space="preserve">Про </w:t>
      </w:r>
      <w:r w:rsidRPr="00932645">
        <w:rPr>
          <w:rFonts w:ascii="Times New Roman" w:eastAsia="Times New Roman" w:hAnsi="Times New Roman" w:cs="Times New Roman"/>
          <w:b/>
          <w:bCs/>
          <w:i/>
          <w:iCs/>
          <w:color w:val="000000" w:themeColor="text1"/>
          <w:sz w:val="24"/>
          <w:szCs w:val="24"/>
          <w:lang w:val="ru-RU" w:eastAsia="uk-UA"/>
        </w:rPr>
        <w:t xml:space="preserve">затвердження </w:t>
      </w:r>
      <w:r w:rsidRPr="00932645">
        <w:rPr>
          <w:rFonts w:ascii="Times New Roman" w:eastAsia="Times New Roman" w:hAnsi="Times New Roman" w:cs="Times New Roman"/>
          <w:b/>
          <w:bCs/>
          <w:i/>
          <w:iCs/>
          <w:color w:val="000000" w:themeColor="text1"/>
          <w:sz w:val="24"/>
          <w:szCs w:val="24"/>
          <w:lang w:eastAsia="uk-UA"/>
        </w:rPr>
        <w:t xml:space="preserve">Програми </w:t>
      </w:r>
    </w:p>
    <w:p w:rsidR="00792355" w:rsidRPr="00932645" w:rsidRDefault="00792355" w:rsidP="00792355">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sidRPr="00932645">
        <w:rPr>
          <w:rFonts w:ascii="Times New Roman" w:eastAsia="Times New Roman" w:hAnsi="Times New Roman" w:cs="Times New Roman"/>
          <w:b/>
          <w:bCs/>
          <w:i/>
          <w:iCs/>
          <w:color w:val="000000" w:themeColor="text1"/>
          <w:sz w:val="24"/>
          <w:szCs w:val="24"/>
          <w:lang w:eastAsia="uk-UA"/>
        </w:rPr>
        <w:t>«Розвиток культури на 202</w:t>
      </w:r>
      <w:r>
        <w:rPr>
          <w:rFonts w:ascii="Times New Roman" w:eastAsia="Times New Roman" w:hAnsi="Times New Roman" w:cs="Times New Roman"/>
          <w:b/>
          <w:bCs/>
          <w:i/>
          <w:iCs/>
          <w:color w:val="000000" w:themeColor="text1"/>
          <w:sz w:val="24"/>
          <w:szCs w:val="24"/>
          <w:lang w:eastAsia="uk-UA"/>
        </w:rPr>
        <w:t>6 рік</w:t>
      </w:r>
      <w:r w:rsidRPr="00932645">
        <w:rPr>
          <w:rFonts w:ascii="Times New Roman" w:eastAsia="Times New Roman" w:hAnsi="Times New Roman" w:cs="Times New Roman"/>
          <w:b/>
          <w:bCs/>
          <w:i/>
          <w:iCs/>
          <w:color w:val="000000" w:themeColor="text1"/>
          <w:sz w:val="24"/>
          <w:szCs w:val="24"/>
          <w:lang w:eastAsia="uk-UA"/>
        </w:rPr>
        <w:t xml:space="preserve"> </w:t>
      </w:r>
    </w:p>
    <w:p w:rsidR="00792355" w:rsidRPr="00932645" w:rsidRDefault="00792355" w:rsidP="00792355">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sidRPr="00932645">
        <w:rPr>
          <w:rFonts w:ascii="Times New Roman" w:eastAsia="Times New Roman" w:hAnsi="Times New Roman" w:cs="Times New Roman"/>
          <w:b/>
          <w:bCs/>
          <w:i/>
          <w:iCs/>
          <w:color w:val="000000" w:themeColor="text1"/>
          <w:sz w:val="24"/>
          <w:szCs w:val="24"/>
          <w:lang w:eastAsia="uk-UA"/>
        </w:rPr>
        <w:t>та прогноз на 202</w:t>
      </w:r>
      <w:r>
        <w:rPr>
          <w:rFonts w:ascii="Times New Roman" w:eastAsia="Times New Roman" w:hAnsi="Times New Roman" w:cs="Times New Roman"/>
          <w:b/>
          <w:bCs/>
          <w:i/>
          <w:iCs/>
          <w:color w:val="000000" w:themeColor="text1"/>
          <w:sz w:val="24"/>
          <w:szCs w:val="24"/>
          <w:lang w:eastAsia="uk-UA"/>
        </w:rPr>
        <w:t>7</w:t>
      </w:r>
      <w:r w:rsidRPr="00932645">
        <w:rPr>
          <w:rFonts w:ascii="Times New Roman" w:eastAsia="Times New Roman" w:hAnsi="Times New Roman" w:cs="Times New Roman"/>
          <w:b/>
          <w:bCs/>
          <w:i/>
          <w:iCs/>
          <w:color w:val="000000" w:themeColor="text1"/>
          <w:sz w:val="24"/>
          <w:szCs w:val="24"/>
          <w:lang w:eastAsia="uk-UA"/>
        </w:rPr>
        <w:t>-202</w:t>
      </w:r>
      <w:r>
        <w:rPr>
          <w:rFonts w:ascii="Times New Roman" w:eastAsia="Times New Roman" w:hAnsi="Times New Roman" w:cs="Times New Roman"/>
          <w:b/>
          <w:bCs/>
          <w:i/>
          <w:iCs/>
          <w:color w:val="000000" w:themeColor="text1"/>
          <w:sz w:val="24"/>
          <w:szCs w:val="24"/>
          <w:lang w:eastAsia="uk-UA"/>
        </w:rPr>
        <w:t>8</w:t>
      </w:r>
      <w:r w:rsidRPr="00932645">
        <w:rPr>
          <w:rFonts w:ascii="Times New Roman" w:eastAsia="Times New Roman" w:hAnsi="Times New Roman" w:cs="Times New Roman"/>
          <w:b/>
          <w:bCs/>
          <w:i/>
          <w:iCs/>
          <w:color w:val="000000" w:themeColor="text1"/>
          <w:sz w:val="24"/>
          <w:szCs w:val="24"/>
          <w:lang w:eastAsia="uk-UA"/>
        </w:rPr>
        <w:t xml:space="preserve"> роки»</w:t>
      </w:r>
    </w:p>
    <w:p w:rsidR="00792355" w:rsidRPr="00932645" w:rsidRDefault="00792355" w:rsidP="00792355">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p>
    <w:p w:rsidR="00792355" w:rsidRPr="00932645" w:rsidRDefault="00792355" w:rsidP="00792355">
      <w:pPr>
        <w:shd w:val="clear" w:color="auto" w:fill="FFFFFF"/>
        <w:spacing w:after="0" w:line="240" w:lineRule="auto"/>
        <w:ind w:left="284" w:firstLine="424"/>
        <w:jc w:val="both"/>
        <w:rPr>
          <w:rFonts w:ascii="Times New Roman" w:eastAsia="Times New Roman" w:hAnsi="Times New Roman" w:cs="Times New Roman"/>
          <w:b/>
          <w:bCs/>
          <w:i/>
          <w:iCs/>
          <w:color w:val="000000" w:themeColor="text1"/>
          <w:sz w:val="24"/>
          <w:szCs w:val="24"/>
          <w:lang w:eastAsia="uk-UA"/>
        </w:rPr>
      </w:pPr>
      <w:r w:rsidRPr="006A1044">
        <w:rPr>
          <w:rFonts w:ascii="Times New Roman" w:hAnsi="Times New Roman"/>
          <w:sz w:val="24"/>
          <w:szCs w:val="24"/>
          <w:lang w:eastAsia="uk-UA"/>
        </w:rPr>
        <w:t xml:space="preserve">Відповідно до п.22 ч.1 статті 26 Закону України «Про місцеве самоврядування в Україні», </w:t>
      </w:r>
      <w:r w:rsidRPr="006A1044">
        <w:rPr>
          <w:rFonts w:ascii="Times New Roman" w:eastAsia="Times New Roman" w:hAnsi="Times New Roman"/>
          <w:color w:val="000000"/>
          <w:sz w:val="24"/>
          <w:szCs w:val="24"/>
          <w:lang w:eastAsia="uk-UA"/>
        </w:rPr>
        <w:t>на виконання Стратегії розвитку Новороздільської територіальної громади на 2022-2027 роки, затвердженої рішенням сесії Новороздільсько</w:t>
      </w:r>
      <w:r>
        <w:rPr>
          <w:rFonts w:ascii="Times New Roman" w:eastAsia="Times New Roman" w:hAnsi="Times New Roman"/>
          <w:color w:val="000000"/>
          <w:sz w:val="24"/>
          <w:szCs w:val="24"/>
          <w:lang w:eastAsia="uk-UA"/>
        </w:rPr>
        <w:t>ї міської ради від 07.07.2022 року</w:t>
      </w:r>
      <w:bookmarkStart w:id="0" w:name="_GoBack"/>
      <w:bookmarkEnd w:id="0"/>
      <w:r w:rsidRPr="006A1044">
        <w:rPr>
          <w:rFonts w:ascii="Times New Roman" w:eastAsia="Times New Roman" w:hAnsi="Times New Roman"/>
          <w:color w:val="000000"/>
          <w:sz w:val="24"/>
          <w:szCs w:val="24"/>
          <w:lang w:eastAsia="uk-UA"/>
        </w:rPr>
        <w:t xml:space="preserve"> №1170</w:t>
      </w:r>
      <w:r w:rsidRPr="00932645">
        <w:rPr>
          <w:rFonts w:ascii="Times New Roman" w:hAnsi="Times New Roman" w:cs="Times New Roman"/>
          <w:color w:val="000000" w:themeColor="text1"/>
          <w:sz w:val="24"/>
          <w:szCs w:val="24"/>
        </w:rPr>
        <w:t>,</w:t>
      </w:r>
      <w:r w:rsidRPr="00932645">
        <w:rPr>
          <w:sz w:val="24"/>
          <w:szCs w:val="24"/>
        </w:rPr>
        <w:t xml:space="preserve"> </w:t>
      </w:r>
      <w:r w:rsidRPr="006A1044">
        <w:rPr>
          <w:rFonts w:ascii="Times New Roman" w:hAnsi="Times New Roman"/>
          <w:sz w:val="24"/>
          <w:szCs w:val="24"/>
        </w:rPr>
        <w:t xml:space="preserve">взявши до уваги рішення виконавчого комітету Новороздільської міської ради №___ від _________, доповідну записку начальника </w:t>
      </w:r>
      <w:r>
        <w:rPr>
          <w:rFonts w:ascii="Times New Roman" w:hAnsi="Times New Roman"/>
          <w:sz w:val="24"/>
          <w:szCs w:val="24"/>
        </w:rPr>
        <w:t xml:space="preserve">управління культури, спорту та гуманітарної політики Новороздільської міської ради Володимира ЗАСАНСЬКОГО, </w:t>
      </w:r>
      <w:r w:rsidRPr="006A1044">
        <w:rPr>
          <w:rFonts w:ascii="Times New Roman" w:eastAsia="Times New Roman" w:hAnsi="Times New Roman"/>
          <w:sz w:val="24"/>
          <w:szCs w:val="24"/>
          <w:lang w:eastAsia="uk-UA"/>
        </w:rPr>
        <w:t xml:space="preserve">щодо необхідності затвердження </w:t>
      </w:r>
      <w:r>
        <w:rPr>
          <w:rFonts w:ascii="Times New Roman" w:eastAsia="Times New Roman" w:hAnsi="Times New Roman"/>
          <w:sz w:val="24"/>
          <w:szCs w:val="24"/>
          <w:lang w:eastAsia="uk-UA"/>
        </w:rPr>
        <w:t xml:space="preserve"> Програми «</w:t>
      </w:r>
      <w:r w:rsidRPr="00932645">
        <w:rPr>
          <w:rFonts w:ascii="Times New Roman" w:eastAsia="Times New Roman" w:hAnsi="Times New Roman" w:cs="Times New Roman"/>
          <w:bCs/>
          <w:iCs/>
          <w:color w:val="000000" w:themeColor="text1"/>
          <w:sz w:val="24"/>
          <w:szCs w:val="24"/>
          <w:lang w:eastAsia="uk-UA"/>
        </w:rPr>
        <w:t>Розвиток культури на 202</w:t>
      </w:r>
      <w:r>
        <w:rPr>
          <w:rFonts w:ascii="Times New Roman" w:eastAsia="Times New Roman" w:hAnsi="Times New Roman" w:cs="Times New Roman"/>
          <w:bCs/>
          <w:iCs/>
          <w:color w:val="000000" w:themeColor="text1"/>
          <w:sz w:val="24"/>
          <w:szCs w:val="24"/>
          <w:lang w:eastAsia="uk-UA"/>
        </w:rPr>
        <w:t>6 рік</w:t>
      </w:r>
      <w:r w:rsidRPr="00932645">
        <w:rPr>
          <w:rFonts w:ascii="Times New Roman" w:eastAsia="Times New Roman" w:hAnsi="Times New Roman" w:cs="Times New Roman"/>
          <w:bCs/>
          <w:iCs/>
          <w:color w:val="000000" w:themeColor="text1"/>
          <w:sz w:val="24"/>
          <w:szCs w:val="24"/>
          <w:lang w:eastAsia="uk-UA"/>
        </w:rPr>
        <w:t xml:space="preserve"> та прогноз на 202</w:t>
      </w:r>
      <w:r>
        <w:rPr>
          <w:rFonts w:ascii="Times New Roman" w:eastAsia="Times New Roman" w:hAnsi="Times New Roman" w:cs="Times New Roman"/>
          <w:bCs/>
          <w:iCs/>
          <w:color w:val="000000" w:themeColor="text1"/>
          <w:sz w:val="24"/>
          <w:szCs w:val="24"/>
          <w:lang w:eastAsia="uk-UA"/>
        </w:rPr>
        <w:t>7</w:t>
      </w:r>
      <w:r w:rsidRPr="00932645">
        <w:rPr>
          <w:rFonts w:ascii="Times New Roman" w:eastAsia="Times New Roman" w:hAnsi="Times New Roman" w:cs="Times New Roman"/>
          <w:bCs/>
          <w:iCs/>
          <w:color w:val="000000" w:themeColor="text1"/>
          <w:sz w:val="24"/>
          <w:szCs w:val="24"/>
          <w:lang w:eastAsia="uk-UA"/>
        </w:rPr>
        <w:t>-202</w:t>
      </w:r>
      <w:r>
        <w:rPr>
          <w:rFonts w:ascii="Times New Roman" w:eastAsia="Times New Roman" w:hAnsi="Times New Roman" w:cs="Times New Roman"/>
          <w:bCs/>
          <w:iCs/>
          <w:color w:val="000000" w:themeColor="text1"/>
          <w:sz w:val="24"/>
          <w:szCs w:val="24"/>
          <w:lang w:eastAsia="uk-UA"/>
        </w:rPr>
        <w:t>8</w:t>
      </w:r>
      <w:r w:rsidRPr="00932645">
        <w:rPr>
          <w:rFonts w:ascii="Times New Roman" w:eastAsia="Times New Roman" w:hAnsi="Times New Roman" w:cs="Times New Roman"/>
          <w:bCs/>
          <w:iCs/>
          <w:color w:val="000000" w:themeColor="text1"/>
          <w:sz w:val="24"/>
          <w:szCs w:val="24"/>
          <w:lang w:eastAsia="uk-UA"/>
        </w:rPr>
        <w:t xml:space="preserve"> роки</w:t>
      </w:r>
      <w:r w:rsidRPr="00932645">
        <w:rPr>
          <w:rFonts w:ascii="Times New Roman" w:eastAsia="Times New Roman" w:hAnsi="Times New Roman" w:cs="Times New Roman"/>
          <w:color w:val="000000" w:themeColor="text1"/>
          <w:sz w:val="24"/>
          <w:szCs w:val="24"/>
          <w:lang w:eastAsia="uk-UA"/>
        </w:rPr>
        <w:t>»</w:t>
      </w:r>
      <w:r>
        <w:rPr>
          <w:rFonts w:ascii="Times New Roman" w:eastAsia="Times New Roman" w:hAnsi="Times New Roman" w:cs="Times New Roman"/>
          <w:color w:val="000000" w:themeColor="text1"/>
          <w:sz w:val="24"/>
          <w:szCs w:val="24"/>
          <w:lang w:eastAsia="uk-UA"/>
        </w:rPr>
        <w:t xml:space="preserve">, </w:t>
      </w:r>
      <w:r w:rsidRPr="00932645">
        <w:rPr>
          <w:rFonts w:ascii="Times New Roman" w:hAnsi="Times New Roman" w:cs="Times New Roman"/>
          <w:sz w:val="24"/>
          <w:szCs w:val="24"/>
        </w:rPr>
        <w:t>з метою забезпечення ефективного розвитку галузі культури в Новороздільській територіальній громаді,</w:t>
      </w:r>
      <w:r w:rsidRPr="00932645">
        <w:rPr>
          <w:rFonts w:ascii="Times New Roman" w:hAnsi="Times New Roman" w:cs="Times New Roman"/>
          <w:color w:val="000000" w:themeColor="text1"/>
          <w:sz w:val="24"/>
          <w:szCs w:val="24"/>
        </w:rPr>
        <w:t xml:space="preserve"> ___ сесія _______</w:t>
      </w:r>
      <w:r w:rsidRPr="00932645">
        <w:rPr>
          <w:rFonts w:ascii="Times New Roman" w:eastAsia="Times New Roman" w:hAnsi="Times New Roman" w:cs="Times New Roman"/>
          <w:b/>
          <w:bCs/>
          <w:i/>
          <w:iCs/>
          <w:color w:val="000000" w:themeColor="text1"/>
          <w:sz w:val="24"/>
          <w:szCs w:val="24"/>
          <w:lang w:eastAsia="uk-UA"/>
        </w:rPr>
        <w:t xml:space="preserve"> </w:t>
      </w:r>
      <w:r w:rsidRPr="00932645">
        <w:rPr>
          <w:rFonts w:ascii="Times New Roman" w:hAnsi="Times New Roman" w:cs="Times New Roman"/>
          <w:color w:val="000000" w:themeColor="text1"/>
          <w:sz w:val="24"/>
          <w:szCs w:val="24"/>
        </w:rPr>
        <w:t xml:space="preserve">демократичного скликання Новороздільської міської ради, </w:t>
      </w:r>
    </w:p>
    <w:p w:rsidR="00792355" w:rsidRPr="00932645" w:rsidRDefault="00792355" w:rsidP="00792355">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p>
    <w:p w:rsidR="00792355" w:rsidRPr="00932645" w:rsidRDefault="00792355" w:rsidP="00792355">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r w:rsidRPr="00932645">
        <w:rPr>
          <w:rFonts w:ascii="Times New Roman" w:eastAsia="Times New Roman" w:hAnsi="Times New Roman" w:cs="Times New Roman"/>
          <w:b/>
          <w:bCs/>
          <w:color w:val="000000" w:themeColor="text1"/>
          <w:sz w:val="24"/>
          <w:szCs w:val="24"/>
          <w:lang w:eastAsia="uk-UA"/>
        </w:rPr>
        <w:t xml:space="preserve">В И Р І Ш И </w:t>
      </w:r>
      <w:r w:rsidRPr="00932645">
        <w:rPr>
          <w:rFonts w:ascii="Times New Roman" w:eastAsia="Times New Roman" w:hAnsi="Times New Roman" w:cs="Times New Roman"/>
          <w:b/>
          <w:bCs/>
          <w:color w:val="000000" w:themeColor="text1"/>
          <w:sz w:val="24"/>
          <w:szCs w:val="24"/>
          <w:lang w:val="ru-RU" w:eastAsia="uk-UA"/>
        </w:rPr>
        <w:t>Л А</w:t>
      </w:r>
      <w:r w:rsidRPr="00932645">
        <w:rPr>
          <w:rFonts w:ascii="Times New Roman" w:eastAsia="Times New Roman" w:hAnsi="Times New Roman" w:cs="Times New Roman"/>
          <w:b/>
          <w:bCs/>
          <w:color w:val="000000" w:themeColor="text1"/>
          <w:sz w:val="24"/>
          <w:szCs w:val="24"/>
          <w:lang w:eastAsia="uk-UA"/>
        </w:rPr>
        <w:t>:</w:t>
      </w:r>
    </w:p>
    <w:p w:rsidR="00792355" w:rsidRPr="00932645" w:rsidRDefault="00792355" w:rsidP="00792355">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val="en-US" w:eastAsia="uk-UA"/>
        </w:rPr>
      </w:pPr>
    </w:p>
    <w:p w:rsidR="00792355" w:rsidRPr="00932645" w:rsidRDefault="00792355" w:rsidP="00792355">
      <w:pPr>
        <w:pStyle w:val="a3"/>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932645">
        <w:rPr>
          <w:rFonts w:ascii="Times New Roman" w:eastAsia="Times New Roman" w:hAnsi="Times New Roman" w:cs="Times New Roman"/>
          <w:color w:val="000000" w:themeColor="text1"/>
          <w:sz w:val="24"/>
          <w:szCs w:val="24"/>
          <w:lang w:val="ru-RU" w:eastAsia="uk-UA"/>
        </w:rPr>
        <w:t>Затвердити</w:t>
      </w:r>
      <w:r w:rsidRPr="00932645">
        <w:rPr>
          <w:rFonts w:ascii="Times New Roman" w:eastAsia="Times New Roman" w:hAnsi="Times New Roman" w:cs="Times New Roman"/>
          <w:color w:val="000000" w:themeColor="text1"/>
          <w:sz w:val="24"/>
          <w:szCs w:val="24"/>
          <w:lang w:eastAsia="uk-UA"/>
        </w:rPr>
        <w:t xml:space="preserve"> Програму «</w:t>
      </w:r>
      <w:r w:rsidRPr="00932645">
        <w:rPr>
          <w:rFonts w:ascii="Times New Roman" w:eastAsia="Times New Roman" w:hAnsi="Times New Roman" w:cs="Times New Roman"/>
          <w:bCs/>
          <w:iCs/>
          <w:color w:val="000000" w:themeColor="text1"/>
          <w:sz w:val="24"/>
          <w:szCs w:val="24"/>
          <w:lang w:eastAsia="uk-UA"/>
        </w:rPr>
        <w:t>Розвиток культури на 202</w:t>
      </w:r>
      <w:r>
        <w:rPr>
          <w:rFonts w:ascii="Times New Roman" w:eastAsia="Times New Roman" w:hAnsi="Times New Roman" w:cs="Times New Roman"/>
          <w:bCs/>
          <w:iCs/>
          <w:color w:val="000000" w:themeColor="text1"/>
          <w:sz w:val="24"/>
          <w:szCs w:val="24"/>
          <w:lang w:eastAsia="uk-UA"/>
        </w:rPr>
        <w:t>6 рік</w:t>
      </w:r>
      <w:r w:rsidRPr="00932645">
        <w:rPr>
          <w:rFonts w:ascii="Times New Roman" w:eastAsia="Times New Roman" w:hAnsi="Times New Roman" w:cs="Times New Roman"/>
          <w:bCs/>
          <w:iCs/>
          <w:color w:val="000000" w:themeColor="text1"/>
          <w:sz w:val="24"/>
          <w:szCs w:val="24"/>
          <w:lang w:eastAsia="uk-UA"/>
        </w:rPr>
        <w:t xml:space="preserve"> та прогноз на 202</w:t>
      </w:r>
      <w:r>
        <w:rPr>
          <w:rFonts w:ascii="Times New Roman" w:eastAsia="Times New Roman" w:hAnsi="Times New Roman" w:cs="Times New Roman"/>
          <w:bCs/>
          <w:iCs/>
          <w:color w:val="000000" w:themeColor="text1"/>
          <w:sz w:val="24"/>
          <w:szCs w:val="24"/>
          <w:lang w:eastAsia="uk-UA"/>
        </w:rPr>
        <w:t>7</w:t>
      </w:r>
      <w:r w:rsidRPr="00932645">
        <w:rPr>
          <w:rFonts w:ascii="Times New Roman" w:eastAsia="Times New Roman" w:hAnsi="Times New Roman" w:cs="Times New Roman"/>
          <w:bCs/>
          <w:iCs/>
          <w:color w:val="000000" w:themeColor="text1"/>
          <w:sz w:val="24"/>
          <w:szCs w:val="24"/>
          <w:lang w:eastAsia="uk-UA"/>
        </w:rPr>
        <w:t>-202</w:t>
      </w:r>
      <w:r>
        <w:rPr>
          <w:rFonts w:ascii="Times New Roman" w:eastAsia="Times New Roman" w:hAnsi="Times New Roman" w:cs="Times New Roman"/>
          <w:bCs/>
          <w:iCs/>
          <w:color w:val="000000" w:themeColor="text1"/>
          <w:sz w:val="24"/>
          <w:szCs w:val="24"/>
          <w:lang w:eastAsia="uk-UA"/>
        </w:rPr>
        <w:t>8</w:t>
      </w:r>
      <w:r w:rsidRPr="00932645">
        <w:rPr>
          <w:rFonts w:ascii="Times New Roman" w:eastAsia="Times New Roman" w:hAnsi="Times New Roman" w:cs="Times New Roman"/>
          <w:bCs/>
          <w:iCs/>
          <w:color w:val="000000" w:themeColor="text1"/>
          <w:sz w:val="24"/>
          <w:szCs w:val="24"/>
          <w:lang w:eastAsia="uk-UA"/>
        </w:rPr>
        <w:t xml:space="preserve"> роки</w:t>
      </w:r>
      <w:r w:rsidRPr="00932645">
        <w:rPr>
          <w:rFonts w:ascii="Times New Roman" w:eastAsia="Times New Roman" w:hAnsi="Times New Roman" w:cs="Times New Roman"/>
          <w:color w:val="000000" w:themeColor="text1"/>
          <w:sz w:val="24"/>
          <w:szCs w:val="24"/>
          <w:lang w:eastAsia="uk-UA"/>
        </w:rPr>
        <w:t>» (додається).</w:t>
      </w:r>
    </w:p>
    <w:p w:rsidR="00792355" w:rsidRPr="00932645" w:rsidRDefault="00792355" w:rsidP="00792355">
      <w:pPr>
        <w:pStyle w:val="11"/>
        <w:numPr>
          <w:ilvl w:val="0"/>
          <w:numId w:val="1"/>
        </w:numPr>
        <w:autoSpaceDN w:val="0"/>
        <w:jc w:val="both"/>
        <w:rPr>
          <w:sz w:val="24"/>
          <w:szCs w:val="24"/>
          <w:lang w:val="uk-UA"/>
        </w:rPr>
      </w:pPr>
      <w:r w:rsidRPr="00932645">
        <w:rPr>
          <w:sz w:val="24"/>
          <w:szCs w:val="24"/>
          <w:lang w:val="uk-UA"/>
        </w:rPr>
        <w:t>Встановити, що фінансування програми здійснюється в межах видатків, передбачених у міському бюджеті на відповідний рік.</w:t>
      </w:r>
    </w:p>
    <w:p w:rsidR="00792355" w:rsidRPr="00932645" w:rsidRDefault="00792355" w:rsidP="00792355">
      <w:pPr>
        <w:shd w:val="clear" w:color="auto" w:fill="FFFFFF"/>
        <w:spacing w:after="0" w:line="240" w:lineRule="auto"/>
        <w:ind w:left="567" w:hanging="283"/>
        <w:jc w:val="both"/>
        <w:rPr>
          <w:rFonts w:ascii="Times New Roman" w:eastAsia="Times New Roman" w:hAnsi="Times New Roman" w:cs="Times New Roman"/>
          <w:color w:val="000000" w:themeColor="text1"/>
          <w:sz w:val="24"/>
          <w:szCs w:val="24"/>
          <w:lang w:eastAsia="uk-UA"/>
        </w:rPr>
      </w:pPr>
      <w:r w:rsidRPr="00932645">
        <w:rPr>
          <w:rFonts w:ascii="Times New Roman" w:eastAsia="Times New Roman" w:hAnsi="Times New Roman" w:cs="Times New Roman"/>
          <w:color w:val="000000" w:themeColor="text1"/>
          <w:sz w:val="24"/>
          <w:szCs w:val="24"/>
          <w:lang w:eastAsia="uk-UA"/>
        </w:rPr>
        <w:t xml:space="preserve">3. Контроль за виконанням даного рішення покласти на постійну комісію з </w:t>
      </w:r>
      <w:r w:rsidRPr="00932645">
        <w:rPr>
          <w:rFonts w:ascii="Times New Roman" w:eastAsia="Times New Roman" w:hAnsi="Times New Roman" w:cs="Times New Roman"/>
          <w:color w:val="000000" w:themeColor="text1"/>
          <w:sz w:val="24"/>
          <w:szCs w:val="24"/>
          <w:lang w:val="ru-RU" w:eastAsia="uk-UA"/>
        </w:rPr>
        <w:t xml:space="preserve">питань </w:t>
      </w:r>
      <w:r w:rsidRPr="00932645">
        <w:rPr>
          <w:rFonts w:ascii="Times New Roman" w:eastAsia="Times New Roman" w:hAnsi="Times New Roman" w:cs="Times New Roman"/>
          <w:color w:val="000000" w:themeColor="text1"/>
          <w:sz w:val="24"/>
          <w:szCs w:val="24"/>
          <w:lang w:eastAsia="uk-UA"/>
        </w:rPr>
        <w:t>гуманітарн</w:t>
      </w:r>
      <w:r w:rsidRPr="00932645">
        <w:rPr>
          <w:rFonts w:ascii="Times New Roman" w:eastAsia="Times New Roman" w:hAnsi="Times New Roman" w:cs="Times New Roman"/>
          <w:color w:val="000000" w:themeColor="text1"/>
          <w:sz w:val="24"/>
          <w:szCs w:val="24"/>
          <w:lang w:val="ru-RU" w:eastAsia="uk-UA"/>
        </w:rPr>
        <w:t>ої</w:t>
      </w:r>
      <w:r w:rsidRPr="00932645">
        <w:rPr>
          <w:rFonts w:ascii="Times New Roman" w:eastAsia="Times New Roman" w:hAnsi="Times New Roman" w:cs="Times New Roman"/>
          <w:color w:val="000000" w:themeColor="text1"/>
          <w:sz w:val="24"/>
          <w:szCs w:val="24"/>
          <w:lang w:eastAsia="uk-UA"/>
        </w:rPr>
        <w:t xml:space="preserve"> політики (голова комісії Роман Мартиненк</w:t>
      </w:r>
      <w:r>
        <w:rPr>
          <w:rFonts w:ascii="Times New Roman" w:eastAsia="Times New Roman" w:hAnsi="Times New Roman" w:cs="Times New Roman"/>
          <w:color w:val="000000" w:themeColor="text1"/>
          <w:sz w:val="24"/>
          <w:szCs w:val="24"/>
          <w:lang w:eastAsia="uk-UA"/>
        </w:rPr>
        <w:t>о</w:t>
      </w:r>
      <w:r w:rsidRPr="00932645">
        <w:rPr>
          <w:rFonts w:ascii="Times New Roman" w:eastAsia="Times New Roman" w:hAnsi="Times New Roman" w:cs="Times New Roman"/>
          <w:color w:val="000000" w:themeColor="text1"/>
          <w:sz w:val="24"/>
          <w:szCs w:val="24"/>
          <w:lang w:eastAsia="uk-UA"/>
        </w:rPr>
        <w:t xml:space="preserve">). </w:t>
      </w:r>
    </w:p>
    <w:p w:rsidR="00792355" w:rsidRPr="00932645" w:rsidRDefault="00792355" w:rsidP="00792355">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792355" w:rsidRPr="00932645" w:rsidRDefault="00792355" w:rsidP="00792355">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792355" w:rsidRPr="00932645" w:rsidRDefault="00792355" w:rsidP="00792355">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p>
    <w:p w:rsidR="00792355" w:rsidRPr="00932645" w:rsidRDefault="00792355" w:rsidP="00792355">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p>
    <w:p w:rsidR="00792355" w:rsidRDefault="00792355" w:rsidP="00792355">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r w:rsidRPr="005815D1">
        <w:rPr>
          <w:rFonts w:ascii="Times New Roman" w:eastAsia="Times New Roman" w:hAnsi="Times New Roman" w:cs="Times New Roman"/>
          <w:b/>
          <w:bCs/>
          <w:color w:val="000000" w:themeColor="text1"/>
          <w:sz w:val="24"/>
          <w:szCs w:val="24"/>
          <w:lang w:eastAsia="uk-UA"/>
        </w:rPr>
        <w:t xml:space="preserve"> Міський голова                                                          </w:t>
      </w:r>
      <w:r>
        <w:rPr>
          <w:rFonts w:ascii="Times New Roman" w:eastAsia="Times New Roman" w:hAnsi="Times New Roman" w:cs="Times New Roman"/>
          <w:b/>
          <w:bCs/>
          <w:color w:val="000000" w:themeColor="text1"/>
          <w:sz w:val="24"/>
          <w:szCs w:val="24"/>
          <w:lang w:eastAsia="uk-UA"/>
        </w:rPr>
        <w:t xml:space="preserve">                       </w:t>
      </w:r>
      <w:r w:rsidRPr="005815D1">
        <w:rPr>
          <w:rFonts w:ascii="Times New Roman" w:eastAsia="Times New Roman" w:hAnsi="Times New Roman" w:cs="Times New Roman"/>
          <w:b/>
          <w:bCs/>
          <w:color w:val="000000" w:themeColor="text1"/>
          <w:sz w:val="24"/>
          <w:szCs w:val="24"/>
          <w:lang w:eastAsia="uk-UA"/>
        </w:rPr>
        <w:t>      Ярина ЯЦЕНКО</w:t>
      </w:r>
    </w:p>
    <w:p w:rsidR="00906DC2" w:rsidRDefault="00906DC2"/>
    <w:p w:rsidR="004F1003" w:rsidRDefault="004F1003"/>
    <w:p w:rsidR="004F1003" w:rsidRDefault="004F1003"/>
    <w:p w:rsidR="004F1003" w:rsidRDefault="004F1003"/>
    <w:p w:rsidR="004F1003" w:rsidRDefault="004F1003"/>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Pr="009968AB" w:rsidRDefault="004F1003" w:rsidP="004F1003">
      <w:pPr>
        <w:spacing w:after="0" w:line="240" w:lineRule="auto"/>
        <w:jc w:val="both"/>
        <w:rPr>
          <w:rFonts w:ascii="Times New Roman" w:hAnsi="Times New Roman"/>
          <w:b/>
          <w:sz w:val="24"/>
          <w:szCs w:val="24"/>
          <w:lang w:eastAsia="uk-UA"/>
        </w:rPr>
      </w:pP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b/>
          <w:sz w:val="24"/>
          <w:szCs w:val="24"/>
          <w:lang w:eastAsia="ru-RU"/>
        </w:rPr>
      </w:pPr>
      <w:r w:rsidRPr="009968AB">
        <w:rPr>
          <w:rFonts w:ascii="Times New Roman" w:hAnsi="Times New Roman"/>
          <w:b/>
          <w:sz w:val="24"/>
          <w:szCs w:val="24"/>
          <w:lang w:eastAsia="ru-RU"/>
        </w:rPr>
        <w:lastRenderedPageBreak/>
        <w:t>Додаток ___</w:t>
      </w: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b/>
          <w:sz w:val="24"/>
          <w:szCs w:val="24"/>
          <w:lang w:eastAsia="ru-RU"/>
        </w:rPr>
      </w:pPr>
      <w:r w:rsidRPr="009968AB">
        <w:rPr>
          <w:rFonts w:ascii="Times New Roman" w:hAnsi="Times New Roman"/>
          <w:b/>
          <w:sz w:val="24"/>
          <w:szCs w:val="24"/>
          <w:lang w:eastAsia="ru-RU"/>
        </w:rPr>
        <w:t>до рішення міської ради №__</w:t>
      </w: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b/>
          <w:sz w:val="24"/>
          <w:szCs w:val="24"/>
          <w:lang w:eastAsia="ru-RU"/>
        </w:rPr>
      </w:pPr>
      <w:r w:rsidRPr="009968AB">
        <w:rPr>
          <w:rFonts w:ascii="Times New Roman" w:hAnsi="Times New Roman"/>
          <w:b/>
          <w:sz w:val="24"/>
          <w:szCs w:val="24"/>
          <w:lang w:eastAsia="ru-RU"/>
        </w:rPr>
        <w:t>від ________20__ року</w:t>
      </w:r>
    </w:p>
    <w:p w:rsidR="004F1003" w:rsidRPr="009968AB" w:rsidRDefault="004F1003" w:rsidP="004F1003">
      <w:pPr>
        <w:spacing w:after="0" w:line="240" w:lineRule="auto"/>
        <w:rPr>
          <w:rFonts w:ascii="Times New Roman" w:hAnsi="Times New Roman"/>
          <w:b/>
          <w:sz w:val="24"/>
          <w:szCs w:val="24"/>
          <w:lang w:eastAsia="ru-RU"/>
        </w:rPr>
      </w:pPr>
    </w:p>
    <w:p w:rsidR="004F1003" w:rsidRPr="009968AB" w:rsidRDefault="004F1003" w:rsidP="004F1003">
      <w:pPr>
        <w:spacing w:after="0" w:line="240" w:lineRule="auto"/>
        <w:rPr>
          <w:rFonts w:ascii="Times New Roman" w:hAnsi="Times New Roman"/>
          <w:b/>
          <w:sz w:val="24"/>
          <w:szCs w:val="24"/>
          <w:lang w:eastAsia="ru-RU"/>
        </w:rPr>
      </w:pPr>
    </w:p>
    <w:p w:rsidR="004F1003" w:rsidRPr="009968AB" w:rsidRDefault="004F1003" w:rsidP="004F1003">
      <w:pPr>
        <w:spacing w:after="0" w:line="240" w:lineRule="auto"/>
        <w:rPr>
          <w:rFonts w:ascii="Times New Roman" w:hAnsi="Times New Roman"/>
          <w:b/>
          <w:sz w:val="24"/>
          <w:szCs w:val="24"/>
          <w:lang w:eastAsia="ru-RU"/>
        </w:rPr>
      </w:pPr>
    </w:p>
    <w:p w:rsidR="004F1003" w:rsidRPr="009968AB" w:rsidRDefault="004F1003" w:rsidP="004F1003">
      <w:pPr>
        <w:spacing w:after="0" w:line="240" w:lineRule="auto"/>
        <w:rPr>
          <w:rFonts w:ascii="Times New Roman" w:hAnsi="Times New Roman"/>
          <w:b/>
          <w:sz w:val="24"/>
          <w:szCs w:val="24"/>
          <w:lang w:eastAsia="ru-RU"/>
        </w:rPr>
      </w:pPr>
    </w:p>
    <w:tbl>
      <w:tblPr>
        <w:tblW w:w="9497" w:type="dxa"/>
        <w:tblInd w:w="392" w:type="dxa"/>
        <w:tblLayout w:type="fixed"/>
        <w:tblLook w:val="01E0"/>
      </w:tblPr>
      <w:tblGrid>
        <w:gridCol w:w="5103"/>
        <w:gridCol w:w="4394"/>
      </w:tblGrid>
      <w:tr w:rsidR="004F1003" w:rsidRPr="009968AB" w:rsidTr="000D2FC6">
        <w:tc>
          <w:tcPr>
            <w:tcW w:w="5103" w:type="dxa"/>
          </w:tcPr>
          <w:p w:rsidR="004F1003" w:rsidRPr="009968AB" w:rsidRDefault="004F1003" w:rsidP="000D2FC6">
            <w:pPr>
              <w:shd w:val="clear" w:color="auto" w:fill="FFFFFF"/>
              <w:spacing w:after="0" w:line="317" w:lineRule="exact"/>
              <w:rPr>
                <w:rFonts w:ascii="Times New Roman" w:eastAsia="MS Mincho" w:hAnsi="Times New Roman"/>
                <w:b/>
                <w:sz w:val="24"/>
                <w:szCs w:val="24"/>
                <w:lang w:eastAsia="ru-RU"/>
              </w:rPr>
            </w:pPr>
            <w:r w:rsidRPr="009968AB">
              <w:rPr>
                <w:rFonts w:ascii="Times New Roman" w:hAnsi="Times New Roman"/>
                <w:b/>
                <w:sz w:val="24"/>
                <w:szCs w:val="24"/>
                <w:lang w:eastAsia="ru-RU"/>
              </w:rPr>
              <w:t>ПОГОДЖЕНО</w:t>
            </w:r>
          </w:p>
          <w:p w:rsidR="004F1003" w:rsidRPr="009968AB" w:rsidRDefault="004F1003" w:rsidP="000D2FC6">
            <w:pPr>
              <w:shd w:val="clear" w:color="auto" w:fill="FFFFFF"/>
              <w:spacing w:after="0" w:line="317" w:lineRule="exact"/>
              <w:rPr>
                <w:rFonts w:ascii="Times New Roman" w:hAnsi="Times New Roman"/>
                <w:b/>
                <w:sz w:val="24"/>
                <w:szCs w:val="24"/>
                <w:lang w:eastAsia="ru-RU"/>
              </w:rPr>
            </w:pPr>
            <w:r w:rsidRPr="009968AB">
              <w:rPr>
                <w:rFonts w:ascii="Times New Roman" w:hAnsi="Times New Roman"/>
                <w:b/>
                <w:sz w:val="24"/>
                <w:szCs w:val="24"/>
                <w:lang w:eastAsia="ru-RU"/>
              </w:rPr>
              <w:t xml:space="preserve">Рішенням виконавчого комітету </w:t>
            </w:r>
          </w:p>
          <w:p w:rsidR="004F1003" w:rsidRPr="009968AB" w:rsidRDefault="004F1003" w:rsidP="000D2FC6">
            <w:pPr>
              <w:shd w:val="clear" w:color="auto" w:fill="FFFFFF"/>
              <w:spacing w:after="0" w:line="317" w:lineRule="exact"/>
              <w:rPr>
                <w:rFonts w:ascii="Times New Roman" w:hAnsi="Times New Roman"/>
                <w:b/>
                <w:sz w:val="24"/>
                <w:szCs w:val="24"/>
                <w:lang w:eastAsia="ru-RU"/>
              </w:rPr>
            </w:pPr>
            <w:r w:rsidRPr="009968AB">
              <w:rPr>
                <w:rFonts w:ascii="Times New Roman" w:hAnsi="Times New Roman"/>
                <w:b/>
                <w:sz w:val="24"/>
                <w:szCs w:val="24"/>
                <w:lang w:eastAsia="ru-RU"/>
              </w:rPr>
              <w:t>Новороздільської міської ради</w:t>
            </w:r>
          </w:p>
          <w:p w:rsidR="004F1003" w:rsidRPr="009968AB" w:rsidRDefault="004F1003" w:rsidP="000D2FC6">
            <w:pPr>
              <w:shd w:val="clear" w:color="auto" w:fill="FFFFFF"/>
              <w:tabs>
                <w:tab w:val="left" w:leader="underscore" w:pos="5822"/>
                <w:tab w:val="left" w:leader="underscore" w:pos="7090"/>
                <w:tab w:val="left" w:leader="underscore" w:pos="8765"/>
              </w:tabs>
              <w:spacing w:after="0" w:line="317" w:lineRule="exact"/>
              <w:rPr>
                <w:rFonts w:ascii="Times New Roman" w:hAnsi="Times New Roman"/>
                <w:b/>
                <w:sz w:val="24"/>
                <w:szCs w:val="24"/>
                <w:lang w:eastAsia="ru-RU"/>
              </w:rPr>
            </w:pPr>
            <w:r w:rsidRPr="009968AB">
              <w:rPr>
                <w:rFonts w:ascii="Times New Roman" w:hAnsi="Times New Roman"/>
                <w:b/>
                <w:sz w:val="24"/>
                <w:szCs w:val="24"/>
                <w:lang w:eastAsia="ru-RU"/>
              </w:rPr>
              <w:t>від  ___________20___ р. № ______</w:t>
            </w:r>
          </w:p>
          <w:p w:rsidR="004F1003" w:rsidRPr="009968AB" w:rsidRDefault="004F1003" w:rsidP="000D2FC6">
            <w:pPr>
              <w:shd w:val="clear" w:color="auto" w:fill="FFFFFF"/>
              <w:tabs>
                <w:tab w:val="left" w:leader="underscore" w:pos="7267"/>
              </w:tabs>
              <w:spacing w:after="0" w:line="317" w:lineRule="exact"/>
              <w:ind w:right="518"/>
              <w:rPr>
                <w:rFonts w:ascii="Times New Roman" w:hAnsi="Times New Roman"/>
                <w:b/>
                <w:sz w:val="24"/>
                <w:szCs w:val="24"/>
                <w:lang w:eastAsia="ru-RU"/>
              </w:rPr>
            </w:pPr>
            <w:r w:rsidRPr="009968AB">
              <w:rPr>
                <w:rFonts w:ascii="Times New Roman" w:hAnsi="Times New Roman"/>
                <w:b/>
                <w:sz w:val="24"/>
                <w:szCs w:val="24"/>
                <w:lang w:eastAsia="ru-RU"/>
              </w:rPr>
              <w:t>Міський голова</w:t>
            </w:r>
            <w:r w:rsidRPr="009968AB">
              <w:rPr>
                <w:rFonts w:ascii="Times New Roman" w:hAnsi="Times New Roman"/>
                <w:b/>
                <w:sz w:val="24"/>
                <w:szCs w:val="24"/>
                <w:lang w:eastAsia="ru-RU"/>
              </w:rPr>
              <w:br/>
              <w:t>_____________Ярина ЯЦЕНКО</w:t>
            </w:r>
          </w:p>
          <w:p w:rsidR="004F1003" w:rsidRPr="009968AB" w:rsidRDefault="004F1003" w:rsidP="000D2FC6">
            <w:pPr>
              <w:spacing w:after="0" w:line="317" w:lineRule="exact"/>
              <w:rPr>
                <w:rFonts w:ascii="Times New Roman" w:eastAsia="MS Mincho" w:hAnsi="Times New Roman"/>
                <w:b/>
                <w:sz w:val="24"/>
                <w:szCs w:val="24"/>
                <w:lang w:eastAsia="ru-RU"/>
              </w:rPr>
            </w:pPr>
          </w:p>
        </w:tc>
        <w:tc>
          <w:tcPr>
            <w:tcW w:w="4394" w:type="dxa"/>
          </w:tcPr>
          <w:p w:rsidR="004F1003" w:rsidRPr="009968AB" w:rsidRDefault="004F1003" w:rsidP="000D2FC6">
            <w:pPr>
              <w:shd w:val="clear" w:color="auto" w:fill="FFFFFF"/>
              <w:spacing w:after="0" w:line="317" w:lineRule="exact"/>
              <w:rPr>
                <w:rFonts w:ascii="Times New Roman" w:eastAsia="MS Mincho" w:hAnsi="Times New Roman"/>
                <w:b/>
                <w:sz w:val="24"/>
                <w:szCs w:val="24"/>
                <w:lang w:eastAsia="ru-RU"/>
              </w:rPr>
            </w:pPr>
            <w:r w:rsidRPr="009968AB">
              <w:rPr>
                <w:rFonts w:ascii="Times New Roman" w:hAnsi="Times New Roman"/>
                <w:b/>
                <w:sz w:val="24"/>
                <w:szCs w:val="24"/>
                <w:lang w:eastAsia="ru-RU"/>
              </w:rPr>
              <w:t>ЗАТВЕРДЖЕНО</w:t>
            </w:r>
          </w:p>
          <w:p w:rsidR="004F1003" w:rsidRPr="009968AB" w:rsidRDefault="004F1003" w:rsidP="000D2FC6">
            <w:pPr>
              <w:shd w:val="clear" w:color="auto" w:fill="FFFFFF"/>
              <w:spacing w:after="0" w:line="317" w:lineRule="exact"/>
              <w:rPr>
                <w:rFonts w:ascii="Times New Roman" w:hAnsi="Times New Roman"/>
                <w:b/>
                <w:sz w:val="24"/>
                <w:szCs w:val="24"/>
                <w:lang w:eastAsia="ru-RU"/>
              </w:rPr>
            </w:pPr>
            <w:r w:rsidRPr="009968AB">
              <w:rPr>
                <w:rFonts w:ascii="Times New Roman" w:hAnsi="Times New Roman"/>
                <w:b/>
                <w:sz w:val="24"/>
                <w:szCs w:val="24"/>
                <w:lang w:eastAsia="ru-RU"/>
              </w:rPr>
              <w:t>Рішенням сесії Новороздільської міської ради</w:t>
            </w:r>
          </w:p>
          <w:p w:rsidR="004F1003" w:rsidRPr="009968AB" w:rsidRDefault="004F1003" w:rsidP="000D2FC6">
            <w:pPr>
              <w:shd w:val="clear" w:color="auto" w:fill="FFFFFF"/>
              <w:tabs>
                <w:tab w:val="left" w:leader="underscore" w:pos="5822"/>
                <w:tab w:val="left" w:leader="underscore" w:pos="7090"/>
                <w:tab w:val="left" w:leader="underscore" w:pos="8765"/>
              </w:tabs>
              <w:spacing w:after="0" w:line="317" w:lineRule="exact"/>
              <w:rPr>
                <w:rFonts w:ascii="Times New Roman" w:hAnsi="Times New Roman"/>
                <w:b/>
                <w:sz w:val="24"/>
                <w:szCs w:val="24"/>
                <w:lang w:eastAsia="ru-RU"/>
              </w:rPr>
            </w:pPr>
            <w:r w:rsidRPr="009968AB">
              <w:rPr>
                <w:rFonts w:ascii="Times New Roman" w:hAnsi="Times New Roman"/>
                <w:b/>
                <w:sz w:val="24"/>
                <w:szCs w:val="24"/>
                <w:lang w:eastAsia="ru-RU"/>
              </w:rPr>
              <w:t>від ______________20___р. № ______</w:t>
            </w:r>
          </w:p>
          <w:p w:rsidR="004F1003" w:rsidRPr="009968AB" w:rsidRDefault="004F1003" w:rsidP="000D2FC6">
            <w:pPr>
              <w:shd w:val="clear" w:color="auto" w:fill="FFFFFF"/>
              <w:tabs>
                <w:tab w:val="left" w:leader="underscore" w:pos="7267"/>
              </w:tabs>
              <w:spacing w:after="0" w:line="317" w:lineRule="exact"/>
              <w:ind w:right="518"/>
              <w:rPr>
                <w:rFonts w:ascii="Times New Roman" w:hAnsi="Times New Roman"/>
                <w:b/>
                <w:sz w:val="24"/>
                <w:szCs w:val="24"/>
                <w:lang w:eastAsia="ru-RU"/>
              </w:rPr>
            </w:pPr>
            <w:r w:rsidRPr="009968AB">
              <w:rPr>
                <w:rFonts w:ascii="Times New Roman" w:hAnsi="Times New Roman"/>
                <w:b/>
                <w:sz w:val="24"/>
                <w:szCs w:val="24"/>
                <w:lang w:eastAsia="ru-RU"/>
              </w:rPr>
              <w:t>Міський голова</w:t>
            </w:r>
            <w:r w:rsidRPr="009968AB">
              <w:rPr>
                <w:rFonts w:ascii="Times New Roman" w:hAnsi="Times New Roman"/>
                <w:b/>
                <w:sz w:val="24"/>
                <w:szCs w:val="24"/>
                <w:lang w:eastAsia="ru-RU"/>
              </w:rPr>
              <w:br/>
              <w:t>______________Ярина ЯЦЕНКО</w:t>
            </w:r>
          </w:p>
          <w:p w:rsidR="004F1003" w:rsidRPr="009968AB" w:rsidRDefault="004F1003" w:rsidP="000D2FC6">
            <w:pPr>
              <w:spacing w:after="0" w:line="317" w:lineRule="exact"/>
              <w:ind w:right="432"/>
              <w:rPr>
                <w:rFonts w:ascii="Times New Roman" w:eastAsia="MS Mincho" w:hAnsi="Times New Roman"/>
                <w:b/>
                <w:sz w:val="24"/>
                <w:szCs w:val="24"/>
                <w:lang w:eastAsia="ru-RU"/>
              </w:rPr>
            </w:pPr>
          </w:p>
        </w:tc>
      </w:tr>
    </w:tbl>
    <w:p w:rsidR="004F1003" w:rsidRPr="009968AB" w:rsidRDefault="004F1003" w:rsidP="004F1003">
      <w:pPr>
        <w:spacing w:after="0" w:line="240" w:lineRule="auto"/>
        <w:rPr>
          <w:rFonts w:ascii="Times New Roman" w:hAnsi="Times New Roman"/>
          <w:b/>
          <w:sz w:val="72"/>
          <w:szCs w:val="72"/>
          <w:lang w:eastAsia="ru-RU"/>
        </w:rPr>
      </w:pPr>
    </w:p>
    <w:p w:rsidR="004F1003" w:rsidRPr="009968AB" w:rsidRDefault="004F1003" w:rsidP="004F1003">
      <w:pPr>
        <w:spacing w:after="0" w:line="240" w:lineRule="auto"/>
        <w:jc w:val="center"/>
        <w:rPr>
          <w:rFonts w:ascii="Times New Roman" w:hAnsi="Times New Roman"/>
          <w:b/>
          <w:sz w:val="56"/>
          <w:szCs w:val="56"/>
          <w:lang w:eastAsia="ru-RU"/>
        </w:rPr>
      </w:pPr>
      <w:r w:rsidRPr="009968AB">
        <w:rPr>
          <w:rFonts w:ascii="Times New Roman" w:hAnsi="Times New Roman"/>
          <w:b/>
          <w:sz w:val="56"/>
          <w:szCs w:val="56"/>
          <w:lang w:eastAsia="ru-RU"/>
        </w:rPr>
        <w:t>П Р О Г Р А М А</w:t>
      </w:r>
    </w:p>
    <w:p w:rsidR="004F1003" w:rsidRPr="009968AB" w:rsidRDefault="004F1003" w:rsidP="004F1003">
      <w:pPr>
        <w:spacing w:after="0" w:line="240" w:lineRule="auto"/>
        <w:jc w:val="center"/>
        <w:rPr>
          <w:rFonts w:ascii="Times New Roman" w:hAnsi="Times New Roman"/>
          <w:b/>
          <w:sz w:val="56"/>
          <w:szCs w:val="56"/>
          <w:lang w:eastAsia="ru-RU"/>
        </w:rPr>
      </w:pPr>
      <w:r w:rsidRPr="009968AB">
        <w:rPr>
          <w:rFonts w:ascii="Times New Roman" w:hAnsi="Times New Roman"/>
          <w:b/>
          <w:sz w:val="56"/>
          <w:szCs w:val="56"/>
          <w:lang w:eastAsia="ru-RU"/>
        </w:rPr>
        <w:t xml:space="preserve">«Розвиток культури на 2026 </w:t>
      </w:r>
    </w:p>
    <w:p w:rsidR="004F1003" w:rsidRPr="009968AB" w:rsidRDefault="004F1003" w:rsidP="004F1003">
      <w:pPr>
        <w:spacing w:after="0" w:line="240" w:lineRule="auto"/>
        <w:jc w:val="center"/>
        <w:rPr>
          <w:rFonts w:ascii="Times New Roman" w:hAnsi="Times New Roman"/>
          <w:b/>
          <w:sz w:val="56"/>
          <w:szCs w:val="56"/>
          <w:lang w:eastAsia="ru-RU"/>
        </w:rPr>
      </w:pPr>
      <w:r w:rsidRPr="009968AB">
        <w:rPr>
          <w:rFonts w:ascii="Times New Roman" w:hAnsi="Times New Roman"/>
          <w:b/>
          <w:sz w:val="56"/>
          <w:szCs w:val="56"/>
          <w:lang w:eastAsia="ru-RU"/>
        </w:rPr>
        <w:t>та прогноз на 2027-2028 роки»</w:t>
      </w:r>
    </w:p>
    <w:p w:rsidR="004F1003" w:rsidRPr="009968AB" w:rsidRDefault="004F1003" w:rsidP="004F1003">
      <w:pPr>
        <w:spacing w:after="0" w:line="240" w:lineRule="auto"/>
        <w:rPr>
          <w:rFonts w:ascii="Times New Roman" w:hAnsi="Times New Roman"/>
          <w:b/>
          <w:sz w:val="56"/>
          <w:szCs w:val="56"/>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rPr>
          <w:rFonts w:ascii="Times New Roman" w:hAnsi="Times New Roman"/>
          <w:b/>
          <w:sz w:val="28"/>
          <w:szCs w:val="28"/>
          <w:lang w:eastAsia="ru-RU"/>
        </w:rPr>
      </w:pPr>
    </w:p>
    <w:p w:rsidR="004F1003" w:rsidRPr="009968AB" w:rsidRDefault="004F1003" w:rsidP="004F1003">
      <w:pPr>
        <w:spacing w:after="0" w:line="240" w:lineRule="auto"/>
        <w:jc w:val="center"/>
        <w:rPr>
          <w:rFonts w:ascii="Times New Roman" w:hAnsi="Times New Roman"/>
          <w:b/>
          <w:sz w:val="28"/>
          <w:szCs w:val="28"/>
          <w:lang w:eastAsia="ru-RU"/>
        </w:rPr>
      </w:pPr>
      <w:r w:rsidRPr="009968AB">
        <w:rPr>
          <w:rFonts w:ascii="Times New Roman" w:hAnsi="Times New Roman"/>
          <w:b/>
          <w:sz w:val="28"/>
          <w:szCs w:val="28"/>
          <w:lang w:eastAsia="ru-RU"/>
        </w:rPr>
        <w:t>м. Новий Розділ</w:t>
      </w:r>
    </w:p>
    <w:p w:rsidR="004F1003" w:rsidRPr="009968AB" w:rsidRDefault="004F1003" w:rsidP="004F1003">
      <w:pPr>
        <w:spacing w:after="0" w:line="240" w:lineRule="auto"/>
        <w:jc w:val="center"/>
        <w:rPr>
          <w:rFonts w:ascii="Times New Roman" w:hAnsi="Times New Roman"/>
          <w:b/>
          <w:sz w:val="28"/>
          <w:szCs w:val="28"/>
          <w:lang w:eastAsia="ru-RU"/>
        </w:rPr>
      </w:pPr>
      <w:r w:rsidRPr="009968AB">
        <w:rPr>
          <w:rFonts w:ascii="Times New Roman" w:hAnsi="Times New Roman"/>
          <w:b/>
          <w:sz w:val="28"/>
          <w:szCs w:val="28"/>
          <w:lang w:eastAsia="ru-RU"/>
        </w:rPr>
        <w:t>2025</w:t>
      </w:r>
    </w:p>
    <w:p w:rsidR="004F1003" w:rsidRPr="009968AB" w:rsidRDefault="004F1003" w:rsidP="004F1003">
      <w:pPr>
        <w:spacing w:after="0" w:line="240" w:lineRule="auto"/>
        <w:jc w:val="center"/>
        <w:rPr>
          <w:rFonts w:ascii="Times New Roman" w:hAnsi="Times New Roman"/>
          <w:b/>
          <w:sz w:val="28"/>
          <w:szCs w:val="28"/>
          <w:lang w:eastAsia="ru-RU"/>
        </w:rPr>
      </w:pPr>
    </w:p>
    <w:p w:rsidR="004F1003" w:rsidRPr="009968AB" w:rsidRDefault="004F1003" w:rsidP="004F1003">
      <w:pPr>
        <w:spacing w:after="0" w:line="240" w:lineRule="auto"/>
        <w:jc w:val="center"/>
        <w:rPr>
          <w:rFonts w:ascii="Times New Roman" w:hAnsi="Times New Roman"/>
          <w:b/>
          <w:sz w:val="28"/>
          <w:szCs w:val="28"/>
          <w:lang w:eastAsia="ru-RU"/>
        </w:rPr>
      </w:pPr>
    </w:p>
    <w:p w:rsidR="004F1003" w:rsidRPr="009968AB" w:rsidRDefault="004F1003" w:rsidP="004F1003">
      <w:pPr>
        <w:spacing w:after="0" w:line="240" w:lineRule="auto"/>
        <w:jc w:val="center"/>
        <w:rPr>
          <w:rFonts w:ascii="Times New Roman" w:hAnsi="Times New Roman"/>
          <w:b/>
          <w:sz w:val="28"/>
          <w:szCs w:val="28"/>
          <w:lang w:eastAsia="ru-RU"/>
        </w:rPr>
      </w:pPr>
    </w:p>
    <w:p w:rsidR="004F1003" w:rsidRPr="009968AB" w:rsidRDefault="004F1003" w:rsidP="004F1003">
      <w:pPr>
        <w:autoSpaceDE w:val="0"/>
        <w:autoSpaceDN w:val="0"/>
        <w:adjustRightInd w:val="0"/>
        <w:spacing w:after="0" w:line="192" w:lineRule="auto"/>
        <w:jc w:val="center"/>
        <w:rPr>
          <w:rFonts w:ascii="Times New Roman" w:hAnsi="Times New Roman"/>
          <w:sz w:val="24"/>
          <w:szCs w:val="24"/>
          <w:lang w:eastAsia="uk-UA"/>
        </w:rPr>
      </w:pPr>
    </w:p>
    <w:p w:rsidR="004F1003" w:rsidRPr="009968AB" w:rsidRDefault="004F1003" w:rsidP="004F1003">
      <w:pPr>
        <w:autoSpaceDE w:val="0"/>
        <w:autoSpaceDN w:val="0"/>
        <w:adjustRightInd w:val="0"/>
        <w:spacing w:after="0" w:line="192" w:lineRule="auto"/>
        <w:jc w:val="center"/>
        <w:rPr>
          <w:rFonts w:ascii="Times New Roman" w:hAnsi="Times New Roman"/>
          <w:sz w:val="24"/>
          <w:szCs w:val="24"/>
          <w:lang w:eastAsia="uk-UA"/>
        </w:rPr>
      </w:pPr>
    </w:p>
    <w:p w:rsidR="004F1003" w:rsidRPr="009968AB" w:rsidRDefault="004F1003" w:rsidP="004F1003">
      <w:pPr>
        <w:autoSpaceDE w:val="0"/>
        <w:autoSpaceDN w:val="0"/>
        <w:adjustRightInd w:val="0"/>
        <w:spacing w:after="0" w:line="192" w:lineRule="auto"/>
        <w:jc w:val="center"/>
        <w:rPr>
          <w:rFonts w:ascii="Times New Roman" w:hAnsi="Times New Roman"/>
          <w:sz w:val="24"/>
          <w:szCs w:val="24"/>
          <w:lang w:eastAsia="uk-UA"/>
        </w:rPr>
      </w:pPr>
    </w:p>
    <w:p w:rsidR="004F1003" w:rsidRPr="009968AB" w:rsidRDefault="004F1003" w:rsidP="004F1003">
      <w:pPr>
        <w:autoSpaceDE w:val="0"/>
        <w:autoSpaceDN w:val="0"/>
        <w:adjustRightInd w:val="0"/>
        <w:spacing w:after="0" w:line="192" w:lineRule="auto"/>
        <w:jc w:val="center"/>
        <w:rPr>
          <w:rFonts w:ascii="Times New Roman" w:hAnsi="Times New Roman"/>
          <w:sz w:val="24"/>
          <w:szCs w:val="24"/>
          <w:lang w:eastAsia="uk-UA"/>
        </w:rPr>
      </w:pPr>
    </w:p>
    <w:p w:rsidR="004F1003" w:rsidRPr="009968AB" w:rsidRDefault="004F1003" w:rsidP="004F1003">
      <w:pPr>
        <w:spacing w:after="0" w:line="240" w:lineRule="auto"/>
        <w:ind w:left="589"/>
        <w:rPr>
          <w:rFonts w:ascii="Times New Roman" w:hAnsi="Times New Roman"/>
          <w:sz w:val="24"/>
          <w:szCs w:val="24"/>
          <w:lang w:eastAsia="ru-RU"/>
        </w:rPr>
      </w:pPr>
      <w:r w:rsidRPr="009968AB">
        <w:rPr>
          <w:rFonts w:ascii="Times New Roman" w:hAnsi="Times New Roman"/>
          <w:sz w:val="24"/>
          <w:szCs w:val="24"/>
          <w:lang w:eastAsia="ru-RU"/>
        </w:rPr>
        <w:t>ЗАТВЕРДЖЕНО</w:t>
      </w:r>
    </w:p>
    <w:p w:rsidR="004F1003" w:rsidRPr="009968AB" w:rsidRDefault="004F1003" w:rsidP="004F1003">
      <w:pPr>
        <w:spacing w:after="0" w:line="240" w:lineRule="auto"/>
        <w:ind w:left="589"/>
        <w:rPr>
          <w:rFonts w:ascii="Times New Roman" w:hAnsi="Times New Roman"/>
          <w:sz w:val="24"/>
          <w:szCs w:val="24"/>
          <w:lang w:eastAsia="ru-RU"/>
        </w:rPr>
      </w:pPr>
      <w:r w:rsidRPr="009968AB">
        <w:rPr>
          <w:rFonts w:ascii="Times New Roman" w:hAnsi="Times New Roman"/>
          <w:sz w:val="24"/>
          <w:szCs w:val="24"/>
          <w:lang w:eastAsia="ru-RU"/>
        </w:rPr>
        <w:t>Міський голова</w:t>
      </w:r>
    </w:p>
    <w:p w:rsidR="004F1003" w:rsidRPr="009968AB" w:rsidRDefault="004F1003" w:rsidP="004F1003">
      <w:pPr>
        <w:spacing w:after="0" w:line="240" w:lineRule="auto"/>
        <w:ind w:left="589"/>
        <w:rPr>
          <w:rFonts w:ascii="Times New Roman" w:hAnsi="Times New Roman"/>
          <w:sz w:val="24"/>
          <w:szCs w:val="24"/>
          <w:lang w:eastAsia="ru-RU"/>
        </w:rPr>
      </w:pPr>
      <w:r w:rsidRPr="009968AB">
        <w:rPr>
          <w:rFonts w:ascii="Times New Roman" w:hAnsi="Times New Roman"/>
          <w:sz w:val="24"/>
          <w:szCs w:val="24"/>
          <w:lang w:eastAsia="ru-RU"/>
        </w:rPr>
        <w:lastRenderedPageBreak/>
        <w:t>__________  Ярина ЯЦЕНКО</w:t>
      </w:r>
    </w:p>
    <w:p w:rsidR="004F1003" w:rsidRPr="009968AB" w:rsidRDefault="004F1003" w:rsidP="004F1003">
      <w:pPr>
        <w:spacing w:after="0" w:line="240" w:lineRule="auto"/>
        <w:ind w:firstLine="589"/>
        <w:rPr>
          <w:rFonts w:ascii="Times New Roman" w:hAnsi="Times New Roman"/>
          <w:color w:val="FF0000"/>
          <w:sz w:val="24"/>
          <w:szCs w:val="24"/>
          <w:lang w:eastAsia="ru-RU"/>
        </w:rPr>
      </w:pPr>
      <w:r w:rsidRPr="009968AB">
        <w:rPr>
          <w:rFonts w:ascii="Times New Roman" w:hAnsi="Times New Roman"/>
          <w:color w:val="000000"/>
          <w:sz w:val="24"/>
          <w:szCs w:val="24"/>
          <w:lang w:eastAsia="ru-RU"/>
        </w:rPr>
        <w:t xml:space="preserve">«___» ________ 2025 року </w:t>
      </w:r>
    </w:p>
    <w:p w:rsidR="004F1003" w:rsidRPr="009968AB" w:rsidRDefault="004F1003" w:rsidP="004F1003">
      <w:pPr>
        <w:spacing w:after="0" w:line="240" w:lineRule="auto"/>
        <w:ind w:left="589"/>
        <w:rPr>
          <w:rFonts w:ascii="Times New Roman" w:hAnsi="Times New Roman"/>
          <w:sz w:val="24"/>
          <w:szCs w:val="24"/>
          <w:lang w:eastAsia="ru-RU"/>
        </w:rPr>
      </w:pPr>
    </w:p>
    <w:p w:rsidR="004F1003" w:rsidRPr="009968AB" w:rsidRDefault="004F1003" w:rsidP="004F1003">
      <w:pPr>
        <w:spacing w:after="0" w:line="240" w:lineRule="auto"/>
        <w:ind w:left="589"/>
        <w:rPr>
          <w:rFonts w:ascii="Times New Roman" w:hAnsi="Times New Roman"/>
          <w:sz w:val="24"/>
          <w:szCs w:val="24"/>
          <w:lang w:eastAsia="ru-RU"/>
        </w:rPr>
      </w:pPr>
    </w:p>
    <w:p w:rsidR="004F1003" w:rsidRPr="009968AB" w:rsidRDefault="004F1003" w:rsidP="004F1003">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sz w:val="24"/>
          <w:szCs w:val="24"/>
          <w:lang w:eastAsia="uk-UA"/>
        </w:rPr>
        <w:t>П Р О Г Р А М А</w:t>
      </w:r>
    </w:p>
    <w:p w:rsidR="004F1003" w:rsidRPr="009968AB" w:rsidRDefault="004F1003" w:rsidP="004F1003">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sz w:val="24"/>
          <w:szCs w:val="24"/>
          <w:lang w:eastAsia="uk-UA"/>
        </w:rPr>
        <w:t>«Розвиток культури на 2026 та прогноз на 2027-2028 роки»</w:t>
      </w:r>
    </w:p>
    <w:p w:rsidR="004F1003" w:rsidRPr="009968AB" w:rsidRDefault="004F1003" w:rsidP="004F1003">
      <w:pPr>
        <w:autoSpaceDE w:val="0"/>
        <w:autoSpaceDN w:val="0"/>
        <w:adjustRightInd w:val="0"/>
        <w:spacing w:after="0" w:line="240" w:lineRule="auto"/>
        <w:jc w:val="center"/>
        <w:rPr>
          <w:rFonts w:ascii="Times New Roman" w:hAnsi="Times New Roman"/>
          <w:b/>
          <w:sz w:val="24"/>
          <w:szCs w:val="24"/>
          <w:lang w:eastAsia="uk-UA"/>
        </w:rPr>
      </w:pPr>
    </w:p>
    <w:p w:rsidR="004F1003" w:rsidRPr="009968AB" w:rsidRDefault="004F1003" w:rsidP="004F1003">
      <w:pPr>
        <w:autoSpaceDE w:val="0"/>
        <w:autoSpaceDN w:val="0"/>
        <w:adjustRightInd w:val="0"/>
        <w:spacing w:after="0" w:line="240" w:lineRule="auto"/>
        <w:jc w:val="center"/>
        <w:rPr>
          <w:rFonts w:ascii="Times New Roman" w:hAnsi="Times New Roman"/>
          <w:b/>
          <w:sz w:val="24"/>
          <w:szCs w:val="24"/>
          <w:lang w:eastAsia="uk-UA"/>
        </w:rPr>
      </w:pPr>
    </w:p>
    <w:p w:rsidR="004F1003" w:rsidRPr="009968AB" w:rsidRDefault="004F1003" w:rsidP="004F1003">
      <w:pPr>
        <w:spacing w:after="0" w:line="240" w:lineRule="auto"/>
        <w:rPr>
          <w:rFonts w:ascii="Times New Roman" w:hAnsi="Times New Roman"/>
          <w:b/>
          <w:sz w:val="24"/>
          <w:szCs w:val="24"/>
          <w:lang w:eastAsia="ru-RU"/>
        </w:rPr>
      </w:pPr>
    </w:p>
    <w:tbl>
      <w:tblPr>
        <w:tblW w:w="9455" w:type="dxa"/>
        <w:tblInd w:w="108" w:type="dxa"/>
        <w:tblLook w:val="01E0"/>
      </w:tblPr>
      <w:tblGrid>
        <w:gridCol w:w="4253"/>
        <w:gridCol w:w="1203"/>
        <w:gridCol w:w="3999"/>
      </w:tblGrid>
      <w:tr w:rsidR="004F1003" w:rsidRPr="009968AB" w:rsidTr="000D2FC6">
        <w:tc>
          <w:tcPr>
            <w:tcW w:w="4253" w:type="dxa"/>
          </w:tcPr>
          <w:p w:rsidR="004F1003" w:rsidRPr="009968AB" w:rsidRDefault="004F1003" w:rsidP="000D2FC6">
            <w:pPr>
              <w:spacing w:after="0" w:line="240" w:lineRule="auto"/>
              <w:jc w:val="center"/>
              <w:rPr>
                <w:rFonts w:ascii="Times New Roman" w:hAnsi="Times New Roman"/>
                <w:b/>
                <w:sz w:val="24"/>
                <w:szCs w:val="24"/>
                <w:lang w:eastAsia="ru-RU"/>
              </w:rPr>
            </w:pPr>
            <w:r w:rsidRPr="009968AB">
              <w:rPr>
                <w:rFonts w:ascii="Times New Roman" w:hAnsi="Times New Roman"/>
                <w:b/>
                <w:sz w:val="24"/>
                <w:szCs w:val="24"/>
                <w:lang w:eastAsia="ru-RU"/>
              </w:rPr>
              <w:t>Погоджено</w:t>
            </w:r>
          </w:p>
          <w:p w:rsidR="004F1003" w:rsidRPr="009968AB" w:rsidRDefault="004F1003" w:rsidP="000D2FC6">
            <w:pPr>
              <w:spacing w:after="0" w:line="240" w:lineRule="auto"/>
              <w:ind w:hanging="145"/>
              <w:rPr>
                <w:rFonts w:ascii="Times New Roman" w:hAnsi="Times New Roman"/>
                <w:sz w:val="24"/>
                <w:szCs w:val="24"/>
                <w:lang w:eastAsia="ru-RU"/>
              </w:rPr>
            </w:pPr>
            <w:r w:rsidRPr="009968AB">
              <w:rPr>
                <w:rFonts w:ascii="Times New Roman" w:hAnsi="Times New Roman"/>
                <w:sz w:val="24"/>
                <w:szCs w:val="24"/>
                <w:lang w:eastAsia="ru-RU"/>
              </w:rPr>
              <w:t xml:space="preserve">   Голова постійної комісії з питань           бюджету та регуляторної політики Новороздільської міської ради </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_______ Володимир ВОЛЧАНСЬКИЙ</w:t>
            </w:r>
          </w:p>
          <w:p w:rsidR="004F1003" w:rsidRPr="009968AB" w:rsidRDefault="004F1003" w:rsidP="000D2FC6">
            <w:pPr>
              <w:spacing w:after="0" w:line="240" w:lineRule="auto"/>
              <w:rPr>
                <w:rFonts w:ascii="Times New Roman" w:hAnsi="Times New Roman"/>
                <w:sz w:val="24"/>
                <w:szCs w:val="24"/>
                <w:lang w:eastAsia="ru-RU"/>
              </w:rPr>
            </w:pPr>
          </w:p>
          <w:p w:rsidR="004F1003" w:rsidRPr="009968AB" w:rsidRDefault="004F1003" w:rsidP="000D2FC6">
            <w:pPr>
              <w:spacing w:after="0" w:line="240" w:lineRule="auto"/>
              <w:rPr>
                <w:rFonts w:ascii="Times New Roman" w:hAnsi="Times New Roman"/>
                <w:color w:val="FF0000"/>
                <w:sz w:val="24"/>
                <w:szCs w:val="24"/>
                <w:lang w:eastAsia="ru-RU"/>
              </w:rPr>
            </w:pPr>
            <w:r w:rsidRPr="009968AB">
              <w:rPr>
                <w:rFonts w:ascii="Times New Roman" w:hAnsi="Times New Roman"/>
                <w:color w:val="000000"/>
                <w:sz w:val="24"/>
                <w:szCs w:val="24"/>
                <w:lang w:eastAsia="ru-RU"/>
              </w:rPr>
              <w:t xml:space="preserve">«___» ________ 2025 року </w:t>
            </w:r>
          </w:p>
          <w:p w:rsidR="004F1003" w:rsidRPr="009968AB" w:rsidRDefault="004F1003" w:rsidP="000D2FC6">
            <w:pPr>
              <w:spacing w:after="0" w:line="240" w:lineRule="auto"/>
              <w:rPr>
                <w:rFonts w:ascii="Times New Roman" w:hAnsi="Times New Roman"/>
                <w:sz w:val="24"/>
                <w:szCs w:val="24"/>
                <w:lang w:eastAsia="ru-RU"/>
              </w:rPr>
            </w:pPr>
          </w:p>
        </w:tc>
        <w:tc>
          <w:tcPr>
            <w:tcW w:w="1203" w:type="dxa"/>
          </w:tcPr>
          <w:p w:rsidR="004F1003" w:rsidRPr="009968AB" w:rsidRDefault="004F1003" w:rsidP="000D2FC6">
            <w:pPr>
              <w:spacing w:after="0" w:line="240" w:lineRule="auto"/>
              <w:rPr>
                <w:rFonts w:ascii="Times New Roman" w:hAnsi="Times New Roman"/>
                <w:sz w:val="24"/>
                <w:szCs w:val="24"/>
                <w:lang w:eastAsia="ru-RU"/>
              </w:rPr>
            </w:pPr>
          </w:p>
        </w:tc>
        <w:tc>
          <w:tcPr>
            <w:tcW w:w="3999" w:type="dxa"/>
          </w:tcPr>
          <w:p w:rsidR="004F1003" w:rsidRPr="009968AB" w:rsidRDefault="004F1003" w:rsidP="000D2FC6">
            <w:pPr>
              <w:spacing w:after="0" w:line="240" w:lineRule="auto"/>
              <w:jc w:val="center"/>
              <w:rPr>
                <w:rFonts w:ascii="Times New Roman" w:hAnsi="Times New Roman"/>
                <w:b/>
                <w:sz w:val="24"/>
                <w:szCs w:val="24"/>
                <w:lang w:eastAsia="ru-RU"/>
              </w:rPr>
            </w:pPr>
            <w:r w:rsidRPr="009968AB">
              <w:rPr>
                <w:rFonts w:ascii="Times New Roman" w:hAnsi="Times New Roman"/>
                <w:b/>
                <w:sz w:val="24"/>
                <w:szCs w:val="24"/>
                <w:lang w:eastAsia="ru-RU"/>
              </w:rPr>
              <w:t>Погоджено</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Голова постійної комісії з питань гуманітарної політики</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Новороздільської міської ради</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_________Роман МАРТИНЕНКО</w:t>
            </w:r>
          </w:p>
          <w:p w:rsidR="004F1003" w:rsidRPr="009968AB" w:rsidRDefault="004F1003" w:rsidP="000D2FC6">
            <w:pPr>
              <w:spacing w:after="0" w:line="240" w:lineRule="auto"/>
              <w:rPr>
                <w:rFonts w:ascii="Times New Roman" w:hAnsi="Times New Roman"/>
                <w:sz w:val="24"/>
                <w:szCs w:val="24"/>
                <w:lang w:eastAsia="ru-RU"/>
              </w:rPr>
            </w:pPr>
          </w:p>
          <w:p w:rsidR="004F1003" w:rsidRPr="009968AB" w:rsidRDefault="004F1003" w:rsidP="000D2FC6">
            <w:pPr>
              <w:spacing w:after="0" w:line="240" w:lineRule="auto"/>
              <w:rPr>
                <w:rFonts w:ascii="Times New Roman" w:hAnsi="Times New Roman"/>
                <w:color w:val="FF0000"/>
                <w:sz w:val="24"/>
                <w:szCs w:val="24"/>
                <w:lang w:eastAsia="ru-RU"/>
              </w:rPr>
            </w:pPr>
            <w:r w:rsidRPr="009968AB">
              <w:rPr>
                <w:rFonts w:ascii="Times New Roman" w:hAnsi="Times New Roman"/>
                <w:color w:val="000000"/>
                <w:sz w:val="24"/>
                <w:szCs w:val="24"/>
                <w:lang w:eastAsia="ru-RU"/>
              </w:rPr>
              <w:t xml:space="preserve">«___» ________ 2025 року </w:t>
            </w:r>
          </w:p>
          <w:p w:rsidR="004F1003" w:rsidRPr="009968AB" w:rsidRDefault="004F1003" w:rsidP="000D2FC6">
            <w:pPr>
              <w:spacing w:after="0" w:line="240" w:lineRule="auto"/>
              <w:rPr>
                <w:rFonts w:ascii="Times New Roman" w:hAnsi="Times New Roman"/>
                <w:sz w:val="24"/>
                <w:szCs w:val="24"/>
                <w:lang w:eastAsia="ru-RU"/>
              </w:rPr>
            </w:pPr>
          </w:p>
        </w:tc>
      </w:tr>
    </w:tbl>
    <w:p w:rsidR="004F1003" w:rsidRPr="009968AB" w:rsidRDefault="004F1003" w:rsidP="004F1003">
      <w:pPr>
        <w:spacing w:after="0" w:line="240" w:lineRule="auto"/>
        <w:rPr>
          <w:rFonts w:ascii="Times New Roman" w:hAnsi="Times New Roman"/>
          <w:sz w:val="24"/>
          <w:szCs w:val="24"/>
          <w:lang w:eastAsia="ru-RU"/>
        </w:rPr>
      </w:pPr>
    </w:p>
    <w:tbl>
      <w:tblPr>
        <w:tblW w:w="0" w:type="auto"/>
        <w:tblInd w:w="108" w:type="dxa"/>
        <w:tblLook w:val="01E0"/>
      </w:tblPr>
      <w:tblGrid>
        <w:gridCol w:w="4253"/>
        <w:gridCol w:w="1190"/>
        <w:gridCol w:w="3984"/>
      </w:tblGrid>
      <w:tr w:rsidR="004F1003" w:rsidRPr="009968AB" w:rsidTr="000D2FC6">
        <w:tc>
          <w:tcPr>
            <w:tcW w:w="4253" w:type="dxa"/>
          </w:tcPr>
          <w:p w:rsidR="004F1003" w:rsidRPr="009968AB" w:rsidRDefault="004F1003" w:rsidP="000D2FC6">
            <w:pPr>
              <w:spacing w:after="0" w:line="240" w:lineRule="auto"/>
              <w:jc w:val="center"/>
              <w:rPr>
                <w:rFonts w:ascii="Times New Roman" w:hAnsi="Times New Roman"/>
                <w:sz w:val="24"/>
                <w:szCs w:val="24"/>
                <w:lang w:eastAsia="ru-RU"/>
              </w:rPr>
            </w:pPr>
            <w:r w:rsidRPr="009968AB">
              <w:rPr>
                <w:rFonts w:ascii="Times New Roman" w:hAnsi="Times New Roman"/>
                <w:b/>
                <w:sz w:val="24"/>
                <w:szCs w:val="24"/>
                <w:lang w:eastAsia="ru-RU"/>
              </w:rPr>
              <w:t>Погоджено</w:t>
            </w:r>
          </w:p>
          <w:p w:rsidR="004F1003" w:rsidRPr="009968AB" w:rsidRDefault="004F1003" w:rsidP="000D2FC6">
            <w:pPr>
              <w:spacing w:after="0" w:line="240" w:lineRule="auto"/>
              <w:rPr>
                <w:rFonts w:ascii="Times New Roman" w:hAnsi="Times New Roman"/>
                <w:color w:val="000000"/>
                <w:sz w:val="24"/>
                <w:szCs w:val="24"/>
                <w:lang w:eastAsia="ru-RU"/>
              </w:rPr>
            </w:pPr>
            <w:r w:rsidRPr="009968AB">
              <w:rPr>
                <w:rFonts w:ascii="Times New Roman" w:hAnsi="Times New Roman"/>
                <w:color w:val="000000"/>
                <w:sz w:val="24"/>
                <w:szCs w:val="24"/>
                <w:lang w:eastAsia="ru-RU"/>
              </w:rPr>
              <w:t>Заступник міського голови</w:t>
            </w:r>
          </w:p>
          <w:p w:rsidR="004F1003" w:rsidRPr="009968AB" w:rsidRDefault="004F1003" w:rsidP="000D2FC6">
            <w:pPr>
              <w:spacing w:after="0" w:line="240" w:lineRule="auto"/>
              <w:rPr>
                <w:rFonts w:ascii="Times New Roman" w:hAnsi="Times New Roman"/>
                <w:color w:val="000000"/>
                <w:sz w:val="24"/>
                <w:szCs w:val="24"/>
                <w:lang w:eastAsia="ru-RU"/>
              </w:rPr>
            </w:pPr>
            <w:r w:rsidRPr="009968AB">
              <w:rPr>
                <w:rFonts w:ascii="Times New Roman" w:hAnsi="Times New Roman"/>
                <w:color w:val="000000"/>
                <w:sz w:val="24"/>
                <w:szCs w:val="24"/>
                <w:lang w:eastAsia="ru-RU"/>
              </w:rPr>
              <w:t>___________Ольга ГАНАЧЕВСЬКА</w:t>
            </w:r>
          </w:p>
          <w:p w:rsidR="004F1003" w:rsidRPr="009968AB" w:rsidRDefault="004F1003" w:rsidP="000D2FC6">
            <w:pPr>
              <w:spacing w:after="0" w:line="240" w:lineRule="auto"/>
              <w:rPr>
                <w:rFonts w:ascii="Times New Roman" w:hAnsi="Times New Roman"/>
                <w:color w:val="000000"/>
                <w:sz w:val="24"/>
                <w:szCs w:val="24"/>
                <w:lang w:eastAsia="ru-RU"/>
              </w:rPr>
            </w:pPr>
          </w:p>
          <w:p w:rsidR="004F1003" w:rsidRPr="009968AB" w:rsidRDefault="004F1003" w:rsidP="000D2FC6">
            <w:pPr>
              <w:spacing w:after="0" w:line="240" w:lineRule="auto"/>
              <w:rPr>
                <w:rFonts w:ascii="Times New Roman" w:hAnsi="Times New Roman"/>
                <w:color w:val="FF0000"/>
                <w:sz w:val="24"/>
                <w:szCs w:val="24"/>
                <w:lang w:eastAsia="ru-RU"/>
              </w:rPr>
            </w:pPr>
            <w:r w:rsidRPr="009968AB">
              <w:rPr>
                <w:rFonts w:ascii="Times New Roman" w:hAnsi="Times New Roman"/>
                <w:color w:val="000000"/>
                <w:sz w:val="24"/>
                <w:szCs w:val="24"/>
                <w:lang w:eastAsia="ru-RU"/>
              </w:rPr>
              <w:t xml:space="preserve">«___» ________ 2025 року </w:t>
            </w:r>
          </w:p>
          <w:p w:rsidR="004F1003" w:rsidRPr="009968AB" w:rsidRDefault="004F1003" w:rsidP="000D2FC6">
            <w:pPr>
              <w:spacing w:after="0" w:line="240" w:lineRule="auto"/>
              <w:jc w:val="center"/>
              <w:rPr>
                <w:rFonts w:ascii="Times New Roman" w:hAnsi="Times New Roman"/>
                <w:sz w:val="24"/>
                <w:szCs w:val="24"/>
                <w:lang w:eastAsia="ru-RU"/>
              </w:rPr>
            </w:pPr>
          </w:p>
        </w:tc>
        <w:tc>
          <w:tcPr>
            <w:tcW w:w="1190" w:type="dxa"/>
          </w:tcPr>
          <w:p w:rsidR="004F1003" w:rsidRPr="009968AB" w:rsidRDefault="004F1003" w:rsidP="000D2FC6">
            <w:pPr>
              <w:spacing w:after="0" w:line="240" w:lineRule="auto"/>
              <w:rPr>
                <w:rFonts w:ascii="Times New Roman" w:hAnsi="Times New Roman"/>
                <w:sz w:val="24"/>
                <w:szCs w:val="24"/>
                <w:lang w:eastAsia="ru-RU"/>
              </w:rPr>
            </w:pPr>
          </w:p>
        </w:tc>
        <w:tc>
          <w:tcPr>
            <w:tcW w:w="3984" w:type="dxa"/>
          </w:tcPr>
          <w:p w:rsidR="004F1003" w:rsidRPr="009968AB" w:rsidRDefault="004F1003" w:rsidP="000D2FC6">
            <w:pPr>
              <w:spacing w:after="0" w:line="240" w:lineRule="auto"/>
              <w:jc w:val="center"/>
              <w:rPr>
                <w:rFonts w:ascii="Times New Roman" w:hAnsi="Times New Roman"/>
                <w:b/>
                <w:sz w:val="24"/>
                <w:szCs w:val="24"/>
                <w:lang w:eastAsia="ru-RU"/>
              </w:rPr>
            </w:pPr>
            <w:r w:rsidRPr="009968AB">
              <w:rPr>
                <w:rFonts w:ascii="Times New Roman" w:hAnsi="Times New Roman"/>
                <w:b/>
                <w:sz w:val="24"/>
                <w:szCs w:val="24"/>
                <w:lang w:eastAsia="ru-RU"/>
              </w:rPr>
              <w:t>Погоджено</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Т.в.о.начальника фінансового управління Новороздільської міської ради</w:t>
            </w:r>
          </w:p>
          <w:p w:rsidR="004F1003" w:rsidRPr="009968AB" w:rsidRDefault="004F1003" w:rsidP="000D2FC6">
            <w:pPr>
              <w:spacing w:after="0" w:line="240" w:lineRule="auto"/>
              <w:jc w:val="center"/>
              <w:rPr>
                <w:rFonts w:ascii="Times New Roman" w:hAnsi="Times New Roman"/>
                <w:sz w:val="24"/>
                <w:szCs w:val="24"/>
                <w:lang w:eastAsia="ru-RU"/>
              </w:rPr>
            </w:pPr>
            <w:r w:rsidRPr="009968AB">
              <w:rPr>
                <w:rFonts w:ascii="Times New Roman" w:hAnsi="Times New Roman"/>
                <w:sz w:val="24"/>
                <w:szCs w:val="24"/>
                <w:lang w:eastAsia="ru-RU"/>
              </w:rPr>
              <w:t>____________Зоряна НАКОНЕЧНА</w:t>
            </w:r>
          </w:p>
          <w:p w:rsidR="004F1003" w:rsidRPr="009968AB" w:rsidRDefault="004F1003" w:rsidP="000D2FC6">
            <w:pPr>
              <w:spacing w:after="0" w:line="240" w:lineRule="auto"/>
              <w:jc w:val="center"/>
              <w:rPr>
                <w:rFonts w:ascii="Times New Roman" w:hAnsi="Times New Roman"/>
                <w:sz w:val="24"/>
                <w:szCs w:val="24"/>
                <w:lang w:eastAsia="ru-RU"/>
              </w:rPr>
            </w:pP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 xml:space="preserve">«___» ________ 2025 року </w:t>
            </w:r>
          </w:p>
          <w:p w:rsidR="004F1003" w:rsidRPr="009968AB" w:rsidRDefault="004F1003" w:rsidP="000D2FC6">
            <w:pPr>
              <w:spacing w:after="0" w:line="240" w:lineRule="auto"/>
              <w:rPr>
                <w:rFonts w:ascii="Times New Roman" w:hAnsi="Times New Roman"/>
                <w:sz w:val="24"/>
                <w:szCs w:val="24"/>
                <w:lang w:eastAsia="ru-RU"/>
              </w:rPr>
            </w:pPr>
          </w:p>
        </w:tc>
      </w:tr>
    </w:tbl>
    <w:p w:rsidR="004F1003" w:rsidRPr="009968AB" w:rsidRDefault="004F1003" w:rsidP="004F1003">
      <w:pPr>
        <w:spacing w:after="0" w:line="240" w:lineRule="auto"/>
        <w:rPr>
          <w:rFonts w:ascii="Times New Roman" w:hAnsi="Times New Roman"/>
          <w:sz w:val="24"/>
          <w:szCs w:val="24"/>
          <w:lang w:eastAsia="ru-RU"/>
        </w:rPr>
      </w:pPr>
    </w:p>
    <w:tbl>
      <w:tblPr>
        <w:tblW w:w="9356" w:type="dxa"/>
        <w:tblInd w:w="108" w:type="dxa"/>
        <w:tblLook w:val="01E0"/>
      </w:tblPr>
      <w:tblGrid>
        <w:gridCol w:w="4253"/>
        <w:gridCol w:w="1134"/>
        <w:gridCol w:w="3969"/>
      </w:tblGrid>
      <w:tr w:rsidR="004F1003" w:rsidRPr="009968AB" w:rsidTr="000D2FC6">
        <w:tc>
          <w:tcPr>
            <w:tcW w:w="4253" w:type="dxa"/>
          </w:tcPr>
          <w:p w:rsidR="004F1003" w:rsidRPr="009968AB" w:rsidRDefault="004F1003" w:rsidP="000D2FC6">
            <w:pPr>
              <w:spacing w:after="0" w:line="240" w:lineRule="auto"/>
              <w:jc w:val="center"/>
              <w:rPr>
                <w:rFonts w:ascii="Times New Roman" w:hAnsi="Times New Roman"/>
                <w:sz w:val="24"/>
                <w:szCs w:val="24"/>
                <w:lang w:eastAsia="ru-RU"/>
              </w:rPr>
            </w:pPr>
            <w:r w:rsidRPr="009968AB">
              <w:rPr>
                <w:rFonts w:ascii="Times New Roman" w:hAnsi="Times New Roman"/>
                <w:b/>
                <w:sz w:val="24"/>
                <w:szCs w:val="24"/>
                <w:lang w:eastAsia="ru-RU"/>
              </w:rPr>
              <w:t>Погоджено</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 xml:space="preserve">Начальник відділу розвитку громади та інвестицій Новороздільської міської ради </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___________  Наталія ГІЛКО</w:t>
            </w:r>
          </w:p>
          <w:p w:rsidR="004F1003" w:rsidRPr="009968AB" w:rsidRDefault="004F1003" w:rsidP="000D2FC6">
            <w:pPr>
              <w:spacing w:after="0" w:line="240" w:lineRule="auto"/>
              <w:rPr>
                <w:rFonts w:ascii="Times New Roman" w:hAnsi="Times New Roman"/>
                <w:sz w:val="24"/>
                <w:szCs w:val="24"/>
                <w:lang w:eastAsia="ru-RU"/>
              </w:rPr>
            </w:pP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 xml:space="preserve">«___» ________ 2025 року </w:t>
            </w:r>
          </w:p>
          <w:p w:rsidR="004F1003" w:rsidRPr="009968AB" w:rsidRDefault="004F1003" w:rsidP="000D2FC6">
            <w:pPr>
              <w:spacing w:after="0" w:line="240" w:lineRule="auto"/>
              <w:jc w:val="center"/>
              <w:rPr>
                <w:rFonts w:ascii="Times New Roman" w:hAnsi="Times New Roman"/>
                <w:sz w:val="24"/>
                <w:szCs w:val="24"/>
                <w:lang w:eastAsia="ru-RU"/>
              </w:rPr>
            </w:pPr>
          </w:p>
          <w:p w:rsidR="004F1003" w:rsidRPr="009968AB" w:rsidRDefault="004F1003" w:rsidP="000D2FC6">
            <w:pPr>
              <w:spacing w:after="0" w:line="240" w:lineRule="auto"/>
              <w:rPr>
                <w:rFonts w:ascii="Times New Roman" w:hAnsi="Times New Roman"/>
                <w:sz w:val="24"/>
                <w:szCs w:val="24"/>
                <w:lang w:eastAsia="ru-RU"/>
              </w:rPr>
            </w:pPr>
          </w:p>
        </w:tc>
        <w:tc>
          <w:tcPr>
            <w:tcW w:w="1134" w:type="dxa"/>
          </w:tcPr>
          <w:p w:rsidR="004F1003" w:rsidRPr="009968AB" w:rsidRDefault="004F1003" w:rsidP="000D2FC6">
            <w:pPr>
              <w:spacing w:after="0" w:line="240" w:lineRule="auto"/>
              <w:rPr>
                <w:rFonts w:ascii="Times New Roman" w:hAnsi="Times New Roman"/>
                <w:sz w:val="24"/>
                <w:szCs w:val="24"/>
                <w:lang w:eastAsia="ru-RU"/>
              </w:rPr>
            </w:pPr>
          </w:p>
        </w:tc>
        <w:tc>
          <w:tcPr>
            <w:tcW w:w="3969" w:type="dxa"/>
          </w:tcPr>
          <w:p w:rsidR="004F1003" w:rsidRPr="009968AB" w:rsidRDefault="004F1003" w:rsidP="000D2FC6">
            <w:pPr>
              <w:spacing w:after="0" w:line="240" w:lineRule="auto"/>
              <w:jc w:val="center"/>
              <w:rPr>
                <w:rFonts w:ascii="Times New Roman" w:hAnsi="Times New Roman"/>
                <w:sz w:val="24"/>
                <w:szCs w:val="24"/>
                <w:lang w:eastAsia="ru-RU"/>
              </w:rPr>
            </w:pPr>
            <w:r w:rsidRPr="009968AB">
              <w:rPr>
                <w:rFonts w:ascii="Times New Roman" w:hAnsi="Times New Roman"/>
                <w:b/>
                <w:sz w:val="24"/>
                <w:szCs w:val="24"/>
                <w:lang w:eastAsia="ru-RU"/>
              </w:rPr>
              <w:t>Погоджено</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 xml:space="preserve">Виконавчий комітет Новороздільської міської ради </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___________  Ярина ЯЦЕНКО</w:t>
            </w:r>
          </w:p>
          <w:p w:rsidR="004F1003" w:rsidRPr="009968AB" w:rsidRDefault="004F1003" w:rsidP="000D2FC6">
            <w:pPr>
              <w:spacing w:after="0" w:line="240" w:lineRule="auto"/>
              <w:rPr>
                <w:rFonts w:ascii="Times New Roman" w:hAnsi="Times New Roman"/>
                <w:sz w:val="24"/>
                <w:szCs w:val="24"/>
                <w:lang w:eastAsia="ru-RU"/>
              </w:rPr>
            </w:pP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 xml:space="preserve">«___» ________ 2025 року </w:t>
            </w:r>
          </w:p>
          <w:p w:rsidR="004F1003" w:rsidRPr="009968AB" w:rsidRDefault="004F1003" w:rsidP="000D2FC6">
            <w:pPr>
              <w:spacing w:after="0" w:line="240" w:lineRule="auto"/>
              <w:jc w:val="center"/>
              <w:rPr>
                <w:rFonts w:ascii="Times New Roman" w:hAnsi="Times New Roman"/>
                <w:sz w:val="24"/>
                <w:szCs w:val="24"/>
                <w:lang w:eastAsia="ru-RU"/>
              </w:rPr>
            </w:pPr>
          </w:p>
          <w:p w:rsidR="004F1003" w:rsidRPr="009968AB" w:rsidRDefault="004F1003" w:rsidP="000D2FC6">
            <w:pPr>
              <w:spacing w:after="0" w:line="240" w:lineRule="auto"/>
              <w:rPr>
                <w:rFonts w:ascii="Times New Roman" w:hAnsi="Times New Roman"/>
                <w:sz w:val="24"/>
                <w:szCs w:val="24"/>
                <w:lang w:eastAsia="ru-RU"/>
              </w:rPr>
            </w:pPr>
          </w:p>
        </w:tc>
      </w:tr>
      <w:tr w:rsidR="004F1003" w:rsidRPr="009968AB" w:rsidTr="000D2FC6">
        <w:tc>
          <w:tcPr>
            <w:tcW w:w="4253" w:type="dxa"/>
          </w:tcPr>
          <w:p w:rsidR="004F1003" w:rsidRPr="009968AB" w:rsidRDefault="004F1003" w:rsidP="000D2FC6">
            <w:pPr>
              <w:spacing w:after="0" w:line="240" w:lineRule="auto"/>
              <w:jc w:val="center"/>
              <w:rPr>
                <w:rFonts w:ascii="Times New Roman" w:hAnsi="Times New Roman"/>
                <w:b/>
                <w:sz w:val="24"/>
                <w:szCs w:val="24"/>
                <w:lang w:eastAsia="ru-RU"/>
              </w:rPr>
            </w:pPr>
          </w:p>
          <w:p w:rsidR="004F1003" w:rsidRPr="009968AB" w:rsidRDefault="004F1003" w:rsidP="000D2FC6">
            <w:pPr>
              <w:spacing w:after="0" w:line="240" w:lineRule="auto"/>
              <w:jc w:val="center"/>
              <w:rPr>
                <w:rFonts w:ascii="Times New Roman" w:hAnsi="Times New Roman"/>
                <w:sz w:val="24"/>
                <w:szCs w:val="24"/>
                <w:lang w:eastAsia="ru-RU"/>
              </w:rPr>
            </w:pPr>
            <w:r w:rsidRPr="009968AB">
              <w:rPr>
                <w:rFonts w:ascii="Times New Roman" w:hAnsi="Times New Roman"/>
                <w:b/>
                <w:sz w:val="24"/>
                <w:szCs w:val="24"/>
                <w:lang w:eastAsia="ru-RU"/>
              </w:rPr>
              <w:t>Розробник</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Управління культури, спорту та гуманітарної політики</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________Володимир ЗАСАНСЬКИЙ</w:t>
            </w:r>
          </w:p>
          <w:p w:rsidR="004F1003" w:rsidRPr="009968AB" w:rsidRDefault="004F1003" w:rsidP="000D2FC6">
            <w:pPr>
              <w:spacing w:after="0" w:line="240" w:lineRule="auto"/>
              <w:rPr>
                <w:rFonts w:ascii="Times New Roman" w:hAnsi="Times New Roman"/>
                <w:sz w:val="24"/>
                <w:szCs w:val="24"/>
                <w:lang w:eastAsia="ru-RU"/>
              </w:rPr>
            </w:pP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sz w:val="24"/>
                <w:szCs w:val="24"/>
                <w:lang w:eastAsia="ru-RU"/>
              </w:rPr>
              <w:t>«___» __________ 2025 року</w:t>
            </w:r>
          </w:p>
          <w:p w:rsidR="004F1003" w:rsidRPr="009968AB" w:rsidRDefault="004F1003" w:rsidP="000D2FC6">
            <w:pPr>
              <w:spacing w:after="0" w:line="240" w:lineRule="auto"/>
              <w:rPr>
                <w:rFonts w:ascii="Times New Roman" w:hAnsi="Times New Roman"/>
                <w:sz w:val="24"/>
                <w:szCs w:val="24"/>
                <w:lang w:eastAsia="ru-RU"/>
              </w:rPr>
            </w:pPr>
          </w:p>
          <w:p w:rsidR="004F1003" w:rsidRPr="009968AB" w:rsidRDefault="004F1003" w:rsidP="000D2FC6">
            <w:pPr>
              <w:spacing w:after="0" w:line="240" w:lineRule="auto"/>
              <w:rPr>
                <w:rFonts w:ascii="Times New Roman" w:hAnsi="Times New Roman"/>
                <w:b/>
                <w:sz w:val="24"/>
                <w:szCs w:val="24"/>
                <w:lang w:eastAsia="ru-RU"/>
              </w:rPr>
            </w:pPr>
          </w:p>
        </w:tc>
        <w:tc>
          <w:tcPr>
            <w:tcW w:w="1134" w:type="dxa"/>
          </w:tcPr>
          <w:p w:rsidR="004F1003" w:rsidRPr="009968AB" w:rsidRDefault="004F1003" w:rsidP="000D2FC6">
            <w:pPr>
              <w:spacing w:after="0" w:line="240" w:lineRule="auto"/>
              <w:rPr>
                <w:rFonts w:ascii="Times New Roman" w:hAnsi="Times New Roman"/>
                <w:sz w:val="24"/>
                <w:szCs w:val="24"/>
                <w:lang w:eastAsia="ru-RU"/>
              </w:rPr>
            </w:pPr>
          </w:p>
        </w:tc>
        <w:tc>
          <w:tcPr>
            <w:tcW w:w="3969" w:type="dxa"/>
          </w:tcPr>
          <w:p w:rsidR="004F1003" w:rsidRPr="009968AB" w:rsidRDefault="004F1003" w:rsidP="000D2FC6">
            <w:pPr>
              <w:spacing w:after="0" w:line="240" w:lineRule="auto"/>
              <w:rPr>
                <w:rFonts w:ascii="Times New Roman" w:hAnsi="Times New Roman"/>
                <w:b/>
                <w:sz w:val="24"/>
                <w:szCs w:val="24"/>
                <w:lang w:eastAsia="ru-RU"/>
              </w:rPr>
            </w:pPr>
          </w:p>
        </w:tc>
      </w:tr>
    </w:tbl>
    <w:p w:rsidR="004F1003" w:rsidRPr="009968AB" w:rsidRDefault="004F1003" w:rsidP="004F1003">
      <w:pPr>
        <w:spacing w:after="0" w:line="240" w:lineRule="auto"/>
        <w:rPr>
          <w:rFonts w:ascii="Times New Roman" w:hAnsi="Times New Roman"/>
          <w:sz w:val="24"/>
          <w:szCs w:val="24"/>
          <w:lang w:eastAsia="ru-RU"/>
        </w:rPr>
      </w:pPr>
    </w:p>
    <w:p w:rsidR="004F1003" w:rsidRPr="009968AB" w:rsidRDefault="004F1003" w:rsidP="004F1003">
      <w:pPr>
        <w:spacing w:after="0" w:line="240" w:lineRule="auto"/>
        <w:jc w:val="center"/>
        <w:rPr>
          <w:rFonts w:ascii="Times New Roman" w:hAnsi="Times New Roman"/>
          <w:sz w:val="24"/>
          <w:szCs w:val="24"/>
          <w:lang w:eastAsia="ru-RU"/>
        </w:rPr>
      </w:pPr>
    </w:p>
    <w:p w:rsidR="004F1003" w:rsidRPr="009968AB" w:rsidRDefault="004F1003" w:rsidP="004F1003">
      <w:pPr>
        <w:spacing w:after="0" w:line="240" w:lineRule="auto"/>
        <w:rPr>
          <w:rFonts w:ascii="Times New Roman" w:hAnsi="Times New Roman"/>
          <w:sz w:val="24"/>
          <w:szCs w:val="24"/>
          <w:lang w:eastAsia="ru-RU"/>
        </w:rPr>
      </w:pPr>
    </w:p>
    <w:p w:rsidR="004F1003" w:rsidRPr="009968AB" w:rsidRDefault="004F1003" w:rsidP="004F1003">
      <w:pPr>
        <w:spacing w:after="0" w:line="240" w:lineRule="auto"/>
        <w:jc w:val="center"/>
        <w:rPr>
          <w:rFonts w:ascii="Times New Roman" w:hAnsi="Times New Roman"/>
          <w:b/>
          <w:sz w:val="24"/>
          <w:szCs w:val="24"/>
          <w:lang w:eastAsia="ru-RU"/>
        </w:rPr>
      </w:pPr>
      <w:r w:rsidRPr="009968AB">
        <w:rPr>
          <w:rFonts w:ascii="Times New Roman" w:hAnsi="Times New Roman"/>
          <w:sz w:val="24"/>
          <w:szCs w:val="24"/>
          <w:lang w:eastAsia="ru-RU"/>
        </w:rPr>
        <w:t xml:space="preserve">м. Новий Розділ </w:t>
      </w:r>
      <w:r w:rsidRPr="009968AB">
        <w:rPr>
          <w:rFonts w:ascii="Times New Roman" w:hAnsi="Times New Roman"/>
          <w:sz w:val="24"/>
          <w:szCs w:val="24"/>
          <w:lang w:eastAsia="ru-RU"/>
        </w:rPr>
        <w:br/>
        <w:t>2025 рік</w:t>
      </w:r>
    </w:p>
    <w:p w:rsidR="004F1003" w:rsidRPr="009968AB" w:rsidRDefault="004F1003" w:rsidP="004F1003">
      <w:pPr>
        <w:tabs>
          <w:tab w:val="left" w:pos="3885"/>
          <w:tab w:val="center" w:pos="4747"/>
        </w:tabs>
        <w:autoSpaceDE w:val="0"/>
        <w:autoSpaceDN w:val="0"/>
        <w:adjustRightInd w:val="0"/>
        <w:spacing w:after="0" w:line="240" w:lineRule="auto"/>
        <w:rPr>
          <w:rFonts w:ascii="Times New Roman" w:hAnsi="Times New Roman"/>
          <w:b/>
          <w:sz w:val="24"/>
          <w:szCs w:val="26"/>
          <w:lang w:eastAsia="uk-UA"/>
        </w:rPr>
      </w:pPr>
    </w:p>
    <w:p w:rsidR="004F1003" w:rsidRPr="009968AB" w:rsidRDefault="004F1003" w:rsidP="004F1003">
      <w:pPr>
        <w:tabs>
          <w:tab w:val="left" w:pos="3885"/>
          <w:tab w:val="center" w:pos="4747"/>
        </w:tabs>
        <w:autoSpaceDE w:val="0"/>
        <w:autoSpaceDN w:val="0"/>
        <w:adjustRightInd w:val="0"/>
        <w:spacing w:after="0" w:line="240" w:lineRule="auto"/>
        <w:rPr>
          <w:rFonts w:ascii="Times New Roman" w:hAnsi="Times New Roman"/>
          <w:b/>
          <w:sz w:val="24"/>
          <w:szCs w:val="26"/>
          <w:lang w:eastAsia="uk-UA"/>
        </w:rPr>
      </w:pPr>
    </w:p>
    <w:p w:rsidR="004F1003" w:rsidRPr="009968AB" w:rsidRDefault="004F1003" w:rsidP="004F1003">
      <w:pPr>
        <w:tabs>
          <w:tab w:val="left" w:pos="3885"/>
          <w:tab w:val="center" w:pos="4747"/>
        </w:tabs>
        <w:autoSpaceDE w:val="0"/>
        <w:autoSpaceDN w:val="0"/>
        <w:adjustRightInd w:val="0"/>
        <w:spacing w:after="0" w:line="240" w:lineRule="auto"/>
        <w:rPr>
          <w:rFonts w:ascii="Times New Roman" w:hAnsi="Times New Roman"/>
          <w:b/>
          <w:sz w:val="24"/>
          <w:szCs w:val="26"/>
          <w:lang w:eastAsia="uk-UA"/>
        </w:rPr>
      </w:pPr>
    </w:p>
    <w:p w:rsidR="004F1003" w:rsidRPr="009968AB" w:rsidRDefault="004F1003" w:rsidP="004F1003">
      <w:pPr>
        <w:tabs>
          <w:tab w:val="left" w:pos="3885"/>
          <w:tab w:val="center" w:pos="4747"/>
        </w:tabs>
        <w:autoSpaceDE w:val="0"/>
        <w:autoSpaceDN w:val="0"/>
        <w:adjustRightInd w:val="0"/>
        <w:spacing w:after="0" w:line="240" w:lineRule="auto"/>
        <w:jc w:val="center"/>
        <w:rPr>
          <w:rFonts w:ascii="Times New Roman" w:hAnsi="Times New Roman"/>
          <w:b/>
          <w:sz w:val="24"/>
          <w:szCs w:val="26"/>
          <w:lang w:eastAsia="uk-UA"/>
        </w:rPr>
      </w:pPr>
      <w:r w:rsidRPr="009968AB">
        <w:rPr>
          <w:rFonts w:ascii="Times New Roman" w:hAnsi="Times New Roman"/>
          <w:b/>
          <w:sz w:val="24"/>
          <w:szCs w:val="26"/>
          <w:lang w:eastAsia="uk-UA"/>
        </w:rPr>
        <w:tab/>
      </w:r>
      <w:r w:rsidRPr="009968AB">
        <w:rPr>
          <w:rFonts w:ascii="Times New Roman" w:hAnsi="Times New Roman"/>
          <w:b/>
          <w:sz w:val="24"/>
          <w:szCs w:val="26"/>
          <w:lang w:eastAsia="uk-UA"/>
        </w:rPr>
        <w:tab/>
      </w:r>
      <w:r w:rsidRPr="009968AB">
        <w:rPr>
          <w:rFonts w:ascii="Times New Roman" w:hAnsi="Times New Roman"/>
          <w:b/>
          <w:sz w:val="24"/>
          <w:szCs w:val="26"/>
          <w:lang w:eastAsia="uk-UA"/>
        </w:rPr>
        <w:tab/>
      </w:r>
      <w:r w:rsidRPr="009968AB">
        <w:rPr>
          <w:rFonts w:ascii="Times New Roman" w:hAnsi="Times New Roman"/>
          <w:b/>
          <w:sz w:val="24"/>
          <w:szCs w:val="26"/>
          <w:lang w:eastAsia="uk-UA"/>
        </w:rPr>
        <w:tab/>
      </w:r>
      <w:r w:rsidRPr="009968AB">
        <w:rPr>
          <w:rFonts w:ascii="Times New Roman" w:hAnsi="Times New Roman"/>
          <w:b/>
          <w:sz w:val="24"/>
          <w:szCs w:val="26"/>
          <w:lang w:eastAsia="uk-UA"/>
        </w:rPr>
        <w:tab/>
      </w:r>
      <w:r w:rsidRPr="009968AB">
        <w:rPr>
          <w:rFonts w:ascii="Times New Roman" w:hAnsi="Times New Roman"/>
          <w:b/>
          <w:sz w:val="24"/>
          <w:szCs w:val="26"/>
          <w:lang w:eastAsia="uk-UA"/>
        </w:rPr>
        <w:tab/>
      </w:r>
      <w:r w:rsidRPr="009968AB">
        <w:rPr>
          <w:rFonts w:ascii="Times New Roman" w:hAnsi="Times New Roman"/>
          <w:b/>
          <w:sz w:val="24"/>
          <w:szCs w:val="26"/>
          <w:lang w:eastAsia="uk-UA"/>
        </w:rPr>
        <w:tab/>
      </w:r>
      <w:r w:rsidRPr="009968AB">
        <w:rPr>
          <w:rFonts w:ascii="Times New Roman" w:hAnsi="Times New Roman"/>
          <w:b/>
          <w:sz w:val="24"/>
          <w:szCs w:val="26"/>
          <w:lang w:eastAsia="uk-UA"/>
        </w:rPr>
        <w:tab/>
      </w:r>
      <w:r w:rsidRPr="009968AB">
        <w:rPr>
          <w:rFonts w:ascii="Times New Roman" w:hAnsi="Times New Roman"/>
          <w:b/>
          <w:sz w:val="24"/>
          <w:szCs w:val="26"/>
          <w:lang w:eastAsia="uk-UA"/>
        </w:rPr>
        <w:tab/>
      </w:r>
    </w:p>
    <w:p w:rsidR="004F1003" w:rsidRPr="009968AB" w:rsidRDefault="004F1003" w:rsidP="004F1003">
      <w:pPr>
        <w:tabs>
          <w:tab w:val="left" w:pos="3885"/>
          <w:tab w:val="center" w:pos="4747"/>
        </w:tabs>
        <w:autoSpaceDE w:val="0"/>
        <w:autoSpaceDN w:val="0"/>
        <w:adjustRightInd w:val="0"/>
        <w:spacing w:after="0" w:line="240" w:lineRule="auto"/>
        <w:jc w:val="center"/>
        <w:rPr>
          <w:rFonts w:ascii="Times New Roman" w:hAnsi="Times New Roman"/>
          <w:b/>
          <w:sz w:val="28"/>
          <w:szCs w:val="28"/>
          <w:lang w:eastAsia="uk-UA"/>
        </w:rPr>
      </w:pPr>
      <w:r w:rsidRPr="009968AB">
        <w:rPr>
          <w:rFonts w:ascii="Times New Roman" w:hAnsi="Times New Roman"/>
          <w:b/>
          <w:sz w:val="28"/>
          <w:szCs w:val="28"/>
          <w:lang w:eastAsia="uk-UA"/>
        </w:rPr>
        <w:t>І. ПАСПОРТ</w:t>
      </w:r>
    </w:p>
    <w:p w:rsidR="004F1003" w:rsidRPr="009968AB" w:rsidRDefault="004F1003" w:rsidP="004F1003">
      <w:pPr>
        <w:tabs>
          <w:tab w:val="left" w:pos="3885"/>
          <w:tab w:val="center" w:pos="4747"/>
        </w:tabs>
        <w:autoSpaceDE w:val="0"/>
        <w:autoSpaceDN w:val="0"/>
        <w:adjustRightInd w:val="0"/>
        <w:spacing w:after="0" w:line="240" w:lineRule="auto"/>
        <w:rPr>
          <w:rFonts w:ascii="Times New Roman" w:hAnsi="Times New Roman"/>
          <w:b/>
          <w:sz w:val="28"/>
          <w:szCs w:val="28"/>
          <w:lang w:eastAsia="uk-UA"/>
        </w:rPr>
      </w:pPr>
      <w:r w:rsidRPr="009968AB">
        <w:rPr>
          <w:rFonts w:ascii="Times New Roman" w:hAnsi="Times New Roman"/>
          <w:b/>
          <w:sz w:val="28"/>
          <w:szCs w:val="28"/>
          <w:lang w:eastAsia="uk-UA"/>
        </w:rPr>
        <w:t xml:space="preserve">                                            (бюджетної) цільової програми </w:t>
      </w:r>
    </w:p>
    <w:p w:rsidR="004F1003" w:rsidRPr="009968AB" w:rsidRDefault="004F1003" w:rsidP="004F1003">
      <w:pPr>
        <w:autoSpaceDE w:val="0"/>
        <w:autoSpaceDN w:val="0"/>
        <w:adjustRightInd w:val="0"/>
        <w:spacing w:after="0" w:line="240" w:lineRule="auto"/>
        <w:jc w:val="center"/>
        <w:rPr>
          <w:rFonts w:ascii="Times New Roman" w:hAnsi="Times New Roman"/>
          <w:b/>
          <w:sz w:val="28"/>
          <w:szCs w:val="28"/>
          <w:u w:val="single"/>
          <w:lang w:eastAsia="uk-UA"/>
        </w:rPr>
      </w:pPr>
      <w:r w:rsidRPr="009968AB">
        <w:rPr>
          <w:rFonts w:ascii="Times New Roman" w:hAnsi="Times New Roman"/>
          <w:b/>
          <w:sz w:val="28"/>
          <w:szCs w:val="28"/>
          <w:u w:val="single"/>
          <w:lang w:eastAsia="uk-UA"/>
        </w:rPr>
        <w:lastRenderedPageBreak/>
        <w:t>«Розвиток  культури  на 2026 та прогноз на 2027 – 2028 роки»</w:t>
      </w:r>
    </w:p>
    <w:p w:rsidR="004F1003" w:rsidRPr="009968AB" w:rsidRDefault="004F1003" w:rsidP="004F1003">
      <w:pPr>
        <w:autoSpaceDE w:val="0"/>
        <w:autoSpaceDN w:val="0"/>
        <w:adjustRightInd w:val="0"/>
        <w:spacing w:after="0" w:line="240" w:lineRule="auto"/>
        <w:rPr>
          <w:rFonts w:ascii="Times New Roman" w:hAnsi="Times New Roman"/>
          <w:sz w:val="28"/>
          <w:szCs w:val="28"/>
          <w:lang w:eastAsia="uk-UA"/>
        </w:rPr>
      </w:pPr>
    </w:p>
    <w:p w:rsidR="004F1003" w:rsidRPr="009968AB" w:rsidRDefault="004F1003" w:rsidP="004F1003">
      <w:pPr>
        <w:autoSpaceDE w:val="0"/>
        <w:autoSpaceDN w:val="0"/>
        <w:adjustRightInd w:val="0"/>
        <w:spacing w:after="0" w:line="240" w:lineRule="auto"/>
        <w:rPr>
          <w:rFonts w:ascii="Times New Roman" w:hAnsi="Times New Roman"/>
          <w:sz w:val="24"/>
          <w:szCs w:val="26"/>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
        <w:gridCol w:w="3685"/>
        <w:gridCol w:w="6041"/>
      </w:tblGrid>
      <w:tr w:rsidR="004F1003" w:rsidRPr="009968AB" w:rsidTr="000D2FC6">
        <w:tc>
          <w:tcPr>
            <w:tcW w:w="392"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1</w:t>
            </w:r>
          </w:p>
        </w:tc>
        <w:tc>
          <w:tcPr>
            <w:tcW w:w="3685"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Ініціатор розроблення програми</w:t>
            </w:r>
          </w:p>
        </w:tc>
        <w:tc>
          <w:tcPr>
            <w:tcW w:w="6041" w:type="dxa"/>
          </w:tcPr>
          <w:p w:rsidR="004F1003" w:rsidRPr="009968AB" w:rsidRDefault="004F1003" w:rsidP="000D2FC6">
            <w:pPr>
              <w:autoSpaceDE w:val="0"/>
              <w:autoSpaceDN w:val="0"/>
              <w:adjustRightInd w:val="0"/>
              <w:spacing w:after="0" w:line="240" w:lineRule="auto"/>
              <w:jc w:val="both"/>
              <w:rPr>
                <w:rFonts w:ascii="Times New Roman" w:hAnsi="Times New Roman"/>
                <w:szCs w:val="26"/>
                <w:lang w:eastAsia="uk-UA"/>
              </w:rPr>
            </w:pPr>
            <w:r w:rsidRPr="009968AB">
              <w:rPr>
                <w:rFonts w:ascii="Times New Roman" w:hAnsi="Times New Roman"/>
                <w:szCs w:val="26"/>
                <w:lang w:eastAsia="uk-UA"/>
              </w:rPr>
              <w:t>Управління культури, спорту та гуманітарної політики Новороздільської   міської ради</w:t>
            </w:r>
          </w:p>
          <w:p w:rsidR="004F1003" w:rsidRPr="009968AB" w:rsidRDefault="004F1003" w:rsidP="000D2FC6">
            <w:pPr>
              <w:autoSpaceDE w:val="0"/>
              <w:autoSpaceDN w:val="0"/>
              <w:adjustRightInd w:val="0"/>
              <w:spacing w:after="0" w:line="240" w:lineRule="auto"/>
              <w:rPr>
                <w:rFonts w:ascii="Times New Roman" w:hAnsi="Times New Roman"/>
                <w:szCs w:val="26"/>
                <w:lang w:eastAsia="uk-UA"/>
              </w:rPr>
            </w:pPr>
          </w:p>
        </w:tc>
      </w:tr>
      <w:tr w:rsidR="004F1003" w:rsidRPr="009968AB" w:rsidTr="000D2FC6">
        <w:tc>
          <w:tcPr>
            <w:tcW w:w="392"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2</w:t>
            </w:r>
          </w:p>
        </w:tc>
        <w:tc>
          <w:tcPr>
            <w:tcW w:w="3685"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Дата, номер документа про затвердження програми</w:t>
            </w:r>
          </w:p>
        </w:tc>
        <w:tc>
          <w:tcPr>
            <w:tcW w:w="6041"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p>
        </w:tc>
      </w:tr>
      <w:tr w:rsidR="004F1003" w:rsidRPr="009968AB" w:rsidTr="000D2FC6">
        <w:tc>
          <w:tcPr>
            <w:tcW w:w="392"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3</w:t>
            </w:r>
          </w:p>
        </w:tc>
        <w:tc>
          <w:tcPr>
            <w:tcW w:w="3685"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Розробник програми</w:t>
            </w:r>
          </w:p>
        </w:tc>
        <w:tc>
          <w:tcPr>
            <w:tcW w:w="6041" w:type="dxa"/>
          </w:tcPr>
          <w:p w:rsidR="004F1003" w:rsidRPr="009968AB" w:rsidRDefault="004F1003" w:rsidP="000D2FC6">
            <w:pPr>
              <w:autoSpaceDE w:val="0"/>
              <w:autoSpaceDN w:val="0"/>
              <w:adjustRightInd w:val="0"/>
              <w:spacing w:after="0" w:line="240" w:lineRule="auto"/>
              <w:jc w:val="both"/>
              <w:rPr>
                <w:rFonts w:ascii="Times New Roman" w:hAnsi="Times New Roman"/>
                <w:szCs w:val="26"/>
                <w:lang w:eastAsia="uk-UA"/>
              </w:rPr>
            </w:pPr>
            <w:r w:rsidRPr="009968AB">
              <w:rPr>
                <w:rFonts w:ascii="Times New Roman" w:hAnsi="Times New Roman"/>
                <w:szCs w:val="26"/>
                <w:lang w:eastAsia="uk-UA"/>
              </w:rPr>
              <w:t>Управління культури, спорту та гуманітарної політики Новороздільської   міської ради</w:t>
            </w:r>
          </w:p>
          <w:p w:rsidR="004F1003" w:rsidRPr="009968AB" w:rsidRDefault="004F1003" w:rsidP="000D2FC6">
            <w:pPr>
              <w:autoSpaceDE w:val="0"/>
              <w:autoSpaceDN w:val="0"/>
              <w:adjustRightInd w:val="0"/>
              <w:spacing w:after="0" w:line="240" w:lineRule="auto"/>
              <w:rPr>
                <w:rFonts w:ascii="Times New Roman" w:hAnsi="Times New Roman"/>
                <w:szCs w:val="26"/>
                <w:lang w:eastAsia="uk-UA"/>
              </w:rPr>
            </w:pPr>
          </w:p>
        </w:tc>
      </w:tr>
      <w:tr w:rsidR="004F1003" w:rsidRPr="009968AB" w:rsidTr="000D2FC6">
        <w:tc>
          <w:tcPr>
            <w:tcW w:w="392"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4</w:t>
            </w:r>
          </w:p>
        </w:tc>
        <w:tc>
          <w:tcPr>
            <w:tcW w:w="3685"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Співрозробники програми</w:t>
            </w:r>
          </w:p>
        </w:tc>
        <w:tc>
          <w:tcPr>
            <w:tcW w:w="6041"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Заклади культури Новороздільської ТГ</w:t>
            </w:r>
          </w:p>
          <w:p w:rsidR="004F1003" w:rsidRPr="009968AB" w:rsidRDefault="004F1003" w:rsidP="000D2FC6">
            <w:pPr>
              <w:autoSpaceDE w:val="0"/>
              <w:autoSpaceDN w:val="0"/>
              <w:adjustRightInd w:val="0"/>
              <w:spacing w:after="0" w:line="240" w:lineRule="auto"/>
              <w:rPr>
                <w:rFonts w:ascii="Times New Roman" w:hAnsi="Times New Roman"/>
                <w:szCs w:val="26"/>
                <w:lang w:eastAsia="uk-UA"/>
              </w:rPr>
            </w:pPr>
          </w:p>
        </w:tc>
      </w:tr>
      <w:tr w:rsidR="004F1003" w:rsidRPr="009968AB" w:rsidTr="000D2FC6">
        <w:tc>
          <w:tcPr>
            <w:tcW w:w="392"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5</w:t>
            </w:r>
          </w:p>
        </w:tc>
        <w:tc>
          <w:tcPr>
            <w:tcW w:w="3685"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Відповідальний виконавець програми</w:t>
            </w:r>
          </w:p>
        </w:tc>
        <w:tc>
          <w:tcPr>
            <w:tcW w:w="6041" w:type="dxa"/>
          </w:tcPr>
          <w:p w:rsidR="004F1003" w:rsidRPr="009968AB" w:rsidRDefault="004F1003" w:rsidP="000D2FC6">
            <w:pPr>
              <w:autoSpaceDE w:val="0"/>
              <w:autoSpaceDN w:val="0"/>
              <w:adjustRightInd w:val="0"/>
              <w:spacing w:after="0" w:line="240" w:lineRule="auto"/>
              <w:jc w:val="both"/>
              <w:rPr>
                <w:rFonts w:ascii="Times New Roman" w:hAnsi="Times New Roman"/>
                <w:szCs w:val="26"/>
                <w:lang w:eastAsia="uk-UA"/>
              </w:rPr>
            </w:pPr>
            <w:r w:rsidRPr="009968AB">
              <w:rPr>
                <w:rFonts w:ascii="Times New Roman" w:hAnsi="Times New Roman"/>
                <w:szCs w:val="26"/>
                <w:lang w:eastAsia="uk-UA"/>
              </w:rPr>
              <w:t>Управління культури, спорту та гуманітарної політики Новороздільської міської ради</w:t>
            </w:r>
          </w:p>
          <w:p w:rsidR="004F1003" w:rsidRPr="009968AB" w:rsidRDefault="004F1003" w:rsidP="000D2FC6">
            <w:pPr>
              <w:autoSpaceDE w:val="0"/>
              <w:autoSpaceDN w:val="0"/>
              <w:adjustRightInd w:val="0"/>
              <w:spacing w:after="0" w:line="240" w:lineRule="auto"/>
              <w:rPr>
                <w:rFonts w:ascii="Times New Roman" w:hAnsi="Times New Roman"/>
                <w:szCs w:val="26"/>
                <w:lang w:eastAsia="uk-UA"/>
              </w:rPr>
            </w:pPr>
          </w:p>
        </w:tc>
      </w:tr>
      <w:tr w:rsidR="004F1003" w:rsidRPr="009968AB" w:rsidTr="000D2FC6">
        <w:tc>
          <w:tcPr>
            <w:tcW w:w="392"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6</w:t>
            </w:r>
          </w:p>
        </w:tc>
        <w:tc>
          <w:tcPr>
            <w:tcW w:w="3685"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Учасники програми</w:t>
            </w:r>
          </w:p>
        </w:tc>
        <w:tc>
          <w:tcPr>
            <w:tcW w:w="6041" w:type="dxa"/>
          </w:tcPr>
          <w:p w:rsidR="004F1003" w:rsidRPr="009968AB" w:rsidRDefault="004F1003" w:rsidP="000D2FC6">
            <w:pPr>
              <w:autoSpaceDE w:val="0"/>
              <w:autoSpaceDN w:val="0"/>
              <w:adjustRightInd w:val="0"/>
              <w:spacing w:after="0" w:line="240" w:lineRule="auto"/>
              <w:jc w:val="both"/>
              <w:rPr>
                <w:rFonts w:ascii="Times New Roman" w:hAnsi="Times New Roman"/>
                <w:szCs w:val="26"/>
                <w:lang w:eastAsia="uk-UA"/>
              </w:rPr>
            </w:pPr>
            <w:r w:rsidRPr="009968AB">
              <w:rPr>
                <w:rFonts w:ascii="Times New Roman" w:hAnsi="Times New Roman"/>
                <w:szCs w:val="26"/>
                <w:lang w:eastAsia="uk-UA"/>
              </w:rPr>
              <w:t xml:space="preserve">Управління культури, спорту та гуманітарної політики Новороздільської міської ради, комунальні установи, організації Новороздільської міської ради, культурно-освітні заклади Новороздільської ТГ, громадські організації (за згодою) </w:t>
            </w:r>
          </w:p>
        </w:tc>
      </w:tr>
      <w:tr w:rsidR="004F1003" w:rsidRPr="009968AB" w:rsidTr="000D2FC6">
        <w:tc>
          <w:tcPr>
            <w:tcW w:w="392"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7</w:t>
            </w:r>
          </w:p>
        </w:tc>
        <w:tc>
          <w:tcPr>
            <w:tcW w:w="3685"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Термін реалізації програми</w:t>
            </w:r>
          </w:p>
        </w:tc>
        <w:tc>
          <w:tcPr>
            <w:tcW w:w="6041" w:type="dxa"/>
          </w:tcPr>
          <w:p w:rsidR="004F1003" w:rsidRPr="009968AB" w:rsidRDefault="004F1003" w:rsidP="000D2FC6">
            <w:pPr>
              <w:autoSpaceDE w:val="0"/>
              <w:autoSpaceDN w:val="0"/>
              <w:adjustRightInd w:val="0"/>
              <w:spacing w:after="0" w:line="240" w:lineRule="auto"/>
              <w:jc w:val="both"/>
              <w:rPr>
                <w:rFonts w:ascii="Times New Roman" w:hAnsi="Times New Roman"/>
                <w:szCs w:val="26"/>
                <w:lang w:eastAsia="uk-UA"/>
              </w:rPr>
            </w:pPr>
            <w:r w:rsidRPr="009968AB">
              <w:rPr>
                <w:rFonts w:ascii="Times New Roman" w:hAnsi="Times New Roman"/>
                <w:szCs w:val="26"/>
                <w:lang w:eastAsia="uk-UA"/>
              </w:rPr>
              <w:t>впродовж 2026- 2028 років</w:t>
            </w:r>
          </w:p>
          <w:p w:rsidR="004F1003" w:rsidRPr="009968AB" w:rsidRDefault="004F1003" w:rsidP="000D2FC6">
            <w:pPr>
              <w:autoSpaceDE w:val="0"/>
              <w:autoSpaceDN w:val="0"/>
              <w:adjustRightInd w:val="0"/>
              <w:spacing w:after="0" w:line="240" w:lineRule="auto"/>
              <w:jc w:val="both"/>
              <w:rPr>
                <w:rFonts w:ascii="Times New Roman" w:hAnsi="Times New Roman"/>
                <w:szCs w:val="26"/>
                <w:lang w:eastAsia="uk-UA"/>
              </w:rPr>
            </w:pPr>
          </w:p>
        </w:tc>
      </w:tr>
      <w:tr w:rsidR="004F1003" w:rsidRPr="009968AB" w:rsidTr="000D2FC6">
        <w:tc>
          <w:tcPr>
            <w:tcW w:w="392" w:type="dxa"/>
          </w:tcPr>
          <w:p w:rsidR="004F1003" w:rsidRPr="009968AB" w:rsidRDefault="004F1003" w:rsidP="000D2FC6">
            <w:pPr>
              <w:autoSpaceDE w:val="0"/>
              <w:autoSpaceDN w:val="0"/>
              <w:adjustRightInd w:val="0"/>
              <w:spacing w:after="0" w:line="240" w:lineRule="auto"/>
              <w:rPr>
                <w:rFonts w:ascii="Times New Roman" w:hAnsi="Times New Roman"/>
                <w:szCs w:val="26"/>
                <w:lang w:eastAsia="uk-UA"/>
              </w:rPr>
            </w:pPr>
            <w:r w:rsidRPr="009968AB">
              <w:rPr>
                <w:rFonts w:ascii="Times New Roman" w:hAnsi="Times New Roman"/>
                <w:szCs w:val="26"/>
                <w:lang w:eastAsia="uk-UA"/>
              </w:rPr>
              <w:t>8</w:t>
            </w:r>
          </w:p>
        </w:tc>
        <w:tc>
          <w:tcPr>
            <w:tcW w:w="3685" w:type="dxa"/>
          </w:tcPr>
          <w:p w:rsidR="004F1003" w:rsidRPr="009968AB" w:rsidRDefault="004F1003" w:rsidP="000D2FC6">
            <w:pPr>
              <w:autoSpaceDE w:val="0"/>
              <w:autoSpaceDN w:val="0"/>
              <w:adjustRightInd w:val="0"/>
              <w:spacing w:after="0" w:line="240" w:lineRule="auto"/>
              <w:ind w:left="308" w:hanging="308"/>
              <w:jc w:val="both"/>
              <w:rPr>
                <w:rFonts w:ascii="Times New Roman" w:hAnsi="Times New Roman"/>
                <w:szCs w:val="26"/>
                <w:lang w:eastAsia="uk-UA"/>
              </w:rPr>
            </w:pPr>
            <w:r w:rsidRPr="009968AB">
              <w:rPr>
                <w:rFonts w:ascii="Times New Roman" w:hAnsi="Times New Roman"/>
                <w:szCs w:val="26"/>
                <w:lang w:eastAsia="uk-UA"/>
              </w:rPr>
              <w:t xml:space="preserve">Загальний обсяг фінансових </w:t>
            </w:r>
          </w:p>
          <w:p w:rsidR="004F1003" w:rsidRPr="009968AB" w:rsidRDefault="004F1003" w:rsidP="000D2FC6">
            <w:pPr>
              <w:autoSpaceDE w:val="0"/>
              <w:autoSpaceDN w:val="0"/>
              <w:adjustRightInd w:val="0"/>
              <w:spacing w:after="0" w:line="240" w:lineRule="auto"/>
              <w:jc w:val="both"/>
              <w:rPr>
                <w:rFonts w:ascii="Times New Roman" w:hAnsi="Times New Roman"/>
                <w:szCs w:val="26"/>
                <w:lang w:eastAsia="uk-UA"/>
              </w:rPr>
            </w:pPr>
            <w:r w:rsidRPr="009968AB">
              <w:rPr>
                <w:rFonts w:ascii="Times New Roman" w:hAnsi="Times New Roman"/>
                <w:szCs w:val="26"/>
                <w:lang w:eastAsia="uk-UA"/>
              </w:rPr>
              <w:t>ресурсів, необхідних для реалізації</w:t>
            </w:r>
          </w:p>
          <w:p w:rsidR="004F1003" w:rsidRPr="009968AB" w:rsidRDefault="004F1003" w:rsidP="000D2FC6">
            <w:pPr>
              <w:autoSpaceDE w:val="0"/>
              <w:autoSpaceDN w:val="0"/>
              <w:adjustRightInd w:val="0"/>
              <w:spacing w:after="0" w:line="240" w:lineRule="auto"/>
              <w:ind w:left="308" w:hanging="308"/>
              <w:jc w:val="both"/>
              <w:rPr>
                <w:rFonts w:ascii="Times New Roman" w:hAnsi="Times New Roman"/>
                <w:b/>
                <w:color w:val="FF0000"/>
                <w:szCs w:val="26"/>
                <w:lang w:eastAsia="uk-UA"/>
              </w:rPr>
            </w:pPr>
            <w:r w:rsidRPr="009968AB">
              <w:rPr>
                <w:rFonts w:ascii="Times New Roman" w:hAnsi="Times New Roman"/>
                <w:szCs w:val="26"/>
                <w:lang w:eastAsia="uk-UA"/>
              </w:rPr>
              <w:t xml:space="preserve">програми, тис. грн., всього </w:t>
            </w:r>
          </w:p>
          <w:p w:rsidR="004F1003" w:rsidRPr="009968AB" w:rsidRDefault="004F1003" w:rsidP="000D2FC6">
            <w:pPr>
              <w:autoSpaceDE w:val="0"/>
              <w:autoSpaceDN w:val="0"/>
              <w:adjustRightInd w:val="0"/>
              <w:spacing w:after="0" w:line="240" w:lineRule="auto"/>
              <w:ind w:left="308" w:hanging="308"/>
              <w:jc w:val="both"/>
              <w:rPr>
                <w:rFonts w:ascii="Times New Roman" w:hAnsi="Times New Roman"/>
                <w:szCs w:val="26"/>
                <w:lang w:eastAsia="uk-UA"/>
              </w:rPr>
            </w:pPr>
            <w:r w:rsidRPr="009968AB">
              <w:rPr>
                <w:rFonts w:ascii="Times New Roman" w:hAnsi="Times New Roman"/>
                <w:szCs w:val="26"/>
                <w:lang w:eastAsia="uk-UA"/>
              </w:rPr>
              <w:t>у тому числі:</w:t>
            </w:r>
          </w:p>
          <w:p w:rsidR="004F1003" w:rsidRPr="009968AB" w:rsidRDefault="004F1003" w:rsidP="000D2FC6">
            <w:pPr>
              <w:autoSpaceDE w:val="0"/>
              <w:autoSpaceDN w:val="0"/>
              <w:adjustRightInd w:val="0"/>
              <w:spacing w:after="0" w:line="240" w:lineRule="auto"/>
              <w:ind w:left="308" w:hanging="308"/>
              <w:jc w:val="both"/>
              <w:rPr>
                <w:rFonts w:ascii="Times New Roman" w:hAnsi="Times New Roman"/>
                <w:color w:val="000000"/>
                <w:szCs w:val="26"/>
                <w:u w:val="single"/>
                <w:lang w:eastAsia="uk-UA"/>
              </w:rPr>
            </w:pPr>
          </w:p>
          <w:p w:rsidR="004F1003" w:rsidRPr="009968AB" w:rsidRDefault="004F1003" w:rsidP="004F1003">
            <w:pPr>
              <w:numPr>
                <w:ilvl w:val="0"/>
                <w:numId w:val="27"/>
              </w:numPr>
              <w:autoSpaceDE w:val="0"/>
              <w:autoSpaceDN w:val="0"/>
              <w:adjustRightInd w:val="0"/>
              <w:spacing w:after="0" w:line="240" w:lineRule="auto"/>
              <w:contextualSpacing/>
              <w:rPr>
                <w:rFonts w:ascii="Times New Roman" w:hAnsi="Times New Roman"/>
                <w:color w:val="000000"/>
                <w:szCs w:val="26"/>
                <w:lang w:eastAsia="uk-UA"/>
              </w:rPr>
            </w:pPr>
            <w:r w:rsidRPr="009968AB">
              <w:rPr>
                <w:rFonts w:ascii="Times New Roman" w:hAnsi="Times New Roman"/>
                <w:color w:val="000000"/>
                <w:szCs w:val="26"/>
                <w:lang w:eastAsia="uk-UA"/>
              </w:rPr>
              <w:t>кошти міського бюджету:</w:t>
            </w:r>
          </w:p>
          <w:p w:rsidR="004F1003" w:rsidRPr="009968AB" w:rsidRDefault="004F1003" w:rsidP="000D2FC6">
            <w:pPr>
              <w:autoSpaceDE w:val="0"/>
              <w:autoSpaceDN w:val="0"/>
              <w:adjustRightInd w:val="0"/>
              <w:spacing w:after="0" w:line="240" w:lineRule="auto"/>
              <w:ind w:left="308" w:hanging="308"/>
              <w:rPr>
                <w:rFonts w:ascii="Times New Roman" w:hAnsi="Times New Roman"/>
                <w:color w:val="000000"/>
                <w:szCs w:val="26"/>
                <w:lang w:eastAsia="uk-UA"/>
              </w:rPr>
            </w:pPr>
          </w:p>
          <w:p w:rsidR="004F1003" w:rsidRPr="009968AB" w:rsidRDefault="004F1003" w:rsidP="004F1003">
            <w:pPr>
              <w:numPr>
                <w:ilvl w:val="0"/>
                <w:numId w:val="27"/>
              </w:numPr>
              <w:autoSpaceDE w:val="0"/>
              <w:autoSpaceDN w:val="0"/>
              <w:adjustRightInd w:val="0"/>
              <w:spacing w:after="0" w:line="240" w:lineRule="auto"/>
              <w:contextualSpacing/>
              <w:rPr>
                <w:rFonts w:ascii="Times New Roman" w:hAnsi="Times New Roman"/>
                <w:color w:val="000000"/>
                <w:szCs w:val="26"/>
                <w:lang w:eastAsia="uk-UA"/>
              </w:rPr>
            </w:pPr>
            <w:r w:rsidRPr="009968AB">
              <w:rPr>
                <w:rFonts w:ascii="Times New Roman" w:hAnsi="Times New Roman"/>
                <w:color w:val="000000"/>
                <w:szCs w:val="26"/>
                <w:lang w:eastAsia="uk-UA"/>
              </w:rPr>
              <w:t>кошти інших джерел (обласний бюджет)</w:t>
            </w:r>
          </w:p>
          <w:p w:rsidR="004F1003" w:rsidRPr="009968AB" w:rsidRDefault="004F1003" w:rsidP="000D2FC6">
            <w:pPr>
              <w:autoSpaceDE w:val="0"/>
              <w:autoSpaceDN w:val="0"/>
              <w:adjustRightInd w:val="0"/>
              <w:spacing w:after="0" w:line="240" w:lineRule="auto"/>
              <w:rPr>
                <w:rFonts w:ascii="Times New Roman" w:hAnsi="Times New Roman"/>
                <w:szCs w:val="26"/>
                <w:lang w:eastAsia="uk-UA"/>
              </w:rPr>
            </w:pPr>
          </w:p>
        </w:tc>
        <w:tc>
          <w:tcPr>
            <w:tcW w:w="6041" w:type="dxa"/>
          </w:tcPr>
          <w:p w:rsidR="004F1003" w:rsidRPr="009968AB" w:rsidRDefault="004F1003" w:rsidP="000D2FC6">
            <w:pPr>
              <w:autoSpaceDE w:val="0"/>
              <w:autoSpaceDN w:val="0"/>
              <w:adjustRightInd w:val="0"/>
              <w:spacing w:after="0" w:line="240" w:lineRule="auto"/>
              <w:jc w:val="both"/>
              <w:rPr>
                <w:rFonts w:ascii="Times New Roman" w:hAnsi="Times New Roman"/>
                <w:color w:val="000000"/>
                <w:szCs w:val="26"/>
                <w:lang w:eastAsia="uk-UA"/>
              </w:rPr>
            </w:pPr>
            <w:r>
              <w:rPr>
                <w:rFonts w:ascii="Times New Roman" w:hAnsi="Times New Roman"/>
                <w:color w:val="000000"/>
                <w:sz w:val="24"/>
                <w:szCs w:val="24"/>
                <w:lang w:eastAsia="uk-UA"/>
              </w:rPr>
              <w:t>2150</w:t>
            </w:r>
            <w:r w:rsidRPr="009968AB">
              <w:rPr>
                <w:rFonts w:ascii="Times New Roman" w:hAnsi="Times New Roman"/>
                <w:color w:val="000000"/>
                <w:sz w:val="24"/>
                <w:szCs w:val="24"/>
                <w:lang w:eastAsia="uk-UA"/>
              </w:rPr>
              <w:t>,0</w:t>
            </w:r>
          </w:p>
          <w:p w:rsidR="004F1003" w:rsidRPr="009968AB" w:rsidRDefault="004F1003" w:rsidP="000D2FC6">
            <w:pPr>
              <w:autoSpaceDE w:val="0"/>
              <w:autoSpaceDN w:val="0"/>
              <w:adjustRightInd w:val="0"/>
              <w:spacing w:after="0" w:line="240" w:lineRule="auto"/>
              <w:jc w:val="both"/>
              <w:rPr>
                <w:rFonts w:ascii="Times New Roman" w:hAnsi="Times New Roman"/>
                <w:color w:val="000000"/>
                <w:szCs w:val="26"/>
                <w:lang w:eastAsia="uk-UA"/>
              </w:rPr>
            </w:pPr>
          </w:p>
          <w:p w:rsidR="004F1003" w:rsidRPr="009968AB" w:rsidRDefault="004F1003" w:rsidP="000D2FC6">
            <w:pPr>
              <w:autoSpaceDE w:val="0"/>
              <w:autoSpaceDN w:val="0"/>
              <w:adjustRightInd w:val="0"/>
              <w:spacing w:after="0" w:line="240" w:lineRule="auto"/>
              <w:jc w:val="both"/>
              <w:rPr>
                <w:rFonts w:ascii="Times New Roman" w:hAnsi="Times New Roman"/>
                <w:color w:val="000000"/>
                <w:szCs w:val="26"/>
                <w:lang w:eastAsia="uk-UA"/>
              </w:rPr>
            </w:pPr>
          </w:p>
          <w:p w:rsidR="004F1003" w:rsidRPr="009968AB" w:rsidRDefault="004F1003" w:rsidP="000D2FC6">
            <w:pPr>
              <w:autoSpaceDE w:val="0"/>
              <w:autoSpaceDN w:val="0"/>
              <w:adjustRightInd w:val="0"/>
              <w:spacing w:after="0" w:line="240" w:lineRule="auto"/>
              <w:jc w:val="both"/>
              <w:rPr>
                <w:rFonts w:ascii="Times New Roman" w:hAnsi="Times New Roman"/>
                <w:color w:val="000000"/>
                <w:lang w:eastAsia="uk-UA"/>
              </w:rPr>
            </w:pPr>
          </w:p>
          <w:p w:rsidR="004F1003" w:rsidRDefault="004F1003" w:rsidP="000D2FC6">
            <w:pPr>
              <w:autoSpaceDE w:val="0"/>
              <w:autoSpaceDN w:val="0"/>
              <w:adjustRightInd w:val="0"/>
              <w:spacing w:after="0" w:line="240" w:lineRule="auto"/>
              <w:jc w:val="both"/>
              <w:rPr>
                <w:rFonts w:ascii="Times New Roman" w:hAnsi="Times New Roman"/>
                <w:color w:val="000000"/>
                <w:sz w:val="24"/>
                <w:szCs w:val="24"/>
                <w:lang w:eastAsia="uk-UA"/>
              </w:rPr>
            </w:pPr>
          </w:p>
          <w:p w:rsidR="004F1003" w:rsidRDefault="004F1003" w:rsidP="000D2FC6">
            <w:pPr>
              <w:autoSpaceDE w:val="0"/>
              <w:autoSpaceDN w:val="0"/>
              <w:adjustRightInd w:val="0"/>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2150</w:t>
            </w:r>
            <w:r w:rsidRPr="009968AB">
              <w:rPr>
                <w:rFonts w:ascii="Times New Roman" w:hAnsi="Times New Roman"/>
                <w:color w:val="000000"/>
                <w:sz w:val="24"/>
                <w:szCs w:val="24"/>
                <w:lang w:eastAsia="uk-UA"/>
              </w:rPr>
              <w:t>,0</w:t>
            </w:r>
          </w:p>
          <w:p w:rsidR="004F1003" w:rsidRPr="009968AB" w:rsidRDefault="004F1003" w:rsidP="000D2FC6">
            <w:pPr>
              <w:autoSpaceDE w:val="0"/>
              <w:autoSpaceDN w:val="0"/>
              <w:adjustRightInd w:val="0"/>
              <w:spacing w:after="0" w:line="240" w:lineRule="auto"/>
              <w:jc w:val="both"/>
              <w:rPr>
                <w:rFonts w:ascii="Times New Roman" w:hAnsi="Times New Roman"/>
                <w:color w:val="000000"/>
                <w:szCs w:val="26"/>
                <w:lang w:eastAsia="uk-UA"/>
              </w:rPr>
            </w:pPr>
          </w:p>
          <w:p w:rsidR="004F1003" w:rsidRPr="009968AB" w:rsidRDefault="004F1003" w:rsidP="000D2FC6">
            <w:pPr>
              <w:autoSpaceDE w:val="0"/>
              <w:autoSpaceDN w:val="0"/>
              <w:adjustRightInd w:val="0"/>
              <w:spacing w:after="0" w:line="240" w:lineRule="auto"/>
              <w:jc w:val="both"/>
              <w:rPr>
                <w:rFonts w:ascii="Times New Roman" w:hAnsi="Times New Roman"/>
                <w:color w:val="FF0000"/>
                <w:szCs w:val="26"/>
                <w:lang w:eastAsia="uk-UA"/>
              </w:rPr>
            </w:pPr>
            <w:r w:rsidRPr="009968AB">
              <w:rPr>
                <w:rFonts w:ascii="Times New Roman" w:hAnsi="Times New Roman"/>
                <w:color w:val="000000"/>
                <w:szCs w:val="26"/>
                <w:lang w:eastAsia="uk-UA"/>
              </w:rPr>
              <w:t>0,0</w:t>
            </w:r>
          </w:p>
        </w:tc>
      </w:tr>
    </w:tbl>
    <w:p w:rsidR="004F1003" w:rsidRPr="009968AB" w:rsidRDefault="004F1003" w:rsidP="004F1003">
      <w:pPr>
        <w:autoSpaceDE w:val="0"/>
        <w:autoSpaceDN w:val="0"/>
        <w:adjustRightInd w:val="0"/>
        <w:spacing w:after="0" w:line="240" w:lineRule="auto"/>
        <w:rPr>
          <w:rFonts w:ascii="Times New Roman" w:hAnsi="Times New Roman"/>
          <w:sz w:val="24"/>
          <w:szCs w:val="26"/>
          <w:lang w:eastAsia="uk-UA"/>
        </w:rPr>
      </w:pPr>
    </w:p>
    <w:p w:rsidR="004F1003" w:rsidRPr="009968AB" w:rsidRDefault="004F1003" w:rsidP="004F1003">
      <w:pPr>
        <w:autoSpaceDE w:val="0"/>
        <w:autoSpaceDN w:val="0"/>
        <w:adjustRightInd w:val="0"/>
        <w:spacing w:after="0" w:line="240" w:lineRule="auto"/>
        <w:ind w:left="615"/>
        <w:jc w:val="both"/>
        <w:rPr>
          <w:rFonts w:ascii="Times New Roman" w:hAnsi="Times New Roman"/>
          <w:color w:val="000000"/>
          <w:sz w:val="24"/>
          <w:szCs w:val="26"/>
          <w:lang w:eastAsia="uk-UA"/>
        </w:rPr>
      </w:pPr>
    </w:p>
    <w:p w:rsidR="004F1003" w:rsidRPr="009968AB" w:rsidRDefault="004F1003" w:rsidP="004F1003">
      <w:pPr>
        <w:spacing w:after="0" w:line="240" w:lineRule="auto"/>
        <w:rPr>
          <w:rFonts w:ascii="Times New Roman" w:hAnsi="Times New Roman"/>
          <w:sz w:val="24"/>
          <w:szCs w:val="24"/>
          <w:lang w:eastAsia="ru-RU"/>
        </w:rPr>
      </w:pPr>
    </w:p>
    <w:p w:rsidR="004F1003" w:rsidRPr="009968AB" w:rsidRDefault="004F1003" w:rsidP="004F1003">
      <w:pPr>
        <w:autoSpaceDE w:val="0"/>
        <w:autoSpaceDN w:val="0"/>
        <w:adjustRightInd w:val="0"/>
        <w:spacing w:after="0" w:line="240" w:lineRule="auto"/>
        <w:ind w:firstLine="520"/>
        <w:rPr>
          <w:rFonts w:ascii="Times New Roman" w:hAnsi="Times New Roman"/>
          <w:sz w:val="24"/>
          <w:szCs w:val="24"/>
          <w:lang w:eastAsia="uk-UA"/>
        </w:rPr>
      </w:pP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Керівник установи –</w:t>
      </w: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головного розпорядника коштів                                                   Володимир ЗАСАНСЬКИЙ</w:t>
      </w: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Відповідальний виконавець програми                                        Володимир ЗАСАНСЬКИЙ</w:t>
      </w:r>
    </w:p>
    <w:p w:rsidR="004F1003" w:rsidRPr="009968AB" w:rsidRDefault="004F1003" w:rsidP="004F1003">
      <w:pPr>
        <w:tabs>
          <w:tab w:val="center" w:pos="4819"/>
          <w:tab w:val="right" w:pos="9639"/>
        </w:tabs>
        <w:spacing w:after="0" w:line="240" w:lineRule="auto"/>
        <w:rPr>
          <w:rFonts w:ascii="Times New Roman" w:hAnsi="Times New Roman"/>
          <w:b/>
          <w:szCs w:val="24"/>
          <w:lang w:eastAsia="ru-RU"/>
        </w:rPr>
      </w:pPr>
    </w:p>
    <w:p w:rsidR="004F1003" w:rsidRPr="009968AB" w:rsidRDefault="004F1003" w:rsidP="004F1003">
      <w:pPr>
        <w:tabs>
          <w:tab w:val="center" w:pos="4819"/>
          <w:tab w:val="right" w:pos="9639"/>
        </w:tabs>
        <w:spacing w:after="0" w:line="240" w:lineRule="auto"/>
        <w:rPr>
          <w:rFonts w:ascii="Times New Roman" w:hAnsi="Times New Roman"/>
          <w:b/>
          <w:szCs w:val="24"/>
          <w:lang w:eastAsia="ru-RU"/>
        </w:rPr>
      </w:pPr>
    </w:p>
    <w:p w:rsidR="004F1003" w:rsidRPr="009968AB" w:rsidRDefault="004F1003" w:rsidP="004F1003">
      <w:pPr>
        <w:spacing w:after="0" w:line="240" w:lineRule="auto"/>
        <w:jc w:val="center"/>
        <w:rPr>
          <w:rFonts w:ascii="Times New Roman" w:hAnsi="Times New Roman"/>
          <w:b/>
          <w:sz w:val="28"/>
          <w:szCs w:val="24"/>
          <w:lang w:eastAsia="ru-RU"/>
        </w:rPr>
      </w:pPr>
    </w:p>
    <w:p w:rsidR="004F1003" w:rsidRPr="009968AB" w:rsidRDefault="004F1003" w:rsidP="004F1003">
      <w:pPr>
        <w:spacing w:after="0" w:line="240" w:lineRule="auto"/>
        <w:jc w:val="center"/>
        <w:rPr>
          <w:rFonts w:ascii="Times New Roman" w:hAnsi="Times New Roman"/>
          <w:b/>
          <w:sz w:val="28"/>
          <w:szCs w:val="24"/>
          <w:lang w:eastAsia="ru-RU"/>
        </w:rPr>
      </w:pPr>
    </w:p>
    <w:p w:rsidR="004F1003" w:rsidRPr="009968AB" w:rsidRDefault="004F1003" w:rsidP="004F1003">
      <w:pPr>
        <w:spacing w:after="0" w:line="240" w:lineRule="auto"/>
        <w:jc w:val="center"/>
        <w:rPr>
          <w:rFonts w:ascii="Times New Roman" w:hAnsi="Times New Roman"/>
          <w:b/>
          <w:sz w:val="28"/>
          <w:szCs w:val="24"/>
          <w:lang w:eastAsia="ru-RU"/>
        </w:rPr>
      </w:pPr>
    </w:p>
    <w:p w:rsidR="004F1003" w:rsidRPr="009968AB" w:rsidRDefault="004F1003" w:rsidP="004F1003">
      <w:pPr>
        <w:spacing w:after="0" w:line="240" w:lineRule="auto"/>
        <w:jc w:val="center"/>
        <w:rPr>
          <w:rFonts w:ascii="Times New Roman" w:hAnsi="Times New Roman"/>
          <w:b/>
          <w:sz w:val="28"/>
          <w:szCs w:val="24"/>
          <w:lang w:eastAsia="ru-RU"/>
        </w:rPr>
      </w:pPr>
    </w:p>
    <w:p w:rsidR="004F1003" w:rsidRPr="009968AB" w:rsidRDefault="004F1003" w:rsidP="004F1003">
      <w:pPr>
        <w:spacing w:after="0" w:line="240" w:lineRule="auto"/>
        <w:jc w:val="center"/>
        <w:rPr>
          <w:rFonts w:ascii="Times New Roman" w:hAnsi="Times New Roman"/>
          <w:b/>
          <w:sz w:val="28"/>
          <w:szCs w:val="24"/>
          <w:lang w:eastAsia="ru-RU"/>
        </w:rPr>
      </w:pPr>
    </w:p>
    <w:p w:rsidR="004F1003" w:rsidRPr="009968AB" w:rsidRDefault="004F1003" w:rsidP="004F1003">
      <w:pPr>
        <w:spacing w:after="0" w:line="240" w:lineRule="auto"/>
        <w:rPr>
          <w:rFonts w:ascii="Times New Roman" w:hAnsi="Times New Roman"/>
          <w:b/>
          <w:sz w:val="28"/>
          <w:szCs w:val="24"/>
          <w:lang w:eastAsia="ru-RU"/>
        </w:rPr>
      </w:pPr>
    </w:p>
    <w:p w:rsidR="004F1003" w:rsidRPr="009968AB" w:rsidRDefault="004F1003" w:rsidP="004F1003">
      <w:pPr>
        <w:spacing w:after="0" w:line="240" w:lineRule="auto"/>
        <w:rPr>
          <w:rFonts w:ascii="Times New Roman" w:hAnsi="Times New Roman"/>
          <w:b/>
          <w:sz w:val="28"/>
          <w:szCs w:val="24"/>
          <w:lang w:eastAsia="ru-RU"/>
        </w:rPr>
      </w:pPr>
    </w:p>
    <w:p w:rsidR="004F1003" w:rsidRPr="009968AB" w:rsidRDefault="004F1003" w:rsidP="004F1003">
      <w:pPr>
        <w:spacing w:after="0" w:line="240" w:lineRule="auto"/>
        <w:rPr>
          <w:rFonts w:ascii="Times New Roman" w:hAnsi="Times New Roman"/>
          <w:b/>
          <w:sz w:val="28"/>
          <w:szCs w:val="24"/>
          <w:lang w:eastAsia="ru-RU"/>
        </w:rPr>
      </w:pPr>
    </w:p>
    <w:p w:rsidR="004F1003" w:rsidRPr="009968AB" w:rsidRDefault="004F1003" w:rsidP="004F1003">
      <w:pPr>
        <w:spacing w:after="0" w:line="240" w:lineRule="auto"/>
        <w:rPr>
          <w:rFonts w:ascii="Times New Roman" w:hAnsi="Times New Roman"/>
          <w:b/>
          <w:sz w:val="28"/>
          <w:szCs w:val="24"/>
          <w:lang w:eastAsia="ru-RU"/>
        </w:rPr>
      </w:pPr>
      <w:r w:rsidRPr="009968AB">
        <w:rPr>
          <w:rFonts w:ascii="Times New Roman" w:hAnsi="Times New Roman"/>
          <w:b/>
          <w:sz w:val="28"/>
          <w:szCs w:val="24"/>
          <w:lang w:eastAsia="ru-RU"/>
        </w:rPr>
        <w:tab/>
      </w:r>
      <w:r w:rsidRPr="009968AB">
        <w:rPr>
          <w:rFonts w:ascii="Times New Roman" w:hAnsi="Times New Roman"/>
          <w:b/>
          <w:sz w:val="28"/>
          <w:szCs w:val="24"/>
          <w:lang w:eastAsia="ru-RU"/>
        </w:rPr>
        <w:tab/>
      </w:r>
      <w:r w:rsidRPr="009968AB">
        <w:rPr>
          <w:rFonts w:ascii="Times New Roman" w:hAnsi="Times New Roman"/>
          <w:b/>
          <w:sz w:val="28"/>
          <w:szCs w:val="24"/>
          <w:lang w:eastAsia="ru-RU"/>
        </w:rPr>
        <w:tab/>
      </w:r>
      <w:r w:rsidRPr="009968AB">
        <w:rPr>
          <w:rFonts w:ascii="Times New Roman" w:hAnsi="Times New Roman"/>
          <w:b/>
          <w:sz w:val="28"/>
          <w:szCs w:val="24"/>
          <w:lang w:eastAsia="ru-RU"/>
        </w:rPr>
        <w:tab/>
      </w:r>
      <w:r w:rsidRPr="009968AB">
        <w:rPr>
          <w:rFonts w:ascii="Times New Roman" w:hAnsi="Times New Roman"/>
          <w:b/>
          <w:sz w:val="28"/>
          <w:szCs w:val="24"/>
          <w:lang w:eastAsia="ru-RU"/>
        </w:rPr>
        <w:tab/>
      </w:r>
      <w:r w:rsidRPr="009968AB">
        <w:rPr>
          <w:rFonts w:ascii="Times New Roman" w:hAnsi="Times New Roman"/>
          <w:b/>
          <w:sz w:val="28"/>
          <w:szCs w:val="24"/>
          <w:lang w:eastAsia="ru-RU"/>
        </w:rPr>
        <w:tab/>
      </w:r>
      <w:r w:rsidRPr="009968AB">
        <w:rPr>
          <w:rFonts w:ascii="Times New Roman" w:hAnsi="Times New Roman"/>
          <w:b/>
          <w:sz w:val="28"/>
          <w:szCs w:val="24"/>
          <w:lang w:eastAsia="ru-RU"/>
        </w:rPr>
        <w:tab/>
      </w:r>
      <w:r w:rsidRPr="009968AB">
        <w:rPr>
          <w:rFonts w:ascii="Times New Roman" w:hAnsi="Times New Roman"/>
          <w:b/>
          <w:sz w:val="28"/>
          <w:szCs w:val="24"/>
          <w:lang w:eastAsia="ru-RU"/>
        </w:rPr>
        <w:tab/>
      </w:r>
      <w:r w:rsidRPr="009968AB">
        <w:rPr>
          <w:rFonts w:ascii="Times New Roman" w:hAnsi="Times New Roman"/>
          <w:b/>
          <w:sz w:val="28"/>
          <w:szCs w:val="24"/>
          <w:lang w:eastAsia="ru-RU"/>
        </w:rPr>
        <w:tab/>
      </w:r>
      <w:r w:rsidRPr="009968AB">
        <w:rPr>
          <w:rFonts w:ascii="Times New Roman" w:hAnsi="Times New Roman"/>
          <w:b/>
          <w:sz w:val="28"/>
          <w:szCs w:val="24"/>
          <w:lang w:eastAsia="ru-RU"/>
        </w:rPr>
        <w:tab/>
      </w:r>
      <w:r w:rsidRPr="009968AB">
        <w:rPr>
          <w:rFonts w:ascii="Times New Roman" w:hAnsi="Times New Roman"/>
          <w:b/>
          <w:sz w:val="28"/>
          <w:szCs w:val="24"/>
          <w:lang w:eastAsia="ru-RU"/>
        </w:rPr>
        <w:tab/>
      </w:r>
      <w:r w:rsidRPr="009968AB">
        <w:rPr>
          <w:rFonts w:ascii="Times New Roman" w:hAnsi="Times New Roman"/>
          <w:b/>
          <w:sz w:val="28"/>
          <w:szCs w:val="24"/>
          <w:lang w:eastAsia="ru-RU"/>
        </w:rPr>
        <w:tab/>
        <w:t xml:space="preserve">             </w:t>
      </w:r>
    </w:p>
    <w:p w:rsidR="004F1003" w:rsidRPr="009968AB" w:rsidRDefault="004F1003" w:rsidP="004F1003">
      <w:pPr>
        <w:spacing w:after="0"/>
        <w:jc w:val="center"/>
        <w:rPr>
          <w:rFonts w:ascii="Times New Roman" w:hAnsi="Times New Roman"/>
          <w:b/>
          <w:sz w:val="24"/>
          <w:szCs w:val="24"/>
        </w:rPr>
      </w:pPr>
      <w:r w:rsidRPr="009968AB">
        <w:rPr>
          <w:rFonts w:ascii="Times New Roman" w:hAnsi="Times New Roman"/>
          <w:b/>
          <w:sz w:val="24"/>
          <w:szCs w:val="24"/>
        </w:rPr>
        <w:t>ІІ. ВИЗНАЧЕННЯ ПРОБЛЕМ, НА ВИРІШЕННЯ ЯКИХ СПРЯМОВАНА ПРОГРАМА</w:t>
      </w:r>
    </w:p>
    <w:p w:rsidR="004F1003" w:rsidRPr="009968AB" w:rsidRDefault="004F1003" w:rsidP="004F1003">
      <w:pPr>
        <w:spacing w:after="0"/>
        <w:ind w:firstLine="708"/>
        <w:jc w:val="both"/>
        <w:rPr>
          <w:rFonts w:ascii="Times New Roman" w:hAnsi="Times New Roman"/>
          <w:sz w:val="24"/>
          <w:szCs w:val="24"/>
        </w:rPr>
      </w:pPr>
    </w:p>
    <w:p w:rsidR="004F1003" w:rsidRPr="009968AB" w:rsidRDefault="004F1003" w:rsidP="004F1003">
      <w:pPr>
        <w:spacing w:after="0" w:line="240" w:lineRule="auto"/>
        <w:ind w:firstLine="708"/>
        <w:jc w:val="both"/>
        <w:rPr>
          <w:rFonts w:ascii="Times New Roman" w:hAnsi="Times New Roman"/>
          <w:sz w:val="24"/>
          <w:szCs w:val="24"/>
        </w:rPr>
      </w:pPr>
      <w:r w:rsidRPr="009968AB">
        <w:rPr>
          <w:rFonts w:ascii="Times New Roman" w:hAnsi="Times New Roman"/>
          <w:sz w:val="24"/>
          <w:szCs w:val="24"/>
        </w:rPr>
        <w:lastRenderedPageBreak/>
        <w:t>Програма «Розвиток культури на 2026 рік та прогноз на 2027–2028 роки» ґрунтується на Конституції України, Законі України «Про культуру», указах Президента України, урядових документах і впроваджує підхід, заснований на принципах гендерної рівності та недискримінації. Програма спрямована на вдосконалення реалізації державної політики у сфері культури, подальший розвиток культурного потенціалу Новороздільської територіальної громади, збереження й популяризацію її мистецьких традицій, забезпечення доступності закладів культури для жінок і чоловіків, дівчат і хлопців, людей старшого віку, осіб з інвалідністю, внутрішньо переміщених осіб та інших вразливих груп населення.</w:t>
      </w:r>
    </w:p>
    <w:p w:rsidR="004F1003" w:rsidRPr="009968AB" w:rsidRDefault="004F1003" w:rsidP="004F1003">
      <w:pPr>
        <w:spacing w:after="0" w:line="240" w:lineRule="auto"/>
        <w:ind w:firstLine="708"/>
        <w:jc w:val="both"/>
        <w:rPr>
          <w:rFonts w:ascii="Times New Roman" w:hAnsi="Times New Roman"/>
          <w:sz w:val="24"/>
          <w:szCs w:val="24"/>
        </w:rPr>
      </w:pPr>
      <w:r w:rsidRPr="009968AB">
        <w:rPr>
          <w:rFonts w:ascii="Times New Roman" w:hAnsi="Times New Roman"/>
          <w:sz w:val="24"/>
          <w:szCs w:val="24"/>
        </w:rPr>
        <w:t>Особлива увага приділяється створенню максимально сприятливих умов для всебічного творчого розвитку особистості, розкриття здібностей незалежно від статі, віку чи соціального статусу, задоволення духовних та естетичних потреб кожної людини. Програма підтримує формування інклюзивного культурного середовища, заохочує участь чоловіків та жінок, хлопців і дівчат у культурному житті громади, сприяє відродженню народної творчості та популяризації національних звичаїв і обрядів.</w:t>
      </w:r>
    </w:p>
    <w:p w:rsidR="004F1003" w:rsidRPr="009968AB" w:rsidRDefault="004F1003" w:rsidP="004F1003">
      <w:pPr>
        <w:spacing w:after="0" w:line="240" w:lineRule="auto"/>
        <w:ind w:firstLine="708"/>
        <w:jc w:val="both"/>
        <w:rPr>
          <w:rFonts w:ascii="Times New Roman" w:hAnsi="Times New Roman"/>
          <w:sz w:val="24"/>
          <w:szCs w:val="24"/>
        </w:rPr>
      </w:pPr>
      <w:r w:rsidRPr="009968AB">
        <w:rPr>
          <w:rFonts w:ascii="Times New Roman" w:hAnsi="Times New Roman"/>
          <w:sz w:val="24"/>
          <w:szCs w:val="24"/>
        </w:rPr>
        <w:t>Аналіз соціокультурної ситуації свідчить, що попри складні умови воєнного часу, вдалося зберегти мережу установ культури, творчі колективи, кадровий потенціал галузі, а також забезпечити підтримку аматорського мистецтва та початкової мистецької освіти. У громаді функціонують: 6 Народних домів, комунальний заклад «Молодіжний центр», комунальна установа «Міський будинок культури «Молодість», комунальний заклад «Публічні бібліотеки» та його 3 філії, 3 пункти нестаціонарного бібліотечного обслуговування та 1 дитяча школа мистецтв.</w:t>
      </w:r>
    </w:p>
    <w:p w:rsidR="004F1003" w:rsidRPr="00803319" w:rsidRDefault="004F1003" w:rsidP="004F1003">
      <w:pPr>
        <w:shd w:val="clear" w:color="auto" w:fill="FFFFFF"/>
        <w:spacing w:after="0" w:line="240" w:lineRule="auto"/>
        <w:ind w:firstLine="709"/>
        <w:jc w:val="both"/>
        <w:rPr>
          <w:rFonts w:ascii="Times New Roman" w:hAnsi="Times New Roman"/>
          <w:color w:val="000000"/>
          <w:sz w:val="24"/>
          <w:szCs w:val="24"/>
        </w:rPr>
      </w:pPr>
      <w:r w:rsidRPr="00803319">
        <w:rPr>
          <w:rFonts w:ascii="Times New Roman" w:hAnsi="Times New Roman"/>
          <w:color w:val="000000"/>
          <w:sz w:val="24"/>
          <w:szCs w:val="24"/>
        </w:rPr>
        <w:t>Культура відіграє важливу роль у зміцненні соціальної єдності, підтримує психологічну стійкість населення, особливо дітей, хлопців і дівчат, жінок і чоловіків, сприяє згуртуванню громади в умовах війни та формуванню активної громадянської позиції. При цьому, важливо забезпечити рівний доступ до культурних послуг та участь у творчих заходах для представників усіх гендерів, враховуючи їхні специфічні потреби та інтереси в умовах воєнного часу.</w:t>
      </w:r>
    </w:p>
    <w:p w:rsidR="004F1003" w:rsidRPr="009968AB" w:rsidRDefault="004F1003" w:rsidP="004F1003">
      <w:pPr>
        <w:spacing w:after="0" w:line="240" w:lineRule="auto"/>
        <w:ind w:firstLine="708"/>
        <w:jc w:val="both"/>
        <w:rPr>
          <w:rFonts w:ascii="Times New Roman" w:hAnsi="Times New Roman"/>
          <w:sz w:val="24"/>
          <w:szCs w:val="24"/>
        </w:rPr>
      </w:pPr>
      <w:r w:rsidRPr="009968AB">
        <w:rPr>
          <w:rFonts w:ascii="Times New Roman" w:hAnsi="Times New Roman"/>
          <w:sz w:val="24"/>
          <w:szCs w:val="24"/>
        </w:rPr>
        <w:t>Реалізація Програми дозволить комплексно вирішити проблеми, що накопичилися у сфері культури: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-збереження і розвиток самобутньої культури краю;</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-активізація народної аматорської творчості за рівної участі жінок і чоловіків;</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-відродження та збереження національних традицій, звичаїв, обрядів українського народу;</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-наповнення заходів дозвілля якісним, різноманітним контентом, доступним для різних вікових та гендерних груп;</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-створення рівних умов для творчої самореалізації чоловіків і жінок, дівчат і хлопців;</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-підвищення професійного рівня художніх колективів;</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-активізація концертної діяльності;</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-підтримка талановитих дітей і молоді обох статей;</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-посилення ролі закладів культури у формуванні позитивного іміджу громади.</w:t>
      </w:r>
    </w:p>
    <w:p w:rsidR="004F1003" w:rsidRPr="009968AB" w:rsidRDefault="004F1003" w:rsidP="004F1003">
      <w:pPr>
        <w:spacing w:after="0"/>
        <w:jc w:val="both"/>
        <w:rPr>
          <w:rFonts w:ascii="Times New Roman" w:hAnsi="Times New Roman"/>
          <w:sz w:val="24"/>
          <w:szCs w:val="24"/>
        </w:rPr>
      </w:pPr>
    </w:p>
    <w:p w:rsidR="004F1003" w:rsidRPr="009968AB" w:rsidRDefault="004F1003" w:rsidP="004F1003">
      <w:pPr>
        <w:spacing w:after="0"/>
        <w:jc w:val="center"/>
        <w:rPr>
          <w:rFonts w:ascii="Times New Roman" w:hAnsi="Times New Roman"/>
          <w:b/>
          <w:sz w:val="24"/>
          <w:szCs w:val="24"/>
        </w:rPr>
      </w:pPr>
      <w:r w:rsidRPr="009968AB">
        <w:rPr>
          <w:rFonts w:ascii="Times New Roman" w:hAnsi="Times New Roman"/>
          <w:b/>
          <w:sz w:val="24"/>
          <w:szCs w:val="24"/>
        </w:rPr>
        <w:t>ІІІ. МЕТА ПРОГРАМИ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u w:val="single"/>
        </w:rPr>
        <w:t>Метою Програми</w:t>
      </w:r>
      <w:r w:rsidRPr="009968AB">
        <w:rPr>
          <w:rFonts w:ascii="Times New Roman" w:hAnsi="Times New Roman"/>
          <w:sz w:val="24"/>
          <w:szCs w:val="24"/>
        </w:rPr>
        <w:t xml:space="preserve"> є створення умов для сталого розвитку культурної інфраструктури Новороздільської територіальної громади відповідно до сучасних викликів та потреб населення, забезпечення подальшого зростання культурного, духовного та мистецького потенціалу громади, забезпечення рівного доступу жінок і чоловіків, хлопців і дівчат до культурних ресурсів, підтримка психологічної стійкості населення у воєнний час, а також розвиток духовного й творчого потенціалу кожного мешканця громади.</w:t>
      </w:r>
    </w:p>
    <w:p w:rsidR="004F1003" w:rsidRPr="009968AB" w:rsidRDefault="004F1003" w:rsidP="004F1003">
      <w:pPr>
        <w:spacing w:after="0" w:line="240" w:lineRule="auto"/>
        <w:jc w:val="both"/>
        <w:rPr>
          <w:rFonts w:ascii="Times New Roman" w:hAnsi="Times New Roman"/>
          <w:sz w:val="24"/>
          <w:szCs w:val="24"/>
        </w:rPr>
      </w:pPr>
    </w:p>
    <w:p w:rsidR="004F1003" w:rsidRPr="009968AB" w:rsidRDefault="004F1003" w:rsidP="004F1003">
      <w:pPr>
        <w:spacing w:after="0"/>
        <w:jc w:val="both"/>
        <w:rPr>
          <w:rFonts w:ascii="Times New Roman" w:hAnsi="Times New Roman"/>
          <w:sz w:val="24"/>
          <w:szCs w:val="24"/>
          <w:u w:val="single"/>
        </w:rPr>
      </w:pPr>
      <w:r w:rsidRPr="009968AB">
        <w:rPr>
          <w:rFonts w:ascii="Times New Roman" w:hAnsi="Times New Roman"/>
          <w:sz w:val="24"/>
          <w:szCs w:val="24"/>
          <w:u w:val="single"/>
        </w:rPr>
        <w:t>Основні завдання Програми:</w:t>
      </w:r>
    </w:p>
    <w:p w:rsidR="004F1003" w:rsidRPr="009968AB" w:rsidRDefault="004F1003" w:rsidP="004F1003">
      <w:pPr>
        <w:spacing w:after="0"/>
        <w:jc w:val="both"/>
        <w:rPr>
          <w:rFonts w:ascii="Times New Roman" w:hAnsi="Times New Roman"/>
          <w:sz w:val="24"/>
          <w:szCs w:val="24"/>
        </w:rPr>
      </w:pPr>
      <w:r w:rsidRPr="009968AB">
        <w:rPr>
          <w:rFonts w:ascii="Times New Roman" w:hAnsi="Times New Roman"/>
          <w:sz w:val="24"/>
          <w:szCs w:val="24"/>
        </w:rPr>
        <w:t>-забезпечення функціонування мережі закладів культури на засадах рівності та інклюзії;</w:t>
      </w:r>
    </w:p>
    <w:p w:rsidR="004F1003" w:rsidRPr="009968AB" w:rsidRDefault="004F1003" w:rsidP="004F1003">
      <w:pPr>
        <w:spacing w:after="0"/>
        <w:jc w:val="both"/>
        <w:rPr>
          <w:rFonts w:ascii="Times New Roman" w:hAnsi="Times New Roman"/>
          <w:sz w:val="24"/>
          <w:szCs w:val="24"/>
        </w:rPr>
      </w:pPr>
      <w:r w:rsidRPr="009968AB">
        <w:rPr>
          <w:rFonts w:ascii="Times New Roman" w:hAnsi="Times New Roman"/>
          <w:sz w:val="24"/>
          <w:szCs w:val="24"/>
        </w:rPr>
        <w:t>-координація діяльності закладів культури у реалізації к</w:t>
      </w:r>
      <w:r>
        <w:rPr>
          <w:rFonts w:ascii="Times New Roman" w:hAnsi="Times New Roman"/>
          <w:sz w:val="24"/>
          <w:szCs w:val="24"/>
        </w:rPr>
        <w:t>ультурно-дозвіллєвих, освітніх та</w:t>
      </w:r>
      <w:r w:rsidRPr="009968AB">
        <w:rPr>
          <w:rFonts w:ascii="Times New Roman" w:hAnsi="Times New Roman"/>
          <w:sz w:val="24"/>
          <w:szCs w:val="24"/>
        </w:rPr>
        <w:t xml:space="preserve"> просвітницьких проєктів із врахуванням потреб різних гендерних та вікових груп;</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-організація видовищних заходів, спрямованих на покращення соціальної атмосфери, формування толерантності та взаємоповаги;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-підтримка майстрів та аматорів народного мистецтва незалежно від статі;</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-проведення мистецьких конкурсів і фестивалів для підтримки талановитих хлопців і дівчат;</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lastRenderedPageBreak/>
        <w:t>-забезпечення рівного доступу громадян до культурних цінностей незалежно від статі, віку, національної чи релігійної приналежності;</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-участь творчих колективів у культурних заходах усіх рівнів з метою промоції громади.</w:t>
      </w:r>
    </w:p>
    <w:p w:rsidR="004F1003" w:rsidRPr="009968AB" w:rsidRDefault="004F1003" w:rsidP="004F1003">
      <w:pPr>
        <w:spacing w:after="0" w:line="240" w:lineRule="auto"/>
        <w:jc w:val="center"/>
        <w:rPr>
          <w:rFonts w:ascii="Times New Roman" w:hAnsi="Times New Roman"/>
          <w:sz w:val="24"/>
          <w:szCs w:val="24"/>
        </w:rPr>
      </w:pPr>
    </w:p>
    <w:p w:rsidR="004F1003" w:rsidRPr="009968AB" w:rsidRDefault="004F1003" w:rsidP="004F1003">
      <w:pPr>
        <w:spacing w:after="0"/>
        <w:jc w:val="center"/>
        <w:rPr>
          <w:rFonts w:ascii="Times New Roman" w:hAnsi="Times New Roman"/>
          <w:b/>
          <w:sz w:val="24"/>
          <w:szCs w:val="24"/>
        </w:rPr>
      </w:pPr>
      <w:r w:rsidRPr="009968AB">
        <w:rPr>
          <w:rFonts w:ascii="Times New Roman" w:hAnsi="Times New Roman"/>
          <w:b/>
          <w:sz w:val="24"/>
          <w:szCs w:val="24"/>
        </w:rPr>
        <w:t>IV. ОСНОВНІ ЦІЛІ ПРОГРАМИ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-збереження та розвиток мережі закладів культури;</w:t>
      </w:r>
    </w:p>
    <w:p w:rsidR="004F1003" w:rsidRPr="00803319" w:rsidRDefault="004F1003" w:rsidP="004F1003">
      <w:pPr>
        <w:spacing w:after="0" w:line="240" w:lineRule="auto"/>
        <w:jc w:val="both"/>
        <w:rPr>
          <w:rFonts w:ascii="Times New Roman" w:hAnsi="Times New Roman"/>
          <w:color w:val="000000"/>
          <w:sz w:val="24"/>
          <w:szCs w:val="24"/>
        </w:rPr>
      </w:pPr>
      <w:r w:rsidRPr="009968AB">
        <w:rPr>
          <w:rFonts w:ascii="Times New Roman" w:hAnsi="Times New Roman"/>
          <w:sz w:val="24"/>
          <w:szCs w:val="24"/>
        </w:rPr>
        <w:t xml:space="preserve">-покращення соціальної атмосфери та психологічної стійкості населення у воєнний час </w:t>
      </w:r>
      <w:r w:rsidRPr="00803319">
        <w:rPr>
          <w:rFonts w:ascii="Times New Roman" w:hAnsi="Times New Roman"/>
          <w:color w:val="000000"/>
          <w:sz w:val="24"/>
          <w:szCs w:val="24"/>
        </w:rPr>
        <w:t>через цільові культурні заходи, що враховують потреби жінок, чоловіків, ветеранів та ВПО;</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-організація якісного культурного обслуговування та змістовного дозвілля для жителів громади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-забезпечення рівного доступу до культурних послуг жінок і чоловіків, дівчат і хлопців;</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-впровадження гендерно чутливих підходів у роботі культурних установ;</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-розвиток культурних традицій та мистецької спадщини;</w:t>
      </w:r>
    </w:p>
    <w:p w:rsidR="004F1003" w:rsidRPr="00803319" w:rsidRDefault="004F1003" w:rsidP="004F1003">
      <w:pPr>
        <w:spacing w:after="0" w:line="240" w:lineRule="auto"/>
        <w:jc w:val="both"/>
        <w:rPr>
          <w:rFonts w:ascii="Times New Roman" w:hAnsi="Times New Roman"/>
          <w:color w:val="000000"/>
          <w:sz w:val="24"/>
          <w:szCs w:val="24"/>
        </w:rPr>
      </w:pPr>
      <w:r w:rsidRPr="00803319">
        <w:rPr>
          <w:rFonts w:ascii="Times New Roman" w:hAnsi="Times New Roman"/>
          <w:color w:val="000000"/>
          <w:sz w:val="24"/>
          <w:szCs w:val="24"/>
        </w:rPr>
        <w:t>-підтримка творчих колективів, обдарованих дітей та молоді обох статей, забезпечуючи рівні можливості для їхнього професійного та творчого розвитку</w:t>
      </w:r>
    </w:p>
    <w:p w:rsidR="004F1003" w:rsidRPr="009968AB" w:rsidRDefault="004F1003" w:rsidP="004F1003">
      <w:pPr>
        <w:spacing w:after="0"/>
        <w:jc w:val="both"/>
        <w:rPr>
          <w:rFonts w:ascii="Times New Roman" w:hAnsi="Times New Roman"/>
          <w:sz w:val="24"/>
          <w:szCs w:val="24"/>
        </w:rPr>
      </w:pPr>
    </w:p>
    <w:p w:rsidR="004F1003" w:rsidRPr="009968AB" w:rsidRDefault="004F1003" w:rsidP="004F1003">
      <w:pPr>
        <w:spacing w:after="0"/>
        <w:jc w:val="center"/>
        <w:rPr>
          <w:rFonts w:ascii="Times New Roman" w:hAnsi="Times New Roman"/>
          <w:b/>
          <w:sz w:val="24"/>
          <w:szCs w:val="24"/>
        </w:rPr>
      </w:pPr>
      <w:r w:rsidRPr="009968AB">
        <w:rPr>
          <w:rFonts w:ascii="Times New Roman" w:hAnsi="Times New Roman"/>
          <w:b/>
          <w:sz w:val="24"/>
          <w:szCs w:val="24"/>
        </w:rPr>
        <w:t>V. ОБҐРУНТУВАННЯ ШЛЯХІВ І ЗАСОБІВ РОЗВ’ЯЗАННЯ ПРОБЛЕМ</w:t>
      </w:r>
      <w:r>
        <w:rPr>
          <w:rFonts w:ascii="Times New Roman" w:hAnsi="Times New Roman"/>
          <w:b/>
          <w:sz w:val="24"/>
          <w:szCs w:val="24"/>
        </w:rPr>
        <w:t>, ФІНАНСУВАННЯ ТА СТРОКИ ВИКОНАННЯ ПРОГРАМИ</w:t>
      </w:r>
    </w:p>
    <w:p w:rsidR="004F1003" w:rsidRPr="009968AB" w:rsidRDefault="004F1003" w:rsidP="004F1003">
      <w:pPr>
        <w:spacing w:after="0" w:line="240" w:lineRule="auto"/>
        <w:ind w:firstLine="708"/>
        <w:jc w:val="both"/>
        <w:rPr>
          <w:rFonts w:ascii="Times New Roman" w:hAnsi="Times New Roman"/>
          <w:sz w:val="24"/>
          <w:szCs w:val="24"/>
        </w:rPr>
      </w:pPr>
      <w:r w:rsidRPr="009968AB">
        <w:rPr>
          <w:rFonts w:ascii="Times New Roman" w:hAnsi="Times New Roman"/>
          <w:sz w:val="24"/>
          <w:szCs w:val="24"/>
        </w:rPr>
        <w:t xml:space="preserve">Фінансування заходів здійснюється за рахунок бюджетних асигнувань, спонсорських та благодійних надходжень, грантів, платних послуг і інших незаборонених </w:t>
      </w:r>
      <w:r>
        <w:rPr>
          <w:rFonts w:ascii="Times New Roman" w:hAnsi="Times New Roman"/>
          <w:sz w:val="24"/>
          <w:szCs w:val="24"/>
        </w:rPr>
        <w:t xml:space="preserve">законодавством </w:t>
      </w:r>
      <w:r w:rsidRPr="009968AB">
        <w:rPr>
          <w:rFonts w:ascii="Times New Roman" w:hAnsi="Times New Roman"/>
          <w:sz w:val="24"/>
          <w:szCs w:val="24"/>
        </w:rPr>
        <w:t>джерел.</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Основні шляхи реалізації Програми: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-проведення святкових та мистецьких заходів з рівним залученням жінок і чоловіків, дівчат і хлопців;</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-участь творчих колективів у конкурсах, фестивалях, семінарах, конференціях;</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-ініціювання нових культурних фестивалів, особливо орієнтованих на молодь обох статей;</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-збереження та популяризація історико-культурної спадщини громади;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-організація роботи з талановитою молоддю з урахуванням гендерного балансу;</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-розвиток художньої майстерності творчих колективів;</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-забезпечення рівних можливостей для жінок і чоловіків у доступі до культурних ресурсів, у керівних та творчих позиціях.</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Строки виконання</w:t>
      </w:r>
      <w:r>
        <w:rPr>
          <w:rFonts w:ascii="Times New Roman" w:hAnsi="Times New Roman"/>
          <w:sz w:val="24"/>
          <w:szCs w:val="24"/>
        </w:rPr>
        <w:t xml:space="preserve"> Програми</w:t>
      </w:r>
      <w:r w:rsidRPr="009968AB">
        <w:rPr>
          <w:rFonts w:ascii="Times New Roman" w:hAnsi="Times New Roman"/>
          <w:sz w:val="24"/>
          <w:szCs w:val="24"/>
        </w:rPr>
        <w:t xml:space="preserve"> — </w:t>
      </w:r>
      <w:r>
        <w:rPr>
          <w:rFonts w:ascii="Times New Roman" w:hAnsi="Times New Roman"/>
          <w:sz w:val="24"/>
          <w:szCs w:val="24"/>
        </w:rPr>
        <w:t>впродовж 2026–2028 років</w:t>
      </w:r>
      <w:r w:rsidRPr="009968AB">
        <w:rPr>
          <w:rFonts w:ascii="Times New Roman" w:hAnsi="Times New Roman"/>
          <w:sz w:val="24"/>
          <w:szCs w:val="24"/>
        </w:rPr>
        <w:t>.</w:t>
      </w:r>
    </w:p>
    <w:p w:rsidR="004F1003" w:rsidRPr="009968AB" w:rsidRDefault="004F1003" w:rsidP="004F1003">
      <w:pPr>
        <w:spacing w:after="0"/>
        <w:jc w:val="center"/>
        <w:rPr>
          <w:rFonts w:ascii="Times New Roman" w:hAnsi="Times New Roman"/>
          <w:sz w:val="24"/>
          <w:szCs w:val="24"/>
        </w:rPr>
      </w:pPr>
    </w:p>
    <w:p w:rsidR="004F1003" w:rsidRPr="009968AB" w:rsidRDefault="004F1003" w:rsidP="004F1003">
      <w:pPr>
        <w:spacing w:after="0"/>
        <w:jc w:val="center"/>
        <w:rPr>
          <w:rFonts w:ascii="Times New Roman" w:hAnsi="Times New Roman"/>
          <w:b/>
          <w:sz w:val="24"/>
          <w:szCs w:val="24"/>
        </w:rPr>
      </w:pPr>
      <w:r w:rsidRPr="009968AB">
        <w:rPr>
          <w:rFonts w:ascii="Times New Roman" w:hAnsi="Times New Roman"/>
          <w:b/>
          <w:sz w:val="24"/>
          <w:szCs w:val="24"/>
        </w:rPr>
        <w:t>VІ. ОЧІКУВАНІ РЕЗУЛЬТАТИ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Виконання Програми дозволить:</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-зберегти та розвинути мережу закладів культури;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-забезпечити високий рівень культурних послуг;</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-стабілізувати психологічний стан населення під час війни, з особливим акцентом на підтримку дітей, молоді, жінок і чоловіків;</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-розширити участь дівчат і хлопців у культурних проєктах;</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-розвинути нові культурні формати та підвищити професійний рівень творчих колективів;</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-зміцнити імідж громади;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-забезпечити рівний доступ до змістовного дозвілля і відпочинку для всіх категорій населення.</w:t>
      </w:r>
    </w:p>
    <w:p w:rsidR="004F1003" w:rsidRPr="009968AB" w:rsidRDefault="004F1003" w:rsidP="004F1003">
      <w:pPr>
        <w:spacing w:after="0" w:line="240" w:lineRule="auto"/>
        <w:rPr>
          <w:rFonts w:ascii="Times New Roman" w:hAnsi="Times New Roman"/>
          <w:sz w:val="24"/>
          <w:szCs w:val="24"/>
        </w:rPr>
      </w:pPr>
    </w:p>
    <w:p w:rsidR="004F1003" w:rsidRPr="009968AB" w:rsidRDefault="004F1003" w:rsidP="004F1003">
      <w:pPr>
        <w:spacing w:after="0"/>
        <w:jc w:val="center"/>
        <w:rPr>
          <w:rFonts w:ascii="Times New Roman" w:hAnsi="Times New Roman"/>
          <w:b/>
          <w:sz w:val="24"/>
          <w:szCs w:val="24"/>
        </w:rPr>
      </w:pPr>
    </w:p>
    <w:p w:rsidR="004F1003" w:rsidRPr="009968AB" w:rsidRDefault="004F1003" w:rsidP="004F1003">
      <w:pPr>
        <w:spacing w:after="0"/>
        <w:jc w:val="center"/>
        <w:rPr>
          <w:rFonts w:ascii="Times New Roman" w:hAnsi="Times New Roman"/>
          <w:b/>
          <w:sz w:val="24"/>
          <w:szCs w:val="24"/>
        </w:rPr>
      </w:pPr>
      <w:r w:rsidRPr="009968AB">
        <w:rPr>
          <w:rFonts w:ascii="Times New Roman" w:hAnsi="Times New Roman"/>
          <w:b/>
          <w:sz w:val="24"/>
          <w:szCs w:val="24"/>
        </w:rPr>
        <w:t>VІІ. КООРДИНАЦІЯ ТА КОНТРОЛЬ</w:t>
      </w:r>
      <w:r>
        <w:rPr>
          <w:rFonts w:ascii="Times New Roman" w:hAnsi="Times New Roman"/>
          <w:b/>
          <w:sz w:val="24"/>
          <w:szCs w:val="24"/>
        </w:rPr>
        <w:t xml:space="preserve"> ЗА ВИКОНАННЯМ ПРОГРАМИ</w:t>
      </w:r>
    </w:p>
    <w:p w:rsidR="004F1003" w:rsidRPr="009968AB" w:rsidRDefault="004F1003" w:rsidP="004F1003">
      <w:pPr>
        <w:spacing w:after="0" w:line="240" w:lineRule="auto"/>
        <w:jc w:val="both"/>
        <w:rPr>
          <w:rFonts w:ascii="Times New Roman" w:hAnsi="Times New Roman"/>
          <w:sz w:val="24"/>
          <w:szCs w:val="24"/>
        </w:rPr>
      </w:pPr>
      <w:r w:rsidRPr="009968AB">
        <w:rPr>
          <w:rFonts w:ascii="Times New Roman" w:hAnsi="Times New Roman"/>
          <w:sz w:val="24"/>
          <w:szCs w:val="24"/>
        </w:rPr>
        <w:t>Координацію виконання Програми здійснює Управління культури, спорту та гуманітарної політики та фінансове управління. Контроль — міський голова, виконавчий комітет та профільні постійні комісії міської ради.</w:t>
      </w:r>
    </w:p>
    <w:p w:rsidR="004F1003" w:rsidRPr="009968AB" w:rsidRDefault="004F1003" w:rsidP="004F1003">
      <w:pPr>
        <w:autoSpaceDE w:val="0"/>
        <w:autoSpaceDN w:val="0"/>
        <w:adjustRightInd w:val="0"/>
        <w:spacing w:after="0" w:line="240"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pPr>
    </w:p>
    <w:p w:rsidR="004F1003" w:rsidRPr="009968AB" w:rsidRDefault="004F1003" w:rsidP="004F1003">
      <w:pPr>
        <w:autoSpaceDE w:val="0"/>
        <w:autoSpaceDN w:val="0"/>
        <w:adjustRightInd w:val="0"/>
        <w:spacing w:after="0" w:line="192" w:lineRule="auto"/>
        <w:jc w:val="both"/>
        <w:rPr>
          <w:rFonts w:ascii="Times New Roman" w:hAnsi="Times New Roman"/>
          <w:sz w:val="26"/>
          <w:szCs w:val="26"/>
          <w:lang w:eastAsia="uk-UA"/>
        </w:rPr>
        <w:sectPr w:rsidR="004F1003" w:rsidRPr="009968AB" w:rsidSect="00E707BA">
          <w:footnotePr>
            <w:numFmt w:val="chicago"/>
            <w:numRestart w:val="eachPage"/>
          </w:footnotePr>
          <w:pgSz w:w="11909" w:h="16834"/>
          <w:pgMar w:top="357" w:right="748" w:bottom="720" w:left="1259" w:header="708" w:footer="708" w:gutter="0"/>
          <w:cols w:space="720"/>
        </w:sectPr>
      </w:pPr>
    </w:p>
    <w:p w:rsidR="004F1003" w:rsidRPr="009968AB" w:rsidRDefault="004F1003" w:rsidP="004F1003">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sz w:val="24"/>
          <w:szCs w:val="24"/>
          <w:lang w:eastAsia="uk-UA"/>
        </w:rPr>
        <w:lastRenderedPageBreak/>
        <w:t>Ресурсне забезпечення (бюджетної) цільової програми</w:t>
      </w:r>
    </w:p>
    <w:p w:rsidR="004F1003" w:rsidRPr="009968AB" w:rsidRDefault="004F1003" w:rsidP="004F1003">
      <w:pPr>
        <w:autoSpaceDE w:val="0"/>
        <w:autoSpaceDN w:val="0"/>
        <w:adjustRightInd w:val="0"/>
        <w:spacing w:after="0" w:line="240" w:lineRule="auto"/>
        <w:jc w:val="center"/>
        <w:rPr>
          <w:rFonts w:ascii="Times New Roman" w:hAnsi="Times New Roman"/>
          <w:b/>
          <w:sz w:val="24"/>
          <w:szCs w:val="24"/>
          <w:u w:val="single"/>
          <w:lang w:eastAsia="uk-UA"/>
        </w:rPr>
      </w:pPr>
      <w:r>
        <w:rPr>
          <w:rFonts w:ascii="Times New Roman" w:hAnsi="Times New Roman"/>
          <w:b/>
          <w:sz w:val="24"/>
          <w:szCs w:val="24"/>
          <w:u w:val="single"/>
          <w:lang w:eastAsia="uk-UA"/>
        </w:rPr>
        <w:t>«</w:t>
      </w:r>
      <w:r w:rsidRPr="009968AB">
        <w:rPr>
          <w:rFonts w:ascii="Times New Roman" w:hAnsi="Times New Roman"/>
          <w:b/>
          <w:sz w:val="24"/>
          <w:szCs w:val="24"/>
          <w:u w:val="single"/>
          <w:lang w:eastAsia="uk-UA"/>
        </w:rPr>
        <w:t>Розвиток культури на 2026 та прогноз на 2027—202</w:t>
      </w:r>
      <w:r>
        <w:rPr>
          <w:rFonts w:ascii="Times New Roman" w:hAnsi="Times New Roman"/>
          <w:b/>
          <w:sz w:val="24"/>
          <w:szCs w:val="24"/>
          <w:u w:val="single"/>
          <w:lang w:eastAsia="uk-UA"/>
        </w:rPr>
        <w:t>8 роки»</w:t>
      </w:r>
    </w:p>
    <w:p w:rsidR="004F1003" w:rsidRPr="009968AB" w:rsidRDefault="004F1003" w:rsidP="004F1003">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sz w:val="24"/>
          <w:szCs w:val="24"/>
          <w:lang w:eastAsia="uk-UA"/>
        </w:rPr>
        <w:t xml:space="preserve"> </w:t>
      </w:r>
    </w:p>
    <w:p w:rsidR="004F1003" w:rsidRPr="009968AB" w:rsidRDefault="004F1003" w:rsidP="004F1003">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 xml:space="preserve">         </w:t>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sidRPr="009968AB">
        <w:rPr>
          <w:rFonts w:ascii="Times New Roman" w:hAnsi="Times New Roman"/>
          <w:sz w:val="24"/>
          <w:szCs w:val="24"/>
          <w:lang w:eastAsia="uk-UA"/>
        </w:rPr>
        <w:t>тис. грн</w:t>
      </w:r>
    </w:p>
    <w:tbl>
      <w:tblPr>
        <w:tblW w:w="1437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2"/>
        <w:gridCol w:w="2418"/>
        <w:gridCol w:w="2558"/>
        <w:gridCol w:w="2340"/>
        <w:gridCol w:w="2842"/>
      </w:tblGrid>
      <w:tr w:rsidR="004F1003" w:rsidRPr="009968AB" w:rsidTr="000D2FC6">
        <w:trPr>
          <w:cantSplit/>
          <w:trHeight w:val="722"/>
        </w:trPr>
        <w:tc>
          <w:tcPr>
            <w:tcW w:w="4212" w:type="dxa"/>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sz w:val="24"/>
                <w:szCs w:val="24"/>
                <w:lang w:eastAsia="uk-UA"/>
              </w:rPr>
              <w:t>Обсяг коштів, які пропонується залучити на виконання програми</w:t>
            </w:r>
          </w:p>
        </w:tc>
        <w:tc>
          <w:tcPr>
            <w:tcW w:w="2418" w:type="dxa"/>
            <w:vAlign w:val="center"/>
          </w:tcPr>
          <w:p w:rsidR="004F1003" w:rsidRPr="009968AB" w:rsidRDefault="004F1003" w:rsidP="000D2FC6">
            <w:pPr>
              <w:autoSpaceDE w:val="0"/>
              <w:autoSpaceDN w:val="0"/>
              <w:adjustRightInd w:val="0"/>
              <w:spacing w:after="0" w:line="192" w:lineRule="auto"/>
              <w:jc w:val="center"/>
              <w:rPr>
                <w:rFonts w:ascii="Times New Roman" w:hAnsi="Times New Roman"/>
                <w:b/>
                <w:sz w:val="24"/>
                <w:szCs w:val="24"/>
                <w:lang w:eastAsia="uk-UA"/>
              </w:rPr>
            </w:pPr>
            <w:r w:rsidRPr="009968AB">
              <w:rPr>
                <w:rFonts w:ascii="Times New Roman" w:hAnsi="Times New Roman"/>
                <w:b/>
                <w:sz w:val="24"/>
                <w:szCs w:val="24"/>
                <w:lang w:eastAsia="uk-UA"/>
              </w:rPr>
              <w:t>2026 рік</w:t>
            </w:r>
          </w:p>
        </w:tc>
        <w:tc>
          <w:tcPr>
            <w:tcW w:w="2558" w:type="dxa"/>
            <w:vAlign w:val="center"/>
          </w:tcPr>
          <w:p w:rsidR="004F1003" w:rsidRPr="009968AB" w:rsidRDefault="004F1003" w:rsidP="000D2FC6">
            <w:pPr>
              <w:autoSpaceDE w:val="0"/>
              <w:autoSpaceDN w:val="0"/>
              <w:adjustRightInd w:val="0"/>
              <w:spacing w:after="0" w:line="192" w:lineRule="auto"/>
              <w:jc w:val="center"/>
              <w:rPr>
                <w:rFonts w:ascii="Times New Roman" w:hAnsi="Times New Roman"/>
                <w:b/>
                <w:sz w:val="24"/>
                <w:szCs w:val="24"/>
                <w:lang w:eastAsia="uk-UA"/>
              </w:rPr>
            </w:pPr>
            <w:r w:rsidRPr="009968AB">
              <w:rPr>
                <w:rFonts w:ascii="Times New Roman" w:hAnsi="Times New Roman"/>
                <w:b/>
                <w:sz w:val="24"/>
                <w:szCs w:val="24"/>
                <w:lang w:eastAsia="uk-UA"/>
              </w:rPr>
              <w:t>2027 рік</w:t>
            </w:r>
          </w:p>
        </w:tc>
        <w:tc>
          <w:tcPr>
            <w:tcW w:w="2340" w:type="dxa"/>
            <w:vAlign w:val="center"/>
          </w:tcPr>
          <w:p w:rsidR="004F1003" w:rsidRPr="009968AB" w:rsidRDefault="004F1003" w:rsidP="000D2FC6">
            <w:pPr>
              <w:autoSpaceDE w:val="0"/>
              <w:autoSpaceDN w:val="0"/>
              <w:adjustRightInd w:val="0"/>
              <w:spacing w:after="0" w:line="192" w:lineRule="auto"/>
              <w:jc w:val="center"/>
              <w:rPr>
                <w:rFonts w:ascii="Times New Roman" w:hAnsi="Times New Roman"/>
                <w:b/>
                <w:sz w:val="24"/>
                <w:szCs w:val="24"/>
                <w:lang w:eastAsia="uk-UA"/>
              </w:rPr>
            </w:pPr>
            <w:r w:rsidRPr="009968AB">
              <w:rPr>
                <w:rFonts w:ascii="Times New Roman" w:hAnsi="Times New Roman"/>
                <w:b/>
                <w:sz w:val="24"/>
                <w:szCs w:val="24"/>
                <w:lang w:eastAsia="uk-UA"/>
              </w:rPr>
              <w:t>2028 рік</w:t>
            </w:r>
          </w:p>
        </w:tc>
        <w:tc>
          <w:tcPr>
            <w:tcW w:w="2842" w:type="dxa"/>
            <w:vAlign w:val="center"/>
          </w:tcPr>
          <w:p w:rsidR="004F1003" w:rsidRPr="009968AB" w:rsidRDefault="004F1003" w:rsidP="000D2FC6">
            <w:pPr>
              <w:autoSpaceDE w:val="0"/>
              <w:autoSpaceDN w:val="0"/>
              <w:adjustRightInd w:val="0"/>
              <w:spacing w:after="0" w:line="192" w:lineRule="auto"/>
              <w:jc w:val="center"/>
              <w:rPr>
                <w:rFonts w:ascii="Times New Roman" w:hAnsi="Times New Roman"/>
                <w:b/>
                <w:sz w:val="24"/>
                <w:szCs w:val="24"/>
                <w:lang w:eastAsia="uk-UA"/>
              </w:rPr>
            </w:pPr>
            <w:r w:rsidRPr="009968AB">
              <w:rPr>
                <w:rFonts w:ascii="Times New Roman" w:hAnsi="Times New Roman"/>
                <w:b/>
                <w:sz w:val="24"/>
                <w:szCs w:val="24"/>
                <w:lang w:eastAsia="uk-UA"/>
              </w:rPr>
              <w:t>Усього витрат на виконання програми</w:t>
            </w:r>
          </w:p>
        </w:tc>
      </w:tr>
      <w:tr w:rsidR="004F1003" w:rsidRPr="009968AB" w:rsidTr="000D2FC6">
        <w:tc>
          <w:tcPr>
            <w:tcW w:w="4212"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sz w:val="24"/>
                <w:szCs w:val="24"/>
                <w:lang w:eastAsia="uk-UA"/>
              </w:rPr>
              <w:t>Усього:</w:t>
            </w:r>
          </w:p>
        </w:tc>
        <w:tc>
          <w:tcPr>
            <w:tcW w:w="2418"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700,0</w:t>
            </w:r>
          </w:p>
        </w:tc>
        <w:tc>
          <w:tcPr>
            <w:tcW w:w="2558"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r w:rsidRPr="009968AB">
              <w:rPr>
                <w:rFonts w:ascii="Times New Roman" w:hAnsi="Times New Roman"/>
                <w:color w:val="000000"/>
                <w:sz w:val="24"/>
                <w:szCs w:val="24"/>
                <w:lang w:eastAsia="uk-UA"/>
              </w:rPr>
              <w:t>700,0</w:t>
            </w:r>
          </w:p>
        </w:tc>
        <w:tc>
          <w:tcPr>
            <w:tcW w:w="2340"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r w:rsidRPr="009968AB">
              <w:rPr>
                <w:rFonts w:ascii="Times New Roman" w:hAnsi="Times New Roman"/>
                <w:color w:val="000000"/>
                <w:sz w:val="24"/>
                <w:szCs w:val="24"/>
                <w:lang w:eastAsia="uk-UA"/>
              </w:rPr>
              <w:t>750,0</w:t>
            </w:r>
          </w:p>
        </w:tc>
        <w:tc>
          <w:tcPr>
            <w:tcW w:w="2842"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2150</w:t>
            </w:r>
            <w:r w:rsidRPr="009968AB">
              <w:rPr>
                <w:rFonts w:ascii="Times New Roman" w:hAnsi="Times New Roman"/>
                <w:color w:val="000000"/>
                <w:sz w:val="24"/>
                <w:szCs w:val="24"/>
                <w:lang w:eastAsia="uk-UA"/>
              </w:rPr>
              <w:t>,0</w:t>
            </w:r>
          </w:p>
        </w:tc>
      </w:tr>
      <w:tr w:rsidR="004F1003" w:rsidRPr="009968AB" w:rsidTr="000D2FC6">
        <w:tc>
          <w:tcPr>
            <w:tcW w:w="4212"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sz w:val="24"/>
                <w:szCs w:val="24"/>
                <w:lang w:eastAsia="uk-UA"/>
              </w:rPr>
              <w:t>у тому числі</w:t>
            </w:r>
          </w:p>
        </w:tc>
        <w:tc>
          <w:tcPr>
            <w:tcW w:w="2418"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p>
        </w:tc>
        <w:tc>
          <w:tcPr>
            <w:tcW w:w="2558"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p>
        </w:tc>
        <w:tc>
          <w:tcPr>
            <w:tcW w:w="2340"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p>
        </w:tc>
        <w:tc>
          <w:tcPr>
            <w:tcW w:w="2842"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p>
        </w:tc>
      </w:tr>
      <w:tr w:rsidR="004F1003" w:rsidRPr="009968AB" w:rsidTr="000D2FC6">
        <w:tc>
          <w:tcPr>
            <w:tcW w:w="4212"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sz w:val="24"/>
                <w:szCs w:val="24"/>
                <w:lang w:eastAsia="uk-UA"/>
              </w:rPr>
              <w:t>обласний бюджет</w:t>
            </w:r>
          </w:p>
        </w:tc>
        <w:tc>
          <w:tcPr>
            <w:tcW w:w="2418"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r w:rsidRPr="009968AB">
              <w:rPr>
                <w:rFonts w:ascii="Times New Roman" w:hAnsi="Times New Roman"/>
                <w:color w:val="000000"/>
                <w:sz w:val="24"/>
                <w:szCs w:val="24"/>
                <w:lang w:eastAsia="uk-UA"/>
              </w:rPr>
              <w:t xml:space="preserve">  </w:t>
            </w:r>
          </w:p>
        </w:tc>
        <w:tc>
          <w:tcPr>
            <w:tcW w:w="2558"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p>
        </w:tc>
        <w:tc>
          <w:tcPr>
            <w:tcW w:w="2340"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p>
        </w:tc>
        <w:tc>
          <w:tcPr>
            <w:tcW w:w="2842"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r w:rsidRPr="009968AB">
              <w:rPr>
                <w:rFonts w:ascii="Times New Roman" w:hAnsi="Times New Roman"/>
                <w:color w:val="000000"/>
                <w:sz w:val="24"/>
                <w:szCs w:val="24"/>
                <w:lang w:eastAsia="uk-UA"/>
              </w:rPr>
              <w:t xml:space="preserve">  </w:t>
            </w:r>
          </w:p>
        </w:tc>
      </w:tr>
      <w:tr w:rsidR="004F1003" w:rsidRPr="009968AB" w:rsidTr="000D2FC6">
        <w:tc>
          <w:tcPr>
            <w:tcW w:w="4212" w:type="dxa"/>
          </w:tcPr>
          <w:p w:rsidR="004F1003" w:rsidRPr="009968AB" w:rsidRDefault="004F1003" w:rsidP="000D2FC6">
            <w:pPr>
              <w:autoSpaceDE w:val="0"/>
              <w:autoSpaceDN w:val="0"/>
              <w:adjustRightInd w:val="0"/>
              <w:spacing w:after="0" w:line="192" w:lineRule="auto"/>
              <w:rPr>
                <w:rFonts w:ascii="Times New Roman" w:hAnsi="Times New Roman"/>
                <w:b/>
                <w:sz w:val="24"/>
                <w:szCs w:val="24"/>
                <w:lang w:eastAsia="uk-UA"/>
              </w:rPr>
            </w:pPr>
            <w:r>
              <w:rPr>
                <w:rFonts w:ascii="Times New Roman" w:hAnsi="Times New Roman"/>
                <w:b/>
                <w:sz w:val="24"/>
                <w:szCs w:val="24"/>
                <w:lang w:eastAsia="uk-UA"/>
              </w:rPr>
              <w:t xml:space="preserve">районні, міські </w:t>
            </w:r>
            <w:r w:rsidRPr="009968AB">
              <w:rPr>
                <w:rFonts w:ascii="Times New Roman" w:hAnsi="Times New Roman"/>
                <w:b/>
                <w:sz w:val="24"/>
                <w:szCs w:val="24"/>
                <w:lang w:eastAsia="uk-UA"/>
              </w:rPr>
              <w:t xml:space="preserve">бюджети** </w:t>
            </w:r>
          </w:p>
        </w:tc>
        <w:tc>
          <w:tcPr>
            <w:tcW w:w="2418"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700</w:t>
            </w:r>
            <w:r w:rsidRPr="009968AB">
              <w:rPr>
                <w:rFonts w:ascii="Times New Roman" w:hAnsi="Times New Roman"/>
                <w:color w:val="000000"/>
                <w:sz w:val="24"/>
                <w:szCs w:val="24"/>
                <w:lang w:eastAsia="uk-UA"/>
              </w:rPr>
              <w:t>,0</w:t>
            </w:r>
          </w:p>
        </w:tc>
        <w:tc>
          <w:tcPr>
            <w:tcW w:w="2558"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r w:rsidRPr="009968AB">
              <w:rPr>
                <w:rFonts w:ascii="Times New Roman" w:hAnsi="Times New Roman"/>
                <w:color w:val="000000"/>
                <w:sz w:val="24"/>
                <w:szCs w:val="24"/>
                <w:lang w:eastAsia="uk-UA"/>
              </w:rPr>
              <w:t>700,0</w:t>
            </w:r>
          </w:p>
        </w:tc>
        <w:tc>
          <w:tcPr>
            <w:tcW w:w="2340"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r w:rsidRPr="009968AB">
              <w:rPr>
                <w:rFonts w:ascii="Times New Roman" w:hAnsi="Times New Roman"/>
                <w:color w:val="000000"/>
                <w:sz w:val="24"/>
                <w:szCs w:val="24"/>
                <w:lang w:eastAsia="uk-UA"/>
              </w:rPr>
              <w:t>750,0</w:t>
            </w:r>
          </w:p>
        </w:tc>
        <w:tc>
          <w:tcPr>
            <w:tcW w:w="2842" w:type="dxa"/>
          </w:tcPr>
          <w:p w:rsidR="004F1003" w:rsidRPr="009968AB" w:rsidRDefault="004F1003" w:rsidP="000D2FC6">
            <w:pPr>
              <w:autoSpaceDE w:val="0"/>
              <w:autoSpaceDN w:val="0"/>
              <w:adjustRightInd w:val="0"/>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2150</w:t>
            </w:r>
            <w:r w:rsidRPr="009968AB">
              <w:rPr>
                <w:rFonts w:ascii="Times New Roman" w:hAnsi="Times New Roman"/>
                <w:color w:val="000000"/>
                <w:sz w:val="24"/>
                <w:szCs w:val="24"/>
                <w:lang w:eastAsia="uk-UA"/>
              </w:rPr>
              <w:t>,0</w:t>
            </w:r>
          </w:p>
        </w:tc>
      </w:tr>
      <w:tr w:rsidR="004F1003" w:rsidRPr="009968AB" w:rsidTr="000D2FC6">
        <w:tc>
          <w:tcPr>
            <w:tcW w:w="4212" w:type="dxa"/>
          </w:tcPr>
          <w:p w:rsidR="004F1003" w:rsidRPr="009968AB" w:rsidRDefault="004F1003" w:rsidP="000D2FC6">
            <w:pPr>
              <w:autoSpaceDE w:val="0"/>
              <w:autoSpaceDN w:val="0"/>
              <w:adjustRightInd w:val="0"/>
              <w:spacing w:after="0" w:line="192" w:lineRule="auto"/>
              <w:rPr>
                <w:rFonts w:ascii="Times New Roman" w:hAnsi="Times New Roman"/>
                <w:b/>
                <w:sz w:val="24"/>
                <w:szCs w:val="24"/>
                <w:lang w:eastAsia="uk-UA"/>
              </w:rPr>
            </w:pPr>
            <w:r w:rsidRPr="009968AB">
              <w:rPr>
                <w:rFonts w:ascii="Times New Roman" w:hAnsi="Times New Roman"/>
                <w:b/>
                <w:sz w:val="24"/>
                <w:szCs w:val="24"/>
                <w:lang w:eastAsia="uk-UA"/>
              </w:rPr>
              <w:t>бюджети сіл, селищ, міст районного підпорядкування**</w:t>
            </w:r>
          </w:p>
        </w:tc>
        <w:tc>
          <w:tcPr>
            <w:tcW w:w="2418"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p>
        </w:tc>
        <w:tc>
          <w:tcPr>
            <w:tcW w:w="2558"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p>
        </w:tc>
        <w:tc>
          <w:tcPr>
            <w:tcW w:w="2340"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p>
        </w:tc>
        <w:tc>
          <w:tcPr>
            <w:tcW w:w="2842"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p>
        </w:tc>
      </w:tr>
      <w:tr w:rsidR="004F1003" w:rsidRPr="009968AB" w:rsidTr="000D2FC6">
        <w:tc>
          <w:tcPr>
            <w:tcW w:w="4212"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sz w:val="24"/>
                <w:szCs w:val="24"/>
                <w:lang w:eastAsia="uk-UA"/>
              </w:rPr>
              <w:t>кошти небюджетних джерел**</w:t>
            </w:r>
          </w:p>
        </w:tc>
        <w:tc>
          <w:tcPr>
            <w:tcW w:w="2418"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p>
        </w:tc>
        <w:tc>
          <w:tcPr>
            <w:tcW w:w="2558"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p>
        </w:tc>
        <w:tc>
          <w:tcPr>
            <w:tcW w:w="2340"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p>
        </w:tc>
        <w:tc>
          <w:tcPr>
            <w:tcW w:w="2842"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p>
        </w:tc>
      </w:tr>
    </w:tbl>
    <w:p w:rsidR="004F1003" w:rsidRPr="009968AB" w:rsidRDefault="004F1003" w:rsidP="004F1003">
      <w:pPr>
        <w:autoSpaceDE w:val="0"/>
        <w:autoSpaceDN w:val="0"/>
        <w:adjustRightInd w:val="0"/>
        <w:spacing w:after="0" w:line="240" w:lineRule="auto"/>
        <w:ind w:left="1300" w:hanging="130"/>
        <w:rPr>
          <w:rFonts w:ascii="Times New Roman" w:hAnsi="Times New Roman"/>
          <w:sz w:val="24"/>
          <w:szCs w:val="24"/>
          <w:lang w:eastAsia="uk-UA"/>
        </w:rPr>
      </w:pPr>
    </w:p>
    <w:p w:rsidR="004F1003" w:rsidRPr="009968AB" w:rsidRDefault="004F1003" w:rsidP="004F1003">
      <w:pPr>
        <w:autoSpaceDE w:val="0"/>
        <w:autoSpaceDN w:val="0"/>
        <w:adjustRightInd w:val="0"/>
        <w:spacing w:after="0" w:line="240" w:lineRule="auto"/>
        <w:ind w:left="1300" w:hanging="130"/>
        <w:rPr>
          <w:rFonts w:ascii="Times New Roman" w:hAnsi="Times New Roman"/>
          <w:sz w:val="24"/>
          <w:szCs w:val="24"/>
          <w:lang w:eastAsia="uk-UA"/>
        </w:rPr>
      </w:pPr>
      <w:r w:rsidRPr="009968AB">
        <w:rPr>
          <w:rFonts w:ascii="Times New Roman" w:hAnsi="Times New Roman"/>
          <w:sz w:val="24"/>
          <w:szCs w:val="24"/>
          <w:lang w:eastAsia="uk-UA"/>
        </w:rPr>
        <w:t xml:space="preserve">*якщо строк виконання програми 5 і більше років, вона поділяється на етапи і таблиця оформляється на кожний з них окремо. </w:t>
      </w:r>
    </w:p>
    <w:p w:rsidR="004F1003" w:rsidRPr="009968AB" w:rsidRDefault="004F1003" w:rsidP="004F1003">
      <w:pPr>
        <w:autoSpaceDE w:val="0"/>
        <w:autoSpaceDN w:val="0"/>
        <w:adjustRightInd w:val="0"/>
        <w:spacing w:after="0" w:line="240" w:lineRule="auto"/>
        <w:ind w:firstLine="1170"/>
        <w:rPr>
          <w:rFonts w:ascii="Times New Roman" w:hAnsi="Times New Roman"/>
          <w:sz w:val="24"/>
          <w:szCs w:val="24"/>
          <w:lang w:eastAsia="uk-UA"/>
        </w:rPr>
      </w:pPr>
    </w:p>
    <w:p w:rsidR="004F1003" w:rsidRPr="009968AB" w:rsidRDefault="004F1003" w:rsidP="004F1003">
      <w:pPr>
        <w:autoSpaceDE w:val="0"/>
        <w:autoSpaceDN w:val="0"/>
        <w:adjustRightInd w:val="0"/>
        <w:spacing w:after="0" w:line="240" w:lineRule="auto"/>
        <w:ind w:firstLine="1170"/>
        <w:rPr>
          <w:rFonts w:ascii="Times New Roman" w:hAnsi="Times New Roman"/>
          <w:sz w:val="24"/>
          <w:szCs w:val="24"/>
          <w:lang w:eastAsia="uk-UA"/>
        </w:rPr>
      </w:pPr>
      <w:r w:rsidRPr="009968AB">
        <w:rPr>
          <w:rFonts w:ascii="Times New Roman" w:hAnsi="Times New Roman"/>
          <w:sz w:val="24"/>
          <w:szCs w:val="24"/>
          <w:lang w:eastAsia="uk-UA"/>
        </w:rPr>
        <w:t>**кожний бюджет та кожне джерело вказується окремо</w:t>
      </w:r>
    </w:p>
    <w:p w:rsidR="004F1003" w:rsidRPr="009968AB" w:rsidRDefault="004F1003" w:rsidP="004F1003">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4F1003">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4F1003">
      <w:pPr>
        <w:spacing w:after="0" w:line="240" w:lineRule="auto"/>
        <w:rPr>
          <w:rFonts w:ascii="Times New Roman" w:hAnsi="Times New Roman"/>
          <w:sz w:val="24"/>
          <w:szCs w:val="24"/>
          <w:lang w:eastAsia="uk-UA"/>
        </w:rPr>
      </w:pP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Керівник установи –</w:t>
      </w: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головного розпорядника коштів                                                  </w:t>
      </w:r>
      <w:r w:rsidRPr="009968AB">
        <w:rPr>
          <w:rFonts w:ascii="Times New Roman" w:hAnsi="Times New Roman"/>
          <w:b/>
          <w:bCs/>
          <w:color w:val="2C2B2B"/>
          <w:sz w:val="24"/>
          <w:szCs w:val="24"/>
          <w:lang w:eastAsia="uk-UA"/>
        </w:rPr>
        <w:tab/>
        <w:t xml:space="preserve"> Володимир ЗАСАНСЬКИЙ</w:t>
      </w: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w:t>
      </w: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Відповідальний виконавець програми                                        </w:t>
      </w:r>
      <w:r w:rsidRPr="009968AB">
        <w:rPr>
          <w:rFonts w:ascii="Times New Roman" w:hAnsi="Times New Roman"/>
          <w:b/>
          <w:bCs/>
          <w:color w:val="2C2B2B"/>
          <w:sz w:val="24"/>
          <w:szCs w:val="24"/>
          <w:lang w:eastAsia="uk-UA"/>
        </w:rPr>
        <w:tab/>
        <w:t xml:space="preserve">  Володимир ЗАСАНСЬКИЙ</w:t>
      </w:r>
    </w:p>
    <w:p w:rsidR="004F1003" w:rsidRPr="009968AB" w:rsidRDefault="004F1003" w:rsidP="004F1003">
      <w:pPr>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ab/>
      </w:r>
    </w:p>
    <w:p w:rsidR="004F1003" w:rsidRPr="009968AB" w:rsidRDefault="004F1003" w:rsidP="004F1003">
      <w:pPr>
        <w:spacing w:after="0" w:line="240" w:lineRule="auto"/>
        <w:rPr>
          <w:rFonts w:ascii="Times New Roman" w:hAnsi="Times New Roman"/>
          <w:sz w:val="24"/>
          <w:szCs w:val="24"/>
          <w:lang w:eastAsia="uk-UA"/>
        </w:rPr>
      </w:pPr>
    </w:p>
    <w:p w:rsidR="004F1003" w:rsidRPr="009968AB" w:rsidRDefault="004F1003" w:rsidP="004F1003">
      <w:pPr>
        <w:spacing w:after="0" w:line="240" w:lineRule="auto"/>
        <w:rPr>
          <w:rFonts w:ascii="Times New Roman" w:hAnsi="Times New Roman"/>
          <w:sz w:val="24"/>
          <w:szCs w:val="24"/>
          <w:lang w:eastAsia="uk-UA"/>
        </w:rPr>
      </w:pPr>
    </w:p>
    <w:p w:rsidR="004F1003" w:rsidRPr="009968AB" w:rsidRDefault="004F1003" w:rsidP="004F1003">
      <w:pPr>
        <w:tabs>
          <w:tab w:val="left" w:pos="10992"/>
          <w:tab w:val="left" w:pos="11908"/>
          <w:tab w:val="left" w:pos="12824"/>
          <w:tab w:val="left" w:pos="13740"/>
          <w:tab w:val="left" w:pos="14656"/>
        </w:tabs>
        <w:spacing w:after="0" w:line="240" w:lineRule="auto"/>
        <w:rPr>
          <w:rFonts w:ascii="Times New Roman" w:hAnsi="Times New Roman"/>
          <w:lang w:eastAsia="ru-RU"/>
        </w:rPr>
      </w:pP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rPr>
          <w:rFonts w:ascii="Times New Roman" w:hAnsi="Times New Roman"/>
          <w:lang w:eastAsia="ru-RU"/>
        </w:rPr>
      </w:pPr>
    </w:p>
    <w:p w:rsidR="004F1003" w:rsidRPr="009968AB" w:rsidRDefault="004F1003" w:rsidP="004F1003">
      <w:pPr>
        <w:tabs>
          <w:tab w:val="left" w:pos="10992"/>
          <w:tab w:val="left" w:pos="11908"/>
          <w:tab w:val="left" w:pos="12824"/>
          <w:tab w:val="left" w:pos="13740"/>
          <w:tab w:val="left" w:pos="14656"/>
        </w:tabs>
        <w:spacing w:after="0" w:line="240" w:lineRule="auto"/>
        <w:rPr>
          <w:rFonts w:ascii="Times New Roman" w:hAnsi="Times New Roman"/>
          <w:lang w:eastAsia="ru-RU"/>
        </w:rPr>
      </w:pPr>
    </w:p>
    <w:p w:rsidR="004F1003" w:rsidRPr="009968AB" w:rsidRDefault="004F1003" w:rsidP="004F1003">
      <w:pPr>
        <w:tabs>
          <w:tab w:val="left" w:pos="10992"/>
          <w:tab w:val="left" w:pos="11908"/>
          <w:tab w:val="left" w:pos="12824"/>
          <w:tab w:val="left" w:pos="13740"/>
          <w:tab w:val="left" w:pos="14656"/>
        </w:tabs>
        <w:spacing w:after="0" w:line="240" w:lineRule="auto"/>
        <w:rPr>
          <w:rFonts w:ascii="Times New Roman" w:hAnsi="Times New Roman"/>
          <w:lang w:eastAsia="ru-RU"/>
        </w:rPr>
      </w:pP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Pr="009968AB" w:rsidRDefault="004F1003" w:rsidP="004F1003">
      <w:pPr>
        <w:autoSpaceDE w:val="0"/>
        <w:autoSpaceDN w:val="0"/>
        <w:adjustRightInd w:val="0"/>
        <w:spacing w:after="0" w:line="240" w:lineRule="auto"/>
        <w:jc w:val="center"/>
        <w:rPr>
          <w:rFonts w:ascii="Times New Roman" w:hAnsi="Times New Roman"/>
          <w:b/>
          <w:lang w:eastAsia="uk-UA"/>
        </w:rPr>
      </w:pPr>
      <w:r w:rsidRPr="009968AB">
        <w:rPr>
          <w:rFonts w:ascii="Times New Roman" w:hAnsi="Times New Roman"/>
          <w:b/>
          <w:lang w:eastAsia="uk-UA"/>
        </w:rPr>
        <w:lastRenderedPageBreak/>
        <w:t>Перелік завдань, заходів та показників (бюджетної) цільової програми</w:t>
      </w:r>
    </w:p>
    <w:p w:rsidR="004F1003" w:rsidRPr="009968AB" w:rsidRDefault="004F1003" w:rsidP="004F1003">
      <w:pPr>
        <w:autoSpaceDE w:val="0"/>
        <w:autoSpaceDN w:val="0"/>
        <w:adjustRightInd w:val="0"/>
        <w:spacing w:after="0" w:line="240" w:lineRule="auto"/>
        <w:jc w:val="center"/>
        <w:rPr>
          <w:rFonts w:ascii="Times New Roman" w:hAnsi="Times New Roman"/>
          <w:b/>
          <w:u w:val="single"/>
          <w:lang w:eastAsia="uk-UA"/>
        </w:rPr>
      </w:pPr>
      <w:r>
        <w:rPr>
          <w:rFonts w:ascii="Times New Roman" w:hAnsi="Times New Roman"/>
          <w:b/>
          <w:u w:val="single"/>
          <w:lang w:eastAsia="uk-UA"/>
        </w:rPr>
        <w:t>«</w:t>
      </w:r>
      <w:r w:rsidRPr="009968AB">
        <w:rPr>
          <w:rFonts w:ascii="Times New Roman" w:hAnsi="Times New Roman"/>
          <w:b/>
          <w:u w:val="single"/>
          <w:lang w:eastAsia="uk-UA"/>
        </w:rPr>
        <w:t>Розвиток культури на 2026 рік та прогноз на 2027-2028 роки</w:t>
      </w:r>
      <w:r>
        <w:rPr>
          <w:rFonts w:ascii="Times New Roman" w:hAnsi="Times New Roman"/>
          <w:b/>
          <w:u w:val="single"/>
          <w:lang w:eastAsia="uk-UA"/>
        </w:rPr>
        <w:t>»</w:t>
      </w:r>
    </w:p>
    <w:p w:rsidR="004F1003" w:rsidRPr="009968AB" w:rsidRDefault="004F1003" w:rsidP="004F1003">
      <w:pPr>
        <w:autoSpaceDE w:val="0"/>
        <w:autoSpaceDN w:val="0"/>
        <w:adjustRightInd w:val="0"/>
        <w:spacing w:after="0" w:line="240" w:lineRule="auto"/>
        <w:jc w:val="center"/>
        <w:rPr>
          <w:rFonts w:ascii="Times New Roman" w:hAnsi="Times New Roman"/>
          <w:b/>
          <w:u w:val="single"/>
          <w:lang w:eastAsia="uk-UA"/>
        </w:rPr>
      </w:pPr>
    </w:p>
    <w:p w:rsidR="004F1003" w:rsidRPr="009968AB" w:rsidRDefault="004F1003" w:rsidP="004F1003">
      <w:pPr>
        <w:autoSpaceDE w:val="0"/>
        <w:autoSpaceDN w:val="0"/>
        <w:adjustRightInd w:val="0"/>
        <w:spacing w:after="0" w:line="240" w:lineRule="auto"/>
        <w:rPr>
          <w:rFonts w:ascii="Times New Roman" w:hAnsi="Times New Roman"/>
          <w:b/>
          <w:u w:val="single"/>
          <w:lang w:eastAsia="uk-UA"/>
        </w:rPr>
      </w:pPr>
    </w:p>
    <w:tbl>
      <w:tblPr>
        <w:tblW w:w="150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26"/>
        <w:gridCol w:w="2138"/>
        <w:gridCol w:w="3118"/>
        <w:gridCol w:w="1843"/>
        <w:gridCol w:w="1689"/>
        <w:gridCol w:w="154"/>
        <w:gridCol w:w="1276"/>
        <w:gridCol w:w="1842"/>
      </w:tblGrid>
      <w:tr w:rsidR="004F1003" w:rsidRPr="009968AB" w:rsidTr="000D2FC6">
        <w:trPr>
          <w:cantSplit/>
          <w:trHeight w:val="325"/>
        </w:trPr>
        <w:tc>
          <w:tcPr>
            <w:tcW w:w="851"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з/п</w:t>
            </w:r>
          </w:p>
        </w:tc>
        <w:tc>
          <w:tcPr>
            <w:tcW w:w="2126"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xml:space="preserve">Назва завдання </w:t>
            </w:r>
          </w:p>
        </w:tc>
        <w:tc>
          <w:tcPr>
            <w:tcW w:w="2138"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xml:space="preserve">Перелік заходів завдання </w:t>
            </w:r>
          </w:p>
        </w:tc>
        <w:tc>
          <w:tcPr>
            <w:tcW w:w="3118" w:type="dxa"/>
            <w:vMerge w:val="restart"/>
            <w:vAlign w:val="center"/>
          </w:tcPr>
          <w:p w:rsidR="004F1003" w:rsidRPr="009968AB" w:rsidRDefault="004F1003" w:rsidP="000D2FC6">
            <w:pPr>
              <w:autoSpaceDE w:val="0"/>
              <w:autoSpaceDN w:val="0"/>
              <w:adjustRightInd w:val="0"/>
              <w:spacing w:after="0" w:line="192" w:lineRule="auto"/>
              <w:jc w:val="center"/>
              <w:rPr>
                <w:rFonts w:ascii="Times New Roman" w:hAnsi="Times New Roman"/>
                <w:b/>
                <w:sz w:val="24"/>
                <w:szCs w:val="24"/>
                <w:lang w:eastAsia="uk-UA"/>
              </w:rPr>
            </w:pPr>
            <w:r w:rsidRPr="009968AB">
              <w:rPr>
                <w:rFonts w:ascii="Times New Roman" w:hAnsi="Times New Roman"/>
                <w:b/>
                <w:lang w:eastAsia="uk-UA"/>
              </w:rPr>
              <w:t xml:space="preserve">Показники виконання заходу, один. виміру </w:t>
            </w:r>
          </w:p>
        </w:tc>
        <w:tc>
          <w:tcPr>
            <w:tcW w:w="1843" w:type="dxa"/>
            <w:vMerge w:val="restart"/>
            <w:vAlign w:val="center"/>
          </w:tcPr>
          <w:p w:rsidR="004F1003" w:rsidRPr="009968AB" w:rsidRDefault="004F1003" w:rsidP="000D2FC6">
            <w:pPr>
              <w:autoSpaceDE w:val="0"/>
              <w:autoSpaceDN w:val="0"/>
              <w:adjustRightInd w:val="0"/>
              <w:spacing w:after="0" w:line="192" w:lineRule="auto"/>
              <w:jc w:val="center"/>
              <w:rPr>
                <w:rFonts w:ascii="Times New Roman" w:hAnsi="Times New Roman"/>
                <w:b/>
                <w:sz w:val="24"/>
                <w:szCs w:val="24"/>
                <w:lang w:eastAsia="uk-UA"/>
              </w:rPr>
            </w:pPr>
            <w:r w:rsidRPr="009968AB">
              <w:rPr>
                <w:rFonts w:ascii="Times New Roman" w:hAnsi="Times New Roman"/>
                <w:b/>
                <w:lang w:eastAsia="uk-UA"/>
              </w:rPr>
              <w:t>Виконавець заходу, показника</w:t>
            </w:r>
          </w:p>
        </w:tc>
        <w:tc>
          <w:tcPr>
            <w:tcW w:w="3119" w:type="dxa"/>
            <w:gridSpan w:val="3"/>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xml:space="preserve">Фінансування </w:t>
            </w:r>
          </w:p>
        </w:tc>
        <w:tc>
          <w:tcPr>
            <w:tcW w:w="1842"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Очікуваний результат</w:t>
            </w:r>
          </w:p>
        </w:tc>
      </w:tr>
      <w:tr w:rsidR="004F1003" w:rsidRPr="009968AB" w:rsidTr="000D2FC6">
        <w:trPr>
          <w:cantSplit/>
          <w:trHeight w:val="283"/>
        </w:trPr>
        <w:tc>
          <w:tcPr>
            <w:tcW w:w="851"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38"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3118"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1843"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1843" w:type="dxa"/>
            <w:gridSpan w:val="2"/>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lang w:eastAsia="uk-UA"/>
              </w:rPr>
              <w:t xml:space="preserve">Джерела** </w:t>
            </w:r>
          </w:p>
        </w:tc>
        <w:tc>
          <w:tcPr>
            <w:tcW w:w="1276" w:type="dxa"/>
            <w:vAlign w:val="center"/>
          </w:tcPr>
          <w:p w:rsidR="004F1003" w:rsidRPr="009968AB" w:rsidRDefault="004F1003" w:rsidP="000D2FC6">
            <w:pPr>
              <w:autoSpaceDE w:val="0"/>
              <w:autoSpaceDN w:val="0"/>
              <w:adjustRightInd w:val="0"/>
              <w:spacing w:after="0" w:line="240" w:lineRule="auto"/>
              <w:ind w:left="-110" w:right="-108"/>
              <w:jc w:val="center"/>
              <w:rPr>
                <w:rFonts w:ascii="Times New Roman" w:hAnsi="Times New Roman"/>
                <w:b/>
                <w:sz w:val="24"/>
                <w:szCs w:val="24"/>
                <w:lang w:eastAsia="uk-UA"/>
              </w:rPr>
            </w:pPr>
            <w:r w:rsidRPr="009968AB">
              <w:rPr>
                <w:rFonts w:ascii="Times New Roman" w:hAnsi="Times New Roman"/>
                <w:b/>
                <w:lang w:eastAsia="uk-UA"/>
              </w:rPr>
              <w:t>Обсяги, грн.</w:t>
            </w:r>
          </w:p>
        </w:tc>
        <w:tc>
          <w:tcPr>
            <w:tcW w:w="1842"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r>
      <w:tr w:rsidR="004F1003" w:rsidRPr="009968AB" w:rsidTr="000D2FC6">
        <w:trPr>
          <w:cantSplit/>
          <w:trHeight w:val="145"/>
        </w:trPr>
        <w:tc>
          <w:tcPr>
            <w:tcW w:w="851"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1</w:t>
            </w:r>
          </w:p>
        </w:tc>
        <w:tc>
          <w:tcPr>
            <w:tcW w:w="2126"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2</w:t>
            </w:r>
          </w:p>
        </w:tc>
        <w:tc>
          <w:tcPr>
            <w:tcW w:w="2138"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3</w:t>
            </w:r>
          </w:p>
        </w:tc>
        <w:tc>
          <w:tcPr>
            <w:tcW w:w="3118"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4</w:t>
            </w:r>
          </w:p>
        </w:tc>
        <w:tc>
          <w:tcPr>
            <w:tcW w:w="1843"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5</w:t>
            </w:r>
          </w:p>
        </w:tc>
        <w:tc>
          <w:tcPr>
            <w:tcW w:w="1843" w:type="dxa"/>
            <w:gridSpan w:val="2"/>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6</w:t>
            </w:r>
          </w:p>
        </w:tc>
        <w:tc>
          <w:tcPr>
            <w:tcW w:w="1276"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7</w:t>
            </w:r>
          </w:p>
        </w:tc>
        <w:tc>
          <w:tcPr>
            <w:tcW w:w="1842"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8</w:t>
            </w:r>
          </w:p>
        </w:tc>
      </w:tr>
      <w:tr w:rsidR="004F1003" w:rsidRPr="009968AB" w:rsidTr="000D2FC6">
        <w:trPr>
          <w:cantSplit/>
          <w:trHeight w:val="327"/>
        </w:trPr>
        <w:tc>
          <w:tcPr>
            <w:tcW w:w="15037" w:type="dxa"/>
            <w:gridSpan w:val="9"/>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                                                                                                                 2026 рік</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r>
      <w:tr w:rsidR="004F1003" w:rsidRPr="009968AB" w:rsidTr="000D2FC6">
        <w:trPr>
          <w:cantSplit/>
          <w:trHeight w:val="315"/>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lang w:eastAsia="uk-UA"/>
              </w:rPr>
              <w:t>1</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Завдання 1</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ru-RU"/>
              </w:rPr>
              <w:t xml:space="preserve">Забезпечення видовищних заходів у громаді для покращення соціальної атмосфери та підвищення культурного рівня населення                           </w:t>
            </w: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Захід 1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Фестиваль вертепів «Різдвяне диво»</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Затрат</w:t>
            </w:r>
            <w:r w:rsidRPr="009968AB">
              <w:rPr>
                <w:rFonts w:ascii="Times New Roman" w:hAnsi="Times New Roman"/>
                <w:b/>
                <w:sz w:val="24"/>
                <w:szCs w:val="24"/>
                <w:lang w:eastAsia="uk-UA"/>
              </w:rPr>
              <w:t xml:space="preserve">  </w:t>
            </w:r>
            <w:r w:rsidRPr="009968AB">
              <w:rPr>
                <w:rFonts w:ascii="Times New Roman" w:hAnsi="Times New Roman"/>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r w:rsidRPr="009968AB">
              <w:rPr>
                <w:rFonts w:ascii="Times New Roman" w:hAnsi="Times New Roman"/>
                <w:lang w:eastAsia="uk-UA"/>
              </w:rPr>
              <w:t xml:space="preserve">Збереження і популяризація українських традицій та обрядів </w:t>
            </w:r>
          </w:p>
        </w:tc>
      </w:tr>
      <w:tr w:rsidR="004F1003" w:rsidRPr="009968AB" w:rsidTr="000D2FC6">
        <w:trPr>
          <w:cantSplit/>
          <w:trHeight w:val="49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Афіші, подяки, подарунки рекламна продукція, банер</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1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афіші, подарунка, банера, рекламної продукції</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Соборності України.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Святковий концерт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2 500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2 500</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Національно-патріотичне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виховання та підняття національного духу громади</w:t>
            </w:r>
          </w:p>
        </w:tc>
      </w:tr>
      <w:tr w:rsidR="004F1003" w:rsidRPr="009968AB" w:rsidTr="000D2FC6">
        <w:trPr>
          <w:cantSplit/>
          <w:trHeight w:val="49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Кошик живих квітів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2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r w:rsidRPr="009968AB">
              <w:rPr>
                <w:rFonts w:ascii="Times New Roman" w:hAnsi="Times New Roman"/>
                <w:lang w:eastAsia="uk-UA"/>
              </w:rPr>
              <w:t xml:space="preserve">Середні витрати на придбання одного кошика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1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День пам’яті Героїв Крут.</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Вечір пам’яті з нагоди 108 - річниці</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2 500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2 500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Національно-патріотичне виховання, віддання належної шани загиблим героям</w:t>
            </w:r>
          </w:p>
        </w:tc>
      </w:tr>
      <w:tr w:rsidR="004F1003" w:rsidRPr="009968AB" w:rsidTr="000D2FC6">
        <w:trPr>
          <w:cantSplit/>
          <w:trHeight w:val="3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Банер</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r w:rsidRPr="009968AB">
              <w:rPr>
                <w:rFonts w:ascii="Times New Roman" w:hAnsi="Times New Roman"/>
                <w:lang w:eastAsia="uk-UA"/>
              </w:rPr>
              <w:t xml:space="preserve">Середні витрати на придбання банера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Захід 4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Благодійний фестиваль-ярмарок «Медове Різдво»</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(січень-лютий)</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Затрат</w:t>
            </w:r>
            <w:r w:rsidRPr="009968AB">
              <w:rPr>
                <w:rFonts w:ascii="Times New Roman" w:hAnsi="Times New Roman"/>
                <w:b/>
                <w:sz w:val="24"/>
                <w:szCs w:val="24"/>
                <w:lang w:eastAsia="uk-UA"/>
              </w:rPr>
              <w:t xml:space="preserve">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r w:rsidRPr="009968AB">
              <w:rPr>
                <w:rFonts w:ascii="Times New Roman" w:hAnsi="Times New Roman"/>
                <w:lang w:eastAsia="uk-UA"/>
              </w:rPr>
              <w:t>Збереження і популяризація українських традицій та підтримка виробників художніх ремесл та автентичної продукції регіону</w:t>
            </w:r>
          </w:p>
        </w:tc>
      </w:tr>
      <w:tr w:rsidR="004F1003" w:rsidRPr="009968AB" w:rsidTr="000D2FC6">
        <w:trPr>
          <w:cantSplit/>
          <w:trHeight w:val="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Афіші, банери,</w:t>
            </w:r>
          </w:p>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lang w:eastAsia="uk-UA"/>
              </w:rPr>
              <w:t>рекламна продукція</w:t>
            </w:r>
            <w:r w:rsidRPr="009968AB">
              <w:rPr>
                <w:rFonts w:ascii="Times New Roman" w:hAnsi="Times New Roman"/>
                <w:b/>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афіші, банера, рекламної продукції</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5</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Вечір пам’яті Героїв Небесної Сотні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(лютий)</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35 000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Управління культури, спорту та гуманітарної політики </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35 000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Національно-патріотичне виховання, віддання належної шани загиблим героям </w:t>
            </w:r>
          </w:p>
        </w:tc>
      </w:tr>
      <w:tr w:rsidR="004F1003" w:rsidRPr="009968AB" w:rsidTr="000D2FC6">
        <w:trPr>
          <w:cantSplit/>
          <w:trHeight w:val="61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Банери, лампадки, кошик живих квітів, прапори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3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w:t>
            </w:r>
            <w:r w:rsidRPr="009968AB">
              <w:rPr>
                <w:rFonts w:ascii="Times New Roman" w:hAnsi="Times New Roman"/>
                <w:sz w:val="24"/>
                <w:szCs w:val="24"/>
                <w:lang w:eastAsia="uk-UA"/>
              </w:rPr>
              <w:t xml:space="preserve"> </w:t>
            </w:r>
            <w:r w:rsidRPr="009968AB">
              <w:rPr>
                <w:rFonts w:ascii="Times New Roman" w:hAnsi="Times New Roman"/>
                <w:lang w:eastAsia="uk-UA"/>
              </w:rPr>
              <w:t>банера, лампадки, кошика живих квітів,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2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r w:rsidRPr="009968AB">
              <w:rPr>
                <w:rFonts w:ascii="Times New Roman" w:hAnsi="Times New Roman"/>
                <w:b/>
                <w:lang w:eastAsia="uk-UA"/>
              </w:rPr>
              <w:t xml:space="preserve">Якості </w:t>
            </w:r>
            <w:r w:rsidRPr="009968AB">
              <w:rPr>
                <w:rFonts w:ascii="Times New Roman" w:hAnsi="Times New Roman"/>
                <w:b/>
                <w:color w:val="FF0000"/>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6</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Шевченківські дні Святковий концерт</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(березень)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генія та пророка українського народу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0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Кошики  живих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банери, подяки, грамоти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1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кошика квітів, афіші, банера, подяки, грамоти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3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Залишено на рівні минулого року</w:t>
            </w:r>
            <w:r>
              <w:rPr>
                <w:rFonts w:ascii="Times New Roman" w:hAnsi="Times New Roman"/>
                <w:sz w:val="24"/>
                <w:szCs w:val="24"/>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7</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Шевченківські дні. Конкурс-огляд читців, присвячений 212 річниці від дня народження Т.Г.Шевченка</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(березень)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генія та пророка українського народу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Подяк</w:t>
            </w:r>
            <w:r>
              <w:rPr>
                <w:rFonts w:ascii="Times New Roman" w:hAnsi="Times New Roman"/>
                <w:bCs/>
                <w:lang w:eastAsia="ru-RU"/>
              </w:rPr>
              <w:t>и, дипломи, подарунки учасникам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Середні витрати на придбання подяки, диплома, подарунка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spacing w:after="0" w:line="240" w:lineRule="auto"/>
              <w:rPr>
                <w:rFonts w:ascii="Times New Roman" w:hAnsi="Times New Roman"/>
                <w:b/>
                <w:sz w:val="24"/>
                <w:szCs w:val="24"/>
                <w:lang w:eastAsia="uk-UA"/>
              </w:rPr>
            </w:pPr>
            <w:r w:rsidRPr="009968AB">
              <w:rPr>
                <w:rFonts w:ascii="Times New Roman" w:hAnsi="Times New Roman"/>
                <w:b/>
                <w:lang w:eastAsia="uk-UA"/>
              </w:rPr>
              <w:t>Захід 8</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Відзначення  Міжнародного дня театру</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(березень)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Відзначення Міжнародного дня театру</w:t>
            </w:r>
          </w:p>
        </w:tc>
      </w:tr>
      <w:tr w:rsidR="004F1003" w:rsidRPr="009968AB" w:rsidTr="000D2FC6">
        <w:trPr>
          <w:cantSplit/>
          <w:trHeight w:val="5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 xml:space="preserve">Афіші, банери, подарунки, живі квіти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3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афіші, банера,   живих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9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9</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Святкування Великодня.</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Великодні гаївки, забави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(квітень)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20 000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відтворення та популяризація українських звичаїв та обрядів</w:t>
            </w: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Великодня атрибутика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великодньої атрибутики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1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10</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День Європи в Україні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Святкування Дня Європи в Україні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Банери, прапори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банера,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45"/>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sz w:val="24"/>
                <w:szCs w:val="24"/>
                <w:lang w:eastAsia="uk-UA"/>
              </w:rPr>
              <w:lastRenderedPageBreak/>
              <w:t xml:space="preserve">   </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11</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Матері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sz w:val="24"/>
                <w:szCs w:val="24"/>
                <w:lang w:eastAsia="uk-UA"/>
              </w:rPr>
              <w:t xml:space="preserve">  </w:t>
            </w:r>
            <w:r w:rsidRPr="009968AB">
              <w:rPr>
                <w:rFonts w:ascii="Times New Roman" w:hAnsi="Times New Roman"/>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10 000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матерів громади</w:t>
            </w:r>
          </w:p>
        </w:tc>
      </w:tr>
      <w:tr w:rsidR="004F1003" w:rsidRPr="009968AB" w:rsidTr="000D2FC6">
        <w:trPr>
          <w:cantSplit/>
          <w:trHeight w:val="25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Букети квітів для матерів героїв загиблих в АТО та українсько-російській війні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5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букета</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Зменшено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3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12</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Конкурс юних піаністів ім. Олега Рудницького</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20 000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20 000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Виявлення та підтримка найбільш  обдарованих молодих музикантів, вшанування пам’яті видатного музиканта</w:t>
            </w:r>
          </w:p>
        </w:tc>
      </w:tr>
      <w:tr w:rsidR="004F1003" w:rsidRPr="009968AB" w:rsidTr="000D2FC6">
        <w:trPr>
          <w:cantSplit/>
          <w:trHeight w:val="28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послуги з виготовлення афіш, банерів, буклетів, дипломів</w:t>
            </w:r>
            <w:r w:rsidRPr="009968AB">
              <w:rPr>
                <w:rFonts w:ascii="Times New Roman" w:hAnsi="Times New Roman"/>
                <w:sz w:val="24"/>
                <w:szCs w:val="24"/>
                <w:lang w:eastAsia="uk-UA"/>
              </w:rPr>
              <w:t>, призів для переможців;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середні витрати на виготовлення афіші, буклету, диплома,</w:t>
            </w:r>
            <w:r w:rsidRPr="009968AB">
              <w:rPr>
                <w:rFonts w:ascii="Times New Roman" w:hAnsi="Times New Roman"/>
                <w:sz w:val="24"/>
                <w:szCs w:val="24"/>
                <w:lang w:eastAsia="uk-UA"/>
              </w:rPr>
              <w:t xml:space="preserve"> призу для переможців;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на 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Залишено на рівні минулого року</w:t>
            </w:r>
          </w:p>
          <w:p w:rsidR="004F1003" w:rsidRPr="009968AB" w:rsidRDefault="004F1003" w:rsidP="000D2FC6">
            <w:pPr>
              <w:rPr>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6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13</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Свято Героїв.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пам’яті жертв політичних репресій.</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Вечір-реквієм</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sz w:val="24"/>
                <w:szCs w:val="24"/>
                <w:lang w:eastAsia="uk-UA"/>
              </w:rPr>
              <w:t xml:space="preserve"> </w:t>
            </w:r>
            <w:r w:rsidRPr="009968AB">
              <w:rPr>
                <w:rFonts w:ascii="Times New Roman" w:hAnsi="Times New Roman"/>
                <w:lang w:eastAsia="uk-UA"/>
              </w:rPr>
              <w:t>40 000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40 000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героїв України, віддання шани загиблим за Незалежність України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2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Букети живих квітів, прапори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придбання букета,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6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14</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міста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73 річниця від дня заснування міста.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Святковий концерт</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w:t>
            </w:r>
            <w:r w:rsidRPr="009968AB">
              <w:rPr>
                <w:rFonts w:ascii="Times New Roman" w:hAnsi="Times New Roman"/>
                <w:sz w:val="24"/>
                <w:szCs w:val="24"/>
                <w:lang w:eastAsia="uk-UA"/>
              </w:rPr>
              <w:t xml:space="preserve">- </w:t>
            </w:r>
            <w:r w:rsidRPr="009968AB">
              <w:rPr>
                <w:rFonts w:ascii="Times New Roman" w:hAnsi="Times New Roman"/>
                <w:lang w:eastAsia="uk-UA"/>
              </w:rPr>
              <w:t>100 000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100 000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Святкування дня міста. Забезпечення видовищних заходів та змістовного дозвілля мешканців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2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b/>
                <w:lang w:eastAsia="uk-UA"/>
              </w:rPr>
              <w:t>Продукту</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Нагороди, запрошення, подяки, грамоти, банери, сувенірна продукція з логотипом міста - 75 000;</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встановлення та демонтаж сцени - 25 000</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2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нагороди, запрошення, подяки, грамоти, банера, сувенірної продукції з логотипом міста,</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встановлення та демонтаж сцени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0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Збільшено у порівнянні з минулим роком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0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Захід 15</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День вшанування пам’яті жертв масових розстрілів у тюрмах Західної України в червні 1941 р.</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Затрат </w:t>
            </w:r>
            <w:r w:rsidRPr="009968AB">
              <w:rPr>
                <w:rFonts w:ascii="Times New Roman" w:hAnsi="Times New Roman"/>
                <w:bCs/>
                <w:lang w:eastAsia="uk-UA"/>
              </w:rPr>
              <w:t>2 500 грн</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 xml:space="preserve">2 500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Національно-патріотичне виховання,</w:t>
            </w:r>
            <w:r w:rsidRPr="009968AB">
              <w:rPr>
                <w:rFonts w:ascii="Times New Roman" w:hAnsi="Times New Roman"/>
                <w:bCs/>
                <w:lang w:eastAsia="uk-UA"/>
              </w:rPr>
              <w:t xml:space="preserve"> вшанування пам’яті жертв масових розстрілів у тюрмах Західної України в червні 1941 р.</w:t>
            </w: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Продукту</w:t>
            </w:r>
            <w:r w:rsidRPr="009968AB">
              <w:rPr>
                <w:rFonts w:ascii="Times New Roman" w:hAnsi="Times New Roman"/>
                <w:bCs/>
                <w:lang w:eastAsia="uk-UA"/>
              </w:rPr>
              <w:t xml:space="preserve"> банер</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4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Ефективності </w:t>
            </w:r>
          </w:p>
          <w:p w:rsidR="004F1003"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 xml:space="preserve">Середні витрати на придбання банера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Зменшено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16</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Конституції</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2 500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 xml:space="preserve">2 500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Вшанування основного закону держави</w:t>
            </w: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Банер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банера</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b/>
                <w:color w:val="FF0000"/>
                <w:lang w:eastAsia="uk-UA"/>
              </w:rPr>
              <w:t xml:space="preserve"> </w:t>
            </w:r>
            <w:r w:rsidRPr="009968AB">
              <w:rPr>
                <w:rFonts w:ascii="Times New Roman" w:hAnsi="Times New Roman"/>
                <w:lang w:eastAsia="uk-UA"/>
              </w:rPr>
              <w:t>Зменшено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17</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Фольклорно-театралізоване свято «Купальські забави»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 (червень)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 xml:space="preserve">25 000 грн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r w:rsidRPr="009968AB">
              <w:rPr>
                <w:rFonts w:ascii="Times New Roman" w:hAnsi="Times New Roman"/>
                <w:color w:val="FF0000"/>
                <w:lang w:eastAsia="uk-UA"/>
              </w:rPr>
              <w:t xml:space="preserve"> </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25 000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банер,</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кейтерингові послуги-20000</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афіші, банера, на кейтерингові послуги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Захід 18</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Презентація культурно-мистецьких досягнень Новороздільської громади у творчому звіті Стрийського району на обласному рівні</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(липень)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Затрат </w:t>
            </w:r>
            <w:r w:rsidRPr="009968AB">
              <w:rPr>
                <w:rFonts w:ascii="Times New Roman" w:hAnsi="Times New Roman"/>
                <w:bCs/>
                <w:lang w:eastAsia="uk-UA"/>
              </w:rPr>
              <w:t>20 000 грн</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20 000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Популяризація мистецьких досягнень колективів громади на обласному рівні</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Кошики  живих квітів- 10 000 грн.;</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кейтерингові послуги – 10 000 грн.</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Середні витрати</w:t>
            </w:r>
            <w:r w:rsidRPr="009968AB">
              <w:rPr>
                <w:rFonts w:ascii="Times New Roman" w:hAnsi="Times New Roman"/>
                <w:b/>
                <w:color w:val="000000"/>
                <w:lang w:eastAsia="uk-UA"/>
              </w:rPr>
              <w:t xml:space="preserve"> </w:t>
            </w:r>
            <w:r w:rsidRPr="009968AB">
              <w:rPr>
                <w:rFonts w:ascii="Times New Roman" w:hAnsi="Times New Roman"/>
                <w:color w:val="000000"/>
                <w:lang w:eastAsia="uk-UA"/>
              </w:rPr>
              <w:t>на придбання 1 кошика живих квітів, на 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49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Зменшено у порівнянні з минулим роком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0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Захід 19</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День Української Державності</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(липень)</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Затрат </w:t>
            </w:r>
            <w:r w:rsidRPr="009968AB">
              <w:rPr>
                <w:rFonts w:ascii="Times New Roman" w:hAnsi="Times New Roman"/>
                <w:bCs/>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tc>
      </w:tr>
      <w:tr w:rsidR="004F1003" w:rsidRPr="009968AB" w:rsidTr="000D2FC6">
        <w:trPr>
          <w:cantSplit/>
          <w:trHeight w:val="20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Запрошення, афіші, банери кошики  живих квітів, прапори</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0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Середні витрати</w:t>
            </w:r>
            <w:r w:rsidRPr="009968AB">
              <w:rPr>
                <w:rFonts w:ascii="Times New Roman" w:hAnsi="Times New Roman"/>
                <w:b/>
                <w:color w:val="000000"/>
                <w:lang w:eastAsia="uk-UA"/>
              </w:rPr>
              <w:t xml:space="preserve"> </w:t>
            </w:r>
            <w:r w:rsidRPr="009968AB">
              <w:rPr>
                <w:rFonts w:ascii="Times New Roman" w:hAnsi="Times New Roman"/>
                <w:color w:val="000000"/>
                <w:lang w:eastAsia="uk-UA"/>
              </w:rPr>
              <w:t>на придбання 1 кошика, прапора, банера</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0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20</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День Прапора України</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(23 серпня)</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Вшанування державної символіки України</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Прапори України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1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21</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35 річниця Дня Незалежності України.</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Святкові заходи згідно окремого плану</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(серпень)</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25 000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 </w:t>
            </w:r>
          </w:p>
          <w:p w:rsidR="004F1003" w:rsidRPr="009968AB" w:rsidRDefault="004F1003" w:rsidP="000D2FC6">
            <w:pPr>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 25 000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Святкування головного свята країни - Дня Незалежності. Забезпечення видовищних заходів та змістовного дозвілля мешканців громади</w:t>
            </w:r>
          </w:p>
        </w:tc>
      </w:tr>
      <w:tr w:rsidR="004F1003" w:rsidRPr="009968AB" w:rsidTr="000D2FC6">
        <w:trPr>
          <w:cantSplit/>
          <w:trHeight w:val="9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Запрошення, афіші, подяки, грамоти, подарунки, букети квітів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19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запрошення, афіші, подяки, грамоти, подарунка, букета квітів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3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22</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Відзначення 170- річниці від дня народження Івана Франка. Святковий концерт.</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(серпень)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5 000  </w:t>
            </w:r>
            <w:r w:rsidRPr="009968AB">
              <w:rPr>
                <w:rFonts w:ascii="Times New Roman" w:hAnsi="Times New Roman"/>
                <w:lang w:eastAsia="uk-UA"/>
              </w:rPr>
              <w:t>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видатного письменника українського народу</w:t>
            </w:r>
          </w:p>
        </w:tc>
      </w:tr>
      <w:tr w:rsidR="004F1003" w:rsidRPr="009968AB" w:rsidTr="000D2FC6">
        <w:trPr>
          <w:cantSplit/>
          <w:trHeight w:val="13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Банер, кошик квітів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3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банера, кошика квітів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42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Захід 23</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День пам’яті захисників України, що загинули за незалежність, суверенітет та територіальну цілісність України</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(серпень)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Управління культури, спорту та гуманітарної політики</w:t>
            </w:r>
          </w:p>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Міський бюджет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10 000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пам’яті загиблих Героїв</w:t>
            </w:r>
          </w:p>
        </w:tc>
      </w:tr>
      <w:tr w:rsidR="004F1003" w:rsidRPr="009968AB" w:rsidTr="000D2FC6">
        <w:trPr>
          <w:cantSplit/>
          <w:trHeight w:val="54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Кошики живих квітів, лампадки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5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затрати на придбання 1 кошика, лампадки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5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Зменшено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w:t>
            </w:r>
            <w:r w:rsidRPr="009968AB">
              <w:rPr>
                <w:rFonts w:ascii="Times New Roman" w:hAnsi="Times New Roman"/>
                <w:b/>
                <w:lang w:eastAsia="uk-UA"/>
              </w:rPr>
              <w:t>4</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Щорічний велопробіг на підтримку ЗСУ «Сила в єдності» по території 6 громад Львівської області: Новороздільської, Жидачівської, Миколаївської, Розвадівської, Тростянецької та Ходорівської</w:t>
            </w:r>
          </w:p>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lang w:eastAsia="ru-RU"/>
              </w:rPr>
              <w:t>(серпень-вересень)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Міський бюджет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Утвердження здорового способу життя, популяризація природної та культурної спадщини громади, підтримка ЗСУ</w:t>
            </w:r>
          </w:p>
        </w:tc>
      </w:tr>
      <w:tr w:rsidR="004F1003" w:rsidRPr="009968AB" w:rsidTr="000D2FC6">
        <w:trPr>
          <w:cantSplit/>
          <w:trHeight w:val="1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Cs/>
                <w:lang w:eastAsia="uk-UA"/>
              </w:rPr>
              <w:t xml:space="preserve">Середні витрати на </w:t>
            </w:r>
            <w:r w:rsidRPr="009968AB">
              <w:rPr>
                <w:rFonts w:ascii="Times New Roman" w:hAnsi="Times New Roman"/>
                <w:lang w:eastAsia="uk-UA"/>
              </w:rPr>
              <w:t>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9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25</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День захисників та захисниць України, День українського козацтва, Свято  Покрови Пресвятої Богородиці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(жовтень)</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w:t>
            </w:r>
            <w:r w:rsidRPr="009968AB">
              <w:rPr>
                <w:rFonts w:ascii="Times New Roman" w:hAnsi="Times New Roman"/>
                <w:sz w:val="24"/>
                <w:szCs w:val="24"/>
                <w:lang w:eastAsia="uk-UA"/>
              </w:rPr>
              <w:t xml:space="preserve"> </w:t>
            </w:r>
            <w:r w:rsidRPr="009968AB">
              <w:rPr>
                <w:rFonts w:ascii="Times New Roman" w:hAnsi="Times New Roman"/>
                <w:lang w:eastAsia="uk-UA"/>
              </w:rPr>
              <w:t>50 000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Управління культури, спорту та гуманітарної політики </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50 000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jc w:val="center"/>
              <w:rPr>
                <w:rFonts w:ascii="Times New Roman" w:hAnsi="Times New Roman"/>
                <w:sz w:val="24"/>
                <w:szCs w:val="24"/>
                <w:lang w:eastAsia="uk-UA"/>
              </w:rPr>
            </w:pP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Виховання патріотизму у молоді на прикладі національних героїв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r w:rsidRPr="009968AB">
              <w:rPr>
                <w:rFonts w:ascii="Times New Roman" w:hAnsi="Times New Roman"/>
                <w:sz w:val="24"/>
                <w:szCs w:val="24"/>
                <w:lang w:eastAsia="uk-UA"/>
              </w:rPr>
              <w:t xml:space="preserve"> </w:t>
            </w:r>
            <w:r w:rsidRPr="009968AB">
              <w:rPr>
                <w:rFonts w:ascii="Times New Roman" w:hAnsi="Times New Roman"/>
                <w:lang w:eastAsia="uk-UA"/>
              </w:rPr>
              <w:t>Букети живих квітів на могили Героїв, лампадки, прапори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spacing w:after="0" w:line="240" w:lineRule="auto"/>
              <w:jc w:val="center"/>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8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букета, лампадки, прапора</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2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26</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Конкурс малюнку, приурочений до Дня художника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(жовтень)</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5 </w:t>
            </w:r>
            <w:r w:rsidRPr="009968AB">
              <w:rPr>
                <w:rFonts w:ascii="Times New Roman" w:hAnsi="Times New Roman"/>
                <w:lang w:eastAsia="uk-UA"/>
              </w:rPr>
              <w:t>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Виявлення та підтримка молодих талантів</w:t>
            </w:r>
          </w:p>
        </w:tc>
      </w:tr>
      <w:tr w:rsidR="004F1003" w:rsidRPr="009968AB" w:rsidTr="000D2FC6">
        <w:trPr>
          <w:cantSplit/>
          <w:trHeight w:val="1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Подяки, дипломи, призи, подарунки учасникам</w:t>
            </w:r>
          </w:p>
          <w:p w:rsidR="004F1003" w:rsidRPr="009968AB" w:rsidRDefault="004F1003" w:rsidP="000D2FC6">
            <w:pPr>
              <w:tabs>
                <w:tab w:val="left" w:pos="6780"/>
              </w:tabs>
              <w:spacing w:after="0" w:line="240" w:lineRule="auto"/>
              <w:rPr>
                <w:rFonts w:ascii="Times New Roman" w:hAnsi="Times New Roman"/>
                <w:bCs/>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подяки, диплома, призу, подарунка для учасників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Захід 27</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Фестиваль патріотичної пісні «Озброєні піснею», присвячений</w:t>
            </w:r>
            <w:r w:rsidRPr="009968AB">
              <w:rPr>
                <w:rFonts w:ascii="Times New Roman" w:hAnsi="Times New Roman"/>
                <w:b/>
                <w:sz w:val="24"/>
                <w:szCs w:val="24"/>
                <w:lang w:eastAsia="uk-UA"/>
              </w:rPr>
              <w:t xml:space="preserve"> </w:t>
            </w:r>
            <w:r w:rsidRPr="009968AB">
              <w:rPr>
                <w:rFonts w:ascii="Times New Roman" w:hAnsi="Times New Roman"/>
                <w:lang w:eastAsia="ru-RU"/>
              </w:rPr>
              <w:t>84 річниці УПА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 рамках співпраці чотирьох громад: Новороздільської, Тростянецької, Миколаївської та Розвадівської</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(жовтень)</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10 000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 виявлення та підтримка талановитої молоді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подяки, дипломи банери, рекламна продукція</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афіші, подяки, диплома, банера, кошика живих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2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Захід 28     </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lang w:eastAsia="ru-RU"/>
              </w:rPr>
              <w:t>Всеукраїнський день працівників культури та майстрів народного мистецтва</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lang w:eastAsia="ru-RU"/>
              </w:rPr>
              <w:t>(листопад)</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10 000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майстрів культури та народного мистецтва</w:t>
            </w:r>
          </w:p>
        </w:tc>
      </w:tr>
      <w:tr w:rsidR="004F1003" w:rsidRPr="009968AB" w:rsidTr="000D2FC6">
        <w:trPr>
          <w:cantSplit/>
          <w:trHeight w:val="54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Букети живих квітів, подяки, грамоти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8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1 букета, подяки, грамоти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1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29</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Фестиваль танцю «Осінній вернісаж»</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(листопад)</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Виявлення та підтримка талановитої молоді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подяки, грамоти, банери,  живі  квіти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афіші, подяки, грамоти, банера,  живих квітів</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30</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Вечір – реквієм  з нагоди  93 роковин Голодомору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(листопад)</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5 000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пам’яті померлих в роки голодоморів в Україні та підтримка Всеукраїнської акції «Запали свічку пам’яті»</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Банер, свічки, лампадки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Cs/>
                <w:lang w:eastAsia="uk-UA"/>
              </w:rPr>
              <w:t>Середні витрати на придбання</w:t>
            </w:r>
            <w:r w:rsidRPr="009968AB">
              <w:rPr>
                <w:rFonts w:ascii="Times New Roman" w:hAnsi="Times New Roman"/>
                <w:b/>
                <w:lang w:eastAsia="uk-UA"/>
              </w:rPr>
              <w:t xml:space="preserve"> </w:t>
            </w:r>
            <w:r w:rsidRPr="009968AB">
              <w:rPr>
                <w:rFonts w:ascii="Times New Roman" w:hAnsi="Times New Roman"/>
                <w:bCs/>
                <w:lang w:eastAsia="uk-UA"/>
              </w:rPr>
              <w:t xml:space="preserve"> </w:t>
            </w:r>
            <w:r w:rsidRPr="009968AB">
              <w:rPr>
                <w:rFonts w:ascii="Times New Roman" w:hAnsi="Times New Roman"/>
                <w:lang w:eastAsia="uk-UA"/>
              </w:rPr>
              <w:t>банера, свічки, лампадки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31</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Гідності та свободи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(листопад)</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b/>
                <w:color w:val="000000"/>
                <w:lang w:eastAsia="uk-UA"/>
              </w:rPr>
              <w:t>Затрат  2 500</w:t>
            </w:r>
            <w:r w:rsidRPr="009968AB">
              <w:rPr>
                <w:rFonts w:ascii="Times New Roman" w:hAnsi="Times New Roman"/>
                <w:color w:val="000000"/>
                <w:lang w:eastAsia="uk-UA"/>
              </w:rPr>
              <w:t xml:space="preserve">  грн</w:t>
            </w:r>
          </w:p>
          <w:p w:rsidR="004F1003" w:rsidRPr="009968AB" w:rsidRDefault="004F1003" w:rsidP="000D2FC6">
            <w:pPr>
              <w:autoSpaceDE w:val="0"/>
              <w:autoSpaceDN w:val="0"/>
              <w:adjustRightInd w:val="0"/>
              <w:spacing w:after="0" w:line="240" w:lineRule="auto"/>
              <w:rPr>
                <w:rFonts w:ascii="Times New Roman" w:hAnsi="Times New Roman"/>
                <w:color w:val="FF0000"/>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2 500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iCs/>
                <w:color w:val="202122"/>
                <w:shd w:val="clear" w:color="auto" w:fill="FFFFFF"/>
              </w:rPr>
            </w:pPr>
            <w:r w:rsidRPr="009968AB">
              <w:rPr>
                <w:rFonts w:ascii="Times New Roman" w:hAnsi="Times New Roman"/>
                <w:iCs/>
                <w:color w:val="202122"/>
                <w:shd w:val="clear" w:color="auto" w:fill="FFFFFF"/>
              </w:rPr>
              <w:t>Віддання належної шани патріотизму й мужності громадян, які восени 2004 року та у листопаді 2013 року — лютому 2014 року постали на захист демократичних цінностей, прав і свобод громадянина, національних інтересів нашої держави;</w:t>
            </w:r>
          </w:p>
          <w:p w:rsidR="004F1003" w:rsidRPr="009968AB" w:rsidRDefault="004F1003" w:rsidP="000D2FC6">
            <w:pPr>
              <w:autoSpaceDE w:val="0"/>
              <w:autoSpaceDN w:val="0"/>
              <w:adjustRightInd w:val="0"/>
              <w:spacing w:after="0" w:line="240" w:lineRule="auto"/>
              <w:rPr>
                <w:rFonts w:ascii="Times New Roman" w:hAnsi="Times New Roman"/>
                <w:iCs/>
                <w:color w:val="202122"/>
                <w:shd w:val="clear" w:color="auto" w:fill="FFFFFF"/>
              </w:rPr>
            </w:pPr>
            <w:r w:rsidRPr="009968AB">
              <w:rPr>
                <w:rFonts w:ascii="Times New Roman" w:hAnsi="Times New Roman"/>
                <w:iCs/>
                <w:color w:val="202122"/>
                <w:shd w:val="clear" w:color="auto" w:fill="FFFFFF"/>
              </w:rPr>
              <w:t>збереження та донесення до майбутніх поколінь об'єктивної інформації про доленосні події в Україні початку XXI століття</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color w:val="FF0000"/>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r w:rsidRPr="009968AB">
              <w:rPr>
                <w:rFonts w:ascii="Times New Roman" w:hAnsi="Times New Roman"/>
                <w:b/>
                <w:color w:val="000000"/>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Кошик живих квітів</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color w:val="FF0000"/>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color w:val="000000"/>
                <w:lang w:eastAsia="uk-UA"/>
              </w:rPr>
            </w:pPr>
            <w:r w:rsidRPr="009968AB">
              <w:rPr>
                <w:rFonts w:ascii="Times New Roman" w:hAnsi="Times New Roman"/>
                <w:b/>
                <w:color w:val="000000"/>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bCs/>
                <w:color w:val="000000"/>
                <w:lang w:eastAsia="uk-UA"/>
              </w:rPr>
              <w:t>Середні витрати на придбання</w:t>
            </w:r>
            <w:r w:rsidRPr="009968AB">
              <w:rPr>
                <w:rFonts w:ascii="Times New Roman" w:hAnsi="Times New Roman"/>
                <w:b/>
                <w:color w:val="000000"/>
                <w:lang w:eastAsia="uk-UA"/>
              </w:rPr>
              <w:t xml:space="preserve"> </w:t>
            </w:r>
            <w:r w:rsidRPr="009968AB">
              <w:rPr>
                <w:rFonts w:ascii="Times New Roman" w:hAnsi="Times New Roman"/>
                <w:bCs/>
                <w:color w:val="000000"/>
                <w:lang w:eastAsia="uk-UA"/>
              </w:rPr>
              <w:t xml:space="preserve"> </w:t>
            </w:r>
            <w:r w:rsidRPr="009968AB">
              <w:rPr>
                <w:rFonts w:ascii="Times New Roman" w:hAnsi="Times New Roman"/>
                <w:color w:val="000000"/>
                <w:lang w:eastAsia="uk-UA"/>
              </w:rPr>
              <w:t>кошика живих квітів</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color w:val="FF0000"/>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r w:rsidRPr="009968AB">
              <w:rPr>
                <w:rFonts w:ascii="Times New Roman" w:hAnsi="Times New Roman"/>
                <w:b/>
                <w:color w:val="000000"/>
                <w:lang w:eastAsia="uk-UA"/>
              </w:rPr>
              <w:t xml:space="preserve">Якості </w:t>
            </w:r>
            <w:r w:rsidRPr="009968AB">
              <w:rPr>
                <w:rFonts w:ascii="Times New Roman" w:hAnsi="Times New Roman"/>
                <w:color w:val="000000"/>
                <w:lang w:eastAsia="uk-UA"/>
              </w:rPr>
              <w:t>Збільшено у порівнянні з минулим роком</w:t>
            </w:r>
            <w:r w:rsidRPr="009968AB">
              <w:rPr>
                <w:rFonts w:ascii="Times New Roman" w:hAnsi="Times New Roman"/>
                <w:b/>
                <w:color w:val="000000"/>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p>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4"/>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w:t>
            </w:r>
            <w:r>
              <w:rPr>
                <w:rFonts w:ascii="Times New Roman" w:hAnsi="Times New Roman"/>
                <w:b/>
                <w:lang w:eastAsia="uk-UA"/>
              </w:rPr>
              <w:t xml:space="preserve"> 32</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Соціально-мотиваційна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фото-книга</w:t>
            </w:r>
            <w:r w:rsidRPr="009968AB">
              <w:rPr>
                <w:rFonts w:ascii="Times New Roman" w:hAnsi="Times New Roman"/>
                <w:sz w:val="24"/>
                <w:szCs w:val="24"/>
                <w:lang w:eastAsia="uk-UA"/>
              </w:rPr>
              <w:t xml:space="preserve"> «Я у своїй країні», присвячена соціалізації воїнів ЗСУ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(листопад)</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30 000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30 000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Вшанування військовослужбовців ЗСУ</w:t>
            </w: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Послуги з підготовки макету до друку, друкування, здійснення палітурних і оздоблювальних послуг соціально-мотиваційної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фото-книги</w:t>
            </w:r>
            <w:r w:rsidRPr="009968AB">
              <w:rPr>
                <w:rFonts w:ascii="Times New Roman" w:hAnsi="Times New Roman"/>
                <w:sz w:val="24"/>
                <w:szCs w:val="24"/>
                <w:lang w:eastAsia="uk-UA"/>
              </w:rPr>
              <w:t xml:space="preserve">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r w:rsidRPr="009968AB">
              <w:rPr>
                <w:rFonts w:ascii="Times New Roman" w:hAnsi="Times New Roman"/>
                <w:lang w:eastAsia="uk-UA"/>
              </w:rPr>
              <w:t xml:space="preserve">Середні витрати на послуги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5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Default="004F1003" w:rsidP="000D2FC6">
            <w:pPr>
              <w:autoSpaceDE w:val="0"/>
              <w:autoSpaceDN w:val="0"/>
              <w:adjustRightInd w:val="0"/>
              <w:spacing w:after="0" w:line="240" w:lineRule="auto"/>
              <w:rPr>
                <w:rFonts w:ascii="Times New Roman" w:hAnsi="Times New Roman"/>
                <w:lang w:eastAsia="uk-UA"/>
              </w:rPr>
            </w:pPr>
          </w:p>
          <w:p w:rsidR="004F1003"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4"/>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33</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Збройних Сил України</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(грудень)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7 500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7 500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Вшанування військовослужбовців ЗСУ, національно-патріотичне виховання майбутніх захисників України</w:t>
            </w: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bCs/>
                <w:lang w:eastAsia="ru-RU"/>
              </w:rPr>
            </w:pPr>
            <w:r w:rsidRPr="009968AB">
              <w:rPr>
                <w:rFonts w:ascii="Times New Roman" w:hAnsi="Times New Roman"/>
                <w:bCs/>
                <w:lang w:eastAsia="ru-RU"/>
              </w:rPr>
              <w:t>Подяки, грамоти, подарунки,</w:t>
            </w:r>
          </w:p>
          <w:p w:rsidR="004F1003" w:rsidRPr="009968AB" w:rsidRDefault="004F1003" w:rsidP="000D2FC6">
            <w:pPr>
              <w:autoSpaceDE w:val="0"/>
              <w:autoSpaceDN w:val="0"/>
              <w:adjustRightInd w:val="0"/>
              <w:spacing w:after="0" w:line="240" w:lineRule="auto"/>
              <w:rPr>
                <w:rFonts w:ascii="Times New Roman" w:hAnsi="Times New Roman"/>
                <w:bCs/>
                <w:lang w:eastAsia="ru-RU"/>
              </w:rPr>
            </w:pPr>
            <w:r w:rsidRPr="009968AB">
              <w:rPr>
                <w:rFonts w:ascii="Times New Roman" w:hAnsi="Times New Roman"/>
                <w:bCs/>
                <w:lang w:eastAsia="ru-RU"/>
              </w:rPr>
              <w:t>банери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Середні витрати на придбання подяки, грамоти, подарунка, банера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20"/>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05218C"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34</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ІV Фестиваль колядок, щедрівок та вертепів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«Різдвяний передзвін»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(грудень)</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25 000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25 000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3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подяки, різдвяна атрибутика, живі квіти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r w:rsidRPr="009968AB">
              <w:rPr>
                <w:rFonts w:ascii="Times New Roman" w:hAnsi="Times New Roman"/>
                <w:lang w:eastAsia="uk-UA"/>
              </w:rPr>
              <w:t>Середні витрати на придбання афіші, подяки, різдвяної атрибутики, живих квітів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23"/>
        </w:trPr>
        <w:tc>
          <w:tcPr>
            <w:tcW w:w="851" w:type="dxa"/>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tcPr>
          <w:p w:rsidR="004F1003"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Всього:</w:t>
            </w:r>
          </w:p>
          <w:p w:rsidR="004F1003" w:rsidRPr="00224C26" w:rsidRDefault="004F1003" w:rsidP="000D2FC6">
            <w:pPr>
              <w:rPr>
                <w:rFonts w:ascii="Times New Roman" w:hAnsi="Times New Roman"/>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545 000 грн. </w:t>
            </w:r>
          </w:p>
        </w:tc>
        <w:tc>
          <w:tcPr>
            <w:tcW w:w="1842"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982"/>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lastRenderedPageBreak/>
              <w:t>2</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Завдання 2</w:t>
            </w:r>
          </w:p>
          <w:p w:rsidR="004F1003" w:rsidRPr="001212A2" w:rsidRDefault="004F1003" w:rsidP="000D2FC6">
            <w:pPr>
              <w:autoSpaceDE w:val="0"/>
              <w:autoSpaceDN w:val="0"/>
              <w:adjustRightInd w:val="0"/>
              <w:spacing w:after="0" w:line="240" w:lineRule="auto"/>
              <w:rPr>
                <w:rFonts w:ascii="Times New Roman" w:hAnsi="Times New Roman"/>
                <w:sz w:val="24"/>
                <w:szCs w:val="24"/>
                <w:lang w:eastAsia="uk-UA"/>
              </w:rPr>
            </w:pPr>
            <w:r w:rsidRPr="001212A2">
              <w:rPr>
                <w:rFonts w:ascii="Times New Roman" w:hAnsi="Times New Roman"/>
                <w:sz w:val="24"/>
                <w:szCs w:val="24"/>
                <w:lang w:eastAsia="uk-UA"/>
              </w:rPr>
              <w:t xml:space="preserve">Організація </w:t>
            </w:r>
            <w:r>
              <w:rPr>
                <w:rFonts w:ascii="Times New Roman" w:hAnsi="Times New Roman"/>
                <w:sz w:val="24"/>
                <w:szCs w:val="24"/>
                <w:lang w:eastAsia="uk-UA"/>
              </w:rPr>
              <w:t>заходів для</w:t>
            </w:r>
          </w:p>
          <w:p w:rsidR="004F1003" w:rsidRPr="003F1E3A" w:rsidRDefault="004F1003" w:rsidP="000D2FC6">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членів </w:t>
            </w:r>
          </w:p>
          <w:p w:rsidR="004F1003" w:rsidRPr="009968AB" w:rsidRDefault="004F1003" w:rsidP="000D2FC6">
            <w:pPr>
              <w:spacing w:after="0" w:line="240" w:lineRule="auto"/>
              <w:rPr>
                <w:rFonts w:ascii="Times New Roman" w:hAnsi="Times New Roman"/>
                <w:sz w:val="24"/>
                <w:szCs w:val="24"/>
                <w:lang w:eastAsia="uk-UA"/>
              </w:rPr>
            </w:pPr>
            <w:r>
              <w:rPr>
                <w:rFonts w:ascii="Times New Roman" w:hAnsi="Times New Roman"/>
                <w:lang w:eastAsia="uk-UA"/>
              </w:rPr>
              <w:t xml:space="preserve">Новороздільського </w:t>
            </w:r>
            <w:r w:rsidRPr="009968AB">
              <w:rPr>
                <w:rFonts w:ascii="Times New Roman" w:hAnsi="Times New Roman"/>
                <w:lang w:eastAsia="uk-UA"/>
              </w:rPr>
              <w:t>осередку ГО «Спілка політв’язнів України»</w:t>
            </w:r>
            <w:r>
              <w:rPr>
                <w:rFonts w:ascii="Times New Roman" w:hAnsi="Times New Roman"/>
                <w:lang w:eastAsia="uk-UA"/>
              </w:rPr>
              <w:t xml:space="preserve">, Новороздільського </w:t>
            </w:r>
            <w:r w:rsidRPr="009968AB">
              <w:rPr>
                <w:rFonts w:ascii="Times New Roman" w:hAnsi="Times New Roman"/>
                <w:lang w:eastAsia="uk-UA"/>
              </w:rPr>
              <w:t xml:space="preserve"> осередку ОУН-УПА</w:t>
            </w:r>
            <w:r>
              <w:rPr>
                <w:rFonts w:ascii="Times New Roman" w:hAnsi="Times New Roman"/>
                <w:lang w:eastAsia="uk-UA"/>
              </w:rPr>
              <w:t xml:space="preserve"> </w:t>
            </w:r>
          </w:p>
          <w:p w:rsidR="004F1003" w:rsidRPr="003F1E3A"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t xml:space="preserve">      </w:t>
            </w: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w:t>
            </w:r>
          </w:p>
          <w:p w:rsidR="004F1003"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w:t>
            </w:r>
            <w:r>
              <w:rPr>
                <w:rFonts w:ascii="Times New Roman" w:hAnsi="Times New Roman"/>
                <w:lang w:eastAsia="uk-UA"/>
              </w:rPr>
              <w:t>вання місць вшанування пам’яті Г</w:t>
            </w:r>
            <w:r w:rsidRPr="009968AB">
              <w:rPr>
                <w:rFonts w:ascii="Times New Roman" w:hAnsi="Times New Roman"/>
                <w:lang w:eastAsia="uk-UA"/>
              </w:rPr>
              <w:t xml:space="preserve">ероїв, що полягли у боротьбі за незалежність </w:t>
            </w:r>
          </w:p>
          <w:p w:rsidR="004F1003" w:rsidRDefault="004F1003" w:rsidP="000D2FC6">
            <w:pPr>
              <w:spacing w:after="0" w:line="240" w:lineRule="auto"/>
              <w:rPr>
                <w:rFonts w:ascii="Times New Roman" w:hAnsi="Times New Roman"/>
                <w:lang w:eastAsia="uk-UA"/>
              </w:rPr>
            </w:pPr>
            <w:r w:rsidRPr="009968AB">
              <w:rPr>
                <w:rFonts w:ascii="Times New Roman" w:hAnsi="Times New Roman"/>
                <w:lang w:eastAsia="uk-UA"/>
              </w:rPr>
              <w:t>України</w:t>
            </w:r>
            <w:r>
              <w:rPr>
                <w:rFonts w:ascii="Times New Roman" w:hAnsi="Times New Roman"/>
                <w:lang w:eastAsia="uk-UA"/>
              </w:rPr>
              <w:t>:</w:t>
            </w:r>
            <w:r w:rsidRPr="009968AB">
              <w:rPr>
                <w:rFonts w:ascii="Times New Roman" w:hAnsi="Times New Roman"/>
                <w:lang w:eastAsia="uk-UA"/>
              </w:rPr>
              <w:t xml:space="preserve"> </w:t>
            </w:r>
          </w:p>
          <w:p w:rsidR="004F1003" w:rsidRPr="005F1980" w:rsidRDefault="004F1003" w:rsidP="000D2FC6">
            <w:pPr>
              <w:spacing w:after="0" w:line="240" w:lineRule="auto"/>
              <w:rPr>
                <w:rFonts w:ascii="Times New Roman" w:hAnsi="Times New Roman"/>
                <w:sz w:val="24"/>
                <w:szCs w:val="24"/>
                <w:lang w:eastAsia="uk-UA"/>
              </w:rPr>
            </w:pPr>
            <w:r>
              <w:rPr>
                <w:rFonts w:ascii="Times New Roman" w:hAnsi="Times New Roman"/>
                <w:lang w:eastAsia="uk-UA"/>
              </w:rPr>
              <w:t>Гори</w:t>
            </w:r>
            <w:r w:rsidRPr="009968AB">
              <w:rPr>
                <w:rFonts w:ascii="Times New Roman" w:hAnsi="Times New Roman"/>
                <w:lang w:eastAsia="uk-UA"/>
              </w:rPr>
              <w:t xml:space="preserve"> Кичера, неподалік с. Корчин Стрийського району, де знаходиться бункер Головного осередку пропаганди ОУН-УПА</w:t>
            </w:r>
            <w:r>
              <w:rPr>
                <w:rFonts w:ascii="Times New Roman" w:hAnsi="Times New Roman"/>
                <w:sz w:val="24"/>
                <w:szCs w:val="24"/>
                <w:lang w:eastAsia="uk-UA"/>
              </w:rPr>
              <w:t xml:space="preserve">, </w:t>
            </w:r>
            <w:r>
              <w:rPr>
                <w:rFonts w:ascii="Times New Roman" w:hAnsi="Times New Roman"/>
                <w:lang w:eastAsia="uk-UA"/>
              </w:rPr>
              <w:t>урочища</w:t>
            </w:r>
            <w:r w:rsidRPr="009968AB">
              <w:rPr>
                <w:rFonts w:ascii="Times New Roman" w:hAnsi="Times New Roman"/>
                <w:lang w:eastAsia="uk-UA"/>
              </w:rPr>
              <w:t xml:space="preserve"> Альтана, м. Сколе, одного з найбільших поховань воїнів ОУН-УПА в Україні</w:t>
            </w:r>
            <w:r>
              <w:rPr>
                <w:rFonts w:ascii="Times New Roman" w:hAnsi="Times New Roman"/>
                <w:sz w:val="24"/>
                <w:szCs w:val="24"/>
                <w:lang w:eastAsia="uk-UA"/>
              </w:rPr>
              <w:t xml:space="preserve">, </w:t>
            </w:r>
            <w:r w:rsidRPr="009968AB">
              <w:rPr>
                <w:rFonts w:ascii="Times New Roman" w:hAnsi="Times New Roman"/>
                <w:lang w:eastAsia="uk-UA"/>
              </w:rPr>
              <w:t>с. Галицьке Золочівського району Львівської обл.</w:t>
            </w:r>
            <w:r>
              <w:rPr>
                <w:rFonts w:ascii="Times New Roman" w:hAnsi="Times New Roman"/>
                <w:sz w:val="24"/>
                <w:szCs w:val="24"/>
                <w:lang w:eastAsia="uk-UA"/>
              </w:rPr>
              <w:t xml:space="preserve">, </w:t>
            </w:r>
            <w:r w:rsidRPr="009968AB">
              <w:rPr>
                <w:rFonts w:ascii="Times New Roman" w:hAnsi="Times New Roman"/>
                <w:lang w:eastAsia="uk-UA"/>
              </w:rPr>
              <w:t xml:space="preserve">могили </w:t>
            </w:r>
          </w:p>
          <w:p w:rsidR="004F1003" w:rsidRDefault="004F1003" w:rsidP="000D2FC6">
            <w:pPr>
              <w:spacing w:after="0" w:line="240" w:lineRule="auto"/>
              <w:rPr>
                <w:rFonts w:ascii="Times New Roman" w:hAnsi="Times New Roman"/>
                <w:lang w:eastAsia="uk-UA"/>
              </w:rPr>
            </w:pPr>
            <w:r w:rsidRPr="009968AB">
              <w:rPr>
                <w:rFonts w:ascii="Times New Roman" w:hAnsi="Times New Roman"/>
                <w:lang w:eastAsia="uk-UA"/>
              </w:rPr>
              <w:t>Січових Стрільців, гора Ключ неподалік</w:t>
            </w:r>
            <w:r>
              <w:rPr>
                <w:rFonts w:ascii="Times New Roman" w:hAnsi="Times New Roman"/>
                <w:lang w:eastAsia="uk-UA"/>
              </w:rPr>
              <w:t xml:space="preserve"> с. Труханів Стрийського району, </w:t>
            </w:r>
            <w:r w:rsidRPr="009968AB">
              <w:rPr>
                <w:rFonts w:ascii="Times New Roman" w:hAnsi="Times New Roman"/>
                <w:lang w:eastAsia="uk-UA"/>
              </w:rPr>
              <w:t xml:space="preserve">Вежі пам’яті українським повстанцям, гора Діл, </w:t>
            </w:r>
            <w:r>
              <w:rPr>
                <w:rFonts w:ascii="Times New Roman" w:hAnsi="Times New Roman"/>
                <w:lang w:eastAsia="uk-UA"/>
              </w:rPr>
              <w:t>с. Недільна Самбірського району, селище Славське Львівської обл.</w:t>
            </w:r>
          </w:p>
          <w:p w:rsidR="004F1003" w:rsidRDefault="004F1003" w:rsidP="000D2FC6">
            <w:pPr>
              <w:spacing w:after="0" w:line="240" w:lineRule="auto"/>
              <w:rPr>
                <w:rFonts w:ascii="Times New Roman" w:hAnsi="Times New Roman"/>
                <w:lang w:eastAsia="uk-UA"/>
              </w:rPr>
            </w:pPr>
            <w:r>
              <w:rPr>
                <w:rFonts w:ascii="Times New Roman" w:hAnsi="Times New Roman"/>
                <w:lang w:eastAsia="uk-UA"/>
              </w:rPr>
              <w:t>(протягом року)</w:t>
            </w:r>
          </w:p>
          <w:p w:rsidR="004F1003" w:rsidRPr="0034617A" w:rsidRDefault="004F1003" w:rsidP="000D2FC6">
            <w:pPr>
              <w:spacing w:after="0" w:line="240" w:lineRule="auto"/>
              <w:rPr>
                <w:rFonts w:ascii="Times New Roman" w:hAnsi="Times New Roman"/>
                <w:lang w:eastAsia="uk-UA"/>
              </w:rPr>
            </w:pPr>
          </w:p>
        </w:tc>
        <w:tc>
          <w:tcPr>
            <w:tcW w:w="3118" w:type="dxa"/>
          </w:tcPr>
          <w:p w:rsidR="004F1003" w:rsidRPr="005F1980"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t xml:space="preserve">Затрат </w:t>
            </w:r>
            <w:r>
              <w:rPr>
                <w:rFonts w:ascii="Times New Roman" w:hAnsi="Times New Roman"/>
                <w:sz w:val="24"/>
                <w:szCs w:val="24"/>
                <w:lang w:eastAsia="uk-UA"/>
              </w:rPr>
              <w:t>В межах інших призначень</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В межах інших призначень</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692"/>
        </w:trPr>
        <w:tc>
          <w:tcPr>
            <w:tcW w:w="851" w:type="dxa"/>
            <w:vMerge/>
          </w:tcPr>
          <w:p w:rsidR="004F1003"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5F1980"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t>Продукту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1680"/>
        </w:trPr>
        <w:tc>
          <w:tcPr>
            <w:tcW w:w="851" w:type="dxa"/>
            <w:vMerge/>
          </w:tcPr>
          <w:p w:rsidR="004F1003"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5F1980"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t xml:space="preserve">Ефективності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542"/>
        </w:trPr>
        <w:tc>
          <w:tcPr>
            <w:tcW w:w="851" w:type="dxa"/>
            <w:vMerge/>
          </w:tcPr>
          <w:p w:rsidR="004F1003"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5F1980"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t>Якості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542"/>
        </w:trPr>
        <w:tc>
          <w:tcPr>
            <w:tcW w:w="851" w:type="dxa"/>
          </w:tcPr>
          <w:p w:rsidR="004F1003"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tcPr>
          <w:p w:rsidR="004F1003"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Всього:</w:t>
            </w:r>
          </w:p>
        </w:tc>
        <w:tc>
          <w:tcPr>
            <w:tcW w:w="3118" w:type="dxa"/>
          </w:tcPr>
          <w:p w:rsidR="004F1003"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tcPr>
          <w:p w:rsidR="004F1003" w:rsidRPr="0046003C" w:rsidRDefault="004F1003" w:rsidP="000D2FC6">
            <w:pPr>
              <w:autoSpaceDE w:val="0"/>
              <w:autoSpaceDN w:val="0"/>
              <w:adjustRightInd w:val="0"/>
              <w:spacing w:after="0" w:line="240" w:lineRule="auto"/>
              <w:rPr>
                <w:rFonts w:ascii="Times New Roman" w:hAnsi="Times New Roman"/>
                <w:b/>
                <w:sz w:val="24"/>
                <w:szCs w:val="24"/>
                <w:lang w:eastAsia="uk-UA"/>
              </w:rPr>
            </w:pPr>
            <w:r w:rsidRPr="0046003C">
              <w:rPr>
                <w:rFonts w:ascii="Times New Roman" w:hAnsi="Times New Roman"/>
                <w:b/>
                <w:sz w:val="24"/>
                <w:szCs w:val="24"/>
                <w:lang w:eastAsia="uk-UA"/>
              </w:rPr>
              <w:t>0</w:t>
            </w:r>
          </w:p>
        </w:tc>
        <w:tc>
          <w:tcPr>
            <w:tcW w:w="1842"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132"/>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lastRenderedPageBreak/>
              <w:t>3</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Завдання 3</w:t>
            </w:r>
          </w:p>
          <w:p w:rsidR="004F1003" w:rsidRPr="009968AB" w:rsidRDefault="004F1003" w:rsidP="000D2FC6">
            <w:pPr>
              <w:autoSpaceDE w:val="0"/>
              <w:autoSpaceDN w:val="0"/>
              <w:adjustRightInd w:val="0"/>
              <w:spacing w:after="0" w:line="240" w:lineRule="auto"/>
              <w:rPr>
                <w:rFonts w:ascii="Times New Roman" w:hAnsi="Times New Roman"/>
              </w:rPr>
            </w:pPr>
            <w:r w:rsidRPr="009968AB">
              <w:rPr>
                <w:rFonts w:ascii="Times New Roman" w:hAnsi="Times New Roman"/>
              </w:rPr>
              <w:t xml:space="preserve">Підтримка </w:t>
            </w:r>
          </w:p>
          <w:p w:rsidR="004F1003" w:rsidRPr="009968AB" w:rsidRDefault="004F1003" w:rsidP="000D2FC6">
            <w:pPr>
              <w:autoSpaceDE w:val="0"/>
              <w:autoSpaceDN w:val="0"/>
              <w:adjustRightInd w:val="0"/>
              <w:rPr>
                <w:rFonts w:ascii="Times New Roman" w:hAnsi="Times New Roman"/>
              </w:rPr>
            </w:pPr>
            <w:r w:rsidRPr="009968AB">
              <w:rPr>
                <w:rFonts w:ascii="Times New Roman" w:hAnsi="Times New Roman"/>
              </w:rPr>
              <w:t xml:space="preserve">дітей за високі мистецькі досягнення, стимулювання </w:t>
            </w:r>
            <w:r w:rsidRPr="009968AB">
              <w:rPr>
                <w:rFonts w:ascii="Times New Roman" w:hAnsi="Times New Roman"/>
                <w:lang w:eastAsia="uk-UA"/>
              </w:rPr>
              <w:t xml:space="preserve">до творчості і розвитку обдарованої молоді </w:t>
            </w: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1</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Свято вшанування обдарованих учнів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«Талановиті діти – майбутнє європейської України».</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 xml:space="preserve">Відзначення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 xml:space="preserve">талановитих учнів громади-переможців обласних, регіональних, всеукраїнських та міжнародних мистецьких конкурсів </w:t>
            </w:r>
          </w:p>
          <w:p w:rsidR="004F1003"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(травень)</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 xml:space="preserve">  30 000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30 000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Заохочення та підтримка обдарованих юних митців громади, грошове стимулювання успішних виступів юних митців на мистецьких змаганнях різних рівнів</w:t>
            </w:r>
          </w:p>
        </w:tc>
      </w:tr>
      <w:tr w:rsidR="004F1003" w:rsidRPr="009968AB" w:rsidTr="000D2FC6">
        <w:trPr>
          <w:cantSplit/>
          <w:trHeight w:val="13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 </w:t>
            </w:r>
            <w:r w:rsidRPr="009968AB">
              <w:rPr>
                <w:rFonts w:ascii="Times New Roman" w:hAnsi="Times New Roman"/>
                <w:lang w:eastAsia="uk-UA"/>
              </w:rPr>
              <w:t>30 учнів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13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 1 учня – 1000 грн.</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5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50"/>
        </w:trPr>
        <w:tc>
          <w:tcPr>
            <w:tcW w:w="851" w:type="dxa"/>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Всього:</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tcPr>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r w:rsidRPr="009968AB">
              <w:rPr>
                <w:rFonts w:ascii="Times New Roman" w:hAnsi="Times New Roman"/>
                <w:b/>
                <w:color w:val="000000"/>
                <w:lang w:eastAsia="uk-UA"/>
              </w:rPr>
              <w:t>30 000 грн</w:t>
            </w:r>
          </w:p>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p>
        </w:tc>
        <w:tc>
          <w:tcPr>
            <w:tcW w:w="1842"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Pr>
                <w:rFonts w:ascii="Times New Roman" w:hAnsi="Times New Roman"/>
                <w:b/>
                <w:lang w:eastAsia="uk-UA"/>
              </w:rPr>
              <w:t>4</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Завдання 4</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Забезпечення святкування різдвяних та новорічних свят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Демонтаж різдвяної шопки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20 000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20 000 </w:t>
            </w:r>
          </w:p>
        </w:tc>
        <w:tc>
          <w:tcPr>
            <w:tcW w:w="1842" w:type="dxa"/>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Забезпечення святкування різдвяних  та новорічних свят</w:t>
            </w:r>
          </w:p>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59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spacing w:after="0" w:line="240" w:lineRule="auto"/>
              <w:rPr>
                <w:rFonts w:ascii="Times New Roman" w:hAnsi="Times New Roman"/>
                <w:lang w:eastAsia="ru-RU"/>
              </w:rPr>
            </w:pPr>
            <w:r w:rsidRPr="009968AB">
              <w:rPr>
                <w:rFonts w:ascii="Times New Roman" w:hAnsi="Times New Roman"/>
                <w:lang w:eastAsia="ru-RU"/>
              </w:rPr>
              <w:t>Демонтаж різдвяної шопки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3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демонтаж різдвяної шопки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54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r w:rsidRPr="009968AB">
              <w:rPr>
                <w:rFonts w:ascii="Times New Roman" w:hAnsi="Times New Roman"/>
                <w:b/>
                <w:lang w:eastAsia="uk-UA"/>
              </w:rPr>
              <w:t>Якості</w:t>
            </w:r>
            <w:r w:rsidRPr="009968AB">
              <w:rPr>
                <w:rFonts w:ascii="Times New Roman" w:hAnsi="Times New Roman"/>
                <w:b/>
                <w:color w:val="FF0000"/>
                <w:lang w:eastAsia="uk-UA"/>
              </w:rPr>
              <w:t xml:space="preserve">  </w:t>
            </w:r>
            <w:r w:rsidRPr="009968AB">
              <w:rPr>
                <w:rFonts w:ascii="Times New Roman" w:hAnsi="Times New Roman"/>
                <w:lang w:eastAsia="uk-UA"/>
              </w:rPr>
              <w:t>Збільшено у порівнянні з минулим роком</w:t>
            </w:r>
            <w:r w:rsidRPr="009968AB">
              <w:rPr>
                <w:rFonts w:ascii="Times New Roman" w:hAnsi="Times New Roman"/>
                <w:b/>
                <w:color w:val="FF0000"/>
                <w:lang w:eastAsia="uk-UA"/>
              </w:rPr>
              <w:t xml:space="preserve">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4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Демонтаж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5 000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5 000 </w:t>
            </w:r>
          </w:p>
        </w:tc>
        <w:tc>
          <w:tcPr>
            <w:tcW w:w="1842" w:type="dxa"/>
            <w:vMerge/>
          </w:tcPr>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1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spacing w:after="0" w:line="240" w:lineRule="auto"/>
              <w:rPr>
                <w:rFonts w:ascii="Times New Roman" w:hAnsi="Times New Roman"/>
                <w:lang w:eastAsia="ru-RU"/>
              </w:rPr>
            </w:pPr>
            <w:r w:rsidRPr="009968AB">
              <w:rPr>
                <w:rFonts w:ascii="Times New Roman" w:hAnsi="Times New Roman"/>
                <w:lang w:eastAsia="ru-RU"/>
              </w:rPr>
              <w:t>Демонтаж святкової ілюмінації</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демонтаж святкової ілюмінації</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1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ялинкових прикрас та ілюмінації до Свята  Різдва Христового та Новорорічних свят</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(листопад)</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50 000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50 000 </w:t>
            </w:r>
          </w:p>
        </w:tc>
        <w:tc>
          <w:tcPr>
            <w:tcW w:w="1842" w:type="dxa"/>
            <w:vMerge/>
          </w:tcPr>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72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Default="004F1003" w:rsidP="000D2FC6">
            <w:pPr>
              <w:spacing w:after="0" w:line="240" w:lineRule="auto"/>
              <w:rPr>
                <w:rFonts w:ascii="Times New Roman" w:hAnsi="Times New Roman"/>
                <w:lang w:eastAsia="ru-RU"/>
              </w:rPr>
            </w:pPr>
            <w:r w:rsidRPr="009968AB">
              <w:rPr>
                <w:rFonts w:ascii="Times New Roman" w:hAnsi="Times New Roman"/>
                <w:lang w:eastAsia="ru-RU"/>
              </w:rPr>
              <w:t>Святкова ілюмінація, ялинкові прикраси</w:t>
            </w:r>
          </w:p>
          <w:p w:rsidR="004F1003" w:rsidRPr="009968AB" w:rsidRDefault="004F1003" w:rsidP="000D2FC6">
            <w:pPr>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3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святкової ілюмінації, ялинкової прикраси</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4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Встановлення  різдвяної шопки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(листопад)</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20 000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jc w:val="both"/>
              <w:rPr>
                <w:rFonts w:ascii="Times New Roman" w:hAnsi="Times New Roman"/>
                <w:sz w:val="24"/>
                <w:szCs w:val="24"/>
                <w:lang w:eastAsia="uk-UA"/>
              </w:rPr>
            </w:pPr>
            <w:r w:rsidRPr="009968AB">
              <w:rPr>
                <w:rFonts w:ascii="Times New Roman" w:hAnsi="Times New Roman"/>
                <w:lang w:eastAsia="uk-UA"/>
              </w:rPr>
              <w:t xml:space="preserve">  20 000 </w:t>
            </w:r>
          </w:p>
        </w:tc>
        <w:tc>
          <w:tcPr>
            <w:tcW w:w="1842" w:type="dxa"/>
            <w:vMerge/>
          </w:tcPr>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lang w:eastAsia="ru-RU"/>
              </w:rPr>
              <w:t>Встановлення  різдвяної шопки</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встановлення різдвяної шопки</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Default="004F1003" w:rsidP="000D2FC6">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Захід 5 </w:t>
            </w:r>
          </w:p>
          <w:p w:rsidR="004F1003" w:rsidRDefault="004F1003" w:rsidP="000D2FC6">
            <w:pPr>
              <w:autoSpaceDE w:val="0"/>
              <w:autoSpaceDN w:val="0"/>
              <w:adjustRightInd w:val="0"/>
              <w:spacing w:after="0" w:line="240" w:lineRule="auto"/>
              <w:rPr>
                <w:rFonts w:ascii="Times New Roman" w:hAnsi="Times New Roman"/>
                <w:lang w:eastAsia="uk-UA"/>
              </w:rPr>
            </w:pPr>
            <w:r w:rsidRPr="00A373F2">
              <w:rPr>
                <w:rFonts w:ascii="Times New Roman" w:hAnsi="Times New Roman"/>
                <w:lang w:eastAsia="uk-UA"/>
              </w:rPr>
              <w:t>Монтаж святкової ялинки</w:t>
            </w:r>
          </w:p>
          <w:p w:rsidR="004F1003" w:rsidRPr="00A373F2" w:rsidRDefault="004F1003" w:rsidP="000D2FC6">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(грудень)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A373F2">
              <w:rPr>
                <w:rFonts w:ascii="Times New Roman" w:hAnsi="Times New Roman"/>
                <w:lang w:eastAsia="uk-UA"/>
              </w:rPr>
              <w:t>2</w:t>
            </w:r>
            <w:r w:rsidRPr="009968AB">
              <w:rPr>
                <w:rFonts w:ascii="Times New Roman" w:hAnsi="Times New Roman"/>
                <w:lang w:eastAsia="ru-RU"/>
              </w:rPr>
              <w:t>5 000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w:t>
            </w:r>
            <w:r>
              <w:rPr>
                <w:rFonts w:ascii="Times New Roman" w:hAnsi="Times New Roman"/>
                <w:lang w:eastAsia="uk-UA"/>
              </w:rPr>
              <w:t>2</w:t>
            </w:r>
            <w:r w:rsidRPr="009968AB">
              <w:rPr>
                <w:rFonts w:ascii="Times New Roman" w:hAnsi="Times New Roman"/>
                <w:lang w:eastAsia="uk-UA"/>
              </w:rPr>
              <w:t xml:space="preserve">5 000 </w:t>
            </w:r>
          </w:p>
        </w:tc>
        <w:tc>
          <w:tcPr>
            <w:tcW w:w="1842" w:type="dxa"/>
            <w:vMerge w:val="restart"/>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lang w:eastAsia="ru-RU"/>
              </w:rPr>
              <w:t xml:space="preserve">Монтаж святкової </w:t>
            </w:r>
            <w:r>
              <w:rPr>
                <w:rFonts w:ascii="Times New Roman" w:hAnsi="Times New Roman"/>
                <w:lang w:eastAsia="ru-RU"/>
              </w:rPr>
              <w:t>ялинки</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w:t>
            </w:r>
            <w:r>
              <w:rPr>
                <w:rFonts w:ascii="Times New Roman" w:hAnsi="Times New Roman"/>
                <w:bCs/>
                <w:lang w:eastAsia="uk-UA"/>
              </w:rPr>
              <w:t>і витрати на монтаж святкової ялинки</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Зменшено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6</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(грудень)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5 000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5 000 </w:t>
            </w:r>
          </w:p>
        </w:tc>
        <w:tc>
          <w:tcPr>
            <w:tcW w:w="1842" w:type="dxa"/>
            <w:vMerge w:val="restart"/>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lang w:eastAsia="ru-RU"/>
              </w:rPr>
              <w:t>Монтаж святкової ілюмінації</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Зменшено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Всього:</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tcPr>
          <w:p w:rsidR="004F1003" w:rsidRPr="009968AB" w:rsidRDefault="004F1003" w:rsidP="000D2FC6">
            <w:pPr>
              <w:spacing w:after="0" w:line="240" w:lineRule="auto"/>
              <w:rPr>
                <w:rFonts w:ascii="Times New Roman" w:hAnsi="Times New Roman"/>
                <w:b/>
                <w:lang w:eastAsia="uk-UA"/>
              </w:rPr>
            </w:pPr>
            <w:r>
              <w:rPr>
                <w:rFonts w:ascii="Times New Roman" w:hAnsi="Times New Roman"/>
                <w:b/>
                <w:lang w:eastAsia="uk-UA"/>
              </w:rPr>
              <w:t>125</w:t>
            </w:r>
            <w:r w:rsidRPr="009968AB">
              <w:rPr>
                <w:rFonts w:ascii="Times New Roman" w:hAnsi="Times New Roman"/>
                <w:b/>
                <w:lang w:eastAsia="uk-UA"/>
              </w:rPr>
              <w:t xml:space="preserve"> 000 грн</w:t>
            </w:r>
          </w:p>
          <w:p w:rsidR="004F1003" w:rsidRPr="009968AB" w:rsidRDefault="004F1003" w:rsidP="000D2FC6">
            <w:pPr>
              <w:spacing w:after="0" w:line="240" w:lineRule="auto"/>
              <w:rPr>
                <w:rFonts w:ascii="Times New Roman" w:hAnsi="Times New Roman"/>
                <w:lang w:eastAsia="uk-UA"/>
              </w:rPr>
            </w:pPr>
          </w:p>
        </w:tc>
        <w:tc>
          <w:tcPr>
            <w:tcW w:w="1842" w:type="dxa"/>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70"/>
        </w:trPr>
        <w:tc>
          <w:tcPr>
            <w:tcW w:w="851"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ВСЬОГО :</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tcPr>
          <w:p w:rsidR="004F1003" w:rsidRPr="009968AB" w:rsidRDefault="004F1003" w:rsidP="000D2FC6">
            <w:pPr>
              <w:spacing w:after="0" w:line="240" w:lineRule="auto"/>
              <w:rPr>
                <w:rFonts w:ascii="Times New Roman" w:hAnsi="Times New Roman"/>
                <w:sz w:val="24"/>
                <w:szCs w:val="24"/>
                <w:lang w:eastAsia="uk-UA"/>
              </w:rPr>
            </w:pPr>
          </w:p>
        </w:tc>
        <w:tc>
          <w:tcPr>
            <w:tcW w:w="1430" w:type="dxa"/>
            <w:gridSpan w:val="2"/>
          </w:tcPr>
          <w:p w:rsidR="004F1003" w:rsidRPr="009968AB" w:rsidRDefault="004F1003" w:rsidP="000D2FC6">
            <w:pPr>
              <w:spacing w:after="0" w:line="240" w:lineRule="auto"/>
              <w:rPr>
                <w:rFonts w:ascii="Times New Roman" w:hAnsi="Times New Roman"/>
                <w:b/>
                <w:lang w:eastAsia="uk-UA"/>
              </w:rPr>
            </w:pPr>
            <w:r w:rsidRPr="009968AB">
              <w:rPr>
                <w:rFonts w:ascii="Times New Roman" w:hAnsi="Times New Roman"/>
                <w:b/>
                <w:lang w:eastAsia="uk-UA"/>
              </w:rPr>
              <w:t xml:space="preserve"> </w:t>
            </w:r>
            <w:r>
              <w:rPr>
                <w:rFonts w:ascii="Times New Roman" w:hAnsi="Times New Roman"/>
                <w:b/>
                <w:lang w:eastAsia="uk-UA"/>
              </w:rPr>
              <w:t>700</w:t>
            </w:r>
            <w:r w:rsidRPr="009968AB">
              <w:rPr>
                <w:rFonts w:ascii="Times New Roman" w:hAnsi="Times New Roman"/>
                <w:b/>
                <w:lang w:eastAsia="uk-UA"/>
              </w:rPr>
              <w:t xml:space="preserve"> 000 грн</w:t>
            </w:r>
          </w:p>
          <w:p w:rsidR="004F1003" w:rsidRPr="009968AB" w:rsidRDefault="004F1003" w:rsidP="000D2FC6">
            <w:pPr>
              <w:spacing w:after="0" w:line="240" w:lineRule="auto"/>
              <w:rPr>
                <w:rFonts w:ascii="Times New Roman" w:hAnsi="Times New Roman"/>
                <w:b/>
                <w:sz w:val="24"/>
                <w:szCs w:val="24"/>
                <w:lang w:eastAsia="uk-UA"/>
              </w:rPr>
            </w:pPr>
          </w:p>
        </w:tc>
        <w:tc>
          <w:tcPr>
            <w:tcW w:w="1842" w:type="dxa"/>
          </w:tcPr>
          <w:p w:rsidR="004F1003" w:rsidRPr="009968AB" w:rsidRDefault="004F1003" w:rsidP="000D2FC6">
            <w:pPr>
              <w:spacing w:after="0" w:line="240" w:lineRule="auto"/>
              <w:rPr>
                <w:rFonts w:ascii="Times New Roman" w:hAnsi="Times New Roman"/>
                <w:sz w:val="24"/>
                <w:szCs w:val="24"/>
                <w:lang w:eastAsia="uk-UA"/>
              </w:rPr>
            </w:pPr>
          </w:p>
        </w:tc>
      </w:tr>
    </w:tbl>
    <w:p w:rsidR="004F1003" w:rsidRPr="009968AB" w:rsidRDefault="004F1003" w:rsidP="004F1003">
      <w:pPr>
        <w:autoSpaceDE w:val="0"/>
        <w:autoSpaceDN w:val="0"/>
        <w:adjustRightInd w:val="0"/>
        <w:spacing w:after="0" w:line="240" w:lineRule="auto"/>
        <w:rPr>
          <w:rFonts w:ascii="Times New Roman" w:hAnsi="Times New Roman"/>
          <w:b/>
          <w:u w:val="single"/>
          <w:lang w:eastAsia="uk-UA"/>
        </w:rPr>
      </w:pP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Керівник установи –</w:t>
      </w: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головного розпорядника коштів                                                 </w:t>
      </w:r>
      <w:r w:rsidRPr="009968AB">
        <w:rPr>
          <w:rFonts w:ascii="Times New Roman" w:hAnsi="Times New Roman"/>
          <w:b/>
          <w:bCs/>
          <w:color w:val="2C2B2B"/>
          <w:sz w:val="24"/>
          <w:szCs w:val="24"/>
          <w:lang w:eastAsia="uk-UA"/>
        </w:rPr>
        <w:tab/>
      </w:r>
      <w:r w:rsidRPr="009968AB">
        <w:rPr>
          <w:rFonts w:ascii="Times New Roman" w:hAnsi="Times New Roman"/>
          <w:b/>
          <w:bCs/>
          <w:color w:val="2C2B2B"/>
          <w:sz w:val="24"/>
          <w:szCs w:val="24"/>
          <w:lang w:eastAsia="uk-UA"/>
        </w:rPr>
        <w:tab/>
        <w:t xml:space="preserve">  </w:t>
      </w:r>
      <w:r w:rsidRPr="009968AB">
        <w:rPr>
          <w:rFonts w:ascii="Times New Roman" w:hAnsi="Times New Roman"/>
          <w:b/>
          <w:bCs/>
          <w:color w:val="2C2B2B"/>
          <w:sz w:val="24"/>
          <w:szCs w:val="24"/>
          <w:lang w:eastAsia="uk-UA"/>
        </w:rPr>
        <w:tab/>
        <w:t xml:space="preserve"> Володимир ЗАСАНСЬКИЙ</w:t>
      </w: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Відповідальний виконавець програми                                        </w:t>
      </w:r>
      <w:r w:rsidRPr="009968AB">
        <w:rPr>
          <w:rFonts w:ascii="Times New Roman" w:hAnsi="Times New Roman"/>
          <w:b/>
          <w:bCs/>
          <w:color w:val="2C2B2B"/>
          <w:sz w:val="24"/>
          <w:szCs w:val="24"/>
          <w:lang w:eastAsia="uk-UA"/>
        </w:rPr>
        <w:tab/>
      </w:r>
      <w:r w:rsidRPr="009968AB">
        <w:rPr>
          <w:rFonts w:ascii="Times New Roman" w:hAnsi="Times New Roman"/>
          <w:b/>
          <w:bCs/>
          <w:color w:val="2C2B2B"/>
          <w:sz w:val="24"/>
          <w:szCs w:val="24"/>
          <w:lang w:eastAsia="uk-UA"/>
        </w:rPr>
        <w:tab/>
      </w:r>
      <w:r w:rsidRPr="009968AB">
        <w:rPr>
          <w:rFonts w:ascii="Times New Roman" w:hAnsi="Times New Roman"/>
          <w:b/>
          <w:bCs/>
          <w:color w:val="2C2B2B"/>
          <w:sz w:val="24"/>
          <w:szCs w:val="24"/>
          <w:lang w:eastAsia="uk-UA"/>
        </w:rPr>
        <w:tab/>
        <w:t xml:space="preserve"> Володимир ЗАСАНСЬКИЙ</w:t>
      </w:r>
    </w:p>
    <w:p w:rsidR="004F1003" w:rsidRPr="009968AB" w:rsidRDefault="004F1003" w:rsidP="004F1003">
      <w:pPr>
        <w:autoSpaceDE w:val="0"/>
        <w:autoSpaceDN w:val="0"/>
        <w:adjustRightInd w:val="0"/>
        <w:spacing w:after="0" w:line="240" w:lineRule="auto"/>
        <w:jc w:val="center"/>
        <w:rPr>
          <w:rFonts w:ascii="Times New Roman" w:hAnsi="Times New Roman"/>
          <w:b/>
          <w:u w:val="single"/>
          <w:lang w:eastAsia="uk-UA"/>
        </w:rPr>
      </w:pPr>
    </w:p>
    <w:p w:rsidR="004F1003" w:rsidRPr="009968AB" w:rsidRDefault="004F1003" w:rsidP="004F1003">
      <w:pPr>
        <w:spacing w:after="0" w:line="240" w:lineRule="auto"/>
        <w:contextualSpacing/>
        <w:rPr>
          <w:rFonts w:ascii="Times New Roman" w:hAnsi="Times New Roman"/>
          <w:b/>
          <w:lang w:eastAsia="ru-RU"/>
        </w:rPr>
      </w:pPr>
      <w:r w:rsidRPr="009968AB">
        <w:rPr>
          <w:rFonts w:ascii="Times New Roman" w:hAnsi="Times New Roman"/>
          <w:b/>
          <w:lang w:eastAsia="ru-RU"/>
        </w:rPr>
        <w:t xml:space="preserve">   </w:t>
      </w:r>
      <w:r w:rsidRPr="009968AB">
        <w:rPr>
          <w:rFonts w:ascii="Times New Roman" w:hAnsi="Times New Roman"/>
          <w:b/>
          <w:lang w:eastAsia="ru-RU"/>
        </w:rPr>
        <w:tab/>
      </w:r>
    </w:p>
    <w:p w:rsidR="004F1003" w:rsidRPr="009968AB" w:rsidRDefault="004F1003" w:rsidP="004F1003">
      <w:pPr>
        <w:spacing w:after="0" w:line="240" w:lineRule="auto"/>
        <w:contextualSpacing/>
        <w:rPr>
          <w:rFonts w:ascii="Times New Roman" w:hAnsi="Times New Roman"/>
          <w:b/>
          <w:lang w:eastAsia="ru-RU"/>
        </w:rPr>
      </w:pPr>
    </w:p>
    <w:p w:rsidR="004F1003" w:rsidRPr="009968AB" w:rsidRDefault="004F1003" w:rsidP="004F1003">
      <w:pPr>
        <w:spacing w:after="0" w:line="240" w:lineRule="auto"/>
        <w:contextualSpacing/>
        <w:rPr>
          <w:rFonts w:ascii="Times New Roman" w:hAnsi="Times New Roman"/>
          <w:b/>
          <w:lang w:eastAsia="ru-RU"/>
        </w:rPr>
      </w:pPr>
    </w:p>
    <w:p w:rsidR="004F1003" w:rsidRPr="009968AB" w:rsidRDefault="004F1003" w:rsidP="004F1003">
      <w:pPr>
        <w:spacing w:after="0" w:line="240" w:lineRule="auto"/>
        <w:contextualSpacing/>
        <w:rPr>
          <w:rFonts w:ascii="Times New Roman" w:hAnsi="Times New Roman"/>
          <w:b/>
          <w:lang w:eastAsia="ru-RU"/>
        </w:rPr>
      </w:pPr>
    </w:p>
    <w:p w:rsidR="004F1003" w:rsidRPr="009968AB" w:rsidRDefault="004F1003" w:rsidP="004F1003">
      <w:pPr>
        <w:spacing w:after="0" w:line="240" w:lineRule="auto"/>
        <w:contextualSpacing/>
        <w:rPr>
          <w:rFonts w:ascii="Times New Roman" w:hAnsi="Times New Roman"/>
          <w:b/>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Pr="009968AB" w:rsidRDefault="004F1003" w:rsidP="004F1003">
      <w:pPr>
        <w:autoSpaceDE w:val="0"/>
        <w:autoSpaceDN w:val="0"/>
        <w:adjustRightInd w:val="0"/>
        <w:spacing w:after="0" w:line="240" w:lineRule="auto"/>
        <w:jc w:val="center"/>
        <w:rPr>
          <w:rFonts w:ascii="Times New Roman" w:hAnsi="Times New Roman"/>
          <w:b/>
          <w:lang w:eastAsia="uk-UA"/>
        </w:rPr>
      </w:pPr>
      <w:r w:rsidRPr="009968AB">
        <w:rPr>
          <w:rFonts w:ascii="Times New Roman" w:hAnsi="Times New Roman"/>
          <w:b/>
          <w:lang w:eastAsia="uk-UA"/>
        </w:rPr>
        <w:t>Перелік завдань, заходів та показників (бюджетної) цільової програми</w:t>
      </w:r>
    </w:p>
    <w:p w:rsidR="004F1003" w:rsidRPr="009968AB" w:rsidRDefault="004F1003" w:rsidP="004F1003">
      <w:pPr>
        <w:autoSpaceDE w:val="0"/>
        <w:autoSpaceDN w:val="0"/>
        <w:adjustRightInd w:val="0"/>
        <w:spacing w:after="0" w:line="240" w:lineRule="auto"/>
        <w:jc w:val="center"/>
        <w:rPr>
          <w:rFonts w:ascii="Times New Roman" w:hAnsi="Times New Roman"/>
          <w:b/>
          <w:u w:val="single"/>
          <w:lang w:eastAsia="uk-UA"/>
        </w:rPr>
      </w:pPr>
      <w:r w:rsidRPr="009968AB">
        <w:rPr>
          <w:rFonts w:ascii="Times New Roman" w:hAnsi="Times New Roman"/>
          <w:b/>
          <w:u w:val="single"/>
          <w:lang w:eastAsia="uk-UA"/>
        </w:rPr>
        <w:t>Розвиток культури на 2026 рік та прогноз на 2027-2028 роки</w:t>
      </w:r>
    </w:p>
    <w:p w:rsidR="004F1003" w:rsidRPr="009968AB" w:rsidRDefault="004F1003" w:rsidP="004F1003">
      <w:pPr>
        <w:autoSpaceDE w:val="0"/>
        <w:autoSpaceDN w:val="0"/>
        <w:adjustRightInd w:val="0"/>
        <w:spacing w:after="0" w:line="240" w:lineRule="auto"/>
        <w:jc w:val="center"/>
        <w:rPr>
          <w:rFonts w:ascii="Times New Roman" w:hAnsi="Times New Roman"/>
          <w:b/>
          <w:u w:val="single"/>
          <w:lang w:eastAsia="uk-UA"/>
        </w:rPr>
      </w:pPr>
    </w:p>
    <w:p w:rsidR="004F1003" w:rsidRPr="009968AB" w:rsidRDefault="004F1003" w:rsidP="004F1003">
      <w:pPr>
        <w:autoSpaceDE w:val="0"/>
        <w:autoSpaceDN w:val="0"/>
        <w:adjustRightInd w:val="0"/>
        <w:spacing w:after="0" w:line="240" w:lineRule="auto"/>
        <w:rPr>
          <w:rFonts w:ascii="Times New Roman" w:hAnsi="Times New Roman"/>
          <w:b/>
          <w:u w:val="single"/>
          <w:lang w:eastAsia="uk-UA"/>
        </w:rPr>
      </w:pPr>
    </w:p>
    <w:tbl>
      <w:tblPr>
        <w:tblW w:w="150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26"/>
        <w:gridCol w:w="2138"/>
        <w:gridCol w:w="3118"/>
        <w:gridCol w:w="1843"/>
        <w:gridCol w:w="1689"/>
        <w:gridCol w:w="154"/>
        <w:gridCol w:w="1276"/>
        <w:gridCol w:w="1842"/>
      </w:tblGrid>
      <w:tr w:rsidR="004F1003" w:rsidRPr="009968AB" w:rsidTr="000D2FC6">
        <w:trPr>
          <w:cantSplit/>
          <w:trHeight w:val="325"/>
        </w:trPr>
        <w:tc>
          <w:tcPr>
            <w:tcW w:w="851"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з/п</w:t>
            </w:r>
          </w:p>
        </w:tc>
        <w:tc>
          <w:tcPr>
            <w:tcW w:w="2126"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xml:space="preserve">Назва завдання </w:t>
            </w:r>
          </w:p>
        </w:tc>
        <w:tc>
          <w:tcPr>
            <w:tcW w:w="2138"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xml:space="preserve">Перелік заходів завдання </w:t>
            </w:r>
          </w:p>
        </w:tc>
        <w:tc>
          <w:tcPr>
            <w:tcW w:w="3118" w:type="dxa"/>
            <w:vMerge w:val="restart"/>
            <w:vAlign w:val="center"/>
          </w:tcPr>
          <w:p w:rsidR="004F1003" w:rsidRPr="009968AB" w:rsidRDefault="004F1003" w:rsidP="000D2FC6">
            <w:pPr>
              <w:autoSpaceDE w:val="0"/>
              <w:autoSpaceDN w:val="0"/>
              <w:adjustRightInd w:val="0"/>
              <w:spacing w:after="0" w:line="192" w:lineRule="auto"/>
              <w:jc w:val="center"/>
              <w:rPr>
                <w:rFonts w:ascii="Times New Roman" w:hAnsi="Times New Roman"/>
                <w:b/>
                <w:sz w:val="24"/>
                <w:szCs w:val="24"/>
                <w:lang w:eastAsia="uk-UA"/>
              </w:rPr>
            </w:pPr>
            <w:r w:rsidRPr="009968AB">
              <w:rPr>
                <w:rFonts w:ascii="Times New Roman" w:hAnsi="Times New Roman"/>
                <w:b/>
                <w:lang w:eastAsia="uk-UA"/>
              </w:rPr>
              <w:t xml:space="preserve">Показники виконання заходу, один. виміру </w:t>
            </w:r>
          </w:p>
        </w:tc>
        <w:tc>
          <w:tcPr>
            <w:tcW w:w="1843" w:type="dxa"/>
            <w:vMerge w:val="restart"/>
            <w:vAlign w:val="center"/>
          </w:tcPr>
          <w:p w:rsidR="004F1003" w:rsidRPr="009968AB" w:rsidRDefault="004F1003" w:rsidP="000D2FC6">
            <w:pPr>
              <w:autoSpaceDE w:val="0"/>
              <w:autoSpaceDN w:val="0"/>
              <w:adjustRightInd w:val="0"/>
              <w:spacing w:after="0" w:line="192" w:lineRule="auto"/>
              <w:jc w:val="center"/>
              <w:rPr>
                <w:rFonts w:ascii="Times New Roman" w:hAnsi="Times New Roman"/>
                <w:b/>
                <w:sz w:val="24"/>
                <w:szCs w:val="24"/>
                <w:lang w:eastAsia="uk-UA"/>
              </w:rPr>
            </w:pPr>
            <w:r w:rsidRPr="009968AB">
              <w:rPr>
                <w:rFonts w:ascii="Times New Roman" w:hAnsi="Times New Roman"/>
                <w:b/>
                <w:lang w:eastAsia="uk-UA"/>
              </w:rPr>
              <w:t>Виконавець заходу, показника</w:t>
            </w:r>
          </w:p>
        </w:tc>
        <w:tc>
          <w:tcPr>
            <w:tcW w:w="3119" w:type="dxa"/>
            <w:gridSpan w:val="3"/>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xml:space="preserve">Фінансування </w:t>
            </w:r>
          </w:p>
        </w:tc>
        <w:tc>
          <w:tcPr>
            <w:tcW w:w="1842"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Очікуваний результат</w:t>
            </w:r>
          </w:p>
        </w:tc>
      </w:tr>
      <w:tr w:rsidR="004F1003" w:rsidRPr="009968AB" w:rsidTr="000D2FC6">
        <w:trPr>
          <w:cantSplit/>
          <w:trHeight w:val="283"/>
        </w:trPr>
        <w:tc>
          <w:tcPr>
            <w:tcW w:w="851"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38"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3118"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1843"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1843" w:type="dxa"/>
            <w:gridSpan w:val="2"/>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lang w:eastAsia="uk-UA"/>
              </w:rPr>
              <w:t xml:space="preserve">Джерела** </w:t>
            </w:r>
          </w:p>
        </w:tc>
        <w:tc>
          <w:tcPr>
            <w:tcW w:w="1276" w:type="dxa"/>
            <w:vAlign w:val="center"/>
          </w:tcPr>
          <w:p w:rsidR="004F1003" w:rsidRPr="009968AB" w:rsidRDefault="004F1003" w:rsidP="000D2FC6">
            <w:pPr>
              <w:autoSpaceDE w:val="0"/>
              <w:autoSpaceDN w:val="0"/>
              <w:adjustRightInd w:val="0"/>
              <w:spacing w:after="0" w:line="240" w:lineRule="auto"/>
              <w:ind w:left="-110" w:right="-108"/>
              <w:jc w:val="center"/>
              <w:rPr>
                <w:rFonts w:ascii="Times New Roman" w:hAnsi="Times New Roman"/>
                <w:b/>
                <w:sz w:val="24"/>
                <w:szCs w:val="24"/>
                <w:lang w:eastAsia="uk-UA"/>
              </w:rPr>
            </w:pPr>
            <w:r w:rsidRPr="009968AB">
              <w:rPr>
                <w:rFonts w:ascii="Times New Roman" w:hAnsi="Times New Roman"/>
                <w:b/>
                <w:lang w:eastAsia="uk-UA"/>
              </w:rPr>
              <w:t>Обсяги, грн.</w:t>
            </w:r>
          </w:p>
        </w:tc>
        <w:tc>
          <w:tcPr>
            <w:tcW w:w="1842"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r>
      <w:tr w:rsidR="004F1003" w:rsidRPr="009968AB" w:rsidTr="000D2FC6">
        <w:trPr>
          <w:cantSplit/>
          <w:trHeight w:val="145"/>
        </w:trPr>
        <w:tc>
          <w:tcPr>
            <w:tcW w:w="851"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1</w:t>
            </w:r>
          </w:p>
        </w:tc>
        <w:tc>
          <w:tcPr>
            <w:tcW w:w="2126"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2</w:t>
            </w:r>
          </w:p>
        </w:tc>
        <w:tc>
          <w:tcPr>
            <w:tcW w:w="2138"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3</w:t>
            </w:r>
          </w:p>
        </w:tc>
        <w:tc>
          <w:tcPr>
            <w:tcW w:w="3118"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4</w:t>
            </w:r>
          </w:p>
        </w:tc>
        <w:tc>
          <w:tcPr>
            <w:tcW w:w="1843"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5</w:t>
            </w:r>
          </w:p>
        </w:tc>
        <w:tc>
          <w:tcPr>
            <w:tcW w:w="1843" w:type="dxa"/>
            <w:gridSpan w:val="2"/>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6</w:t>
            </w:r>
          </w:p>
        </w:tc>
        <w:tc>
          <w:tcPr>
            <w:tcW w:w="1276"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7</w:t>
            </w:r>
          </w:p>
        </w:tc>
        <w:tc>
          <w:tcPr>
            <w:tcW w:w="1842"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8</w:t>
            </w:r>
          </w:p>
        </w:tc>
      </w:tr>
      <w:tr w:rsidR="004F1003" w:rsidRPr="009968AB" w:rsidTr="000D2FC6">
        <w:trPr>
          <w:cantSplit/>
          <w:trHeight w:val="327"/>
        </w:trPr>
        <w:tc>
          <w:tcPr>
            <w:tcW w:w="15037" w:type="dxa"/>
            <w:gridSpan w:val="9"/>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                                                                                                                 2027 рік</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r>
      <w:tr w:rsidR="004F1003" w:rsidRPr="009968AB" w:rsidTr="000D2FC6">
        <w:trPr>
          <w:cantSplit/>
          <w:trHeight w:val="315"/>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lang w:eastAsia="uk-UA"/>
              </w:rPr>
              <w:t>1</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Завдання 1</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ru-RU"/>
              </w:rPr>
              <w:t xml:space="preserve">Забезпечення видовищних заходів у громаді для покращення соціальної атмосфери та підвищення культурного рівня населення                           </w:t>
            </w: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Захід 1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Фестиваль вертепів «Різдвяне диво»</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Затрат</w:t>
            </w:r>
            <w:r w:rsidRPr="009968AB">
              <w:rPr>
                <w:rFonts w:ascii="Times New Roman" w:hAnsi="Times New Roman"/>
                <w:b/>
                <w:sz w:val="24"/>
                <w:szCs w:val="24"/>
                <w:lang w:eastAsia="uk-UA"/>
              </w:rPr>
              <w:t xml:space="preserve">  </w:t>
            </w:r>
            <w:r w:rsidRPr="009968AB">
              <w:rPr>
                <w:rFonts w:ascii="Times New Roman" w:hAnsi="Times New Roman"/>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r w:rsidRPr="009968AB">
              <w:rPr>
                <w:rFonts w:ascii="Times New Roman" w:hAnsi="Times New Roman"/>
                <w:lang w:eastAsia="uk-UA"/>
              </w:rPr>
              <w:t xml:space="preserve">Збереження і популяризація українських традицій та обрядів </w:t>
            </w:r>
          </w:p>
        </w:tc>
      </w:tr>
      <w:tr w:rsidR="004F1003" w:rsidRPr="009968AB" w:rsidTr="000D2FC6">
        <w:trPr>
          <w:cantSplit/>
          <w:trHeight w:val="49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Афіші, подяки, подарунки рекламна продукція, банер</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1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афіші, подарунка, банера, рекламної продукції</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Соборності України.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Святковий концерт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2 500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2 500</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Національно-патріотичне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виховання та підняття національного духу громади</w:t>
            </w:r>
          </w:p>
        </w:tc>
      </w:tr>
      <w:tr w:rsidR="004F1003" w:rsidRPr="009968AB" w:rsidTr="000D2FC6">
        <w:trPr>
          <w:cantSplit/>
          <w:trHeight w:val="49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Кошик живих квітів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2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r w:rsidRPr="009968AB">
              <w:rPr>
                <w:rFonts w:ascii="Times New Roman" w:hAnsi="Times New Roman"/>
                <w:lang w:eastAsia="uk-UA"/>
              </w:rPr>
              <w:t xml:space="preserve">Середні витрати на придбання одного кошика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1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День пам’яті Героїв Крут.</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Вечір пам’яті з нагоди 109 - річниці</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2 500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2 500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Національно-патріотичне виховання, віддання належної шани загиблим героям</w:t>
            </w:r>
          </w:p>
        </w:tc>
      </w:tr>
      <w:tr w:rsidR="004F1003" w:rsidRPr="009968AB" w:rsidTr="000D2FC6">
        <w:trPr>
          <w:cantSplit/>
          <w:trHeight w:val="3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Банер</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r w:rsidRPr="009968AB">
              <w:rPr>
                <w:rFonts w:ascii="Times New Roman" w:hAnsi="Times New Roman"/>
                <w:lang w:eastAsia="uk-UA"/>
              </w:rPr>
              <w:t xml:space="preserve">Середні витрати на придбання банера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Захід 4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Благодійний фестиваль-ярмарок «Медове Різдво»</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(січень-лютий)</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Затрат</w:t>
            </w:r>
            <w:r w:rsidRPr="009968AB">
              <w:rPr>
                <w:rFonts w:ascii="Times New Roman" w:hAnsi="Times New Roman"/>
                <w:b/>
                <w:sz w:val="24"/>
                <w:szCs w:val="24"/>
                <w:lang w:eastAsia="uk-UA"/>
              </w:rPr>
              <w:t xml:space="preserve">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r w:rsidRPr="009968AB">
              <w:rPr>
                <w:rFonts w:ascii="Times New Roman" w:hAnsi="Times New Roman"/>
                <w:lang w:eastAsia="uk-UA"/>
              </w:rPr>
              <w:t>Збереження і популяризація українських традицій та підтримка виробників художніх ремесл та автентичної продукції регіону</w:t>
            </w:r>
          </w:p>
        </w:tc>
      </w:tr>
      <w:tr w:rsidR="004F1003" w:rsidRPr="009968AB" w:rsidTr="000D2FC6">
        <w:trPr>
          <w:cantSplit/>
          <w:trHeight w:val="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Афіші, банери,</w:t>
            </w:r>
          </w:p>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lang w:eastAsia="uk-UA"/>
              </w:rPr>
              <w:t>рекламна продукція</w:t>
            </w:r>
            <w:r w:rsidRPr="009968AB">
              <w:rPr>
                <w:rFonts w:ascii="Times New Roman" w:hAnsi="Times New Roman"/>
                <w:b/>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афіші, банера, рекламної продукції</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5</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Вечір пам’яті Героїв Небесної Сотні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(лютий)</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40 000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Управління культури, спорту та гуманітарної політики </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40 000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Національно-патріотичне виховання, віддання належної шани загиблим героям </w:t>
            </w:r>
          </w:p>
        </w:tc>
      </w:tr>
      <w:tr w:rsidR="004F1003" w:rsidRPr="009968AB" w:rsidTr="000D2FC6">
        <w:trPr>
          <w:cantSplit/>
          <w:trHeight w:val="61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Банери, лампадки, кошик живих квітів, прапори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3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w:t>
            </w:r>
            <w:r w:rsidRPr="009968AB">
              <w:rPr>
                <w:rFonts w:ascii="Times New Roman" w:hAnsi="Times New Roman"/>
                <w:sz w:val="24"/>
                <w:szCs w:val="24"/>
                <w:lang w:eastAsia="uk-UA"/>
              </w:rPr>
              <w:t xml:space="preserve"> </w:t>
            </w:r>
            <w:r w:rsidRPr="009968AB">
              <w:rPr>
                <w:rFonts w:ascii="Times New Roman" w:hAnsi="Times New Roman"/>
                <w:lang w:eastAsia="uk-UA"/>
              </w:rPr>
              <w:t>банера, лампадки, кошика живих квітів,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2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r w:rsidRPr="009968AB">
              <w:rPr>
                <w:rFonts w:ascii="Times New Roman" w:hAnsi="Times New Roman"/>
                <w:b/>
                <w:lang w:eastAsia="uk-UA"/>
              </w:rPr>
              <w:t xml:space="preserve">Якості </w:t>
            </w:r>
            <w:r w:rsidRPr="009968AB">
              <w:rPr>
                <w:rFonts w:ascii="Times New Roman" w:hAnsi="Times New Roman"/>
                <w:b/>
                <w:color w:val="FF0000"/>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6</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Шевченківські дні Святковий концерт</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(березень)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генія та пророка українського народу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0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Кошики  живих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банери, подяки, грамоти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1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кошика квітів, афіші, банера, подяки, грамоти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3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Залишено на рівні минулого року</w:t>
            </w:r>
            <w:r w:rsidRPr="009968AB">
              <w:rPr>
                <w:rFonts w:ascii="Times New Roman" w:hAnsi="Times New Roman"/>
                <w:sz w:val="24"/>
                <w:szCs w:val="24"/>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7</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Шевченківські дні. Конкурс-огляд читців, присвячений 213 річниці від дня народження Т.Г.Шевченка</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(березень)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генія та пророка українського народу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Подяки, дипломи, подарунки учасникам</w:t>
            </w:r>
          </w:p>
          <w:p w:rsidR="004F1003" w:rsidRPr="009968AB" w:rsidRDefault="004F1003" w:rsidP="000D2FC6">
            <w:pPr>
              <w:tabs>
                <w:tab w:val="left" w:pos="6780"/>
              </w:tabs>
              <w:spacing w:after="0" w:line="240" w:lineRule="auto"/>
              <w:rPr>
                <w:rFonts w:ascii="Times New Roman" w:hAnsi="Times New Roman"/>
                <w:bCs/>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Середні витрати на придбання подяки, диплома, подарунка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spacing w:after="0" w:line="240" w:lineRule="auto"/>
              <w:rPr>
                <w:rFonts w:ascii="Times New Roman" w:hAnsi="Times New Roman"/>
                <w:b/>
                <w:sz w:val="24"/>
                <w:szCs w:val="24"/>
                <w:lang w:eastAsia="uk-UA"/>
              </w:rPr>
            </w:pPr>
            <w:r w:rsidRPr="009968AB">
              <w:rPr>
                <w:rFonts w:ascii="Times New Roman" w:hAnsi="Times New Roman"/>
                <w:b/>
                <w:lang w:eastAsia="uk-UA"/>
              </w:rPr>
              <w:t>Захід 8</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Відзначення  Міжнародного дня театру</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(березень)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20 000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Відзначення Міжнародного дня театру</w:t>
            </w:r>
          </w:p>
        </w:tc>
      </w:tr>
      <w:tr w:rsidR="004F1003" w:rsidRPr="009968AB" w:rsidTr="000D2FC6">
        <w:trPr>
          <w:cantSplit/>
          <w:trHeight w:val="5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 xml:space="preserve">Афіші, банери, подарунки, живі квіти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3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афіші, банера,   живих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9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spacing w:after="0" w:line="240" w:lineRule="auto"/>
              <w:rPr>
                <w:rFonts w:ascii="Times New Roman" w:hAnsi="Times New Roman"/>
                <w:b/>
                <w:sz w:val="24"/>
                <w:szCs w:val="24"/>
                <w:lang w:eastAsia="uk-UA"/>
              </w:rPr>
            </w:pPr>
            <w:r w:rsidRPr="009968AB">
              <w:rPr>
                <w:rFonts w:ascii="Times New Roman" w:hAnsi="Times New Roman"/>
                <w:b/>
                <w:lang w:eastAsia="uk-UA"/>
              </w:rPr>
              <w:t>Захід 9</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 та сакральних місць членами Новороздільського осередку ГО «Спілка політв’язнів України»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(березень)</w:t>
            </w:r>
          </w:p>
          <w:p w:rsidR="004F1003" w:rsidRPr="009968AB"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героїв України, віддання шани загиблим за Незалежність України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Якості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10</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Святкування Великодня.</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Великодні гаївки, забави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(квітень)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20 000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відтворення та популяризація українських звичаїв та обрядів</w:t>
            </w: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Великодня атрибутика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великодньої атрибутики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spacing w:after="0" w:line="240" w:lineRule="auto"/>
              <w:rPr>
                <w:rFonts w:ascii="Times New Roman" w:hAnsi="Times New Roman"/>
                <w:b/>
                <w:lang w:eastAsia="uk-UA"/>
              </w:rPr>
            </w:pPr>
            <w:r w:rsidRPr="009968AB">
              <w:rPr>
                <w:rFonts w:ascii="Times New Roman" w:hAnsi="Times New Roman"/>
                <w:b/>
                <w:lang w:eastAsia="uk-UA"/>
              </w:rPr>
              <w:t>Захід 11</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Гора Кичера, неподалік с. Корчин Стрийського району, де знаходиться бункер Головного осередку пропаганди ОУН-УПА</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(квітень)</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4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61"/>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12</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 урочища Альтана, м. Сколе, одного з найбільших поховань воїнів ОУН-УПА в Україні</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(травень)</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5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5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5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1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13</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День Європи в Україні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Святкування Дня Європи в Україні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Банери, прапори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банера,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45"/>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sz w:val="24"/>
                <w:szCs w:val="24"/>
                <w:lang w:eastAsia="uk-UA"/>
              </w:rPr>
              <w:t xml:space="preserve">   </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14</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Матері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sz w:val="24"/>
                <w:szCs w:val="24"/>
                <w:lang w:eastAsia="uk-UA"/>
              </w:rPr>
              <w:t xml:space="preserve">  </w:t>
            </w:r>
            <w:r w:rsidRPr="009968AB">
              <w:rPr>
                <w:rFonts w:ascii="Times New Roman" w:hAnsi="Times New Roman"/>
                <w:lang w:eastAsia="uk-UA"/>
              </w:rPr>
              <w:t>20 000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20 000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матерів громади</w:t>
            </w:r>
          </w:p>
        </w:tc>
      </w:tr>
      <w:tr w:rsidR="004F1003" w:rsidRPr="009968AB" w:rsidTr="000D2FC6">
        <w:trPr>
          <w:cantSplit/>
          <w:trHeight w:val="25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Букети квітів для матерів героїв загиблих в АТО та українсько-російській війні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5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букета</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Зменшено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3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15</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Конкурс юних піаністів ім. Олега Рудницького</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30 000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30 000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Виявлення та підтримка найбільш  обдарованих молодих музикантів, вшанування пам’яті видатного музиканта</w:t>
            </w:r>
          </w:p>
        </w:tc>
      </w:tr>
      <w:tr w:rsidR="004F1003" w:rsidRPr="009968AB" w:rsidTr="000D2FC6">
        <w:trPr>
          <w:cantSplit/>
          <w:trHeight w:val="28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послуги з виготовлення афіш, банерів, буклетів, дипломів</w:t>
            </w:r>
            <w:r w:rsidRPr="009968AB">
              <w:rPr>
                <w:rFonts w:ascii="Times New Roman" w:hAnsi="Times New Roman"/>
                <w:sz w:val="24"/>
                <w:szCs w:val="24"/>
                <w:lang w:eastAsia="uk-UA"/>
              </w:rPr>
              <w:t>, призів для переможців;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середні витрати на виготовлення афіші, буклету, диплома,</w:t>
            </w:r>
            <w:r w:rsidRPr="009968AB">
              <w:rPr>
                <w:rFonts w:ascii="Times New Roman" w:hAnsi="Times New Roman"/>
                <w:sz w:val="24"/>
                <w:szCs w:val="24"/>
                <w:lang w:eastAsia="uk-UA"/>
              </w:rPr>
              <w:t xml:space="preserve"> призу для переможців;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на 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Залишено на рівні минулого року</w:t>
            </w:r>
          </w:p>
          <w:p w:rsidR="004F1003" w:rsidRPr="009968AB" w:rsidRDefault="004F1003" w:rsidP="000D2FC6">
            <w:pPr>
              <w:rPr>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6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16</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Свято Героїв.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пам’яті жертв політичних репресій.</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Вечір-реквієм</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sz w:val="24"/>
                <w:szCs w:val="24"/>
                <w:lang w:eastAsia="uk-UA"/>
              </w:rPr>
              <w:t xml:space="preserve"> </w:t>
            </w:r>
            <w:r w:rsidRPr="009968AB">
              <w:rPr>
                <w:rFonts w:ascii="Times New Roman" w:hAnsi="Times New Roman"/>
                <w:lang w:eastAsia="uk-UA"/>
              </w:rPr>
              <w:t>50 000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50 000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героїв України, віддання шани загиблим за Незалежність України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2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Букети живих квітів, прапори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придбання букета,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6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17</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міста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74 річниця від дня заснування міста.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Святковий концерт</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w:t>
            </w:r>
            <w:r w:rsidRPr="009968AB">
              <w:rPr>
                <w:rFonts w:ascii="Times New Roman" w:hAnsi="Times New Roman"/>
                <w:sz w:val="24"/>
                <w:szCs w:val="24"/>
                <w:lang w:eastAsia="uk-UA"/>
              </w:rPr>
              <w:t xml:space="preserve">- </w:t>
            </w:r>
            <w:r w:rsidRPr="009968AB">
              <w:rPr>
                <w:rFonts w:ascii="Times New Roman" w:hAnsi="Times New Roman"/>
                <w:lang w:eastAsia="uk-UA"/>
              </w:rPr>
              <w:t>100 000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100 000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Святкування дня міста. Забезпечення видовищних заходів та змістовного дозвілля мешканців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2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b/>
                <w:lang w:eastAsia="uk-UA"/>
              </w:rPr>
              <w:t>Продукту</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Нагороди, запрошення, подяки, грамоти, банери, сувенірна продукція з логотипом міста;</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 xml:space="preserve">встановлення та демонтаж сцени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2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нагороди, запрошення, подяки, грамоти, банера, сувенірної продукції з логотипом міста,</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встановлення та демонтаж сцени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0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Збільшено у порівнянні з минулим роком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1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18</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 військове кладовище вояків дивізії СС «Галичина»  в с. Галицьке Золочівського району Львівської обл.</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(червень)</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1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1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1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19</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Святкування  Дня села Горішнє, Долішнє</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Інші джерела </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29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Виступи учасників художньої самодіяльності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Подарунки для учасників художньої самодіяльності, виготовлення афіш</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6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0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20</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День вшанування пам’яті жертв масових розстрілів у тюрмах Західної України в червні 1941 р.</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Затрат </w:t>
            </w:r>
            <w:r w:rsidRPr="009968AB">
              <w:rPr>
                <w:rFonts w:ascii="Times New Roman" w:hAnsi="Times New Roman"/>
                <w:bCs/>
                <w:lang w:eastAsia="uk-UA"/>
              </w:rPr>
              <w:t>2 500 грн</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 xml:space="preserve">2 500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Національно-патріотичне виховання,</w:t>
            </w:r>
            <w:r w:rsidRPr="009968AB">
              <w:rPr>
                <w:rFonts w:ascii="Times New Roman" w:hAnsi="Times New Roman"/>
                <w:bCs/>
                <w:lang w:eastAsia="uk-UA"/>
              </w:rPr>
              <w:t xml:space="preserve"> вшанування пам’яті жертв масових розстрілів у тюрмах Західної України в червні 1941 р.</w:t>
            </w: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Продукту</w:t>
            </w:r>
            <w:r w:rsidRPr="009968AB">
              <w:rPr>
                <w:rFonts w:ascii="Times New Roman" w:hAnsi="Times New Roman"/>
                <w:bCs/>
                <w:lang w:eastAsia="uk-UA"/>
              </w:rPr>
              <w:t xml:space="preserve"> банер</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4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 xml:space="preserve">Середні витрати на придбання банера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Зменшено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21</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Конституції</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2 500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 xml:space="preserve">2 500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Вшанування основного закону держави</w:t>
            </w: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Банер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банера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b/>
                <w:color w:val="FF0000"/>
                <w:lang w:eastAsia="uk-UA"/>
              </w:rPr>
              <w:t xml:space="preserve"> </w:t>
            </w:r>
            <w:r w:rsidRPr="009968AB">
              <w:rPr>
                <w:rFonts w:ascii="Times New Roman" w:hAnsi="Times New Roman"/>
                <w:lang w:eastAsia="uk-UA"/>
              </w:rPr>
              <w:t>Зменшено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22</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Фольклорно-театралізоване свято «Купальські забави»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 (червень)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 30</w:t>
            </w:r>
            <w:r w:rsidRPr="009968AB">
              <w:rPr>
                <w:rFonts w:ascii="Times New Roman" w:hAnsi="Times New Roman"/>
                <w:lang w:eastAsia="uk-UA"/>
              </w:rPr>
              <w:t xml:space="preserve"> 000 грн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r w:rsidRPr="009968AB">
              <w:rPr>
                <w:rFonts w:ascii="Times New Roman" w:hAnsi="Times New Roman"/>
                <w:color w:val="FF0000"/>
                <w:lang w:eastAsia="uk-UA"/>
              </w:rPr>
              <w:t xml:space="preserve"> </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30 000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банер,</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кейтерингові послуги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афіші, банера, на кейтерингові послуги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16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23</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Святкування Дня села Березина «Березинські фестини»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 xml:space="preserve">0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r w:rsidRPr="009968AB">
              <w:rPr>
                <w:rFonts w:ascii="Times New Roman" w:hAnsi="Times New Roman"/>
                <w:color w:val="FF0000"/>
                <w:lang w:eastAsia="uk-UA"/>
              </w:rPr>
              <w:t xml:space="preserve"> </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19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Забезпечення звукової апаратури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6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Cs/>
                <w:lang w:eastAsia="uk-UA"/>
              </w:rPr>
              <w:t>Середні витрати на забезпечення</w:t>
            </w:r>
            <w:r w:rsidRPr="009968AB">
              <w:rPr>
                <w:rFonts w:ascii="Times New Roman" w:hAnsi="Times New Roman"/>
                <w:lang w:eastAsia="uk-UA"/>
              </w:rPr>
              <w:t xml:space="preserve"> звукової апаратури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9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1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24</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 могили Січових Стрільців, гора Ключ неподалік с. Труханів Стрийського району</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(липень)</w:t>
            </w:r>
          </w:p>
          <w:p w:rsidR="004F1003" w:rsidRPr="009968AB" w:rsidRDefault="004F1003" w:rsidP="000D2FC6">
            <w:pPr>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tc>
      </w:tr>
      <w:tr w:rsidR="004F1003" w:rsidRPr="009968AB" w:rsidTr="000D2FC6">
        <w:trPr>
          <w:cantSplit/>
          <w:trHeight w:val="7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55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24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25</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Презентація культурно-мистецьких досягнень Новороздільської громади у творчому звіті Стрийського району на обласному рівні</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(липень)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Затрат </w:t>
            </w:r>
            <w:r w:rsidRPr="009968AB">
              <w:rPr>
                <w:rFonts w:ascii="Times New Roman" w:hAnsi="Times New Roman"/>
                <w:bCs/>
                <w:lang w:eastAsia="uk-UA"/>
              </w:rPr>
              <w:t>25 000 грн</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25 000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Популяризація мистецьких досягнень колективів громади на обласному рівні</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Кошики  живих квітів;</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кейтерингові послуги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Середні витрати</w:t>
            </w:r>
            <w:r w:rsidRPr="009968AB">
              <w:rPr>
                <w:rFonts w:ascii="Times New Roman" w:hAnsi="Times New Roman"/>
                <w:b/>
                <w:color w:val="000000"/>
                <w:lang w:eastAsia="uk-UA"/>
              </w:rPr>
              <w:t xml:space="preserve"> </w:t>
            </w:r>
            <w:r w:rsidRPr="009968AB">
              <w:rPr>
                <w:rFonts w:ascii="Times New Roman" w:hAnsi="Times New Roman"/>
                <w:color w:val="000000"/>
                <w:lang w:eastAsia="uk-UA"/>
              </w:rPr>
              <w:t>на придбання 1 кошика живих квітів, на кейтерингові послуги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49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Зменшено у порівнянні з минулим роком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0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26</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День Української Державності</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(липень)</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Затрат </w:t>
            </w:r>
            <w:r w:rsidRPr="009968AB">
              <w:rPr>
                <w:rFonts w:ascii="Times New Roman" w:hAnsi="Times New Roman"/>
                <w:bCs/>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tc>
      </w:tr>
      <w:tr w:rsidR="004F1003" w:rsidRPr="009968AB" w:rsidTr="000D2FC6">
        <w:trPr>
          <w:cantSplit/>
          <w:trHeight w:val="20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Запрошення, афіші, банери кошики  живих квітів, прапори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0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Середні витрати</w:t>
            </w:r>
            <w:r w:rsidRPr="009968AB">
              <w:rPr>
                <w:rFonts w:ascii="Times New Roman" w:hAnsi="Times New Roman"/>
                <w:b/>
                <w:color w:val="000000"/>
                <w:lang w:eastAsia="uk-UA"/>
              </w:rPr>
              <w:t xml:space="preserve"> </w:t>
            </w:r>
            <w:r w:rsidRPr="009968AB">
              <w:rPr>
                <w:rFonts w:ascii="Times New Roman" w:hAnsi="Times New Roman"/>
                <w:color w:val="000000"/>
                <w:lang w:eastAsia="uk-UA"/>
              </w:rPr>
              <w:t>на придбання 1 кошика, прапора, банера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0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27</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 Вежі пам’яті українським повстанцям, гора Діл, с. Недільна Самбірського району</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(серпень)</w:t>
            </w:r>
          </w:p>
          <w:p w:rsidR="004F1003" w:rsidRPr="009968AB" w:rsidRDefault="004F1003" w:rsidP="000D2FC6">
            <w:pPr>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28</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Фольклорно-етнографічне свято «Моє село – душі криниця»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 Берездівці,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с.Гранки-Кути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(серпень)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Інші джерела </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r w:rsidRPr="009968AB">
              <w:rPr>
                <w:rFonts w:ascii="Times New Roman" w:hAnsi="Times New Roman"/>
                <w:b/>
                <w:sz w:val="24"/>
                <w:szCs w:val="24"/>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Забезпечення звукової апаратури,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виступи учасників художньої самодіяльності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Cs/>
                <w:lang w:eastAsia="uk-UA"/>
              </w:rPr>
              <w:t>Середні витрати на забезпечення</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звукової апаратури, подарунки для учасників художньої самодіяльності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7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29</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День Прапора України</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(23 серпня)</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Вшанування державної символіки України</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Прапори України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1 прапора</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30</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36 річниця Дня Незалежності України.</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Святкові заходи згідно окремого плану</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(серпень)</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35 000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 </w:t>
            </w:r>
          </w:p>
          <w:p w:rsidR="004F1003" w:rsidRPr="009968AB" w:rsidRDefault="004F1003" w:rsidP="000D2FC6">
            <w:pPr>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 35 000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Святкування головного свята країни - Дня Незалежності. Забезпечення видовищних заходів та змістовного дозвілля мешканців громади</w:t>
            </w:r>
          </w:p>
        </w:tc>
      </w:tr>
      <w:tr w:rsidR="004F1003" w:rsidRPr="009968AB" w:rsidTr="000D2FC6">
        <w:trPr>
          <w:cantSplit/>
          <w:trHeight w:val="9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Запрошення, афіші, подяки, грамоти, подарунки, букети квітів</w:t>
            </w:r>
          </w:p>
          <w:p w:rsidR="004F1003" w:rsidRPr="009968AB" w:rsidRDefault="004F1003" w:rsidP="000D2FC6">
            <w:pPr>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19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запрошення, афіші, подяки, грамоти, подарунка, букета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2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Захід 31</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День пам’яті захисників України, що загинули за незалежність, суверенітет та територіальну цілісність України</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(серпень)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Управління культури, спорту та гуманітарної політики</w:t>
            </w:r>
          </w:p>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Міський бюджет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10 000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пам’яті загиблих Героїв</w:t>
            </w:r>
          </w:p>
        </w:tc>
      </w:tr>
      <w:tr w:rsidR="004F1003" w:rsidRPr="009968AB" w:rsidTr="000D2FC6">
        <w:trPr>
          <w:cantSplit/>
          <w:trHeight w:val="54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Кошики живих квітів, лампадки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5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затрати на придбання 1 кошика, лампадки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Зменшено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color w:val="000000"/>
                <w:sz w:val="24"/>
                <w:szCs w:val="24"/>
                <w:lang w:eastAsia="uk-UA"/>
              </w:rPr>
            </w:pPr>
            <w:r w:rsidRPr="009968AB">
              <w:rPr>
                <w:rFonts w:ascii="Times New Roman" w:hAnsi="Times New Roman"/>
                <w:b/>
                <w:color w:val="000000"/>
                <w:lang w:eastAsia="uk-UA"/>
              </w:rPr>
              <w:t>Захід 32</w:t>
            </w:r>
          </w:p>
          <w:p w:rsidR="004F1003" w:rsidRPr="009968AB" w:rsidRDefault="004F1003" w:rsidP="000D2FC6">
            <w:pPr>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 xml:space="preserve">Святкування Дня  селища Розділ  </w:t>
            </w:r>
          </w:p>
          <w:p w:rsidR="004F1003" w:rsidRPr="009968AB" w:rsidRDefault="004F1003" w:rsidP="000D2FC6">
            <w:pPr>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(серпень)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Інші джерела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 xml:space="preserve">Збереження  історичної пам’яті та відтворення українських звичаїв та обрядів </w:t>
            </w:r>
          </w:p>
        </w:tc>
      </w:tr>
      <w:tr w:rsidR="004F1003" w:rsidRPr="009968AB" w:rsidTr="000D2FC6">
        <w:trPr>
          <w:cantSplit/>
          <w:trHeight w:val="27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color w:val="000000"/>
                <w:lang w:eastAsia="uk-UA"/>
              </w:rPr>
              <w:t>Продукту</w:t>
            </w:r>
            <w:r w:rsidRPr="009968AB">
              <w:rPr>
                <w:rFonts w:ascii="Times New Roman" w:hAnsi="Times New Roman"/>
                <w:color w:val="000000"/>
                <w:lang w:eastAsia="uk-UA"/>
              </w:rPr>
              <w:t xml:space="preserve"> </w:t>
            </w:r>
            <w:r w:rsidRPr="009968AB">
              <w:rPr>
                <w:rFonts w:ascii="Times New Roman" w:hAnsi="Times New Roman"/>
                <w:lang w:eastAsia="uk-UA"/>
              </w:rPr>
              <w:t>Забезпечення звукової апаратури,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виступи учасників художньої самодіяльності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9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 xml:space="preserve"> </w:t>
            </w:r>
            <w:r w:rsidRPr="009968AB">
              <w:rPr>
                <w:rFonts w:ascii="Times New Roman" w:hAnsi="Times New Roman"/>
                <w:bCs/>
                <w:lang w:eastAsia="uk-UA"/>
              </w:rPr>
              <w:t>Середні витрати на забезпечення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звукової апаратури, подарунки для учасників художньої самодіяльності</w:t>
            </w:r>
            <w:r w:rsidRPr="009968AB">
              <w:rPr>
                <w:rFonts w:ascii="Times New Roman" w:hAnsi="Times New Roman"/>
                <w:sz w:val="24"/>
                <w:szCs w:val="24"/>
                <w:lang w:eastAsia="uk-UA"/>
              </w:rPr>
              <w:t xml:space="preserve">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r w:rsidRPr="009968AB">
              <w:rPr>
                <w:rFonts w:ascii="Times New Roman" w:hAnsi="Times New Roman"/>
                <w:b/>
                <w:lang w:eastAsia="uk-UA"/>
              </w:rPr>
              <w:t xml:space="preserve"> </w:t>
            </w:r>
            <w:r w:rsidRPr="009968AB">
              <w:rPr>
                <w:rFonts w:ascii="Times New Roman" w:hAnsi="Times New Roman"/>
                <w:lang w:eastAsia="uk-UA"/>
              </w:rPr>
              <w:t xml:space="preserve">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33</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Щорічний велопробіг на підтримку ЗСУ «Сила в єдності» по території 6 громад Львівської області: Новороздільської, Жидачівської, Миколаївської, Розвадівської, Тростянецької та Ходорівської</w:t>
            </w:r>
          </w:p>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lang w:eastAsia="ru-RU"/>
              </w:rPr>
              <w:t>(серпень-вересень)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Міський бюджет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Утвердження здорового способу життя, популяризація природної та культурної спадщини громади, підтримка ЗСУ</w:t>
            </w:r>
          </w:p>
        </w:tc>
      </w:tr>
      <w:tr w:rsidR="004F1003" w:rsidRPr="009968AB" w:rsidTr="000D2FC6">
        <w:trPr>
          <w:cantSplit/>
          <w:trHeight w:val="1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Cs/>
                <w:lang w:eastAsia="uk-UA"/>
              </w:rPr>
              <w:t xml:space="preserve">Середні витрати на </w:t>
            </w:r>
            <w:r w:rsidRPr="009968AB">
              <w:rPr>
                <w:rFonts w:ascii="Times New Roman" w:hAnsi="Times New Roman"/>
                <w:lang w:eastAsia="uk-UA"/>
              </w:rPr>
              <w:t>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8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34</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Святкування Дня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 Станківці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(вересень)</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color w:val="000000"/>
                <w:lang w:eastAsia="uk-UA"/>
              </w:rPr>
              <w:t>Збереження  історичної пам’яті та відтворення українських звичаїв та обрядів</w:t>
            </w:r>
          </w:p>
        </w:tc>
      </w:tr>
      <w:tr w:rsidR="004F1003" w:rsidRPr="009968AB" w:rsidTr="000D2FC6">
        <w:trPr>
          <w:cantSplit/>
          <w:trHeight w:val="99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color w:val="000000"/>
                <w:lang w:eastAsia="uk-UA"/>
              </w:rPr>
              <w:t>Продукту</w:t>
            </w:r>
            <w:r w:rsidRPr="009968AB">
              <w:rPr>
                <w:rFonts w:ascii="Times New Roman" w:hAnsi="Times New Roman"/>
                <w:color w:val="000000"/>
                <w:lang w:eastAsia="uk-UA"/>
              </w:rPr>
              <w:t xml:space="preserve"> </w:t>
            </w:r>
            <w:r w:rsidRPr="009968AB">
              <w:rPr>
                <w:rFonts w:ascii="Times New Roman" w:hAnsi="Times New Roman"/>
                <w:lang w:eastAsia="uk-UA"/>
              </w:rPr>
              <w:t>Забезпечення звукової апаратури,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подарунки учасникам</w:t>
            </w:r>
          </w:p>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lang w:eastAsia="uk-UA"/>
              </w:rPr>
              <w:t>художньої самодіяльності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Cs/>
                <w:lang w:eastAsia="uk-UA"/>
              </w:rPr>
              <w:t>Середні витрати на забезпечення</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звукової апаратури, на придбання подарунка для учасників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spacing w:after="0" w:line="240" w:lineRule="auto"/>
              <w:rPr>
                <w:rFonts w:ascii="Times New Roman" w:hAnsi="Times New Roman"/>
                <w:b/>
                <w:lang w:eastAsia="uk-UA"/>
              </w:rPr>
            </w:pPr>
            <w:r w:rsidRPr="009968AB">
              <w:rPr>
                <w:rFonts w:ascii="Times New Roman" w:hAnsi="Times New Roman"/>
                <w:b/>
                <w:lang w:eastAsia="uk-UA"/>
              </w:rPr>
              <w:t>Захід 35</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загиблих воїнів УПА, селище Славське Львівської обл.</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 (вересень)</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Героїв України, які загинули в боротьбі за незалежність держави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9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36</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День захисників та захисниць України, День українського козацтва, Свято  Покрови Пресвятої Богородиці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(жовтень)</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Затрат</w:t>
            </w:r>
            <w:r w:rsidRPr="009968AB">
              <w:rPr>
                <w:rFonts w:ascii="Times New Roman" w:hAnsi="Times New Roman"/>
                <w:lang w:eastAsia="uk-UA"/>
              </w:rPr>
              <w:t xml:space="preserve"> </w:t>
            </w:r>
            <w:r w:rsidRPr="009968AB">
              <w:rPr>
                <w:rFonts w:ascii="Times New Roman" w:hAnsi="Times New Roman"/>
                <w:sz w:val="24"/>
                <w:szCs w:val="24"/>
                <w:lang w:eastAsia="uk-UA"/>
              </w:rPr>
              <w:t xml:space="preserve"> </w:t>
            </w:r>
            <w:r w:rsidRPr="009968AB">
              <w:rPr>
                <w:rFonts w:ascii="Times New Roman" w:hAnsi="Times New Roman"/>
                <w:lang w:eastAsia="uk-UA"/>
              </w:rPr>
              <w:t>50 000 грн</w:t>
            </w:r>
          </w:p>
        </w:tc>
        <w:tc>
          <w:tcPr>
            <w:tcW w:w="1843" w:type="dxa"/>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Управління культури, спорту та гуманітарної політики </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50 000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jc w:val="center"/>
              <w:rPr>
                <w:rFonts w:ascii="Times New Roman" w:hAnsi="Times New Roman"/>
                <w:sz w:val="24"/>
                <w:szCs w:val="24"/>
                <w:lang w:eastAsia="uk-UA"/>
              </w:rPr>
            </w:pP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Виховання патріотизму у молоді на прикладі національних героїв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r w:rsidRPr="009968AB">
              <w:rPr>
                <w:rFonts w:ascii="Times New Roman" w:hAnsi="Times New Roman"/>
                <w:sz w:val="24"/>
                <w:szCs w:val="24"/>
                <w:lang w:eastAsia="uk-UA"/>
              </w:rPr>
              <w:t xml:space="preserve"> </w:t>
            </w:r>
            <w:r w:rsidRPr="009968AB">
              <w:rPr>
                <w:rFonts w:ascii="Times New Roman" w:hAnsi="Times New Roman"/>
                <w:lang w:eastAsia="uk-UA"/>
              </w:rPr>
              <w:t>Букети живих квітів на могили Героїв, лампадки, прапори</w:t>
            </w:r>
          </w:p>
        </w:tc>
        <w:tc>
          <w:tcPr>
            <w:tcW w:w="1843" w:type="dxa"/>
            <w:vMerge/>
          </w:tcPr>
          <w:p w:rsidR="004F1003" w:rsidRPr="009968AB" w:rsidRDefault="004F1003" w:rsidP="000D2FC6">
            <w:pPr>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spacing w:after="0" w:line="240" w:lineRule="auto"/>
              <w:jc w:val="center"/>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8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букета, лампадки,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2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37</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Конкурс малюнку, приурочений до Дня художника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(жовтень)</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5 </w:t>
            </w:r>
            <w:r w:rsidRPr="009968AB">
              <w:rPr>
                <w:rFonts w:ascii="Times New Roman" w:hAnsi="Times New Roman"/>
                <w:lang w:eastAsia="uk-UA"/>
              </w:rPr>
              <w:t>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Виявлення та підтримка молодих талантів</w:t>
            </w:r>
          </w:p>
        </w:tc>
      </w:tr>
      <w:tr w:rsidR="004F1003" w:rsidRPr="009968AB" w:rsidTr="000D2FC6">
        <w:trPr>
          <w:cantSplit/>
          <w:trHeight w:val="1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Подяки, дипломи, призи, подарунки учасникам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подяки, диплома, призу, подарунка для учасників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38</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Фестиваль патріотичної пісні «Озброєні піснею», присвячений</w:t>
            </w:r>
            <w:r w:rsidRPr="009968AB">
              <w:rPr>
                <w:rFonts w:ascii="Times New Roman" w:hAnsi="Times New Roman"/>
                <w:b/>
                <w:sz w:val="24"/>
                <w:szCs w:val="24"/>
                <w:lang w:eastAsia="uk-UA"/>
              </w:rPr>
              <w:t xml:space="preserve"> </w:t>
            </w:r>
            <w:r w:rsidRPr="009968AB">
              <w:rPr>
                <w:rFonts w:ascii="Times New Roman" w:hAnsi="Times New Roman"/>
                <w:lang w:eastAsia="ru-RU"/>
              </w:rPr>
              <w:t>85 річниці УПА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 рамках співпраці чотирьох громад: Новороздільської, Тростянецької, Миколаївської та Розвадівської</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(жовтень)</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10 000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 виявлення та підтримка талановитої молоді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подяки, дипломи банери, рекламна продукція</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афіші, подяки, диплома, банера, кошика живих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2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39</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lang w:eastAsia="ru-RU"/>
              </w:rPr>
              <w:t>Всеукраїнський день працівників культури та майстрів народного мистецтва</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lang w:eastAsia="ru-RU"/>
              </w:rPr>
              <w:t>(листопад)</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10 000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майстрів культури та народного мистецтва</w:t>
            </w:r>
          </w:p>
        </w:tc>
      </w:tr>
      <w:tr w:rsidR="004F1003" w:rsidRPr="009968AB" w:rsidTr="000D2FC6">
        <w:trPr>
          <w:cantSplit/>
          <w:trHeight w:val="54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Букети живих квітів, подяки, грамоти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8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1 букета, подяки, грамоти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1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40</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Фестиваль танцю «Осінній вернісаж»</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(листопад)</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Виявлення та підтримка талановитої молоді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подяки, грамоти, банери,  живі  квіти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афіші, подяки, грамоти, банера,  живих квітів</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41</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Вечір – реквієм  з нагоди  94 роковин Голодомору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(листопад)</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5 000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пам’яті померлих в роки голодоморів в Україні та підтримка Всеукраїнської акції «Запали свічку пам’яті»</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Банер, свічки, лампадки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Cs/>
                <w:lang w:eastAsia="uk-UA"/>
              </w:rPr>
              <w:t>Середні витрати на придбання</w:t>
            </w:r>
            <w:r w:rsidRPr="009968AB">
              <w:rPr>
                <w:rFonts w:ascii="Times New Roman" w:hAnsi="Times New Roman"/>
                <w:b/>
                <w:lang w:eastAsia="uk-UA"/>
              </w:rPr>
              <w:t xml:space="preserve"> </w:t>
            </w:r>
            <w:r w:rsidRPr="009968AB">
              <w:rPr>
                <w:rFonts w:ascii="Times New Roman" w:hAnsi="Times New Roman"/>
                <w:bCs/>
                <w:lang w:eastAsia="uk-UA"/>
              </w:rPr>
              <w:t xml:space="preserve"> </w:t>
            </w:r>
            <w:r w:rsidRPr="009968AB">
              <w:rPr>
                <w:rFonts w:ascii="Times New Roman" w:hAnsi="Times New Roman"/>
                <w:lang w:eastAsia="uk-UA"/>
              </w:rPr>
              <w:t>банера, свічки, лампадки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42</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Гідності та свободи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(листопад)</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b/>
                <w:color w:val="000000"/>
                <w:lang w:eastAsia="uk-UA"/>
              </w:rPr>
              <w:t>Затрат  2 500</w:t>
            </w:r>
            <w:r w:rsidRPr="009968AB">
              <w:rPr>
                <w:rFonts w:ascii="Times New Roman" w:hAnsi="Times New Roman"/>
                <w:color w:val="000000"/>
                <w:lang w:eastAsia="uk-UA"/>
              </w:rPr>
              <w:t xml:space="preserve">  грн</w:t>
            </w:r>
          </w:p>
          <w:p w:rsidR="004F1003" w:rsidRPr="009968AB" w:rsidRDefault="004F1003" w:rsidP="000D2FC6">
            <w:pPr>
              <w:autoSpaceDE w:val="0"/>
              <w:autoSpaceDN w:val="0"/>
              <w:adjustRightInd w:val="0"/>
              <w:spacing w:after="0" w:line="240" w:lineRule="auto"/>
              <w:rPr>
                <w:rFonts w:ascii="Times New Roman" w:hAnsi="Times New Roman"/>
                <w:color w:val="FF0000"/>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2 500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iCs/>
                <w:color w:val="202122"/>
                <w:shd w:val="clear" w:color="auto" w:fill="FFFFFF"/>
              </w:rPr>
            </w:pPr>
            <w:r w:rsidRPr="009968AB">
              <w:rPr>
                <w:rFonts w:ascii="Times New Roman" w:hAnsi="Times New Roman"/>
                <w:iCs/>
                <w:color w:val="202122"/>
                <w:shd w:val="clear" w:color="auto" w:fill="FFFFFF"/>
              </w:rPr>
              <w:t>Віддання належної шани патріотизму й мужності громадян, які восени 2004 року та у листопаді 2013 року — лютому 2014 року постали на захист демократичних цінностей, прав і свобод громадянина, національних інтересів нашої держави;</w:t>
            </w:r>
          </w:p>
          <w:p w:rsidR="004F1003" w:rsidRPr="009968AB" w:rsidRDefault="004F1003" w:rsidP="000D2FC6">
            <w:pPr>
              <w:autoSpaceDE w:val="0"/>
              <w:autoSpaceDN w:val="0"/>
              <w:adjustRightInd w:val="0"/>
              <w:spacing w:after="0" w:line="240" w:lineRule="auto"/>
              <w:rPr>
                <w:rFonts w:ascii="Times New Roman" w:hAnsi="Times New Roman"/>
                <w:iCs/>
                <w:color w:val="202122"/>
                <w:shd w:val="clear" w:color="auto" w:fill="FFFFFF"/>
              </w:rPr>
            </w:pPr>
            <w:r w:rsidRPr="009968AB">
              <w:rPr>
                <w:rFonts w:ascii="Times New Roman" w:hAnsi="Times New Roman"/>
                <w:iCs/>
                <w:color w:val="202122"/>
                <w:shd w:val="clear" w:color="auto" w:fill="FFFFFF"/>
              </w:rPr>
              <w:t>збереження та донесення до майбутніх поколінь об'єктивної інформації про доленосні події в Україні початку XXI століття</w:t>
            </w:r>
          </w:p>
          <w:p w:rsidR="004F1003" w:rsidRPr="009968AB" w:rsidRDefault="004F1003" w:rsidP="000D2FC6">
            <w:pPr>
              <w:autoSpaceDE w:val="0"/>
              <w:autoSpaceDN w:val="0"/>
              <w:adjustRightInd w:val="0"/>
              <w:spacing w:after="0" w:line="240" w:lineRule="auto"/>
              <w:rPr>
                <w:rFonts w:ascii="Times New Roman" w:hAnsi="Times New Roman"/>
                <w:iCs/>
                <w:color w:val="202122"/>
                <w:shd w:val="clear" w:color="auto" w:fill="FFFFFF"/>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color w:val="FF0000"/>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r w:rsidRPr="009968AB">
              <w:rPr>
                <w:rFonts w:ascii="Times New Roman" w:hAnsi="Times New Roman"/>
                <w:b/>
                <w:color w:val="000000"/>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Кошик живих квітів</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color w:val="FF0000"/>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color w:val="000000"/>
                <w:lang w:eastAsia="uk-UA"/>
              </w:rPr>
            </w:pPr>
            <w:r w:rsidRPr="009968AB">
              <w:rPr>
                <w:rFonts w:ascii="Times New Roman" w:hAnsi="Times New Roman"/>
                <w:b/>
                <w:color w:val="000000"/>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bCs/>
                <w:color w:val="000000"/>
                <w:lang w:eastAsia="uk-UA"/>
              </w:rPr>
              <w:t>Середні витрати на придбання</w:t>
            </w:r>
            <w:r w:rsidRPr="009968AB">
              <w:rPr>
                <w:rFonts w:ascii="Times New Roman" w:hAnsi="Times New Roman"/>
                <w:b/>
                <w:color w:val="000000"/>
                <w:lang w:eastAsia="uk-UA"/>
              </w:rPr>
              <w:t xml:space="preserve"> </w:t>
            </w:r>
            <w:r w:rsidRPr="009968AB">
              <w:rPr>
                <w:rFonts w:ascii="Times New Roman" w:hAnsi="Times New Roman"/>
                <w:bCs/>
                <w:color w:val="000000"/>
                <w:lang w:eastAsia="uk-UA"/>
              </w:rPr>
              <w:t xml:space="preserve"> </w:t>
            </w:r>
            <w:r w:rsidRPr="009968AB">
              <w:rPr>
                <w:rFonts w:ascii="Times New Roman" w:hAnsi="Times New Roman"/>
                <w:color w:val="000000"/>
                <w:lang w:eastAsia="uk-UA"/>
              </w:rPr>
              <w:t>кошика живих квітів</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color w:val="FF0000"/>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r w:rsidRPr="009968AB">
              <w:rPr>
                <w:rFonts w:ascii="Times New Roman" w:hAnsi="Times New Roman"/>
                <w:b/>
                <w:color w:val="000000"/>
                <w:lang w:eastAsia="uk-UA"/>
              </w:rPr>
              <w:t xml:space="preserve">Якості </w:t>
            </w:r>
            <w:r w:rsidRPr="009968AB">
              <w:rPr>
                <w:rFonts w:ascii="Times New Roman" w:hAnsi="Times New Roman"/>
                <w:color w:val="000000"/>
                <w:lang w:eastAsia="uk-UA"/>
              </w:rPr>
              <w:t>Збільшено у порівнянні з минулим роком</w:t>
            </w:r>
            <w:r w:rsidRPr="009968AB">
              <w:rPr>
                <w:rFonts w:ascii="Times New Roman" w:hAnsi="Times New Roman"/>
                <w:b/>
                <w:color w:val="000000"/>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p>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4"/>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43</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Збройних Сил України</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(грудень)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7 500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7 500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Вшанування військовослужбовців ЗСУ, національно-патріотичне виховання майбутніх захисників України</w:t>
            </w: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bCs/>
                <w:lang w:eastAsia="ru-RU"/>
              </w:rPr>
            </w:pPr>
            <w:r w:rsidRPr="009968AB">
              <w:rPr>
                <w:rFonts w:ascii="Times New Roman" w:hAnsi="Times New Roman"/>
                <w:bCs/>
                <w:lang w:eastAsia="ru-RU"/>
              </w:rPr>
              <w:t>Подяки, грамоти, подарунки,</w:t>
            </w:r>
          </w:p>
          <w:p w:rsidR="004F1003" w:rsidRPr="009968AB" w:rsidRDefault="004F1003" w:rsidP="000D2FC6">
            <w:pPr>
              <w:autoSpaceDE w:val="0"/>
              <w:autoSpaceDN w:val="0"/>
              <w:adjustRightInd w:val="0"/>
              <w:spacing w:after="0" w:line="240" w:lineRule="auto"/>
              <w:rPr>
                <w:rFonts w:ascii="Times New Roman" w:hAnsi="Times New Roman"/>
                <w:bCs/>
                <w:lang w:eastAsia="ru-RU"/>
              </w:rPr>
            </w:pPr>
            <w:r w:rsidRPr="009968AB">
              <w:rPr>
                <w:rFonts w:ascii="Times New Roman" w:hAnsi="Times New Roman"/>
                <w:bCs/>
                <w:lang w:eastAsia="ru-RU"/>
              </w:rPr>
              <w:t>Банери</w:t>
            </w:r>
          </w:p>
          <w:p w:rsidR="004F1003" w:rsidRPr="009968AB" w:rsidRDefault="004F1003" w:rsidP="000D2FC6">
            <w:pPr>
              <w:autoSpaceDE w:val="0"/>
              <w:autoSpaceDN w:val="0"/>
              <w:adjustRightInd w:val="0"/>
              <w:spacing w:after="0" w:line="240" w:lineRule="auto"/>
              <w:rPr>
                <w:rFonts w:ascii="Times New Roman" w:hAnsi="Times New Roman"/>
                <w:bCs/>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Середні витрати на придбання подяки, грамоти, подарунка, банера</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20"/>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44</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V Фестиваль колядок, щедрівок та вертепів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«Різдвяний передзвін»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(грудень)</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20 000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20 000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3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подяки, різдвяна атрибутика, живі квіти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r w:rsidRPr="009968AB">
              <w:rPr>
                <w:rFonts w:ascii="Times New Roman" w:hAnsi="Times New Roman"/>
                <w:lang w:eastAsia="uk-UA"/>
              </w:rPr>
              <w:t>Середні витрати на придбання афіші, подяки, різдвяної атрибутики, живих квітів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23"/>
        </w:trPr>
        <w:tc>
          <w:tcPr>
            <w:tcW w:w="851" w:type="dxa"/>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Всього:</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570 000 грн. </w:t>
            </w:r>
          </w:p>
        </w:tc>
        <w:tc>
          <w:tcPr>
            <w:tcW w:w="1842"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32"/>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sz w:val="24"/>
                <w:szCs w:val="24"/>
                <w:lang w:eastAsia="uk-UA"/>
              </w:rPr>
              <w:t>2</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Завдання 2</w:t>
            </w:r>
          </w:p>
          <w:p w:rsidR="004F1003" w:rsidRPr="009968AB" w:rsidRDefault="004F1003" w:rsidP="000D2FC6">
            <w:pPr>
              <w:autoSpaceDE w:val="0"/>
              <w:autoSpaceDN w:val="0"/>
              <w:adjustRightInd w:val="0"/>
              <w:spacing w:after="0" w:line="240" w:lineRule="auto"/>
              <w:rPr>
                <w:rFonts w:ascii="Times New Roman" w:hAnsi="Times New Roman"/>
              </w:rPr>
            </w:pPr>
            <w:r w:rsidRPr="009968AB">
              <w:rPr>
                <w:rFonts w:ascii="Times New Roman" w:hAnsi="Times New Roman"/>
              </w:rPr>
              <w:t xml:space="preserve">Підтримка </w:t>
            </w:r>
          </w:p>
          <w:p w:rsidR="004F1003" w:rsidRPr="009968AB" w:rsidRDefault="004F1003" w:rsidP="000D2FC6">
            <w:pPr>
              <w:autoSpaceDE w:val="0"/>
              <w:autoSpaceDN w:val="0"/>
              <w:adjustRightInd w:val="0"/>
              <w:rPr>
                <w:rFonts w:ascii="Times New Roman" w:hAnsi="Times New Roman"/>
              </w:rPr>
            </w:pPr>
            <w:r w:rsidRPr="009968AB">
              <w:rPr>
                <w:rFonts w:ascii="Times New Roman" w:hAnsi="Times New Roman"/>
              </w:rPr>
              <w:t xml:space="preserve">дітей за високі мистецькі досягнення, стимулювання </w:t>
            </w:r>
            <w:r w:rsidRPr="009968AB">
              <w:rPr>
                <w:rFonts w:ascii="Times New Roman" w:hAnsi="Times New Roman"/>
                <w:lang w:eastAsia="uk-UA"/>
              </w:rPr>
              <w:t xml:space="preserve">до творчості і розвитку обдарованої молоді </w:t>
            </w: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1</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Свято вшанування обдарованих учнів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«Талановиті діти – майбутнє європейської України».</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 xml:space="preserve">Відзначення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 xml:space="preserve">талановитих учнів громади-переможців обласних, регіональних, всеукраїнських та міжнародних мистецьких конкурсів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 xml:space="preserve">  30 000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30 000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Заохочення та підтримка обдарованих юних митців громади, грошове стимулювання успішних виступів юних митців на мистецьких змаганнях різних рівнів</w:t>
            </w:r>
          </w:p>
        </w:tc>
      </w:tr>
      <w:tr w:rsidR="004F1003" w:rsidRPr="009968AB" w:rsidTr="000D2FC6">
        <w:trPr>
          <w:cantSplit/>
          <w:trHeight w:val="13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 </w:t>
            </w:r>
            <w:r w:rsidRPr="009968AB">
              <w:rPr>
                <w:rFonts w:ascii="Times New Roman" w:hAnsi="Times New Roman"/>
                <w:lang w:eastAsia="uk-UA"/>
              </w:rPr>
              <w:t>30 учнів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13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 1 учня – 1000 грн.</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5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31"/>
        </w:trPr>
        <w:tc>
          <w:tcPr>
            <w:tcW w:w="851" w:type="dxa"/>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Всього:</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tcPr>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r w:rsidRPr="009968AB">
              <w:rPr>
                <w:rFonts w:ascii="Times New Roman" w:hAnsi="Times New Roman"/>
                <w:b/>
                <w:color w:val="000000"/>
                <w:lang w:eastAsia="uk-UA"/>
              </w:rPr>
              <w:t>30 000 грн</w:t>
            </w:r>
          </w:p>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p>
        </w:tc>
        <w:tc>
          <w:tcPr>
            <w:tcW w:w="1842"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lang w:eastAsia="uk-UA"/>
              </w:rPr>
              <w:t>3</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Завдання 3</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Забезпечення святкування різдвяних та новорічних свят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Демонтаж різдвяної шопки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20 000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20 000 </w:t>
            </w:r>
          </w:p>
        </w:tc>
        <w:tc>
          <w:tcPr>
            <w:tcW w:w="1842" w:type="dxa"/>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Забезпечення святкування різдвяних  та новорічних свят</w:t>
            </w:r>
          </w:p>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59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spacing w:after="0" w:line="240" w:lineRule="auto"/>
              <w:rPr>
                <w:rFonts w:ascii="Times New Roman" w:hAnsi="Times New Roman"/>
                <w:lang w:eastAsia="ru-RU"/>
              </w:rPr>
            </w:pPr>
            <w:r w:rsidRPr="009968AB">
              <w:rPr>
                <w:rFonts w:ascii="Times New Roman" w:hAnsi="Times New Roman"/>
                <w:lang w:eastAsia="ru-RU"/>
              </w:rPr>
              <w:t>Демонтаж різдвяної шопки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3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демонтаж різдвяної шопки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54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r w:rsidRPr="009968AB">
              <w:rPr>
                <w:rFonts w:ascii="Times New Roman" w:hAnsi="Times New Roman"/>
                <w:b/>
                <w:lang w:eastAsia="uk-UA"/>
              </w:rPr>
              <w:t>Якості</w:t>
            </w:r>
            <w:r w:rsidRPr="009968AB">
              <w:rPr>
                <w:rFonts w:ascii="Times New Roman" w:hAnsi="Times New Roman"/>
                <w:b/>
                <w:color w:val="FF0000"/>
                <w:lang w:eastAsia="uk-UA"/>
              </w:rPr>
              <w:t xml:space="preserve">  </w:t>
            </w:r>
            <w:r w:rsidRPr="009968AB">
              <w:rPr>
                <w:rFonts w:ascii="Times New Roman" w:hAnsi="Times New Roman"/>
                <w:lang w:eastAsia="uk-UA"/>
              </w:rPr>
              <w:t>Збільшено у порівнянні з минулим роком</w:t>
            </w:r>
            <w:r w:rsidRPr="009968AB">
              <w:rPr>
                <w:rFonts w:ascii="Times New Roman" w:hAnsi="Times New Roman"/>
                <w:b/>
                <w:color w:val="FF0000"/>
                <w:lang w:eastAsia="uk-UA"/>
              </w:rPr>
              <w:t xml:space="preserve">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4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Демонтаж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5 000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5 000 </w:t>
            </w:r>
          </w:p>
        </w:tc>
        <w:tc>
          <w:tcPr>
            <w:tcW w:w="1842" w:type="dxa"/>
            <w:vMerge/>
          </w:tcPr>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1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spacing w:after="0" w:line="240" w:lineRule="auto"/>
              <w:rPr>
                <w:rFonts w:ascii="Times New Roman" w:hAnsi="Times New Roman"/>
                <w:lang w:eastAsia="ru-RU"/>
              </w:rPr>
            </w:pPr>
            <w:r w:rsidRPr="009968AB">
              <w:rPr>
                <w:rFonts w:ascii="Times New Roman" w:hAnsi="Times New Roman"/>
                <w:lang w:eastAsia="ru-RU"/>
              </w:rPr>
              <w:t>Демонтаж святкової ілюмінації</w:t>
            </w:r>
          </w:p>
          <w:p w:rsidR="004F1003" w:rsidRPr="009968AB" w:rsidRDefault="004F1003" w:rsidP="000D2FC6">
            <w:pPr>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демонтаж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1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ялинкових прикрас та ілюмінації до Свята  Різдва Христового та Новорорічних свят</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(листопад)</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50 000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50 000 </w:t>
            </w:r>
          </w:p>
        </w:tc>
        <w:tc>
          <w:tcPr>
            <w:tcW w:w="1842" w:type="dxa"/>
            <w:vMerge/>
          </w:tcPr>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72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spacing w:after="0" w:line="240" w:lineRule="auto"/>
              <w:rPr>
                <w:rFonts w:ascii="Times New Roman" w:hAnsi="Times New Roman"/>
                <w:lang w:eastAsia="ru-RU"/>
              </w:rPr>
            </w:pPr>
            <w:r w:rsidRPr="009968AB">
              <w:rPr>
                <w:rFonts w:ascii="Times New Roman" w:hAnsi="Times New Roman"/>
                <w:lang w:eastAsia="ru-RU"/>
              </w:rPr>
              <w:t>Святкова ілюмінація, ялинкові прикраси</w:t>
            </w:r>
          </w:p>
          <w:p w:rsidR="004F1003" w:rsidRPr="009968AB" w:rsidRDefault="004F1003" w:rsidP="000D2FC6">
            <w:pPr>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3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святкової ілюмінації, ялинкової прикраси</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4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Встановлення  різдвяної шопки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(листопад)</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20 000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jc w:val="both"/>
              <w:rPr>
                <w:rFonts w:ascii="Times New Roman" w:hAnsi="Times New Roman"/>
                <w:sz w:val="24"/>
                <w:szCs w:val="24"/>
                <w:lang w:eastAsia="uk-UA"/>
              </w:rPr>
            </w:pPr>
            <w:r w:rsidRPr="009968AB">
              <w:rPr>
                <w:rFonts w:ascii="Times New Roman" w:hAnsi="Times New Roman"/>
                <w:lang w:eastAsia="uk-UA"/>
              </w:rPr>
              <w:t xml:space="preserve">  20 000 </w:t>
            </w:r>
          </w:p>
        </w:tc>
        <w:tc>
          <w:tcPr>
            <w:tcW w:w="1842" w:type="dxa"/>
            <w:vMerge/>
          </w:tcPr>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lang w:eastAsia="ru-RU"/>
              </w:rPr>
              <w:t>Встановлення  різдвяної шопки</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встановлення різдвяної шопки</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5</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(грудень)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5 000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5 000 </w:t>
            </w:r>
          </w:p>
        </w:tc>
        <w:tc>
          <w:tcPr>
            <w:tcW w:w="1842" w:type="dxa"/>
            <w:vMerge w:val="restart"/>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lang w:eastAsia="ru-RU"/>
              </w:rPr>
              <w:t>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Зменшено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Всього:</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tcPr>
          <w:p w:rsidR="004F1003" w:rsidRPr="009968AB" w:rsidRDefault="004F1003" w:rsidP="000D2FC6">
            <w:pPr>
              <w:spacing w:after="0" w:line="240" w:lineRule="auto"/>
              <w:rPr>
                <w:rFonts w:ascii="Times New Roman" w:hAnsi="Times New Roman"/>
                <w:b/>
                <w:lang w:eastAsia="uk-UA"/>
              </w:rPr>
            </w:pPr>
            <w:r w:rsidRPr="009968AB">
              <w:rPr>
                <w:rFonts w:ascii="Times New Roman" w:hAnsi="Times New Roman"/>
                <w:b/>
                <w:lang w:eastAsia="uk-UA"/>
              </w:rPr>
              <w:t>100 000 грн</w:t>
            </w:r>
          </w:p>
          <w:p w:rsidR="004F1003" w:rsidRPr="009968AB" w:rsidRDefault="004F1003" w:rsidP="000D2FC6">
            <w:pPr>
              <w:spacing w:after="0" w:line="240" w:lineRule="auto"/>
              <w:rPr>
                <w:rFonts w:ascii="Times New Roman" w:hAnsi="Times New Roman"/>
                <w:b/>
                <w:lang w:eastAsia="uk-UA"/>
              </w:rPr>
            </w:pPr>
          </w:p>
          <w:p w:rsidR="004F1003" w:rsidRPr="009968AB" w:rsidRDefault="004F1003" w:rsidP="000D2FC6">
            <w:pPr>
              <w:spacing w:after="0" w:line="240" w:lineRule="auto"/>
              <w:rPr>
                <w:rFonts w:ascii="Times New Roman" w:hAnsi="Times New Roman"/>
                <w:lang w:eastAsia="uk-UA"/>
              </w:rPr>
            </w:pPr>
          </w:p>
        </w:tc>
        <w:tc>
          <w:tcPr>
            <w:tcW w:w="1842" w:type="dxa"/>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70"/>
        </w:trPr>
        <w:tc>
          <w:tcPr>
            <w:tcW w:w="851"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ВСЬОГО :</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tcPr>
          <w:p w:rsidR="004F1003" w:rsidRPr="009968AB" w:rsidRDefault="004F1003" w:rsidP="000D2FC6">
            <w:pPr>
              <w:spacing w:after="0" w:line="240" w:lineRule="auto"/>
              <w:rPr>
                <w:rFonts w:ascii="Times New Roman" w:hAnsi="Times New Roman"/>
                <w:sz w:val="24"/>
                <w:szCs w:val="24"/>
                <w:lang w:eastAsia="uk-UA"/>
              </w:rPr>
            </w:pPr>
          </w:p>
        </w:tc>
        <w:tc>
          <w:tcPr>
            <w:tcW w:w="1430" w:type="dxa"/>
            <w:gridSpan w:val="2"/>
          </w:tcPr>
          <w:p w:rsidR="004F1003" w:rsidRPr="009968AB" w:rsidRDefault="004F1003" w:rsidP="000D2FC6">
            <w:pPr>
              <w:spacing w:after="0" w:line="240" w:lineRule="auto"/>
              <w:rPr>
                <w:rFonts w:ascii="Times New Roman" w:hAnsi="Times New Roman"/>
                <w:b/>
                <w:lang w:eastAsia="uk-UA"/>
              </w:rPr>
            </w:pPr>
            <w:r w:rsidRPr="009968AB">
              <w:rPr>
                <w:rFonts w:ascii="Times New Roman" w:hAnsi="Times New Roman"/>
                <w:b/>
                <w:lang w:eastAsia="uk-UA"/>
              </w:rPr>
              <w:t xml:space="preserve"> 700 000 грн</w:t>
            </w:r>
          </w:p>
          <w:p w:rsidR="004F1003" w:rsidRPr="009968AB" w:rsidRDefault="004F1003" w:rsidP="000D2FC6">
            <w:pPr>
              <w:spacing w:after="0" w:line="240" w:lineRule="auto"/>
              <w:rPr>
                <w:rFonts w:ascii="Times New Roman" w:hAnsi="Times New Roman"/>
                <w:b/>
                <w:sz w:val="24"/>
                <w:szCs w:val="24"/>
                <w:lang w:eastAsia="uk-UA"/>
              </w:rPr>
            </w:pPr>
          </w:p>
        </w:tc>
        <w:tc>
          <w:tcPr>
            <w:tcW w:w="1842" w:type="dxa"/>
          </w:tcPr>
          <w:p w:rsidR="004F1003" w:rsidRPr="009968AB" w:rsidRDefault="004F1003" w:rsidP="000D2FC6">
            <w:pPr>
              <w:spacing w:after="0" w:line="240" w:lineRule="auto"/>
              <w:rPr>
                <w:rFonts w:ascii="Times New Roman" w:hAnsi="Times New Roman"/>
                <w:sz w:val="24"/>
                <w:szCs w:val="24"/>
                <w:lang w:eastAsia="uk-UA"/>
              </w:rPr>
            </w:pPr>
          </w:p>
        </w:tc>
      </w:tr>
    </w:tbl>
    <w:p w:rsidR="004F1003" w:rsidRPr="009968AB" w:rsidRDefault="004F1003" w:rsidP="004F1003">
      <w:pPr>
        <w:autoSpaceDE w:val="0"/>
        <w:autoSpaceDN w:val="0"/>
        <w:adjustRightInd w:val="0"/>
        <w:spacing w:after="0" w:line="240" w:lineRule="auto"/>
        <w:rPr>
          <w:rFonts w:ascii="Times New Roman" w:hAnsi="Times New Roman"/>
          <w:b/>
          <w:u w:val="single"/>
          <w:lang w:eastAsia="uk-UA"/>
        </w:rPr>
      </w:pP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w:t>
      </w: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after="0" w:line="240" w:lineRule="auto"/>
        <w:ind w:left="708" w:firstLine="708"/>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Керівник установи –</w:t>
      </w: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головного розпорядника коштів                                                 </w:t>
      </w:r>
      <w:r w:rsidRPr="009968AB">
        <w:rPr>
          <w:rFonts w:ascii="Times New Roman" w:hAnsi="Times New Roman"/>
          <w:b/>
          <w:bCs/>
          <w:color w:val="2C2B2B"/>
          <w:sz w:val="24"/>
          <w:szCs w:val="24"/>
          <w:lang w:eastAsia="uk-UA"/>
        </w:rPr>
        <w:tab/>
      </w:r>
      <w:r w:rsidRPr="009968AB">
        <w:rPr>
          <w:rFonts w:ascii="Times New Roman" w:hAnsi="Times New Roman"/>
          <w:b/>
          <w:bCs/>
          <w:color w:val="2C2B2B"/>
          <w:sz w:val="24"/>
          <w:szCs w:val="24"/>
          <w:lang w:eastAsia="uk-UA"/>
        </w:rPr>
        <w:tab/>
        <w:t xml:space="preserve">  </w:t>
      </w:r>
      <w:r w:rsidRPr="009968AB">
        <w:rPr>
          <w:rFonts w:ascii="Times New Roman" w:hAnsi="Times New Roman"/>
          <w:b/>
          <w:bCs/>
          <w:color w:val="2C2B2B"/>
          <w:sz w:val="24"/>
          <w:szCs w:val="24"/>
          <w:lang w:eastAsia="uk-UA"/>
        </w:rPr>
        <w:tab/>
        <w:t xml:space="preserve"> Володимир ЗАСАНСЬКИЙ</w:t>
      </w: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Відповідальний виконавець програми                                        </w:t>
      </w:r>
      <w:r w:rsidRPr="009968AB">
        <w:rPr>
          <w:rFonts w:ascii="Times New Roman" w:hAnsi="Times New Roman"/>
          <w:b/>
          <w:bCs/>
          <w:color w:val="2C2B2B"/>
          <w:sz w:val="24"/>
          <w:szCs w:val="24"/>
          <w:lang w:eastAsia="uk-UA"/>
        </w:rPr>
        <w:tab/>
      </w:r>
      <w:r w:rsidRPr="009968AB">
        <w:rPr>
          <w:rFonts w:ascii="Times New Roman" w:hAnsi="Times New Roman"/>
          <w:b/>
          <w:bCs/>
          <w:color w:val="2C2B2B"/>
          <w:sz w:val="24"/>
          <w:szCs w:val="24"/>
          <w:lang w:eastAsia="uk-UA"/>
        </w:rPr>
        <w:tab/>
      </w:r>
      <w:r w:rsidRPr="009968AB">
        <w:rPr>
          <w:rFonts w:ascii="Times New Roman" w:hAnsi="Times New Roman"/>
          <w:b/>
          <w:bCs/>
          <w:color w:val="2C2B2B"/>
          <w:sz w:val="24"/>
          <w:szCs w:val="24"/>
          <w:lang w:eastAsia="uk-UA"/>
        </w:rPr>
        <w:tab/>
        <w:t xml:space="preserve"> Володимир ЗАСАНСЬКИЙ</w:t>
      </w: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autoSpaceDE w:val="0"/>
        <w:autoSpaceDN w:val="0"/>
        <w:adjustRightInd w:val="0"/>
        <w:spacing w:after="0" w:line="240" w:lineRule="auto"/>
        <w:jc w:val="center"/>
        <w:rPr>
          <w:rFonts w:ascii="Times New Roman" w:hAnsi="Times New Roman"/>
          <w:b/>
          <w:lang w:eastAsia="uk-UA"/>
        </w:rPr>
      </w:pPr>
      <w:r w:rsidRPr="009968AB">
        <w:rPr>
          <w:rFonts w:ascii="Times New Roman" w:hAnsi="Times New Roman"/>
          <w:b/>
          <w:lang w:eastAsia="uk-UA"/>
        </w:rPr>
        <w:t>Перелік завдань, заходів та показників (бюджетної) цільової програми</w:t>
      </w:r>
    </w:p>
    <w:p w:rsidR="004F1003" w:rsidRPr="009968AB" w:rsidRDefault="004F1003" w:rsidP="004F1003">
      <w:pPr>
        <w:autoSpaceDE w:val="0"/>
        <w:autoSpaceDN w:val="0"/>
        <w:adjustRightInd w:val="0"/>
        <w:spacing w:after="0" w:line="240" w:lineRule="auto"/>
        <w:jc w:val="center"/>
        <w:rPr>
          <w:rFonts w:ascii="Times New Roman" w:hAnsi="Times New Roman"/>
          <w:b/>
          <w:u w:val="single"/>
          <w:lang w:eastAsia="uk-UA"/>
        </w:rPr>
      </w:pPr>
      <w:r w:rsidRPr="009968AB">
        <w:rPr>
          <w:rFonts w:ascii="Times New Roman" w:hAnsi="Times New Roman"/>
          <w:b/>
          <w:u w:val="single"/>
          <w:lang w:eastAsia="uk-UA"/>
        </w:rPr>
        <w:t>Розвиток культури на 2026 рік та прогноз на 2027-2028 роки</w:t>
      </w:r>
    </w:p>
    <w:p w:rsidR="004F1003" w:rsidRPr="009968AB" w:rsidRDefault="004F1003" w:rsidP="004F1003">
      <w:pPr>
        <w:autoSpaceDE w:val="0"/>
        <w:autoSpaceDN w:val="0"/>
        <w:adjustRightInd w:val="0"/>
        <w:spacing w:after="0" w:line="240" w:lineRule="auto"/>
        <w:jc w:val="center"/>
        <w:rPr>
          <w:rFonts w:ascii="Times New Roman" w:hAnsi="Times New Roman"/>
          <w:b/>
          <w:u w:val="single"/>
          <w:lang w:eastAsia="uk-UA"/>
        </w:rPr>
      </w:pPr>
    </w:p>
    <w:p w:rsidR="004F1003" w:rsidRPr="009968AB" w:rsidRDefault="004F1003" w:rsidP="004F1003">
      <w:pPr>
        <w:autoSpaceDE w:val="0"/>
        <w:autoSpaceDN w:val="0"/>
        <w:adjustRightInd w:val="0"/>
        <w:spacing w:after="0" w:line="240" w:lineRule="auto"/>
        <w:rPr>
          <w:rFonts w:ascii="Times New Roman" w:hAnsi="Times New Roman"/>
          <w:b/>
          <w:u w:val="single"/>
          <w:lang w:eastAsia="uk-UA"/>
        </w:rPr>
      </w:pPr>
    </w:p>
    <w:tbl>
      <w:tblPr>
        <w:tblW w:w="150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26"/>
        <w:gridCol w:w="2138"/>
        <w:gridCol w:w="3118"/>
        <w:gridCol w:w="1843"/>
        <w:gridCol w:w="1689"/>
        <w:gridCol w:w="154"/>
        <w:gridCol w:w="1276"/>
        <w:gridCol w:w="1842"/>
      </w:tblGrid>
      <w:tr w:rsidR="004F1003" w:rsidRPr="009968AB" w:rsidTr="000D2FC6">
        <w:trPr>
          <w:cantSplit/>
          <w:trHeight w:val="325"/>
        </w:trPr>
        <w:tc>
          <w:tcPr>
            <w:tcW w:w="851"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з/п</w:t>
            </w:r>
          </w:p>
        </w:tc>
        <w:tc>
          <w:tcPr>
            <w:tcW w:w="2126"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xml:space="preserve">Назва завдання </w:t>
            </w:r>
          </w:p>
        </w:tc>
        <w:tc>
          <w:tcPr>
            <w:tcW w:w="2138"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xml:space="preserve">Перелік заходів завдання </w:t>
            </w:r>
          </w:p>
        </w:tc>
        <w:tc>
          <w:tcPr>
            <w:tcW w:w="3118" w:type="dxa"/>
            <w:vMerge w:val="restart"/>
            <w:vAlign w:val="center"/>
          </w:tcPr>
          <w:p w:rsidR="004F1003" w:rsidRPr="009968AB" w:rsidRDefault="004F1003" w:rsidP="000D2FC6">
            <w:pPr>
              <w:autoSpaceDE w:val="0"/>
              <w:autoSpaceDN w:val="0"/>
              <w:adjustRightInd w:val="0"/>
              <w:spacing w:after="0" w:line="192" w:lineRule="auto"/>
              <w:jc w:val="center"/>
              <w:rPr>
                <w:rFonts w:ascii="Times New Roman" w:hAnsi="Times New Roman"/>
                <w:b/>
                <w:sz w:val="24"/>
                <w:szCs w:val="24"/>
                <w:lang w:eastAsia="uk-UA"/>
              </w:rPr>
            </w:pPr>
            <w:r w:rsidRPr="009968AB">
              <w:rPr>
                <w:rFonts w:ascii="Times New Roman" w:hAnsi="Times New Roman"/>
                <w:b/>
                <w:lang w:eastAsia="uk-UA"/>
              </w:rPr>
              <w:t xml:space="preserve">Показники виконання заходу, один. виміру </w:t>
            </w:r>
          </w:p>
        </w:tc>
        <w:tc>
          <w:tcPr>
            <w:tcW w:w="1843" w:type="dxa"/>
            <w:vMerge w:val="restart"/>
            <w:vAlign w:val="center"/>
          </w:tcPr>
          <w:p w:rsidR="004F1003" w:rsidRPr="009968AB" w:rsidRDefault="004F1003" w:rsidP="000D2FC6">
            <w:pPr>
              <w:autoSpaceDE w:val="0"/>
              <w:autoSpaceDN w:val="0"/>
              <w:adjustRightInd w:val="0"/>
              <w:spacing w:after="0" w:line="192" w:lineRule="auto"/>
              <w:jc w:val="center"/>
              <w:rPr>
                <w:rFonts w:ascii="Times New Roman" w:hAnsi="Times New Roman"/>
                <w:b/>
                <w:sz w:val="24"/>
                <w:szCs w:val="24"/>
                <w:lang w:eastAsia="uk-UA"/>
              </w:rPr>
            </w:pPr>
            <w:r w:rsidRPr="009968AB">
              <w:rPr>
                <w:rFonts w:ascii="Times New Roman" w:hAnsi="Times New Roman"/>
                <w:b/>
                <w:lang w:eastAsia="uk-UA"/>
              </w:rPr>
              <w:t>Виконавець заходу, показника</w:t>
            </w:r>
          </w:p>
        </w:tc>
        <w:tc>
          <w:tcPr>
            <w:tcW w:w="3119" w:type="dxa"/>
            <w:gridSpan w:val="3"/>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 xml:space="preserve">Фінансування </w:t>
            </w:r>
          </w:p>
        </w:tc>
        <w:tc>
          <w:tcPr>
            <w:tcW w:w="1842" w:type="dxa"/>
            <w:vMerge w:val="restart"/>
            <w:vAlign w:val="center"/>
          </w:tcPr>
          <w:p w:rsidR="004F1003" w:rsidRPr="009968AB" w:rsidRDefault="004F1003" w:rsidP="000D2FC6">
            <w:pPr>
              <w:autoSpaceDE w:val="0"/>
              <w:autoSpaceDN w:val="0"/>
              <w:adjustRightInd w:val="0"/>
              <w:spacing w:after="0" w:line="216" w:lineRule="auto"/>
              <w:jc w:val="center"/>
              <w:rPr>
                <w:rFonts w:ascii="Times New Roman" w:hAnsi="Times New Roman"/>
                <w:b/>
                <w:sz w:val="24"/>
                <w:szCs w:val="24"/>
                <w:lang w:eastAsia="uk-UA"/>
              </w:rPr>
            </w:pPr>
            <w:r w:rsidRPr="009968AB">
              <w:rPr>
                <w:rFonts w:ascii="Times New Roman" w:hAnsi="Times New Roman"/>
                <w:b/>
                <w:lang w:eastAsia="uk-UA"/>
              </w:rPr>
              <w:t>Очікуваний результат</w:t>
            </w:r>
          </w:p>
        </w:tc>
      </w:tr>
      <w:tr w:rsidR="004F1003" w:rsidRPr="009968AB" w:rsidTr="000D2FC6">
        <w:trPr>
          <w:cantSplit/>
          <w:trHeight w:val="283"/>
        </w:trPr>
        <w:tc>
          <w:tcPr>
            <w:tcW w:w="851"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38"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3118"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1843"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1843" w:type="dxa"/>
            <w:gridSpan w:val="2"/>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lang w:eastAsia="uk-UA"/>
              </w:rPr>
              <w:t xml:space="preserve">Джерела** </w:t>
            </w:r>
          </w:p>
        </w:tc>
        <w:tc>
          <w:tcPr>
            <w:tcW w:w="1276" w:type="dxa"/>
            <w:vAlign w:val="center"/>
          </w:tcPr>
          <w:p w:rsidR="004F1003" w:rsidRPr="009968AB" w:rsidRDefault="004F1003" w:rsidP="000D2FC6">
            <w:pPr>
              <w:autoSpaceDE w:val="0"/>
              <w:autoSpaceDN w:val="0"/>
              <w:adjustRightInd w:val="0"/>
              <w:spacing w:after="0" w:line="240" w:lineRule="auto"/>
              <w:ind w:left="-110" w:right="-108"/>
              <w:jc w:val="center"/>
              <w:rPr>
                <w:rFonts w:ascii="Times New Roman" w:hAnsi="Times New Roman"/>
                <w:b/>
                <w:sz w:val="24"/>
                <w:szCs w:val="24"/>
                <w:lang w:eastAsia="uk-UA"/>
              </w:rPr>
            </w:pPr>
            <w:r w:rsidRPr="009968AB">
              <w:rPr>
                <w:rFonts w:ascii="Times New Roman" w:hAnsi="Times New Roman"/>
                <w:b/>
                <w:lang w:eastAsia="uk-UA"/>
              </w:rPr>
              <w:t>Обсяги, грн.</w:t>
            </w:r>
          </w:p>
        </w:tc>
        <w:tc>
          <w:tcPr>
            <w:tcW w:w="1842" w:type="dxa"/>
            <w:vMerge/>
            <w:vAlign w:val="center"/>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r>
      <w:tr w:rsidR="004F1003" w:rsidRPr="009968AB" w:rsidTr="000D2FC6">
        <w:trPr>
          <w:cantSplit/>
          <w:trHeight w:val="145"/>
        </w:trPr>
        <w:tc>
          <w:tcPr>
            <w:tcW w:w="851"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1</w:t>
            </w:r>
          </w:p>
        </w:tc>
        <w:tc>
          <w:tcPr>
            <w:tcW w:w="2126"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2</w:t>
            </w:r>
          </w:p>
        </w:tc>
        <w:tc>
          <w:tcPr>
            <w:tcW w:w="2138"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3</w:t>
            </w:r>
          </w:p>
        </w:tc>
        <w:tc>
          <w:tcPr>
            <w:tcW w:w="3118"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4</w:t>
            </w:r>
          </w:p>
        </w:tc>
        <w:tc>
          <w:tcPr>
            <w:tcW w:w="1843"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5</w:t>
            </w:r>
          </w:p>
        </w:tc>
        <w:tc>
          <w:tcPr>
            <w:tcW w:w="1843" w:type="dxa"/>
            <w:gridSpan w:val="2"/>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6</w:t>
            </w:r>
          </w:p>
        </w:tc>
        <w:tc>
          <w:tcPr>
            <w:tcW w:w="1276"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7</w:t>
            </w:r>
          </w:p>
        </w:tc>
        <w:tc>
          <w:tcPr>
            <w:tcW w:w="1842" w:type="dxa"/>
          </w:tcPr>
          <w:p w:rsidR="004F1003" w:rsidRPr="009968AB" w:rsidRDefault="004F1003" w:rsidP="000D2FC6">
            <w:pPr>
              <w:autoSpaceDE w:val="0"/>
              <w:autoSpaceDN w:val="0"/>
              <w:adjustRightInd w:val="0"/>
              <w:spacing w:after="0" w:line="240" w:lineRule="auto"/>
              <w:jc w:val="center"/>
              <w:rPr>
                <w:rFonts w:ascii="Times New Roman" w:hAnsi="Times New Roman"/>
                <w:sz w:val="24"/>
                <w:szCs w:val="24"/>
                <w:lang w:eastAsia="uk-UA"/>
              </w:rPr>
            </w:pPr>
            <w:r w:rsidRPr="009968AB">
              <w:rPr>
                <w:rFonts w:ascii="Times New Roman" w:hAnsi="Times New Roman"/>
                <w:lang w:eastAsia="uk-UA"/>
              </w:rPr>
              <w:t>8</w:t>
            </w:r>
          </w:p>
        </w:tc>
      </w:tr>
      <w:tr w:rsidR="004F1003" w:rsidRPr="009968AB" w:rsidTr="000D2FC6">
        <w:trPr>
          <w:cantSplit/>
          <w:trHeight w:val="327"/>
        </w:trPr>
        <w:tc>
          <w:tcPr>
            <w:tcW w:w="15037" w:type="dxa"/>
            <w:gridSpan w:val="9"/>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                                                                                                                 2028 рік</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r>
      <w:tr w:rsidR="004F1003" w:rsidRPr="009968AB" w:rsidTr="000D2FC6">
        <w:trPr>
          <w:cantSplit/>
          <w:trHeight w:val="315"/>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lang w:eastAsia="uk-UA"/>
              </w:rPr>
              <w:t>1</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Завдання 1</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ru-RU"/>
              </w:rPr>
              <w:t xml:space="preserve">Забезпечення видовищних заходів у громаді для покращення соціальної атмосфери та підвищення культурного рівня населення                           </w:t>
            </w: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Захід 1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Фестиваль вертепів «Різдвяне диво»</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Затрат</w:t>
            </w:r>
            <w:r w:rsidRPr="009968AB">
              <w:rPr>
                <w:rFonts w:ascii="Times New Roman" w:hAnsi="Times New Roman"/>
                <w:b/>
                <w:sz w:val="24"/>
                <w:szCs w:val="24"/>
                <w:lang w:eastAsia="uk-UA"/>
              </w:rPr>
              <w:t xml:space="preserve">  </w:t>
            </w:r>
            <w:r w:rsidRPr="009968AB">
              <w:rPr>
                <w:rFonts w:ascii="Times New Roman" w:hAnsi="Times New Roman"/>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r w:rsidRPr="009968AB">
              <w:rPr>
                <w:rFonts w:ascii="Times New Roman" w:hAnsi="Times New Roman"/>
                <w:lang w:eastAsia="uk-UA"/>
              </w:rPr>
              <w:t xml:space="preserve">Збереження і популяризація українських традицій та обрядів </w:t>
            </w:r>
          </w:p>
        </w:tc>
      </w:tr>
      <w:tr w:rsidR="004F1003" w:rsidRPr="009968AB" w:rsidTr="000D2FC6">
        <w:trPr>
          <w:cantSplit/>
          <w:trHeight w:val="49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Афіші, подяки, подарунки рекламна продукція, банер</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1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афіші, подарунка, банера, рекламної продукції</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Соборності України.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Святковий концерт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2 500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2 500</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Національно-патріотичне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виховання та підняття національного духу громади</w:t>
            </w:r>
          </w:p>
        </w:tc>
      </w:tr>
      <w:tr w:rsidR="004F1003" w:rsidRPr="009968AB" w:rsidTr="000D2FC6">
        <w:trPr>
          <w:cantSplit/>
          <w:trHeight w:val="49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Кошик живих квітів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2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r w:rsidRPr="009968AB">
              <w:rPr>
                <w:rFonts w:ascii="Times New Roman" w:hAnsi="Times New Roman"/>
                <w:lang w:eastAsia="uk-UA"/>
              </w:rPr>
              <w:t xml:space="preserve">Середні витрати на придбання одного кошика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1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День пам’яті Героїв Крут.</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Вечір пам’яті з нагоди 110 - річниці</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2 500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2 500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Національно-патріотичне виховання, віддання належної шани загиблим героям</w:t>
            </w:r>
          </w:p>
        </w:tc>
      </w:tr>
      <w:tr w:rsidR="004F1003" w:rsidRPr="009968AB" w:rsidTr="000D2FC6">
        <w:trPr>
          <w:cantSplit/>
          <w:trHeight w:val="3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Банер</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r w:rsidRPr="009968AB">
              <w:rPr>
                <w:rFonts w:ascii="Times New Roman" w:hAnsi="Times New Roman"/>
                <w:lang w:eastAsia="uk-UA"/>
              </w:rPr>
              <w:t xml:space="preserve">Середні витрати на придбання банера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Захід 4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Благодійний фестиваль-ярмарок «Медове Різдво»</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(січень-лютий)</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Затрат</w:t>
            </w:r>
            <w:r w:rsidRPr="009968AB">
              <w:rPr>
                <w:rFonts w:ascii="Times New Roman" w:hAnsi="Times New Roman"/>
                <w:b/>
                <w:sz w:val="24"/>
                <w:szCs w:val="24"/>
                <w:lang w:eastAsia="uk-UA"/>
              </w:rPr>
              <w:t xml:space="preserve">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r w:rsidRPr="009968AB">
              <w:rPr>
                <w:rFonts w:ascii="Times New Roman" w:hAnsi="Times New Roman"/>
                <w:lang w:eastAsia="uk-UA"/>
              </w:rPr>
              <w:t>Збереження і популяризація українських традицій та підтримка виробників художніх ремесл та автентичної продукції регіону</w:t>
            </w:r>
          </w:p>
        </w:tc>
      </w:tr>
      <w:tr w:rsidR="004F1003" w:rsidRPr="009968AB" w:rsidTr="000D2FC6">
        <w:trPr>
          <w:cantSplit/>
          <w:trHeight w:val="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Афіші, банери,</w:t>
            </w:r>
          </w:p>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lang w:eastAsia="uk-UA"/>
              </w:rPr>
              <w:t>рекламна продукція</w:t>
            </w:r>
            <w:r w:rsidRPr="009968AB">
              <w:rPr>
                <w:rFonts w:ascii="Times New Roman" w:hAnsi="Times New Roman"/>
                <w:b/>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афіші, банера, рекламної продукції</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5</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Вечір пам’яті Героїв Небесної Сотні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(лютий)</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40 000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Управління культури, спорту та гуманітарної політики </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40 000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Національно-патріотичне виховання, віддання належної шани загиблим героям </w:t>
            </w:r>
          </w:p>
        </w:tc>
      </w:tr>
      <w:tr w:rsidR="004F1003" w:rsidRPr="009968AB" w:rsidTr="000D2FC6">
        <w:trPr>
          <w:cantSplit/>
          <w:trHeight w:val="61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Банери, лампадки, кошик живих квітів, прапори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3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w:t>
            </w:r>
            <w:r w:rsidRPr="009968AB">
              <w:rPr>
                <w:rFonts w:ascii="Times New Roman" w:hAnsi="Times New Roman"/>
                <w:sz w:val="24"/>
                <w:szCs w:val="24"/>
                <w:lang w:eastAsia="uk-UA"/>
              </w:rPr>
              <w:t xml:space="preserve"> </w:t>
            </w:r>
            <w:r w:rsidRPr="009968AB">
              <w:rPr>
                <w:rFonts w:ascii="Times New Roman" w:hAnsi="Times New Roman"/>
                <w:lang w:eastAsia="uk-UA"/>
              </w:rPr>
              <w:t>банера, лампадки, кошика живих квітів,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2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r w:rsidRPr="009968AB">
              <w:rPr>
                <w:rFonts w:ascii="Times New Roman" w:hAnsi="Times New Roman"/>
                <w:b/>
                <w:lang w:eastAsia="uk-UA"/>
              </w:rPr>
              <w:t xml:space="preserve">Якості </w:t>
            </w:r>
            <w:r w:rsidRPr="009968AB">
              <w:rPr>
                <w:rFonts w:ascii="Times New Roman" w:hAnsi="Times New Roman"/>
                <w:b/>
                <w:color w:val="FF0000"/>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6</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Шевченківські дні Святковий концерт</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(березень)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генія та пророка українського народу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0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Кошики  живих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банери, подяки, грамоти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1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кошика квітів, афіші, банера, подяки, грамоти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3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Залишено на рівні минулого року</w:t>
            </w:r>
            <w:r w:rsidRPr="009968AB">
              <w:rPr>
                <w:rFonts w:ascii="Times New Roman" w:hAnsi="Times New Roman"/>
                <w:sz w:val="24"/>
                <w:szCs w:val="24"/>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7</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Шевченківські дні. Конкурс-огляд читців, присвячений 214 річниці від дня народження Т.Г.Шевченка</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(березень)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генія та пророка українського народу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Подяки, дипломи, подарунки учасникам</w:t>
            </w:r>
          </w:p>
          <w:p w:rsidR="004F1003" w:rsidRPr="009968AB" w:rsidRDefault="004F1003" w:rsidP="000D2FC6">
            <w:pPr>
              <w:tabs>
                <w:tab w:val="left" w:pos="6780"/>
              </w:tabs>
              <w:spacing w:after="0" w:line="240" w:lineRule="auto"/>
              <w:rPr>
                <w:rFonts w:ascii="Times New Roman" w:hAnsi="Times New Roman"/>
                <w:bCs/>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Середні витрати на придбання подяки, диплома, подарунка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spacing w:after="0" w:line="240" w:lineRule="auto"/>
              <w:rPr>
                <w:rFonts w:ascii="Times New Roman" w:hAnsi="Times New Roman"/>
                <w:b/>
                <w:sz w:val="24"/>
                <w:szCs w:val="24"/>
                <w:lang w:eastAsia="uk-UA"/>
              </w:rPr>
            </w:pPr>
            <w:r w:rsidRPr="009968AB">
              <w:rPr>
                <w:rFonts w:ascii="Times New Roman" w:hAnsi="Times New Roman"/>
                <w:b/>
                <w:lang w:eastAsia="uk-UA"/>
              </w:rPr>
              <w:t>Захід 8</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Відзначення  Міжнародного дня театру</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(березень)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20 000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Відзначення Міжнародного дня театру</w:t>
            </w:r>
          </w:p>
        </w:tc>
      </w:tr>
      <w:tr w:rsidR="004F1003" w:rsidRPr="009968AB" w:rsidTr="000D2FC6">
        <w:trPr>
          <w:cantSplit/>
          <w:trHeight w:val="5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 xml:space="preserve">Афіші, банери, подарунки, живі квіти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3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афіші, банера,   живих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9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spacing w:after="0" w:line="240" w:lineRule="auto"/>
              <w:rPr>
                <w:rFonts w:ascii="Times New Roman" w:hAnsi="Times New Roman"/>
                <w:b/>
                <w:sz w:val="24"/>
                <w:szCs w:val="24"/>
                <w:lang w:eastAsia="uk-UA"/>
              </w:rPr>
            </w:pPr>
            <w:r w:rsidRPr="009968AB">
              <w:rPr>
                <w:rFonts w:ascii="Times New Roman" w:hAnsi="Times New Roman"/>
                <w:b/>
                <w:lang w:eastAsia="uk-UA"/>
              </w:rPr>
              <w:t>Захід 9</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 та сакральних місць членами Новороздільського осередку ГО «Спілка політв’язнів України»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(березень)</w:t>
            </w:r>
          </w:p>
          <w:p w:rsidR="004F1003" w:rsidRPr="009968AB"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героїв України, віддання шани загиблим за Незалежність України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Якості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10</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Святкування Великодня.</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Великодні гаївки, забави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(квітень)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20 000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відтворення та популяризація українських звичаїв та обрядів</w:t>
            </w: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Великодня атрибутика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великодньої атрибутики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spacing w:after="0" w:line="240" w:lineRule="auto"/>
              <w:rPr>
                <w:rFonts w:ascii="Times New Roman" w:hAnsi="Times New Roman"/>
                <w:b/>
                <w:lang w:eastAsia="uk-UA"/>
              </w:rPr>
            </w:pPr>
            <w:r w:rsidRPr="009968AB">
              <w:rPr>
                <w:rFonts w:ascii="Times New Roman" w:hAnsi="Times New Roman"/>
                <w:b/>
                <w:lang w:eastAsia="uk-UA"/>
              </w:rPr>
              <w:t>Захід 11</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Гора Кичера, неподалік с. Корчин Стрийського району, де знаходиться бункер Головного осередку пропаганди ОУН-УПА</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(квітень)</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4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61"/>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12</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 урочища Альтана, м. Сколе, одного з найбільших поховань воїнів ОУН-УПА в Україні</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(травень)</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5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5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5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1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13</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День Європи в Україні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Святкування Дня Європи в Україні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Банери, прапори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банера,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45"/>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sz w:val="24"/>
                <w:szCs w:val="24"/>
                <w:lang w:eastAsia="uk-UA"/>
              </w:rPr>
              <w:t xml:space="preserve">   </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14</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Матері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sz w:val="24"/>
                <w:szCs w:val="24"/>
                <w:lang w:eastAsia="uk-UA"/>
              </w:rPr>
              <w:t xml:space="preserve">  </w:t>
            </w:r>
            <w:r w:rsidRPr="009968AB">
              <w:rPr>
                <w:rFonts w:ascii="Times New Roman" w:hAnsi="Times New Roman"/>
                <w:lang w:eastAsia="uk-UA"/>
              </w:rPr>
              <w:t>20 000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20 000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матерів громади</w:t>
            </w:r>
          </w:p>
        </w:tc>
      </w:tr>
      <w:tr w:rsidR="004F1003" w:rsidRPr="009968AB" w:rsidTr="000D2FC6">
        <w:trPr>
          <w:cantSplit/>
          <w:trHeight w:val="25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Букети квітів для матерів героїв загиблих в АТО та українсько-російській війні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5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букета</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Зменшено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3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15</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Конкурс юних піаністів ім. Олега Рудницького</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40 000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40 000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Виявлення та підтримка найбільш  обдарованих молодих музикантів, вшанування пам’яті видатного музиканта</w:t>
            </w:r>
          </w:p>
        </w:tc>
      </w:tr>
      <w:tr w:rsidR="004F1003" w:rsidRPr="009968AB" w:rsidTr="000D2FC6">
        <w:trPr>
          <w:cantSplit/>
          <w:trHeight w:val="28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послуги з виготовлення афіш, банерів, буклетів, дипломів</w:t>
            </w:r>
            <w:r w:rsidRPr="009968AB">
              <w:rPr>
                <w:rFonts w:ascii="Times New Roman" w:hAnsi="Times New Roman"/>
                <w:sz w:val="24"/>
                <w:szCs w:val="24"/>
                <w:lang w:eastAsia="uk-UA"/>
              </w:rPr>
              <w:t>, призів для переможців;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середні витрати на виготовлення афіші, буклету, диплома,</w:t>
            </w:r>
            <w:r w:rsidRPr="009968AB">
              <w:rPr>
                <w:rFonts w:ascii="Times New Roman" w:hAnsi="Times New Roman"/>
                <w:sz w:val="24"/>
                <w:szCs w:val="24"/>
                <w:lang w:eastAsia="uk-UA"/>
              </w:rPr>
              <w:t xml:space="preserve"> призу для переможців;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на 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Залишено на рівні минулого року</w:t>
            </w:r>
          </w:p>
          <w:p w:rsidR="004F1003" w:rsidRPr="009968AB" w:rsidRDefault="004F1003" w:rsidP="000D2FC6">
            <w:pPr>
              <w:rPr>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6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16</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Свято Героїв.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пам’яті жертв політичних репресій.</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Вечір-реквієм</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sz w:val="24"/>
                <w:szCs w:val="24"/>
                <w:lang w:eastAsia="uk-UA"/>
              </w:rPr>
              <w:t xml:space="preserve"> </w:t>
            </w:r>
            <w:r w:rsidRPr="009968AB">
              <w:rPr>
                <w:rFonts w:ascii="Times New Roman" w:hAnsi="Times New Roman"/>
                <w:lang w:eastAsia="uk-UA"/>
              </w:rPr>
              <w:t>50 000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50 000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героїв України, віддання шани загиблим за Незалежність України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2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Букети живих квітів, прапори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придбання букета,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6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17</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міста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75 річниця від дня заснування міста.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Святковий концерт</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w:t>
            </w:r>
            <w:r w:rsidRPr="009968AB">
              <w:rPr>
                <w:rFonts w:ascii="Times New Roman" w:hAnsi="Times New Roman"/>
                <w:sz w:val="24"/>
                <w:szCs w:val="24"/>
                <w:lang w:eastAsia="uk-UA"/>
              </w:rPr>
              <w:t xml:space="preserve">- </w:t>
            </w:r>
            <w:r w:rsidRPr="009968AB">
              <w:rPr>
                <w:rFonts w:ascii="Times New Roman" w:hAnsi="Times New Roman"/>
                <w:lang w:eastAsia="uk-UA"/>
              </w:rPr>
              <w:t>100 000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100 000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Святкування дня міста. Забезпечення видовищних заходів та змістовного дозвілля мешканців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2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b/>
                <w:lang w:eastAsia="uk-UA"/>
              </w:rPr>
              <w:t>Продукту</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Нагороди, запрошення, подяки, грамоти, банери, сувенірна продукція з логотипом міста;</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 xml:space="preserve">встановлення та демонтаж сцени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2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нагороди, запрошення, подяки, грамоти, банера, сувенірної продукції з логотипом міста,</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встановлення та демонтаж сцени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0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Збільшено у порівнянні з минулим роком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1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18</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 військове кладовище вояків дивізії СС «Галичина»  в с. Галицьке Золочівського району Львівської обл.</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(червень)</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1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1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1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19</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Святкування  Дня села Горішнє, Долішнє</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Інші джерела </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29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Виступи учасників художньої самодіяльності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Подарунки для учасників художньої самодіяльності, виготовлення афіш</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6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0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20</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День вшанування пам’яті жертв масових розстрілів у тюрмах Західної України в червні 1941 р.</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Затрат </w:t>
            </w:r>
            <w:r w:rsidRPr="009968AB">
              <w:rPr>
                <w:rFonts w:ascii="Times New Roman" w:hAnsi="Times New Roman"/>
                <w:bCs/>
                <w:lang w:eastAsia="uk-UA"/>
              </w:rPr>
              <w:t>2 500 грн</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 xml:space="preserve">2 500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Національно-патріотичне виховання,</w:t>
            </w:r>
            <w:r w:rsidRPr="009968AB">
              <w:rPr>
                <w:rFonts w:ascii="Times New Roman" w:hAnsi="Times New Roman"/>
                <w:bCs/>
                <w:lang w:eastAsia="uk-UA"/>
              </w:rPr>
              <w:t xml:space="preserve"> вшанування пам’яті жертв масових розстрілів у тюрмах Західної України в червні 1941 р.</w:t>
            </w: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Продукту</w:t>
            </w:r>
            <w:r w:rsidRPr="009968AB">
              <w:rPr>
                <w:rFonts w:ascii="Times New Roman" w:hAnsi="Times New Roman"/>
                <w:bCs/>
                <w:lang w:eastAsia="uk-UA"/>
              </w:rPr>
              <w:t xml:space="preserve"> банер</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4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 xml:space="preserve">Середні витрати на придбання банера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Зменшено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21</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Конституції</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2 500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 xml:space="preserve">2 500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Вшанування основного закону держави</w:t>
            </w: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Банер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банера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b/>
                <w:color w:val="FF0000"/>
                <w:lang w:eastAsia="uk-UA"/>
              </w:rPr>
              <w:t xml:space="preserve"> </w:t>
            </w:r>
            <w:r w:rsidRPr="009968AB">
              <w:rPr>
                <w:rFonts w:ascii="Times New Roman" w:hAnsi="Times New Roman"/>
                <w:lang w:eastAsia="uk-UA"/>
              </w:rPr>
              <w:t>Зменшено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22</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Фольклорно-театралізоване свято «Купальські забави»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 (червень)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 40</w:t>
            </w:r>
            <w:r w:rsidRPr="009968AB">
              <w:rPr>
                <w:rFonts w:ascii="Times New Roman" w:hAnsi="Times New Roman"/>
                <w:lang w:eastAsia="uk-UA"/>
              </w:rPr>
              <w:t xml:space="preserve"> 000 грн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r w:rsidRPr="009968AB">
              <w:rPr>
                <w:rFonts w:ascii="Times New Roman" w:hAnsi="Times New Roman"/>
                <w:color w:val="FF0000"/>
                <w:lang w:eastAsia="uk-UA"/>
              </w:rPr>
              <w:t xml:space="preserve"> </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40 000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банер,</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кейтерингові послуги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афіші, банера, на кейтерингові послуги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16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23</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Святкування Дня села Березина «Березинські фестини»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 xml:space="preserve">0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r w:rsidRPr="009968AB">
              <w:rPr>
                <w:rFonts w:ascii="Times New Roman" w:hAnsi="Times New Roman"/>
                <w:color w:val="FF0000"/>
                <w:lang w:eastAsia="uk-UA"/>
              </w:rPr>
              <w:t xml:space="preserve"> </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19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Забезпечення звукової апаратури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6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Cs/>
                <w:lang w:eastAsia="uk-UA"/>
              </w:rPr>
              <w:t>Середні витрати на забезпечення</w:t>
            </w:r>
            <w:r w:rsidRPr="009968AB">
              <w:rPr>
                <w:rFonts w:ascii="Times New Roman" w:hAnsi="Times New Roman"/>
                <w:lang w:eastAsia="uk-UA"/>
              </w:rPr>
              <w:t xml:space="preserve"> звукової апаратури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9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01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24</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 могили Січових Стрільців, гора Ключ неподалік с. Труханів Стрийського району</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(липень)</w:t>
            </w:r>
          </w:p>
          <w:p w:rsidR="004F1003" w:rsidRPr="009968AB" w:rsidRDefault="004F1003" w:rsidP="000D2FC6">
            <w:pPr>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tc>
      </w:tr>
      <w:tr w:rsidR="004F1003" w:rsidRPr="009968AB" w:rsidTr="000D2FC6">
        <w:trPr>
          <w:cantSplit/>
          <w:trHeight w:val="7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55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24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25</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Презентація культурно-мистецьких досягнень Новороздільської громади у творчому звіті Стрийського району на обласному рівні</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(липень)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Затрат </w:t>
            </w:r>
            <w:r w:rsidRPr="009968AB">
              <w:rPr>
                <w:rFonts w:ascii="Times New Roman" w:hAnsi="Times New Roman"/>
                <w:bCs/>
                <w:lang w:eastAsia="uk-UA"/>
              </w:rPr>
              <w:t>30 000 грн</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30 000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Популяризація мистецьких досягнень колективів громади на обласному рівні</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Кошики  живих квітів;</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кейтерингові послуги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Середні витрати</w:t>
            </w:r>
            <w:r w:rsidRPr="009968AB">
              <w:rPr>
                <w:rFonts w:ascii="Times New Roman" w:hAnsi="Times New Roman"/>
                <w:b/>
                <w:color w:val="000000"/>
                <w:lang w:eastAsia="uk-UA"/>
              </w:rPr>
              <w:t xml:space="preserve"> </w:t>
            </w:r>
            <w:r w:rsidRPr="009968AB">
              <w:rPr>
                <w:rFonts w:ascii="Times New Roman" w:hAnsi="Times New Roman"/>
                <w:color w:val="000000"/>
                <w:lang w:eastAsia="uk-UA"/>
              </w:rPr>
              <w:t>на придбання 1 кошика живих квітів, на кейтерингові послуги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49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Зменшено у порівнянні з минулим роком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0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26</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День Української Державності</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(липень)</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Затрат </w:t>
            </w:r>
            <w:r w:rsidRPr="009968AB">
              <w:rPr>
                <w:rFonts w:ascii="Times New Roman" w:hAnsi="Times New Roman"/>
                <w:bCs/>
                <w:lang w:eastAsia="uk-UA"/>
              </w:rPr>
              <w:t>10 000 грн</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tc>
      </w:tr>
      <w:tr w:rsidR="004F1003" w:rsidRPr="009968AB" w:rsidTr="000D2FC6">
        <w:trPr>
          <w:cantSplit/>
          <w:trHeight w:val="20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Запрошення, афіші, банери кошики  живих квітів, прапори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0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Середні витрати</w:t>
            </w:r>
            <w:r w:rsidRPr="009968AB">
              <w:rPr>
                <w:rFonts w:ascii="Times New Roman" w:hAnsi="Times New Roman"/>
                <w:b/>
                <w:color w:val="000000"/>
                <w:lang w:eastAsia="uk-UA"/>
              </w:rPr>
              <w:t xml:space="preserve"> </w:t>
            </w:r>
            <w:r w:rsidRPr="009968AB">
              <w:rPr>
                <w:rFonts w:ascii="Times New Roman" w:hAnsi="Times New Roman"/>
                <w:color w:val="000000"/>
                <w:lang w:eastAsia="uk-UA"/>
              </w:rPr>
              <w:t>на придбання 1 кошика, прапора, банера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0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27</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героїв, що полягли у боротьбі за незалежність України: Вежі пам’яті українським повстанцям, гора Діл, с. Недільна Самбірського району</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(серпень)</w:t>
            </w:r>
          </w:p>
          <w:p w:rsidR="004F1003" w:rsidRPr="009968AB" w:rsidRDefault="004F1003" w:rsidP="000D2FC6">
            <w:pPr>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вшанування полеглих за волю України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28</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Фольклорно-етнографічне свято «Моє село – душі криниця»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 Берездівці,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с.Гранки-Кути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(серпень)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Інші джерела </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r w:rsidRPr="009968AB">
              <w:rPr>
                <w:rFonts w:ascii="Times New Roman" w:hAnsi="Times New Roman"/>
                <w:b/>
                <w:sz w:val="24"/>
                <w:szCs w:val="24"/>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Забезпечення звукової апаратури,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виступи учасників художньої самодіяльності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Cs/>
                <w:lang w:eastAsia="uk-UA"/>
              </w:rPr>
              <w:t>Середні витрати на забезпечення</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звукової апаратури, подарунки для учасників художньої самодіяльності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7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29</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День Прапора України</w:t>
            </w:r>
          </w:p>
          <w:p w:rsidR="004F1003" w:rsidRPr="009968AB" w:rsidRDefault="004F1003" w:rsidP="000D2FC6">
            <w:pPr>
              <w:autoSpaceDE w:val="0"/>
              <w:autoSpaceDN w:val="0"/>
              <w:adjustRightInd w:val="0"/>
              <w:spacing w:after="0" w:line="240" w:lineRule="auto"/>
              <w:rPr>
                <w:rFonts w:ascii="Times New Roman" w:hAnsi="Times New Roman"/>
                <w:bCs/>
                <w:sz w:val="24"/>
                <w:szCs w:val="24"/>
                <w:lang w:eastAsia="uk-UA"/>
              </w:rPr>
            </w:pPr>
            <w:r w:rsidRPr="009968AB">
              <w:rPr>
                <w:rFonts w:ascii="Times New Roman" w:hAnsi="Times New Roman"/>
                <w:bCs/>
                <w:lang w:eastAsia="uk-UA"/>
              </w:rPr>
              <w:t>(23 серпня)</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Вшанування державної символіки України</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Прапори України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1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Ефективності</w:t>
            </w:r>
            <w:r w:rsidRPr="009968AB">
              <w:rPr>
                <w:rFonts w:ascii="Times New Roman" w:hAnsi="Times New Roman"/>
                <w:bCs/>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1 прапора</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Borders>
              <w:bottom w:val="nil"/>
            </w:tcBorders>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30</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37 річниця Дня Незалежності України.</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Святкові заходи згідно окремого плану</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(серпень)</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35 000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 </w:t>
            </w:r>
          </w:p>
          <w:p w:rsidR="004F1003" w:rsidRPr="009968AB" w:rsidRDefault="004F1003" w:rsidP="000D2FC6">
            <w:pPr>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 35 000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Святкування головного свята країни - Дня Незалежності. Забезпечення видовищних заходів та змістовного дозвілля мешканців громади</w:t>
            </w:r>
          </w:p>
        </w:tc>
      </w:tr>
      <w:tr w:rsidR="004F1003" w:rsidRPr="009968AB" w:rsidTr="000D2FC6">
        <w:trPr>
          <w:cantSplit/>
          <w:trHeight w:val="9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Запрошення, афіші, подяки, грамоти, подарунки, букети квітів</w:t>
            </w:r>
          </w:p>
          <w:p w:rsidR="004F1003" w:rsidRPr="009968AB" w:rsidRDefault="004F1003" w:rsidP="000D2FC6">
            <w:pPr>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19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запрошення, афіші, подяки, грамоти, подарунка, букета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4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2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Захід 31</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День пам’яті захисників України, що загинули за незалежність, суверенітет та територіальну цілісність України</w:t>
            </w:r>
          </w:p>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(серпень)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Управління культури, спорту та гуманітарної політики</w:t>
            </w:r>
          </w:p>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Міський бюджет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10 000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пам’яті загиблих Героїв</w:t>
            </w:r>
          </w:p>
        </w:tc>
      </w:tr>
      <w:tr w:rsidR="004F1003" w:rsidRPr="009968AB" w:rsidTr="000D2FC6">
        <w:trPr>
          <w:cantSplit/>
          <w:trHeight w:val="54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Кошики живих квітів, лампадки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75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затрати на придбання 1 кошика, лампадки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Зменшено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7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color w:val="000000"/>
                <w:sz w:val="24"/>
                <w:szCs w:val="24"/>
                <w:lang w:eastAsia="uk-UA"/>
              </w:rPr>
            </w:pPr>
            <w:r w:rsidRPr="009968AB">
              <w:rPr>
                <w:rFonts w:ascii="Times New Roman" w:hAnsi="Times New Roman"/>
                <w:b/>
                <w:color w:val="000000"/>
                <w:lang w:eastAsia="uk-UA"/>
              </w:rPr>
              <w:t>Захід 32</w:t>
            </w:r>
          </w:p>
          <w:p w:rsidR="004F1003" w:rsidRPr="009968AB" w:rsidRDefault="004F1003" w:rsidP="000D2FC6">
            <w:pPr>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 xml:space="preserve">Святкування Дня  селища Розділ  </w:t>
            </w:r>
          </w:p>
          <w:p w:rsidR="004F1003" w:rsidRPr="009968AB" w:rsidRDefault="004F1003" w:rsidP="000D2FC6">
            <w:pPr>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(серпень)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0 грн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Інші джерела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 xml:space="preserve">Збереження  історичної пам’яті та відтворення українських звичаїв та обрядів </w:t>
            </w:r>
          </w:p>
        </w:tc>
      </w:tr>
      <w:tr w:rsidR="004F1003" w:rsidRPr="009968AB" w:rsidTr="000D2FC6">
        <w:trPr>
          <w:cantSplit/>
          <w:trHeight w:val="27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color w:val="000000"/>
                <w:lang w:eastAsia="uk-UA"/>
              </w:rPr>
              <w:t>Продукту</w:t>
            </w:r>
            <w:r w:rsidRPr="009968AB">
              <w:rPr>
                <w:rFonts w:ascii="Times New Roman" w:hAnsi="Times New Roman"/>
                <w:color w:val="000000"/>
                <w:lang w:eastAsia="uk-UA"/>
              </w:rPr>
              <w:t xml:space="preserve"> </w:t>
            </w:r>
            <w:r w:rsidRPr="009968AB">
              <w:rPr>
                <w:rFonts w:ascii="Times New Roman" w:hAnsi="Times New Roman"/>
                <w:lang w:eastAsia="uk-UA"/>
              </w:rPr>
              <w:t>Забезпечення звукової апаратури,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виступи учасників художньої самодіяльності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9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 xml:space="preserve"> </w:t>
            </w:r>
            <w:r w:rsidRPr="009968AB">
              <w:rPr>
                <w:rFonts w:ascii="Times New Roman" w:hAnsi="Times New Roman"/>
                <w:bCs/>
                <w:lang w:eastAsia="uk-UA"/>
              </w:rPr>
              <w:t>Середні витрати на забезпечення</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звукової апаратури, подарунки для учасників художньої самодіяльності</w:t>
            </w:r>
            <w:r w:rsidRPr="009968AB">
              <w:rPr>
                <w:rFonts w:ascii="Times New Roman" w:hAnsi="Times New Roman"/>
                <w:sz w:val="24"/>
                <w:szCs w:val="24"/>
                <w:lang w:eastAsia="uk-UA"/>
              </w:rPr>
              <w:t xml:space="preserve">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r w:rsidRPr="009968AB">
              <w:rPr>
                <w:rFonts w:ascii="Times New Roman" w:hAnsi="Times New Roman"/>
                <w:b/>
                <w:lang w:eastAsia="uk-UA"/>
              </w:rPr>
              <w:t xml:space="preserve"> </w:t>
            </w:r>
            <w:r w:rsidRPr="009968AB">
              <w:rPr>
                <w:rFonts w:ascii="Times New Roman" w:hAnsi="Times New Roman"/>
                <w:lang w:eastAsia="uk-UA"/>
              </w:rPr>
              <w:t xml:space="preserve">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33</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Щорічний велопробіг на підтримку ЗСУ «Сила в єдності» по території 6 громад Львівської області: Новороздільської, Жидачівської, Миколаївської, Розвадівської, Тростянецької та Ходорівської</w:t>
            </w:r>
          </w:p>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lang w:eastAsia="ru-RU"/>
              </w:rPr>
              <w:t>(серпень-вересень)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20 000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Міський бюджет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20 000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Утвердження здорового способу життя, популяризація природної та культурної спадщини громади, підтримка ЗСУ</w:t>
            </w:r>
          </w:p>
        </w:tc>
      </w:tr>
      <w:tr w:rsidR="004F1003" w:rsidRPr="009968AB" w:rsidTr="000D2FC6">
        <w:trPr>
          <w:cantSplit/>
          <w:trHeight w:val="1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Cs/>
                <w:lang w:eastAsia="uk-UA"/>
              </w:rPr>
              <w:t xml:space="preserve">Середні витрати на </w:t>
            </w:r>
            <w:r w:rsidRPr="009968AB">
              <w:rPr>
                <w:rFonts w:ascii="Times New Roman" w:hAnsi="Times New Roman"/>
                <w:lang w:eastAsia="uk-UA"/>
              </w:rPr>
              <w:t>кейтерингові послуги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8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34</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Святкування Дня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с. Станківці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(вересень)</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color w:val="000000"/>
                <w:lang w:eastAsia="uk-UA"/>
              </w:rPr>
              <w:t>Збереження  історичної пам’яті та відтворення українських звичаїв та обрядів</w:t>
            </w:r>
          </w:p>
        </w:tc>
      </w:tr>
      <w:tr w:rsidR="004F1003" w:rsidRPr="009968AB" w:rsidTr="000D2FC6">
        <w:trPr>
          <w:cantSplit/>
          <w:trHeight w:val="99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color w:val="000000"/>
                <w:lang w:eastAsia="uk-UA"/>
              </w:rPr>
              <w:t>Продукту</w:t>
            </w:r>
            <w:r w:rsidRPr="009968AB">
              <w:rPr>
                <w:rFonts w:ascii="Times New Roman" w:hAnsi="Times New Roman"/>
                <w:color w:val="000000"/>
                <w:lang w:eastAsia="uk-UA"/>
              </w:rPr>
              <w:t xml:space="preserve"> </w:t>
            </w:r>
            <w:r w:rsidRPr="009968AB">
              <w:rPr>
                <w:rFonts w:ascii="Times New Roman" w:hAnsi="Times New Roman"/>
                <w:lang w:eastAsia="uk-UA"/>
              </w:rPr>
              <w:t>Забезпечення звукової апаратури,</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подарунки учасникам</w:t>
            </w:r>
          </w:p>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lang w:eastAsia="uk-UA"/>
              </w:rPr>
              <w:t>художньої самодіяльності</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Cs/>
                <w:lang w:eastAsia="uk-UA"/>
              </w:rPr>
              <w:t>Середні витрати на забезпечення</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звукової апаратури, на придбання подарунка для учасників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spacing w:after="0" w:line="240" w:lineRule="auto"/>
              <w:rPr>
                <w:rFonts w:ascii="Times New Roman" w:hAnsi="Times New Roman"/>
                <w:b/>
                <w:lang w:eastAsia="uk-UA"/>
              </w:rPr>
            </w:pPr>
            <w:r w:rsidRPr="009968AB">
              <w:rPr>
                <w:rFonts w:ascii="Times New Roman" w:hAnsi="Times New Roman"/>
                <w:b/>
                <w:lang w:eastAsia="uk-UA"/>
              </w:rPr>
              <w:t>Захід 35</w:t>
            </w:r>
          </w:p>
          <w:p w:rsidR="004F1003" w:rsidRPr="009968AB" w:rsidRDefault="004F1003" w:rsidP="000D2FC6">
            <w:pPr>
              <w:spacing w:after="0" w:line="240" w:lineRule="auto"/>
              <w:rPr>
                <w:rFonts w:ascii="Times New Roman" w:hAnsi="Times New Roman"/>
                <w:lang w:eastAsia="uk-UA"/>
              </w:rPr>
            </w:pPr>
            <w:r w:rsidRPr="009968AB">
              <w:rPr>
                <w:rFonts w:ascii="Times New Roman" w:hAnsi="Times New Roman"/>
                <w:lang w:eastAsia="uk-UA"/>
              </w:rPr>
              <w:t>Відвідування місць вшанування пам’яті загиблих воїнів УПА, селище Славське Львівської обл.</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 (вересень)</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b/>
                <w:sz w:val="24"/>
                <w:szCs w:val="24"/>
                <w:lang w:eastAsia="uk-UA"/>
              </w:rPr>
              <w:t xml:space="preserve"> </w:t>
            </w:r>
            <w:r w:rsidRPr="009968AB">
              <w:rPr>
                <w:rFonts w:ascii="Times New Roman" w:hAnsi="Times New Roman"/>
                <w:lang w:eastAsia="uk-UA"/>
              </w:rPr>
              <w:t>0 грн</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Інші джерела</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Героїв України, які загинули в боротьбі за незалежність держави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9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36</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День захисників та захисниць України, День українського козацтва, Свято  Покрови Пресвятої Богородиці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(жовтень)</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Затрат</w:t>
            </w:r>
            <w:r w:rsidRPr="009968AB">
              <w:rPr>
                <w:rFonts w:ascii="Times New Roman" w:hAnsi="Times New Roman"/>
                <w:lang w:eastAsia="uk-UA"/>
              </w:rPr>
              <w:t xml:space="preserve"> </w:t>
            </w:r>
            <w:r w:rsidRPr="009968AB">
              <w:rPr>
                <w:rFonts w:ascii="Times New Roman" w:hAnsi="Times New Roman"/>
                <w:sz w:val="24"/>
                <w:szCs w:val="24"/>
                <w:lang w:eastAsia="uk-UA"/>
              </w:rPr>
              <w:t xml:space="preserve"> </w:t>
            </w:r>
            <w:r w:rsidRPr="009968AB">
              <w:rPr>
                <w:rFonts w:ascii="Times New Roman" w:hAnsi="Times New Roman"/>
                <w:lang w:eastAsia="uk-UA"/>
              </w:rPr>
              <w:t>50 000 грн</w:t>
            </w:r>
          </w:p>
        </w:tc>
        <w:tc>
          <w:tcPr>
            <w:tcW w:w="1843" w:type="dxa"/>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Управління культури, спорту та гуманітарної політики </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50 000 </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jc w:val="center"/>
              <w:rPr>
                <w:rFonts w:ascii="Times New Roman" w:hAnsi="Times New Roman"/>
                <w:sz w:val="24"/>
                <w:szCs w:val="24"/>
                <w:lang w:eastAsia="uk-UA"/>
              </w:rPr>
            </w:pP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Виховання патріотизму у молоді на прикладі національних героїв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r w:rsidRPr="009968AB">
              <w:rPr>
                <w:rFonts w:ascii="Times New Roman" w:hAnsi="Times New Roman"/>
                <w:sz w:val="24"/>
                <w:szCs w:val="24"/>
                <w:lang w:eastAsia="uk-UA"/>
              </w:rPr>
              <w:t xml:space="preserve"> </w:t>
            </w:r>
            <w:r w:rsidRPr="009968AB">
              <w:rPr>
                <w:rFonts w:ascii="Times New Roman" w:hAnsi="Times New Roman"/>
                <w:lang w:eastAsia="uk-UA"/>
              </w:rPr>
              <w:t>Букети живих квітів на могили Героїв, лампадки, прапори</w:t>
            </w:r>
          </w:p>
        </w:tc>
        <w:tc>
          <w:tcPr>
            <w:tcW w:w="1843" w:type="dxa"/>
            <w:vMerge/>
          </w:tcPr>
          <w:p w:rsidR="004F1003" w:rsidRPr="009968AB" w:rsidRDefault="004F1003" w:rsidP="000D2FC6">
            <w:pPr>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spacing w:after="0" w:line="240" w:lineRule="auto"/>
              <w:jc w:val="center"/>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8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букета, лампадки, прапора</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2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37</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Конкурс малюнку, приурочений до Дня художника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ru-RU"/>
              </w:rPr>
            </w:pPr>
            <w:r w:rsidRPr="009968AB">
              <w:rPr>
                <w:rFonts w:ascii="Times New Roman" w:hAnsi="Times New Roman"/>
                <w:lang w:eastAsia="ru-RU"/>
              </w:rPr>
              <w:t>(жовтень)</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5 </w:t>
            </w:r>
            <w:r w:rsidRPr="009968AB">
              <w:rPr>
                <w:rFonts w:ascii="Times New Roman" w:hAnsi="Times New Roman"/>
                <w:lang w:eastAsia="uk-UA"/>
              </w:rPr>
              <w:t>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5 000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Виявлення та підтримка молодих талантів</w:t>
            </w:r>
          </w:p>
        </w:tc>
      </w:tr>
      <w:tr w:rsidR="004F1003" w:rsidRPr="009968AB" w:rsidTr="000D2FC6">
        <w:trPr>
          <w:cantSplit/>
          <w:trHeight w:val="1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tabs>
                <w:tab w:val="left" w:pos="6780"/>
              </w:tabs>
              <w:spacing w:after="0" w:line="240" w:lineRule="auto"/>
              <w:jc w:val="both"/>
              <w:rPr>
                <w:rFonts w:ascii="Times New Roman" w:hAnsi="Times New Roman"/>
                <w:b/>
                <w:lang w:eastAsia="ru-RU"/>
              </w:rPr>
            </w:pPr>
            <w:r w:rsidRPr="009968AB">
              <w:rPr>
                <w:rFonts w:ascii="Times New Roman" w:hAnsi="Times New Roman"/>
                <w:b/>
                <w:lang w:eastAsia="ru-RU"/>
              </w:rPr>
              <w:t xml:space="preserve">Продукту </w:t>
            </w:r>
          </w:p>
          <w:p w:rsidR="004F1003" w:rsidRPr="009968AB" w:rsidRDefault="004F1003" w:rsidP="000D2FC6">
            <w:pPr>
              <w:tabs>
                <w:tab w:val="left" w:pos="6780"/>
              </w:tabs>
              <w:spacing w:after="0" w:line="240" w:lineRule="auto"/>
              <w:rPr>
                <w:rFonts w:ascii="Times New Roman" w:hAnsi="Times New Roman"/>
                <w:bCs/>
                <w:lang w:eastAsia="ru-RU"/>
              </w:rPr>
            </w:pPr>
            <w:r w:rsidRPr="009968AB">
              <w:rPr>
                <w:rFonts w:ascii="Times New Roman" w:hAnsi="Times New Roman"/>
                <w:bCs/>
                <w:lang w:eastAsia="ru-RU"/>
              </w:rPr>
              <w:t>Подяки, дипломи, призи, подарунки учасникам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подяки, диплома, призу, подарунка для учасників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4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Якості</w:t>
            </w:r>
            <w:r w:rsidRPr="009968AB">
              <w:rPr>
                <w:rFonts w:ascii="Times New Roman" w:hAnsi="Times New Roman"/>
                <w:lang w:eastAsia="uk-UA"/>
              </w:rPr>
              <w:t xml:space="preserve"> Залишено на  рівні минулого року</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5"/>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38</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Фестиваль патріотичної пісні «Озброєні піснею», присвячений</w:t>
            </w:r>
            <w:r w:rsidRPr="009968AB">
              <w:rPr>
                <w:rFonts w:ascii="Times New Roman" w:hAnsi="Times New Roman"/>
                <w:b/>
                <w:sz w:val="24"/>
                <w:szCs w:val="24"/>
                <w:lang w:eastAsia="uk-UA"/>
              </w:rPr>
              <w:t xml:space="preserve"> </w:t>
            </w:r>
            <w:r w:rsidRPr="009968AB">
              <w:rPr>
                <w:rFonts w:ascii="Times New Roman" w:hAnsi="Times New Roman"/>
                <w:lang w:eastAsia="ru-RU"/>
              </w:rPr>
              <w:t>86 річниці УПА</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 рамках співпраці чотирьох громад: Новороздільської, Тростянецької, Миколаївської та Розвадівської</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(жовтень)</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10 000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Національно-патріотичне виховання, виявлення та підтримка талановитої молоді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подяки, дипломи банери, рекламна продукція</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афіші, подяки, диплома, банера, кошика живих квітів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24"/>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39</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lang w:eastAsia="ru-RU"/>
              </w:rPr>
              <w:t>Всеукраїнський день працівників культури та майстрів народного мистецтва</w:t>
            </w:r>
          </w:p>
          <w:p w:rsidR="004F1003" w:rsidRPr="009968AB" w:rsidRDefault="004F1003" w:rsidP="000D2FC6">
            <w:pPr>
              <w:spacing w:after="0" w:line="240" w:lineRule="auto"/>
              <w:rPr>
                <w:rFonts w:ascii="Times New Roman" w:hAnsi="Times New Roman"/>
                <w:sz w:val="24"/>
                <w:szCs w:val="24"/>
                <w:lang w:eastAsia="ru-RU"/>
              </w:rPr>
            </w:pPr>
            <w:r w:rsidRPr="009968AB">
              <w:rPr>
                <w:rFonts w:ascii="Times New Roman" w:hAnsi="Times New Roman"/>
                <w:lang w:eastAsia="ru-RU"/>
              </w:rPr>
              <w:t>(листопад)</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20 000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20 000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майстрів культури та народного мистецтва</w:t>
            </w:r>
          </w:p>
        </w:tc>
      </w:tr>
      <w:tr w:rsidR="004F1003" w:rsidRPr="009968AB" w:rsidTr="000D2FC6">
        <w:trPr>
          <w:cantSplit/>
          <w:trHeight w:val="54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Букети живих квітів, подяки, грамоти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8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Середні витрати на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1 букета, подяки, грамоти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51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40</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Фестиваль танцю «Осінній вернісаж»</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(листопад)</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Затрат</w:t>
            </w:r>
            <w:r w:rsidRPr="009968AB">
              <w:rPr>
                <w:rFonts w:ascii="Times New Roman" w:hAnsi="Times New Roman"/>
                <w:lang w:eastAsia="uk-UA"/>
              </w:rPr>
              <w:t xml:space="preserve"> 10 000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10 000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Виявлення та підтримка талановитої молоді</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b/>
                <w:lang w:eastAsia="uk-UA"/>
              </w:rPr>
              <w:t>Продукту</w:t>
            </w:r>
            <w:r w:rsidRPr="009968AB">
              <w:rPr>
                <w:rFonts w:ascii="Times New Roman" w:hAnsi="Times New Roman"/>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подяки, грамоти, банери,  живі  квіти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Середні витрати на придбання афіші, подяки, грамоти, банера,  живих квітів</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41</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Вечір – реквієм  з нагоди  95 роковин Голодомору</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(листопад)</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5 000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5 000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Вшанування пам’яті померлих в роки голодоморів в Україні та підтримка Всеукраїнської акції «Запали свічку пам’яті»</w:t>
            </w: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Банер, свічки, лампадки </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Cs/>
                <w:lang w:eastAsia="uk-UA"/>
              </w:rPr>
              <w:t>Середні витрати на придбання</w:t>
            </w:r>
            <w:r w:rsidRPr="009968AB">
              <w:rPr>
                <w:rFonts w:ascii="Times New Roman" w:hAnsi="Times New Roman"/>
                <w:b/>
                <w:lang w:eastAsia="uk-UA"/>
              </w:rPr>
              <w:t xml:space="preserve"> </w:t>
            </w:r>
            <w:r w:rsidRPr="009968AB">
              <w:rPr>
                <w:rFonts w:ascii="Times New Roman" w:hAnsi="Times New Roman"/>
                <w:bCs/>
                <w:lang w:eastAsia="uk-UA"/>
              </w:rPr>
              <w:t xml:space="preserve"> </w:t>
            </w:r>
            <w:r w:rsidRPr="009968AB">
              <w:rPr>
                <w:rFonts w:ascii="Times New Roman" w:hAnsi="Times New Roman"/>
                <w:lang w:eastAsia="uk-UA"/>
              </w:rPr>
              <w:t>банера, свічки, лампадки</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42</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Гідності та свободи</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(листопад)</w:t>
            </w:r>
          </w:p>
          <w:p w:rsidR="004F1003" w:rsidRPr="009968AB" w:rsidRDefault="004F1003" w:rsidP="000D2FC6">
            <w:pPr>
              <w:spacing w:after="0" w:line="240" w:lineRule="auto"/>
              <w:rPr>
                <w:rFonts w:ascii="Times New Roman" w:hAnsi="Times New Roman"/>
                <w:sz w:val="24"/>
                <w:szCs w:val="24"/>
                <w:lang w:eastAsia="uk-UA"/>
              </w:rPr>
            </w:pPr>
          </w:p>
          <w:p w:rsidR="004F1003" w:rsidRPr="009968AB" w:rsidRDefault="004F1003" w:rsidP="000D2FC6">
            <w:pPr>
              <w:spacing w:after="0" w:line="240" w:lineRule="auto"/>
              <w:rPr>
                <w:rFonts w:ascii="Times New Roman" w:hAnsi="Times New Roman"/>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b/>
                <w:color w:val="000000"/>
                <w:lang w:eastAsia="uk-UA"/>
              </w:rPr>
              <w:t>Затрат  2 500</w:t>
            </w:r>
            <w:r w:rsidRPr="009968AB">
              <w:rPr>
                <w:rFonts w:ascii="Times New Roman" w:hAnsi="Times New Roman"/>
                <w:color w:val="000000"/>
                <w:lang w:eastAsia="uk-UA"/>
              </w:rPr>
              <w:t xml:space="preserve">  грн</w:t>
            </w:r>
          </w:p>
          <w:p w:rsidR="004F1003" w:rsidRPr="009968AB" w:rsidRDefault="004F1003" w:rsidP="000D2FC6">
            <w:pPr>
              <w:autoSpaceDE w:val="0"/>
              <w:autoSpaceDN w:val="0"/>
              <w:adjustRightInd w:val="0"/>
              <w:spacing w:after="0" w:line="240" w:lineRule="auto"/>
              <w:rPr>
                <w:rFonts w:ascii="Times New Roman" w:hAnsi="Times New Roman"/>
                <w:color w:val="FF0000"/>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2 500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iCs/>
                <w:color w:val="202122"/>
                <w:shd w:val="clear" w:color="auto" w:fill="FFFFFF"/>
              </w:rPr>
            </w:pPr>
            <w:r w:rsidRPr="009968AB">
              <w:rPr>
                <w:rFonts w:ascii="Times New Roman" w:hAnsi="Times New Roman"/>
                <w:iCs/>
                <w:color w:val="202122"/>
                <w:shd w:val="clear" w:color="auto" w:fill="FFFFFF"/>
              </w:rPr>
              <w:t>Віддання належної шани патріотизму й мужності громадян, які восени 2004 року та у листопаді 2013 року — лютому 2014 року постали на захист демократичних цінностей, прав і свобод громадянина, національних інтересів нашої держави;</w:t>
            </w:r>
          </w:p>
          <w:p w:rsidR="004F1003" w:rsidRPr="009968AB" w:rsidRDefault="004F1003" w:rsidP="000D2FC6">
            <w:pPr>
              <w:autoSpaceDE w:val="0"/>
              <w:autoSpaceDN w:val="0"/>
              <w:adjustRightInd w:val="0"/>
              <w:spacing w:after="0" w:line="240" w:lineRule="auto"/>
              <w:rPr>
                <w:rFonts w:ascii="Times New Roman" w:hAnsi="Times New Roman"/>
                <w:iCs/>
                <w:color w:val="202122"/>
                <w:shd w:val="clear" w:color="auto" w:fill="FFFFFF"/>
              </w:rPr>
            </w:pPr>
            <w:r w:rsidRPr="009968AB">
              <w:rPr>
                <w:rFonts w:ascii="Times New Roman" w:hAnsi="Times New Roman"/>
                <w:iCs/>
                <w:color w:val="202122"/>
                <w:shd w:val="clear" w:color="auto" w:fill="FFFFFF"/>
              </w:rPr>
              <w:t>збереження та донесення до майбутніх поколінь об'єктивної інформації про доленосні події в Україні початку XXI століття</w:t>
            </w:r>
          </w:p>
          <w:p w:rsidR="004F1003" w:rsidRPr="009968AB" w:rsidRDefault="004F1003" w:rsidP="000D2FC6">
            <w:pPr>
              <w:autoSpaceDE w:val="0"/>
              <w:autoSpaceDN w:val="0"/>
              <w:adjustRightInd w:val="0"/>
              <w:spacing w:after="0" w:line="240" w:lineRule="auto"/>
              <w:rPr>
                <w:rFonts w:ascii="Times New Roman" w:hAnsi="Times New Roman"/>
                <w:iCs/>
                <w:color w:val="202122"/>
                <w:shd w:val="clear" w:color="auto" w:fill="FFFFFF"/>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color w:val="FF0000"/>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r w:rsidRPr="009968AB">
              <w:rPr>
                <w:rFonts w:ascii="Times New Roman" w:hAnsi="Times New Roman"/>
                <w:b/>
                <w:color w:val="000000"/>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Кошик живих квітів</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color w:val="FF0000"/>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Cs/>
                <w:color w:val="000000"/>
                <w:lang w:eastAsia="uk-UA"/>
              </w:rPr>
            </w:pPr>
            <w:r w:rsidRPr="009968AB">
              <w:rPr>
                <w:rFonts w:ascii="Times New Roman" w:hAnsi="Times New Roman"/>
                <w:b/>
                <w:color w:val="000000"/>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bCs/>
                <w:color w:val="000000"/>
                <w:lang w:eastAsia="uk-UA"/>
              </w:rPr>
              <w:t>Середні витрати на придбання</w:t>
            </w:r>
            <w:r w:rsidRPr="009968AB">
              <w:rPr>
                <w:rFonts w:ascii="Times New Roman" w:hAnsi="Times New Roman"/>
                <w:b/>
                <w:color w:val="000000"/>
                <w:lang w:eastAsia="uk-UA"/>
              </w:rPr>
              <w:t xml:space="preserve"> </w:t>
            </w:r>
            <w:r w:rsidRPr="009968AB">
              <w:rPr>
                <w:rFonts w:ascii="Times New Roman" w:hAnsi="Times New Roman"/>
                <w:bCs/>
                <w:color w:val="000000"/>
                <w:lang w:eastAsia="uk-UA"/>
              </w:rPr>
              <w:t xml:space="preserve"> </w:t>
            </w:r>
            <w:r w:rsidRPr="009968AB">
              <w:rPr>
                <w:rFonts w:ascii="Times New Roman" w:hAnsi="Times New Roman"/>
                <w:color w:val="000000"/>
                <w:lang w:eastAsia="uk-UA"/>
              </w:rPr>
              <w:t>кошика живих квітів</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6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color w:val="FF0000"/>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r w:rsidRPr="009968AB">
              <w:rPr>
                <w:rFonts w:ascii="Times New Roman" w:hAnsi="Times New Roman"/>
                <w:b/>
                <w:color w:val="000000"/>
                <w:lang w:eastAsia="uk-UA"/>
              </w:rPr>
              <w:t xml:space="preserve">Якості </w:t>
            </w:r>
            <w:r w:rsidRPr="009968AB">
              <w:rPr>
                <w:rFonts w:ascii="Times New Roman" w:hAnsi="Times New Roman"/>
                <w:color w:val="000000"/>
                <w:lang w:eastAsia="uk-UA"/>
              </w:rPr>
              <w:t>Збільшено у порівнянні з минулим роком</w:t>
            </w:r>
            <w:r w:rsidRPr="009968AB">
              <w:rPr>
                <w:rFonts w:ascii="Times New Roman" w:hAnsi="Times New Roman"/>
                <w:b/>
                <w:color w:val="000000"/>
                <w:lang w:eastAsia="uk-UA"/>
              </w:rPr>
              <w:t xml:space="preserve"> </w:t>
            </w:r>
          </w:p>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p>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4"/>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43</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День Збройних Сил України</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(грудень)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7 500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7 500</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sz w:val="24"/>
                <w:szCs w:val="24"/>
                <w:lang w:eastAsia="uk-UA"/>
              </w:rPr>
              <w:t>Вшанування військовослужбовців ЗСУ, національно-патріотичне виховання майбутніх захисників України</w:t>
            </w: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bCs/>
                <w:lang w:eastAsia="ru-RU"/>
              </w:rPr>
            </w:pPr>
            <w:r w:rsidRPr="009968AB">
              <w:rPr>
                <w:rFonts w:ascii="Times New Roman" w:hAnsi="Times New Roman"/>
                <w:bCs/>
                <w:lang w:eastAsia="ru-RU"/>
              </w:rPr>
              <w:t>Подяки, грамоти, подарунки,</w:t>
            </w:r>
          </w:p>
          <w:p w:rsidR="004F1003" w:rsidRPr="009968AB" w:rsidRDefault="004F1003" w:rsidP="000D2FC6">
            <w:pPr>
              <w:autoSpaceDE w:val="0"/>
              <w:autoSpaceDN w:val="0"/>
              <w:adjustRightInd w:val="0"/>
              <w:spacing w:after="0" w:line="240" w:lineRule="auto"/>
              <w:rPr>
                <w:rFonts w:ascii="Times New Roman" w:hAnsi="Times New Roman"/>
                <w:bCs/>
                <w:lang w:eastAsia="ru-RU"/>
              </w:rPr>
            </w:pPr>
            <w:r w:rsidRPr="009968AB">
              <w:rPr>
                <w:rFonts w:ascii="Times New Roman" w:hAnsi="Times New Roman"/>
                <w:bCs/>
                <w:lang w:eastAsia="ru-RU"/>
              </w:rPr>
              <w:t>Банери</w:t>
            </w:r>
          </w:p>
          <w:p w:rsidR="004F1003" w:rsidRPr="009968AB" w:rsidRDefault="004F1003" w:rsidP="000D2FC6">
            <w:pPr>
              <w:autoSpaceDE w:val="0"/>
              <w:autoSpaceDN w:val="0"/>
              <w:adjustRightInd w:val="0"/>
              <w:spacing w:after="0" w:line="240" w:lineRule="auto"/>
              <w:rPr>
                <w:rFonts w:ascii="Times New Roman" w:hAnsi="Times New Roman"/>
                <w:bCs/>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Ефективності  </w:t>
            </w:r>
            <w:r w:rsidRPr="009968AB">
              <w:rPr>
                <w:rFonts w:ascii="Times New Roman" w:hAnsi="Times New Roman"/>
                <w:lang w:eastAsia="uk-UA"/>
              </w:rPr>
              <w:t>Середні витрати на придбання подяки, грамоти, подарунка, банера</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7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20"/>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44</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VІ Фестиваль колядок, щедрівок та вертепів</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«Різдвяний передзвін»</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(грудень)</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25 000 грн</w:t>
            </w: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 xml:space="preserve">25 000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Збереження та відтворення українських звичаїв та обрядів</w:t>
            </w:r>
          </w:p>
        </w:tc>
      </w:tr>
      <w:tr w:rsidR="004F1003" w:rsidRPr="009968AB" w:rsidTr="000D2FC6">
        <w:trPr>
          <w:cantSplit/>
          <w:trHeight w:val="3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Продукту</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Афіші, подяки, різдвяна атрибутика, живі квіти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Ефективності</w:t>
            </w:r>
            <w:r w:rsidRPr="009968AB">
              <w:rPr>
                <w:rFonts w:ascii="Times New Roman" w:hAnsi="Times New Roman"/>
                <w:b/>
                <w:sz w:val="24"/>
                <w:szCs w:val="24"/>
                <w:lang w:eastAsia="uk-UA"/>
              </w:rPr>
              <w:t xml:space="preserve"> </w:t>
            </w:r>
            <w:r w:rsidRPr="009968AB">
              <w:rPr>
                <w:rFonts w:ascii="Times New Roman" w:hAnsi="Times New Roman"/>
                <w:lang w:eastAsia="uk-UA"/>
              </w:rPr>
              <w:t>Середні витрати на придбання афіші, подяки, різдвяної атрибутики, живих квітів</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4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color w:val="FF0000"/>
                <w:sz w:val="24"/>
                <w:szCs w:val="24"/>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323"/>
        </w:trPr>
        <w:tc>
          <w:tcPr>
            <w:tcW w:w="851" w:type="dxa"/>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Всього:</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620 000 грн. </w:t>
            </w:r>
          </w:p>
        </w:tc>
        <w:tc>
          <w:tcPr>
            <w:tcW w:w="1842"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32"/>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sz w:val="24"/>
                <w:szCs w:val="24"/>
                <w:lang w:eastAsia="uk-UA"/>
              </w:rPr>
              <w:t>2</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Завдання 2</w:t>
            </w:r>
          </w:p>
          <w:p w:rsidR="004F1003" w:rsidRPr="009968AB" w:rsidRDefault="004F1003" w:rsidP="000D2FC6">
            <w:pPr>
              <w:autoSpaceDE w:val="0"/>
              <w:autoSpaceDN w:val="0"/>
              <w:adjustRightInd w:val="0"/>
              <w:spacing w:after="0" w:line="240" w:lineRule="auto"/>
              <w:rPr>
                <w:rFonts w:ascii="Times New Roman" w:hAnsi="Times New Roman"/>
              </w:rPr>
            </w:pPr>
            <w:r w:rsidRPr="009968AB">
              <w:rPr>
                <w:rFonts w:ascii="Times New Roman" w:hAnsi="Times New Roman"/>
              </w:rPr>
              <w:t xml:space="preserve">Підтримка </w:t>
            </w:r>
          </w:p>
          <w:p w:rsidR="004F1003" w:rsidRPr="009968AB" w:rsidRDefault="004F1003" w:rsidP="000D2FC6">
            <w:pPr>
              <w:autoSpaceDE w:val="0"/>
              <w:autoSpaceDN w:val="0"/>
              <w:adjustRightInd w:val="0"/>
              <w:rPr>
                <w:rFonts w:ascii="Times New Roman" w:hAnsi="Times New Roman"/>
              </w:rPr>
            </w:pPr>
            <w:r w:rsidRPr="009968AB">
              <w:rPr>
                <w:rFonts w:ascii="Times New Roman" w:hAnsi="Times New Roman"/>
              </w:rPr>
              <w:t xml:space="preserve">дітей за високі мистецькі досягнення, стимулювання </w:t>
            </w:r>
            <w:r w:rsidRPr="009968AB">
              <w:rPr>
                <w:rFonts w:ascii="Times New Roman" w:hAnsi="Times New Roman"/>
                <w:lang w:eastAsia="uk-UA"/>
              </w:rPr>
              <w:t xml:space="preserve">до творчості і розвитку обдарованої молоді </w:t>
            </w: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Захід 1</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Свято вшанування обдарованих учнів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«Талановиті діти – майбутнє європейської України».</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 xml:space="preserve">Відзначення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 xml:space="preserve">талановитих учнів громади-переможців обласних, регіональних, всеукраїнських та міжнародних мистецьких конкурсів </w:t>
            </w:r>
          </w:p>
          <w:p w:rsidR="004F1003" w:rsidRPr="009968AB" w:rsidRDefault="004F1003" w:rsidP="000D2FC6">
            <w:pPr>
              <w:autoSpaceDE w:val="0"/>
              <w:autoSpaceDN w:val="0"/>
              <w:adjustRightInd w:val="0"/>
              <w:spacing w:after="0" w:line="240" w:lineRule="auto"/>
              <w:rPr>
                <w:rFonts w:ascii="Times New Roman" w:hAnsi="Times New Roman"/>
                <w:color w:val="000000"/>
                <w:lang w:eastAsia="uk-UA"/>
              </w:rPr>
            </w:pPr>
            <w:r w:rsidRPr="009968AB">
              <w:rPr>
                <w:rFonts w:ascii="Times New Roman" w:hAnsi="Times New Roman"/>
                <w:color w:val="000000"/>
                <w:lang w:eastAsia="uk-UA"/>
              </w:rPr>
              <w:t>(травень)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Затрат </w:t>
            </w:r>
            <w:r w:rsidRPr="009968AB">
              <w:rPr>
                <w:rFonts w:ascii="Times New Roman" w:hAnsi="Times New Roman"/>
                <w:lang w:eastAsia="uk-UA"/>
              </w:rPr>
              <w:t xml:space="preserve">  30 000 грн</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color w:val="000000"/>
                <w:sz w:val="24"/>
                <w:szCs w:val="24"/>
                <w:lang w:eastAsia="uk-UA"/>
              </w:rPr>
            </w:pPr>
            <w:r w:rsidRPr="009968AB">
              <w:rPr>
                <w:rFonts w:ascii="Times New Roman" w:hAnsi="Times New Roman"/>
                <w:color w:val="000000"/>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30 000 </w:t>
            </w:r>
          </w:p>
        </w:tc>
        <w:tc>
          <w:tcPr>
            <w:tcW w:w="1842" w:type="dxa"/>
            <w:vMerge w:val="restart"/>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Заохочення та підтримка обдарованих юних митців громади, грошове стимулювання успішних виступів юних митців на мистецьких змаганнях різних рівнів</w:t>
            </w:r>
          </w:p>
        </w:tc>
      </w:tr>
      <w:tr w:rsidR="004F1003" w:rsidRPr="009968AB" w:rsidTr="000D2FC6">
        <w:trPr>
          <w:cantSplit/>
          <w:trHeight w:val="13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Продукту - </w:t>
            </w:r>
            <w:r w:rsidRPr="009968AB">
              <w:rPr>
                <w:rFonts w:ascii="Times New Roman" w:hAnsi="Times New Roman"/>
                <w:lang w:eastAsia="uk-UA"/>
              </w:rPr>
              <w:t>30 учнів</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139"/>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На 1 учня – 1000 грн.</w:t>
            </w:r>
          </w:p>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85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 xml:space="preserve">  Збільшено у порівнянні з минулим роком</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vMerge/>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2"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131"/>
        </w:trPr>
        <w:tc>
          <w:tcPr>
            <w:tcW w:w="851" w:type="dxa"/>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Всього:</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430" w:type="dxa"/>
            <w:gridSpan w:val="2"/>
          </w:tcPr>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r w:rsidRPr="009968AB">
              <w:rPr>
                <w:rFonts w:ascii="Times New Roman" w:hAnsi="Times New Roman"/>
                <w:b/>
                <w:color w:val="000000"/>
                <w:lang w:eastAsia="uk-UA"/>
              </w:rPr>
              <w:t>30 000 грн</w:t>
            </w:r>
          </w:p>
          <w:p w:rsidR="004F1003" w:rsidRPr="009968AB" w:rsidRDefault="004F1003" w:rsidP="000D2FC6">
            <w:pPr>
              <w:autoSpaceDE w:val="0"/>
              <w:autoSpaceDN w:val="0"/>
              <w:adjustRightInd w:val="0"/>
              <w:spacing w:after="0" w:line="240" w:lineRule="auto"/>
              <w:rPr>
                <w:rFonts w:ascii="Times New Roman" w:hAnsi="Times New Roman"/>
                <w:b/>
                <w:color w:val="000000"/>
                <w:lang w:eastAsia="uk-UA"/>
              </w:rPr>
            </w:pPr>
          </w:p>
        </w:tc>
        <w:tc>
          <w:tcPr>
            <w:tcW w:w="1842"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r>
      <w:tr w:rsidR="004F1003" w:rsidRPr="009968AB" w:rsidTr="000D2FC6">
        <w:trPr>
          <w:cantSplit/>
          <w:trHeight w:val="281"/>
        </w:trPr>
        <w:tc>
          <w:tcPr>
            <w:tcW w:w="851" w:type="dxa"/>
            <w:vMerge w:val="restart"/>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r w:rsidRPr="009968AB">
              <w:rPr>
                <w:rFonts w:ascii="Times New Roman" w:hAnsi="Times New Roman"/>
                <w:b/>
                <w:lang w:eastAsia="uk-UA"/>
              </w:rPr>
              <w:t>3</w:t>
            </w:r>
          </w:p>
        </w:tc>
        <w:tc>
          <w:tcPr>
            <w:tcW w:w="2126"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Завдання 3</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Забезпечення святкування різдвяних та новорічних свят</w:t>
            </w:r>
          </w:p>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1</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Демонтаж різдвяної шопки </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20 000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20 000 </w:t>
            </w:r>
          </w:p>
        </w:tc>
        <w:tc>
          <w:tcPr>
            <w:tcW w:w="1842" w:type="dxa"/>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Забезпечення святкування різдвяних  та новорічних свят</w:t>
            </w:r>
          </w:p>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59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spacing w:after="0" w:line="240" w:lineRule="auto"/>
              <w:rPr>
                <w:rFonts w:ascii="Times New Roman" w:hAnsi="Times New Roman"/>
                <w:lang w:eastAsia="ru-RU"/>
              </w:rPr>
            </w:pPr>
            <w:r w:rsidRPr="009968AB">
              <w:rPr>
                <w:rFonts w:ascii="Times New Roman" w:hAnsi="Times New Roman"/>
                <w:lang w:eastAsia="ru-RU"/>
              </w:rPr>
              <w:t>Демонтаж різдвяної шопки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3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демонтаж різдвяної шопки</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54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r w:rsidRPr="009968AB">
              <w:rPr>
                <w:rFonts w:ascii="Times New Roman" w:hAnsi="Times New Roman"/>
                <w:b/>
                <w:lang w:eastAsia="uk-UA"/>
              </w:rPr>
              <w:t>Якості</w:t>
            </w:r>
            <w:r w:rsidRPr="009968AB">
              <w:rPr>
                <w:rFonts w:ascii="Times New Roman" w:hAnsi="Times New Roman"/>
                <w:b/>
                <w:color w:val="FF0000"/>
                <w:lang w:eastAsia="uk-UA"/>
              </w:rPr>
              <w:t xml:space="preserve">  </w:t>
            </w:r>
            <w:r w:rsidRPr="009968AB">
              <w:rPr>
                <w:rFonts w:ascii="Times New Roman" w:hAnsi="Times New Roman"/>
                <w:lang w:eastAsia="uk-UA"/>
              </w:rPr>
              <w:t>Збільшено у порівнянні з минулим роком</w:t>
            </w:r>
            <w:r w:rsidRPr="009968AB">
              <w:rPr>
                <w:rFonts w:ascii="Times New Roman" w:hAnsi="Times New Roman"/>
                <w:b/>
                <w:color w:val="FF0000"/>
                <w:lang w:eastAsia="uk-UA"/>
              </w:rPr>
              <w:t xml:space="preserve"> </w:t>
            </w: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4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2</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Демонтаж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(січень)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5 000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5 000 </w:t>
            </w:r>
          </w:p>
        </w:tc>
        <w:tc>
          <w:tcPr>
            <w:tcW w:w="1842" w:type="dxa"/>
            <w:vMerge/>
          </w:tcPr>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1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spacing w:after="0" w:line="240" w:lineRule="auto"/>
              <w:rPr>
                <w:rFonts w:ascii="Times New Roman" w:hAnsi="Times New Roman"/>
                <w:lang w:eastAsia="ru-RU"/>
              </w:rPr>
            </w:pPr>
            <w:r w:rsidRPr="009968AB">
              <w:rPr>
                <w:rFonts w:ascii="Times New Roman" w:hAnsi="Times New Roman"/>
                <w:lang w:eastAsia="ru-RU"/>
              </w:rPr>
              <w:t>Демонтаж святкової ілюмінації</w:t>
            </w:r>
          </w:p>
          <w:p w:rsidR="004F1003" w:rsidRPr="009968AB" w:rsidRDefault="004F1003" w:rsidP="000D2FC6">
            <w:pPr>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демонтаж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3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18"/>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3</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Придбання ялинкових прикрас та ілюмінації до Свята  Різдва Христового та Новорорічних свят</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(листопад)</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50 000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50 000 </w:t>
            </w:r>
          </w:p>
        </w:tc>
        <w:tc>
          <w:tcPr>
            <w:tcW w:w="1842" w:type="dxa"/>
            <w:vMerge/>
          </w:tcPr>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72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spacing w:after="0" w:line="240" w:lineRule="auto"/>
              <w:rPr>
                <w:rFonts w:ascii="Times New Roman" w:hAnsi="Times New Roman"/>
                <w:lang w:eastAsia="ru-RU"/>
              </w:rPr>
            </w:pPr>
            <w:r w:rsidRPr="009968AB">
              <w:rPr>
                <w:rFonts w:ascii="Times New Roman" w:hAnsi="Times New Roman"/>
                <w:lang w:eastAsia="ru-RU"/>
              </w:rPr>
              <w:t>Святкова ілюмінація, ялинкові прикраси</w:t>
            </w:r>
          </w:p>
          <w:p w:rsidR="004F1003" w:rsidRPr="009968AB" w:rsidRDefault="004F1003" w:rsidP="000D2FC6">
            <w:pPr>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357"/>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придбання святкової ілюмінації, ялинкової прикраси</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470"/>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Збільшено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86"/>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4</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 xml:space="preserve">Встановлення  різдвяної шопки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(листопад)</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20 000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jc w:val="both"/>
              <w:rPr>
                <w:rFonts w:ascii="Times New Roman" w:hAnsi="Times New Roman"/>
                <w:sz w:val="24"/>
                <w:szCs w:val="24"/>
                <w:lang w:eastAsia="uk-UA"/>
              </w:rPr>
            </w:pPr>
            <w:r w:rsidRPr="009968AB">
              <w:rPr>
                <w:rFonts w:ascii="Times New Roman" w:hAnsi="Times New Roman"/>
                <w:lang w:eastAsia="uk-UA"/>
              </w:rPr>
              <w:t xml:space="preserve">  20 000 </w:t>
            </w:r>
          </w:p>
        </w:tc>
        <w:tc>
          <w:tcPr>
            <w:tcW w:w="1842" w:type="dxa"/>
            <w:vMerge/>
          </w:tcPr>
          <w:p w:rsidR="004F1003" w:rsidRPr="009968AB" w:rsidRDefault="004F1003" w:rsidP="000D2FC6">
            <w:pPr>
              <w:spacing w:after="0" w:line="240" w:lineRule="auto"/>
              <w:rPr>
                <w:rFonts w:ascii="Times New Roman" w:hAnsi="Times New Roman"/>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lang w:eastAsia="ru-RU"/>
              </w:rPr>
              <w:t>Встановлення  різдвяної шопки</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встановлення різдвяної шопки</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183"/>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r w:rsidRPr="009968AB">
              <w:rPr>
                <w:rFonts w:ascii="Times New Roman" w:hAnsi="Times New Roman"/>
                <w:lang w:eastAsia="uk-UA"/>
              </w:rPr>
              <w:t>Залишено на рівні минулого року</w:t>
            </w:r>
          </w:p>
          <w:p w:rsidR="004F1003" w:rsidRPr="009968AB" w:rsidRDefault="004F1003" w:rsidP="000D2FC6">
            <w:pPr>
              <w:autoSpaceDE w:val="0"/>
              <w:autoSpaceDN w:val="0"/>
              <w:adjustRightInd w:val="0"/>
              <w:spacing w:after="0" w:line="240" w:lineRule="auto"/>
              <w:rPr>
                <w:rFonts w:ascii="Times New Roman" w:hAnsi="Times New Roman"/>
                <w:lang w:eastAsia="uk-UA"/>
              </w:rPr>
            </w:pP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689" w:type="dxa"/>
            <w:vMerge/>
          </w:tcPr>
          <w:p w:rsidR="004F1003" w:rsidRPr="009968AB" w:rsidRDefault="004F1003" w:rsidP="000D2FC6">
            <w:pPr>
              <w:spacing w:after="0" w:line="240" w:lineRule="auto"/>
              <w:rPr>
                <w:rFonts w:ascii="Times New Roman" w:hAnsi="Times New Roman"/>
                <w:b/>
                <w:sz w:val="24"/>
                <w:szCs w:val="24"/>
                <w:lang w:eastAsia="uk-UA"/>
              </w:rPr>
            </w:pPr>
          </w:p>
        </w:tc>
        <w:tc>
          <w:tcPr>
            <w:tcW w:w="1430" w:type="dxa"/>
            <w:gridSpan w:val="2"/>
            <w:vMerge/>
          </w:tcPr>
          <w:p w:rsidR="004F1003" w:rsidRPr="009968AB" w:rsidRDefault="004F1003" w:rsidP="000D2FC6">
            <w:pPr>
              <w:spacing w:after="0" w:line="240" w:lineRule="auto"/>
              <w:rPr>
                <w:rFonts w:ascii="Times New Roman" w:hAnsi="Times New Roman"/>
                <w:b/>
                <w:sz w:val="24"/>
                <w:szCs w:val="24"/>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2"/>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val="restart"/>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Захід 5</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lang w:eastAsia="uk-UA"/>
              </w:rPr>
              <w:t>(грудень)</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b/>
                <w:lang w:eastAsia="uk-UA"/>
              </w:rPr>
              <w:t xml:space="preserve">Затрат    </w:t>
            </w:r>
            <w:r w:rsidRPr="009968AB">
              <w:rPr>
                <w:rFonts w:ascii="Times New Roman" w:hAnsi="Times New Roman"/>
                <w:lang w:eastAsia="ru-RU"/>
              </w:rPr>
              <w:t>5 000 грн</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Управління культури, спорту та гуманітарної політики</w:t>
            </w:r>
          </w:p>
        </w:tc>
        <w:tc>
          <w:tcPr>
            <w:tcW w:w="1689" w:type="dxa"/>
            <w:vMerge w:val="restart"/>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r w:rsidRPr="009968AB">
              <w:rPr>
                <w:rFonts w:ascii="Times New Roman" w:hAnsi="Times New Roman"/>
                <w:lang w:eastAsia="uk-UA"/>
              </w:rPr>
              <w:t>Міський бюджет</w:t>
            </w:r>
          </w:p>
        </w:tc>
        <w:tc>
          <w:tcPr>
            <w:tcW w:w="1430" w:type="dxa"/>
            <w:gridSpan w:val="2"/>
            <w:vMerge w:val="restart"/>
          </w:tcPr>
          <w:p w:rsidR="004F1003" w:rsidRPr="009968AB" w:rsidRDefault="004F1003" w:rsidP="000D2FC6">
            <w:pPr>
              <w:spacing w:after="0" w:line="240" w:lineRule="auto"/>
              <w:rPr>
                <w:rFonts w:ascii="Times New Roman" w:hAnsi="Times New Roman"/>
                <w:sz w:val="24"/>
                <w:szCs w:val="24"/>
                <w:lang w:eastAsia="uk-UA"/>
              </w:rPr>
            </w:pPr>
            <w:r w:rsidRPr="009968AB">
              <w:rPr>
                <w:rFonts w:ascii="Times New Roman" w:hAnsi="Times New Roman"/>
                <w:lang w:eastAsia="uk-UA"/>
              </w:rPr>
              <w:t xml:space="preserve">  5 000 </w:t>
            </w:r>
          </w:p>
        </w:tc>
        <w:tc>
          <w:tcPr>
            <w:tcW w:w="1842" w:type="dxa"/>
            <w:vMerge w:val="restart"/>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 xml:space="preserve">Продукту </w:t>
            </w:r>
          </w:p>
          <w:p w:rsidR="004F1003" w:rsidRPr="009968AB" w:rsidRDefault="004F1003" w:rsidP="000D2FC6">
            <w:pPr>
              <w:autoSpaceDE w:val="0"/>
              <w:autoSpaceDN w:val="0"/>
              <w:adjustRightInd w:val="0"/>
              <w:spacing w:after="0" w:line="240" w:lineRule="auto"/>
              <w:rPr>
                <w:rFonts w:ascii="Times New Roman" w:hAnsi="Times New Roman"/>
                <w:lang w:eastAsia="ru-RU"/>
              </w:rPr>
            </w:pPr>
            <w:r w:rsidRPr="009968AB">
              <w:rPr>
                <w:rFonts w:ascii="Times New Roman" w:hAnsi="Times New Roman"/>
                <w:lang w:eastAsia="ru-RU"/>
              </w:rPr>
              <w:t>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lang w:eastAsia="ru-RU"/>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Ефективності </w:t>
            </w:r>
          </w:p>
          <w:p w:rsidR="004F1003" w:rsidRPr="009968AB" w:rsidRDefault="004F1003" w:rsidP="000D2FC6">
            <w:pPr>
              <w:autoSpaceDE w:val="0"/>
              <w:autoSpaceDN w:val="0"/>
              <w:adjustRightInd w:val="0"/>
              <w:spacing w:after="0" w:line="240" w:lineRule="auto"/>
              <w:rPr>
                <w:rFonts w:ascii="Times New Roman" w:hAnsi="Times New Roman"/>
                <w:bCs/>
                <w:lang w:eastAsia="uk-UA"/>
              </w:rPr>
            </w:pPr>
            <w:r w:rsidRPr="009968AB">
              <w:rPr>
                <w:rFonts w:ascii="Times New Roman" w:hAnsi="Times New Roman"/>
                <w:bCs/>
                <w:lang w:eastAsia="uk-UA"/>
              </w:rPr>
              <w:t>Середні витрати на монтаж святкової ілюмінації</w:t>
            </w:r>
          </w:p>
          <w:p w:rsidR="004F1003" w:rsidRPr="009968AB" w:rsidRDefault="004F1003" w:rsidP="000D2FC6">
            <w:pPr>
              <w:autoSpaceDE w:val="0"/>
              <w:autoSpaceDN w:val="0"/>
              <w:adjustRightInd w:val="0"/>
              <w:spacing w:after="0" w:line="240" w:lineRule="auto"/>
              <w:rPr>
                <w:rFonts w:ascii="Times New Roman" w:hAnsi="Times New Roman"/>
                <w:bCs/>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vMerge/>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vMerge/>
          </w:tcPr>
          <w:p w:rsidR="004F1003" w:rsidRPr="009968AB" w:rsidRDefault="004F1003" w:rsidP="000D2FC6">
            <w:pPr>
              <w:autoSpaceDE w:val="0"/>
              <w:autoSpaceDN w:val="0"/>
              <w:adjustRightInd w:val="0"/>
              <w:spacing w:after="0" w:line="240" w:lineRule="auto"/>
              <w:rPr>
                <w:rFonts w:ascii="Times New Roman" w:hAnsi="Times New Roman"/>
                <w:b/>
                <w:lang w:eastAsia="uk-UA"/>
              </w:rPr>
            </w:pP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 xml:space="preserve">Якості  </w:t>
            </w:r>
          </w:p>
          <w:p w:rsidR="004F1003" w:rsidRPr="009968AB" w:rsidRDefault="004F1003" w:rsidP="000D2FC6">
            <w:pPr>
              <w:autoSpaceDE w:val="0"/>
              <w:autoSpaceDN w:val="0"/>
              <w:adjustRightInd w:val="0"/>
              <w:spacing w:after="0" w:line="240" w:lineRule="auto"/>
              <w:rPr>
                <w:rFonts w:ascii="Times New Roman" w:hAnsi="Times New Roman"/>
                <w:lang w:eastAsia="uk-UA"/>
              </w:rPr>
            </w:pPr>
            <w:r w:rsidRPr="009968AB">
              <w:rPr>
                <w:rFonts w:ascii="Times New Roman" w:hAnsi="Times New Roman"/>
                <w:lang w:eastAsia="uk-UA"/>
              </w:rPr>
              <w:t>Зменшено у порівнянні з минулим роком</w:t>
            </w:r>
          </w:p>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843"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vMerge/>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vMerge/>
          </w:tcPr>
          <w:p w:rsidR="004F1003" w:rsidRPr="009968AB" w:rsidRDefault="004F1003" w:rsidP="000D2FC6">
            <w:pPr>
              <w:spacing w:after="0" w:line="240" w:lineRule="auto"/>
              <w:rPr>
                <w:rFonts w:ascii="Times New Roman" w:hAnsi="Times New Roman"/>
                <w:lang w:eastAsia="uk-UA"/>
              </w:rPr>
            </w:pPr>
          </w:p>
        </w:tc>
        <w:tc>
          <w:tcPr>
            <w:tcW w:w="1842" w:type="dxa"/>
            <w:vMerge/>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251"/>
        </w:trPr>
        <w:tc>
          <w:tcPr>
            <w:tcW w:w="851" w:type="dxa"/>
          </w:tcPr>
          <w:p w:rsidR="004F1003" w:rsidRPr="009968AB" w:rsidRDefault="004F1003" w:rsidP="000D2FC6">
            <w:pPr>
              <w:autoSpaceDE w:val="0"/>
              <w:autoSpaceDN w:val="0"/>
              <w:adjustRightInd w:val="0"/>
              <w:spacing w:after="0" w:line="240" w:lineRule="auto"/>
              <w:jc w:val="center"/>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lang w:eastAsia="uk-UA"/>
              </w:rPr>
            </w:pPr>
            <w:r w:rsidRPr="009968AB">
              <w:rPr>
                <w:rFonts w:ascii="Times New Roman" w:hAnsi="Times New Roman"/>
                <w:b/>
                <w:lang w:eastAsia="uk-UA"/>
              </w:rPr>
              <w:t>Всього:</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color w:val="FF0000"/>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689" w:type="dxa"/>
          </w:tcPr>
          <w:p w:rsidR="004F1003" w:rsidRPr="009968AB" w:rsidRDefault="004F1003" w:rsidP="000D2FC6">
            <w:pPr>
              <w:autoSpaceDE w:val="0"/>
              <w:autoSpaceDN w:val="0"/>
              <w:adjustRightInd w:val="0"/>
              <w:spacing w:after="0" w:line="240" w:lineRule="auto"/>
              <w:rPr>
                <w:rFonts w:ascii="Times New Roman" w:hAnsi="Times New Roman"/>
                <w:lang w:eastAsia="uk-UA"/>
              </w:rPr>
            </w:pPr>
          </w:p>
        </w:tc>
        <w:tc>
          <w:tcPr>
            <w:tcW w:w="1430" w:type="dxa"/>
            <w:gridSpan w:val="2"/>
          </w:tcPr>
          <w:p w:rsidR="004F1003" w:rsidRPr="009968AB" w:rsidRDefault="004F1003" w:rsidP="000D2FC6">
            <w:pPr>
              <w:spacing w:after="0" w:line="240" w:lineRule="auto"/>
              <w:rPr>
                <w:rFonts w:ascii="Times New Roman" w:hAnsi="Times New Roman"/>
                <w:b/>
                <w:lang w:eastAsia="uk-UA"/>
              </w:rPr>
            </w:pPr>
            <w:r w:rsidRPr="009968AB">
              <w:rPr>
                <w:rFonts w:ascii="Times New Roman" w:hAnsi="Times New Roman"/>
                <w:b/>
                <w:lang w:eastAsia="uk-UA"/>
              </w:rPr>
              <w:t>100 000 грн</w:t>
            </w:r>
          </w:p>
          <w:p w:rsidR="004F1003" w:rsidRPr="009968AB" w:rsidRDefault="004F1003" w:rsidP="000D2FC6">
            <w:pPr>
              <w:spacing w:after="0" w:line="240" w:lineRule="auto"/>
              <w:rPr>
                <w:rFonts w:ascii="Times New Roman" w:hAnsi="Times New Roman"/>
                <w:b/>
                <w:lang w:eastAsia="uk-UA"/>
              </w:rPr>
            </w:pPr>
          </w:p>
          <w:p w:rsidR="004F1003" w:rsidRPr="009968AB" w:rsidRDefault="004F1003" w:rsidP="000D2FC6">
            <w:pPr>
              <w:spacing w:after="0" w:line="240" w:lineRule="auto"/>
              <w:rPr>
                <w:rFonts w:ascii="Times New Roman" w:hAnsi="Times New Roman"/>
                <w:lang w:eastAsia="uk-UA"/>
              </w:rPr>
            </w:pPr>
          </w:p>
        </w:tc>
        <w:tc>
          <w:tcPr>
            <w:tcW w:w="1842" w:type="dxa"/>
          </w:tcPr>
          <w:p w:rsidR="004F1003" w:rsidRPr="009968AB" w:rsidRDefault="004F1003" w:rsidP="000D2FC6">
            <w:pPr>
              <w:spacing w:after="0" w:line="240" w:lineRule="auto"/>
              <w:rPr>
                <w:rFonts w:ascii="Times New Roman" w:hAnsi="Times New Roman"/>
                <w:b/>
                <w:sz w:val="24"/>
                <w:szCs w:val="24"/>
                <w:lang w:eastAsia="uk-UA"/>
              </w:rPr>
            </w:pPr>
          </w:p>
        </w:tc>
      </w:tr>
      <w:tr w:rsidR="004F1003" w:rsidRPr="009968AB" w:rsidTr="000D2FC6">
        <w:trPr>
          <w:cantSplit/>
          <w:trHeight w:val="70"/>
        </w:trPr>
        <w:tc>
          <w:tcPr>
            <w:tcW w:w="851"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26"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213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r w:rsidRPr="009968AB">
              <w:rPr>
                <w:rFonts w:ascii="Times New Roman" w:hAnsi="Times New Roman"/>
                <w:b/>
                <w:lang w:eastAsia="uk-UA"/>
              </w:rPr>
              <w:t>ВСЬОГО :</w:t>
            </w:r>
          </w:p>
        </w:tc>
        <w:tc>
          <w:tcPr>
            <w:tcW w:w="3118" w:type="dxa"/>
          </w:tcPr>
          <w:p w:rsidR="004F1003" w:rsidRPr="009968AB" w:rsidRDefault="004F1003" w:rsidP="000D2FC6">
            <w:pPr>
              <w:autoSpaceDE w:val="0"/>
              <w:autoSpaceDN w:val="0"/>
              <w:adjustRightInd w:val="0"/>
              <w:spacing w:after="0" w:line="240" w:lineRule="auto"/>
              <w:rPr>
                <w:rFonts w:ascii="Times New Roman" w:hAnsi="Times New Roman"/>
                <w:b/>
                <w:sz w:val="24"/>
                <w:szCs w:val="24"/>
                <w:lang w:eastAsia="uk-UA"/>
              </w:rPr>
            </w:pPr>
          </w:p>
        </w:tc>
        <w:tc>
          <w:tcPr>
            <w:tcW w:w="1843" w:type="dxa"/>
          </w:tcPr>
          <w:p w:rsidR="004F1003" w:rsidRPr="009968AB" w:rsidRDefault="004F1003" w:rsidP="000D2FC6">
            <w:pPr>
              <w:autoSpaceDE w:val="0"/>
              <w:autoSpaceDN w:val="0"/>
              <w:adjustRightInd w:val="0"/>
              <w:spacing w:after="0" w:line="240" w:lineRule="auto"/>
              <w:rPr>
                <w:rFonts w:ascii="Times New Roman" w:hAnsi="Times New Roman"/>
                <w:sz w:val="24"/>
                <w:szCs w:val="24"/>
                <w:lang w:eastAsia="uk-UA"/>
              </w:rPr>
            </w:pPr>
          </w:p>
        </w:tc>
        <w:tc>
          <w:tcPr>
            <w:tcW w:w="1689" w:type="dxa"/>
          </w:tcPr>
          <w:p w:rsidR="004F1003" w:rsidRPr="009968AB" w:rsidRDefault="004F1003" w:rsidP="000D2FC6">
            <w:pPr>
              <w:spacing w:after="0" w:line="240" w:lineRule="auto"/>
              <w:rPr>
                <w:rFonts w:ascii="Times New Roman" w:hAnsi="Times New Roman"/>
                <w:sz w:val="24"/>
                <w:szCs w:val="24"/>
                <w:lang w:eastAsia="uk-UA"/>
              </w:rPr>
            </w:pPr>
          </w:p>
        </w:tc>
        <w:tc>
          <w:tcPr>
            <w:tcW w:w="1430" w:type="dxa"/>
            <w:gridSpan w:val="2"/>
          </w:tcPr>
          <w:p w:rsidR="004F1003" w:rsidRPr="009968AB" w:rsidRDefault="004F1003" w:rsidP="000D2FC6">
            <w:pPr>
              <w:spacing w:after="0" w:line="240" w:lineRule="auto"/>
              <w:rPr>
                <w:rFonts w:ascii="Times New Roman" w:hAnsi="Times New Roman"/>
                <w:b/>
                <w:lang w:eastAsia="uk-UA"/>
              </w:rPr>
            </w:pPr>
            <w:r w:rsidRPr="009968AB">
              <w:rPr>
                <w:rFonts w:ascii="Times New Roman" w:hAnsi="Times New Roman"/>
                <w:b/>
                <w:lang w:eastAsia="uk-UA"/>
              </w:rPr>
              <w:t xml:space="preserve"> 750 000 грн</w:t>
            </w:r>
          </w:p>
          <w:p w:rsidR="004F1003" w:rsidRPr="009968AB" w:rsidRDefault="004F1003" w:rsidP="000D2FC6">
            <w:pPr>
              <w:spacing w:after="0" w:line="240" w:lineRule="auto"/>
              <w:rPr>
                <w:rFonts w:ascii="Times New Roman" w:hAnsi="Times New Roman"/>
                <w:b/>
                <w:sz w:val="24"/>
                <w:szCs w:val="24"/>
                <w:lang w:eastAsia="uk-UA"/>
              </w:rPr>
            </w:pPr>
          </w:p>
        </w:tc>
        <w:tc>
          <w:tcPr>
            <w:tcW w:w="1842" w:type="dxa"/>
          </w:tcPr>
          <w:p w:rsidR="004F1003" w:rsidRPr="009968AB" w:rsidRDefault="004F1003" w:rsidP="000D2FC6">
            <w:pPr>
              <w:spacing w:after="0" w:line="240" w:lineRule="auto"/>
              <w:rPr>
                <w:rFonts w:ascii="Times New Roman" w:hAnsi="Times New Roman"/>
                <w:sz w:val="24"/>
                <w:szCs w:val="24"/>
                <w:lang w:eastAsia="uk-UA"/>
              </w:rPr>
            </w:pPr>
          </w:p>
        </w:tc>
      </w:tr>
    </w:tbl>
    <w:p w:rsidR="004F1003" w:rsidRPr="009968AB" w:rsidRDefault="004F1003" w:rsidP="004F1003">
      <w:pPr>
        <w:autoSpaceDE w:val="0"/>
        <w:autoSpaceDN w:val="0"/>
        <w:adjustRightInd w:val="0"/>
        <w:spacing w:after="0" w:line="240" w:lineRule="auto"/>
        <w:rPr>
          <w:rFonts w:ascii="Times New Roman" w:hAnsi="Times New Roman"/>
          <w:b/>
          <w:u w:val="single"/>
          <w:lang w:eastAsia="uk-UA"/>
        </w:rPr>
      </w:pP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w:t>
      </w: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after="0" w:line="240" w:lineRule="auto"/>
        <w:ind w:left="708" w:firstLine="708"/>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Керівник установи –</w:t>
      </w: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головного розпорядника коштів                                                 </w:t>
      </w:r>
      <w:r w:rsidRPr="009968AB">
        <w:rPr>
          <w:rFonts w:ascii="Times New Roman" w:hAnsi="Times New Roman"/>
          <w:b/>
          <w:bCs/>
          <w:color w:val="2C2B2B"/>
          <w:sz w:val="24"/>
          <w:szCs w:val="24"/>
          <w:lang w:eastAsia="uk-UA"/>
        </w:rPr>
        <w:tab/>
      </w:r>
      <w:r w:rsidRPr="009968AB">
        <w:rPr>
          <w:rFonts w:ascii="Times New Roman" w:hAnsi="Times New Roman"/>
          <w:b/>
          <w:bCs/>
          <w:color w:val="2C2B2B"/>
          <w:sz w:val="24"/>
          <w:szCs w:val="24"/>
          <w:lang w:eastAsia="uk-UA"/>
        </w:rPr>
        <w:tab/>
        <w:t xml:space="preserve">  </w:t>
      </w:r>
      <w:r w:rsidRPr="009968AB">
        <w:rPr>
          <w:rFonts w:ascii="Times New Roman" w:hAnsi="Times New Roman"/>
          <w:b/>
          <w:bCs/>
          <w:color w:val="2C2B2B"/>
          <w:sz w:val="24"/>
          <w:szCs w:val="24"/>
          <w:lang w:eastAsia="uk-UA"/>
        </w:rPr>
        <w:tab/>
        <w:t xml:space="preserve"> Володимир ЗАСАНСЬКИЙ</w:t>
      </w:r>
    </w:p>
    <w:p w:rsidR="004F1003" w:rsidRPr="009968AB" w:rsidRDefault="004F1003" w:rsidP="004F1003">
      <w:pPr>
        <w:shd w:val="clear" w:color="auto" w:fill="FFFFFF"/>
        <w:spacing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r w:rsidRPr="009968AB">
        <w:rPr>
          <w:rFonts w:ascii="Times New Roman" w:hAnsi="Times New Roman"/>
          <w:b/>
          <w:bCs/>
          <w:color w:val="2C2B2B"/>
          <w:sz w:val="24"/>
          <w:szCs w:val="24"/>
          <w:lang w:eastAsia="uk-UA"/>
        </w:rPr>
        <w:t xml:space="preserve">                       Відповідальний виконавець програми                                        </w:t>
      </w:r>
      <w:r w:rsidRPr="009968AB">
        <w:rPr>
          <w:rFonts w:ascii="Times New Roman" w:hAnsi="Times New Roman"/>
          <w:b/>
          <w:bCs/>
          <w:color w:val="2C2B2B"/>
          <w:sz w:val="24"/>
          <w:szCs w:val="24"/>
          <w:lang w:eastAsia="uk-UA"/>
        </w:rPr>
        <w:tab/>
      </w:r>
      <w:r w:rsidRPr="009968AB">
        <w:rPr>
          <w:rFonts w:ascii="Times New Roman" w:hAnsi="Times New Roman"/>
          <w:b/>
          <w:bCs/>
          <w:color w:val="2C2B2B"/>
          <w:sz w:val="24"/>
          <w:szCs w:val="24"/>
          <w:lang w:eastAsia="uk-UA"/>
        </w:rPr>
        <w:tab/>
      </w:r>
      <w:r w:rsidRPr="009968AB">
        <w:rPr>
          <w:rFonts w:ascii="Times New Roman" w:hAnsi="Times New Roman"/>
          <w:b/>
          <w:bCs/>
          <w:color w:val="2C2B2B"/>
          <w:sz w:val="24"/>
          <w:szCs w:val="24"/>
          <w:lang w:eastAsia="uk-UA"/>
        </w:rPr>
        <w:tab/>
        <w:t xml:space="preserve"> Володимир ЗАСАНСЬКИЙ</w:t>
      </w: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shd w:val="clear" w:color="auto" w:fill="FFFFFF"/>
        <w:spacing w:before="150" w:after="0" w:line="240" w:lineRule="auto"/>
        <w:rPr>
          <w:rFonts w:ascii="Times New Roman" w:hAnsi="Times New Roman"/>
          <w:b/>
          <w:bCs/>
          <w:color w:val="2C2B2B"/>
          <w:sz w:val="24"/>
          <w:szCs w:val="24"/>
          <w:lang w:eastAsia="uk-UA"/>
        </w:rPr>
      </w:pPr>
    </w:p>
    <w:p w:rsidR="004F1003" w:rsidRPr="009968AB" w:rsidRDefault="004F1003" w:rsidP="004F1003">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4F1003" w:rsidRPr="009968AB" w:rsidRDefault="004F1003" w:rsidP="004F1003">
      <w:pPr>
        <w:spacing w:after="0" w:line="240" w:lineRule="auto"/>
        <w:contextualSpacing/>
        <w:rPr>
          <w:rFonts w:ascii="Times New Roman" w:hAnsi="Times New Roman"/>
          <w:b/>
          <w:lang w:eastAsia="ru-RU"/>
        </w:rPr>
        <w:sectPr w:rsidR="004F1003" w:rsidRPr="009968AB" w:rsidSect="003D7044">
          <w:pgSz w:w="16838" w:h="11906" w:orient="landscape"/>
          <w:pgMar w:top="720" w:right="720" w:bottom="284" w:left="720" w:header="709" w:footer="709" w:gutter="0"/>
          <w:cols w:space="708"/>
          <w:docGrid w:linePitch="360"/>
        </w:sectPr>
      </w:pPr>
      <w:r w:rsidRPr="009968AB">
        <w:rPr>
          <w:rFonts w:ascii="Times New Roman" w:hAnsi="Times New Roman"/>
          <w:b/>
          <w:lang w:eastAsia="ru-RU"/>
        </w:rPr>
        <w:tab/>
      </w:r>
      <w:r w:rsidRPr="009968AB">
        <w:rPr>
          <w:rFonts w:ascii="Times New Roman" w:hAnsi="Times New Roman"/>
          <w:b/>
          <w:lang w:eastAsia="ru-RU"/>
        </w:rPr>
        <w:tab/>
        <w:t xml:space="preserve">  </w:t>
      </w:r>
    </w:p>
    <w:p w:rsidR="004F1003" w:rsidRPr="009968AB" w:rsidRDefault="004F1003" w:rsidP="004F1003">
      <w:pPr>
        <w:shd w:val="clear" w:color="auto" w:fill="FFFFFF"/>
        <w:spacing w:before="75" w:after="75" w:line="240" w:lineRule="auto"/>
        <w:rPr>
          <w:rFonts w:ascii="Times New Roman" w:hAnsi="Times New Roman"/>
        </w:rPr>
      </w:pPr>
    </w:p>
    <w:p w:rsidR="004F1003" w:rsidRDefault="004F1003"/>
    <w:sectPr w:rsidR="004F1003" w:rsidSect="00906DC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80"/>
    <w:family w:val="auto"/>
    <w:notTrueType/>
    <w:pitch w:val="default"/>
    <w:sig w:usb0="00000001" w:usb1="08070000" w:usb2="00000010" w:usb3="00000000" w:csb0="00020000" w:csb1="00000000"/>
  </w:font>
  <w:font w:name="OpenSymbol">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53E5573"/>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4">
    <w:nsid w:val="0ABB5B34"/>
    <w:multiLevelType w:val="hybridMultilevel"/>
    <w:tmpl w:val="556EB4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start w:val="1"/>
      <w:numFmt w:val="lowerRoman"/>
      <w:pStyle w:val="6"/>
      <w:lvlText w:val="%6."/>
      <w:lvlJc w:val="right"/>
      <w:pPr>
        <w:ind w:left="4320" w:hanging="180"/>
      </w:pPr>
      <w:rPr>
        <w:rFonts w:cs="Times New Roman"/>
      </w:rPr>
    </w:lvl>
    <w:lvl w:ilvl="6" w:tplc="0419000F">
      <w:start w:val="1"/>
      <w:numFmt w:val="decimal"/>
      <w:pStyle w:val="7"/>
      <w:lvlText w:val="%7."/>
      <w:lvlJc w:val="left"/>
      <w:pPr>
        <w:ind w:left="5040" w:hanging="360"/>
      </w:pPr>
      <w:rPr>
        <w:rFonts w:cs="Times New Roman"/>
      </w:rPr>
    </w:lvl>
    <w:lvl w:ilvl="7" w:tplc="04190019">
      <w:start w:val="1"/>
      <w:numFmt w:val="lowerLetter"/>
      <w:pStyle w:val="8"/>
      <w:lvlText w:val="%8."/>
      <w:lvlJc w:val="left"/>
      <w:pPr>
        <w:ind w:left="5760" w:hanging="360"/>
      </w:pPr>
      <w:rPr>
        <w:rFonts w:cs="Times New Roman"/>
      </w:rPr>
    </w:lvl>
    <w:lvl w:ilvl="8" w:tplc="0419001B">
      <w:start w:val="1"/>
      <w:numFmt w:val="lowerRoman"/>
      <w:pStyle w:val="9"/>
      <w:lvlText w:val="%9."/>
      <w:lvlJc w:val="right"/>
      <w:pPr>
        <w:ind w:left="6480" w:hanging="180"/>
      </w:pPr>
      <w:rPr>
        <w:rFonts w:cs="Times New Roman"/>
      </w:rPr>
    </w:lvl>
  </w:abstractNum>
  <w:abstractNum w:abstractNumId="5">
    <w:nsid w:val="0CD03606"/>
    <w:multiLevelType w:val="hybridMultilevel"/>
    <w:tmpl w:val="9AE00B0A"/>
    <w:lvl w:ilvl="0" w:tplc="04190003">
      <w:start w:val="1"/>
      <w:numFmt w:val="bullet"/>
      <w:lvlText w:val="o"/>
      <w:lvlJc w:val="left"/>
      <w:pPr>
        <w:ind w:left="1145" w:hanging="360"/>
      </w:pPr>
      <w:rPr>
        <w:rFonts w:ascii="Courier New" w:hAnsi="Courier New"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6">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87369F"/>
    <w:multiLevelType w:val="hybridMultilevel"/>
    <w:tmpl w:val="221864D2"/>
    <w:lvl w:ilvl="0" w:tplc="CC2EC0B2">
      <w:start w:val="1"/>
      <w:numFmt w:val="decimal"/>
      <w:lvlText w:val="%1."/>
      <w:lvlJc w:val="left"/>
      <w:pPr>
        <w:ind w:left="1068" w:hanging="360"/>
      </w:pPr>
      <w:rPr>
        <w:rFonts w:cs="Times New Roman" w:hint="default"/>
        <w:color w:val="000000"/>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8">
    <w:nsid w:val="160A3407"/>
    <w:multiLevelType w:val="hybridMultilevel"/>
    <w:tmpl w:val="4F0AAF0A"/>
    <w:lvl w:ilvl="0" w:tplc="144E6B0E">
      <w:start w:val="1"/>
      <w:numFmt w:val="decimal"/>
      <w:lvlText w:val="%1."/>
      <w:lvlJc w:val="left"/>
      <w:pPr>
        <w:ind w:left="1140" w:hanging="360"/>
      </w:pPr>
      <w:rPr>
        <w:rFonts w:cs="Times New Roman" w:hint="default"/>
      </w:rPr>
    </w:lvl>
    <w:lvl w:ilvl="1" w:tplc="04220019" w:tentative="1">
      <w:start w:val="1"/>
      <w:numFmt w:val="lowerLetter"/>
      <w:lvlText w:val="%2."/>
      <w:lvlJc w:val="left"/>
      <w:pPr>
        <w:ind w:left="1860" w:hanging="360"/>
      </w:pPr>
      <w:rPr>
        <w:rFonts w:cs="Times New Roman"/>
      </w:rPr>
    </w:lvl>
    <w:lvl w:ilvl="2" w:tplc="0422001B" w:tentative="1">
      <w:start w:val="1"/>
      <w:numFmt w:val="lowerRoman"/>
      <w:lvlText w:val="%3."/>
      <w:lvlJc w:val="right"/>
      <w:pPr>
        <w:ind w:left="2580" w:hanging="180"/>
      </w:pPr>
      <w:rPr>
        <w:rFonts w:cs="Times New Roman"/>
      </w:rPr>
    </w:lvl>
    <w:lvl w:ilvl="3" w:tplc="0422000F" w:tentative="1">
      <w:start w:val="1"/>
      <w:numFmt w:val="decimal"/>
      <w:lvlText w:val="%4."/>
      <w:lvlJc w:val="left"/>
      <w:pPr>
        <w:ind w:left="3300" w:hanging="360"/>
      </w:pPr>
      <w:rPr>
        <w:rFonts w:cs="Times New Roman"/>
      </w:rPr>
    </w:lvl>
    <w:lvl w:ilvl="4" w:tplc="04220019" w:tentative="1">
      <w:start w:val="1"/>
      <w:numFmt w:val="lowerLetter"/>
      <w:lvlText w:val="%5."/>
      <w:lvlJc w:val="left"/>
      <w:pPr>
        <w:ind w:left="4020" w:hanging="360"/>
      </w:pPr>
      <w:rPr>
        <w:rFonts w:cs="Times New Roman"/>
      </w:rPr>
    </w:lvl>
    <w:lvl w:ilvl="5" w:tplc="0422001B" w:tentative="1">
      <w:start w:val="1"/>
      <w:numFmt w:val="lowerRoman"/>
      <w:lvlText w:val="%6."/>
      <w:lvlJc w:val="right"/>
      <w:pPr>
        <w:ind w:left="4740" w:hanging="180"/>
      </w:pPr>
      <w:rPr>
        <w:rFonts w:cs="Times New Roman"/>
      </w:rPr>
    </w:lvl>
    <w:lvl w:ilvl="6" w:tplc="0422000F" w:tentative="1">
      <w:start w:val="1"/>
      <w:numFmt w:val="decimal"/>
      <w:lvlText w:val="%7."/>
      <w:lvlJc w:val="left"/>
      <w:pPr>
        <w:ind w:left="5460" w:hanging="360"/>
      </w:pPr>
      <w:rPr>
        <w:rFonts w:cs="Times New Roman"/>
      </w:rPr>
    </w:lvl>
    <w:lvl w:ilvl="7" w:tplc="04220019" w:tentative="1">
      <w:start w:val="1"/>
      <w:numFmt w:val="lowerLetter"/>
      <w:lvlText w:val="%8."/>
      <w:lvlJc w:val="left"/>
      <w:pPr>
        <w:ind w:left="6180" w:hanging="360"/>
      </w:pPr>
      <w:rPr>
        <w:rFonts w:cs="Times New Roman"/>
      </w:rPr>
    </w:lvl>
    <w:lvl w:ilvl="8" w:tplc="0422001B" w:tentative="1">
      <w:start w:val="1"/>
      <w:numFmt w:val="lowerRoman"/>
      <w:lvlText w:val="%9."/>
      <w:lvlJc w:val="right"/>
      <w:pPr>
        <w:ind w:left="6900" w:hanging="180"/>
      </w:pPr>
      <w:rPr>
        <w:rFonts w:cs="Times New Roman"/>
      </w:rPr>
    </w:lvl>
  </w:abstractNum>
  <w:abstractNum w:abstractNumId="9">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1C12430"/>
    <w:multiLevelType w:val="hybridMultilevel"/>
    <w:tmpl w:val="FCECB3DE"/>
    <w:lvl w:ilvl="0" w:tplc="04190003">
      <w:start w:val="1"/>
      <w:numFmt w:val="bullet"/>
      <w:lvlText w:val="o"/>
      <w:lvlJc w:val="left"/>
      <w:pPr>
        <w:ind w:left="1145" w:hanging="360"/>
      </w:pPr>
      <w:rPr>
        <w:rFonts w:ascii="Courier New" w:hAnsi="Courier New"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12">
    <w:nsid w:val="28C267CE"/>
    <w:multiLevelType w:val="hybridMultilevel"/>
    <w:tmpl w:val="7982E9B2"/>
    <w:lvl w:ilvl="0" w:tplc="A2D8BE7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F0EDC"/>
    <w:multiLevelType w:val="hybridMultilevel"/>
    <w:tmpl w:val="685C2D02"/>
    <w:lvl w:ilvl="0" w:tplc="A81020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3959563F"/>
    <w:multiLevelType w:val="hybridMultilevel"/>
    <w:tmpl w:val="E2B8360A"/>
    <w:lvl w:ilvl="0" w:tplc="F52C3970">
      <w:start w:val="1"/>
      <w:numFmt w:val="decimal"/>
      <w:lvlText w:val="%1."/>
      <w:lvlJc w:val="left"/>
      <w:pPr>
        <w:ind w:left="1260" w:hanging="360"/>
      </w:pPr>
      <w:rPr>
        <w:rFonts w:cs="Times New Roman" w:hint="default"/>
      </w:rPr>
    </w:lvl>
    <w:lvl w:ilvl="1" w:tplc="04220019" w:tentative="1">
      <w:start w:val="1"/>
      <w:numFmt w:val="lowerLetter"/>
      <w:lvlText w:val="%2."/>
      <w:lvlJc w:val="left"/>
      <w:pPr>
        <w:ind w:left="1980" w:hanging="360"/>
      </w:pPr>
      <w:rPr>
        <w:rFonts w:cs="Times New Roman"/>
      </w:rPr>
    </w:lvl>
    <w:lvl w:ilvl="2" w:tplc="0422001B" w:tentative="1">
      <w:start w:val="1"/>
      <w:numFmt w:val="lowerRoman"/>
      <w:lvlText w:val="%3."/>
      <w:lvlJc w:val="right"/>
      <w:pPr>
        <w:ind w:left="2700" w:hanging="180"/>
      </w:pPr>
      <w:rPr>
        <w:rFonts w:cs="Times New Roman"/>
      </w:rPr>
    </w:lvl>
    <w:lvl w:ilvl="3" w:tplc="0422000F" w:tentative="1">
      <w:start w:val="1"/>
      <w:numFmt w:val="decimal"/>
      <w:lvlText w:val="%4."/>
      <w:lvlJc w:val="left"/>
      <w:pPr>
        <w:ind w:left="3420" w:hanging="360"/>
      </w:pPr>
      <w:rPr>
        <w:rFonts w:cs="Times New Roman"/>
      </w:rPr>
    </w:lvl>
    <w:lvl w:ilvl="4" w:tplc="04220019" w:tentative="1">
      <w:start w:val="1"/>
      <w:numFmt w:val="lowerLetter"/>
      <w:lvlText w:val="%5."/>
      <w:lvlJc w:val="left"/>
      <w:pPr>
        <w:ind w:left="4140" w:hanging="360"/>
      </w:pPr>
      <w:rPr>
        <w:rFonts w:cs="Times New Roman"/>
      </w:rPr>
    </w:lvl>
    <w:lvl w:ilvl="5" w:tplc="0422001B" w:tentative="1">
      <w:start w:val="1"/>
      <w:numFmt w:val="lowerRoman"/>
      <w:lvlText w:val="%6."/>
      <w:lvlJc w:val="right"/>
      <w:pPr>
        <w:ind w:left="4860" w:hanging="180"/>
      </w:pPr>
      <w:rPr>
        <w:rFonts w:cs="Times New Roman"/>
      </w:rPr>
    </w:lvl>
    <w:lvl w:ilvl="6" w:tplc="0422000F" w:tentative="1">
      <w:start w:val="1"/>
      <w:numFmt w:val="decimal"/>
      <w:lvlText w:val="%7."/>
      <w:lvlJc w:val="left"/>
      <w:pPr>
        <w:ind w:left="5580" w:hanging="360"/>
      </w:pPr>
      <w:rPr>
        <w:rFonts w:cs="Times New Roman"/>
      </w:rPr>
    </w:lvl>
    <w:lvl w:ilvl="7" w:tplc="04220019" w:tentative="1">
      <w:start w:val="1"/>
      <w:numFmt w:val="lowerLetter"/>
      <w:lvlText w:val="%8."/>
      <w:lvlJc w:val="left"/>
      <w:pPr>
        <w:ind w:left="6300" w:hanging="360"/>
      </w:pPr>
      <w:rPr>
        <w:rFonts w:cs="Times New Roman"/>
      </w:rPr>
    </w:lvl>
    <w:lvl w:ilvl="8" w:tplc="0422001B" w:tentative="1">
      <w:start w:val="1"/>
      <w:numFmt w:val="lowerRoman"/>
      <w:lvlText w:val="%9."/>
      <w:lvlJc w:val="right"/>
      <w:pPr>
        <w:ind w:left="7020" w:hanging="180"/>
      </w:pPr>
      <w:rPr>
        <w:rFonts w:cs="Times New Roman"/>
      </w:rPr>
    </w:lvl>
  </w:abstractNum>
  <w:abstractNum w:abstractNumId="16">
    <w:nsid w:val="3AA34249"/>
    <w:multiLevelType w:val="hybridMultilevel"/>
    <w:tmpl w:val="7674B50E"/>
    <w:lvl w:ilvl="0" w:tplc="9CAE5796">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3B7C3FC9"/>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8">
    <w:nsid w:val="43CA6BA5"/>
    <w:multiLevelType w:val="hybridMultilevel"/>
    <w:tmpl w:val="A0B49B90"/>
    <w:lvl w:ilvl="0" w:tplc="CA4682E8">
      <w:start w:val="1"/>
      <w:numFmt w:val="decimal"/>
      <w:lvlText w:val="%1."/>
      <w:lvlJc w:val="left"/>
      <w:pPr>
        <w:ind w:left="1286" w:hanging="360"/>
      </w:pPr>
      <w:rPr>
        <w:rFonts w:cs="Times New Roman" w:hint="default"/>
      </w:rPr>
    </w:lvl>
    <w:lvl w:ilvl="1" w:tplc="04220019" w:tentative="1">
      <w:start w:val="1"/>
      <w:numFmt w:val="lowerLetter"/>
      <w:lvlText w:val="%2."/>
      <w:lvlJc w:val="left"/>
      <w:pPr>
        <w:ind w:left="2006" w:hanging="360"/>
      </w:pPr>
      <w:rPr>
        <w:rFonts w:cs="Times New Roman"/>
      </w:rPr>
    </w:lvl>
    <w:lvl w:ilvl="2" w:tplc="0422001B" w:tentative="1">
      <w:start w:val="1"/>
      <w:numFmt w:val="lowerRoman"/>
      <w:lvlText w:val="%3."/>
      <w:lvlJc w:val="right"/>
      <w:pPr>
        <w:ind w:left="2726" w:hanging="180"/>
      </w:pPr>
      <w:rPr>
        <w:rFonts w:cs="Times New Roman"/>
      </w:rPr>
    </w:lvl>
    <w:lvl w:ilvl="3" w:tplc="0422000F" w:tentative="1">
      <w:start w:val="1"/>
      <w:numFmt w:val="decimal"/>
      <w:lvlText w:val="%4."/>
      <w:lvlJc w:val="left"/>
      <w:pPr>
        <w:ind w:left="3446" w:hanging="360"/>
      </w:pPr>
      <w:rPr>
        <w:rFonts w:cs="Times New Roman"/>
      </w:rPr>
    </w:lvl>
    <w:lvl w:ilvl="4" w:tplc="04220019" w:tentative="1">
      <w:start w:val="1"/>
      <w:numFmt w:val="lowerLetter"/>
      <w:lvlText w:val="%5."/>
      <w:lvlJc w:val="left"/>
      <w:pPr>
        <w:ind w:left="4166" w:hanging="360"/>
      </w:pPr>
      <w:rPr>
        <w:rFonts w:cs="Times New Roman"/>
      </w:rPr>
    </w:lvl>
    <w:lvl w:ilvl="5" w:tplc="0422001B" w:tentative="1">
      <w:start w:val="1"/>
      <w:numFmt w:val="lowerRoman"/>
      <w:lvlText w:val="%6."/>
      <w:lvlJc w:val="right"/>
      <w:pPr>
        <w:ind w:left="4886" w:hanging="180"/>
      </w:pPr>
      <w:rPr>
        <w:rFonts w:cs="Times New Roman"/>
      </w:rPr>
    </w:lvl>
    <w:lvl w:ilvl="6" w:tplc="0422000F" w:tentative="1">
      <w:start w:val="1"/>
      <w:numFmt w:val="decimal"/>
      <w:lvlText w:val="%7."/>
      <w:lvlJc w:val="left"/>
      <w:pPr>
        <w:ind w:left="5606" w:hanging="360"/>
      </w:pPr>
      <w:rPr>
        <w:rFonts w:cs="Times New Roman"/>
      </w:rPr>
    </w:lvl>
    <w:lvl w:ilvl="7" w:tplc="04220019" w:tentative="1">
      <w:start w:val="1"/>
      <w:numFmt w:val="lowerLetter"/>
      <w:lvlText w:val="%8."/>
      <w:lvlJc w:val="left"/>
      <w:pPr>
        <w:ind w:left="6326" w:hanging="360"/>
      </w:pPr>
      <w:rPr>
        <w:rFonts w:cs="Times New Roman"/>
      </w:rPr>
    </w:lvl>
    <w:lvl w:ilvl="8" w:tplc="0422001B" w:tentative="1">
      <w:start w:val="1"/>
      <w:numFmt w:val="lowerRoman"/>
      <w:lvlText w:val="%9."/>
      <w:lvlJc w:val="right"/>
      <w:pPr>
        <w:ind w:left="7046" w:hanging="180"/>
      </w:pPr>
      <w:rPr>
        <w:rFonts w:cs="Times New Roman"/>
      </w:rPr>
    </w:lvl>
  </w:abstractNum>
  <w:abstractNum w:abstractNumId="19">
    <w:nsid w:val="466258D6"/>
    <w:multiLevelType w:val="hybridMultilevel"/>
    <w:tmpl w:val="A6802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F06AB3"/>
    <w:multiLevelType w:val="hybridMultilevel"/>
    <w:tmpl w:val="A0B49B90"/>
    <w:lvl w:ilvl="0" w:tplc="CA4682E8">
      <w:start w:val="1"/>
      <w:numFmt w:val="decimal"/>
      <w:lvlText w:val="%1."/>
      <w:lvlJc w:val="left"/>
      <w:pPr>
        <w:ind w:left="1286" w:hanging="360"/>
      </w:pPr>
      <w:rPr>
        <w:rFonts w:cs="Times New Roman" w:hint="default"/>
      </w:rPr>
    </w:lvl>
    <w:lvl w:ilvl="1" w:tplc="04220019" w:tentative="1">
      <w:start w:val="1"/>
      <w:numFmt w:val="lowerLetter"/>
      <w:lvlText w:val="%2."/>
      <w:lvlJc w:val="left"/>
      <w:pPr>
        <w:ind w:left="2006" w:hanging="360"/>
      </w:pPr>
      <w:rPr>
        <w:rFonts w:cs="Times New Roman"/>
      </w:rPr>
    </w:lvl>
    <w:lvl w:ilvl="2" w:tplc="0422001B" w:tentative="1">
      <w:start w:val="1"/>
      <w:numFmt w:val="lowerRoman"/>
      <w:lvlText w:val="%3."/>
      <w:lvlJc w:val="right"/>
      <w:pPr>
        <w:ind w:left="2726" w:hanging="180"/>
      </w:pPr>
      <w:rPr>
        <w:rFonts w:cs="Times New Roman"/>
      </w:rPr>
    </w:lvl>
    <w:lvl w:ilvl="3" w:tplc="0422000F" w:tentative="1">
      <w:start w:val="1"/>
      <w:numFmt w:val="decimal"/>
      <w:lvlText w:val="%4."/>
      <w:lvlJc w:val="left"/>
      <w:pPr>
        <w:ind w:left="3446" w:hanging="360"/>
      </w:pPr>
      <w:rPr>
        <w:rFonts w:cs="Times New Roman"/>
      </w:rPr>
    </w:lvl>
    <w:lvl w:ilvl="4" w:tplc="04220019" w:tentative="1">
      <w:start w:val="1"/>
      <w:numFmt w:val="lowerLetter"/>
      <w:lvlText w:val="%5."/>
      <w:lvlJc w:val="left"/>
      <w:pPr>
        <w:ind w:left="4166" w:hanging="360"/>
      </w:pPr>
      <w:rPr>
        <w:rFonts w:cs="Times New Roman"/>
      </w:rPr>
    </w:lvl>
    <w:lvl w:ilvl="5" w:tplc="0422001B" w:tentative="1">
      <w:start w:val="1"/>
      <w:numFmt w:val="lowerRoman"/>
      <w:lvlText w:val="%6."/>
      <w:lvlJc w:val="right"/>
      <w:pPr>
        <w:ind w:left="4886" w:hanging="180"/>
      </w:pPr>
      <w:rPr>
        <w:rFonts w:cs="Times New Roman"/>
      </w:rPr>
    </w:lvl>
    <w:lvl w:ilvl="6" w:tplc="0422000F" w:tentative="1">
      <w:start w:val="1"/>
      <w:numFmt w:val="decimal"/>
      <w:lvlText w:val="%7."/>
      <w:lvlJc w:val="left"/>
      <w:pPr>
        <w:ind w:left="5606" w:hanging="360"/>
      </w:pPr>
      <w:rPr>
        <w:rFonts w:cs="Times New Roman"/>
      </w:rPr>
    </w:lvl>
    <w:lvl w:ilvl="7" w:tplc="04220019" w:tentative="1">
      <w:start w:val="1"/>
      <w:numFmt w:val="lowerLetter"/>
      <w:lvlText w:val="%8."/>
      <w:lvlJc w:val="left"/>
      <w:pPr>
        <w:ind w:left="6326" w:hanging="360"/>
      </w:pPr>
      <w:rPr>
        <w:rFonts w:cs="Times New Roman"/>
      </w:rPr>
    </w:lvl>
    <w:lvl w:ilvl="8" w:tplc="0422001B" w:tentative="1">
      <w:start w:val="1"/>
      <w:numFmt w:val="lowerRoman"/>
      <w:lvlText w:val="%9."/>
      <w:lvlJc w:val="right"/>
      <w:pPr>
        <w:ind w:left="7046" w:hanging="180"/>
      </w:pPr>
      <w:rPr>
        <w:rFonts w:cs="Times New Roman"/>
      </w:rPr>
    </w:lvl>
  </w:abstractNum>
  <w:abstractNum w:abstractNumId="22">
    <w:nsid w:val="57A47E68"/>
    <w:multiLevelType w:val="hybridMultilevel"/>
    <w:tmpl w:val="D0A86A1C"/>
    <w:lvl w:ilvl="0" w:tplc="C5E453A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4F2725A"/>
    <w:multiLevelType w:val="hybridMultilevel"/>
    <w:tmpl w:val="A5AC34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64C3479"/>
    <w:multiLevelType w:val="hybridMultilevel"/>
    <w:tmpl w:val="A7D065BC"/>
    <w:lvl w:ilvl="0" w:tplc="569CFC3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9A813B6"/>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6">
    <w:nsid w:val="73AE2A95"/>
    <w:multiLevelType w:val="hybridMultilevel"/>
    <w:tmpl w:val="E910C022"/>
    <w:lvl w:ilvl="0" w:tplc="6032DCC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7BB2060"/>
    <w:multiLevelType w:val="hybridMultilevel"/>
    <w:tmpl w:val="9EA6EB96"/>
    <w:lvl w:ilvl="0" w:tplc="9CAE5796">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7B8739C3"/>
    <w:multiLevelType w:val="hybridMultilevel"/>
    <w:tmpl w:val="90FC7F0A"/>
    <w:lvl w:ilvl="0" w:tplc="EDEAC4BA">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3"/>
  </w:num>
  <w:num w:numId="2">
    <w:abstractNumId w:val="18"/>
  </w:num>
  <w:num w:numId="3">
    <w:abstractNumId w:val="21"/>
  </w:num>
  <w:num w:numId="4">
    <w:abstractNumId w:val="1"/>
  </w:num>
  <w:num w:numId="5">
    <w:abstractNumId w:val="14"/>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5"/>
  </w:num>
  <w:num w:numId="9">
    <w:abstractNumId w:val="7"/>
  </w:num>
  <w:num w:numId="10">
    <w:abstractNumId w:val="3"/>
  </w:num>
  <w:num w:numId="11">
    <w:abstractNumId w:val="17"/>
  </w:num>
  <w:num w:numId="12">
    <w:abstractNumId w:val="12"/>
  </w:num>
  <w:num w:numId="13">
    <w:abstractNumId w:val="10"/>
  </w:num>
  <w:num w:numId="14">
    <w:abstractNumId w:val="16"/>
  </w:num>
  <w:num w:numId="15">
    <w:abstractNumId w:val="27"/>
  </w:num>
  <w:num w:numId="16">
    <w:abstractNumId w:val="19"/>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6"/>
  </w:num>
  <w:num w:numId="24">
    <w:abstractNumId w:val="15"/>
  </w:num>
  <w:num w:numId="25">
    <w:abstractNumId w:val="20"/>
  </w:num>
  <w:num w:numId="26">
    <w:abstractNumId w:val="0"/>
  </w:num>
  <w:num w:numId="27">
    <w:abstractNumId w:val="22"/>
  </w:num>
  <w:num w:numId="28">
    <w:abstractNumId w:val="11"/>
  </w:num>
  <w:num w:numId="29">
    <w:abstractNumId w:val="5"/>
  </w:num>
  <w:num w:numId="30">
    <w:abstractNumId w:val="9"/>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Fmt w:val="chicago"/>
    <w:numRestart w:val="eachPage"/>
  </w:footnotePr>
  <w:compat/>
  <w:rsids>
    <w:rsidRoot w:val="00792355"/>
    <w:rsid w:val="004F1003"/>
    <w:rsid w:val="00792355"/>
    <w:rsid w:val="00906DC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55"/>
    <w:pPr>
      <w:spacing w:after="160" w:line="259" w:lineRule="auto"/>
    </w:pPr>
  </w:style>
  <w:style w:type="paragraph" w:styleId="1">
    <w:name w:val="heading 1"/>
    <w:aliases w:val="Знак"/>
    <w:basedOn w:val="a"/>
    <w:next w:val="a"/>
    <w:link w:val="10"/>
    <w:uiPriority w:val="99"/>
    <w:qFormat/>
    <w:rsid w:val="004F1003"/>
    <w:pPr>
      <w:keepNext/>
      <w:spacing w:after="0" w:line="240" w:lineRule="auto"/>
      <w:outlineLvl w:val="0"/>
    </w:pPr>
    <w:rPr>
      <w:rFonts w:ascii="Times New Roman" w:eastAsia="Times New Roman" w:hAnsi="Times New Roman" w:cs="Times New Roman"/>
      <w:b/>
      <w:bCs/>
      <w:sz w:val="26"/>
      <w:szCs w:val="24"/>
      <w:lang w:eastAsia="uk-UA"/>
    </w:rPr>
  </w:style>
  <w:style w:type="paragraph" w:styleId="2">
    <w:name w:val="heading 2"/>
    <w:basedOn w:val="a"/>
    <w:next w:val="a"/>
    <w:link w:val="20"/>
    <w:uiPriority w:val="99"/>
    <w:qFormat/>
    <w:rsid w:val="004F1003"/>
    <w:pPr>
      <w:keepNext/>
      <w:keepLines/>
      <w:spacing w:before="200" w:after="0" w:line="240" w:lineRule="auto"/>
      <w:outlineLvl w:val="1"/>
    </w:pPr>
    <w:rPr>
      <w:rFonts w:ascii="Cambria" w:eastAsia="Times New Roman" w:hAnsi="Cambria" w:cs="Times New Roman"/>
      <w:b/>
      <w:bCs/>
      <w:color w:val="4F81BD"/>
      <w:sz w:val="26"/>
      <w:szCs w:val="26"/>
      <w:lang w:val="ru-RU" w:eastAsia="ru-RU"/>
    </w:rPr>
  </w:style>
  <w:style w:type="paragraph" w:styleId="3">
    <w:name w:val="heading 3"/>
    <w:basedOn w:val="a"/>
    <w:next w:val="a"/>
    <w:link w:val="30"/>
    <w:uiPriority w:val="99"/>
    <w:qFormat/>
    <w:rsid w:val="004F1003"/>
    <w:pPr>
      <w:keepNext/>
      <w:keepLines/>
      <w:spacing w:before="200" w:after="0" w:line="240" w:lineRule="auto"/>
      <w:outlineLvl w:val="2"/>
    </w:pPr>
    <w:rPr>
      <w:rFonts w:ascii="Cambria" w:eastAsia="Times New Roman" w:hAnsi="Cambria" w:cs="Times New Roman"/>
      <w:b/>
      <w:bCs/>
      <w:color w:val="4F81BD"/>
      <w:sz w:val="24"/>
      <w:szCs w:val="24"/>
      <w:lang w:val="ru-RU" w:eastAsia="ru-RU"/>
    </w:rPr>
  </w:style>
  <w:style w:type="paragraph" w:styleId="4">
    <w:name w:val="heading 4"/>
    <w:basedOn w:val="a"/>
    <w:next w:val="a"/>
    <w:link w:val="40"/>
    <w:uiPriority w:val="99"/>
    <w:qFormat/>
    <w:rsid w:val="004F1003"/>
    <w:pPr>
      <w:keepNext/>
      <w:numPr>
        <w:ilvl w:val="3"/>
        <w:numId w:val="17"/>
      </w:numPr>
      <w:suppressAutoHyphens/>
      <w:spacing w:before="240" w:after="60" w:line="240" w:lineRule="auto"/>
      <w:ind w:left="720" w:firstLine="0"/>
      <w:outlineLvl w:val="3"/>
    </w:pPr>
    <w:rPr>
      <w:rFonts w:ascii="Times New Roman" w:eastAsia="Times New Roman" w:hAnsi="Times New Roman" w:cs="Times New Roman"/>
      <w:b/>
      <w:i/>
      <w:smallCaps/>
      <w:sz w:val="32"/>
      <w:szCs w:val="20"/>
      <w:lang w:eastAsia="ar-SA"/>
    </w:rPr>
  </w:style>
  <w:style w:type="paragraph" w:styleId="5">
    <w:name w:val="heading 5"/>
    <w:basedOn w:val="a"/>
    <w:next w:val="a"/>
    <w:link w:val="50"/>
    <w:uiPriority w:val="99"/>
    <w:qFormat/>
    <w:rsid w:val="004F1003"/>
    <w:pPr>
      <w:keepNext/>
      <w:numPr>
        <w:ilvl w:val="4"/>
        <w:numId w:val="17"/>
      </w:numPr>
      <w:suppressAutoHyphens/>
      <w:spacing w:before="240" w:after="60" w:line="240" w:lineRule="auto"/>
      <w:ind w:left="720" w:firstLine="0"/>
      <w:outlineLvl w:val="4"/>
    </w:pPr>
    <w:rPr>
      <w:rFonts w:ascii="Times New Roman" w:eastAsia="Times New Roman" w:hAnsi="Times New Roman" w:cs="Times New Roman"/>
      <w:b/>
      <w:smallCaps/>
      <w:sz w:val="28"/>
      <w:szCs w:val="20"/>
      <w:lang w:eastAsia="ar-SA"/>
    </w:rPr>
  </w:style>
  <w:style w:type="paragraph" w:styleId="6">
    <w:name w:val="heading 6"/>
    <w:basedOn w:val="a"/>
    <w:next w:val="a"/>
    <w:link w:val="60"/>
    <w:uiPriority w:val="99"/>
    <w:qFormat/>
    <w:rsid w:val="004F1003"/>
    <w:pPr>
      <w:keepNext/>
      <w:numPr>
        <w:ilvl w:val="5"/>
        <w:numId w:val="17"/>
      </w:numPr>
      <w:suppressAutoHyphens/>
      <w:spacing w:before="240" w:after="60" w:line="240" w:lineRule="auto"/>
      <w:ind w:left="720" w:firstLine="0"/>
      <w:outlineLvl w:val="5"/>
    </w:pPr>
    <w:rPr>
      <w:rFonts w:ascii="Times New Roman" w:eastAsia="Times New Roman" w:hAnsi="Times New Roman" w:cs="Times New Roman"/>
      <w:b/>
      <w:i/>
      <w:smallCaps/>
      <w:sz w:val="28"/>
      <w:szCs w:val="20"/>
      <w:lang w:eastAsia="ar-SA"/>
    </w:rPr>
  </w:style>
  <w:style w:type="paragraph" w:styleId="7">
    <w:name w:val="heading 7"/>
    <w:basedOn w:val="a"/>
    <w:next w:val="a"/>
    <w:link w:val="70"/>
    <w:uiPriority w:val="99"/>
    <w:qFormat/>
    <w:rsid w:val="004F1003"/>
    <w:pPr>
      <w:keepNext/>
      <w:keepLines/>
      <w:numPr>
        <w:ilvl w:val="6"/>
        <w:numId w:val="17"/>
      </w:numPr>
      <w:spacing w:before="200" w:after="0" w:line="240" w:lineRule="auto"/>
      <w:ind w:left="0" w:firstLine="0"/>
      <w:outlineLvl w:val="6"/>
    </w:pPr>
    <w:rPr>
      <w:rFonts w:ascii="Cambria" w:eastAsia="Times New Roman" w:hAnsi="Cambria" w:cs="Times New Roman"/>
      <w:i/>
      <w:iCs/>
      <w:color w:val="404040"/>
      <w:sz w:val="24"/>
      <w:szCs w:val="24"/>
      <w:lang w:val="ru-RU" w:eastAsia="ru-RU"/>
    </w:rPr>
  </w:style>
  <w:style w:type="paragraph" w:styleId="8">
    <w:name w:val="heading 8"/>
    <w:basedOn w:val="a"/>
    <w:next w:val="a"/>
    <w:link w:val="80"/>
    <w:uiPriority w:val="99"/>
    <w:qFormat/>
    <w:rsid w:val="004F1003"/>
    <w:pPr>
      <w:keepNext/>
      <w:keepLines/>
      <w:numPr>
        <w:ilvl w:val="7"/>
        <w:numId w:val="17"/>
      </w:numPr>
      <w:spacing w:before="200" w:after="0" w:line="240" w:lineRule="auto"/>
      <w:ind w:left="0" w:firstLine="0"/>
      <w:outlineLvl w:val="7"/>
    </w:pPr>
    <w:rPr>
      <w:rFonts w:ascii="Cambria" w:eastAsia="Times New Roman" w:hAnsi="Cambria" w:cs="Times New Roman"/>
      <w:color w:val="404040"/>
      <w:sz w:val="20"/>
      <w:szCs w:val="20"/>
      <w:lang w:val="ru-RU" w:eastAsia="ru-RU"/>
    </w:rPr>
  </w:style>
  <w:style w:type="paragraph" w:styleId="9">
    <w:name w:val="heading 9"/>
    <w:basedOn w:val="a"/>
    <w:next w:val="a"/>
    <w:link w:val="90"/>
    <w:uiPriority w:val="99"/>
    <w:qFormat/>
    <w:rsid w:val="004F1003"/>
    <w:pPr>
      <w:keepNext/>
      <w:keepLines/>
      <w:numPr>
        <w:ilvl w:val="8"/>
        <w:numId w:val="17"/>
      </w:numPr>
      <w:spacing w:before="200" w:after="0" w:line="240" w:lineRule="auto"/>
      <w:ind w:left="0" w:firstLine="0"/>
      <w:outlineLvl w:val="8"/>
    </w:pPr>
    <w:rPr>
      <w:rFonts w:ascii="Cambria" w:eastAsia="Times New Roman" w:hAnsi="Cambria" w:cs="Times New Roman"/>
      <w:i/>
      <w:iCs/>
      <w:color w:val="40404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92355"/>
    <w:pPr>
      <w:ind w:left="720"/>
      <w:contextualSpacing/>
    </w:pPr>
  </w:style>
  <w:style w:type="paragraph" w:customStyle="1" w:styleId="11">
    <w:name w:val="Абзац списка1"/>
    <w:basedOn w:val="a"/>
    <w:uiPriority w:val="99"/>
    <w:rsid w:val="00792355"/>
    <w:pPr>
      <w:spacing w:after="0" w:line="240" w:lineRule="auto"/>
      <w:ind w:left="720"/>
      <w:contextualSpacing/>
    </w:pPr>
    <w:rPr>
      <w:rFonts w:ascii="Times New Roman" w:eastAsia="Calibri" w:hAnsi="Times New Roman" w:cs="Times New Roman"/>
      <w:sz w:val="20"/>
      <w:szCs w:val="20"/>
      <w:lang w:val="ru-RU" w:eastAsia="ru-RU"/>
    </w:rPr>
  </w:style>
  <w:style w:type="paragraph" w:styleId="a4">
    <w:name w:val="Balloon Text"/>
    <w:basedOn w:val="a"/>
    <w:link w:val="a5"/>
    <w:uiPriority w:val="99"/>
    <w:semiHidden/>
    <w:unhideWhenUsed/>
    <w:rsid w:val="007923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2355"/>
    <w:rPr>
      <w:rFonts w:ascii="Tahoma" w:hAnsi="Tahoma" w:cs="Tahoma"/>
      <w:sz w:val="16"/>
      <w:szCs w:val="16"/>
    </w:rPr>
  </w:style>
  <w:style w:type="character" w:customStyle="1" w:styleId="10">
    <w:name w:val="Заголовок 1 Знак"/>
    <w:aliases w:val="Знак Знак2"/>
    <w:basedOn w:val="a0"/>
    <w:link w:val="1"/>
    <w:uiPriority w:val="99"/>
    <w:rsid w:val="004F1003"/>
    <w:rPr>
      <w:rFonts w:ascii="Times New Roman" w:eastAsia="Times New Roman" w:hAnsi="Times New Roman" w:cs="Times New Roman"/>
      <w:b/>
      <w:bCs/>
      <w:sz w:val="26"/>
      <w:szCs w:val="24"/>
      <w:lang w:eastAsia="uk-UA"/>
    </w:rPr>
  </w:style>
  <w:style w:type="character" w:customStyle="1" w:styleId="20">
    <w:name w:val="Заголовок 2 Знак"/>
    <w:basedOn w:val="a0"/>
    <w:link w:val="2"/>
    <w:uiPriority w:val="99"/>
    <w:rsid w:val="004F1003"/>
    <w:rPr>
      <w:rFonts w:ascii="Cambria" w:eastAsia="Times New Roman" w:hAnsi="Cambria" w:cs="Times New Roman"/>
      <w:b/>
      <w:bCs/>
      <w:color w:val="4F81BD"/>
      <w:sz w:val="26"/>
      <w:szCs w:val="26"/>
      <w:lang w:val="ru-RU" w:eastAsia="ru-RU"/>
    </w:rPr>
  </w:style>
  <w:style w:type="character" w:customStyle="1" w:styleId="30">
    <w:name w:val="Заголовок 3 Знак"/>
    <w:basedOn w:val="a0"/>
    <w:link w:val="3"/>
    <w:uiPriority w:val="99"/>
    <w:rsid w:val="004F1003"/>
    <w:rPr>
      <w:rFonts w:ascii="Cambria" w:eastAsia="Times New Roman" w:hAnsi="Cambria" w:cs="Times New Roman"/>
      <w:b/>
      <w:bCs/>
      <w:color w:val="4F81BD"/>
      <w:sz w:val="24"/>
      <w:szCs w:val="24"/>
      <w:lang w:val="ru-RU" w:eastAsia="ru-RU"/>
    </w:rPr>
  </w:style>
  <w:style w:type="character" w:customStyle="1" w:styleId="40">
    <w:name w:val="Заголовок 4 Знак"/>
    <w:basedOn w:val="a0"/>
    <w:link w:val="4"/>
    <w:uiPriority w:val="99"/>
    <w:rsid w:val="004F1003"/>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4F1003"/>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4F1003"/>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4F1003"/>
    <w:rPr>
      <w:rFonts w:ascii="Cambria" w:eastAsia="Times New Roman" w:hAnsi="Cambria" w:cs="Times New Roman"/>
      <w:i/>
      <w:iCs/>
      <w:color w:val="404040"/>
      <w:sz w:val="24"/>
      <w:szCs w:val="24"/>
      <w:lang w:val="ru-RU" w:eastAsia="ru-RU"/>
    </w:rPr>
  </w:style>
  <w:style w:type="character" w:customStyle="1" w:styleId="80">
    <w:name w:val="Заголовок 8 Знак"/>
    <w:basedOn w:val="a0"/>
    <w:link w:val="8"/>
    <w:uiPriority w:val="99"/>
    <w:rsid w:val="004F1003"/>
    <w:rPr>
      <w:rFonts w:ascii="Cambria" w:eastAsia="Times New Roman" w:hAnsi="Cambria" w:cs="Times New Roman"/>
      <w:color w:val="404040"/>
      <w:sz w:val="20"/>
      <w:szCs w:val="20"/>
      <w:lang w:val="ru-RU" w:eastAsia="ru-RU"/>
    </w:rPr>
  </w:style>
  <w:style w:type="character" w:customStyle="1" w:styleId="90">
    <w:name w:val="Заголовок 9 Знак"/>
    <w:basedOn w:val="a0"/>
    <w:link w:val="9"/>
    <w:uiPriority w:val="99"/>
    <w:rsid w:val="004F1003"/>
    <w:rPr>
      <w:rFonts w:ascii="Cambria" w:eastAsia="Times New Roman" w:hAnsi="Cambria" w:cs="Times New Roman"/>
      <w:i/>
      <w:iCs/>
      <w:color w:val="404040"/>
      <w:sz w:val="20"/>
      <w:szCs w:val="20"/>
      <w:lang w:val="ru-RU" w:eastAsia="ru-RU"/>
    </w:rPr>
  </w:style>
  <w:style w:type="character" w:customStyle="1" w:styleId="Heading1Char">
    <w:name w:val="Heading 1 Char"/>
    <w:aliases w:val="Знак Char"/>
    <w:uiPriority w:val="9"/>
    <w:rsid w:val="004F1003"/>
    <w:rPr>
      <w:rFonts w:ascii="Cambria" w:eastAsia="Times New Roman" w:hAnsi="Cambria" w:cs="Times New Roman"/>
      <w:b/>
      <w:bCs/>
      <w:kern w:val="32"/>
      <w:sz w:val="32"/>
      <w:szCs w:val="32"/>
      <w:lang w:eastAsia="en-US"/>
    </w:rPr>
  </w:style>
  <w:style w:type="paragraph" w:customStyle="1" w:styleId="12">
    <w:name w:val="Знак Знак1 Знак Знак Знак Знак Знак Знак Знак Знак Знак"/>
    <w:basedOn w:val="a"/>
    <w:uiPriority w:val="99"/>
    <w:rsid w:val="004F1003"/>
    <w:pPr>
      <w:spacing w:after="0" w:line="240" w:lineRule="auto"/>
    </w:pPr>
    <w:rPr>
      <w:rFonts w:ascii="Verdana" w:eastAsia="Times New Roman" w:hAnsi="Verdana" w:cs="Verdana"/>
      <w:sz w:val="20"/>
      <w:szCs w:val="20"/>
      <w:lang w:val="en-US"/>
    </w:rPr>
  </w:style>
  <w:style w:type="paragraph" w:styleId="a6">
    <w:name w:val="header"/>
    <w:basedOn w:val="a"/>
    <w:link w:val="a7"/>
    <w:uiPriority w:val="99"/>
    <w:rsid w:val="004F1003"/>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7">
    <w:name w:val="Верхний колонтитул Знак"/>
    <w:basedOn w:val="a0"/>
    <w:link w:val="a6"/>
    <w:uiPriority w:val="99"/>
    <w:rsid w:val="004F1003"/>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4F1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4F1003"/>
    <w:rPr>
      <w:rFonts w:ascii="Courier New" w:eastAsia="Times New Roman" w:hAnsi="Courier New" w:cs="Courier New"/>
      <w:sz w:val="20"/>
      <w:szCs w:val="20"/>
      <w:lang w:val="ru-RU" w:eastAsia="ru-RU"/>
    </w:rPr>
  </w:style>
  <w:style w:type="paragraph" w:styleId="a8">
    <w:name w:val="Normal (Web)"/>
    <w:aliases w:val="Обычный (Web)"/>
    <w:basedOn w:val="a"/>
    <w:uiPriority w:val="99"/>
    <w:rsid w:val="004F1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Абзац списку1"/>
    <w:basedOn w:val="a"/>
    <w:uiPriority w:val="99"/>
    <w:rsid w:val="004F1003"/>
    <w:pPr>
      <w:spacing w:after="200" w:line="276" w:lineRule="auto"/>
      <w:ind w:left="720"/>
      <w:contextualSpacing/>
    </w:pPr>
    <w:rPr>
      <w:rFonts w:ascii="Calibri" w:eastAsia="Times New Roman" w:hAnsi="Calibri" w:cs="Times New Roman"/>
      <w:lang w:val="ru-RU" w:eastAsia="ru-RU"/>
    </w:rPr>
  </w:style>
  <w:style w:type="paragraph" w:customStyle="1" w:styleId="14">
    <w:name w:val="Без интервала1"/>
    <w:uiPriority w:val="99"/>
    <w:rsid w:val="004F1003"/>
    <w:pPr>
      <w:spacing w:after="0" w:line="240" w:lineRule="auto"/>
    </w:pPr>
    <w:rPr>
      <w:rFonts w:ascii="Calibri" w:eastAsia="Times New Roman" w:hAnsi="Calibri" w:cs="Times New Roman"/>
    </w:rPr>
  </w:style>
  <w:style w:type="paragraph" w:customStyle="1" w:styleId="15">
    <w:name w:val="Без інтервалів1"/>
    <w:uiPriority w:val="99"/>
    <w:rsid w:val="004F1003"/>
    <w:pPr>
      <w:spacing w:after="0" w:line="240" w:lineRule="auto"/>
    </w:pPr>
    <w:rPr>
      <w:rFonts w:ascii="Calibri" w:eastAsia="Calibri" w:hAnsi="Calibri" w:cs="Times New Roman"/>
    </w:rPr>
  </w:style>
  <w:style w:type="character" w:styleId="a9">
    <w:name w:val="Hyperlink"/>
    <w:uiPriority w:val="99"/>
    <w:rsid w:val="004F1003"/>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rsid w:val="004F1003"/>
    <w:pPr>
      <w:spacing w:after="0" w:line="240" w:lineRule="auto"/>
    </w:pPr>
    <w:rPr>
      <w:rFonts w:ascii="Verdana" w:eastAsia="Times New Roman" w:hAnsi="Verdana" w:cs="Verdana"/>
      <w:sz w:val="20"/>
      <w:szCs w:val="20"/>
      <w:lang w:val="en-US"/>
    </w:rPr>
  </w:style>
  <w:style w:type="character" w:styleId="aa">
    <w:name w:val="Strong"/>
    <w:uiPriority w:val="99"/>
    <w:qFormat/>
    <w:rsid w:val="004F1003"/>
    <w:rPr>
      <w:rFonts w:cs="Times New Roman"/>
      <w:b/>
    </w:rPr>
  </w:style>
  <w:style w:type="paragraph" w:customStyle="1" w:styleId="Style38">
    <w:name w:val="Style38"/>
    <w:basedOn w:val="a"/>
    <w:uiPriority w:val="99"/>
    <w:rsid w:val="004F1003"/>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styleId="ab">
    <w:name w:val="Body Text"/>
    <w:aliases w:val="Знак7 Знак,Знак7"/>
    <w:basedOn w:val="a"/>
    <w:link w:val="ac"/>
    <w:uiPriority w:val="99"/>
    <w:rsid w:val="004F1003"/>
    <w:pPr>
      <w:spacing w:after="120" w:line="240" w:lineRule="auto"/>
    </w:pPr>
    <w:rPr>
      <w:rFonts w:ascii="Times New Roman" w:eastAsia="Times New Roman" w:hAnsi="Times New Roman" w:cs="Times New Roman"/>
      <w:sz w:val="24"/>
      <w:szCs w:val="24"/>
      <w:lang w:eastAsia="uk-UA"/>
    </w:rPr>
  </w:style>
  <w:style w:type="character" w:customStyle="1" w:styleId="ac">
    <w:name w:val="Основной текст Знак"/>
    <w:aliases w:val="Знак7 Знак Знак,Знак7 Знак1"/>
    <w:basedOn w:val="a0"/>
    <w:link w:val="ab"/>
    <w:uiPriority w:val="99"/>
    <w:rsid w:val="004F1003"/>
    <w:rPr>
      <w:rFonts w:ascii="Times New Roman" w:eastAsia="Times New Roman" w:hAnsi="Times New Roman" w:cs="Times New Roman"/>
      <w:sz w:val="24"/>
      <w:szCs w:val="24"/>
      <w:lang w:eastAsia="uk-UA"/>
    </w:rPr>
  </w:style>
  <w:style w:type="character" w:customStyle="1" w:styleId="BodyTextChar">
    <w:name w:val="Body Text Char"/>
    <w:aliases w:val="Знак7 Знак Char,Знак7 Char"/>
    <w:uiPriority w:val="99"/>
    <w:rsid w:val="004F1003"/>
    <w:rPr>
      <w:rFonts w:ascii="MS Mincho" w:eastAsia="MS Mincho" w:hAnsi="MS Mincho"/>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4F1003"/>
    <w:pPr>
      <w:spacing w:after="0" w:line="240" w:lineRule="auto"/>
    </w:pPr>
    <w:rPr>
      <w:rFonts w:ascii="Verdana" w:eastAsia="Times New Roman" w:hAnsi="Verdana" w:cs="Verdana"/>
      <w:sz w:val="20"/>
      <w:szCs w:val="20"/>
      <w:lang w:val="en-US"/>
    </w:rPr>
  </w:style>
  <w:style w:type="paragraph" w:styleId="ad">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e"/>
    <w:uiPriority w:val="99"/>
    <w:rsid w:val="004F1003"/>
    <w:pPr>
      <w:tabs>
        <w:tab w:val="left" w:pos="86"/>
        <w:tab w:val="center" w:pos="4680"/>
        <w:tab w:val="decimal" w:pos="7200"/>
        <w:tab w:val="right" w:pos="9360"/>
      </w:tabs>
      <w:spacing w:after="0" w:line="240" w:lineRule="auto"/>
      <w:jc w:val="both"/>
    </w:pPr>
    <w:rPr>
      <w:rFonts w:ascii="Arial" w:eastAsia="Times New Roman" w:hAnsi="Arial" w:cs="Times New Roman"/>
      <w:noProof/>
      <w:sz w:val="10"/>
      <w:szCs w:val="20"/>
      <w:lang w:eastAsia="ru-RU"/>
    </w:rPr>
  </w:style>
  <w:style w:type="character" w:customStyle="1" w:styleId="ae">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d"/>
    <w:uiPriority w:val="99"/>
    <w:rsid w:val="004F1003"/>
    <w:rPr>
      <w:rFonts w:ascii="Arial" w:eastAsia="Times New Roman" w:hAnsi="Arial" w:cs="Times New Roman"/>
      <w:noProof/>
      <w:sz w:val="10"/>
      <w:szCs w:val="20"/>
      <w:lang w:eastAsia="ru-RU"/>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4F1003"/>
    <w:rPr>
      <w:rFonts w:ascii="Times New Roman" w:hAnsi="Times New Roman"/>
      <w:sz w:val="24"/>
      <w:lang w:eastAsia="ru-RU"/>
    </w:rPr>
  </w:style>
  <w:style w:type="character" w:styleId="af">
    <w:name w:val="page number"/>
    <w:uiPriority w:val="99"/>
    <w:rsid w:val="004F1003"/>
    <w:rPr>
      <w:rFonts w:ascii="Times New Roman" w:hAnsi="Times New Roman" w:cs="Times New Roman"/>
      <w:b/>
      <w:sz w:val="26"/>
    </w:rPr>
  </w:style>
  <w:style w:type="table" w:styleId="af0">
    <w:name w:val="Table Grid"/>
    <w:basedOn w:val="a1"/>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Знак Знак Знак Знак"/>
    <w:basedOn w:val="a"/>
    <w:uiPriority w:val="99"/>
    <w:rsid w:val="004F1003"/>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rsid w:val="004F1003"/>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4F1003"/>
    <w:pPr>
      <w:spacing w:after="0" w:line="240" w:lineRule="auto"/>
    </w:pPr>
    <w:rPr>
      <w:rFonts w:ascii="Verdana" w:eastAsia="Times New Roman" w:hAnsi="Verdana" w:cs="Verdana"/>
      <w:sz w:val="20"/>
      <w:szCs w:val="20"/>
      <w:lang w:val="en-US"/>
    </w:rPr>
  </w:style>
  <w:style w:type="paragraph" w:customStyle="1" w:styleId="110">
    <w:name w:val="Без интервала11"/>
    <w:uiPriority w:val="99"/>
    <w:rsid w:val="004F1003"/>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rsid w:val="004F1003"/>
    <w:pPr>
      <w:suppressAutoHyphens/>
      <w:spacing w:after="120" w:line="480" w:lineRule="auto"/>
      <w:ind w:left="283"/>
    </w:pPr>
    <w:rPr>
      <w:rFonts w:ascii="Times New Roman" w:eastAsia="Times New Roman" w:hAnsi="Times New Roman" w:cs="Times New Roman"/>
      <w:sz w:val="24"/>
      <w:szCs w:val="24"/>
      <w:lang w:val="ru-RU" w:eastAsia="ar-SA"/>
    </w:rPr>
  </w:style>
  <w:style w:type="table" w:customStyle="1" w:styleId="18">
    <w:name w:val="Сетка таблицы1"/>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rsid w:val="004F1003"/>
    <w:rPr>
      <w:rFonts w:cs="Times New Roman"/>
      <w:color w:val="800080"/>
      <w:u w:val="single"/>
    </w:rPr>
  </w:style>
  <w:style w:type="character" w:customStyle="1" w:styleId="111">
    <w:name w:val="Заголовок 1 Знак1"/>
    <w:aliases w:val="Знак Знак"/>
    <w:uiPriority w:val="99"/>
    <w:rsid w:val="004F1003"/>
    <w:rPr>
      <w:rFonts w:ascii="Cambria" w:hAnsi="Cambria" w:cs="Times New Roman"/>
      <w:b/>
      <w:bCs/>
      <w:color w:val="365F91"/>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uiPriority w:val="99"/>
    <w:semiHidden/>
    <w:rsid w:val="004F1003"/>
    <w:rPr>
      <w:rFonts w:ascii="Consolas" w:hAnsi="Consolas" w:cs="Times New Roman"/>
      <w:sz w:val="20"/>
      <w:szCs w:val="20"/>
      <w:lang w:val="ru-RU" w:eastAsia="ru-RU"/>
    </w:rPr>
  </w:style>
  <w:style w:type="character" w:customStyle="1" w:styleId="19">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uiPriority w:val="99"/>
    <w:rsid w:val="004F1003"/>
    <w:rPr>
      <w:rFonts w:ascii="Times New Roman" w:hAnsi="Times New Roman" w:cs="Times New Roman"/>
      <w:sz w:val="24"/>
      <w:szCs w:val="24"/>
      <w:lang w:val="ru-RU" w:eastAsia="ru-RU"/>
    </w:rPr>
  </w:style>
  <w:style w:type="paragraph" w:styleId="1a">
    <w:name w:val="index 1"/>
    <w:basedOn w:val="a"/>
    <w:next w:val="a"/>
    <w:autoRedefine/>
    <w:uiPriority w:val="99"/>
    <w:rsid w:val="004F1003"/>
    <w:pPr>
      <w:spacing w:after="0" w:line="240" w:lineRule="auto"/>
      <w:ind w:left="240" w:hanging="240"/>
    </w:pPr>
    <w:rPr>
      <w:rFonts w:ascii="Times New Roman" w:eastAsia="Times New Roman" w:hAnsi="Times New Roman" w:cs="Times New Roman"/>
      <w:sz w:val="24"/>
      <w:szCs w:val="24"/>
      <w:lang w:val="ru-RU" w:eastAsia="ru-RU"/>
    </w:rPr>
  </w:style>
  <w:style w:type="character" w:customStyle="1" w:styleId="af2">
    <w:name w:val="Текст макроса Знак"/>
    <w:link w:val="af3"/>
    <w:uiPriority w:val="99"/>
    <w:semiHidden/>
    <w:locked/>
    <w:rsid w:val="004F1003"/>
    <w:rPr>
      <w:rFonts w:ascii="Courier New CYR" w:hAnsi="Courier New CYR"/>
      <w:lang w:eastAsia="ru-RU"/>
    </w:rPr>
  </w:style>
  <w:style w:type="character" w:customStyle="1" w:styleId="af4">
    <w:name w:val="Название Знак"/>
    <w:link w:val="af5"/>
    <w:uiPriority w:val="99"/>
    <w:locked/>
    <w:rsid w:val="004F1003"/>
    <w:rPr>
      <w:rFonts w:ascii="Cambria" w:hAnsi="Cambria"/>
      <w:b/>
      <w:bCs/>
      <w:kern w:val="28"/>
      <w:sz w:val="32"/>
      <w:szCs w:val="32"/>
      <w:lang w:eastAsia="ru-RU"/>
    </w:rPr>
  </w:style>
  <w:style w:type="character" w:customStyle="1" w:styleId="af6">
    <w:name w:val="Подпись Знак"/>
    <w:link w:val="af7"/>
    <w:uiPriority w:val="99"/>
    <w:locked/>
    <w:rsid w:val="004F1003"/>
    <w:rPr>
      <w:rFonts w:ascii="Times New Roman" w:hAnsi="Times New Roman"/>
      <w:lang w:eastAsia="ar-SA"/>
    </w:rPr>
  </w:style>
  <w:style w:type="character" w:customStyle="1" w:styleId="af8">
    <w:name w:val="Основной текст с отступом Знак"/>
    <w:link w:val="af9"/>
    <w:uiPriority w:val="99"/>
    <w:locked/>
    <w:rsid w:val="004F1003"/>
    <w:rPr>
      <w:rFonts w:ascii="Times New Roman" w:hAnsi="Times New Roman"/>
      <w:sz w:val="24"/>
      <w:szCs w:val="24"/>
      <w:lang w:val="ru-RU" w:eastAsia="ru-RU"/>
    </w:rPr>
  </w:style>
  <w:style w:type="character" w:customStyle="1" w:styleId="afa">
    <w:name w:val="Шапка Знак"/>
    <w:link w:val="afb"/>
    <w:uiPriority w:val="99"/>
    <w:locked/>
    <w:rsid w:val="004F1003"/>
    <w:rPr>
      <w:rFonts w:ascii="Arial" w:hAnsi="Arial"/>
      <w:shd w:val="pct20" w:color="auto" w:fill="auto"/>
      <w:lang w:eastAsia="ru-RU"/>
    </w:rPr>
  </w:style>
  <w:style w:type="character" w:customStyle="1" w:styleId="afc">
    <w:name w:val="Подзаголовок Знак"/>
    <w:link w:val="afd"/>
    <w:uiPriority w:val="99"/>
    <w:locked/>
    <w:rsid w:val="004F1003"/>
    <w:rPr>
      <w:rFonts w:ascii="Cambria" w:hAnsi="Cambria"/>
      <w:sz w:val="24"/>
      <w:szCs w:val="24"/>
      <w:lang w:eastAsia="ru-RU"/>
    </w:rPr>
  </w:style>
  <w:style w:type="character" w:customStyle="1" w:styleId="22">
    <w:name w:val="Основной текст 2 Знак"/>
    <w:link w:val="23"/>
    <w:uiPriority w:val="99"/>
    <w:locked/>
    <w:rsid w:val="004F1003"/>
    <w:rPr>
      <w:rFonts w:ascii="Times New Roman" w:hAnsi="Times New Roman"/>
      <w:lang w:eastAsia="ru-RU"/>
    </w:rPr>
  </w:style>
  <w:style w:type="character" w:customStyle="1" w:styleId="31">
    <w:name w:val="Основной текст 3 Знак"/>
    <w:link w:val="32"/>
    <w:uiPriority w:val="99"/>
    <w:locked/>
    <w:rsid w:val="004F1003"/>
    <w:rPr>
      <w:rFonts w:ascii="Times New Roman" w:hAnsi="Times New Roman"/>
      <w:sz w:val="16"/>
      <w:szCs w:val="16"/>
      <w:lang w:eastAsia="ru-RU"/>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1"/>
    <w:link w:val="24"/>
    <w:uiPriority w:val="99"/>
    <w:locked/>
    <w:rsid w:val="004F1003"/>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rsid w:val="004F1003"/>
    <w:pPr>
      <w:spacing w:after="120" w:line="480" w:lineRule="auto"/>
      <w:ind w:left="283"/>
    </w:pPr>
    <w:rPr>
      <w:lang w:eastAsia="ru-RU"/>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
    <w:basedOn w:val="a0"/>
    <w:link w:val="24"/>
    <w:uiPriority w:val="99"/>
    <w:rsid w:val="004F1003"/>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4F1003"/>
    <w:rPr>
      <w:lang w:val="uk-UA" w:eastAsia="ru-RU"/>
    </w:rPr>
  </w:style>
  <w:style w:type="character" w:customStyle="1" w:styleId="320">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3"/>
    <w:uiPriority w:val="99"/>
    <w:locked/>
    <w:rsid w:val="004F1003"/>
    <w:rPr>
      <w:sz w:val="16"/>
      <w:lang w:eastAsia="ru-RU"/>
    </w:rPr>
  </w:style>
  <w:style w:type="paragraph" w:styleId="33">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0"/>
    <w:uiPriority w:val="99"/>
    <w:rsid w:val="004F1003"/>
    <w:pPr>
      <w:spacing w:after="120" w:line="240" w:lineRule="auto"/>
      <w:ind w:left="283"/>
    </w:pPr>
    <w:rPr>
      <w:sz w:val="16"/>
      <w:lang w:eastAsia="ru-RU"/>
    </w:rPr>
  </w:style>
  <w:style w:type="character" w:customStyle="1" w:styleId="34">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link w:val="33"/>
    <w:uiPriority w:val="99"/>
    <w:rsid w:val="004F1003"/>
    <w:rPr>
      <w:sz w:val="16"/>
      <w:szCs w:val="16"/>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4F1003"/>
    <w:rPr>
      <w:sz w:val="16"/>
      <w:lang w:eastAsia="ru-RU"/>
    </w:rPr>
  </w:style>
  <w:style w:type="character" w:customStyle="1" w:styleId="afe">
    <w:name w:val="Схема документа Знак"/>
    <w:link w:val="aff"/>
    <w:uiPriority w:val="99"/>
    <w:semiHidden/>
    <w:locked/>
    <w:rsid w:val="004F1003"/>
    <w:rPr>
      <w:rFonts w:ascii="Tahoma" w:hAnsi="Tahoma" w:cs="Tahoma"/>
      <w:sz w:val="16"/>
      <w:szCs w:val="16"/>
      <w:lang w:eastAsia="ru-RU"/>
    </w:rPr>
  </w:style>
  <w:style w:type="character" w:customStyle="1" w:styleId="aff0">
    <w:name w:val="Текст Знак"/>
    <w:link w:val="aff1"/>
    <w:uiPriority w:val="99"/>
    <w:locked/>
    <w:rsid w:val="004F1003"/>
    <w:rPr>
      <w:rFonts w:ascii="Courier New" w:hAnsi="Courier New" w:cs="Courier New"/>
      <w:lang w:val="ru-RU" w:eastAsia="ru-RU"/>
    </w:rPr>
  </w:style>
  <w:style w:type="character" w:customStyle="1" w:styleId="aff2">
    <w:name w:val="Обычный (веб) Знак"/>
    <w:aliases w:val="Обычный (Web) Знак"/>
    <w:uiPriority w:val="99"/>
    <w:semiHidden/>
    <w:locked/>
    <w:rsid w:val="004F1003"/>
    <w:rPr>
      <w:rFonts w:ascii="Tahoma" w:hAnsi="Tahoma" w:cs="Tahoma"/>
      <w:sz w:val="16"/>
      <w:szCs w:val="16"/>
      <w:lang w:val="ru-RU" w:eastAsia="ru-RU"/>
    </w:rPr>
  </w:style>
  <w:style w:type="paragraph" w:customStyle="1" w:styleId="Standard">
    <w:name w:val="Standard"/>
    <w:uiPriority w:val="99"/>
    <w:rsid w:val="004F1003"/>
    <w:pPr>
      <w:widowControl w:val="0"/>
      <w:suppressAutoHyphens/>
      <w:autoSpaceDN w:val="0"/>
      <w:spacing w:after="0" w:line="240" w:lineRule="auto"/>
    </w:pPr>
    <w:rPr>
      <w:rFonts w:ascii="Times New Roman" w:eastAsia="Calibri" w:hAnsi="Times New Roman" w:cs="Tahoma"/>
      <w:kern w:val="3"/>
      <w:sz w:val="24"/>
      <w:szCs w:val="24"/>
      <w:lang w:val="en-US"/>
    </w:rPr>
  </w:style>
  <w:style w:type="paragraph" w:customStyle="1" w:styleId="26">
    <w:name w:val="Абзац списка2"/>
    <w:basedOn w:val="a"/>
    <w:uiPriority w:val="99"/>
    <w:rsid w:val="004F1003"/>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vyr">
    <w:name w:val="vyr:"/>
    <w:basedOn w:val="a"/>
    <w:uiPriority w:val="99"/>
    <w:rsid w:val="004F1003"/>
    <w:pPr>
      <w:overflowPunct w:val="0"/>
      <w:autoSpaceDE w:val="0"/>
      <w:autoSpaceDN w:val="0"/>
      <w:adjustRightInd w:val="0"/>
      <w:spacing w:before="120" w:after="0" w:line="240" w:lineRule="auto"/>
      <w:ind w:firstLine="567"/>
      <w:jc w:val="center"/>
    </w:pPr>
    <w:rPr>
      <w:rFonts w:ascii="Courier New" w:eastAsia="Times New Roman" w:hAnsi="Courier New" w:cs="Times New Roman"/>
      <w:sz w:val="24"/>
      <w:szCs w:val="20"/>
      <w:lang w:val="ru-RU" w:eastAsia="ru-RU"/>
    </w:rPr>
  </w:style>
  <w:style w:type="character" w:customStyle="1" w:styleId="StyleZakonu">
    <w:name w:val="StyleZakonu Знак"/>
    <w:link w:val="StyleZakonu0"/>
    <w:uiPriority w:val="99"/>
    <w:locked/>
    <w:rsid w:val="004F1003"/>
    <w:rPr>
      <w:rFonts w:ascii="Times New Roman" w:hAnsi="Times New Roman"/>
      <w:lang w:eastAsia="ru-RU"/>
    </w:rPr>
  </w:style>
  <w:style w:type="paragraph" w:customStyle="1" w:styleId="StyleZakonu0">
    <w:name w:val="StyleZakonu"/>
    <w:basedOn w:val="a"/>
    <w:link w:val="StyleZakonu"/>
    <w:uiPriority w:val="99"/>
    <w:rsid w:val="004F1003"/>
    <w:pPr>
      <w:spacing w:after="60" w:line="220" w:lineRule="exact"/>
      <w:ind w:firstLine="284"/>
      <w:jc w:val="both"/>
    </w:pPr>
    <w:rPr>
      <w:rFonts w:ascii="Times New Roman" w:hAnsi="Times New Roman"/>
      <w:lang w:eastAsia="ru-RU"/>
    </w:rPr>
  </w:style>
  <w:style w:type="paragraph" w:customStyle="1" w:styleId="rvps6">
    <w:name w:val="rvps6"/>
    <w:basedOn w:val="a"/>
    <w:uiPriority w:val="99"/>
    <w:rsid w:val="004F100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7">
    <w:name w:val="Знак Знак Знак Знак Знак Знак Знак Знак2"/>
    <w:basedOn w:val="a"/>
    <w:uiPriority w:val="99"/>
    <w:rsid w:val="004F1003"/>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rsid w:val="004F1003"/>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9">
    <w:name w:val="Style9"/>
    <w:basedOn w:val="a"/>
    <w:uiPriority w:val="99"/>
    <w:rsid w:val="004F1003"/>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10">
    <w:name w:val="Style10"/>
    <w:basedOn w:val="a"/>
    <w:uiPriority w:val="99"/>
    <w:rsid w:val="004F1003"/>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11">
    <w:name w:val="Style11"/>
    <w:basedOn w:val="a"/>
    <w:uiPriority w:val="99"/>
    <w:rsid w:val="004F1003"/>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xfmc1">
    <w:name w:val="xfmc1"/>
    <w:basedOn w:val="a"/>
    <w:uiPriority w:val="99"/>
    <w:rsid w:val="004F1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b">
    <w:name w:val="Текст примечания1"/>
    <w:basedOn w:val="a"/>
    <w:uiPriority w:val="99"/>
    <w:rsid w:val="004F1003"/>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b"/>
    <w:uiPriority w:val="99"/>
    <w:rsid w:val="004F1003"/>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rsid w:val="004F1003"/>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f5">
    <w:name w:val="Вміст таблиці"/>
    <w:basedOn w:val="a"/>
    <w:uiPriority w:val="99"/>
    <w:rsid w:val="004F1003"/>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f6">
    <w:name w:val="Заголовок таблиці"/>
    <w:basedOn w:val="aff5"/>
    <w:uiPriority w:val="99"/>
    <w:rsid w:val="004F1003"/>
    <w:pPr>
      <w:jc w:val="center"/>
    </w:pPr>
    <w:rPr>
      <w:b/>
      <w:bCs/>
    </w:rPr>
  </w:style>
  <w:style w:type="paragraph" w:customStyle="1" w:styleId="aff7">
    <w:name w:val="Вміст кадру"/>
    <w:basedOn w:val="ab"/>
    <w:uiPriority w:val="99"/>
    <w:rsid w:val="004F1003"/>
    <w:pPr>
      <w:suppressAutoHyphens/>
    </w:pPr>
    <w:rPr>
      <w:rFonts w:ascii="MS Mincho" w:eastAsia="MS Mincho" w:hAnsi="MS Mincho" w:cs="MS Mincho"/>
      <w:sz w:val="22"/>
      <w:szCs w:val="22"/>
      <w:lang w:eastAsia="zh-CN"/>
    </w:rPr>
  </w:style>
  <w:style w:type="paragraph" w:customStyle="1" w:styleId="1c">
    <w:name w:val="Знак Знак1 Знак Знак Знак Знак Знак"/>
    <w:basedOn w:val="a"/>
    <w:uiPriority w:val="99"/>
    <w:rsid w:val="004F1003"/>
    <w:pPr>
      <w:spacing w:after="0" w:line="240" w:lineRule="auto"/>
    </w:pPr>
    <w:rPr>
      <w:rFonts w:ascii="Verdana" w:eastAsia="Times New Roman" w:hAnsi="Verdana" w:cs="Verdana"/>
      <w:sz w:val="20"/>
      <w:szCs w:val="20"/>
      <w:lang w:val="en-US"/>
    </w:rPr>
  </w:style>
  <w:style w:type="paragraph" w:customStyle="1" w:styleId="1d">
    <w:name w:val="Знак Знак1 Знак Знак Знак Знак Знак Знак Знак Знак Знак Знак"/>
    <w:basedOn w:val="a"/>
    <w:uiPriority w:val="99"/>
    <w:rsid w:val="004F1003"/>
    <w:pPr>
      <w:spacing w:after="0" w:line="240" w:lineRule="auto"/>
    </w:pPr>
    <w:rPr>
      <w:rFonts w:ascii="Verdana" w:eastAsia="Times New Roman" w:hAnsi="Verdana" w:cs="Verdana"/>
      <w:sz w:val="20"/>
      <w:szCs w:val="20"/>
      <w:lang w:val="en-US"/>
    </w:rPr>
  </w:style>
  <w:style w:type="character" w:customStyle="1" w:styleId="28">
    <w:name w:val="Основной текст (2)_"/>
    <w:link w:val="29"/>
    <w:uiPriority w:val="99"/>
    <w:locked/>
    <w:rsid w:val="004F1003"/>
    <w:rPr>
      <w:i/>
      <w:sz w:val="23"/>
      <w:shd w:val="clear" w:color="auto" w:fill="FFFFFF"/>
    </w:rPr>
  </w:style>
  <w:style w:type="paragraph" w:customStyle="1" w:styleId="29">
    <w:name w:val="Основной текст (2)"/>
    <w:basedOn w:val="a"/>
    <w:link w:val="28"/>
    <w:uiPriority w:val="99"/>
    <w:rsid w:val="004F1003"/>
    <w:pPr>
      <w:shd w:val="clear" w:color="auto" w:fill="FFFFFF"/>
      <w:spacing w:after="2100" w:line="240" w:lineRule="atLeast"/>
    </w:pPr>
    <w:rPr>
      <w:i/>
      <w:sz w:val="23"/>
    </w:rPr>
  </w:style>
  <w:style w:type="paragraph" w:customStyle="1" w:styleId="msonormalcxspmiddle">
    <w:name w:val="msonormalcxspmiddle"/>
    <w:basedOn w:val="a"/>
    <w:uiPriority w:val="99"/>
    <w:rsid w:val="004F1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uiPriority w:val="99"/>
    <w:rsid w:val="004F1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uiPriority w:val="99"/>
    <w:rsid w:val="004F1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uiPriority w:val="99"/>
    <w:rsid w:val="004F1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0">
    <w:name w:val="Основной текст 21"/>
    <w:basedOn w:val="a"/>
    <w:uiPriority w:val="99"/>
    <w:rsid w:val="004F1003"/>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112">
    <w:name w:val="Знак Знак1 Знак Знак Знак Знак Знак Знак Знак Знак Знак Знак1"/>
    <w:basedOn w:val="a"/>
    <w:uiPriority w:val="99"/>
    <w:rsid w:val="004F1003"/>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rsid w:val="004F1003"/>
    <w:pPr>
      <w:spacing w:after="0" w:line="240" w:lineRule="auto"/>
    </w:pPr>
    <w:rPr>
      <w:rFonts w:ascii="Verdana" w:eastAsia="Calibri" w:hAnsi="Verdana" w:cs="Verdana"/>
      <w:sz w:val="20"/>
      <w:szCs w:val="20"/>
      <w:lang w:val="en-US"/>
    </w:rPr>
  </w:style>
  <w:style w:type="paragraph" w:customStyle="1" w:styleId="aff8">
    <w:name w:val="Знак Знак Знак"/>
    <w:basedOn w:val="a"/>
    <w:uiPriority w:val="99"/>
    <w:rsid w:val="004F1003"/>
    <w:pPr>
      <w:spacing w:after="0" w:line="240" w:lineRule="auto"/>
    </w:pPr>
    <w:rPr>
      <w:rFonts w:ascii="Verdana" w:eastAsia="Times New Roman" w:hAnsi="Verdana" w:cs="Verdana"/>
      <w:sz w:val="20"/>
      <w:szCs w:val="20"/>
      <w:lang w:val="en-US"/>
    </w:rPr>
  </w:style>
  <w:style w:type="paragraph" w:customStyle="1" w:styleId="2a">
    <w:name w:val="Без интервала2"/>
    <w:uiPriority w:val="99"/>
    <w:rsid w:val="004F1003"/>
    <w:pPr>
      <w:spacing w:after="0" w:line="240" w:lineRule="auto"/>
    </w:pPr>
    <w:rPr>
      <w:rFonts w:ascii="Calibri" w:eastAsia="Times New Roman" w:hAnsi="Calibri" w:cs="Times New Roman"/>
    </w:rPr>
  </w:style>
  <w:style w:type="paragraph" w:customStyle="1" w:styleId="221">
    <w:name w:val="Основной текст 22"/>
    <w:basedOn w:val="a"/>
    <w:uiPriority w:val="99"/>
    <w:rsid w:val="004F1003"/>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rsid w:val="004F1003"/>
    <w:pPr>
      <w:spacing w:after="0" w:line="240" w:lineRule="auto"/>
    </w:pPr>
    <w:rPr>
      <w:rFonts w:ascii="Verdana" w:eastAsia="Times New Roman" w:hAnsi="Verdana" w:cs="Verdana"/>
      <w:sz w:val="20"/>
      <w:szCs w:val="20"/>
      <w:lang w:val="en-US"/>
    </w:rPr>
  </w:style>
  <w:style w:type="paragraph" w:customStyle="1" w:styleId="1e">
    <w:name w:val="Знак Знак Знак Знак Знак Знак Знак1 Знак Знак"/>
    <w:basedOn w:val="a"/>
    <w:uiPriority w:val="99"/>
    <w:rsid w:val="004F1003"/>
    <w:pPr>
      <w:spacing w:line="240" w:lineRule="exact"/>
    </w:pPr>
    <w:rPr>
      <w:rFonts w:ascii="Times New Roman" w:eastAsia="Times New Roman" w:hAnsi="Times New Roman" w:cs="Times New Roman"/>
      <w:sz w:val="20"/>
      <w:szCs w:val="20"/>
      <w:lang w:val="de-DE" w:eastAsia="de-CH"/>
    </w:rPr>
  </w:style>
  <w:style w:type="paragraph" w:customStyle="1" w:styleId="aff9">
    <w:name w:val="Знак Знак Знак Знак"/>
    <w:basedOn w:val="a"/>
    <w:autoRedefine/>
    <w:uiPriority w:val="99"/>
    <w:rsid w:val="004F1003"/>
    <w:pPr>
      <w:spacing w:line="240" w:lineRule="exact"/>
    </w:pPr>
    <w:rPr>
      <w:rFonts w:ascii="Verdana" w:eastAsia="MS Mincho" w:hAnsi="Verdana" w:cs="Times New Roman"/>
      <w:sz w:val="20"/>
      <w:szCs w:val="20"/>
      <w:lang w:val="en-US"/>
    </w:rPr>
  </w:style>
  <w:style w:type="paragraph" w:customStyle="1" w:styleId="35">
    <w:name w:val="Без интервала3"/>
    <w:uiPriority w:val="99"/>
    <w:rsid w:val="004F1003"/>
    <w:pPr>
      <w:spacing w:after="0" w:line="240" w:lineRule="auto"/>
    </w:pPr>
    <w:rPr>
      <w:rFonts w:ascii="Calibri" w:eastAsia="Calibri" w:hAnsi="Calibri" w:cs="Calibri"/>
      <w:lang w:val="ru-RU" w:eastAsia="ru-RU"/>
    </w:rPr>
  </w:style>
  <w:style w:type="paragraph" w:customStyle="1" w:styleId="1f">
    <w:name w:val="Название1"/>
    <w:basedOn w:val="a"/>
    <w:uiPriority w:val="99"/>
    <w:rsid w:val="004F1003"/>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0">
    <w:name w:val="Указатель1"/>
    <w:basedOn w:val="a"/>
    <w:uiPriority w:val="99"/>
    <w:rsid w:val="004F1003"/>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1">
    <w:name w:val="Заголовок таблицы ссылок1"/>
    <w:basedOn w:val="a"/>
    <w:next w:val="a"/>
    <w:uiPriority w:val="99"/>
    <w:rsid w:val="004F1003"/>
    <w:pPr>
      <w:suppressAutoHyphens/>
      <w:spacing w:before="120" w:after="0" w:line="240" w:lineRule="auto"/>
      <w:jc w:val="both"/>
    </w:pPr>
    <w:rPr>
      <w:rFonts w:ascii="Arial" w:eastAsia="Times New Roman" w:hAnsi="Arial" w:cs="Arial"/>
      <w:b/>
      <w:sz w:val="24"/>
      <w:szCs w:val="20"/>
      <w:lang w:eastAsia="ar-SA"/>
    </w:rPr>
  </w:style>
  <w:style w:type="paragraph" w:customStyle="1" w:styleId="1f2">
    <w:name w:val="Шапка1"/>
    <w:basedOn w:val="a"/>
    <w:uiPriority w:val="99"/>
    <w:rsid w:val="004F1003"/>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3">
    <w:name w:val="Текст макроса1"/>
    <w:uiPriority w:val="99"/>
    <w:rsid w:val="004F1003"/>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rsid w:val="004F1003"/>
    <w:pPr>
      <w:keepNext/>
      <w:suppressAutoHyphens/>
      <w:spacing w:after="0" w:line="240" w:lineRule="auto"/>
      <w:ind w:left="4320"/>
    </w:pPr>
    <w:rPr>
      <w:rFonts w:ascii="Times New Roman" w:eastAsia="Times New Roman" w:hAnsi="Times New Roman" w:cs="Times New Roman"/>
      <w:b/>
      <w:sz w:val="26"/>
      <w:szCs w:val="20"/>
      <w:lang w:eastAsia="ar-SA"/>
    </w:rPr>
  </w:style>
  <w:style w:type="paragraph" w:customStyle="1" w:styleId="-0">
    <w:name w:val="Доручення -Термін"/>
    <w:basedOn w:val="a"/>
    <w:uiPriority w:val="99"/>
    <w:rsid w:val="004F1003"/>
    <w:pPr>
      <w:suppressAutoHyphens/>
      <w:spacing w:before="120" w:after="360" w:line="240" w:lineRule="auto"/>
      <w:ind w:left="4680"/>
    </w:pPr>
    <w:rPr>
      <w:rFonts w:ascii="Times New Roman" w:eastAsia="Times New Roman" w:hAnsi="Times New Roman" w:cs="Times New Roman"/>
      <w:sz w:val="26"/>
      <w:szCs w:val="20"/>
      <w:lang w:eastAsia="ar-SA"/>
    </w:rPr>
  </w:style>
  <w:style w:type="paragraph" w:customStyle="1" w:styleId="-1">
    <w:name w:val="Доручення -Зміст"/>
    <w:basedOn w:val="a"/>
    <w:uiPriority w:val="99"/>
    <w:rsid w:val="004F1003"/>
    <w:pPr>
      <w:keepNext/>
      <w:suppressAutoHyphens/>
      <w:spacing w:before="120" w:after="0" w:line="240" w:lineRule="auto"/>
      <w:jc w:val="both"/>
    </w:pPr>
    <w:rPr>
      <w:rFonts w:ascii="Times New Roman" w:eastAsia="Times New Roman" w:hAnsi="Times New Roman" w:cs="Times New Roman"/>
      <w:sz w:val="26"/>
      <w:szCs w:val="20"/>
      <w:lang w:eastAsia="ar-SA"/>
    </w:rPr>
  </w:style>
  <w:style w:type="paragraph" w:customStyle="1" w:styleId="310">
    <w:name w:val="Основной текст с отступом 31"/>
    <w:basedOn w:val="a"/>
    <w:uiPriority w:val="99"/>
    <w:rsid w:val="004F1003"/>
    <w:pPr>
      <w:suppressAutoHyphens/>
      <w:autoSpaceDE w:val="0"/>
      <w:spacing w:after="0" w:line="240" w:lineRule="auto"/>
      <w:ind w:firstLine="520"/>
      <w:jc w:val="both"/>
    </w:pPr>
    <w:rPr>
      <w:rFonts w:ascii="Times New Roman" w:eastAsia="Times New Roman" w:hAnsi="Times New Roman" w:cs="Times New Roman"/>
      <w:sz w:val="26"/>
      <w:szCs w:val="20"/>
      <w:lang w:eastAsia="ar-SA"/>
    </w:rPr>
  </w:style>
  <w:style w:type="paragraph" w:customStyle="1" w:styleId="311">
    <w:name w:val="Основной текст 31"/>
    <w:basedOn w:val="a"/>
    <w:uiPriority w:val="99"/>
    <w:rsid w:val="004F1003"/>
    <w:pPr>
      <w:suppressAutoHyphens/>
      <w:autoSpaceDE w:val="0"/>
      <w:spacing w:after="0" w:line="240" w:lineRule="auto"/>
      <w:jc w:val="center"/>
    </w:pPr>
    <w:rPr>
      <w:rFonts w:ascii="Times New Roman" w:eastAsia="Times New Roman" w:hAnsi="Times New Roman" w:cs="Times New Roman"/>
      <w:b/>
      <w:sz w:val="26"/>
      <w:szCs w:val="20"/>
      <w:lang w:eastAsia="ar-SA"/>
    </w:rPr>
  </w:style>
  <w:style w:type="paragraph" w:customStyle="1" w:styleId="1f4">
    <w:name w:val="Знак Знак1 Знак Знак Знак Знак Знак Знак Знак Знак Знак Знак Знак"/>
    <w:basedOn w:val="a"/>
    <w:uiPriority w:val="99"/>
    <w:rsid w:val="004F1003"/>
    <w:pPr>
      <w:suppressAutoHyphens/>
      <w:spacing w:after="0" w:line="240" w:lineRule="auto"/>
    </w:pPr>
    <w:rPr>
      <w:rFonts w:ascii="Verdana" w:eastAsia="Times New Roman" w:hAnsi="Verdana" w:cs="Verdana"/>
      <w:sz w:val="20"/>
      <w:szCs w:val="20"/>
      <w:lang w:val="en-US" w:eastAsia="ar-SA"/>
    </w:rPr>
  </w:style>
  <w:style w:type="paragraph" w:customStyle="1" w:styleId="2b">
    <w:name w:val="Знак Знак2 Знак Знак Знак Знак Знак Знак"/>
    <w:basedOn w:val="a"/>
    <w:uiPriority w:val="99"/>
    <w:rsid w:val="004F1003"/>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rsid w:val="004F1003"/>
    <w:pPr>
      <w:suppressAutoHyphens/>
      <w:spacing w:after="0" w:line="240" w:lineRule="auto"/>
    </w:pPr>
    <w:rPr>
      <w:rFonts w:ascii="Verdana" w:eastAsia="Times New Roman" w:hAnsi="Verdana" w:cs="Verdana"/>
      <w:sz w:val="20"/>
      <w:szCs w:val="20"/>
      <w:lang w:val="en-US" w:eastAsia="ar-SA"/>
    </w:rPr>
  </w:style>
  <w:style w:type="paragraph" w:customStyle="1" w:styleId="36">
    <w:name w:val="Знак Знак3"/>
    <w:basedOn w:val="a"/>
    <w:uiPriority w:val="99"/>
    <w:rsid w:val="004F1003"/>
    <w:pPr>
      <w:suppressAutoHyphens/>
      <w:spacing w:after="0" w:line="240" w:lineRule="auto"/>
    </w:pPr>
    <w:rPr>
      <w:rFonts w:ascii="Verdana" w:eastAsia="Times New Roman" w:hAnsi="Verdana" w:cs="Verdana"/>
      <w:sz w:val="20"/>
      <w:szCs w:val="20"/>
      <w:lang w:val="en-US" w:eastAsia="ar-SA"/>
    </w:rPr>
  </w:style>
  <w:style w:type="paragraph" w:customStyle="1" w:styleId="1f5">
    <w:name w:val="Знак Знак1 Знак Знак Знак Знак"/>
    <w:basedOn w:val="a"/>
    <w:uiPriority w:val="99"/>
    <w:rsid w:val="004F1003"/>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rsid w:val="004F1003"/>
    <w:pPr>
      <w:suppressLineNumbers/>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affc">
    <w:name w:val="Заголовок таблицы"/>
    <w:basedOn w:val="affb"/>
    <w:uiPriority w:val="99"/>
    <w:rsid w:val="004F1003"/>
    <w:pPr>
      <w:jc w:val="center"/>
    </w:pPr>
    <w:rPr>
      <w:b/>
      <w:bCs/>
    </w:rPr>
  </w:style>
  <w:style w:type="paragraph" w:customStyle="1" w:styleId="Style1">
    <w:name w:val="Style1"/>
    <w:basedOn w:val="a"/>
    <w:uiPriority w:val="99"/>
    <w:rsid w:val="004F1003"/>
    <w:pPr>
      <w:widowControl w:val="0"/>
      <w:autoSpaceDE w:val="0"/>
      <w:autoSpaceDN w:val="0"/>
      <w:adjustRightInd w:val="0"/>
      <w:spacing w:after="0" w:line="274" w:lineRule="exact"/>
      <w:ind w:hanging="1790"/>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4F1003"/>
    <w:pPr>
      <w:widowControl w:val="0"/>
      <w:autoSpaceDE w:val="0"/>
      <w:autoSpaceDN w:val="0"/>
      <w:adjustRightInd w:val="0"/>
      <w:spacing w:after="0" w:line="275" w:lineRule="exact"/>
      <w:ind w:firstLine="355"/>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4F1003"/>
    <w:pPr>
      <w:widowControl w:val="0"/>
      <w:autoSpaceDE w:val="0"/>
      <w:autoSpaceDN w:val="0"/>
      <w:adjustRightInd w:val="0"/>
      <w:spacing w:after="0" w:line="278" w:lineRule="exact"/>
      <w:ind w:firstLine="610"/>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4F100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4F1003"/>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4F1003"/>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4F1003"/>
    <w:pPr>
      <w:widowControl w:val="0"/>
      <w:autoSpaceDE w:val="0"/>
      <w:autoSpaceDN w:val="0"/>
      <w:adjustRightInd w:val="0"/>
      <w:spacing w:after="0" w:line="274" w:lineRule="exact"/>
      <w:ind w:firstLine="240"/>
      <w:jc w:val="both"/>
    </w:pPr>
    <w:rPr>
      <w:rFonts w:ascii="Times New Roman" w:eastAsia="Times New Roman" w:hAnsi="Times New Roman" w:cs="Times New Roman"/>
      <w:sz w:val="24"/>
      <w:szCs w:val="24"/>
      <w:lang w:val="ru-RU" w:eastAsia="ru-RU"/>
    </w:rPr>
  </w:style>
  <w:style w:type="character" w:customStyle="1" w:styleId="37">
    <w:name w:val="Основной текст (3)_"/>
    <w:link w:val="312"/>
    <w:uiPriority w:val="99"/>
    <w:locked/>
    <w:rsid w:val="004F1003"/>
    <w:rPr>
      <w:b/>
      <w:i/>
      <w:sz w:val="19"/>
      <w:shd w:val="clear" w:color="auto" w:fill="FFFFFF"/>
    </w:rPr>
  </w:style>
  <w:style w:type="paragraph" w:customStyle="1" w:styleId="312">
    <w:name w:val="Основной текст (3)1"/>
    <w:basedOn w:val="a"/>
    <w:link w:val="37"/>
    <w:uiPriority w:val="99"/>
    <w:rsid w:val="004F1003"/>
    <w:pPr>
      <w:widowControl w:val="0"/>
      <w:shd w:val="clear" w:color="auto" w:fill="FFFFFF"/>
      <w:spacing w:before="180" w:after="180" w:line="240" w:lineRule="atLeast"/>
    </w:pPr>
    <w:rPr>
      <w:b/>
      <w:i/>
      <w:sz w:val="19"/>
    </w:rPr>
  </w:style>
  <w:style w:type="character" w:customStyle="1" w:styleId="affd">
    <w:name w:val="Основной текст_"/>
    <w:link w:val="1f6"/>
    <w:uiPriority w:val="99"/>
    <w:locked/>
    <w:rsid w:val="004F1003"/>
    <w:rPr>
      <w:sz w:val="18"/>
      <w:shd w:val="clear" w:color="auto" w:fill="FFFFFF"/>
    </w:rPr>
  </w:style>
  <w:style w:type="paragraph" w:customStyle="1" w:styleId="1f6">
    <w:name w:val="Основной текст1"/>
    <w:basedOn w:val="a"/>
    <w:link w:val="affd"/>
    <w:uiPriority w:val="99"/>
    <w:rsid w:val="004F1003"/>
    <w:pPr>
      <w:widowControl w:val="0"/>
      <w:shd w:val="clear" w:color="auto" w:fill="FFFFFF"/>
      <w:spacing w:before="180" w:after="0" w:line="213" w:lineRule="exact"/>
      <w:jc w:val="both"/>
    </w:pPr>
    <w:rPr>
      <w:sz w:val="18"/>
    </w:rPr>
  </w:style>
  <w:style w:type="paragraph" w:customStyle="1" w:styleId="rvps2">
    <w:name w:val="rvps2"/>
    <w:basedOn w:val="a"/>
    <w:uiPriority w:val="99"/>
    <w:rsid w:val="004F1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c">
    <w:name w:val="Заголовок №2_"/>
    <w:link w:val="2d"/>
    <w:uiPriority w:val="99"/>
    <w:locked/>
    <w:rsid w:val="004F1003"/>
    <w:rPr>
      <w:b/>
      <w:sz w:val="23"/>
      <w:shd w:val="clear" w:color="auto" w:fill="FFFFFF"/>
    </w:rPr>
  </w:style>
  <w:style w:type="paragraph" w:customStyle="1" w:styleId="2d">
    <w:name w:val="Заголовок №2"/>
    <w:basedOn w:val="a"/>
    <w:link w:val="2c"/>
    <w:uiPriority w:val="99"/>
    <w:rsid w:val="004F1003"/>
    <w:pPr>
      <w:shd w:val="clear" w:color="auto" w:fill="FFFFFF"/>
      <w:spacing w:after="240" w:line="269" w:lineRule="exact"/>
      <w:jc w:val="center"/>
      <w:outlineLvl w:val="1"/>
    </w:pPr>
    <w:rPr>
      <w:b/>
      <w:sz w:val="23"/>
    </w:rPr>
  </w:style>
  <w:style w:type="character" w:customStyle="1" w:styleId="120">
    <w:name w:val="Заголовок №1 (2)_"/>
    <w:link w:val="121"/>
    <w:uiPriority w:val="99"/>
    <w:locked/>
    <w:rsid w:val="004F1003"/>
    <w:rPr>
      <w:b/>
      <w:shd w:val="clear" w:color="auto" w:fill="FFFFFF"/>
    </w:rPr>
  </w:style>
  <w:style w:type="paragraph" w:customStyle="1" w:styleId="121">
    <w:name w:val="Заголовок №1 (2)"/>
    <w:basedOn w:val="a"/>
    <w:link w:val="120"/>
    <w:uiPriority w:val="99"/>
    <w:rsid w:val="004F1003"/>
    <w:pPr>
      <w:shd w:val="clear" w:color="auto" w:fill="FFFFFF"/>
      <w:spacing w:before="240" w:after="300" w:line="240" w:lineRule="atLeast"/>
      <w:jc w:val="both"/>
      <w:outlineLvl w:val="0"/>
    </w:pPr>
    <w:rPr>
      <w:b/>
    </w:rPr>
  </w:style>
  <w:style w:type="character" w:customStyle="1" w:styleId="1f7">
    <w:name w:val="Заголовок №1_"/>
    <w:link w:val="113"/>
    <w:uiPriority w:val="99"/>
    <w:locked/>
    <w:rsid w:val="004F1003"/>
    <w:rPr>
      <w:b/>
      <w:sz w:val="23"/>
      <w:shd w:val="clear" w:color="auto" w:fill="FFFFFF"/>
    </w:rPr>
  </w:style>
  <w:style w:type="paragraph" w:customStyle="1" w:styleId="113">
    <w:name w:val="Заголовок №11"/>
    <w:basedOn w:val="a"/>
    <w:link w:val="1f7"/>
    <w:uiPriority w:val="99"/>
    <w:rsid w:val="004F1003"/>
    <w:pPr>
      <w:shd w:val="clear" w:color="auto" w:fill="FFFFFF"/>
      <w:spacing w:after="240" w:line="269" w:lineRule="exact"/>
      <w:jc w:val="center"/>
      <w:outlineLvl w:val="0"/>
    </w:pPr>
    <w:rPr>
      <w:b/>
      <w:sz w:val="23"/>
    </w:rPr>
  </w:style>
  <w:style w:type="paragraph" w:customStyle="1" w:styleId="affe">
    <w:name w:val="Основной Знак"/>
    <w:basedOn w:val="a"/>
    <w:uiPriority w:val="99"/>
    <w:rsid w:val="004F1003"/>
    <w:pPr>
      <w:widowControl w:val="0"/>
      <w:spacing w:after="0" w:line="240" w:lineRule="auto"/>
      <w:ind w:firstLine="709"/>
      <w:jc w:val="both"/>
    </w:pPr>
    <w:rPr>
      <w:rFonts w:ascii="Times New Roman" w:eastAsia="Times New Roman" w:hAnsi="Times New Roman" w:cs="Times New Roman"/>
      <w:kern w:val="28"/>
      <w:sz w:val="28"/>
      <w:szCs w:val="20"/>
      <w:lang w:eastAsia="ru-RU"/>
    </w:rPr>
  </w:style>
  <w:style w:type="paragraph" w:customStyle="1" w:styleId="bodytext">
    <w:name w:val="bodytext"/>
    <w:basedOn w:val="a"/>
    <w:uiPriority w:val="99"/>
    <w:rsid w:val="004F100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8">
    <w:name w:val="Обычный1"/>
    <w:uiPriority w:val="99"/>
    <w:rsid w:val="004F1003"/>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e">
    <w:name w:val="Обычный2"/>
    <w:uiPriority w:val="99"/>
    <w:rsid w:val="004F1003"/>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rsid w:val="004F1003"/>
    <w:pPr>
      <w:spacing w:before="200" w:after="0" w:line="240" w:lineRule="auto"/>
      <w:jc w:val="center"/>
    </w:pPr>
    <w:rPr>
      <w:rFonts w:ascii="Times New Roman" w:eastAsia="Times New Roman" w:hAnsi="Times New Roman" w:cs="Times New Roman"/>
      <w:b/>
      <w:i/>
      <w:kern w:val="28"/>
      <w:sz w:val="28"/>
      <w:szCs w:val="20"/>
      <w:lang w:eastAsia="ru-RU"/>
    </w:rPr>
  </w:style>
  <w:style w:type="paragraph" w:customStyle="1" w:styleId="1f9">
    <w:name w:val="Знак Знак1 Знак Знак Знак Знак Знак Знак Знак Знак Знак Знак Знак Знак Знак Знак Знак Знак"/>
    <w:basedOn w:val="a"/>
    <w:uiPriority w:val="99"/>
    <w:rsid w:val="004F1003"/>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rsid w:val="004F1003"/>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rsid w:val="004F1003"/>
    <w:pPr>
      <w:spacing w:after="0" w:line="240" w:lineRule="auto"/>
    </w:pPr>
    <w:rPr>
      <w:rFonts w:ascii="Verdana" w:eastAsia="Times New Roman" w:hAnsi="Verdana" w:cs="Verdana"/>
      <w:sz w:val="28"/>
      <w:szCs w:val="28"/>
      <w:lang w:val="en-US"/>
    </w:rPr>
  </w:style>
  <w:style w:type="character" w:styleId="afff1">
    <w:name w:val="footnote reference"/>
    <w:uiPriority w:val="99"/>
    <w:semiHidden/>
    <w:rsid w:val="004F1003"/>
    <w:rPr>
      <w:rFonts w:ascii="Times New Roman" w:hAnsi="Times New Roman" w:cs="Times New Roman"/>
      <w:vertAlign w:val="superscript"/>
    </w:rPr>
  </w:style>
  <w:style w:type="character" w:styleId="afff2">
    <w:name w:val="annotation reference"/>
    <w:uiPriority w:val="99"/>
    <w:semiHidden/>
    <w:rsid w:val="004F1003"/>
    <w:rPr>
      <w:rFonts w:ascii="Times New Roman" w:hAnsi="Times New Roman" w:cs="Times New Roman"/>
      <w:sz w:val="16"/>
    </w:rPr>
  </w:style>
  <w:style w:type="character" w:styleId="afff3">
    <w:name w:val="endnote reference"/>
    <w:uiPriority w:val="99"/>
    <w:semiHidden/>
    <w:rsid w:val="004F1003"/>
    <w:rPr>
      <w:rFonts w:ascii="Times New Roman" w:hAnsi="Times New Roman" w:cs="Times New Roman"/>
      <w:vertAlign w:val="superscript"/>
    </w:rPr>
  </w:style>
  <w:style w:type="character" w:customStyle="1" w:styleId="71">
    <w:name w:val="Заголовок 7 Знак1"/>
    <w:uiPriority w:val="99"/>
    <w:semiHidden/>
    <w:rsid w:val="004F1003"/>
    <w:rPr>
      <w:rFonts w:ascii="Cambria" w:hAnsi="Cambria" w:cs="Times New Roman"/>
      <w:i/>
      <w:iCs/>
      <w:color w:val="404040"/>
      <w:sz w:val="24"/>
      <w:szCs w:val="24"/>
      <w:lang w:val="ru-RU" w:eastAsia="ru-RU"/>
    </w:rPr>
  </w:style>
  <w:style w:type="character" w:customStyle="1" w:styleId="81">
    <w:name w:val="Заголовок 8 Знак1"/>
    <w:uiPriority w:val="99"/>
    <w:semiHidden/>
    <w:rsid w:val="004F1003"/>
    <w:rPr>
      <w:rFonts w:ascii="Cambria" w:hAnsi="Cambria" w:cs="Times New Roman"/>
      <w:color w:val="404040"/>
      <w:lang w:val="ru-RU" w:eastAsia="ru-RU"/>
    </w:rPr>
  </w:style>
  <w:style w:type="character" w:customStyle="1" w:styleId="91">
    <w:name w:val="Заголовок 9 Знак1"/>
    <w:uiPriority w:val="99"/>
    <w:semiHidden/>
    <w:rsid w:val="004F1003"/>
    <w:rPr>
      <w:rFonts w:ascii="Cambria" w:hAnsi="Cambria" w:cs="Times New Roman"/>
      <w:i/>
      <w:iCs/>
      <w:color w:val="404040"/>
      <w:lang w:val="ru-RU" w:eastAsia="ru-RU"/>
    </w:rPr>
  </w:style>
  <w:style w:type="character" w:customStyle="1" w:styleId="1fa">
    <w:name w:val="Текст выноски Знак1"/>
    <w:uiPriority w:val="99"/>
    <w:semiHidden/>
    <w:rsid w:val="004F1003"/>
    <w:rPr>
      <w:rFonts w:ascii="Tahoma" w:hAnsi="Tahoma" w:cs="Tahoma"/>
      <w:sz w:val="16"/>
      <w:szCs w:val="16"/>
    </w:rPr>
  </w:style>
  <w:style w:type="character" w:customStyle="1" w:styleId="apple-converted-space">
    <w:name w:val="apple-converted-space"/>
    <w:uiPriority w:val="99"/>
    <w:rsid w:val="004F1003"/>
  </w:style>
  <w:style w:type="character" w:customStyle="1" w:styleId="FontStyle23">
    <w:name w:val="Font Style23"/>
    <w:uiPriority w:val="99"/>
    <w:rsid w:val="004F1003"/>
    <w:rPr>
      <w:rFonts w:ascii="Times New Roman" w:hAnsi="Times New Roman" w:cs="Times New Roman"/>
      <w:b/>
      <w:bCs/>
      <w:sz w:val="22"/>
      <w:szCs w:val="22"/>
    </w:rPr>
  </w:style>
  <w:style w:type="character" w:customStyle="1" w:styleId="FontStyle24">
    <w:name w:val="Font Style24"/>
    <w:uiPriority w:val="99"/>
    <w:rsid w:val="004F1003"/>
    <w:rPr>
      <w:rFonts w:ascii="Times New Roman" w:hAnsi="Times New Roman" w:cs="Times New Roman"/>
      <w:b/>
      <w:bCs/>
      <w:i/>
      <w:iCs/>
      <w:sz w:val="22"/>
      <w:szCs w:val="22"/>
    </w:rPr>
  </w:style>
  <w:style w:type="character" w:customStyle="1" w:styleId="FontStyle25">
    <w:name w:val="Font Style25"/>
    <w:uiPriority w:val="99"/>
    <w:rsid w:val="004F1003"/>
    <w:rPr>
      <w:rFonts w:ascii="Times New Roman" w:hAnsi="Times New Roman" w:cs="Times New Roman"/>
      <w:sz w:val="22"/>
      <w:szCs w:val="22"/>
    </w:rPr>
  </w:style>
  <w:style w:type="character" w:customStyle="1" w:styleId="1fb">
    <w:name w:val="Верхний колонтитул Знак1"/>
    <w:uiPriority w:val="99"/>
    <w:semiHidden/>
    <w:rsid w:val="004F1003"/>
    <w:rPr>
      <w:rFonts w:ascii="Times New Roman" w:hAnsi="Times New Roman" w:cs="Times New Roman"/>
      <w:sz w:val="24"/>
      <w:szCs w:val="24"/>
      <w:lang w:val="ru-RU" w:eastAsia="ru-RU"/>
    </w:rPr>
  </w:style>
  <w:style w:type="paragraph" w:styleId="af9">
    <w:name w:val="Body Text Indent"/>
    <w:basedOn w:val="a"/>
    <w:link w:val="af8"/>
    <w:uiPriority w:val="99"/>
    <w:rsid w:val="004F1003"/>
    <w:pPr>
      <w:spacing w:after="120" w:line="240" w:lineRule="auto"/>
      <w:ind w:left="283"/>
    </w:pPr>
    <w:rPr>
      <w:rFonts w:ascii="Times New Roman" w:hAnsi="Times New Roman"/>
      <w:sz w:val="24"/>
      <w:szCs w:val="24"/>
      <w:lang w:val="ru-RU" w:eastAsia="ru-RU"/>
    </w:rPr>
  </w:style>
  <w:style w:type="character" w:customStyle="1" w:styleId="1fc">
    <w:name w:val="Основной текст с отступом Знак1"/>
    <w:basedOn w:val="a0"/>
    <w:link w:val="af9"/>
    <w:uiPriority w:val="99"/>
    <w:semiHidden/>
    <w:rsid w:val="004F1003"/>
  </w:style>
  <w:style w:type="character" w:customStyle="1" w:styleId="BodyTextIndentChar1">
    <w:name w:val="Body Text Indent Char1"/>
    <w:uiPriority w:val="99"/>
    <w:semiHidden/>
    <w:locked/>
    <w:rsid w:val="004F1003"/>
    <w:rPr>
      <w:rFonts w:ascii="Times New Roman" w:hAnsi="Times New Roman" w:cs="Times New Roman"/>
      <w:sz w:val="20"/>
      <w:szCs w:val="20"/>
      <w:lang w:val="uk-UA" w:eastAsia="ru-RU"/>
    </w:rPr>
  </w:style>
  <w:style w:type="character" w:customStyle="1" w:styleId="1fd">
    <w:name w:val="Основной текст Знак1"/>
    <w:uiPriority w:val="99"/>
    <w:semiHidden/>
    <w:rsid w:val="004F1003"/>
    <w:rPr>
      <w:rFonts w:cs="Times New Roman"/>
    </w:rPr>
  </w:style>
  <w:style w:type="character" w:customStyle="1" w:styleId="BodyTextChar1">
    <w:name w:val="Body Text Char1"/>
    <w:aliases w:val="Знак7 Знак Char1,Знак7 Char1"/>
    <w:uiPriority w:val="99"/>
    <w:semiHidden/>
    <w:rsid w:val="004F1003"/>
    <w:rPr>
      <w:rFonts w:ascii="Times New Roman" w:hAnsi="Times New Roman" w:cs="Times New Roman"/>
      <w:sz w:val="24"/>
      <w:szCs w:val="24"/>
    </w:rPr>
  </w:style>
  <w:style w:type="character" w:customStyle="1" w:styleId="WW8Num2z0">
    <w:name w:val="WW8Num2z0"/>
    <w:uiPriority w:val="99"/>
    <w:rsid w:val="004F1003"/>
    <w:rPr>
      <w:rFonts w:ascii="Times New Roman" w:hAnsi="Times New Roman"/>
    </w:rPr>
  </w:style>
  <w:style w:type="character" w:customStyle="1" w:styleId="WW8Num4z0">
    <w:name w:val="WW8Num4z0"/>
    <w:uiPriority w:val="99"/>
    <w:rsid w:val="004F1003"/>
    <w:rPr>
      <w:rFonts w:ascii="Times New Roman" w:hAnsi="Times New Roman"/>
    </w:rPr>
  </w:style>
  <w:style w:type="character" w:customStyle="1" w:styleId="WW8Num5z0">
    <w:name w:val="WW8Num5z0"/>
    <w:uiPriority w:val="99"/>
    <w:rsid w:val="004F1003"/>
    <w:rPr>
      <w:rFonts w:ascii="Times New Roman" w:hAnsi="Times New Roman"/>
    </w:rPr>
  </w:style>
  <w:style w:type="character" w:customStyle="1" w:styleId="WW8Num6z0">
    <w:name w:val="WW8Num6z0"/>
    <w:uiPriority w:val="99"/>
    <w:rsid w:val="004F1003"/>
    <w:rPr>
      <w:color w:val="FF0000"/>
    </w:rPr>
  </w:style>
  <w:style w:type="character" w:customStyle="1" w:styleId="Absatz-Standardschriftart">
    <w:name w:val="Absatz-Standardschriftart"/>
    <w:uiPriority w:val="99"/>
    <w:rsid w:val="004F1003"/>
  </w:style>
  <w:style w:type="character" w:customStyle="1" w:styleId="WW8Num1z0">
    <w:name w:val="WW8Num1z0"/>
    <w:uiPriority w:val="99"/>
    <w:rsid w:val="004F1003"/>
    <w:rPr>
      <w:rFonts w:ascii="Times New Roman" w:hAnsi="Times New Roman"/>
    </w:rPr>
  </w:style>
  <w:style w:type="character" w:customStyle="1" w:styleId="WW8Num2z1">
    <w:name w:val="WW8Num2z1"/>
    <w:uiPriority w:val="99"/>
    <w:rsid w:val="004F1003"/>
    <w:rPr>
      <w:rFonts w:ascii="Courier New" w:hAnsi="Courier New"/>
    </w:rPr>
  </w:style>
  <w:style w:type="character" w:customStyle="1" w:styleId="WW8Num2z2">
    <w:name w:val="WW8Num2z2"/>
    <w:uiPriority w:val="99"/>
    <w:rsid w:val="004F1003"/>
    <w:rPr>
      <w:rFonts w:ascii="Wingdings" w:hAnsi="Wingdings"/>
    </w:rPr>
  </w:style>
  <w:style w:type="character" w:customStyle="1" w:styleId="WW8Num2z3">
    <w:name w:val="WW8Num2z3"/>
    <w:uiPriority w:val="99"/>
    <w:rsid w:val="004F1003"/>
    <w:rPr>
      <w:rFonts w:ascii="Symbol" w:hAnsi="Symbol"/>
    </w:rPr>
  </w:style>
  <w:style w:type="character" w:customStyle="1" w:styleId="WW8Num4z1">
    <w:name w:val="WW8Num4z1"/>
    <w:uiPriority w:val="99"/>
    <w:rsid w:val="004F1003"/>
    <w:rPr>
      <w:rFonts w:ascii="Courier New" w:hAnsi="Courier New"/>
    </w:rPr>
  </w:style>
  <w:style w:type="character" w:customStyle="1" w:styleId="WW8Num4z2">
    <w:name w:val="WW8Num4z2"/>
    <w:uiPriority w:val="99"/>
    <w:rsid w:val="004F1003"/>
    <w:rPr>
      <w:rFonts w:ascii="Wingdings" w:hAnsi="Wingdings"/>
    </w:rPr>
  </w:style>
  <w:style w:type="character" w:customStyle="1" w:styleId="WW8Num4z3">
    <w:name w:val="WW8Num4z3"/>
    <w:uiPriority w:val="99"/>
    <w:rsid w:val="004F1003"/>
    <w:rPr>
      <w:rFonts w:ascii="Symbol" w:hAnsi="Symbol"/>
    </w:rPr>
  </w:style>
  <w:style w:type="character" w:customStyle="1" w:styleId="WW8Num5z1">
    <w:name w:val="WW8Num5z1"/>
    <w:uiPriority w:val="99"/>
    <w:rsid w:val="004F1003"/>
    <w:rPr>
      <w:rFonts w:ascii="Courier New" w:hAnsi="Courier New"/>
    </w:rPr>
  </w:style>
  <w:style w:type="character" w:customStyle="1" w:styleId="WW8Num5z2">
    <w:name w:val="WW8Num5z2"/>
    <w:uiPriority w:val="99"/>
    <w:rsid w:val="004F1003"/>
    <w:rPr>
      <w:rFonts w:ascii="Wingdings" w:hAnsi="Wingdings"/>
    </w:rPr>
  </w:style>
  <w:style w:type="character" w:customStyle="1" w:styleId="WW8Num5z3">
    <w:name w:val="WW8Num5z3"/>
    <w:uiPriority w:val="99"/>
    <w:rsid w:val="004F1003"/>
    <w:rPr>
      <w:rFonts w:ascii="Symbol" w:hAnsi="Symbol"/>
    </w:rPr>
  </w:style>
  <w:style w:type="character" w:customStyle="1" w:styleId="WW8Num7z0">
    <w:name w:val="WW8Num7z0"/>
    <w:uiPriority w:val="99"/>
    <w:rsid w:val="004F1003"/>
    <w:rPr>
      <w:rFonts w:ascii="Times New Roman" w:hAnsi="Times New Roman"/>
    </w:rPr>
  </w:style>
  <w:style w:type="character" w:customStyle="1" w:styleId="WW8Num7z1">
    <w:name w:val="WW8Num7z1"/>
    <w:uiPriority w:val="99"/>
    <w:rsid w:val="004F1003"/>
    <w:rPr>
      <w:rFonts w:ascii="Courier New" w:hAnsi="Courier New"/>
    </w:rPr>
  </w:style>
  <w:style w:type="character" w:customStyle="1" w:styleId="WW8Num7z2">
    <w:name w:val="WW8Num7z2"/>
    <w:uiPriority w:val="99"/>
    <w:rsid w:val="004F1003"/>
    <w:rPr>
      <w:rFonts w:ascii="Wingdings" w:hAnsi="Wingdings"/>
    </w:rPr>
  </w:style>
  <w:style w:type="character" w:customStyle="1" w:styleId="WW8Num7z3">
    <w:name w:val="WW8Num7z3"/>
    <w:uiPriority w:val="99"/>
    <w:rsid w:val="004F1003"/>
    <w:rPr>
      <w:rFonts w:ascii="Symbol" w:hAnsi="Symbol"/>
    </w:rPr>
  </w:style>
  <w:style w:type="character" w:customStyle="1" w:styleId="WW8Num8z0">
    <w:name w:val="WW8Num8z0"/>
    <w:uiPriority w:val="99"/>
    <w:rsid w:val="004F1003"/>
    <w:rPr>
      <w:rFonts w:ascii="Times New Roman" w:hAnsi="Times New Roman"/>
    </w:rPr>
  </w:style>
  <w:style w:type="character" w:customStyle="1" w:styleId="WW8Num8z1">
    <w:name w:val="WW8Num8z1"/>
    <w:uiPriority w:val="99"/>
    <w:rsid w:val="004F1003"/>
    <w:rPr>
      <w:rFonts w:ascii="Courier New" w:hAnsi="Courier New"/>
    </w:rPr>
  </w:style>
  <w:style w:type="character" w:customStyle="1" w:styleId="WW8Num8z2">
    <w:name w:val="WW8Num8z2"/>
    <w:uiPriority w:val="99"/>
    <w:rsid w:val="004F1003"/>
    <w:rPr>
      <w:rFonts w:ascii="Wingdings" w:hAnsi="Wingdings"/>
    </w:rPr>
  </w:style>
  <w:style w:type="character" w:customStyle="1" w:styleId="WW8Num8z3">
    <w:name w:val="WW8Num8z3"/>
    <w:uiPriority w:val="99"/>
    <w:rsid w:val="004F1003"/>
    <w:rPr>
      <w:rFonts w:ascii="Symbol" w:hAnsi="Symbol"/>
    </w:rPr>
  </w:style>
  <w:style w:type="character" w:customStyle="1" w:styleId="WW8Num9z0">
    <w:name w:val="WW8Num9z0"/>
    <w:uiPriority w:val="99"/>
    <w:rsid w:val="004F1003"/>
    <w:rPr>
      <w:rFonts w:ascii="Times New Roman" w:hAnsi="Times New Roman"/>
    </w:rPr>
  </w:style>
  <w:style w:type="character" w:customStyle="1" w:styleId="WW8Num10z0">
    <w:name w:val="WW8Num10z0"/>
    <w:uiPriority w:val="99"/>
    <w:rsid w:val="004F1003"/>
  </w:style>
  <w:style w:type="character" w:customStyle="1" w:styleId="WW8Num11z0">
    <w:name w:val="WW8Num11z0"/>
    <w:uiPriority w:val="99"/>
    <w:rsid w:val="004F1003"/>
    <w:rPr>
      <w:color w:val="FF0000"/>
    </w:rPr>
  </w:style>
  <w:style w:type="character" w:customStyle="1" w:styleId="1fe">
    <w:name w:val="Основной шрифт абзаца1"/>
    <w:uiPriority w:val="99"/>
    <w:rsid w:val="004F1003"/>
  </w:style>
  <w:style w:type="character" w:customStyle="1" w:styleId="222">
    <w:name w:val="Знак22"/>
    <w:uiPriority w:val="99"/>
    <w:rsid w:val="004F1003"/>
    <w:rPr>
      <w:rFonts w:cs="Times New Roman"/>
      <w:b/>
      <w:bCs/>
      <w:sz w:val="24"/>
      <w:szCs w:val="24"/>
      <w:lang w:val="uk-UA"/>
    </w:rPr>
  </w:style>
  <w:style w:type="character" w:customStyle="1" w:styleId="afff4">
    <w:name w:val="Маркери списку"/>
    <w:uiPriority w:val="99"/>
    <w:rsid w:val="004F1003"/>
    <w:rPr>
      <w:rFonts w:ascii="OpenSymbol" w:hAnsi="OpenSymbol"/>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uiPriority w:val="99"/>
    <w:semiHidden/>
    <w:rsid w:val="004F1003"/>
    <w:rPr>
      <w:rFonts w:ascii="Times New Roman" w:hAnsi="Times New Roman" w:cs="Times New Roman"/>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uiPriority w:val="99"/>
    <w:semiHidden/>
    <w:rsid w:val="004F1003"/>
    <w:rPr>
      <w:rFonts w:ascii="Times New Roman" w:hAnsi="Times New Roman" w:cs="Times New Roman"/>
      <w:sz w:val="16"/>
      <w:szCs w:val="16"/>
    </w:rPr>
  </w:style>
  <w:style w:type="character" w:customStyle="1" w:styleId="2f">
    <w:name w:val="Основной текст (2)_ Знак"/>
    <w:uiPriority w:val="99"/>
    <w:locked/>
    <w:rsid w:val="004F1003"/>
    <w:rPr>
      <w:i/>
      <w:sz w:val="23"/>
      <w:lang w:val="uk-UA" w:eastAsia="uk-UA"/>
    </w:rPr>
  </w:style>
  <w:style w:type="character" w:customStyle="1" w:styleId="Heading1Char2">
    <w:name w:val="Heading 1 Char2"/>
    <w:aliases w:val="Знак Char2"/>
    <w:uiPriority w:val="99"/>
    <w:rsid w:val="004F1003"/>
    <w:rPr>
      <w:rFonts w:ascii="Times New Roman" w:hAnsi="Times New Roman"/>
      <w:b/>
      <w:sz w:val="24"/>
      <w:lang w:val="uk-UA" w:eastAsia="uk-UA"/>
    </w:rPr>
  </w:style>
  <w:style w:type="paragraph" w:styleId="af5">
    <w:name w:val="Title"/>
    <w:basedOn w:val="a"/>
    <w:next w:val="a"/>
    <w:link w:val="af4"/>
    <w:uiPriority w:val="99"/>
    <w:qFormat/>
    <w:rsid w:val="004F1003"/>
    <w:pPr>
      <w:pBdr>
        <w:bottom w:val="single" w:sz="8" w:space="4" w:color="4F81BD"/>
      </w:pBdr>
      <w:spacing w:after="300" w:line="240" w:lineRule="auto"/>
      <w:contextualSpacing/>
    </w:pPr>
    <w:rPr>
      <w:rFonts w:ascii="Cambria" w:hAnsi="Cambria"/>
      <w:b/>
      <w:bCs/>
      <w:kern w:val="28"/>
      <w:sz w:val="32"/>
      <w:szCs w:val="32"/>
      <w:lang w:eastAsia="ru-RU"/>
    </w:rPr>
  </w:style>
  <w:style w:type="character" w:customStyle="1" w:styleId="1ff">
    <w:name w:val="Название Знак1"/>
    <w:basedOn w:val="a0"/>
    <w:link w:val="af5"/>
    <w:uiPriority w:val="99"/>
    <w:rsid w:val="004F1003"/>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uiPriority w:val="10"/>
    <w:rsid w:val="004F1003"/>
    <w:rPr>
      <w:rFonts w:ascii="Cambria" w:eastAsia="Times New Roman" w:hAnsi="Cambria" w:cs="Times New Roman"/>
      <w:b/>
      <w:bCs/>
      <w:kern w:val="28"/>
      <w:sz w:val="32"/>
      <w:szCs w:val="32"/>
      <w:lang w:eastAsia="en-US"/>
    </w:rPr>
  </w:style>
  <w:style w:type="paragraph" w:styleId="afd">
    <w:name w:val="Subtitle"/>
    <w:basedOn w:val="a"/>
    <w:next w:val="a"/>
    <w:link w:val="afc"/>
    <w:uiPriority w:val="99"/>
    <w:qFormat/>
    <w:rsid w:val="004F1003"/>
    <w:pPr>
      <w:numPr>
        <w:ilvl w:val="1"/>
      </w:numPr>
      <w:spacing w:after="0" w:line="240" w:lineRule="auto"/>
    </w:pPr>
    <w:rPr>
      <w:rFonts w:ascii="Cambria" w:hAnsi="Cambria"/>
      <w:sz w:val="24"/>
      <w:szCs w:val="24"/>
      <w:lang w:eastAsia="ru-RU"/>
    </w:rPr>
  </w:style>
  <w:style w:type="character" w:customStyle="1" w:styleId="1ff0">
    <w:name w:val="Подзаголовок Знак1"/>
    <w:basedOn w:val="a0"/>
    <w:link w:val="afd"/>
    <w:uiPriority w:val="99"/>
    <w:rsid w:val="004F1003"/>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uiPriority w:val="11"/>
    <w:rsid w:val="004F1003"/>
    <w:rPr>
      <w:rFonts w:ascii="Cambria" w:eastAsia="Times New Roman" w:hAnsi="Cambria" w:cs="Times New Roman"/>
      <w:sz w:val="24"/>
      <w:szCs w:val="24"/>
      <w:lang w:eastAsia="en-US"/>
    </w:rPr>
  </w:style>
  <w:style w:type="character" w:customStyle="1" w:styleId="WW8Num1z1">
    <w:name w:val="WW8Num1z1"/>
    <w:uiPriority w:val="99"/>
    <w:rsid w:val="004F1003"/>
    <w:rPr>
      <w:rFonts w:ascii="Courier New" w:hAnsi="Courier New"/>
    </w:rPr>
  </w:style>
  <w:style w:type="character" w:customStyle="1" w:styleId="WW8Num1z2">
    <w:name w:val="WW8Num1z2"/>
    <w:uiPriority w:val="99"/>
    <w:rsid w:val="004F1003"/>
    <w:rPr>
      <w:rFonts w:ascii="Wingdings" w:hAnsi="Wingdings"/>
    </w:rPr>
  </w:style>
  <w:style w:type="character" w:customStyle="1" w:styleId="WW8Num1z3">
    <w:name w:val="WW8Num1z3"/>
    <w:uiPriority w:val="99"/>
    <w:rsid w:val="004F1003"/>
    <w:rPr>
      <w:rFonts w:ascii="Symbol" w:hAnsi="Symbol"/>
    </w:rPr>
  </w:style>
  <w:style w:type="character" w:customStyle="1" w:styleId="WW8Num3z0">
    <w:name w:val="WW8Num3z0"/>
    <w:uiPriority w:val="99"/>
    <w:rsid w:val="004F1003"/>
    <w:rPr>
      <w:rFonts w:ascii="Times New Roman" w:hAnsi="Times New Roman"/>
    </w:rPr>
  </w:style>
  <w:style w:type="character" w:customStyle="1" w:styleId="afff5">
    <w:name w:val="Символ сноски"/>
    <w:uiPriority w:val="99"/>
    <w:rsid w:val="004F1003"/>
    <w:rPr>
      <w:rFonts w:ascii="Times New Roman" w:hAnsi="Times New Roman" w:cs="Times New Roman"/>
      <w:vertAlign w:val="superscript"/>
    </w:rPr>
  </w:style>
  <w:style w:type="character" w:customStyle="1" w:styleId="afff6">
    <w:name w:val="Символы концевой сноски"/>
    <w:uiPriority w:val="99"/>
    <w:rsid w:val="004F1003"/>
    <w:rPr>
      <w:rFonts w:ascii="Times New Roman" w:hAnsi="Times New Roman" w:cs="Times New Roman"/>
      <w:vertAlign w:val="superscript"/>
    </w:rPr>
  </w:style>
  <w:style w:type="character" w:customStyle="1" w:styleId="1ff1">
    <w:name w:val="Знак примечания1"/>
    <w:uiPriority w:val="99"/>
    <w:rsid w:val="004F1003"/>
    <w:rPr>
      <w:rFonts w:ascii="Times New Roman" w:hAnsi="Times New Roman" w:cs="Times New Roman"/>
      <w:sz w:val="16"/>
    </w:rPr>
  </w:style>
  <w:style w:type="paragraph" w:styleId="af7">
    <w:name w:val="Signature"/>
    <w:basedOn w:val="a"/>
    <w:link w:val="af6"/>
    <w:uiPriority w:val="99"/>
    <w:rsid w:val="004F1003"/>
    <w:pPr>
      <w:spacing w:after="0" w:line="240" w:lineRule="auto"/>
      <w:ind w:left="4252"/>
    </w:pPr>
    <w:rPr>
      <w:rFonts w:ascii="Times New Roman" w:hAnsi="Times New Roman"/>
      <w:lang w:eastAsia="ar-SA"/>
    </w:rPr>
  </w:style>
  <w:style w:type="character" w:customStyle="1" w:styleId="1ff2">
    <w:name w:val="Подпись Знак1"/>
    <w:basedOn w:val="a0"/>
    <w:link w:val="af7"/>
    <w:uiPriority w:val="99"/>
    <w:semiHidden/>
    <w:rsid w:val="004F1003"/>
  </w:style>
  <w:style w:type="character" w:customStyle="1" w:styleId="SignatureChar1">
    <w:name w:val="Signature Char1"/>
    <w:uiPriority w:val="99"/>
    <w:semiHidden/>
    <w:rsid w:val="004F1003"/>
    <w:rPr>
      <w:lang w:eastAsia="en-US"/>
    </w:rPr>
  </w:style>
  <w:style w:type="paragraph" w:styleId="23">
    <w:name w:val="Body Text 2"/>
    <w:basedOn w:val="a"/>
    <w:link w:val="22"/>
    <w:uiPriority w:val="99"/>
    <w:rsid w:val="004F1003"/>
    <w:pPr>
      <w:spacing w:after="120" w:line="480" w:lineRule="auto"/>
    </w:pPr>
    <w:rPr>
      <w:rFonts w:ascii="Times New Roman" w:hAnsi="Times New Roman"/>
      <w:lang w:eastAsia="ru-RU"/>
    </w:rPr>
  </w:style>
  <w:style w:type="character" w:customStyle="1" w:styleId="211">
    <w:name w:val="Основной текст 2 Знак1"/>
    <w:basedOn w:val="a0"/>
    <w:link w:val="23"/>
    <w:uiPriority w:val="99"/>
    <w:semiHidden/>
    <w:rsid w:val="004F1003"/>
  </w:style>
  <w:style w:type="character" w:customStyle="1" w:styleId="BodyText2Char1">
    <w:name w:val="Body Text 2 Char1"/>
    <w:uiPriority w:val="99"/>
    <w:semiHidden/>
    <w:rsid w:val="004F1003"/>
    <w:rPr>
      <w:lang w:eastAsia="en-US"/>
    </w:rPr>
  </w:style>
  <w:style w:type="character" w:customStyle="1" w:styleId="FontStyle11">
    <w:name w:val="Font Style11"/>
    <w:uiPriority w:val="99"/>
    <w:rsid w:val="004F1003"/>
    <w:rPr>
      <w:rFonts w:ascii="Times New Roman" w:hAnsi="Times New Roman"/>
      <w:b/>
      <w:sz w:val="22"/>
    </w:rPr>
  </w:style>
  <w:style w:type="character" w:customStyle="1" w:styleId="FontStyle12">
    <w:name w:val="Font Style12"/>
    <w:uiPriority w:val="99"/>
    <w:rsid w:val="004F1003"/>
    <w:rPr>
      <w:rFonts w:ascii="Times New Roman" w:hAnsi="Times New Roman"/>
      <w:sz w:val="22"/>
    </w:rPr>
  </w:style>
  <w:style w:type="paragraph" w:styleId="aff">
    <w:name w:val="Document Map"/>
    <w:basedOn w:val="a"/>
    <w:link w:val="afe"/>
    <w:uiPriority w:val="99"/>
    <w:semiHidden/>
    <w:rsid w:val="004F1003"/>
    <w:pPr>
      <w:spacing w:after="0" w:line="240" w:lineRule="auto"/>
    </w:pPr>
    <w:rPr>
      <w:rFonts w:ascii="Tahoma" w:hAnsi="Tahoma" w:cs="Tahoma"/>
      <w:sz w:val="16"/>
      <w:szCs w:val="16"/>
      <w:lang w:eastAsia="ru-RU"/>
    </w:rPr>
  </w:style>
  <w:style w:type="character" w:customStyle="1" w:styleId="1ff3">
    <w:name w:val="Схема документа Знак1"/>
    <w:basedOn w:val="a0"/>
    <w:link w:val="aff"/>
    <w:uiPriority w:val="99"/>
    <w:semiHidden/>
    <w:rsid w:val="004F1003"/>
    <w:rPr>
      <w:rFonts w:ascii="Tahoma" w:hAnsi="Tahoma" w:cs="Tahoma"/>
      <w:sz w:val="16"/>
      <w:szCs w:val="16"/>
    </w:rPr>
  </w:style>
  <w:style w:type="character" w:customStyle="1" w:styleId="DocumentMapChar1">
    <w:name w:val="Document Map Char1"/>
    <w:uiPriority w:val="99"/>
    <w:semiHidden/>
    <w:rsid w:val="004F1003"/>
    <w:rPr>
      <w:rFonts w:ascii="Times New Roman" w:hAnsi="Times New Roman"/>
      <w:sz w:val="0"/>
      <w:szCs w:val="0"/>
      <w:lang w:eastAsia="en-US"/>
    </w:rPr>
  </w:style>
  <w:style w:type="paragraph" w:styleId="32">
    <w:name w:val="Body Text 3"/>
    <w:basedOn w:val="a"/>
    <w:link w:val="31"/>
    <w:uiPriority w:val="99"/>
    <w:rsid w:val="004F1003"/>
    <w:pPr>
      <w:spacing w:after="120" w:line="240" w:lineRule="auto"/>
    </w:pPr>
    <w:rPr>
      <w:rFonts w:ascii="Times New Roman" w:hAnsi="Times New Roman"/>
      <w:sz w:val="16"/>
      <w:szCs w:val="16"/>
      <w:lang w:eastAsia="ru-RU"/>
    </w:rPr>
  </w:style>
  <w:style w:type="character" w:customStyle="1" w:styleId="313">
    <w:name w:val="Основной текст 3 Знак1"/>
    <w:basedOn w:val="a0"/>
    <w:link w:val="32"/>
    <w:uiPriority w:val="99"/>
    <w:semiHidden/>
    <w:rsid w:val="004F1003"/>
    <w:rPr>
      <w:sz w:val="16"/>
      <w:szCs w:val="16"/>
    </w:rPr>
  </w:style>
  <w:style w:type="character" w:customStyle="1" w:styleId="BodyText3Char1">
    <w:name w:val="Body Text 3 Char1"/>
    <w:uiPriority w:val="99"/>
    <w:semiHidden/>
    <w:rsid w:val="004F1003"/>
    <w:rPr>
      <w:sz w:val="16"/>
      <w:szCs w:val="16"/>
      <w:lang w:eastAsia="en-US"/>
    </w:rPr>
  </w:style>
  <w:style w:type="character" w:customStyle="1" w:styleId="29pt">
    <w:name w:val="Основной текст (2) + 9 pt"/>
    <w:aliases w:val="Не курсив,Интервал 2 pt"/>
    <w:uiPriority w:val="99"/>
    <w:rsid w:val="004F1003"/>
    <w:rPr>
      <w:i/>
      <w:color w:val="000000"/>
      <w:spacing w:val="40"/>
      <w:w w:val="100"/>
      <w:position w:val="0"/>
      <w:sz w:val="18"/>
      <w:lang w:val="uk-UA"/>
    </w:rPr>
  </w:style>
  <w:style w:type="character" w:customStyle="1" w:styleId="38">
    <w:name w:val="Основной текст (3)"/>
    <w:uiPriority w:val="99"/>
    <w:rsid w:val="004F1003"/>
    <w:rPr>
      <w:b/>
      <w:i/>
      <w:color w:val="000000"/>
      <w:spacing w:val="0"/>
      <w:w w:val="100"/>
      <w:position w:val="0"/>
      <w:sz w:val="19"/>
      <w:u w:val="single"/>
    </w:rPr>
  </w:style>
  <w:style w:type="character" w:customStyle="1" w:styleId="Exact">
    <w:name w:val="Основной текст Exact"/>
    <w:uiPriority w:val="99"/>
    <w:rsid w:val="004F1003"/>
    <w:rPr>
      <w:rFonts w:ascii="Times New Roman" w:hAnsi="Times New Roman"/>
      <w:spacing w:val="-3"/>
      <w:sz w:val="16"/>
      <w:u w:val="none"/>
      <w:effect w:val="none"/>
    </w:rPr>
  </w:style>
  <w:style w:type="character" w:customStyle="1" w:styleId="Exact1">
    <w:name w:val="Основной текст Exact1"/>
    <w:uiPriority w:val="99"/>
    <w:rsid w:val="004F1003"/>
    <w:rPr>
      <w:color w:val="000000"/>
      <w:spacing w:val="-3"/>
      <w:w w:val="100"/>
      <w:position w:val="0"/>
      <w:sz w:val="16"/>
      <w:u w:val="single"/>
      <w:lang w:val="uk-UA"/>
    </w:rPr>
  </w:style>
  <w:style w:type="character" w:customStyle="1" w:styleId="rvts6">
    <w:name w:val="rvts6"/>
    <w:uiPriority w:val="99"/>
    <w:rsid w:val="004F1003"/>
    <w:rPr>
      <w:rFonts w:ascii="Times New Roman" w:hAnsi="Times New Roman"/>
    </w:rPr>
  </w:style>
  <w:style w:type="character" w:customStyle="1" w:styleId="1ff4">
    <w:name w:val="Заголовок №1"/>
    <w:uiPriority w:val="99"/>
    <w:rsid w:val="004F1003"/>
    <w:rPr>
      <w:rFonts w:cs="Times New Roman"/>
      <w:b/>
      <w:bCs/>
      <w:sz w:val="23"/>
      <w:szCs w:val="23"/>
      <w:shd w:val="clear" w:color="auto" w:fill="FFFFFF"/>
    </w:rPr>
  </w:style>
  <w:style w:type="paragraph" w:styleId="aff1">
    <w:name w:val="Plain Text"/>
    <w:basedOn w:val="a"/>
    <w:link w:val="aff0"/>
    <w:uiPriority w:val="99"/>
    <w:rsid w:val="004F1003"/>
    <w:pPr>
      <w:spacing w:after="0" w:line="240" w:lineRule="auto"/>
    </w:pPr>
    <w:rPr>
      <w:rFonts w:ascii="Courier New" w:hAnsi="Courier New" w:cs="Courier New"/>
      <w:lang w:val="ru-RU" w:eastAsia="ru-RU"/>
    </w:rPr>
  </w:style>
  <w:style w:type="character" w:customStyle="1" w:styleId="1ff5">
    <w:name w:val="Текст Знак1"/>
    <w:basedOn w:val="a0"/>
    <w:link w:val="aff1"/>
    <w:uiPriority w:val="99"/>
    <w:semiHidden/>
    <w:rsid w:val="004F1003"/>
    <w:rPr>
      <w:rFonts w:ascii="Consolas" w:hAnsi="Consolas"/>
      <w:sz w:val="21"/>
      <w:szCs w:val="21"/>
    </w:rPr>
  </w:style>
  <w:style w:type="character" w:customStyle="1" w:styleId="PlainTextChar1">
    <w:name w:val="Plain Text Char1"/>
    <w:uiPriority w:val="99"/>
    <w:semiHidden/>
    <w:rsid w:val="004F1003"/>
    <w:rPr>
      <w:rFonts w:ascii="Courier New" w:hAnsi="Courier New" w:cs="Courier New"/>
      <w:sz w:val="20"/>
      <w:szCs w:val="20"/>
      <w:lang w:eastAsia="en-US"/>
    </w:rPr>
  </w:style>
  <w:style w:type="paragraph" w:styleId="afb">
    <w:name w:val="Message Header"/>
    <w:basedOn w:val="a"/>
    <w:link w:val="afa"/>
    <w:uiPriority w:val="99"/>
    <w:rsid w:val="004F10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lang w:eastAsia="ru-RU"/>
    </w:rPr>
  </w:style>
  <w:style w:type="character" w:customStyle="1" w:styleId="1ff6">
    <w:name w:val="Шапка Знак1"/>
    <w:basedOn w:val="a0"/>
    <w:link w:val="afb"/>
    <w:uiPriority w:val="99"/>
    <w:semiHidden/>
    <w:rsid w:val="004F1003"/>
    <w:rPr>
      <w:rFonts w:asciiTheme="majorHAnsi" w:eastAsiaTheme="majorEastAsia" w:hAnsiTheme="majorHAnsi" w:cstheme="majorBidi"/>
      <w:sz w:val="24"/>
      <w:szCs w:val="24"/>
      <w:shd w:val="pct20" w:color="auto" w:fill="auto"/>
    </w:rPr>
  </w:style>
  <w:style w:type="character" w:customStyle="1" w:styleId="MessageHeaderChar1">
    <w:name w:val="Message Header Char1"/>
    <w:uiPriority w:val="99"/>
    <w:semiHidden/>
    <w:rsid w:val="004F1003"/>
    <w:rPr>
      <w:rFonts w:ascii="Cambria" w:eastAsia="Times New Roman" w:hAnsi="Cambria" w:cs="Times New Roman"/>
      <w:sz w:val="24"/>
      <w:szCs w:val="24"/>
      <w:shd w:val="pct20" w:color="auto" w:fill="auto"/>
      <w:lang w:eastAsia="en-US"/>
    </w:rPr>
  </w:style>
  <w:style w:type="paragraph" w:styleId="af3">
    <w:name w:val="macro"/>
    <w:link w:val="af2"/>
    <w:uiPriority w:val="99"/>
    <w:semiHidden/>
    <w:rsid w:val="004F10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hAnsi="Courier New CYR"/>
      <w:lang w:eastAsia="ru-RU"/>
    </w:rPr>
  </w:style>
  <w:style w:type="character" w:customStyle="1" w:styleId="1ff7">
    <w:name w:val="Текст макроса Знак1"/>
    <w:basedOn w:val="a0"/>
    <w:link w:val="af3"/>
    <w:uiPriority w:val="99"/>
    <w:semiHidden/>
    <w:rsid w:val="004F1003"/>
    <w:rPr>
      <w:rFonts w:ascii="Consolas" w:hAnsi="Consolas"/>
      <w:sz w:val="20"/>
      <w:szCs w:val="20"/>
    </w:rPr>
  </w:style>
  <w:style w:type="character" w:customStyle="1" w:styleId="MacroTextChar1">
    <w:name w:val="Macro Text Char1"/>
    <w:uiPriority w:val="99"/>
    <w:semiHidden/>
    <w:rsid w:val="004F1003"/>
    <w:rPr>
      <w:rFonts w:ascii="Courier New" w:hAnsi="Courier New" w:cs="Courier New"/>
      <w:sz w:val="20"/>
      <w:szCs w:val="20"/>
      <w:lang w:eastAsia="en-US"/>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uiPriority w:val="99"/>
    <w:semiHidden/>
    <w:locked/>
    <w:rsid w:val="004F1003"/>
    <w:rPr>
      <w:rFonts w:ascii="Courier New" w:hAnsi="Courier New" w:cs="Courier New"/>
      <w:sz w:val="20"/>
      <w:szCs w:val="20"/>
      <w:lang w:val="uk-UA" w:eastAsia="ru-RU"/>
    </w:rPr>
  </w:style>
  <w:style w:type="character" w:customStyle="1" w:styleId="HeaderChar1">
    <w:name w:val="Header Char1"/>
    <w:uiPriority w:val="99"/>
    <w:semiHidden/>
    <w:locked/>
    <w:rsid w:val="004F1003"/>
    <w:rPr>
      <w:rFonts w:ascii="Times New Roman" w:hAnsi="Times New Roman" w:cs="Times New Roman"/>
      <w:sz w:val="20"/>
      <w:szCs w:val="20"/>
      <w:lang w:val="uk-UA" w:eastAsia="ru-RU"/>
    </w:rPr>
  </w:style>
  <w:style w:type="table" w:customStyle="1" w:styleId="2f0">
    <w:name w:val="Сетка таблицы2"/>
    <w:uiPriority w:val="99"/>
    <w:rsid w:val="004F100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4F1003"/>
    <w:pPr>
      <w:spacing w:after="0" w:line="240" w:lineRule="auto"/>
    </w:pPr>
    <w:rPr>
      <w:rFonts w:ascii="Times New Roman" w:eastAsia="Calibri"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uiPriority w:val="99"/>
    <w:rsid w:val="004F100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4F1003"/>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4F1003"/>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4F1003"/>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4F1003"/>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uiPriority w:val="99"/>
    <w:rsid w:val="004F100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8">
    <w:name w:val="Сітка таблиці1"/>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4F100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uiPriority w:val="99"/>
    <w:rsid w:val="004F1003"/>
    <w:pPr>
      <w:spacing w:after="0" w:line="240" w:lineRule="auto"/>
    </w:pPr>
    <w:rPr>
      <w:rFonts w:ascii="Times New Roman" w:eastAsia="Calibri"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4F100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F1003"/>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rsid w:val="004F1003"/>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4F1003"/>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rsid w:val="004F1003"/>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4F1003"/>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Emphasis"/>
    <w:uiPriority w:val="99"/>
    <w:qFormat/>
    <w:rsid w:val="004F1003"/>
    <w:rPr>
      <w:rFonts w:cs="Times New Roman"/>
      <w:i/>
    </w:rPr>
  </w:style>
  <w:style w:type="table" w:customStyle="1" w:styleId="150">
    <w:name w:val="Сетка таблицы15"/>
    <w:uiPriority w:val="99"/>
    <w:rsid w:val="004F100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List"/>
    <w:basedOn w:val="ab"/>
    <w:uiPriority w:val="99"/>
    <w:rsid w:val="004F1003"/>
    <w:pPr>
      <w:suppressAutoHyphens/>
    </w:pPr>
    <w:rPr>
      <w:rFonts w:ascii="MS Mincho" w:eastAsia="MS Mincho" w:hAnsi="MS Mincho" w:cs="MS Mincho"/>
      <w:sz w:val="22"/>
      <w:szCs w:val="22"/>
      <w:lang w:val="ru-RU" w:eastAsia="zh-CN"/>
    </w:rPr>
  </w:style>
  <w:style w:type="paragraph" w:styleId="afff9">
    <w:name w:val="caption"/>
    <w:basedOn w:val="a"/>
    <w:uiPriority w:val="99"/>
    <w:qFormat/>
    <w:rsid w:val="004F1003"/>
    <w:pPr>
      <w:suppressLineNumbers/>
      <w:suppressAutoHyphens/>
      <w:spacing w:before="120" w:after="120" w:line="240" w:lineRule="auto"/>
    </w:pPr>
    <w:rPr>
      <w:rFonts w:ascii="Times New Roman" w:eastAsia="Times New Roman" w:hAnsi="Times New Roman" w:cs="Times New Roman"/>
      <w:i/>
      <w:iCs/>
      <w:sz w:val="24"/>
      <w:szCs w:val="24"/>
      <w:lang w:val="ru-RU" w:eastAsia="zh-CN"/>
    </w:rPr>
  </w:style>
  <w:style w:type="paragraph" w:styleId="afffa">
    <w:name w:val="No Spacing"/>
    <w:uiPriority w:val="99"/>
    <w:qFormat/>
    <w:rsid w:val="004F1003"/>
    <w:pPr>
      <w:spacing w:after="0" w:line="240" w:lineRule="auto"/>
    </w:pPr>
    <w:rPr>
      <w:rFonts w:ascii="Times New Roman" w:eastAsia="Calibri" w:hAnsi="Times New Roman" w:cs="Times New Roman"/>
      <w:sz w:val="24"/>
      <w:szCs w:val="24"/>
      <w:lang w:eastAsia="ru-RU"/>
    </w:rPr>
  </w:style>
  <w:style w:type="paragraph" w:styleId="1ff9">
    <w:name w:val="toc 1"/>
    <w:basedOn w:val="a"/>
    <w:next w:val="a"/>
    <w:uiPriority w:val="99"/>
    <w:rsid w:val="004F1003"/>
    <w:pPr>
      <w:keepNext/>
      <w:tabs>
        <w:tab w:val="right" w:leader="dot" w:pos="9461"/>
      </w:tabs>
      <w:suppressAutoHyphens/>
      <w:spacing w:before="60" w:after="0" w:line="240" w:lineRule="auto"/>
      <w:jc w:val="both"/>
    </w:pPr>
    <w:rPr>
      <w:rFonts w:ascii="Times New Roman" w:eastAsia="Times New Roman" w:hAnsi="Times New Roman" w:cs="Times New Roman"/>
      <w:b/>
      <w:caps/>
      <w:sz w:val="28"/>
      <w:szCs w:val="20"/>
      <w:lang w:eastAsia="ar-SA"/>
    </w:rPr>
  </w:style>
  <w:style w:type="paragraph" w:styleId="2f1">
    <w:name w:val="toc 2"/>
    <w:basedOn w:val="a"/>
    <w:next w:val="a"/>
    <w:uiPriority w:val="99"/>
    <w:rsid w:val="004F1003"/>
    <w:pPr>
      <w:tabs>
        <w:tab w:val="left" w:pos="1040"/>
        <w:tab w:val="right" w:leader="dot" w:pos="9461"/>
      </w:tabs>
      <w:suppressAutoHyphens/>
      <w:spacing w:after="0" w:line="240" w:lineRule="auto"/>
      <w:ind w:left="260"/>
      <w:jc w:val="both"/>
    </w:pPr>
    <w:rPr>
      <w:rFonts w:ascii="Times New Roman" w:eastAsia="Times New Roman" w:hAnsi="Times New Roman" w:cs="Times New Roman"/>
      <w:sz w:val="28"/>
      <w:szCs w:val="28"/>
      <w:lang w:val="ru-RU" w:eastAsia="ar-SA"/>
    </w:rPr>
  </w:style>
  <w:style w:type="paragraph" w:styleId="3a">
    <w:name w:val="toc 3"/>
    <w:basedOn w:val="a"/>
    <w:next w:val="a"/>
    <w:uiPriority w:val="99"/>
    <w:rsid w:val="004F1003"/>
    <w:pPr>
      <w:tabs>
        <w:tab w:val="right" w:leader="dot" w:pos="9461"/>
      </w:tabs>
      <w:suppressAutoHyphens/>
      <w:spacing w:after="0" w:line="240" w:lineRule="auto"/>
      <w:ind w:left="520"/>
      <w:jc w:val="both"/>
    </w:pPr>
    <w:rPr>
      <w:rFonts w:ascii="Times New Roman" w:eastAsia="Times New Roman" w:hAnsi="Times New Roman" w:cs="Times New Roman"/>
      <w:i/>
      <w:smallCaps/>
      <w:sz w:val="28"/>
      <w:szCs w:val="20"/>
      <w:lang w:eastAsia="ar-SA"/>
    </w:rPr>
  </w:style>
  <w:style w:type="paragraph" w:styleId="43">
    <w:name w:val="toc 4"/>
    <w:basedOn w:val="a"/>
    <w:next w:val="a"/>
    <w:uiPriority w:val="99"/>
    <w:rsid w:val="004F1003"/>
    <w:pPr>
      <w:tabs>
        <w:tab w:val="right" w:leader="dot" w:pos="9461"/>
      </w:tabs>
      <w:suppressAutoHyphens/>
      <w:spacing w:after="0" w:line="240" w:lineRule="auto"/>
      <w:ind w:left="780"/>
      <w:jc w:val="both"/>
    </w:pPr>
    <w:rPr>
      <w:rFonts w:ascii="Times New Roman" w:eastAsia="Times New Roman" w:hAnsi="Times New Roman" w:cs="Times New Roman"/>
      <w:sz w:val="26"/>
      <w:szCs w:val="20"/>
      <w:lang w:eastAsia="ar-SA"/>
    </w:rPr>
  </w:style>
  <w:style w:type="paragraph" w:styleId="afffb">
    <w:name w:val="index heading"/>
    <w:basedOn w:val="a"/>
    <w:next w:val="1a"/>
    <w:uiPriority w:val="99"/>
    <w:rsid w:val="004F1003"/>
    <w:pPr>
      <w:suppressAutoHyphens/>
      <w:spacing w:after="0" w:line="240" w:lineRule="auto"/>
      <w:jc w:val="both"/>
    </w:pPr>
    <w:rPr>
      <w:rFonts w:ascii="Arial" w:eastAsia="Times New Roman" w:hAnsi="Arial" w:cs="Arial"/>
      <w:b/>
      <w:sz w:val="26"/>
      <w:szCs w:val="20"/>
      <w:lang w:eastAsia="ar-SA"/>
    </w:rPr>
  </w:style>
  <w:style w:type="character" w:styleId="afffc">
    <w:name w:val="line number"/>
    <w:uiPriority w:val="99"/>
    <w:semiHidden/>
    <w:rsid w:val="004F1003"/>
    <w:rPr>
      <w:rFonts w:cs="Times New Roman"/>
    </w:rPr>
  </w:style>
  <w:style w:type="paragraph" w:styleId="afffd">
    <w:name w:val="toa heading"/>
    <w:basedOn w:val="a"/>
    <w:next w:val="a"/>
    <w:uiPriority w:val="99"/>
    <w:semiHidden/>
    <w:rsid w:val="004F1003"/>
    <w:pPr>
      <w:spacing w:before="120" w:after="0" w:line="240" w:lineRule="auto"/>
      <w:jc w:val="both"/>
    </w:pPr>
    <w:rPr>
      <w:rFonts w:ascii="Arial" w:eastAsia="Times New Roman" w:hAnsi="Arial" w:cs="Times New Roman"/>
      <w:b/>
      <w:sz w:val="24"/>
      <w:szCs w:val="20"/>
      <w:lang w:eastAsia="ru-RU"/>
    </w:rPr>
  </w:style>
  <w:style w:type="paragraph" w:styleId="afffe">
    <w:name w:val="Block Text"/>
    <w:basedOn w:val="a"/>
    <w:uiPriority w:val="99"/>
    <w:rsid w:val="004F1003"/>
    <w:pPr>
      <w:spacing w:after="0" w:line="240" w:lineRule="auto"/>
      <w:ind w:left="-993" w:right="-681"/>
    </w:pPr>
    <w:rPr>
      <w:rFonts w:ascii="Times New Roman" w:eastAsia="Times New Roman" w:hAnsi="Times New Roman" w:cs="Times New Roman"/>
      <w:b/>
      <w:sz w:val="40"/>
      <w:szCs w:val="20"/>
      <w:lang w:eastAsia="uk-UA"/>
    </w:rPr>
  </w:style>
  <w:style w:type="table" w:customStyle="1" w:styleId="2f2">
    <w:name w:val="Сітка таблиці2"/>
    <w:uiPriority w:val="99"/>
    <w:rsid w:val="004F100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50612</Words>
  <Characters>28849</Characters>
  <Application>Microsoft Office Word</Application>
  <DocSecurity>0</DocSecurity>
  <Lines>240</Lines>
  <Paragraphs>158</Paragraphs>
  <ScaleCrop>false</ScaleCrop>
  <Company/>
  <LinksUpToDate>false</LinksUpToDate>
  <CharactersWithSpaces>79303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2025-12-12T13:45:00Z</dcterms:created>
  <dcterms:modified xsi:type="dcterms:W3CDTF">2025-12-12T13:46:00Z</dcterms:modified>
</cp:coreProperties>
</file>