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E76" w:rsidRDefault="002B6E76" w:rsidP="002B6E76">
      <w:pPr>
        <w:spacing w:after="200" w:line="276" w:lineRule="auto"/>
        <w:jc w:val="both"/>
        <w:rPr>
          <w:sz w:val="26"/>
          <w:szCs w:val="26"/>
          <w:lang w:val="uk-UA" w:eastAsia="en-US"/>
        </w:rPr>
      </w:pPr>
    </w:p>
    <w:p w:rsidR="002B6E76" w:rsidRDefault="002B6E76" w:rsidP="002B6E76">
      <w:pPr>
        <w:rPr>
          <w:sz w:val="20"/>
          <w:szCs w:val="20"/>
          <w:lang w:val="uk-UA"/>
        </w:rPr>
      </w:pPr>
    </w:p>
    <w:p w:rsidR="002B6E76" w:rsidRDefault="002B6E76" w:rsidP="002B6E76">
      <w:pPr>
        <w:ind w:left="360" w:right="370"/>
        <w:jc w:val="center"/>
        <w:rPr>
          <w:i/>
          <w:iCs/>
        </w:rPr>
      </w:pPr>
      <w:r>
        <w:rPr>
          <w:i/>
          <w:noProof/>
          <w:lang w:val="uk-UA" w:eastAsia="uk-UA"/>
        </w:rPr>
        <w:drawing>
          <wp:inline distT="0" distB="0" distL="0" distR="0">
            <wp:extent cx="1371600" cy="6248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E76" w:rsidRDefault="002B6E76" w:rsidP="002B6E76">
      <w:pPr>
        <w:ind w:left="360" w:right="370"/>
        <w:jc w:val="center"/>
        <w:rPr>
          <w:b/>
          <w:bCs/>
          <w:sz w:val="10"/>
          <w:szCs w:val="10"/>
        </w:rPr>
      </w:pPr>
      <w:r>
        <w:rPr>
          <w:b/>
          <w:bCs/>
        </w:rPr>
        <w:t>У К Р А Ї Н А</w:t>
      </w:r>
    </w:p>
    <w:p w:rsidR="002B6E76" w:rsidRDefault="002B6E76" w:rsidP="002B6E76">
      <w:pPr>
        <w:keepNext/>
        <w:ind w:left="360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НОВОРОЗДІЛЬСЬКА  МІСЬКА  РАДА</w:t>
      </w:r>
    </w:p>
    <w:p w:rsidR="002B6E76" w:rsidRDefault="002B6E76" w:rsidP="002B6E76">
      <w:pPr>
        <w:keepNext/>
        <w:ind w:left="-142" w:right="370"/>
        <w:jc w:val="center"/>
        <w:outlineLvl w:val="0"/>
        <w:rPr>
          <w:bCs/>
          <w:kern w:val="32"/>
          <w:lang w:val="uk-UA" w:eastAsia="uk-UA"/>
        </w:rPr>
      </w:pPr>
      <w:r>
        <w:rPr>
          <w:bCs/>
          <w:kern w:val="32"/>
          <w:lang w:val="uk-UA" w:eastAsia="uk-UA"/>
        </w:rPr>
        <w:t>ЛЬВІВСЬКОЇ  ОБЛАСТІ</w:t>
      </w:r>
    </w:p>
    <w:p w:rsidR="002B6E76" w:rsidRDefault="002B6E76" w:rsidP="002B6E76">
      <w:pPr>
        <w:tabs>
          <w:tab w:val="left" w:pos="2130"/>
        </w:tabs>
        <w:ind w:left="360" w:right="370"/>
        <w:jc w:val="center"/>
      </w:pPr>
    </w:p>
    <w:p w:rsidR="002B6E76" w:rsidRDefault="002B6E76" w:rsidP="002B6E76">
      <w:pPr>
        <w:ind w:left="360" w:right="370"/>
        <w:jc w:val="right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ПРОЕКТ  рішення</w:t>
      </w:r>
      <w:r w:rsidR="00CE7BBD">
        <w:rPr>
          <w:b/>
          <w:i/>
          <w:sz w:val="20"/>
          <w:szCs w:val="20"/>
          <w:lang w:val="uk-UA"/>
        </w:rPr>
        <w:t>2545</w:t>
      </w:r>
    </w:p>
    <w:p w:rsidR="004B64E5" w:rsidRDefault="002B6E76" w:rsidP="004B64E5">
      <w:pPr>
        <w:jc w:val="both"/>
        <w:rPr>
          <w:lang w:val="uk-UA"/>
        </w:rPr>
      </w:pPr>
      <w:r>
        <w:rPr>
          <w:lang w:val="uk-UA" w:eastAsia="uk-UA"/>
        </w:rPr>
        <w:t xml:space="preserve">Про затвердження </w:t>
      </w:r>
      <w:r>
        <w:rPr>
          <w:lang w:val="uk-UA"/>
        </w:rPr>
        <w:t xml:space="preserve">Програми </w:t>
      </w:r>
      <w:r w:rsidR="006515BD">
        <w:rPr>
          <w:lang w:val="uk-UA"/>
        </w:rPr>
        <w:t>облаштування</w:t>
      </w:r>
    </w:p>
    <w:p w:rsidR="004B64E5" w:rsidRDefault="006515BD" w:rsidP="004B64E5">
      <w:pPr>
        <w:jc w:val="both"/>
        <w:rPr>
          <w:lang w:val="uk-UA"/>
        </w:rPr>
      </w:pPr>
      <w:r>
        <w:rPr>
          <w:lang w:val="uk-UA"/>
        </w:rPr>
        <w:t>та відновлення захисних споруд цивільного</w:t>
      </w:r>
    </w:p>
    <w:p w:rsidR="004B64E5" w:rsidRDefault="006515BD" w:rsidP="004B64E5">
      <w:pPr>
        <w:jc w:val="both"/>
        <w:rPr>
          <w:lang w:val="uk-UA"/>
        </w:rPr>
      </w:pPr>
      <w:r>
        <w:rPr>
          <w:lang w:val="uk-UA"/>
        </w:rPr>
        <w:t xml:space="preserve">захисту </w:t>
      </w:r>
      <w:r w:rsidR="002B6E76">
        <w:rPr>
          <w:lang w:val="uk-UA"/>
        </w:rPr>
        <w:t xml:space="preserve">в </w:t>
      </w:r>
      <w:proofErr w:type="spellStart"/>
      <w:r w:rsidR="002B6E76">
        <w:rPr>
          <w:lang w:val="uk-UA"/>
        </w:rPr>
        <w:t>Новороздільській</w:t>
      </w:r>
      <w:proofErr w:type="spellEnd"/>
      <w:r w:rsidR="002B6E76">
        <w:rPr>
          <w:lang w:val="uk-UA"/>
        </w:rPr>
        <w:t xml:space="preserve"> територіальній </w:t>
      </w:r>
    </w:p>
    <w:p w:rsidR="005666F7" w:rsidRDefault="002B6E76" w:rsidP="004B64E5">
      <w:pPr>
        <w:jc w:val="both"/>
        <w:rPr>
          <w:lang w:val="uk-UA" w:eastAsia="uk-UA"/>
        </w:rPr>
      </w:pPr>
      <w:r>
        <w:rPr>
          <w:lang w:val="uk-UA"/>
        </w:rPr>
        <w:t xml:space="preserve">громаді </w:t>
      </w:r>
      <w:r w:rsidR="00C75E6D">
        <w:rPr>
          <w:lang w:val="uk-UA"/>
        </w:rPr>
        <w:t>на 2026 рік, прогноз на 2027-2028</w:t>
      </w:r>
      <w:r w:rsidR="005666F7">
        <w:rPr>
          <w:lang w:val="uk-UA"/>
        </w:rPr>
        <w:t xml:space="preserve"> роки</w:t>
      </w:r>
    </w:p>
    <w:p w:rsidR="002B6E76" w:rsidRDefault="002B6E76" w:rsidP="002B6E76">
      <w:pPr>
        <w:ind w:left="360"/>
        <w:jc w:val="both"/>
        <w:rPr>
          <w:lang w:val="uk-UA" w:eastAsia="uk-UA"/>
        </w:rPr>
      </w:pPr>
      <w:r>
        <w:rPr>
          <w:lang w:val="uk-UA" w:eastAsia="uk-UA"/>
        </w:rPr>
        <w:tab/>
      </w:r>
    </w:p>
    <w:p w:rsidR="002B6E76" w:rsidRDefault="00C75E6D" w:rsidP="00C75E6D">
      <w:pPr>
        <w:jc w:val="both"/>
        <w:rPr>
          <w:lang w:val="uk-UA"/>
        </w:rPr>
      </w:pPr>
      <w:r>
        <w:rPr>
          <w:lang w:val="uk-UA" w:eastAsia="uk-UA"/>
        </w:rPr>
        <w:t xml:space="preserve">    </w:t>
      </w:r>
      <w:r w:rsidR="004B64E5">
        <w:rPr>
          <w:lang w:val="uk-UA" w:eastAsia="uk-UA"/>
        </w:rPr>
        <w:t xml:space="preserve">     </w:t>
      </w:r>
      <w:r w:rsidR="002B6E76">
        <w:rPr>
          <w:lang w:val="uk-UA" w:eastAsia="uk-UA"/>
        </w:rPr>
        <w:t xml:space="preserve">Заслухавши інформацію </w:t>
      </w:r>
      <w:r w:rsidR="002B6E76">
        <w:rPr>
          <w:lang w:val="uk-UA"/>
        </w:rPr>
        <w:t>відділу з питань надзвичайних ситуацій, правоохоронної та</w:t>
      </w:r>
      <w:r w:rsidR="002B6E76">
        <w:rPr>
          <w:lang w:val="uk-UA" w:eastAsia="uk-UA"/>
        </w:rPr>
        <w:t xml:space="preserve"> </w:t>
      </w:r>
      <w:r w:rsidR="002B6E76">
        <w:rPr>
          <w:lang w:val="uk-UA"/>
        </w:rPr>
        <w:t xml:space="preserve">оборонно-мобілізаційної роботи </w:t>
      </w:r>
      <w:r>
        <w:rPr>
          <w:lang w:val="uk-UA"/>
        </w:rPr>
        <w:t xml:space="preserve">Уляни </w:t>
      </w:r>
      <w:proofErr w:type="spellStart"/>
      <w:r>
        <w:rPr>
          <w:lang w:val="uk-UA"/>
        </w:rPr>
        <w:t>Скоропад</w:t>
      </w:r>
      <w:proofErr w:type="spellEnd"/>
      <w:r w:rsidR="002B6E76">
        <w:rPr>
          <w:lang w:val="uk-UA"/>
        </w:rPr>
        <w:t xml:space="preserve"> </w:t>
      </w:r>
      <w:r w:rsidR="002B6E76">
        <w:rPr>
          <w:lang w:val="uk-UA" w:eastAsia="uk-UA"/>
        </w:rPr>
        <w:t xml:space="preserve">щодо необхідності затвердження </w:t>
      </w:r>
      <w:r w:rsidR="002B6E76">
        <w:rPr>
          <w:lang w:val="uk-UA"/>
        </w:rPr>
        <w:t xml:space="preserve">Програми </w:t>
      </w:r>
      <w:r w:rsidR="00720309">
        <w:rPr>
          <w:lang w:val="uk-UA"/>
        </w:rPr>
        <w:t xml:space="preserve">облаштування та відновлення захисних споруд цивільного захисту </w:t>
      </w:r>
      <w:r w:rsidR="00EA3D60">
        <w:rPr>
          <w:lang w:val="uk-UA"/>
        </w:rPr>
        <w:t>в Новороздільські</w:t>
      </w:r>
      <w:r w:rsidR="00720309">
        <w:rPr>
          <w:lang w:val="uk-UA"/>
        </w:rPr>
        <w:t xml:space="preserve">й територіальній громаді на </w:t>
      </w:r>
      <w:proofErr w:type="spellStart"/>
      <w:r>
        <w:rPr>
          <w:lang w:val="uk-UA"/>
        </w:rPr>
        <w:t>на</w:t>
      </w:r>
      <w:proofErr w:type="spellEnd"/>
      <w:r>
        <w:rPr>
          <w:lang w:val="uk-UA"/>
        </w:rPr>
        <w:t xml:space="preserve"> 2026 рік, прогноз на 2027-2028</w:t>
      </w:r>
      <w:r w:rsidR="005666F7">
        <w:rPr>
          <w:lang w:val="uk-UA"/>
        </w:rPr>
        <w:t>роки</w:t>
      </w:r>
      <w:r w:rsidR="002B6E76">
        <w:rPr>
          <w:color w:val="000000"/>
          <w:lang w:val="uk-UA" w:eastAsia="uk-UA"/>
        </w:rPr>
        <w:t xml:space="preserve">, взявши до уваги </w:t>
      </w:r>
      <w:r w:rsidR="002B6E76">
        <w:rPr>
          <w:lang w:val="uk-UA"/>
        </w:rPr>
        <w:t xml:space="preserve"> рішення вик</w:t>
      </w:r>
      <w:r>
        <w:rPr>
          <w:lang w:val="uk-UA"/>
        </w:rPr>
        <w:t>онавчого комітету від __.__.2025</w:t>
      </w:r>
      <w:r w:rsidR="002B6E76">
        <w:rPr>
          <w:lang w:val="uk-UA"/>
        </w:rPr>
        <w:t>р. року №___  «</w:t>
      </w:r>
      <w:r>
        <w:rPr>
          <w:lang w:val="uk-UA" w:eastAsia="uk-UA"/>
        </w:rPr>
        <w:t xml:space="preserve">Про погодження </w:t>
      </w:r>
      <w:r>
        <w:rPr>
          <w:lang w:val="uk-UA"/>
        </w:rPr>
        <w:t xml:space="preserve">Програми облаштування та відновлення  захисних споруд цивільного захисту в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територіальній громаді на 2026 рік, прогноз на 2027-2028 роки</w:t>
      </w:r>
      <w:r w:rsidR="002B6E76">
        <w:rPr>
          <w:lang w:val="uk-UA"/>
        </w:rPr>
        <w:t>»</w:t>
      </w:r>
      <w:r w:rsidR="002B6E76">
        <w:rPr>
          <w:b/>
          <w:lang w:val="uk-UA" w:eastAsia="uk-UA"/>
        </w:rPr>
        <w:t>,</w:t>
      </w:r>
      <w:r w:rsidR="002B6E76">
        <w:rPr>
          <w:lang w:val="uk-UA" w:eastAsia="en-US"/>
        </w:rPr>
        <w:t xml:space="preserve"> </w:t>
      </w:r>
      <w:r w:rsidR="002B6E76">
        <w:rPr>
          <w:lang w:val="uk-UA" w:eastAsia="uk-UA"/>
        </w:rPr>
        <w:t>відповідно до</w:t>
      </w:r>
      <w:r w:rsidR="004B64E5">
        <w:rPr>
          <w:lang w:val="uk-UA" w:eastAsia="uk-UA"/>
        </w:rPr>
        <w:t xml:space="preserve"> п.22 ч.1 ст.26 Закону України «</w:t>
      </w:r>
      <w:r w:rsidR="002B6E76">
        <w:rPr>
          <w:lang w:val="uk-UA" w:eastAsia="uk-UA"/>
        </w:rPr>
        <w:t>Про місцеве самоврядування в Украї</w:t>
      </w:r>
      <w:r w:rsidR="004B64E5">
        <w:rPr>
          <w:lang w:val="uk-UA" w:eastAsia="uk-UA"/>
        </w:rPr>
        <w:t>ні»</w:t>
      </w:r>
      <w:r w:rsidR="002B6E76">
        <w:rPr>
          <w:lang w:val="uk-UA" w:eastAsia="uk-UA"/>
        </w:rPr>
        <w:t>, __</w:t>
      </w:r>
      <w:r>
        <w:rPr>
          <w:lang w:val="uk-UA" w:eastAsia="uk-UA"/>
        </w:rPr>
        <w:t xml:space="preserve">___сесія </w:t>
      </w:r>
      <w:r>
        <w:rPr>
          <w:lang w:val="en-US" w:eastAsia="uk-UA"/>
        </w:rPr>
        <w:t>VIII</w:t>
      </w:r>
      <w:r w:rsidR="002B6E76">
        <w:rPr>
          <w:lang w:val="uk-UA" w:eastAsia="uk-UA"/>
        </w:rPr>
        <w:t xml:space="preserve"> демократичного скликання </w:t>
      </w:r>
      <w:proofErr w:type="spellStart"/>
      <w:r w:rsidR="002B6E76">
        <w:rPr>
          <w:lang w:val="uk-UA" w:eastAsia="uk-UA"/>
        </w:rPr>
        <w:t>Новороздільської</w:t>
      </w:r>
      <w:proofErr w:type="spellEnd"/>
      <w:r w:rsidR="002B6E76">
        <w:rPr>
          <w:lang w:val="uk-UA" w:eastAsia="uk-UA"/>
        </w:rPr>
        <w:t xml:space="preserve"> міської ради</w:t>
      </w:r>
    </w:p>
    <w:p w:rsidR="002B6E76" w:rsidRDefault="002B6E76" w:rsidP="00C75E6D">
      <w:pPr>
        <w:spacing w:line="216" w:lineRule="auto"/>
        <w:ind w:left="360" w:right="370"/>
        <w:jc w:val="both"/>
        <w:rPr>
          <w:lang w:val="uk-UA" w:eastAsia="uk-UA"/>
        </w:rPr>
      </w:pPr>
    </w:p>
    <w:p w:rsidR="002B6E76" w:rsidRDefault="002B6E76" w:rsidP="002B6E76">
      <w:pPr>
        <w:spacing w:line="216" w:lineRule="auto"/>
        <w:ind w:left="360" w:right="370"/>
        <w:jc w:val="both"/>
        <w:rPr>
          <w:b/>
          <w:lang w:val="uk-UA" w:eastAsia="uk-UA"/>
        </w:rPr>
      </w:pPr>
      <w:r>
        <w:rPr>
          <w:b/>
          <w:lang w:val="uk-UA" w:eastAsia="uk-UA"/>
        </w:rPr>
        <w:t>В_И_Р_І_Ш_И_Л_А:</w:t>
      </w:r>
    </w:p>
    <w:p w:rsidR="002B6E76" w:rsidRDefault="002B6E76" w:rsidP="002B6E7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right="370" w:firstLine="540"/>
        <w:jc w:val="both"/>
        <w:outlineLvl w:val="0"/>
        <w:rPr>
          <w:rFonts w:eastAsia="MS Mincho"/>
          <w:bCs/>
          <w:kern w:val="32"/>
          <w:lang w:val="uk-UA"/>
        </w:rPr>
      </w:pPr>
    </w:p>
    <w:p w:rsidR="002B6E76" w:rsidRPr="006515BD" w:rsidRDefault="005666F7" w:rsidP="004B64E5">
      <w:pPr>
        <w:spacing w:line="276" w:lineRule="auto"/>
        <w:rPr>
          <w:lang w:val="uk-UA"/>
        </w:rPr>
      </w:pPr>
      <w:r>
        <w:rPr>
          <w:lang w:val="uk-UA" w:eastAsia="uk-UA"/>
        </w:rPr>
        <w:t xml:space="preserve">         </w:t>
      </w:r>
      <w:r w:rsidR="004B64E5">
        <w:rPr>
          <w:lang w:val="uk-UA" w:eastAsia="uk-UA"/>
        </w:rPr>
        <w:t xml:space="preserve"> </w:t>
      </w:r>
      <w:r w:rsidR="002B6E76">
        <w:rPr>
          <w:lang w:val="uk-UA" w:eastAsia="uk-UA"/>
        </w:rPr>
        <w:t xml:space="preserve">1. Затвердити </w:t>
      </w:r>
      <w:r w:rsidR="002B6E76">
        <w:rPr>
          <w:lang w:val="uk-UA"/>
        </w:rPr>
        <w:t xml:space="preserve">Програму </w:t>
      </w:r>
      <w:r w:rsidR="00720309">
        <w:rPr>
          <w:lang w:val="uk-UA"/>
        </w:rPr>
        <w:t xml:space="preserve">облаштування та відновлення захисних споруд цивільного захисту </w:t>
      </w:r>
      <w:r w:rsidR="00EA3D60">
        <w:rPr>
          <w:lang w:val="uk-UA"/>
        </w:rPr>
        <w:t>в Новорозділь</w:t>
      </w:r>
      <w:r w:rsidR="00D22804">
        <w:rPr>
          <w:lang w:val="uk-UA"/>
        </w:rPr>
        <w:t xml:space="preserve">ській територіальній громаді на </w:t>
      </w:r>
      <w:r w:rsidR="00C75E6D">
        <w:rPr>
          <w:lang w:val="uk-UA"/>
        </w:rPr>
        <w:t xml:space="preserve"> 202</w:t>
      </w:r>
      <w:r w:rsidR="00C75E6D" w:rsidRPr="00CE7BBD">
        <w:t>6</w:t>
      </w:r>
      <w:r w:rsidR="00C75E6D">
        <w:rPr>
          <w:lang w:val="uk-UA"/>
        </w:rPr>
        <w:t>рік, прогноз на 202</w:t>
      </w:r>
      <w:r w:rsidR="00C75E6D" w:rsidRPr="00CE7BBD">
        <w:t>7</w:t>
      </w:r>
      <w:r w:rsidR="00C75E6D">
        <w:rPr>
          <w:lang w:val="uk-UA"/>
        </w:rPr>
        <w:t>-202</w:t>
      </w:r>
      <w:r w:rsidR="00C75E6D" w:rsidRPr="00CE7BBD">
        <w:t>8</w:t>
      </w:r>
      <w:r>
        <w:rPr>
          <w:lang w:val="uk-UA"/>
        </w:rPr>
        <w:t xml:space="preserve"> роки</w:t>
      </w:r>
      <w:r w:rsidR="00EA3D60">
        <w:rPr>
          <w:lang w:val="uk-UA"/>
        </w:rPr>
        <w:t>.</w:t>
      </w:r>
      <w:r w:rsidR="002B6E76">
        <w:rPr>
          <w:b/>
          <w:lang w:val="uk-UA" w:eastAsia="uk-UA"/>
        </w:rPr>
        <w:t xml:space="preserve">      </w:t>
      </w:r>
    </w:p>
    <w:p w:rsidR="002B6E76" w:rsidRDefault="002B6E76" w:rsidP="004B64E5">
      <w:pPr>
        <w:spacing w:line="276" w:lineRule="auto"/>
        <w:ind w:firstLine="567"/>
        <w:jc w:val="both"/>
        <w:rPr>
          <w:iCs/>
          <w:lang w:val="uk-UA" w:eastAsia="en-US"/>
        </w:rPr>
      </w:pPr>
      <w:r>
        <w:rPr>
          <w:iCs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2B6E76" w:rsidRDefault="002B6E76" w:rsidP="004B64E5">
      <w:pPr>
        <w:spacing w:line="276" w:lineRule="auto"/>
        <w:ind w:firstLine="567"/>
        <w:jc w:val="both"/>
        <w:rPr>
          <w:lang w:val="uk-UA"/>
        </w:rPr>
      </w:pPr>
      <w:r>
        <w:rPr>
          <w:iCs/>
          <w:lang w:val="uk-UA" w:eastAsia="en-US"/>
        </w:rPr>
        <w:t xml:space="preserve">3. Контроль за виконанням даного рішення покласти на </w:t>
      </w:r>
      <w:proofErr w:type="spellStart"/>
      <w:r>
        <w:rPr>
          <w:lang w:eastAsia="en-US"/>
        </w:rPr>
        <w:t>постійну</w:t>
      </w:r>
      <w:proofErr w:type="spellEnd"/>
      <w:r>
        <w:rPr>
          <w:lang w:val="uk-UA" w:eastAsia="en-US"/>
        </w:rPr>
        <w:t xml:space="preserve"> депутатську</w:t>
      </w:r>
      <w:r>
        <w:rPr>
          <w:color w:val="000000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</w:t>
      </w:r>
      <w:r>
        <w:rPr>
          <w:lang w:eastAsia="en-US"/>
        </w:rPr>
        <w:t xml:space="preserve">(голова </w:t>
      </w:r>
      <w:proofErr w:type="spellStart"/>
      <w:r>
        <w:rPr>
          <w:lang w:val="uk-UA" w:eastAsia="en-US"/>
        </w:rPr>
        <w:t>Волчанський</w:t>
      </w:r>
      <w:proofErr w:type="spellEnd"/>
      <w:r>
        <w:rPr>
          <w:lang w:val="uk-UA" w:eastAsia="en-US"/>
        </w:rPr>
        <w:t xml:space="preserve"> В.М.)</w:t>
      </w:r>
    </w:p>
    <w:p w:rsidR="002B6E76" w:rsidRDefault="002B6E76" w:rsidP="002B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eastAsia="uk-UA"/>
        </w:rPr>
      </w:pPr>
    </w:p>
    <w:p w:rsidR="002B6E76" w:rsidRDefault="002B6E76" w:rsidP="002B6E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lang w:val="uk-UA" w:eastAsia="uk-UA"/>
        </w:rPr>
      </w:pPr>
    </w:p>
    <w:p w:rsidR="002B6E76" w:rsidRDefault="002B6E76" w:rsidP="004B64E5">
      <w:pPr>
        <w:spacing w:after="200" w:line="276" w:lineRule="auto"/>
        <w:jc w:val="both"/>
        <w:rPr>
          <w:lang w:val="uk-UA" w:eastAsia="en-US"/>
        </w:rPr>
      </w:pPr>
      <w:r>
        <w:rPr>
          <w:lang w:eastAsia="en-US"/>
        </w:rPr>
        <w:t xml:space="preserve">МІСЬКИЙ ГОЛОВА                                                         </w:t>
      </w:r>
      <w:r w:rsidR="004B64E5">
        <w:rPr>
          <w:lang w:val="uk-UA" w:eastAsia="en-US"/>
        </w:rPr>
        <w:t xml:space="preserve">         </w:t>
      </w:r>
      <w:r>
        <w:rPr>
          <w:lang w:eastAsia="en-US"/>
        </w:rPr>
        <w:t xml:space="preserve">     </w:t>
      </w:r>
      <w:r w:rsidR="004B64E5">
        <w:rPr>
          <w:lang w:val="uk-UA" w:eastAsia="en-US"/>
        </w:rPr>
        <w:t xml:space="preserve">                </w:t>
      </w:r>
      <w:r>
        <w:rPr>
          <w:lang w:eastAsia="en-US"/>
        </w:rPr>
        <w:t xml:space="preserve">     </w:t>
      </w:r>
      <w:r>
        <w:rPr>
          <w:lang w:val="uk-UA" w:eastAsia="en-US"/>
        </w:rPr>
        <w:t>Ярина ЯЦЕНКО</w:t>
      </w:r>
    </w:p>
    <w:p w:rsidR="009D3C13" w:rsidRDefault="002B6E76" w:rsidP="002B6E76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b/>
          <w:lang w:val="uk-UA" w:eastAsia="uk-UA"/>
        </w:rPr>
        <w:tab/>
      </w:r>
    </w:p>
    <w:p w:rsidR="009D3C13" w:rsidRPr="009715C6" w:rsidRDefault="009D3C13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B6E76" w:rsidRPr="009715C6" w:rsidRDefault="002B6E76" w:rsidP="009D3C13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D3E2F" w:rsidRDefault="002D3E2F" w:rsidP="00F66BFD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D3E2F" w:rsidRPr="002D3E2F" w:rsidRDefault="002D3E2F" w:rsidP="009D3C13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Look w:val="04A0"/>
      </w:tblPr>
      <w:tblGrid>
        <w:gridCol w:w="4856"/>
        <w:gridCol w:w="4855"/>
      </w:tblGrid>
      <w:tr w:rsidR="002D3E2F" w:rsidTr="00FF1589"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виконавчого комітету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C75E6D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</w:t>
            </w:r>
            <w:r w:rsidRPr="00CE7BBD">
              <w:rPr>
                <w:b/>
              </w:rPr>
              <w:t>5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  <w:tc>
          <w:tcPr>
            <w:tcW w:w="5139" w:type="dxa"/>
          </w:tcPr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Рішенням сесії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Новороздільської міської ради</w:t>
            </w:r>
          </w:p>
          <w:p w:rsidR="002D3E2F" w:rsidRDefault="00C75E6D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від ___ . ___.202</w:t>
            </w:r>
            <w:r w:rsidRPr="00CE7BBD">
              <w:rPr>
                <w:b/>
              </w:rPr>
              <w:t>5</w:t>
            </w:r>
            <w:r w:rsidR="002D3E2F">
              <w:rPr>
                <w:b/>
                <w:lang w:val="uk-UA"/>
              </w:rPr>
              <w:t xml:space="preserve"> року № ____</w:t>
            </w: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Міський голова </w:t>
            </w:r>
          </w:p>
          <w:p w:rsidR="002D3E2F" w:rsidRDefault="002D3E2F" w:rsidP="00FF1589">
            <w:pPr>
              <w:spacing w:line="276" w:lineRule="auto"/>
              <w:rPr>
                <w:b/>
                <w:sz w:val="10"/>
                <w:szCs w:val="10"/>
                <w:lang w:val="uk-UA"/>
              </w:rPr>
            </w:pPr>
          </w:p>
          <w:p w:rsidR="002D3E2F" w:rsidRDefault="002D3E2F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 Ярина ЯЦЕНКО</w:t>
            </w:r>
          </w:p>
        </w:tc>
      </w:tr>
    </w:tbl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Default="009D3C13" w:rsidP="009D3C13">
      <w:pPr>
        <w:jc w:val="center"/>
        <w:rPr>
          <w:b/>
          <w:lang w:val="uk-UA"/>
        </w:rPr>
      </w:pPr>
    </w:p>
    <w:p w:rsidR="009D3C13" w:rsidRPr="009143A0" w:rsidRDefault="009D3C13" w:rsidP="009D3C13">
      <w:pPr>
        <w:jc w:val="center"/>
        <w:rPr>
          <w:b/>
          <w:lang w:val="uk-UA"/>
        </w:rPr>
      </w:pPr>
      <w:r w:rsidRPr="009143A0">
        <w:rPr>
          <w:b/>
          <w:lang w:val="uk-UA"/>
        </w:rPr>
        <w:t>ПРОГРАМА</w:t>
      </w:r>
    </w:p>
    <w:p w:rsidR="00720309" w:rsidRDefault="00720309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 xml:space="preserve">облаштування та відновлення захисних споруд цивільного захисту </w:t>
      </w:r>
    </w:p>
    <w:p w:rsidR="00DF3893" w:rsidRPr="009143A0" w:rsidRDefault="00DF3893" w:rsidP="00DF3893">
      <w:pPr>
        <w:ind w:left="540"/>
        <w:jc w:val="center"/>
        <w:rPr>
          <w:b/>
          <w:lang w:val="uk-UA"/>
        </w:rPr>
      </w:pPr>
      <w:r w:rsidRPr="00720309">
        <w:rPr>
          <w:b/>
          <w:lang w:val="uk-UA"/>
        </w:rPr>
        <w:t>в</w:t>
      </w:r>
      <w:r w:rsidRPr="009143A0">
        <w:rPr>
          <w:b/>
          <w:lang w:val="uk-UA"/>
        </w:rPr>
        <w:t xml:space="preserve"> Новороздільській територіальній громаді</w:t>
      </w:r>
    </w:p>
    <w:p w:rsidR="00DF3893" w:rsidRPr="009143A0" w:rsidRDefault="00C75E6D" w:rsidP="00DF3893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Pr="00CE7BBD">
        <w:rPr>
          <w:b/>
        </w:rPr>
        <w:t>6</w:t>
      </w:r>
      <w:r>
        <w:rPr>
          <w:b/>
          <w:lang w:val="uk-UA"/>
        </w:rPr>
        <w:t>рік, прогноз на 202</w:t>
      </w:r>
      <w:r w:rsidRPr="00CE7BBD">
        <w:rPr>
          <w:b/>
        </w:rPr>
        <w:t>7</w:t>
      </w:r>
      <w:r>
        <w:rPr>
          <w:b/>
          <w:lang w:val="uk-UA"/>
        </w:rPr>
        <w:t>-202</w:t>
      </w:r>
      <w:r w:rsidRPr="00CE7BBD">
        <w:rPr>
          <w:b/>
        </w:rPr>
        <w:t>8</w:t>
      </w:r>
      <w:r w:rsidR="00DF3893" w:rsidRPr="009143A0">
        <w:rPr>
          <w:b/>
          <w:lang w:val="uk-UA"/>
        </w:rPr>
        <w:t xml:space="preserve"> роки</w:t>
      </w: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Pr="00DF3893" w:rsidRDefault="009D3C13" w:rsidP="00DF3893">
      <w:pPr>
        <w:jc w:val="center"/>
        <w:rPr>
          <w:b/>
          <w:sz w:val="28"/>
          <w:szCs w:val="28"/>
          <w:lang w:val="uk-UA"/>
        </w:rPr>
      </w:pPr>
    </w:p>
    <w:p w:rsidR="009D3C13" w:rsidRDefault="009D3C13" w:rsidP="009D3C1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</w:t>
      </w:r>
    </w:p>
    <w:p w:rsidR="009D3C13" w:rsidRDefault="009D3C13" w:rsidP="009D3C13">
      <w:pPr>
        <w:tabs>
          <w:tab w:val="left" w:pos="8506"/>
        </w:tabs>
        <w:rPr>
          <w:lang w:val="uk-UA"/>
        </w:rPr>
      </w:pPr>
      <w:r>
        <w:rPr>
          <w:lang w:val="uk-UA"/>
        </w:rPr>
        <w:tab/>
      </w: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F66BFD" w:rsidRDefault="00F66BFD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rPr>
          <w:lang w:val="uk-UA"/>
        </w:rPr>
      </w:pPr>
    </w:p>
    <w:p w:rsidR="009D3C13" w:rsidRDefault="009D3C13" w:rsidP="009D3C13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9D3C13" w:rsidRDefault="00C75E6D" w:rsidP="009D3C13">
      <w:pPr>
        <w:jc w:val="center"/>
        <w:rPr>
          <w:lang w:val="uk-UA"/>
        </w:rPr>
      </w:pPr>
      <w:r>
        <w:rPr>
          <w:lang w:val="uk-UA"/>
        </w:rPr>
        <w:t>202</w:t>
      </w:r>
      <w:r w:rsidRPr="00CE7BBD">
        <w:t>5</w:t>
      </w:r>
      <w:r w:rsidR="009D3C13">
        <w:rPr>
          <w:lang w:val="uk-UA"/>
        </w:rPr>
        <w:t xml:space="preserve"> рік</w:t>
      </w:r>
    </w:p>
    <w:p w:rsidR="009D3C13" w:rsidRDefault="009D3C13" w:rsidP="009D3C13">
      <w:pPr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F66BFD" w:rsidRDefault="00F66BFD" w:rsidP="005440D6">
      <w:pPr>
        <w:spacing w:line="276" w:lineRule="auto"/>
        <w:jc w:val="right"/>
        <w:rPr>
          <w:lang w:val="uk-UA"/>
        </w:rPr>
      </w:pPr>
    </w:p>
    <w:p w:rsidR="005440D6" w:rsidRDefault="005440D6" w:rsidP="005440D6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5440D6" w:rsidRDefault="005440D6" w:rsidP="005440D6">
      <w:pPr>
        <w:spacing w:line="276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440D6" w:rsidRDefault="005440D6" w:rsidP="005440D6">
      <w:pPr>
        <w:spacing w:line="276" w:lineRule="auto"/>
        <w:rPr>
          <w:sz w:val="10"/>
          <w:szCs w:val="10"/>
          <w:lang w:val="uk-UA"/>
        </w:rPr>
      </w:pPr>
    </w:p>
    <w:p w:rsidR="005440D6" w:rsidRDefault="005440D6" w:rsidP="005440D6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440D6" w:rsidRDefault="00C75E6D" w:rsidP="005440D6">
      <w:pPr>
        <w:ind w:firstLine="5103"/>
        <w:jc w:val="center"/>
        <w:rPr>
          <w:lang w:val="uk-UA"/>
        </w:rPr>
      </w:pPr>
      <w:r>
        <w:rPr>
          <w:lang w:val="uk-UA"/>
        </w:rPr>
        <w:t xml:space="preserve">         «___»___________ 20</w:t>
      </w:r>
      <w:r w:rsidRPr="00CE7BBD">
        <w:t>25</w:t>
      </w:r>
      <w:r w:rsidR="005440D6">
        <w:rPr>
          <w:lang w:val="uk-UA"/>
        </w:rPr>
        <w:t xml:space="preserve"> року</w:t>
      </w: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666F7" w:rsidRDefault="005666F7" w:rsidP="005440D6">
      <w:pPr>
        <w:jc w:val="center"/>
        <w:rPr>
          <w:b/>
          <w:sz w:val="36"/>
          <w:szCs w:val="36"/>
          <w:lang w:val="uk-UA"/>
        </w:rPr>
      </w:pPr>
    </w:p>
    <w:p w:rsidR="005440D6" w:rsidRDefault="005440D6" w:rsidP="005440D6">
      <w:pPr>
        <w:jc w:val="center"/>
        <w:rPr>
          <w:b/>
          <w:sz w:val="36"/>
          <w:szCs w:val="36"/>
          <w:lang w:val="uk-UA"/>
        </w:rPr>
      </w:pPr>
    </w:p>
    <w:p w:rsidR="005440D6" w:rsidRPr="009143A0" w:rsidRDefault="005440D6" w:rsidP="005440D6">
      <w:pPr>
        <w:spacing w:before="1"/>
        <w:ind w:left="532" w:right="114"/>
        <w:jc w:val="center"/>
        <w:rPr>
          <w:b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 w:rsidR="00F32D49" w:rsidRPr="00720309">
        <w:rPr>
          <w:b/>
          <w:lang w:val="uk-UA"/>
        </w:rPr>
        <w:t>облаштування та відновлення захисних споруд цивільного захисту</w:t>
      </w:r>
    </w:p>
    <w:p w:rsidR="005440D6" w:rsidRPr="009143A0" w:rsidRDefault="005440D6" w:rsidP="005440D6">
      <w:pPr>
        <w:ind w:left="540"/>
        <w:jc w:val="center"/>
        <w:rPr>
          <w:b/>
          <w:lang w:val="uk-UA"/>
        </w:rPr>
      </w:pPr>
      <w:r w:rsidRPr="009143A0">
        <w:rPr>
          <w:b/>
          <w:lang w:val="uk-UA"/>
        </w:rPr>
        <w:t>в Новороздільській територіальній громаді</w:t>
      </w:r>
    </w:p>
    <w:p w:rsidR="005440D6" w:rsidRPr="009143A0" w:rsidRDefault="00C75E6D" w:rsidP="005440D6">
      <w:pPr>
        <w:ind w:left="540"/>
        <w:jc w:val="center"/>
        <w:rPr>
          <w:b/>
          <w:lang w:val="uk-UA"/>
        </w:rPr>
      </w:pPr>
      <w:r>
        <w:rPr>
          <w:b/>
          <w:lang w:val="uk-UA"/>
        </w:rPr>
        <w:t>на 202</w:t>
      </w:r>
      <w:r w:rsidRPr="00CE7BBD">
        <w:rPr>
          <w:b/>
        </w:rPr>
        <w:t>6</w:t>
      </w:r>
      <w:r>
        <w:rPr>
          <w:b/>
          <w:lang w:val="uk-UA"/>
        </w:rPr>
        <w:t xml:space="preserve"> рік, прогноз на 202</w:t>
      </w:r>
      <w:r w:rsidRPr="00CE7BBD">
        <w:rPr>
          <w:b/>
        </w:rPr>
        <w:t>7</w:t>
      </w:r>
      <w:r>
        <w:rPr>
          <w:b/>
          <w:lang w:val="uk-UA"/>
        </w:rPr>
        <w:t>-202</w:t>
      </w:r>
      <w:r w:rsidRPr="00CE7BBD">
        <w:rPr>
          <w:b/>
        </w:rPr>
        <w:t>8</w:t>
      </w:r>
      <w:r w:rsidR="005666F7" w:rsidRPr="009143A0">
        <w:rPr>
          <w:b/>
          <w:lang w:val="uk-UA"/>
        </w:rPr>
        <w:t>роки</w:t>
      </w:r>
    </w:p>
    <w:p w:rsidR="005440D6" w:rsidRPr="00DF3893" w:rsidRDefault="005440D6" w:rsidP="005440D6">
      <w:pPr>
        <w:jc w:val="center"/>
        <w:rPr>
          <w:b/>
          <w:sz w:val="28"/>
          <w:szCs w:val="28"/>
          <w:lang w:val="uk-UA"/>
        </w:rPr>
      </w:pPr>
    </w:p>
    <w:p w:rsidR="005440D6" w:rsidRDefault="005440D6" w:rsidP="005440D6">
      <w:pPr>
        <w:ind w:left="360"/>
        <w:jc w:val="center"/>
        <w:rPr>
          <w:b/>
          <w:sz w:val="28"/>
          <w:szCs w:val="28"/>
          <w:lang w:val="uk-UA"/>
        </w:rPr>
      </w:pPr>
      <w:r>
        <w:rPr>
          <w:lang w:val="uk-UA"/>
        </w:rPr>
        <w:tab/>
      </w:r>
    </w:p>
    <w:p w:rsidR="005440D6" w:rsidRDefault="005440D6" w:rsidP="005440D6">
      <w:pPr>
        <w:tabs>
          <w:tab w:val="left" w:pos="7155"/>
        </w:tabs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r>
              <w:rPr>
                <w:u w:val="single"/>
                <w:lang w:val="uk-UA" w:eastAsia="en-US"/>
              </w:rPr>
              <w:t>Волчанський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оборонно – мобілізаційної роботи </w:t>
            </w:r>
          </w:p>
          <w:p w:rsidR="005440D6" w:rsidRPr="00C75E6D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програма 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C75E6D" w:rsidP="00FF1589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Т.в.о</w:t>
            </w:r>
            <w:proofErr w:type="spellEnd"/>
            <w:r>
              <w:rPr>
                <w:lang w:val="uk-UA"/>
              </w:rPr>
              <w:t>. н</w:t>
            </w:r>
            <w:r w:rsidR="005440D6">
              <w:rPr>
                <w:lang w:val="uk-UA"/>
              </w:rPr>
              <w:t>ачальник</w:t>
            </w:r>
            <w:r>
              <w:rPr>
                <w:lang w:val="uk-UA"/>
              </w:rPr>
              <w:t>а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C75E6D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Наконечна З.С.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  <w:tr w:rsidR="005440D6" w:rsidTr="00FF1589"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440D6" w:rsidRDefault="005440D6" w:rsidP="00FF1589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Новороздільської міської ради</w:t>
            </w:r>
          </w:p>
          <w:p w:rsidR="005440D6" w:rsidRDefault="005440D6" w:rsidP="00FF1589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«____»___________20__ року</w:t>
            </w:r>
          </w:p>
          <w:p w:rsidR="005440D6" w:rsidRDefault="005440D6" w:rsidP="00FF1589">
            <w:pPr>
              <w:spacing w:line="276" w:lineRule="auto"/>
              <w:rPr>
                <w:lang w:val="uk-UA"/>
              </w:rPr>
            </w:pPr>
          </w:p>
        </w:tc>
      </w:tr>
    </w:tbl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rPr>
          <w:lang w:val="uk-UA"/>
        </w:rPr>
      </w:pPr>
    </w:p>
    <w:p w:rsidR="005440D6" w:rsidRDefault="005440D6" w:rsidP="005440D6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440D6" w:rsidRDefault="00C75E6D" w:rsidP="005440D6">
      <w:pPr>
        <w:jc w:val="center"/>
        <w:rPr>
          <w:lang w:val="uk-UA"/>
        </w:rPr>
      </w:pPr>
      <w:r>
        <w:rPr>
          <w:lang w:val="uk-UA"/>
        </w:rPr>
        <w:t>2025</w:t>
      </w:r>
      <w:r w:rsidR="005440D6">
        <w:rPr>
          <w:lang w:val="uk-UA"/>
        </w:rPr>
        <w:t xml:space="preserve"> рік</w:t>
      </w:r>
    </w:p>
    <w:p w:rsidR="00DF3893" w:rsidRDefault="00DF3893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666F7" w:rsidRDefault="005666F7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666F7" w:rsidRDefault="005666F7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C75E6D" w:rsidRDefault="00C75E6D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C75E6D" w:rsidRDefault="00C75E6D" w:rsidP="00DF3893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9143A0" w:rsidRDefault="009143A0" w:rsidP="009D3C13">
      <w:pPr>
        <w:rPr>
          <w:lang w:val="uk-UA"/>
        </w:rPr>
      </w:pPr>
    </w:p>
    <w:p w:rsidR="004370D4" w:rsidRPr="00C75E6D" w:rsidRDefault="00720309" w:rsidP="00C75E6D">
      <w:pPr>
        <w:pStyle w:val="a9"/>
        <w:numPr>
          <w:ilvl w:val="0"/>
          <w:numId w:val="17"/>
        </w:numPr>
        <w:autoSpaceDE w:val="0"/>
        <w:autoSpaceDN w:val="0"/>
        <w:adjustRightInd w:val="0"/>
        <w:jc w:val="center"/>
        <w:rPr>
          <w:b/>
          <w:shd w:val="clear" w:color="auto" w:fill="FFFFFF"/>
          <w:lang w:val="uk-UA"/>
        </w:rPr>
      </w:pPr>
      <w:r w:rsidRPr="004370D4">
        <w:rPr>
          <w:b/>
          <w:shd w:val="clear" w:color="auto" w:fill="FFFFFF"/>
          <w:lang w:val="uk-UA"/>
        </w:rPr>
        <w:t>Загальні положення</w:t>
      </w:r>
    </w:p>
    <w:p w:rsidR="00FF1589" w:rsidRPr="00FF1589" w:rsidRDefault="005740A4" w:rsidP="00FF1589">
      <w:pPr>
        <w:widowControl w:val="0"/>
        <w:tabs>
          <w:tab w:val="left" w:pos="3824"/>
        </w:tabs>
        <w:spacing w:line="239" w:lineRule="auto"/>
        <w:ind w:right="-13" w:firstLine="417"/>
        <w:jc w:val="both"/>
        <w:rPr>
          <w:color w:val="000000"/>
          <w:lang w:val="uk-UA"/>
        </w:rPr>
      </w:pPr>
      <w:r w:rsidRPr="005740A4">
        <w:rPr>
          <w:color w:val="000000"/>
          <w:lang w:val="uk-UA"/>
        </w:rPr>
        <w:t>Прог</w:t>
      </w:r>
      <w:r w:rsidRPr="005740A4">
        <w:rPr>
          <w:color w:val="000000"/>
          <w:spacing w:val="1"/>
          <w:lang w:val="uk-UA"/>
        </w:rPr>
        <w:t>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1"/>
          <w:lang w:val="uk-UA"/>
        </w:rPr>
        <w:t>м</w:t>
      </w:r>
      <w:r w:rsidR="00FF1589">
        <w:rPr>
          <w:color w:val="000000"/>
          <w:w w:val="101"/>
          <w:lang w:val="uk-UA"/>
        </w:rPr>
        <w:t>у</w:t>
      </w:r>
      <w:r w:rsidRPr="005740A4">
        <w:rPr>
          <w:color w:val="000000"/>
          <w:spacing w:val="48"/>
          <w:lang w:val="uk-UA"/>
        </w:rPr>
        <w:t xml:space="preserve"> </w:t>
      </w:r>
      <w:r w:rsidR="00FF1589">
        <w:rPr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lang w:val="uk-UA"/>
        </w:rPr>
        <w:t>й територіальній громаді на 2026 рік, прогноз на 2027-2028</w:t>
      </w:r>
      <w:r w:rsidR="00FF1589">
        <w:rPr>
          <w:lang w:val="uk-UA"/>
        </w:rPr>
        <w:t xml:space="preserve"> роки</w:t>
      </w:r>
      <w:r w:rsidR="00FF1589" w:rsidRPr="005740A4">
        <w:rPr>
          <w:color w:val="000000"/>
          <w:lang w:val="uk-UA"/>
        </w:rPr>
        <w:t xml:space="preserve"> </w:t>
      </w:r>
      <w:r w:rsidRPr="005740A4">
        <w:rPr>
          <w:color w:val="000000"/>
          <w:lang w:val="uk-UA"/>
        </w:rPr>
        <w:t>(</w:t>
      </w:r>
      <w:r w:rsidRPr="005740A4">
        <w:rPr>
          <w:color w:val="000000"/>
          <w:spacing w:val="1"/>
          <w:lang w:val="uk-UA"/>
        </w:rPr>
        <w:t>д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л</w:t>
      </w:r>
      <w:r w:rsidRPr="005740A4">
        <w:rPr>
          <w:color w:val="000000"/>
          <w:w w:val="101"/>
          <w:lang w:val="uk-UA"/>
        </w:rPr>
        <w:t>і</w:t>
      </w:r>
      <w:r w:rsidRPr="005740A4">
        <w:rPr>
          <w:color w:val="000000"/>
          <w:spacing w:val="120"/>
          <w:lang w:val="uk-UA"/>
        </w:rPr>
        <w:t xml:space="preserve"> </w:t>
      </w:r>
      <w:r w:rsidRPr="005740A4">
        <w:rPr>
          <w:color w:val="000000"/>
          <w:lang w:val="uk-UA"/>
        </w:rPr>
        <w:t>–</w:t>
      </w:r>
      <w:r w:rsidRPr="005740A4">
        <w:rPr>
          <w:color w:val="000000"/>
          <w:spacing w:val="124"/>
          <w:lang w:val="uk-UA"/>
        </w:rPr>
        <w:t xml:space="preserve"> </w:t>
      </w:r>
      <w:r w:rsidRPr="005740A4">
        <w:rPr>
          <w:color w:val="000000"/>
          <w:lang w:val="uk-UA"/>
        </w:rPr>
        <w:t>Прогр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spacing w:val="-3"/>
          <w:lang w:val="uk-UA"/>
        </w:rPr>
        <w:t>м</w:t>
      </w:r>
      <w:r w:rsidRPr="005740A4">
        <w:rPr>
          <w:color w:val="000000"/>
          <w:w w:val="101"/>
          <w:lang w:val="uk-UA"/>
        </w:rPr>
        <w:t>а</w:t>
      </w:r>
      <w:r w:rsidRPr="005740A4">
        <w:rPr>
          <w:color w:val="000000"/>
          <w:lang w:val="uk-UA"/>
        </w:rPr>
        <w:t>) р</w:t>
      </w:r>
      <w:r w:rsidRPr="005740A4">
        <w:rPr>
          <w:color w:val="000000"/>
          <w:spacing w:val="1"/>
          <w:lang w:val="uk-UA"/>
        </w:rPr>
        <w:t>о</w:t>
      </w:r>
      <w:r w:rsidRPr="005740A4">
        <w:rPr>
          <w:color w:val="000000"/>
          <w:spacing w:val="-1"/>
          <w:lang w:val="uk-UA"/>
        </w:rPr>
        <w:t>зр</w:t>
      </w:r>
      <w:r w:rsidRPr="005740A4">
        <w:rPr>
          <w:color w:val="000000"/>
          <w:lang w:val="uk-UA"/>
        </w:rPr>
        <w:t>обл</w:t>
      </w:r>
      <w:r w:rsidRPr="005740A4">
        <w:rPr>
          <w:color w:val="000000"/>
          <w:spacing w:val="-1"/>
          <w:w w:val="101"/>
          <w:lang w:val="uk-UA"/>
        </w:rPr>
        <w:t>е</w:t>
      </w:r>
      <w:r w:rsidRPr="005740A4">
        <w:rPr>
          <w:color w:val="000000"/>
          <w:lang w:val="uk-UA"/>
        </w:rPr>
        <w:t>н</w:t>
      </w:r>
      <w:r w:rsidR="00FF1589">
        <w:rPr>
          <w:color w:val="000000"/>
          <w:w w:val="101"/>
          <w:lang w:val="uk-UA"/>
        </w:rPr>
        <w:t>о</w:t>
      </w:r>
      <w:r w:rsidRPr="005740A4">
        <w:rPr>
          <w:color w:val="000000"/>
          <w:spacing w:val="94"/>
          <w:lang w:val="uk-UA"/>
        </w:rPr>
        <w:t xml:space="preserve"> </w:t>
      </w:r>
      <w:r w:rsid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1"/>
          <w:lang w:val="uk-UA"/>
        </w:rPr>
        <w:t>хо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ую</w:t>
      </w:r>
      <w:r w:rsidR="00FF1589" w:rsidRPr="00FF1589">
        <w:rPr>
          <w:color w:val="000000"/>
          <w:lang w:val="uk-UA"/>
        </w:rPr>
        <w:t>чи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бливу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жлив</w:t>
      </w:r>
      <w:r w:rsidR="00FF1589" w:rsidRPr="00FF1589">
        <w:rPr>
          <w:color w:val="000000"/>
          <w:w w:val="101"/>
          <w:lang w:val="uk-UA"/>
        </w:rPr>
        <w:t>іс</w:t>
      </w:r>
      <w:r w:rsidR="00FF1589" w:rsidRPr="00FF1589">
        <w:rPr>
          <w:color w:val="000000"/>
          <w:lang w:val="uk-UA"/>
        </w:rPr>
        <w:t>ть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вд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нь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ь</w:t>
      </w:r>
      <w:r w:rsidR="00FF1589" w:rsidRPr="00FF1589">
        <w:rPr>
          <w:color w:val="000000"/>
          <w:lang w:val="uk-UA"/>
        </w:rPr>
        <w:t>ного</w:t>
      </w:r>
      <w:r w:rsidR="00FF1589" w:rsidRPr="00FF1589">
        <w:rPr>
          <w:color w:val="000000"/>
          <w:spacing w:val="22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20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по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spacing w:val="-1"/>
          <w:lang w:val="uk-UA"/>
        </w:rPr>
        <w:t>’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lang w:val="uk-UA"/>
        </w:rPr>
        <w:t>их</w:t>
      </w:r>
      <w:r w:rsidR="00FF1589" w:rsidRPr="00FF1589">
        <w:rPr>
          <w:color w:val="000000"/>
          <w:spacing w:val="1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 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том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житт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3"/>
          <w:lang w:val="uk-UA"/>
        </w:rPr>
        <w:t xml:space="preserve"> 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spacing w:val="-1"/>
          <w:lang w:val="uk-UA"/>
        </w:rPr>
        <w:t>ю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62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гроз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6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lang w:val="uk-UA"/>
        </w:rPr>
        <w:t>ик</w:t>
      </w:r>
      <w:r w:rsidR="00FF1589" w:rsidRPr="00FF1589">
        <w:rPr>
          <w:color w:val="000000"/>
          <w:spacing w:val="1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нн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</w:t>
      </w:r>
      <w:r w:rsidR="00FF1589" w:rsidRPr="00FF1589">
        <w:rPr>
          <w:color w:val="000000"/>
          <w:spacing w:val="-1"/>
          <w:lang w:val="uk-UA"/>
        </w:rPr>
        <w:t>ви</w:t>
      </w:r>
      <w:r w:rsidR="00FF1589" w:rsidRPr="00FF1589">
        <w:rPr>
          <w:color w:val="000000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йних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>
        <w:rPr>
          <w:color w:val="000000"/>
          <w:lang w:val="uk-UA"/>
        </w:rPr>
        <w:t>, в тому числі під час воєнного стану,</w:t>
      </w:r>
      <w:r w:rsidR="00FF1589" w:rsidRPr="00FF1589">
        <w:rPr>
          <w:color w:val="000000"/>
          <w:spacing w:val="64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 xml:space="preserve"> викон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1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вимог</w:t>
      </w:r>
      <w:r w:rsidR="00FF1589" w:rsidRPr="00FF1589">
        <w:rPr>
          <w:color w:val="000000"/>
          <w:spacing w:val="167"/>
          <w:lang w:val="uk-UA"/>
        </w:rPr>
        <w:t xml:space="preserve"> </w:t>
      </w:r>
      <w:r w:rsidR="00FF1589" w:rsidRPr="00FF1589">
        <w:rPr>
          <w:color w:val="000000"/>
          <w:spacing w:val="2"/>
          <w:lang w:val="uk-UA"/>
        </w:rPr>
        <w:t>К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к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spacing w:val="1"/>
          <w:lang w:val="uk-UA"/>
        </w:rPr>
        <w:t>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ци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льно</w:t>
      </w:r>
      <w:r w:rsidR="00FF1589" w:rsidRPr="00FF1589">
        <w:rPr>
          <w:color w:val="000000"/>
          <w:spacing w:val="-2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хи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16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Укр</w:t>
      </w:r>
      <w:r w:rsidR="00FF1589" w:rsidRPr="00FF1589">
        <w:rPr>
          <w:color w:val="000000"/>
          <w:w w:val="101"/>
          <w:lang w:val="uk-UA"/>
        </w:rPr>
        <w:t>аї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71"/>
          <w:lang w:val="uk-UA"/>
        </w:rPr>
        <w:t xml:space="preserve"> </w:t>
      </w:r>
      <w:r w:rsidR="00FF1589" w:rsidRPr="00FF1589">
        <w:rPr>
          <w:color w:val="000000"/>
          <w:spacing w:val="-2"/>
          <w:lang w:val="uk-UA"/>
        </w:rPr>
        <w:t>щ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до</w:t>
      </w:r>
      <w:r w:rsidR="00FF1589" w:rsidRPr="00FF1589">
        <w:rPr>
          <w:color w:val="000000"/>
          <w:spacing w:val="168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еа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-3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ії</w:t>
      </w:r>
      <w:r w:rsidR="00FF1589" w:rsidRPr="00FF1589">
        <w:rPr>
          <w:color w:val="000000"/>
          <w:lang w:val="uk-UA"/>
        </w:rPr>
        <w:t xml:space="preserve"> д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рж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2"/>
          <w:lang w:val="uk-UA"/>
        </w:rPr>
        <w:t>в</w:t>
      </w:r>
      <w:r w:rsidR="00FF1589" w:rsidRPr="00FF1589">
        <w:rPr>
          <w:color w:val="000000"/>
          <w:lang w:val="uk-UA"/>
        </w:rPr>
        <w:t>но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п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тики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у</w:t>
      </w:r>
      <w:r w:rsidR="00FF1589" w:rsidRPr="00FF1589">
        <w:rPr>
          <w:color w:val="000000"/>
          <w:spacing w:val="65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ф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1"/>
          <w:lang w:val="uk-UA"/>
        </w:rPr>
        <w:t>р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68"/>
          <w:lang w:val="uk-UA"/>
        </w:rPr>
        <w:t xml:space="preserve"> </w:t>
      </w:r>
      <w:r w:rsidR="00FF1589" w:rsidRPr="00FF1589">
        <w:rPr>
          <w:color w:val="000000"/>
          <w:lang w:val="uk-UA"/>
        </w:rPr>
        <w:t>з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х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ту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асе</w:t>
      </w:r>
      <w:r w:rsidR="00FF1589" w:rsidRPr="00FF1589">
        <w:rPr>
          <w:color w:val="000000"/>
          <w:lang w:val="uk-UA"/>
        </w:rPr>
        <w:t>л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w w:val="101"/>
          <w:lang w:val="uk-UA"/>
        </w:rPr>
        <w:t>я</w:t>
      </w:r>
      <w:r w:rsidR="00FF1589" w:rsidRPr="00FF1589">
        <w:rPr>
          <w:color w:val="000000"/>
          <w:spacing w:val="66"/>
          <w:lang w:val="uk-UA"/>
        </w:rPr>
        <w:t xml:space="preserve"> 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spacing w:val="70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spacing w:val="-1"/>
          <w:lang w:val="uk-UA"/>
        </w:rPr>
        <w:t>р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1"/>
          <w:lang w:val="uk-UA"/>
        </w:rPr>
        <w:t>о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і</w:t>
      </w:r>
      <w:r w:rsidR="00FF1589" w:rsidRPr="00FF1589">
        <w:rPr>
          <w:color w:val="000000"/>
          <w:w w:val="101"/>
          <w:lang w:val="uk-UA"/>
        </w:rPr>
        <w:t>ї</w:t>
      </w:r>
      <w:r w:rsidR="00FF1589" w:rsidRPr="00FF1589">
        <w:rPr>
          <w:color w:val="000000"/>
          <w:spacing w:val="69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д</w:t>
      </w:r>
      <w:r w:rsidR="00FF1589" w:rsidRPr="00FF1589">
        <w:rPr>
          <w:color w:val="000000"/>
          <w:spacing w:val="6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дзви</w:t>
      </w:r>
      <w:r w:rsidR="00FF1589" w:rsidRPr="00FF1589">
        <w:rPr>
          <w:color w:val="000000"/>
          <w:spacing w:val="-1"/>
          <w:lang w:val="uk-UA"/>
        </w:rPr>
        <w:t>ч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й</w:t>
      </w:r>
      <w:r w:rsidR="00FF1589" w:rsidRPr="00FF1589">
        <w:rPr>
          <w:color w:val="000000"/>
          <w:lang w:val="uk-UA"/>
        </w:rPr>
        <w:t xml:space="preserve">них </w:t>
      </w:r>
      <w:r w:rsidR="00FF1589" w:rsidRPr="00FF1589">
        <w:rPr>
          <w:color w:val="000000"/>
          <w:w w:val="101"/>
          <w:lang w:val="uk-UA"/>
        </w:rPr>
        <w:t>с</w:t>
      </w:r>
      <w:r w:rsidR="00FF1589" w:rsidRPr="00FF1589">
        <w:rPr>
          <w:color w:val="000000"/>
          <w:lang w:val="uk-UA"/>
        </w:rPr>
        <w:t>ит</w:t>
      </w:r>
      <w:r w:rsidR="00FF1589" w:rsidRPr="00FF1589">
        <w:rPr>
          <w:color w:val="000000"/>
          <w:spacing w:val="-2"/>
          <w:lang w:val="uk-UA"/>
        </w:rPr>
        <w:t>у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ц</w:t>
      </w:r>
      <w:r w:rsidR="00FF1589" w:rsidRPr="00FF1589">
        <w:rPr>
          <w:color w:val="000000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й</w:t>
      </w:r>
      <w:r w:rsidR="00FF1589" w:rsidRPr="00FF1589">
        <w:rPr>
          <w:color w:val="000000"/>
          <w:spacing w:val="16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spacing w:val="-1"/>
          <w:lang w:val="uk-UA"/>
        </w:rPr>
        <w:t>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lang w:val="uk-UA"/>
        </w:rPr>
        <w:t>г</w:t>
      </w:r>
      <w:r w:rsidR="00FF1589" w:rsidRPr="00FF1589">
        <w:rPr>
          <w:color w:val="000000"/>
          <w:w w:val="101"/>
          <w:lang w:val="uk-UA"/>
        </w:rPr>
        <w:t>е</w:t>
      </w:r>
      <w:r w:rsidR="00FF1589" w:rsidRPr="00FF1589">
        <w:rPr>
          <w:color w:val="000000"/>
          <w:spacing w:val="-2"/>
          <w:lang w:val="uk-UA"/>
        </w:rPr>
        <w:t>н</w:t>
      </w:r>
      <w:r w:rsidR="00FF1589" w:rsidRPr="00FF1589">
        <w:rPr>
          <w:color w:val="000000"/>
          <w:lang w:val="uk-UA"/>
        </w:rPr>
        <w:t>ного,</w:t>
      </w:r>
      <w:r w:rsidR="00FF1589" w:rsidRPr="00FF1589">
        <w:rPr>
          <w:color w:val="000000"/>
          <w:spacing w:val="13"/>
          <w:lang w:val="uk-UA"/>
        </w:rPr>
        <w:t xml:space="preserve"> </w:t>
      </w:r>
      <w:r w:rsidR="00FF1589" w:rsidRPr="00FF1589">
        <w:rPr>
          <w:color w:val="000000"/>
          <w:spacing w:val="1"/>
          <w:lang w:val="uk-UA"/>
        </w:rPr>
        <w:t>п</w:t>
      </w:r>
      <w:r w:rsidR="00FF1589" w:rsidRPr="00FF1589">
        <w:rPr>
          <w:color w:val="000000"/>
          <w:lang w:val="uk-UA"/>
        </w:rPr>
        <w:t>риродно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т</w:t>
      </w:r>
      <w:r w:rsidR="00FF1589" w:rsidRPr="00FF1589">
        <w:rPr>
          <w:color w:val="000000"/>
          <w:spacing w:val="1"/>
          <w:w w:val="101"/>
          <w:lang w:val="uk-UA"/>
        </w:rPr>
        <w:t>а</w:t>
      </w:r>
      <w:r w:rsidR="00FF1589" w:rsidRPr="00FF1589">
        <w:rPr>
          <w:color w:val="000000"/>
          <w:spacing w:val="15"/>
          <w:lang w:val="uk-UA"/>
        </w:rPr>
        <w:t xml:space="preserve"> </w:t>
      </w:r>
      <w:r w:rsidR="00FF1589" w:rsidRPr="00FF1589">
        <w:rPr>
          <w:color w:val="000000"/>
          <w:lang w:val="uk-UA"/>
        </w:rPr>
        <w:t>воєнн</w:t>
      </w:r>
      <w:r w:rsidR="00FF1589" w:rsidRPr="00FF1589">
        <w:rPr>
          <w:color w:val="000000"/>
          <w:spacing w:val="1"/>
          <w:lang w:val="uk-UA"/>
        </w:rPr>
        <w:t>о</w:t>
      </w:r>
      <w:r w:rsidR="00FF1589" w:rsidRPr="00FF1589">
        <w:rPr>
          <w:color w:val="000000"/>
          <w:spacing w:val="-1"/>
          <w:lang w:val="uk-UA"/>
        </w:rPr>
        <w:t>г</w:t>
      </w:r>
      <w:r w:rsidR="00FF1589" w:rsidRPr="00FF1589">
        <w:rPr>
          <w:color w:val="000000"/>
          <w:lang w:val="uk-UA"/>
        </w:rPr>
        <w:t>о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х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1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-1"/>
          <w:w w:val="101"/>
          <w:lang w:val="uk-UA"/>
        </w:rPr>
        <w:t>е</w:t>
      </w:r>
      <w:r w:rsidR="00FF1589" w:rsidRPr="00FF1589">
        <w:rPr>
          <w:color w:val="000000"/>
          <w:lang w:val="uk-UA"/>
        </w:rPr>
        <w:t>р</w:t>
      </w:r>
      <w:r w:rsidR="00FF1589" w:rsidRPr="00FF1589">
        <w:rPr>
          <w:color w:val="000000"/>
          <w:spacing w:val="-3"/>
          <w:lang w:val="uk-UA"/>
        </w:rPr>
        <w:t>у</w:t>
      </w:r>
      <w:r w:rsidR="00FF1589" w:rsidRPr="00FF1589">
        <w:rPr>
          <w:color w:val="000000"/>
          <w:lang w:val="uk-UA"/>
        </w:rPr>
        <w:t>,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н</w:t>
      </w:r>
      <w:r w:rsidR="00FF1589" w:rsidRPr="00FF1589">
        <w:rPr>
          <w:color w:val="000000"/>
          <w:spacing w:val="-1"/>
          <w:lang w:val="uk-UA"/>
        </w:rPr>
        <w:t>ш</w:t>
      </w:r>
      <w:r w:rsidR="00FF1589" w:rsidRPr="00FF1589">
        <w:rPr>
          <w:color w:val="000000"/>
          <w:lang w:val="uk-UA"/>
        </w:rPr>
        <w:t>и</w:t>
      </w:r>
      <w:r w:rsidR="00FF1589" w:rsidRPr="00FF1589">
        <w:rPr>
          <w:color w:val="000000"/>
          <w:spacing w:val="1"/>
          <w:lang w:val="uk-UA"/>
        </w:rPr>
        <w:t>х</w:t>
      </w:r>
      <w:r w:rsidR="00FF1589" w:rsidRPr="00FF1589">
        <w:rPr>
          <w:color w:val="000000"/>
          <w:spacing w:val="17"/>
          <w:lang w:val="uk-UA"/>
        </w:rPr>
        <w:t xml:space="preserve"> </w:t>
      </w:r>
      <w:r w:rsidR="00FF1589" w:rsidRPr="00FF1589">
        <w:rPr>
          <w:color w:val="000000"/>
          <w:lang w:val="uk-UA"/>
        </w:rPr>
        <w:t>норм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spacing w:val="-1"/>
          <w:lang w:val="uk-UA"/>
        </w:rPr>
        <w:t>т</w:t>
      </w:r>
      <w:r w:rsidR="00FF1589" w:rsidRPr="00FF1589">
        <w:rPr>
          <w:color w:val="000000"/>
          <w:lang w:val="uk-UA"/>
        </w:rPr>
        <w:t>ив</w:t>
      </w:r>
      <w:r w:rsidR="00FF1589" w:rsidRPr="00FF1589">
        <w:rPr>
          <w:color w:val="000000"/>
          <w:spacing w:val="-1"/>
          <w:lang w:val="uk-UA"/>
        </w:rPr>
        <w:t>н</w:t>
      </w:r>
      <w:r w:rsidR="00FF1589">
        <w:rPr>
          <w:color w:val="000000"/>
          <w:spacing w:val="-1"/>
          <w:lang w:val="uk-UA"/>
        </w:rPr>
        <w:t xml:space="preserve">о-правових </w:t>
      </w:r>
      <w:r w:rsidR="00FF1589" w:rsidRPr="00FF1589">
        <w:rPr>
          <w:color w:val="000000"/>
          <w:w w:val="101"/>
          <w:lang w:val="uk-UA"/>
        </w:rPr>
        <w:t>а</w:t>
      </w:r>
      <w:r w:rsidR="00FF1589" w:rsidRPr="00FF1589">
        <w:rPr>
          <w:color w:val="000000"/>
          <w:lang w:val="uk-UA"/>
        </w:rPr>
        <w:t>кт</w:t>
      </w:r>
      <w:r w:rsidR="00FF1589" w:rsidRPr="00FF1589">
        <w:rPr>
          <w:color w:val="000000"/>
          <w:spacing w:val="1"/>
          <w:w w:val="101"/>
          <w:lang w:val="uk-UA"/>
        </w:rPr>
        <w:t>і</w:t>
      </w:r>
      <w:r w:rsidR="00FF1589" w:rsidRPr="00FF1589">
        <w:rPr>
          <w:color w:val="000000"/>
          <w:lang w:val="uk-UA"/>
        </w:rPr>
        <w:t>в</w:t>
      </w:r>
      <w:r w:rsidR="00FF1589">
        <w:rPr>
          <w:color w:val="000000"/>
          <w:lang w:val="uk-UA"/>
        </w:rPr>
        <w:t>.</w:t>
      </w:r>
    </w:p>
    <w:p w:rsidR="004370D4" w:rsidRPr="004370D4" w:rsidRDefault="00FF1589" w:rsidP="00FF1589">
      <w:pPr>
        <w:autoSpaceDE w:val="0"/>
        <w:autoSpaceDN w:val="0"/>
        <w:adjustRightInd w:val="0"/>
        <w:jc w:val="both"/>
        <w:rPr>
          <w:shd w:val="clear" w:color="auto" w:fill="FFFFFF"/>
          <w:lang w:val="uk-UA"/>
        </w:rPr>
      </w:pPr>
      <w:r>
        <w:rPr>
          <w:rFonts w:eastAsia="Calibri"/>
          <w:shd w:val="clear" w:color="auto" w:fill="FFFFFF"/>
          <w:lang w:val="uk-UA" w:eastAsia="en-US"/>
        </w:rPr>
        <w:t xml:space="preserve">      </w:t>
      </w:r>
      <w:proofErr w:type="spellStart"/>
      <w:r w:rsidRPr="00F262B9">
        <w:rPr>
          <w:rFonts w:eastAsia="Calibri"/>
          <w:shd w:val="clear" w:color="auto" w:fill="FFFFFF"/>
          <w:lang w:eastAsia="en-US"/>
        </w:rPr>
        <w:t>Від</w:t>
      </w:r>
      <w:proofErr w:type="spellEnd"/>
      <w:r w:rsidRPr="00F262B9">
        <w:rPr>
          <w:rFonts w:eastAsia="Calibri"/>
          <w:shd w:val="clear" w:color="auto" w:fill="FFFFFF"/>
          <w:lang w:eastAsia="en-US"/>
        </w:rPr>
        <w:t xml:space="preserve"> 24 лютого 2022 року, </w:t>
      </w:r>
      <w:r w:rsidRPr="00F262B9">
        <w:rPr>
          <w:rFonts w:eastAsia="Calibri"/>
          <w:lang w:eastAsia="en-US"/>
        </w:rPr>
        <w:t xml:space="preserve">в </w:t>
      </w:r>
      <w:proofErr w:type="spellStart"/>
      <w:r w:rsidRPr="00F262B9">
        <w:rPr>
          <w:rFonts w:eastAsia="Calibri"/>
          <w:lang w:eastAsia="en-US"/>
        </w:rPr>
        <w:t>умовах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воєнного</w:t>
      </w:r>
      <w:proofErr w:type="spellEnd"/>
      <w:r w:rsidRPr="00F262B9">
        <w:rPr>
          <w:rFonts w:eastAsia="Calibri"/>
          <w:lang w:eastAsia="en-US"/>
        </w:rPr>
        <w:t xml:space="preserve"> стану, </w:t>
      </w:r>
      <w:proofErr w:type="spellStart"/>
      <w:r w:rsidRPr="00F262B9">
        <w:rPr>
          <w:rFonts w:eastAsia="Calibri"/>
          <w:lang w:eastAsia="en-US"/>
        </w:rPr>
        <w:t>питання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допомоги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населенню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>
        <w:rPr>
          <w:shd w:val="clear" w:color="auto" w:fill="FFFFFF"/>
          <w:lang w:val="uk-UA"/>
        </w:rPr>
        <w:t>Новороздільської</w:t>
      </w:r>
      <w:proofErr w:type="spellEnd"/>
      <w:r>
        <w:rPr>
          <w:shd w:val="clear" w:color="auto" w:fill="FFFFFF"/>
          <w:lang w:val="uk-UA"/>
        </w:rPr>
        <w:t xml:space="preserve"> </w:t>
      </w:r>
      <w:proofErr w:type="spellStart"/>
      <w:r w:rsidRPr="00F262B9">
        <w:rPr>
          <w:shd w:val="clear" w:color="auto" w:fill="FFFFFF"/>
        </w:rPr>
        <w:t>територіальної</w:t>
      </w:r>
      <w:proofErr w:type="spellEnd"/>
      <w:r w:rsidRPr="00F262B9">
        <w:rPr>
          <w:shd w:val="clear" w:color="auto" w:fill="FFFFFF"/>
        </w:rPr>
        <w:t xml:space="preserve"> </w:t>
      </w:r>
      <w:proofErr w:type="spellStart"/>
      <w:r w:rsidRPr="00F262B9">
        <w:rPr>
          <w:shd w:val="clear" w:color="auto" w:fill="FFFFFF"/>
        </w:rPr>
        <w:t>громади</w:t>
      </w:r>
      <w:proofErr w:type="spellEnd"/>
      <w:r w:rsidRPr="00F262B9">
        <w:rPr>
          <w:rFonts w:eastAsia="Calibri"/>
          <w:lang w:eastAsia="en-US"/>
        </w:rPr>
        <w:t xml:space="preserve"> у </w:t>
      </w:r>
      <w:proofErr w:type="spellStart"/>
      <w:r w:rsidRPr="00F262B9">
        <w:rPr>
          <w:rFonts w:eastAsia="Calibri"/>
          <w:lang w:eastAsia="en-US"/>
        </w:rPr>
        <w:t>забезпеченні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доступності</w:t>
      </w:r>
      <w:proofErr w:type="spellEnd"/>
      <w:r w:rsidRPr="00F262B9"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>захисних споруд</w:t>
      </w:r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під</w:t>
      </w:r>
      <w:proofErr w:type="spellEnd"/>
      <w:r w:rsidRPr="00F262B9">
        <w:rPr>
          <w:rFonts w:eastAsia="Calibri"/>
          <w:lang w:eastAsia="en-US"/>
        </w:rPr>
        <w:t xml:space="preserve"> час </w:t>
      </w:r>
      <w:proofErr w:type="spellStart"/>
      <w:r w:rsidRPr="00F262B9">
        <w:rPr>
          <w:rFonts w:eastAsia="Calibri"/>
          <w:lang w:eastAsia="en-US"/>
        </w:rPr>
        <w:t>оголошення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повітряної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тривоги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є</w:t>
      </w:r>
      <w:proofErr w:type="spellEnd"/>
      <w:r w:rsidRPr="00F262B9">
        <w:rPr>
          <w:rFonts w:eastAsia="Calibri"/>
          <w:lang w:eastAsia="en-US"/>
        </w:rPr>
        <w:t xml:space="preserve"> </w:t>
      </w:r>
      <w:proofErr w:type="spellStart"/>
      <w:r w:rsidRPr="00F262B9">
        <w:rPr>
          <w:rFonts w:eastAsia="Calibri"/>
          <w:lang w:eastAsia="en-US"/>
        </w:rPr>
        <w:t>нагальними</w:t>
      </w:r>
      <w:proofErr w:type="spellEnd"/>
      <w:r w:rsidRPr="00F262B9">
        <w:rPr>
          <w:rFonts w:eastAsia="Calibri"/>
          <w:lang w:eastAsia="en-US"/>
        </w:rPr>
        <w:t xml:space="preserve"> для </w:t>
      </w:r>
      <w:proofErr w:type="spellStart"/>
      <w:r w:rsidRPr="00F262B9">
        <w:rPr>
          <w:rFonts w:eastAsia="Calibri"/>
          <w:lang w:eastAsia="en-US"/>
        </w:rPr>
        <w:t>вирішення</w:t>
      </w:r>
      <w:proofErr w:type="spellEnd"/>
      <w:r w:rsidRPr="00F262B9">
        <w:rPr>
          <w:rFonts w:eastAsia="Calibri"/>
          <w:lang w:eastAsia="en-US"/>
        </w:rPr>
        <w:t>.</w:t>
      </w:r>
      <w:r w:rsidRPr="00F262B9">
        <w:rPr>
          <w:shd w:val="clear" w:color="auto" w:fill="FFFFFF"/>
        </w:rPr>
        <w:t xml:space="preserve"> </w:t>
      </w:r>
    </w:p>
    <w:p w:rsidR="00720309" w:rsidRPr="005740A4" w:rsidRDefault="00720309" w:rsidP="00720309">
      <w:pPr>
        <w:autoSpaceDE w:val="0"/>
        <w:autoSpaceDN w:val="0"/>
        <w:adjustRightInd w:val="0"/>
        <w:jc w:val="both"/>
      </w:pPr>
    </w:p>
    <w:p w:rsidR="004370D4" w:rsidRPr="00C75E6D" w:rsidRDefault="00FF1589" w:rsidP="00C75E6D">
      <w:pPr>
        <w:pStyle w:val="a9"/>
        <w:widowControl w:val="0"/>
        <w:spacing w:line="236" w:lineRule="auto"/>
        <w:ind w:left="142" w:right="-20"/>
        <w:jc w:val="center"/>
        <w:rPr>
          <w:b/>
          <w:bCs/>
          <w:color w:val="000000"/>
          <w:lang w:val="uk-UA"/>
        </w:rPr>
      </w:pPr>
      <w:bookmarkStart w:id="0" w:name="_GoBack"/>
      <w:bookmarkEnd w:id="0"/>
      <w:r w:rsidRPr="00FF1589">
        <w:rPr>
          <w:b/>
          <w:bCs/>
          <w:color w:val="000000"/>
          <w:spacing w:val="1"/>
        </w:rPr>
        <w:t>2</w:t>
      </w:r>
      <w:r w:rsidRPr="00FF1589">
        <w:rPr>
          <w:b/>
          <w:bCs/>
          <w:color w:val="000000"/>
        </w:rPr>
        <w:t xml:space="preserve">. </w:t>
      </w:r>
      <w:r w:rsidRPr="00FF1589">
        <w:rPr>
          <w:b/>
          <w:bCs/>
          <w:color w:val="000000"/>
          <w:spacing w:val="-1"/>
        </w:rPr>
        <w:t>М</w:t>
      </w:r>
      <w:r w:rsidRPr="00FF1589">
        <w:rPr>
          <w:b/>
          <w:bCs/>
          <w:color w:val="000000"/>
          <w:w w:val="101"/>
        </w:rPr>
        <w:t>е</w:t>
      </w:r>
      <w:r w:rsidRPr="00FF1589">
        <w:rPr>
          <w:b/>
          <w:bCs/>
          <w:color w:val="000000"/>
        </w:rPr>
        <w:t xml:space="preserve">та </w:t>
      </w:r>
      <w:proofErr w:type="spellStart"/>
      <w:r w:rsidR="00195332" w:rsidRPr="00FF1589">
        <w:rPr>
          <w:b/>
          <w:bCs/>
          <w:color w:val="000000"/>
        </w:rPr>
        <w:t>Пр</w:t>
      </w:r>
      <w:r w:rsidR="00195332" w:rsidRPr="00FF1589">
        <w:rPr>
          <w:b/>
          <w:bCs/>
          <w:color w:val="000000"/>
          <w:spacing w:val="1"/>
        </w:rPr>
        <w:t>о</w:t>
      </w:r>
      <w:r w:rsidR="00195332" w:rsidRPr="00FF1589">
        <w:rPr>
          <w:b/>
          <w:bCs/>
          <w:color w:val="000000"/>
        </w:rPr>
        <w:t>грами</w:t>
      </w:r>
      <w:proofErr w:type="spellEnd"/>
      <w:r w:rsidR="00195332" w:rsidRPr="00FF1589">
        <w:rPr>
          <w:b/>
          <w:bCs/>
          <w:color w:val="000000"/>
          <w:w w:val="101"/>
        </w:rPr>
        <w:t xml:space="preserve"> </w:t>
      </w:r>
    </w:p>
    <w:p w:rsidR="00FF1589" w:rsidRPr="00195332" w:rsidRDefault="00FF1589" w:rsidP="00FF1589">
      <w:pPr>
        <w:widowControl w:val="0"/>
        <w:tabs>
          <w:tab w:val="left" w:pos="0"/>
        </w:tabs>
        <w:spacing w:line="239" w:lineRule="auto"/>
        <w:ind w:right="-14" w:firstLine="567"/>
        <w:jc w:val="both"/>
        <w:rPr>
          <w:lang w:val="uk-UA"/>
        </w:rPr>
      </w:pPr>
      <w:r w:rsidRPr="00195332">
        <w:rPr>
          <w:color w:val="000000"/>
          <w:lang w:val="uk-UA"/>
        </w:rPr>
        <w:t>М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ю</w:t>
      </w:r>
      <w:r w:rsidRPr="00195332">
        <w:rPr>
          <w:color w:val="000000"/>
          <w:lang w:val="uk-UA"/>
        </w:rPr>
        <w:tab/>
        <w:t>Прогр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ми</w:t>
      </w:r>
      <w:r w:rsidRPr="00195332">
        <w:rPr>
          <w:color w:val="000000"/>
          <w:lang w:val="uk-UA"/>
        </w:rPr>
        <w:tab/>
        <w:t>є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зп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ч</w:t>
      </w:r>
      <w:r w:rsidRPr="00195332">
        <w:rPr>
          <w:color w:val="000000"/>
          <w:spacing w:val="-1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</w:t>
      </w:r>
      <w:r w:rsidRPr="00195332">
        <w:rPr>
          <w:color w:val="000000"/>
          <w:lang w:val="uk-UA"/>
        </w:rPr>
        <w:t>роз</w:t>
      </w:r>
      <w:r w:rsidRPr="00195332">
        <w:rPr>
          <w:color w:val="000000"/>
          <w:spacing w:val="-1"/>
          <w:lang w:val="uk-UA"/>
        </w:rPr>
        <w:t>в</w:t>
      </w:r>
      <w:r w:rsidRPr="00195332">
        <w:rPr>
          <w:color w:val="000000"/>
          <w:lang w:val="uk-UA"/>
        </w:rPr>
        <w:t>итку</w:t>
      </w:r>
      <w:r w:rsidRPr="00195332">
        <w:rPr>
          <w:color w:val="000000"/>
          <w:lang w:val="uk-UA"/>
        </w:rPr>
        <w:tab/>
      </w:r>
      <w:r w:rsidRPr="00195332">
        <w:rPr>
          <w:color w:val="000000"/>
          <w:spacing w:val="3"/>
          <w:lang w:val="uk-UA"/>
        </w:rPr>
        <w:t>ц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льного</w:t>
      </w:r>
      <w:r w:rsidRPr="00195332">
        <w:rPr>
          <w:color w:val="000000"/>
          <w:lang w:val="uk-UA"/>
        </w:rPr>
        <w:tab/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 xml:space="preserve">ту </w:t>
      </w:r>
      <w:r>
        <w:rPr>
          <w:lang w:val="uk-UA"/>
        </w:rPr>
        <w:t xml:space="preserve">Новороздільської територіальної громади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11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ход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в</w:t>
      </w:r>
      <w:r w:rsidRPr="00195332">
        <w:rPr>
          <w:color w:val="000000"/>
          <w:spacing w:val="113"/>
          <w:lang w:val="uk-UA"/>
        </w:rPr>
        <w:t xml:space="preserve"> </w:t>
      </w:r>
      <w:r w:rsidRPr="00195332">
        <w:rPr>
          <w:color w:val="000000"/>
          <w:lang w:val="uk-UA"/>
        </w:rPr>
        <w:t>щодо</w:t>
      </w:r>
      <w:r w:rsidRPr="00195332">
        <w:rPr>
          <w:color w:val="000000"/>
          <w:spacing w:val="119"/>
          <w:lang w:val="uk-UA"/>
        </w:rPr>
        <w:t xml:space="preserve"> 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еа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-3"/>
          <w:lang w:val="uk-UA"/>
        </w:rPr>
        <w:t>з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ц</w:t>
      </w:r>
      <w:r w:rsidRPr="00195332">
        <w:rPr>
          <w:color w:val="000000"/>
          <w:w w:val="101"/>
          <w:lang w:val="uk-UA"/>
        </w:rPr>
        <w:t>ії</w:t>
      </w:r>
      <w:r w:rsidRPr="00195332">
        <w:rPr>
          <w:color w:val="000000"/>
          <w:lang w:val="uk-UA"/>
        </w:rPr>
        <w:t xml:space="preserve"> д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рж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но</w:t>
      </w:r>
      <w:r w:rsidRPr="00195332">
        <w:rPr>
          <w:color w:val="000000"/>
          <w:w w:val="101"/>
          <w:lang w:val="uk-UA"/>
        </w:rPr>
        <w:t>ї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пол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тики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у</w:t>
      </w:r>
      <w:r w:rsidRPr="00195332">
        <w:rPr>
          <w:color w:val="000000"/>
          <w:spacing w:val="80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ф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spacing w:val="84"/>
          <w:lang w:val="uk-UA"/>
        </w:rPr>
        <w:t xml:space="preserve"> 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2"/>
          <w:w w:val="101"/>
          <w:lang w:val="uk-UA"/>
        </w:rPr>
        <w:t>а</w:t>
      </w:r>
      <w:r w:rsidRPr="00195332">
        <w:rPr>
          <w:color w:val="000000"/>
          <w:lang w:val="uk-UA"/>
        </w:rPr>
        <w:t>хи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lang w:val="uk-UA"/>
        </w:rPr>
        <w:t>ту</w:t>
      </w:r>
      <w:r w:rsidRPr="00195332">
        <w:rPr>
          <w:color w:val="000000"/>
          <w:spacing w:val="82"/>
          <w:lang w:val="uk-UA"/>
        </w:rPr>
        <w:t xml:space="preserve"> 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2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lang w:val="uk-UA"/>
        </w:rPr>
        <w:tab/>
        <w:t>в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д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н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дзвич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йних</w:t>
      </w:r>
      <w:r w:rsidRPr="00195332">
        <w:rPr>
          <w:color w:val="000000"/>
          <w:spacing w:val="81"/>
          <w:lang w:val="uk-UA"/>
        </w:rPr>
        <w:t xml:space="preserve"> </w:t>
      </w:r>
      <w:r w:rsidRPr="00195332">
        <w:rPr>
          <w:color w:val="000000"/>
          <w:w w:val="101"/>
          <w:lang w:val="uk-UA"/>
        </w:rPr>
        <w:t>с</w:t>
      </w:r>
      <w:r w:rsidRPr="00195332">
        <w:rPr>
          <w:color w:val="000000"/>
          <w:spacing w:val="1"/>
          <w:lang w:val="uk-UA"/>
        </w:rPr>
        <w:t>и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ц</w:t>
      </w:r>
      <w:r w:rsidRPr="00195332">
        <w:rPr>
          <w:color w:val="000000"/>
          <w:spacing w:val="-1"/>
          <w:w w:val="101"/>
          <w:lang w:val="uk-UA"/>
        </w:rPr>
        <w:t>і</w:t>
      </w:r>
      <w:r w:rsidRPr="00195332">
        <w:rPr>
          <w:color w:val="000000"/>
          <w:lang w:val="uk-UA"/>
        </w:rPr>
        <w:t>й 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хног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lang w:val="uk-UA"/>
        </w:rPr>
        <w:t>ного,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lang w:val="uk-UA"/>
        </w:rPr>
        <w:t>природного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т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lang w:val="uk-UA"/>
        </w:rPr>
        <w:t>єнн</w:t>
      </w:r>
      <w:r w:rsidRPr="00195332">
        <w:rPr>
          <w:color w:val="000000"/>
          <w:spacing w:val="1"/>
          <w:lang w:val="uk-UA"/>
        </w:rPr>
        <w:t>о</w:t>
      </w:r>
      <w:r w:rsidRPr="00195332">
        <w:rPr>
          <w:color w:val="000000"/>
          <w:spacing w:val="-1"/>
          <w:lang w:val="uk-UA"/>
        </w:rPr>
        <w:t>г</w:t>
      </w:r>
      <w:r w:rsidRPr="00195332">
        <w:rPr>
          <w:color w:val="000000"/>
          <w:lang w:val="uk-UA"/>
        </w:rPr>
        <w:t>о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х</w:t>
      </w:r>
      <w:r w:rsidRPr="00195332">
        <w:rPr>
          <w:color w:val="000000"/>
          <w:spacing w:val="-1"/>
          <w:w w:val="101"/>
          <w:lang w:val="uk-UA"/>
        </w:rPr>
        <w:t>а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w w:val="101"/>
          <w:lang w:val="uk-UA"/>
        </w:rPr>
        <w:t>а</w:t>
      </w:r>
      <w:r w:rsidRPr="00195332">
        <w:rPr>
          <w:color w:val="000000"/>
          <w:lang w:val="uk-UA"/>
        </w:rPr>
        <w:t>к</w:t>
      </w:r>
      <w:r w:rsidRPr="00195332">
        <w:rPr>
          <w:color w:val="000000"/>
          <w:spacing w:val="-1"/>
          <w:lang w:val="uk-UA"/>
        </w:rPr>
        <w:t>т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р</w:t>
      </w:r>
      <w:r w:rsidRPr="00195332">
        <w:rPr>
          <w:color w:val="000000"/>
          <w:spacing w:val="-2"/>
          <w:lang w:val="uk-UA"/>
        </w:rPr>
        <w:t>у</w:t>
      </w:r>
      <w:r w:rsidRPr="00195332">
        <w:rPr>
          <w:color w:val="000000"/>
          <w:lang w:val="uk-UA"/>
        </w:rPr>
        <w:t>,</w:t>
      </w:r>
      <w:r w:rsidRPr="00195332">
        <w:rPr>
          <w:color w:val="000000"/>
          <w:spacing w:val="68"/>
          <w:lang w:val="uk-UA"/>
        </w:rPr>
        <w:t xml:space="preserve"> </w:t>
      </w:r>
      <w:r w:rsidRPr="00195332">
        <w:rPr>
          <w:color w:val="000000"/>
          <w:lang w:val="uk-UA"/>
        </w:rPr>
        <w:t>п</w:t>
      </w:r>
      <w:r w:rsidRPr="00195332">
        <w:rPr>
          <w:color w:val="000000"/>
          <w:w w:val="101"/>
          <w:lang w:val="uk-UA"/>
        </w:rPr>
        <w:t>і</w:t>
      </w:r>
      <w:r w:rsidRPr="00195332">
        <w:rPr>
          <w:color w:val="000000"/>
          <w:lang w:val="uk-UA"/>
        </w:rPr>
        <w:t>дви</w:t>
      </w:r>
      <w:r w:rsidRPr="00195332">
        <w:rPr>
          <w:color w:val="000000"/>
          <w:spacing w:val="-1"/>
          <w:lang w:val="uk-UA"/>
        </w:rPr>
        <w:t>щ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нн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6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р</w:t>
      </w:r>
      <w:r w:rsidRPr="00195332">
        <w:rPr>
          <w:color w:val="000000"/>
          <w:spacing w:val="1"/>
          <w:w w:val="101"/>
          <w:lang w:val="uk-UA"/>
        </w:rPr>
        <w:t>і</w:t>
      </w:r>
      <w:r w:rsidRPr="00195332">
        <w:rPr>
          <w:color w:val="000000"/>
          <w:spacing w:val="-2"/>
          <w:lang w:val="uk-UA"/>
        </w:rPr>
        <w:t>в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 w:rsidRPr="00195332">
        <w:rPr>
          <w:color w:val="000000"/>
          <w:spacing w:val="67"/>
          <w:lang w:val="uk-UA"/>
        </w:rPr>
        <w:t xml:space="preserve"> </w:t>
      </w:r>
      <w:r w:rsidRPr="00195332">
        <w:rPr>
          <w:color w:val="000000"/>
          <w:spacing w:val="1"/>
          <w:lang w:val="uk-UA"/>
        </w:rPr>
        <w:t>б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lang w:val="uk-UA"/>
        </w:rPr>
        <w:t>з</w:t>
      </w:r>
      <w:r w:rsidRPr="00195332">
        <w:rPr>
          <w:color w:val="000000"/>
          <w:spacing w:val="-1"/>
          <w:lang w:val="uk-UA"/>
        </w:rPr>
        <w:t>п</w:t>
      </w:r>
      <w:r w:rsidRPr="00195332">
        <w:rPr>
          <w:color w:val="000000"/>
          <w:w w:val="101"/>
          <w:lang w:val="uk-UA"/>
        </w:rPr>
        <w:t>е</w:t>
      </w:r>
      <w:r w:rsidRPr="00195332">
        <w:rPr>
          <w:color w:val="000000"/>
          <w:spacing w:val="-2"/>
          <w:lang w:val="uk-UA"/>
        </w:rPr>
        <w:t>к</w:t>
      </w:r>
      <w:r w:rsidRPr="00195332">
        <w:rPr>
          <w:color w:val="000000"/>
          <w:lang w:val="uk-UA"/>
        </w:rPr>
        <w:t>и н</w:t>
      </w:r>
      <w:r w:rsidRPr="00195332">
        <w:rPr>
          <w:color w:val="000000"/>
          <w:w w:val="101"/>
          <w:lang w:val="uk-UA"/>
        </w:rPr>
        <w:t>асе</w:t>
      </w:r>
      <w:r w:rsidRPr="00195332">
        <w:rPr>
          <w:color w:val="000000"/>
          <w:lang w:val="uk-UA"/>
        </w:rPr>
        <w:t>л</w:t>
      </w:r>
      <w:r w:rsidRPr="00195332">
        <w:rPr>
          <w:color w:val="000000"/>
          <w:spacing w:val="-3"/>
          <w:w w:val="101"/>
          <w:lang w:val="uk-UA"/>
        </w:rPr>
        <w:t>е</w:t>
      </w:r>
      <w:r w:rsidRPr="00195332">
        <w:rPr>
          <w:color w:val="000000"/>
          <w:lang w:val="uk-UA"/>
        </w:rPr>
        <w:t>н</w:t>
      </w:r>
      <w:r w:rsidRPr="00195332">
        <w:rPr>
          <w:color w:val="000000"/>
          <w:spacing w:val="-1"/>
          <w:lang w:val="uk-UA"/>
        </w:rPr>
        <w:t>н</w:t>
      </w:r>
      <w:r w:rsidRPr="00195332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>,</w:t>
      </w:r>
    </w:p>
    <w:p w:rsidR="004370D4" w:rsidRDefault="00FF1589" w:rsidP="00FF1589">
      <w:pPr>
        <w:widowControl w:val="0"/>
        <w:tabs>
          <w:tab w:val="left" w:pos="3872"/>
          <w:tab w:val="left" w:pos="4928"/>
        </w:tabs>
        <w:spacing w:line="239" w:lineRule="auto"/>
        <w:ind w:right="-1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</w:t>
      </w:r>
      <w:r w:rsidRPr="00CE7BBD">
        <w:rPr>
          <w:color w:val="000000"/>
          <w:lang w:val="uk-UA"/>
        </w:rPr>
        <w:t>д</w:t>
      </w:r>
      <w:r w:rsidRPr="00CE7BBD">
        <w:rPr>
          <w:color w:val="000000"/>
          <w:spacing w:val="1"/>
          <w:w w:val="101"/>
          <w:lang w:val="uk-UA"/>
        </w:rPr>
        <w:t>і</w:t>
      </w:r>
      <w:r w:rsidRPr="00CE7BBD">
        <w:rPr>
          <w:color w:val="000000"/>
          <w:lang w:val="uk-UA"/>
        </w:rPr>
        <w:t>й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spacing w:val="-1"/>
          <w:w w:val="101"/>
          <w:lang w:val="uk-UA"/>
        </w:rPr>
        <w:t>е</w:t>
      </w:r>
      <w:r w:rsidRPr="00CE7BBD">
        <w:rPr>
          <w:color w:val="000000"/>
          <w:lang w:val="uk-UA"/>
        </w:rPr>
        <w:t>нн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146"/>
          <w:lang w:val="uk-UA"/>
        </w:rPr>
        <w:t xml:space="preserve"> </w:t>
      </w:r>
      <w:r w:rsidRPr="00CE7BBD">
        <w:rPr>
          <w:color w:val="000000"/>
          <w:lang w:val="uk-UA"/>
        </w:rPr>
        <w:t>компл</w:t>
      </w:r>
      <w:r w:rsidRPr="00CE7BBD">
        <w:rPr>
          <w:color w:val="000000"/>
          <w:w w:val="101"/>
          <w:lang w:val="uk-UA"/>
        </w:rPr>
        <w:t>е</w:t>
      </w:r>
      <w:r w:rsidRPr="00CE7BBD">
        <w:rPr>
          <w:color w:val="000000"/>
          <w:lang w:val="uk-UA"/>
        </w:rPr>
        <w:t>к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у</w:t>
      </w:r>
      <w:r w:rsidRPr="00CE7BBD">
        <w:rPr>
          <w:color w:val="000000"/>
          <w:spacing w:val="143"/>
          <w:lang w:val="uk-UA"/>
        </w:rPr>
        <w:t xml:space="preserve"> </w:t>
      </w:r>
      <w:r w:rsidRPr="00CE7BBD">
        <w:rPr>
          <w:color w:val="000000"/>
          <w:lang w:val="uk-UA"/>
        </w:rPr>
        <w:t>з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lang w:val="uk-UA"/>
        </w:rPr>
        <w:t>ход</w:t>
      </w:r>
      <w:r w:rsidRPr="00CE7BBD">
        <w:rPr>
          <w:color w:val="000000"/>
          <w:w w:val="101"/>
          <w:lang w:val="uk-UA"/>
        </w:rPr>
        <w:t>і</w:t>
      </w:r>
      <w:r w:rsidRPr="00CE7BBD">
        <w:rPr>
          <w:color w:val="000000"/>
          <w:lang w:val="uk-UA"/>
        </w:rPr>
        <w:t>в,</w:t>
      </w:r>
      <w:r w:rsidRPr="00CE7BBD">
        <w:rPr>
          <w:color w:val="000000"/>
          <w:spacing w:val="145"/>
          <w:lang w:val="uk-UA"/>
        </w:rPr>
        <w:t xml:space="preserve"> 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пр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-2"/>
          <w:lang w:val="uk-UA"/>
        </w:rPr>
        <w:t>м</w:t>
      </w:r>
      <w:r w:rsidRPr="00CE7BBD">
        <w:rPr>
          <w:color w:val="000000"/>
          <w:lang w:val="uk-UA"/>
        </w:rPr>
        <w:t>ов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lang w:val="uk-UA"/>
        </w:rPr>
        <w:t>них</w:t>
      </w:r>
      <w:r w:rsidRPr="00CE7BBD">
        <w:rPr>
          <w:color w:val="000000"/>
          <w:spacing w:val="146"/>
          <w:lang w:val="uk-UA"/>
        </w:rPr>
        <w:t xml:space="preserve"> </w:t>
      </w:r>
      <w:r w:rsidRPr="00CE7BBD">
        <w:rPr>
          <w:color w:val="000000"/>
          <w:spacing w:val="1"/>
          <w:lang w:val="uk-UA"/>
        </w:rPr>
        <w:t>н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143"/>
          <w:lang w:val="uk-UA"/>
        </w:rPr>
        <w:t xml:space="preserve"> </w:t>
      </w:r>
      <w:r w:rsidRPr="00CE7BBD">
        <w:rPr>
          <w:color w:val="000000"/>
          <w:lang w:val="uk-UA"/>
        </w:rPr>
        <w:t>пр</w:t>
      </w:r>
      <w:r w:rsidRPr="00CE7BBD">
        <w:rPr>
          <w:color w:val="000000"/>
          <w:spacing w:val="1"/>
          <w:lang w:val="uk-UA"/>
        </w:rPr>
        <w:t>и</w:t>
      </w:r>
      <w:r w:rsidRPr="00CE7BBD">
        <w:rPr>
          <w:color w:val="000000"/>
          <w:lang w:val="uk-UA"/>
        </w:rPr>
        <w:t>в</w:t>
      </w:r>
      <w:r w:rsidRPr="00CE7BBD">
        <w:rPr>
          <w:color w:val="000000"/>
          <w:spacing w:val="-1"/>
          <w:w w:val="101"/>
          <w:lang w:val="uk-UA"/>
        </w:rPr>
        <w:t>е</w:t>
      </w:r>
      <w:r w:rsidRPr="00CE7BBD">
        <w:rPr>
          <w:color w:val="000000"/>
          <w:lang w:val="uk-UA"/>
        </w:rPr>
        <w:t>д</w:t>
      </w:r>
      <w:r w:rsidRPr="00CE7BBD">
        <w:rPr>
          <w:color w:val="000000"/>
          <w:spacing w:val="-2"/>
          <w:w w:val="101"/>
          <w:lang w:val="uk-UA"/>
        </w:rPr>
        <w:t>е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spacing w:val="-1"/>
          <w:lang w:val="uk-UA"/>
        </w:rPr>
        <w:t>н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145"/>
          <w:lang w:val="uk-UA"/>
        </w:rPr>
        <w:t xml:space="preserve"> </w:t>
      </w:r>
      <w:r w:rsidRPr="00CE7BBD">
        <w:rPr>
          <w:color w:val="000000"/>
          <w:lang w:val="uk-UA"/>
        </w:rPr>
        <w:t>з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-1"/>
          <w:lang w:val="uk-UA"/>
        </w:rPr>
        <w:t>х</w:t>
      </w:r>
      <w:r w:rsidRPr="00CE7BBD">
        <w:rPr>
          <w:color w:val="000000"/>
          <w:lang w:val="uk-UA"/>
        </w:rPr>
        <w:t>и</w:t>
      </w:r>
      <w:r w:rsidRPr="00CE7BBD">
        <w:rPr>
          <w:color w:val="000000"/>
          <w:spacing w:val="-1"/>
          <w:w w:val="101"/>
          <w:lang w:val="uk-UA"/>
        </w:rPr>
        <w:t>с</w:t>
      </w:r>
      <w:r w:rsidRPr="00CE7BBD">
        <w:rPr>
          <w:color w:val="000000"/>
          <w:lang w:val="uk-UA"/>
        </w:rPr>
        <w:t xml:space="preserve">них 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пор</w:t>
      </w:r>
      <w:r w:rsidRPr="00CE7BBD">
        <w:rPr>
          <w:color w:val="000000"/>
          <w:spacing w:val="-2"/>
          <w:lang w:val="uk-UA"/>
        </w:rPr>
        <w:t>у</w:t>
      </w:r>
      <w:r w:rsidRPr="00CE7BBD">
        <w:rPr>
          <w:color w:val="000000"/>
          <w:lang w:val="uk-UA"/>
        </w:rPr>
        <w:t>д</w:t>
      </w:r>
      <w:r w:rsidRPr="00CE7BBD">
        <w:rPr>
          <w:color w:val="000000"/>
          <w:spacing w:val="173"/>
          <w:lang w:val="uk-UA"/>
        </w:rPr>
        <w:t xml:space="preserve"> </w:t>
      </w:r>
      <w:r w:rsidRPr="00CE7BBD">
        <w:rPr>
          <w:color w:val="000000"/>
          <w:lang w:val="uk-UA"/>
        </w:rPr>
        <w:t>у</w:t>
      </w:r>
      <w:r w:rsidRPr="00CE7BBD">
        <w:rPr>
          <w:color w:val="000000"/>
          <w:spacing w:val="171"/>
          <w:lang w:val="uk-UA"/>
        </w:rPr>
        <w:t xml:space="preserve"> </w:t>
      </w:r>
      <w:r w:rsidRPr="00CE7BBD">
        <w:rPr>
          <w:color w:val="000000"/>
          <w:lang w:val="uk-UA"/>
        </w:rPr>
        <w:t>г</w:t>
      </w:r>
      <w:r w:rsidRPr="00CE7BBD">
        <w:rPr>
          <w:color w:val="000000"/>
          <w:spacing w:val="1"/>
          <w:lang w:val="uk-UA"/>
        </w:rPr>
        <w:t>о</w:t>
      </w:r>
      <w:r w:rsidRPr="00CE7BBD">
        <w:rPr>
          <w:color w:val="000000"/>
          <w:lang w:val="uk-UA"/>
        </w:rPr>
        <w:t>товн</w:t>
      </w:r>
      <w:r w:rsidRPr="00CE7BBD">
        <w:rPr>
          <w:color w:val="000000"/>
          <w:w w:val="101"/>
          <w:lang w:val="uk-UA"/>
        </w:rPr>
        <w:t>іс</w:t>
      </w:r>
      <w:r w:rsidRPr="00CE7BBD">
        <w:rPr>
          <w:color w:val="000000"/>
          <w:lang w:val="uk-UA"/>
        </w:rPr>
        <w:t>ть</w:t>
      </w:r>
      <w:r w:rsidRPr="00CE7BBD">
        <w:rPr>
          <w:color w:val="000000"/>
          <w:spacing w:val="171"/>
          <w:lang w:val="uk-UA"/>
        </w:rPr>
        <w:t xml:space="preserve"> </w:t>
      </w:r>
      <w:r w:rsidRPr="00CE7BBD">
        <w:rPr>
          <w:color w:val="000000"/>
          <w:spacing w:val="1"/>
          <w:lang w:val="uk-UA"/>
        </w:rPr>
        <w:t>до</w:t>
      </w:r>
      <w:r w:rsidRPr="00CE7BBD">
        <w:rPr>
          <w:color w:val="000000"/>
          <w:spacing w:val="173"/>
          <w:lang w:val="uk-UA"/>
        </w:rPr>
        <w:t xml:space="preserve"> </w:t>
      </w:r>
      <w:r w:rsidRPr="00CE7BBD">
        <w:rPr>
          <w:color w:val="000000"/>
          <w:lang w:val="uk-UA"/>
        </w:rPr>
        <w:t>викори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т</w:t>
      </w:r>
      <w:r w:rsidRPr="00CE7BBD">
        <w:rPr>
          <w:color w:val="000000"/>
          <w:spacing w:val="-1"/>
          <w:w w:val="101"/>
          <w:lang w:val="uk-UA"/>
        </w:rPr>
        <w:t>а</w:t>
      </w:r>
      <w:r w:rsidRPr="00CE7BBD">
        <w:rPr>
          <w:color w:val="000000"/>
          <w:lang w:val="uk-UA"/>
        </w:rPr>
        <w:t>нн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172"/>
          <w:lang w:val="uk-UA"/>
        </w:rPr>
        <w:t xml:space="preserve"> </w:t>
      </w:r>
      <w:r w:rsidRPr="00CE7BBD">
        <w:rPr>
          <w:color w:val="000000"/>
          <w:lang w:val="uk-UA"/>
        </w:rPr>
        <w:t>з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169"/>
          <w:lang w:val="uk-UA"/>
        </w:rPr>
        <w:t xml:space="preserve"> </w:t>
      </w:r>
      <w:r w:rsidRPr="00CE7BBD">
        <w:rPr>
          <w:color w:val="000000"/>
          <w:lang w:val="uk-UA"/>
        </w:rPr>
        <w:t>призн</w:t>
      </w:r>
      <w:r w:rsidRPr="00CE7BBD">
        <w:rPr>
          <w:color w:val="000000"/>
          <w:spacing w:val="-1"/>
          <w:w w:val="101"/>
          <w:lang w:val="uk-UA"/>
        </w:rPr>
        <w:t>а</w:t>
      </w:r>
      <w:r w:rsidRPr="00CE7BBD">
        <w:rPr>
          <w:color w:val="000000"/>
          <w:lang w:val="uk-UA"/>
        </w:rPr>
        <w:t>ч</w:t>
      </w:r>
      <w:r w:rsidRPr="00CE7BBD">
        <w:rPr>
          <w:color w:val="000000"/>
          <w:spacing w:val="-1"/>
          <w:w w:val="101"/>
          <w:lang w:val="uk-UA"/>
        </w:rPr>
        <w:t>е</w:t>
      </w:r>
      <w:r w:rsidRPr="00CE7BBD">
        <w:rPr>
          <w:color w:val="000000"/>
          <w:lang w:val="uk-UA"/>
        </w:rPr>
        <w:t>нн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7"/>
          <w:lang w:val="uk-UA"/>
        </w:rPr>
        <w:t>м</w:t>
      </w:r>
      <w:r w:rsidRPr="00CE7BBD">
        <w:rPr>
          <w:color w:val="000000"/>
          <w:lang w:val="uk-UA"/>
        </w:rPr>
        <w:t>,</w:t>
      </w:r>
      <w:r w:rsidRPr="00CE7BBD">
        <w:rPr>
          <w:color w:val="000000"/>
          <w:spacing w:val="171"/>
          <w:lang w:val="uk-UA"/>
        </w:rPr>
        <w:t xml:space="preserve"> </w:t>
      </w:r>
      <w:r w:rsidRPr="00CE7BBD">
        <w:rPr>
          <w:color w:val="000000"/>
          <w:spacing w:val="1"/>
          <w:lang w:val="uk-UA"/>
        </w:rPr>
        <w:t>р</w:t>
      </w:r>
      <w:r w:rsidRPr="00CE7BBD">
        <w:rPr>
          <w:color w:val="000000"/>
          <w:spacing w:val="-2"/>
          <w:w w:val="101"/>
          <w:lang w:val="uk-UA"/>
        </w:rPr>
        <w:t>е</w:t>
      </w:r>
      <w:r w:rsidRPr="00CE7BBD">
        <w:rPr>
          <w:color w:val="000000"/>
          <w:lang w:val="uk-UA"/>
        </w:rPr>
        <w:t>кон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spacing w:val="-2"/>
          <w:lang w:val="uk-UA"/>
        </w:rPr>
        <w:t>т</w:t>
      </w:r>
      <w:r w:rsidRPr="00CE7BBD">
        <w:rPr>
          <w:color w:val="000000"/>
          <w:lang w:val="uk-UA"/>
        </w:rPr>
        <w:t>р</w:t>
      </w:r>
      <w:r w:rsidRPr="00CE7BBD">
        <w:rPr>
          <w:color w:val="000000"/>
          <w:spacing w:val="-2"/>
          <w:lang w:val="uk-UA"/>
        </w:rPr>
        <w:t>у</w:t>
      </w:r>
      <w:r w:rsidRPr="00CE7BBD">
        <w:rPr>
          <w:color w:val="000000"/>
          <w:lang w:val="uk-UA"/>
        </w:rPr>
        <w:t>к</w:t>
      </w:r>
      <w:r w:rsidRPr="00CE7BBD">
        <w:rPr>
          <w:color w:val="000000"/>
          <w:spacing w:val="1"/>
          <w:lang w:val="uk-UA"/>
        </w:rPr>
        <w:t>ц</w:t>
      </w:r>
      <w:r w:rsidRPr="00CE7BBD">
        <w:rPr>
          <w:color w:val="000000"/>
          <w:w w:val="101"/>
          <w:lang w:val="uk-UA"/>
        </w:rPr>
        <w:t>ія</w:t>
      </w:r>
      <w:r w:rsidRPr="00CE7BBD">
        <w:rPr>
          <w:color w:val="000000"/>
          <w:lang w:val="uk-UA"/>
        </w:rPr>
        <w:t>, м</w:t>
      </w:r>
      <w:r w:rsidRPr="00CE7BBD">
        <w:rPr>
          <w:color w:val="000000"/>
          <w:spacing w:val="1"/>
          <w:lang w:val="uk-UA"/>
        </w:rPr>
        <w:t>о</w:t>
      </w:r>
      <w:r w:rsidRPr="00CE7BBD">
        <w:rPr>
          <w:color w:val="000000"/>
          <w:lang w:val="uk-UA"/>
        </w:rPr>
        <w:t>д</w:t>
      </w:r>
      <w:r w:rsidRPr="00CE7BBD">
        <w:rPr>
          <w:color w:val="000000"/>
          <w:w w:val="101"/>
          <w:lang w:val="uk-UA"/>
        </w:rPr>
        <w:t>е</w:t>
      </w:r>
      <w:r w:rsidRPr="00CE7BBD">
        <w:rPr>
          <w:color w:val="000000"/>
          <w:spacing w:val="-1"/>
          <w:lang w:val="uk-UA"/>
        </w:rPr>
        <w:t>р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w w:val="101"/>
          <w:lang w:val="uk-UA"/>
        </w:rPr>
        <w:t>і</w:t>
      </w:r>
      <w:r w:rsidRPr="00CE7BBD">
        <w:rPr>
          <w:color w:val="000000"/>
          <w:spacing w:val="-1"/>
          <w:lang w:val="uk-UA"/>
        </w:rPr>
        <w:t>з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-1"/>
          <w:lang w:val="uk-UA"/>
        </w:rPr>
        <w:t>ц</w:t>
      </w:r>
      <w:r w:rsidRPr="00CE7BBD">
        <w:rPr>
          <w:color w:val="000000"/>
          <w:w w:val="101"/>
          <w:lang w:val="uk-UA"/>
        </w:rPr>
        <w:t>ія</w:t>
      </w:r>
      <w:r w:rsidRPr="00CE7BBD">
        <w:rPr>
          <w:color w:val="000000"/>
          <w:lang w:val="uk-UA"/>
        </w:rPr>
        <w:t>,</w:t>
      </w:r>
      <w:r w:rsidRPr="00CE7BBD">
        <w:rPr>
          <w:color w:val="000000"/>
          <w:spacing w:val="85"/>
          <w:lang w:val="uk-UA"/>
        </w:rPr>
        <w:t xml:space="preserve"> </w:t>
      </w:r>
      <w:r w:rsidRPr="00CE7BBD">
        <w:rPr>
          <w:color w:val="000000"/>
          <w:spacing w:val="-2"/>
          <w:lang w:val="uk-UA"/>
        </w:rPr>
        <w:t>у</w:t>
      </w:r>
      <w:r w:rsidRPr="00CE7BBD">
        <w:rPr>
          <w:color w:val="000000"/>
          <w:lang w:val="uk-UA"/>
        </w:rPr>
        <w:t>до</w:t>
      </w:r>
      <w:r w:rsidRPr="00CE7BBD">
        <w:rPr>
          <w:color w:val="000000"/>
          <w:spacing w:val="1"/>
          <w:w w:val="101"/>
          <w:lang w:val="uk-UA"/>
        </w:rPr>
        <w:t>с</w:t>
      </w:r>
      <w:r w:rsidRPr="00CE7BBD">
        <w:rPr>
          <w:color w:val="000000"/>
          <w:lang w:val="uk-UA"/>
        </w:rPr>
        <w:t>кон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lang w:val="uk-UA"/>
        </w:rPr>
        <w:t>л</w:t>
      </w:r>
      <w:r w:rsidRPr="00CE7BBD">
        <w:rPr>
          <w:color w:val="000000"/>
          <w:spacing w:val="-2"/>
          <w:w w:val="101"/>
          <w:lang w:val="uk-UA"/>
        </w:rPr>
        <w:t>е</w:t>
      </w:r>
      <w:r w:rsidRPr="00CE7BBD">
        <w:rPr>
          <w:color w:val="000000"/>
          <w:spacing w:val="-1"/>
          <w:lang w:val="uk-UA"/>
        </w:rPr>
        <w:t>н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w w:val="101"/>
          <w:lang w:val="uk-UA"/>
        </w:rPr>
        <w:t>я</w:t>
      </w:r>
      <w:r>
        <w:rPr>
          <w:color w:val="000000"/>
          <w:lang w:val="uk-UA"/>
        </w:rPr>
        <w:t xml:space="preserve"> </w:t>
      </w:r>
      <w:r w:rsidRPr="00CE7BBD">
        <w:rPr>
          <w:color w:val="000000"/>
          <w:w w:val="101"/>
          <w:lang w:val="uk-UA"/>
        </w:rPr>
        <w:t>іс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spacing w:val="-2"/>
          <w:lang w:val="uk-UA"/>
        </w:rPr>
        <w:t>у</w:t>
      </w:r>
      <w:r w:rsidRPr="00CE7BBD">
        <w:rPr>
          <w:color w:val="000000"/>
          <w:lang w:val="uk-UA"/>
        </w:rPr>
        <w:t>ючих</w:t>
      </w:r>
      <w:r w:rsidRPr="00CE7BBD">
        <w:rPr>
          <w:color w:val="000000"/>
          <w:spacing w:val="86"/>
          <w:lang w:val="uk-UA"/>
        </w:rPr>
        <w:t xml:space="preserve"> </w:t>
      </w:r>
      <w:r w:rsidRPr="00CE7BBD">
        <w:rPr>
          <w:color w:val="000000"/>
          <w:lang w:val="uk-UA"/>
        </w:rPr>
        <w:t>з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-1"/>
          <w:lang w:val="uk-UA"/>
        </w:rPr>
        <w:t>х</w:t>
      </w:r>
      <w:r w:rsidRPr="00CE7BBD">
        <w:rPr>
          <w:color w:val="000000"/>
          <w:lang w:val="uk-UA"/>
        </w:rPr>
        <w:t>и</w:t>
      </w:r>
      <w:r w:rsidRPr="00CE7BBD">
        <w:rPr>
          <w:color w:val="000000"/>
          <w:spacing w:val="-1"/>
          <w:w w:val="101"/>
          <w:lang w:val="uk-UA"/>
        </w:rPr>
        <w:t>с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spacing w:val="-1"/>
          <w:lang w:val="uk-UA"/>
        </w:rPr>
        <w:t>и</w:t>
      </w:r>
      <w:r w:rsidRPr="00CE7BBD">
        <w:rPr>
          <w:color w:val="000000"/>
          <w:lang w:val="uk-UA"/>
        </w:rPr>
        <w:t>х</w:t>
      </w:r>
      <w:r w:rsidRPr="00CE7BBD">
        <w:rPr>
          <w:color w:val="000000"/>
          <w:spacing w:val="87"/>
          <w:lang w:val="uk-UA"/>
        </w:rPr>
        <w:t xml:space="preserve"> 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пор</w:t>
      </w:r>
      <w:r w:rsidRPr="00CE7BBD">
        <w:rPr>
          <w:color w:val="000000"/>
          <w:spacing w:val="-3"/>
          <w:lang w:val="uk-UA"/>
        </w:rPr>
        <w:t>у</w:t>
      </w:r>
      <w:r w:rsidRPr="00CE7BBD">
        <w:rPr>
          <w:color w:val="000000"/>
          <w:lang w:val="uk-UA"/>
        </w:rPr>
        <w:t>д,</w:t>
      </w:r>
      <w:r w:rsidRPr="00CE7BBD">
        <w:rPr>
          <w:color w:val="000000"/>
          <w:spacing w:val="90"/>
          <w:lang w:val="uk-UA"/>
        </w:rPr>
        <w:t xml:space="preserve"> </w:t>
      </w:r>
      <w:r w:rsidRPr="00CE7BBD">
        <w:rPr>
          <w:color w:val="000000"/>
          <w:lang w:val="uk-UA"/>
        </w:rPr>
        <w:t>п</w:t>
      </w:r>
      <w:r w:rsidRPr="00CE7BBD">
        <w:rPr>
          <w:color w:val="000000"/>
          <w:w w:val="101"/>
          <w:lang w:val="uk-UA"/>
        </w:rPr>
        <w:t>і</w:t>
      </w:r>
      <w:r w:rsidRPr="00CE7BBD">
        <w:rPr>
          <w:color w:val="000000"/>
          <w:lang w:val="uk-UA"/>
        </w:rPr>
        <w:t>дтрим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spacing w:val="-1"/>
          <w:lang w:val="uk-UA"/>
        </w:rPr>
        <w:t>н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w w:val="101"/>
          <w:lang w:val="uk-UA"/>
        </w:rPr>
        <w:t>я</w:t>
      </w:r>
      <w:r w:rsidRPr="00CE7BBD">
        <w:rPr>
          <w:color w:val="000000"/>
          <w:spacing w:val="87"/>
          <w:lang w:val="uk-UA"/>
        </w:rPr>
        <w:t xml:space="preserve"> </w:t>
      </w:r>
      <w:r w:rsidRPr="00CE7BBD">
        <w:rPr>
          <w:color w:val="000000"/>
          <w:w w:val="101"/>
          <w:lang w:val="uk-UA"/>
        </w:rPr>
        <w:t>ї</w:t>
      </w:r>
      <w:r w:rsidRPr="00CE7BBD">
        <w:rPr>
          <w:color w:val="000000"/>
          <w:lang w:val="uk-UA"/>
        </w:rPr>
        <w:t>х</w:t>
      </w:r>
      <w:r w:rsidRPr="00CE7BBD">
        <w:rPr>
          <w:color w:val="000000"/>
          <w:spacing w:val="84"/>
          <w:lang w:val="uk-UA"/>
        </w:rPr>
        <w:t xml:space="preserve"> </w:t>
      </w:r>
      <w:r w:rsidRPr="00CE7BBD">
        <w:rPr>
          <w:color w:val="000000"/>
          <w:spacing w:val="1"/>
          <w:lang w:val="uk-UA"/>
        </w:rPr>
        <w:t>в</w:t>
      </w:r>
      <w:r w:rsidRPr="00CE7BBD">
        <w:rPr>
          <w:color w:val="000000"/>
          <w:lang w:val="uk-UA"/>
        </w:rPr>
        <w:t xml:space="preserve"> н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lang w:val="uk-UA"/>
        </w:rPr>
        <w:t>л</w:t>
      </w:r>
      <w:r w:rsidRPr="00CE7BBD">
        <w:rPr>
          <w:color w:val="000000"/>
          <w:w w:val="101"/>
          <w:lang w:val="uk-UA"/>
        </w:rPr>
        <w:t>е</w:t>
      </w:r>
      <w:r w:rsidRPr="00CE7BBD">
        <w:rPr>
          <w:color w:val="000000"/>
          <w:spacing w:val="-1"/>
          <w:lang w:val="uk-UA"/>
        </w:rPr>
        <w:t>ж</w:t>
      </w:r>
      <w:r w:rsidRPr="00CE7BBD">
        <w:rPr>
          <w:color w:val="000000"/>
          <w:lang w:val="uk-UA"/>
        </w:rPr>
        <w:t>ному</w:t>
      </w:r>
      <w:r w:rsidRPr="00CE7BBD">
        <w:rPr>
          <w:color w:val="000000"/>
          <w:spacing w:val="202"/>
          <w:lang w:val="uk-UA"/>
        </w:rPr>
        <w:t xml:space="preserve"> </w:t>
      </w:r>
      <w:r w:rsidRPr="00CE7BBD">
        <w:rPr>
          <w:color w:val="000000"/>
          <w:w w:val="101"/>
          <w:lang w:val="uk-UA"/>
        </w:rPr>
        <w:t>с</w:t>
      </w:r>
      <w:r w:rsidRPr="00CE7BBD">
        <w:rPr>
          <w:color w:val="000000"/>
          <w:lang w:val="uk-UA"/>
        </w:rPr>
        <w:t>т</w:t>
      </w:r>
      <w:r w:rsidRPr="00CE7BBD">
        <w:rPr>
          <w:color w:val="000000"/>
          <w:w w:val="101"/>
          <w:lang w:val="uk-UA"/>
        </w:rPr>
        <w:t>а</w:t>
      </w:r>
      <w:r w:rsidRPr="00CE7BBD">
        <w:rPr>
          <w:color w:val="000000"/>
          <w:lang w:val="uk-UA"/>
        </w:rPr>
        <w:t>н</w:t>
      </w:r>
      <w:r w:rsidRPr="00CE7BBD">
        <w:rPr>
          <w:color w:val="000000"/>
          <w:spacing w:val="3"/>
          <w:w w:val="101"/>
          <w:lang w:val="uk-UA"/>
        </w:rPr>
        <w:t>і</w:t>
      </w:r>
      <w:r w:rsidR="006830D8">
        <w:rPr>
          <w:color w:val="000000"/>
          <w:lang w:val="uk-UA"/>
        </w:rPr>
        <w:t>,</w:t>
      </w:r>
      <w:r w:rsidR="006830D8" w:rsidRPr="00CE7BBD">
        <w:rPr>
          <w:lang w:val="uk-UA"/>
        </w:rPr>
        <w:t xml:space="preserve"> забезпечення </w:t>
      </w:r>
      <w:r w:rsidR="006830D8">
        <w:rPr>
          <w:lang w:val="uk-UA"/>
        </w:rPr>
        <w:t xml:space="preserve">гендерної рівності - </w:t>
      </w:r>
      <w:r w:rsidR="006830D8" w:rsidRPr="00CE7BBD">
        <w:rPr>
          <w:lang w:val="uk-UA"/>
        </w:rPr>
        <w:t xml:space="preserve"> щоб усі мали рівні можливості для виживання та безпеки.</w:t>
      </w:r>
    </w:p>
    <w:p w:rsidR="00195332" w:rsidRDefault="00195332" w:rsidP="00F32D49">
      <w:pPr>
        <w:widowControl w:val="0"/>
        <w:spacing w:line="239" w:lineRule="auto"/>
        <w:ind w:right="-19" w:firstLine="567"/>
        <w:jc w:val="both"/>
        <w:rPr>
          <w:color w:val="000000"/>
          <w:lang w:val="uk-UA"/>
        </w:rPr>
      </w:pPr>
    </w:p>
    <w:p w:rsidR="00195332" w:rsidRPr="00C75E6D" w:rsidRDefault="00195332" w:rsidP="00C75E6D">
      <w:pPr>
        <w:widowControl w:val="0"/>
        <w:spacing w:line="239" w:lineRule="auto"/>
        <w:ind w:left="360" w:right="-19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w w:val="101"/>
          <w:lang w:val="uk-UA"/>
        </w:rPr>
        <w:t>3.</w:t>
      </w:r>
      <w:r w:rsidRPr="00195332">
        <w:rPr>
          <w:b/>
          <w:bCs/>
          <w:color w:val="000000"/>
          <w:w w:val="101"/>
          <w:lang w:val="uk-UA"/>
        </w:rPr>
        <w:t>О</w:t>
      </w:r>
      <w:proofErr w:type="spellStart"/>
      <w:r w:rsidRPr="00195332">
        <w:rPr>
          <w:b/>
          <w:bCs/>
          <w:color w:val="000000"/>
          <w:w w:val="101"/>
        </w:rPr>
        <w:t>с</w:t>
      </w:r>
      <w:r w:rsidRPr="00195332">
        <w:rPr>
          <w:b/>
          <w:bCs/>
          <w:color w:val="000000"/>
        </w:rPr>
        <w:t>нов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  <w:w w:val="101"/>
        </w:rPr>
        <w:t>і</w:t>
      </w:r>
      <w:proofErr w:type="spellEnd"/>
      <w:r w:rsidRPr="00195332">
        <w:rPr>
          <w:b/>
          <w:bCs/>
          <w:color w:val="000000"/>
          <w:spacing w:val="1"/>
        </w:rPr>
        <w:t xml:space="preserve"> </w:t>
      </w:r>
      <w:proofErr w:type="spellStart"/>
      <w:r w:rsidRPr="00195332">
        <w:rPr>
          <w:b/>
          <w:bCs/>
          <w:color w:val="000000"/>
          <w:w w:val="101"/>
        </w:rPr>
        <w:t>з</w:t>
      </w:r>
      <w:r w:rsidRPr="00195332">
        <w:rPr>
          <w:b/>
          <w:bCs/>
          <w:color w:val="000000"/>
        </w:rPr>
        <w:t>авдан</w:t>
      </w:r>
      <w:r w:rsidRPr="00195332">
        <w:rPr>
          <w:b/>
          <w:bCs/>
          <w:color w:val="000000"/>
          <w:spacing w:val="-1"/>
        </w:rPr>
        <w:t>н</w:t>
      </w:r>
      <w:r w:rsidRPr="00195332">
        <w:rPr>
          <w:b/>
          <w:bCs/>
          <w:color w:val="000000"/>
        </w:rPr>
        <w:t>я</w:t>
      </w:r>
      <w:proofErr w:type="spellEnd"/>
      <w:r w:rsidRPr="00195332">
        <w:rPr>
          <w:b/>
          <w:bCs/>
          <w:color w:val="000000"/>
        </w:rPr>
        <w:t xml:space="preserve"> </w:t>
      </w:r>
      <w:proofErr w:type="spellStart"/>
      <w:r w:rsidRPr="00195332">
        <w:rPr>
          <w:b/>
          <w:bCs/>
          <w:color w:val="000000"/>
        </w:rPr>
        <w:t>Пр</w:t>
      </w:r>
      <w:r w:rsidRPr="00195332">
        <w:rPr>
          <w:b/>
          <w:bCs/>
          <w:color w:val="000000"/>
          <w:spacing w:val="1"/>
        </w:rPr>
        <w:t>о</w:t>
      </w:r>
      <w:r w:rsidRPr="00195332">
        <w:rPr>
          <w:b/>
          <w:bCs/>
          <w:color w:val="000000"/>
        </w:rPr>
        <w:t>грами</w:t>
      </w:r>
      <w:proofErr w:type="spellEnd"/>
    </w:p>
    <w:p w:rsidR="00FF1589" w:rsidRPr="00FF1589" w:rsidRDefault="00F32D49" w:rsidP="00F32D49">
      <w:pPr>
        <w:widowControl w:val="0"/>
        <w:spacing w:line="239" w:lineRule="auto"/>
        <w:ind w:right="-19" w:firstLine="567"/>
        <w:jc w:val="both"/>
        <w:rPr>
          <w:color w:val="000000"/>
        </w:rPr>
      </w:pPr>
      <w:r>
        <w:rPr>
          <w:color w:val="000000"/>
          <w:lang w:val="uk-UA"/>
        </w:rPr>
        <w:t xml:space="preserve">Стратегічним завданням </w:t>
      </w:r>
      <w:proofErr w:type="spellStart"/>
      <w:r w:rsidR="00FF1589" w:rsidRPr="00FF1589">
        <w:rPr>
          <w:color w:val="000000"/>
        </w:rPr>
        <w:t>Прогр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</w:rPr>
        <w:t>и</w:t>
      </w:r>
      <w:proofErr w:type="spellEnd"/>
      <w:r w:rsidR="00FF1589" w:rsidRPr="00FF1589">
        <w:rPr>
          <w:color w:val="000000"/>
          <w:spacing w:val="146"/>
        </w:rPr>
        <w:t xml:space="preserve"> </w:t>
      </w:r>
      <w:proofErr w:type="spellStart"/>
      <w:r w:rsidR="00FF1589" w:rsidRPr="00FF1589">
        <w:rPr>
          <w:color w:val="000000"/>
          <w:spacing w:val="1"/>
        </w:rPr>
        <w:t>є</w:t>
      </w:r>
      <w:proofErr w:type="spellEnd"/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spacing w:val="1"/>
        </w:rPr>
        <w:t>п</w:t>
      </w:r>
      <w:r w:rsidR="00FF1589" w:rsidRPr="00FF1589">
        <w:rPr>
          <w:color w:val="000000"/>
        </w:rPr>
        <w:t>рив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д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хи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-2"/>
        </w:rPr>
        <w:t>н</w:t>
      </w:r>
      <w:r w:rsidR="00FF1589" w:rsidRPr="00FF1589">
        <w:rPr>
          <w:color w:val="000000"/>
        </w:rPr>
        <w:t>их</w:t>
      </w:r>
      <w:proofErr w:type="spellEnd"/>
      <w:r w:rsidR="00FF1589" w:rsidRPr="00FF1589">
        <w:rPr>
          <w:color w:val="000000"/>
          <w:spacing w:val="14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п</w:t>
      </w:r>
      <w:r w:rsidR="00FF1589" w:rsidRPr="00FF1589">
        <w:rPr>
          <w:color w:val="000000"/>
        </w:rPr>
        <w:t>ор</w:t>
      </w:r>
      <w:r w:rsidR="00FF1589" w:rsidRPr="00FF1589">
        <w:rPr>
          <w:color w:val="000000"/>
          <w:spacing w:val="-3"/>
        </w:rPr>
        <w:t>у</w:t>
      </w:r>
      <w:r w:rsidR="00FF1589" w:rsidRPr="00FF1589">
        <w:rPr>
          <w:color w:val="000000"/>
        </w:rPr>
        <w:t>д</w:t>
      </w:r>
      <w:proofErr w:type="spellEnd"/>
      <w:r w:rsidR="00FF1589">
        <w:rPr>
          <w:color w:val="000000"/>
          <w:lang w:val="uk-UA"/>
        </w:rPr>
        <w:t xml:space="preserve"> цивільного захисту, а саме: сховищ цивільного захисту, протирадіаційних укриттів, споруд подвійного призначення, найпростіших укриттів</w:t>
      </w:r>
      <w:r w:rsidR="00FF1589" w:rsidRPr="00FF1589">
        <w:rPr>
          <w:color w:val="000000"/>
          <w:spacing w:val="149"/>
        </w:rPr>
        <w:t xml:space="preserve"> </w:t>
      </w:r>
      <w:r w:rsidR="00FF1589" w:rsidRPr="00FF1589">
        <w:rPr>
          <w:color w:val="000000"/>
          <w:spacing w:val="1"/>
        </w:rPr>
        <w:t>у</w:t>
      </w:r>
      <w:r w:rsidR="00FF1589" w:rsidRPr="00FF1589">
        <w:rPr>
          <w:color w:val="000000"/>
          <w:spacing w:val="147"/>
        </w:rPr>
        <w:t xml:space="preserve"> </w:t>
      </w:r>
      <w:proofErr w:type="spellStart"/>
      <w:r w:rsidR="00FF1589" w:rsidRPr="00FF1589">
        <w:rPr>
          <w:color w:val="000000"/>
        </w:rPr>
        <w:t>прид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ть</w:t>
      </w:r>
      <w:proofErr w:type="spellEnd"/>
      <w:r w:rsidR="00FF1589" w:rsidRPr="00FF1589">
        <w:rPr>
          <w:color w:val="000000"/>
          <w:spacing w:val="146"/>
        </w:rPr>
        <w:t xml:space="preserve"> </w:t>
      </w:r>
      <w:r w:rsidR="00FF1589" w:rsidRPr="00FF1589">
        <w:rPr>
          <w:color w:val="000000"/>
        </w:rPr>
        <w:t xml:space="preserve">до </w:t>
      </w:r>
      <w:proofErr w:type="spellStart"/>
      <w:r w:rsidR="00FF1589" w:rsidRPr="00FF1589">
        <w:rPr>
          <w:color w:val="000000"/>
        </w:rPr>
        <w:t>викори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spacing w:val="-1"/>
          <w:w w:val="101"/>
        </w:rPr>
        <w:t>а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>,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тв</w:t>
      </w:r>
      <w:r w:rsidR="00FF1589" w:rsidRPr="00FF1589">
        <w:rPr>
          <w:color w:val="000000"/>
          <w:spacing w:val="-1"/>
        </w:rPr>
        <w:t>о</w:t>
      </w:r>
      <w:r w:rsidR="00FF1589" w:rsidRPr="00FF1589">
        <w:rPr>
          <w:color w:val="000000"/>
          <w:spacing w:val="1"/>
        </w:rPr>
        <w:t>р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мов</w:t>
      </w:r>
      <w:r w:rsidR="00FF1589" w:rsidRPr="00FF1589">
        <w:rPr>
          <w:color w:val="000000"/>
          <w:spacing w:val="56"/>
        </w:rPr>
        <w:t xml:space="preserve"> </w:t>
      </w:r>
      <w:r w:rsidR="00FF1589" w:rsidRPr="00FF1589">
        <w:rPr>
          <w:color w:val="000000"/>
          <w:spacing w:val="1"/>
        </w:rPr>
        <w:t>д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w w:val="101"/>
        </w:rPr>
        <w:t>я</w:t>
      </w:r>
      <w:r w:rsidR="00FF1589" w:rsidRPr="00FF1589">
        <w:rPr>
          <w:color w:val="000000"/>
          <w:spacing w:val="59"/>
        </w:rPr>
        <w:t xml:space="preserve"> </w:t>
      </w:r>
      <w:proofErr w:type="spellStart"/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ф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ктивно</w:t>
      </w:r>
      <w:r w:rsidR="00FF1589" w:rsidRPr="00FF1589">
        <w:rPr>
          <w:color w:val="000000"/>
          <w:spacing w:val="-1"/>
        </w:rPr>
        <w:t>г</w:t>
      </w:r>
      <w:r w:rsidR="00FF1589" w:rsidRPr="00FF1589">
        <w:rPr>
          <w:color w:val="000000"/>
        </w:rPr>
        <w:t>о</w:t>
      </w:r>
      <w:proofErr w:type="spellEnd"/>
      <w:r w:rsidR="00FF1589" w:rsidRPr="00FF1589">
        <w:rPr>
          <w:color w:val="000000"/>
          <w:spacing w:val="6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в</w:t>
      </w:r>
      <w:r w:rsidR="00FF1589" w:rsidRPr="00FF1589">
        <w:rPr>
          <w:color w:val="000000"/>
        </w:rPr>
        <w:t>и</w:t>
      </w:r>
      <w:r w:rsidR="00FF1589" w:rsidRPr="00FF1589">
        <w:rPr>
          <w:color w:val="000000"/>
          <w:spacing w:val="-1"/>
        </w:rPr>
        <w:t>к</w:t>
      </w:r>
      <w:r w:rsidR="00FF1589" w:rsidRPr="00FF1589">
        <w:rPr>
          <w:color w:val="000000"/>
          <w:spacing w:val="1"/>
        </w:rPr>
        <w:t>о</w:t>
      </w:r>
      <w:r w:rsidR="00FF1589" w:rsidRPr="00FF1589">
        <w:rPr>
          <w:color w:val="000000"/>
        </w:rPr>
        <w:t>ри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2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58"/>
        </w:rPr>
        <w:t xml:space="preserve"> 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</w:rPr>
        <w:t>ил</w:t>
      </w:r>
      <w:r w:rsidR="00FF1589" w:rsidRPr="00FF1589">
        <w:rPr>
          <w:color w:val="000000"/>
          <w:spacing w:val="59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58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-1"/>
          <w:w w:val="101"/>
        </w:rPr>
        <w:t>с</w:t>
      </w:r>
      <w:r w:rsidR="00FF1589" w:rsidRPr="00FF1589">
        <w:rPr>
          <w:color w:val="000000"/>
          <w:spacing w:val="7"/>
        </w:rPr>
        <w:t>о</w:t>
      </w:r>
      <w:r w:rsidR="00FF1589" w:rsidRPr="00FF1589">
        <w:rPr>
          <w:color w:val="000000"/>
        </w:rPr>
        <w:t>б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  <w:spacing w:val="1"/>
        </w:rPr>
        <w:t>в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</w:rPr>
        <w:t>ц</w:t>
      </w:r>
      <w:r w:rsidR="00FF1589" w:rsidRPr="00FF1589">
        <w:rPr>
          <w:color w:val="000000"/>
          <w:spacing w:val="1"/>
        </w:rPr>
        <w:t>и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л</w:t>
      </w:r>
      <w:r w:rsidR="00FF1589" w:rsidRPr="00FF1589">
        <w:rPr>
          <w:color w:val="000000"/>
          <w:spacing w:val="-1"/>
        </w:rPr>
        <w:t>ь</w:t>
      </w:r>
      <w:r w:rsidR="00FF1589" w:rsidRPr="00FF1589">
        <w:rPr>
          <w:color w:val="000000"/>
        </w:rPr>
        <w:t>ного</w:t>
      </w:r>
      <w:proofErr w:type="spellEnd"/>
      <w:r w:rsidR="00FF1589" w:rsidRPr="00FF1589">
        <w:rPr>
          <w:color w:val="000000"/>
          <w:spacing w:val="2"/>
        </w:rPr>
        <w:t xml:space="preserve"> </w:t>
      </w:r>
      <w:proofErr w:type="spellStart"/>
      <w:r w:rsidR="00FF1589" w:rsidRPr="00FF1589">
        <w:rPr>
          <w:color w:val="000000"/>
        </w:rPr>
        <w:t>з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1"/>
        </w:rPr>
        <w:t>и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</w:rPr>
        <w:t>ту</w:t>
      </w:r>
      <w:proofErr w:type="spellEnd"/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</w:rPr>
        <w:t>гром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ди</w:t>
      </w:r>
      <w:proofErr w:type="spellEnd"/>
      <w:r w:rsidR="00FF1589" w:rsidRPr="00FF1589">
        <w:rPr>
          <w:color w:val="000000"/>
        </w:rPr>
        <w:t>.</w:t>
      </w:r>
    </w:p>
    <w:p w:rsidR="00FF1589" w:rsidRPr="00FF1589" w:rsidRDefault="00FF1589" w:rsidP="006830D8">
      <w:pPr>
        <w:widowControl w:val="0"/>
        <w:ind w:right="-20" w:firstLine="567"/>
        <w:rPr>
          <w:color w:val="000000"/>
          <w:w w:val="101"/>
          <w:lang w:val="uk-UA"/>
        </w:rPr>
      </w:pP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вд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  <w:spacing w:val="-2"/>
        </w:rPr>
        <w:t>м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</w:rPr>
        <w:t>ог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ми</w:t>
      </w:r>
      <w:proofErr w:type="spellEnd"/>
      <w:r w:rsidRPr="00FF1589">
        <w:rPr>
          <w:color w:val="000000"/>
        </w:rPr>
        <w:t xml:space="preserve"> є</w:t>
      </w:r>
      <w:r w:rsidRPr="00FF1589">
        <w:rPr>
          <w:color w:val="000000"/>
          <w:w w:val="101"/>
        </w:rPr>
        <w:t>:</w:t>
      </w:r>
    </w:p>
    <w:p w:rsidR="00FF1589" w:rsidRPr="006830D8" w:rsidRDefault="00FF1589" w:rsidP="006830D8">
      <w:pPr>
        <w:widowControl w:val="0"/>
        <w:ind w:right="-19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д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ищ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78"/>
        </w:rPr>
        <w:t xml:space="preserve"> </w:t>
      </w:r>
      <w:proofErr w:type="spellStart"/>
      <w:r w:rsidRPr="00FF1589">
        <w:rPr>
          <w:color w:val="000000"/>
        </w:rPr>
        <w:t>г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т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д</w:t>
      </w:r>
      <w:proofErr w:type="spellEnd"/>
      <w:r w:rsidRPr="00FF1589">
        <w:rPr>
          <w:color w:val="000000"/>
          <w:spacing w:val="89"/>
        </w:rPr>
        <w:t xml:space="preserve"> </w:t>
      </w:r>
      <w:r w:rsidRPr="00FF1589">
        <w:rPr>
          <w:color w:val="000000"/>
        </w:rPr>
        <w:t>до</w:t>
      </w:r>
      <w:r w:rsidRPr="00FF1589">
        <w:rPr>
          <w:color w:val="000000"/>
          <w:spacing w:val="81"/>
        </w:rPr>
        <w:t xml:space="preserve"> </w:t>
      </w:r>
      <w:proofErr w:type="spellStart"/>
      <w:r w:rsidRPr="00FF1589">
        <w:rPr>
          <w:color w:val="000000"/>
        </w:rPr>
        <w:t>д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й</w:t>
      </w:r>
      <w:proofErr w:type="spellEnd"/>
      <w:r w:rsidRPr="00FF1589">
        <w:rPr>
          <w:color w:val="000000"/>
          <w:spacing w:val="79"/>
        </w:rPr>
        <w:t xml:space="preserve"> 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80"/>
        </w:rPr>
        <w:t xml:space="preserve"> </w:t>
      </w:r>
      <w:proofErr w:type="spellStart"/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риз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ч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м</w:t>
      </w:r>
      <w:proofErr w:type="spellEnd"/>
      <w:r w:rsidRPr="00FF1589">
        <w:rPr>
          <w:color w:val="000000"/>
          <w:spacing w:val="81"/>
        </w:rPr>
        <w:t xml:space="preserve"> 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шн</w:t>
      </w:r>
      <w:r w:rsidRPr="00FF1589">
        <w:rPr>
          <w:color w:val="000000"/>
          <w:w w:val="101"/>
        </w:rPr>
        <w:t>а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еа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spacing w:val="-3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  <w:spacing w:val="1"/>
        </w:rPr>
        <w:t>д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рж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в</w:t>
      </w:r>
      <w:r w:rsidRPr="00FF1589">
        <w:rPr>
          <w:color w:val="000000"/>
        </w:rPr>
        <w:t>но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пол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</w:rPr>
        <w:t>ики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  <w:spacing w:val="1"/>
        </w:rPr>
        <w:t>у</w:t>
      </w:r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ф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3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27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</w:rPr>
        <w:t>л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30"/>
        </w:rPr>
        <w:t xml:space="preserve"> </w:t>
      </w:r>
      <w:proofErr w:type="spellStart"/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</w:rPr>
        <w:t>и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ор</w:t>
      </w:r>
      <w:r w:rsidRPr="00FF1589">
        <w:rPr>
          <w:color w:val="000000"/>
          <w:spacing w:val="-3"/>
          <w:w w:val="101"/>
        </w:rPr>
        <w:t>і</w:t>
      </w:r>
      <w:r w:rsidRPr="00FF1589">
        <w:rPr>
          <w:color w:val="000000"/>
          <w:w w:val="101"/>
        </w:rPr>
        <w:t>ї</w:t>
      </w:r>
      <w:proofErr w:type="spellEnd"/>
      <w:r w:rsidRPr="00FF1589">
        <w:rPr>
          <w:color w:val="000000"/>
        </w:rPr>
        <w:t xml:space="preserve"> </w:t>
      </w:r>
      <w:r w:rsidR="001F66F2">
        <w:rPr>
          <w:color w:val="000000"/>
          <w:w w:val="101"/>
          <w:lang w:val="uk-UA"/>
        </w:rPr>
        <w:t>громади</w:t>
      </w:r>
      <w:r w:rsidRPr="00FF1589">
        <w:rPr>
          <w:color w:val="000000"/>
          <w:spacing w:val="163"/>
        </w:rPr>
        <w:t xml:space="preserve"> </w:t>
      </w:r>
      <w:proofErr w:type="spellStart"/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і</w:t>
      </w:r>
      <w:r w:rsidRPr="00FF1589">
        <w:rPr>
          <w:color w:val="000000"/>
          <w:spacing w:val="1"/>
        </w:rPr>
        <w:t>д</w:t>
      </w:r>
      <w:proofErr w:type="spellEnd"/>
      <w:r w:rsidRPr="00FF1589">
        <w:rPr>
          <w:color w:val="000000"/>
          <w:spacing w:val="159"/>
        </w:rPr>
        <w:t xml:space="preserve"> </w:t>
      </w:r>
      <w:proofErr w:type="spellStart"/>
      <w:r w:rsidRPr="00FF1589">
        <w:rPr>
          <w:color w:val="000000"/>
          <w:spacing w:val="1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дзвич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йних</w:t>
      </w:r>
      <w:proofErr w:type="spellEnd"/>
      <w:r w:rsidRPr="00FF1589">
        <w:rPr>
          <w:color w:val="000000"/>
          <w:spacing w:val="161"/>
        </w:rPr>
        <w:t xml:space="preserve"> </w:t>
      </w:r>
      <w:proofErr w:type="spellStart"/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й</w:t>
      </w:r>
      <w:proofErr w:type="spellEnd"/>
      <w:r w:rsidRPr="00FF1589">
        <w:rPr>
          <w:color w:val="000000"/>
          <w:spacing w:val="161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хно</w:t>
      </w:r>
      <w:r w:rsidRPr="00FF1589">
        <w:rPr>
          <w:color w:val="000000"/>
          <w:spacing w:val="-1"/>
        </w:rPr>
        <w:t>г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ного,</w:t>
      </w:r>
      <w:r w:rsidRPr="00FF1589">
        <w:rPr>
          <w:color w:val="000000"/>
          <w:spacing w:val="160"/>
        </w:rPr>
        <w:t xml:space="preserve"> </w:t>
      </w:r>
      <w:r w:rsidRPr="00FF1589">
        <w:rPr>
          <w:color w:val="000000"/>
        </w:rPr>
        <w:t>приро</w:t>
      </w:r>
      <w:r w:rsidRPr="00FF1589">
        <w:rPr>
          <w:color w:val="000000"/>
          <w:spacing w:val="-1"/>
        </w:rPr>
        <w:t>д</w:t>
      </w:r>
      <w:r w:rsidRPr="00FF1589">
        <w:rPr>
          <w:color w:val="000000"/>
        </w:rPr>
        <w:t>н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</w:rPr>
        <w:t>го</w:t>
      </w:r>
      <w:r w:rsidRPr="00FF1589">
        <w:rPr>
          <w:color w:val="000000"/>
          <w:spacing w:val="169"/>
        </w:rPr>
        <w:t xml:space="preserve"> </w:t>
      </w:r>
      <w:r w:rsidRPr="00FF1589">
        <w:rPr>
          <w:color w:val="000000"/>
        </w:rPr>
        <w:t>т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воєнного</w:t>
      </w:r>
      <w:proofErr w:type="spellEnd"/>
      <w:r w:rsidRPr="00FF1589">
        <w:rPr>
          <w:color w:val="000000"/>
          <w:spacing w:val="-1"/>
        </w:rPr>
        <w:t xml:space="preserve"> </w:t>
      </w:r>
      <w:r w:rsidRPr="00FF1589">
        <w:rPr>
          <w:color w:val="000000"/>
        </w:rPr>
        <w:t>х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р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кт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  <w:w w:val="101"/>
        </w:rPr>
        <w:t>;</w:t>
      </w:r>
    </w:p>
    <w:p w:rsidR="00FF1589" w:rsidRPr="00FF1589" w:rsidRDefault="00FF1589" w:rsidP="006830D8">
      <w:pPr>
        <w:widowControl w:val="0"/>
        <w:ind w:right="-63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з</w:t>
      </w:r>
      <w:r w:rsidRPr="00FF1589">
        <w:rPr>
          <w:color w:val="000000"/>
        </w:rPr>
        <w:t>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2"/>
        </w:rPr>
        <w:t>ч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1"/>
          <w:w w:val="101"/>
        </w:rPr>
        <w:t>е</w:t>
      </w:r>
      <w:r w:rsidRPr="00FF1589">
        <w:rPr>
          <w:color w:val="000000"/>
        </w:rPr>
        <w:t>жного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р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в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</w:rPr>
        <w:t>б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зп</w:t>
      </w:r>
      <w:r w:rsidRPr="00FF1589">
        <w:rPr>
          <w:color w:val="000000"/>
          <w:w w:val="101"/>
        </w:rPr>
        <w:t>е</w:t>
      </w:r>
      <w:r w:rsidRPr="00FF1589">
        <w:rPr>
          <w:color w:val="000000"/>
          <w:spacing w:val="-1"/>
        </w:rPr>
        <w:t>к</w:t>
      </w:r>
      <w:r w:rsidRPr="00FF1589">
        <w:rPr>
          <w:color w:val="000000"/>
        </w:rPr>
        <w:t>и</w:t>
      </w:r>
      <w:proofErr w:type="spellEnd"/>
      <w:r w:rsidRPr="00FF1589">
        <w:rPr>
          <w:color w:val="000000"/>
          <w:spacing w:val="55"/>
        </w:rPr>
        <w:t xml:space="preserve"> </w:t>
      </w:r>
      <w:proofErr w:type="spellStart"/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асе</w:t>
      </w:r>
      <w:r w:rsidRPr="00FF1589">
        <w:rPr>
          <w:color w:val="000000"/>
          <w:spacing w:val="-1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ту</w:t>
      </w:r>
      <w:proofErr w:type="spellEnd"/>
      <w:r w:rsidRPr="00FF1589">
        <w:rPr>
          <w:color w:val="000000"/>
          <w:spacing w:val="58"/>
        </w:rPr>
        <w:t xml:space="preserve"> </w:t>
      </w:r>
      <w:proofErr w:type="spellStart"/>
      <w:r w:rsidRPr="00FF1589">
        <w:rPr>
          <w:color w:val="000000"/>
          <w:spacing w:val="1"/>
          <w:w w:val="101"/>
        </w:rPr>
        <w:t>ї</w:t>
      </w:r>
      <w:r w:rsidRPr="00FF1589">
        <w:rPr>
          <w:color w:val="000000"/>
          <w:spacing w:val="1"/>
        </w:rPr>
        <w:t>хн</w:t>
      </w:r>
      <w:r w:rsidRPr="00FF1589">
        <w:rPr>
          <w:color w:val="000000"/>
        </w:rPr>
        <w:t>ього</w:t>
      </w:r>
      <w:proofErr w:type="spellEnd"/>
      <w:r w:rsidRPr="00FF1589">
        <w:rPr>
          <w:color w:val="000000"/>
          <w:spacing w:val="53"/>
        </w:rPr>
        <w:t xml:space="preserve"> </w:t>
      </w:r>
      <w:proofErr w:type="spellStart"/>
      <w:r w:rsidRPr="00FF1589">
        <w:rPr>
          <w:color w:val="000000"/>
        </w:rPr>
        <w:t>ж</w:t>
      </w:r>
      <w:r w:rsidRPr="00FF1589">
        <w:rPr>
          <w:color w:val="000000"/>
          <w:spacing w:val="1"/>
        </w:rPr>
        <w:t>ит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52"/>
        </w:rPr>
        <w:t xml:space="preserve"> </w:t>
      </w:r>
      <w:proofErr w:type="spellStart"/>
      <w:r w:rsidRPr="00FF1589">
        <w:rPr>
          <w:color w:val="000000"/>
          <w:w w:val="101"/>
        </w:rPr>
        <w:t>і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здоров</w:t>
      </w:r>
      <w:r w:rsidRPr="00FF1589">
        <w:rPr>
          <w:color w:val="000000"/>
          <w:spacing w:val="-2"/>
        </w:rPr>
        <w:t>’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w w:val="101"/>
        </w:rPr>
        <w:t>;</w:t>
      </w:r>
    </w:p>
    <w:p w:rsidR="001F66F2" w:rsidRDefault="00FF1589" w:rsidP="00F66BFD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spacing w:val="1"/>
        </w:rPr>
        <w:t>р</w:t>
      </w:r>
      <w:r w:rsidRPr="00FF1589">
        <w:rPr>
          <w:color w:val="000000"/>
          <w:w w:val="101"/>
        </w:rPr>
        <w:t>е</w:t>
      </w:r>
      <w:r w:rsidRPr="00FF1589">
        <w:rPr>
          <w:color w:val="000000"/>
        </w:rPr>
        <w:t>кон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т</w:t>
      </w:r>
      <w:r w:rsidRPr="00FF1589">
        <w:rPr>
          <w:color w:val="000000"/>
        </w:rPr>
        <w:t>р</w:t>
      </w:r>
      <w:r w:rsidRPr="00FF1589">
        <w:rPr>
          <w:color w:val="000000"/>
          <w:spacing w:val="-3"/>
        </w:rPr>
        <w:t>у</w:t>
      </w:r>
      <w:r w:rsidRPr="00FF1589">
        <w:rPr>
          <w:color w:val="000000"/>
        </w:rPr>
        <w:t>кц</w:t>
      </w:r>
      <w:r w:rsidRPr="00FF1589">
        <w:rPr>
          <w:color w:val="000000"/>
          <w:spacing w:val="1"/>
          <w:w w:val="101"/>
        </w:rPr>
        <w:t>і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>,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1"/>
        </w:rPr>
        <w:t>м</w:t>
      </w:r>
      <w:r w:rsidRPr="00FF1589">
        <w:rPr>
          <w:color w:val="000000"/>
        </w:rPr>
        <w:t>од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рн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ц</w:t>
      </w:r>
      <w:r w:rsidRPr="00FF1589">
        <w:rPr>
          <w:color w:val="000000"/>
          <w:w w:val="101"/>
        </w:rPr>
        <w:t>ія</w:t>
      </w:r>
      <w:proofErr w:type="spellEnd"/>
      <w:r w:rsidRPr="00FF1589">
        <w:rPr>
          <w:color w:val="000000"/>
          <w:spacing w:val="32"/>
        </w:rPr>
        <w:t xml:space="preserve"> </w:t>
      </w:r>
      <w:r w:rsidRPr="00FF1589">
        <w:rPr>
          <w:color w:val="000000"/>
          <w:spacing w:val="-1"/>
        </w:rPr>
        <w:t>т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  <w:spacing w:val="32"/>
        </w:rPr>
        <w:t xml:space="preserve"> </w:t>
      </w:r>
      <w:proofErr w:type="spellStart"/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r w:rsidRPr="00FF1589">
        <w:rPr>
          <w:color w:val="000000"/>
          <w:spacing w:val="1"/>
        </w:rPr>
        <w:t>о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к</w:t>
      </w:r>
      <w:r w:rsidRPr="00FF1589">
        <w:rPr>
          <w:color w:val="000000"/>
          <w:spacing w:val="1"/>
        </w:rPr>
        <w:t>он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л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33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spacing w:val="-1"/>
          <w:w w:val="101"/>
        </w:rPr>
        <w:t>а</w:t>
      </w:r>
      <w:r w:rsidRPr="00FF1589">
        <w:rPr>
          <w:color w:val="000000"/>
        </w:rPr>
        <w:t>хи</w:t>
      </w:r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-2"/>
        </w:rPr>
        <w:t>н</w:t>
      </w:r>
      <w:r w:rsidRPr="00FF1589">
        <w:rPr>
          <w:color w:val="000000"/>
        </w:rPr>
        <w:t>их</w:t>
      </w:r>
      <w:proofErr w:type="spellEnd"/>
      <w:r w:rsidRPr="00FF1589">
        <w:rPr>
          <w:color w:val="000000"/>
          <w:spacing w:val="29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  <w:spacing w:val="1"/>
        </w:rPr>
        <w:t>п</w:t>
      </w:r>
      <w:r w:rsidRPr="00FF1589">
        <w:rPr>
          <w:color w:val="000000"/>
        </w:rPr>
        <w:t>ор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 xml:space="preserve">, відповідно до норм, визначених законодавством; </w:t>
      </w:r>
    </w:p>
    <w:p w:rsidR="00FF1589" w:rsidRDefault="001F66F2" w:rsidP="00F66BFD">
      <w:pPr>
        <w:widowControl w:val="0"/>
        <w:ind w:right="-56"/>
        <w:rPr>
          <w:color w:val="000000"/>
          <w:w w:val="101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 xml:space="preserve">повне </w:t>
      </w:r>
      <w:r w:rsidR="00FF1589" w:rsidRPr="00FF1589">
        <w:rPr>
          <w:color w:val="000000"/>
          <w:spacing w:val="34"/>
        </w:rPr>
        <w:t xml:space="preserve"> </w:t>
      </w:r>
      <w:r w:rsidR="00FF1589" w:rsidRPr="00FF1589">
        <w:rPr>
          <w:color w:val="000000"/>
        </w:rPr>
        <w:t>т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  <w:spacing w:val="32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в</w:t>
      </w:r>
      <w:r w:rsidR="00FF1589" w:rsidRPr="00FF1589">
        <w:rPr>
          <w:color w:val="000000"/>
        </w:rPr>
        <w:t>оєч</w:t>
      </w:r>
      <w:r w:rsidR="00FF1589" w:rsidRPr="00FF1589">
        <w:rPr>
          <w:color w:val="000000"/>
          <w:spacing w:val="-2"/>
          <w:w w:val="101"/>
        </w:rPr>
        <w:t>а</w:t>
      </w:r>
      <w:r w:rsidR="00FF1589" w:rsidRPr="00FF1589">
        <w:rPr>
          <w:color w:val="000000"/>
          <w:w w:val="101"/>
        </w:rPr>
        <w:t>с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е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і</w:t>
      </w:r>
      <w:r w:rsidR="00FF1589" w:rsidRPr="00FF1589">
        <w:rPr>
          <w:color w:val="000000"/>
        </w:rPr>
        <w:t>нформ</w:t>
      </w:r>
      <w:r w:rsidR="00FF1589" w:rsidRPr="00FF1589">
        <w:rPr>
          <w:color w:val="000000"/>
          <w:spacing w:val="-1"/>
        </w:rPr>
        <w:t>у</w:t>
      </w:r>
      <w:r w:rsidR="00FF1589" w:rsidRPr="00FF1589">
        <w:rPr>
          <w:color w:val="000000"/>
        </w:rPr>
        <w:t>в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нн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spacing w:val="-2"/>
        </w:rPr>
        <w:t xml:space="preserve"> </w:t>
      </w:r>
      <w:proofErr w:type="spellStart"/>
      <w:r w:rsidR="00FF1589" w:rsidRPr="00FF1589">
        <w:rPr>
          <w:color w:val="000000"/>
        </w:rPr>
        <w:t>н</w:t>
      </w:r>
      <w:r w:rsidR="00FF1589" w:rsidRPr="00FF1589">
        <w:rPr>
          <w:color w:val="000000"/>
          <w:w w:val="101"/>
        </w:rPr>
        <w:t>асе</w:t>
      </w:r>
      <w:r w:rsidR="00FF1589" w:rsidRPr="00FF1589">
        <w:rPr>
          <w:color w:val="000000"/>
          <w:spacing w:val="-2"/>
        </w:rPr>
        <w:t>л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</w:rPr>
        <w:t xml:space="preserve"> про</w:t>
      </w:r>
      <w:r w:rsidR="00FF1589" w:rsidRPr="00FF1589">
        <w:rPr>
          <w:color w:val="000000"/>
          <w:spacing w:val="-1"/>
        </w:rPr>
        <w:t xml:space="preserve"> </w:t>
      </w:r>
      <w:proofErr w:type="spellStart"/>
      <w:r w:rsidR="00FF1589" w:rsidRPr="00FF1589">
        <w:rPr>
          <w:color w:val="000000"/>
          <w:w w:val="101"/>
        </w:rPr>
        <w:t>ї</w:t>
      </w:r>
      <w:r w:rsidR="00FF1589" w:rsidRPr="00FF1589">
        <w:rPr>
          <w:color w:val="000000"/>
        </w:rPr>
        <w:t>хнє</w:t>
      </w:r>
      <w:proofErr w:type="spellEnd"/>
      <w:r w:rsidR="00FF1589" w:rsidRPr="00FF1589">
        <w:rPr>
          <w:color w:val="000000"/>
        </w:rPr>
        <w:t xml:space="preserve"> </w:t>
      </w:r>
      <w:proofErr w:type="spellStart"/>
      <w:r w:rsidR="00FF1589" w:rsidRPr="00FF1589">
        <w:rPr>
          <w:color w:val="000000"/>
          <w:spacing w:val="-2"/>
        </w:rPr>
        <w:t>м</w:t>
      </w:r>
      <w:r w:rsidR="00FF1589" w:rsidRPr="00FF1589">
        <w:rPr>
          <w:color w:val="000000"/>
          <w:w w:val="101"/>
        </w:rPr>
        <w:t>іс</w:t>
      </w:r>
      <w:r w:rsidR="00FF1589" w:rsidRPr="00FF1589">
        <w:rPr>
          <w:color w:val="000000"/>
        </w:rPr>
        <w:t>ц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зн</w:t>
      </w:r>
      <w:r w:rsidR="00FF1589" w:rsidRPr="00FF1589">
        <w:rPr>
          <w:color w:val="000000"/>
          <w:w w:val="101"/>
        </w:rPr>
        <w:t>а</w:t>
      </w:r>
      <w:r w:rsidR="00FF1589" w:rsidRPr="00FF1589">
        <w:rPr>
          <w:color w:val="000000"/>
        </w:rPr>
        <w:t>х</w:t>
      </w:r>
      <w:r w:rsidR="00FF1589" w:rsidRPr="00FF1589">
        <w:rPr>
          <w:color w:val="000000"/>
          <w:spacing w:val="-2"/>
        </w:rPr>
        <w:t>о</w:t>
      </w:r>
      <w:r w:rsidR="00FF1589" w:rsidRPr="00FF1589">
        <w:rPr>
          <w:color w:val="000000"/>
        </w:rPr>
        <w:t>дж</w:t>
      </w:r>
      <w:r w:rsidR="00FF1589" w:rsidRPr="00FF1589">
        <w:rPr>
          <w:color w:val="000000"/>
          <w:w w:val="101"/>
        </w:rPr>
        <w:t>е</w:t>
      </w:r>
      <w:r w:rsidR="00FF1589" w:rsidRPr="00FF1589">
        <w:rPr>
          <w:color w:val="000000"/>
        </w:rPr>
        <w:t>н</w:t>
      </w:r>
      <w:r w:rsidR="00FF1589" w:rsidRPr="00FF1589">
        <w:rPr>
          <w:color w:val="000000"/>
          <w:spacing w:val="-1"/>
        </w:rPr>
        <w:t>н</w:t>
      </w:r>
      <w:r w:rsidR="00FF1589" w:rsidRPr="00FF1589">
        <w:rPr>
          <w:color w:val="000000"/>
          <w:w w:val="101"/>
        </w:rPr>
        <w:t>я</w:t>
      </w:r>
      <w:proofErr w:type="spellEnd"/>
      <w:r w:rsidR="00FF1589" w:rsidRPr="00FF1589">
        <w:rPr>
          <w:color w:val="000000"/>
          <w:w w:val="101"/>
        </w:rPr>
        <w:t>;</w:t>
      </w:r>
    </w:p>
    <w:p w:rsidR="001F66F2" w:rsidRPr="001F66F2" w:rsidRDefault="001F66F2" w:rsidP="006830D8">
      <w:pPr>
        <w:widowControl w:val="0"/>
        <w:ind w:right="-56"/>
        <w:rPr>
          <w:color w:val="000000"/>
          <w:lang w:val="uk-UA"/>
        </w:rPr>
      </w:pPr>
      <w:r w:rsidRPr="00FF1589">
        <w:rPr>
          <w:color w:val="000000"/>
        </w:rPr>
        <w:t>–</w:t>
      </w:r>
      <w:r>
        <w:rPr>
          <w:color w:val="000000"/>
          <w:lang w:val="uk-UA"/>
        </w:rPr>
        <w:t>збільшення фонду захисних споруд цивільного захисту шляхом приведення існуючих приміщень до норм, визначених законодавством та побудови нових укриттів.</w:t>
      </w:r>
    </w:p>
    <w:p w:rsidR="00FF1589" w:rsidRPr="001F66F2" w:rsidRDefault="00FF1589" w:rsidP="006830D8">
      <w:pPr>
        <w:widowControl w:val="0"/>
        <w:ind w:right="-20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твор</w:t>
      </w:r>
      <w:r w:rsidRPr="00FF1589">
        <w:rPr>
          <w:color w:val="000000"/>
          <w:spacing w:val="-2"/>
          <w:w w:val="101"/>
        </w:rPr>
        <w:t>е</w:t>
      </w:r>
      <w:r w:rsidRPr="00FF1589">
        <w:rPr>
          <w:color w:val="000000"/>
        </w:rPr>
        <w:t>н</w:t>
      </w:r>
      <w:r w:rsidRPr="00FF1589">
        <w:rPr>
          <w:color w:val="000000"/>
          <w:spacing w:val="-1"/>
        </w:rPr>
        <w:t>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при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>т</w:t>
      </w:r>
      <w:r w:rsidRPr="00FF1589">
        <w:rPr>
          <w:color w:val="000000"/>
          <w:spacing w:val="-3"/>
        </w:rPr>
        <w:t>л</w:t>
      </w:r>
      <w:r w:rsidRPr="00FF1589">
        <w:rPr>
          <w:color w:val="000000"/>
        </w:rPr>
        <w:t>ив</w:t>
      </w:r>
      <w:r w:rsidRPr="00FF1589">
        <w:rPr>
          <w:color w:val="000000"/>
          <w:spacing w:val="-1"/>
        </w:rPr>
        <w:t>и</w:t>
      </w:r>
      <w:r w:rsidRPr="00FF1589">
        <w:rPr>
          <w:color w:val="000000"/>
        </w:rPr>
        <w:t>х</w:t>
      </w:r>
      <w:proofErr w:type="spellEnd"/>
      <w:r w:rsidRPr="00FF1589">
        <w:rPr>
          <w:color w:val="000000"/>
          <w:spacing w:val="2"/>
        </w:rPr>
        <w:t xml:space="preserve"> 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мо</w:t>
      </w:r>
      <w:r w:rsidRPr="00FF1589">
        <w:rPr>
          <w:color w:val="000000"/>
          <w:spacing w:val="1"/>
        </w:rPr>
        <w:t>в</w:t>
      </w:r>
      <w:r w:rsidRPr="00FF1589">
        <w:rPr>
          <w:color w:val="000000"/>
        </w:rPr>
        <w:t xml:space="preserve"> дл</w:t>
      </w:r>
      <w:r w:rsidRPr="00FF1589">
        <w:rPr>
          <w:color w:val="000000"/>
          <w:w w:val="101"/>
        </w:rPr>
        <w:t>я</w:t>
      </w:r>
      <w:r w:rsidRPr="00FF1589">
        <w:rPr>
          <w:color w:val="000000"/>
        </w:rPr>
        <w:t xml:space="preserve"> </w:t>
      </w:r>
      <w:proofErr w:type="spellStart"/>
      <w:r w:rsidRPr="00FF1589">
        <w:rPr>
          <w:color w:val="000000"/>
        </w:rPr>
        <w:t>ф</w:t>
      </w:r>
      <w:r w:rsidRPr="00FF1589">
        <w:rPr>
          <w:color w:val="000000"/>
          <w:spacing w:val="-1"/>
        </w:rPr>
        <w:t>у</w:t>
      </w:r>
      <w:r w:rsidRPr="00FF1589">
        <w:rPr>
          <w:color w:val="000000"/>
        </w:rPr>
        <w:t>нкц</w:t>
      </w:r>
      <w:r w:rsidRPr="00FF1589">
        <w:rPr>
          <w:color w:val="000000"/>
          <w:w w:val="101"/>
        </w:rPr>
        <w:t>і</w:t>
      </w:r>
      <w:r w:rsidRPr="00FF1589">
        <w:rPr>
          <w:color w:val="000000"/>
        </w:rPr>
        <w:t>о</w:t>
      </w:r>
      <w:r w:rsidRPr="00FF1589">
        <w:rPr>
          <w:color w:val="000000"/>
          <w:spacing w:val="1"/>
        </w:rPr>
        <w:t>н</w:t>
      </w:r>
      <w:r w:rsidRPr="00FF1589">
        <w:rPr>
          <w:color w:val="000000"/>
          <w:spacing w:val="-2"/>
        </w:rPr>
        <w:t>у</w:t>
      </w:r>
      <w:r w:rsidRPr="00FF1589">
        <w:rPr>
          <w:color w:val="000000"/>
        </w:rPr>
        <w:t>в</w:t>
      </w:r>
      <w:r w:rsidRPr="00FF1589">
        <w:rPr>
          <w:color w:val="000000"/>
          <w:w w:val="101"/>
        </w:rPr>
        <w:t>а</w:t>
      </w:r>
      <w:r w:rsidRPr="00FF1589">
        <w:rPr>
          <w:color w:val="000000"/>
        </w:rPr>
        <w:t>нн</w:t>
      </w:r>
      <w:r w:rsidRPr="00FF1589">
        <w:rPr>
          <w:color w:val="000000"/>
          <w:w w:val="101"/>
        </w:rPr>
        <w:t>я</w:t>
      </w:r>
      <w:proofErr w:type="spellEnd"/>
      <w:r w:rsidRPr="00FF1589">
        <w:rPr>
          <w:color w:val="000000"/>
          <w:spacing w:val="1"/>
        </w:rPr>
        <w:t xml:space="preserve"> </w:t>
      </w:r>
      <w:proofErr w:type="spellStart"/>
      <w:r w:rsidRPr="00FF1589">
        <w:rPr>
          <w:color w:val="000000"/>
        </w:rPr>
        <w:t>з</w:t>
      </w:r>
      <w:r w:rsidRPr="00FF1589">
        <w:rPr>
          <w:color w:val="000000"/>
          <w:w w:val="101"/>
        </w:rPr>
        <w:t>а</w:t>
      </w:r>
      <w:r w:rsidRPr="00FF1589">
        <w:rPr>
          <w:color w:val="000000"/>
          <w:spacing w:val="-1"/>
        </w:rPr>
        <w:t>х</w:t>
      </w:r>
      <w:r w:rsidRPr="00FF1589">
        <w:rPr>
          <w:color w:val="000000"/>
        </w:rPr>
        <w:t>и</w:t>
      </w:r>
      <w:r w:rsidRPr="00FF1589">
        <w:rPr>
          <w:color w:val="000000"/>
          <w:spacing w:val="-1"/>
          <w:w w:val="101"/>
        </w:rPr>
        <w:t>с</w:t>
      </w:r>
      <w:r w:rsidRPr="00FF1589">
        <w:rPr>
          <w:color w:val="000000"/>
        </w:rPr>
        <w:t>них</w:t>
      </w:r>
      <w:proofErr w:type="spellEnd"/>
      <w:r w:rsidRPr="00FF1589">
        <w:rPr>
          <w:color w:val="000000"/>
          <w:spacing w:val="2"/>
        </w:rPr>
        <w:t xml:space="preserve"> </w:t>
      </w:r>
      <w:proofErr w:type="spellStart"/>
      <w:r w:rsidRPr="00FF1589">
        <w:rPr>
          <w:color w:val="000000"/>
          <w:w w:val="101"/>
        </w:rPr>
        <w:t>с</w:t>
      </w:r>
      <w:r w:rsidRPr="00FF1589">
        <w:rPr>
          <w:color w:val="000000"/>
        </w:rPr>
        <w:t>пор</w:t>
      </w:r>
      <w:r w:rsidRPr="00FF1589">
        <w:rPr>
          <w:color w:val="000000"/>
          <w:spacing w:val="-2"/>
        </w:rPr>
        <w:t>у</w:t>
      </w:r>
      <w:r w:rsidR="001F66F2">
        <w:rPr>
          <w:color w:val="000000"/>
        </w:rPr>
        <w:t>д</w:t>
      </w:r>
      <w:proofErr w:type="spellEnd"/>
      <w:r w:rsidR="001F66F2"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66"/>
        <w:rPr>
          <w:color w:val="000000"/>
          <w:lang w:val="uk-UA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окр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щ</w:t>
      </w:r>
      <w:r w:rsidRPr="001F66F2">
        <w:rPr>
          <w:color w:val="000000"/>
          <w:spacing w:val="-1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м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</w:t>
      </w:r>
      <w:proofErr w:type="spellEnd"/>
      <w:r w:rsidRPr="001F66F2">
        <w:rPr>
          <w:color w:val="000000"/>
          <w:spacing w:val="75"/>
        </w:rPr>
        <w:t xml:space="preserve"> </w:t>
      </w:r>
      <w:r w:rsidRPr="001F66F2">
        <w:rPr>
          <w:color w:val="000000"/>
          <w:spacing w:val="1"/>
        </w:rPr>
        <w:t>–</w:t>
      </w:r>
      <w:r w:rsidRPr="001F66F2">
        <w:rPr>
          <w:color w:val="000000"/>
          <w:spacing w:val="78"/>
        </w:rPr>
        <w:t xml:space="preserve">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хн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чно</w:t>
      </w:r>
      <w:r w:rsidRPr="001F66F2">
        <w:rPr>
          <w:color w:val="000000"/>
          <w:w w:val="101"/>
        </w:rPr>
        <w:t>ї</w:t>
      </w:r>
      <w:proofErr w:type="spellEnd"/>
      <w:r w:rsidRPr="001F66F2">
        <w:rPr>
          <w:color w:val="000000"/>
          <w:spacing w:val="76"/>
        </w:rPr>
        <w:t xml:space="preserve"> </w:t>
      </w:r>
      <w:proofErr w:type="spellStart"/>
      <w:r w:rsidRPr="001F66F2">
        <w:rPr>
          <w:color w:val="000000"/>
          <w:spacing w:val="1"/>
        </w:rPr>
        <w:t>б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зи</w:t>
      </w:r>
      <w:proofErr w:type="spellEnd"/>
      <w:r w:rsidRPr="001F66F2">
        <w:rPr>
          <w:color w:val="000000"/>
          <w:spacing w:val="77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80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</w:rPr>
        <w:t>пор</w:t>
      </w:r>
      <w:r w:rsidRPr="001F66F2">
        <w:rPr>
          <w:color w:val="000000"/>
          <w:spacing w:val="-2"/>
        </w:rPr>
        <w:t>у</w:t>
      </w:r>
      <w:r w:rsidRPr="001F66F2">
        <w:rPr>
          <w:color w:val="000000"/>
          <w:spacing w:val="1"/>
        </w:rPr>
        <w:t>д</w:t>
      </w:r>
      <w:proofErr w:type="spellEnd"/>
      <w:r w:rsidRPr="001F66F2">
        <w:rPr>
          <w:color w:val="000000"/>
        </w:rPr>
        <w:t>,</w:t>
      </w:r>
      <w:r w:rsidRPr="001F66F2">
        <w:rPr>
          <w:color w:val="000000"/>
          <w:spacing w:val="76"/>
        </w:rPr>
        <w:t xml:space="preserve"> </w:t>
      </w:r>
      <w:r w:rsidRPr="001F66F2">
        <w:rPr>
          <w:color w:val="000000"/>
        </w:rPr>
        <w:t>шл</w:t>
      </w:r>
      <w:r w:rsidRPr="001F66F2">
        <w:rPr>
          <w:color w:val="000000"/>
          <w:w w:val="101"/>
        </w:rPr>
        <w:t>я</w:t>
      </w:r>
      <w:r w:rsidRPr="001F66F2">
        <w:rPr>
          <w:color w:val="000000"/>
        </w:rPr>
        <w:t xml:space="preserve">хом </w:t>
      </w:r>
      <w:proofErr w:type="spellStart"/>
      <w:r w:rsidRPr="001F66F2">
        <w:rPr>
          <w:color w:val="000000"/>
        </w:rPr>
        <w:t>пр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w w:val="101"/>
        </w:rPr>
        <w:t>е</w:t>
      </w:r>
      <w:r w:rsidRPr="001F66F2">
        <w:rPr>
          <w:color w:val="000000"/>
          <w:spacing w:val="-2"/>
        </w:rPr>
        <w:t>н</w:t>
      </w:r>
      <w:r w:rsidRPr="001F66F2">
        <w:rPr>
          <w:color w:val="000000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-1"/>
        </w:rPr>
        <w:t xml:space="preserve"> </w:t>
      </w:r>
      <w:r w:rsidRPr="001F66F2">
        <w:rPr>
          <w:color w:val="000000"/>
        </w:rPr>
        <w:t>п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</w:rPr>
        <w:t>о</w:t>
      </w:r>
      <w:r w:rsidRPr="001F66F2">
        <w:rPr>
          <w:color w:val="000000"/>
          <w:spacing w:val="-1"/>
        </w:rPr>
        <w:t>ч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о</w:t>
      </w:r>
      <w:r w:rsidRPr="001F66F2">
        <w:rPr>
          <w:color w:val="000000"/>
        </w:rPr>
        <w:t>го</w:t>
      </w:r>
      <w:r w:rsidRPr="001F66F2">
        <w:rPr>
          <w:color w:val="000000"/>
          <w:spacing w:val="3"/>
        </w:rPr>
        <w:t xml:space="preserve"> </w:t>
      </w:r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к</w:t>
      </w:r>
      <w:r w:rsidRPr="001F66F2">
        <w:rPr>
          <w:color w:val="000000"/>
          <w:spacing w:val="-2"/>
          <w:w w:val="101"/>
        </w:rPr>
        <w:t>а</w:t>
      </w:r>
      <w:r w:rsidRPr="001F66F2">
        <w:rPr>
          <w:color w:val="000000"/>
        </w:rPr>
        <w:t>п</w:t>
      </w:r>
      <w:r w:rsidRPr="001F66F2">
        <w:rPr>
          <w:color w:val="000000"/>
          <w:w w:val="101"/>
        </w:rPr>
        <w:t>і</w:t>
      </w:r>
      <w:r w:rsidRPr="001F66F2">
        <w:rPr>
          <w:color w:val="000000"/>
          <w:spacing w:val="-1"/>
        </w:rPr>
        <w:t>т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л</w:t>
      </w:r>
      <w:r w:rsidRPr="001F66F2">
        <w:rPr>
          <w:color w:val="000000"/>
          <w:spacing w:val="-1"/>
        </w:rPr>
        <w:t>ь</w:t>
      </w:r>
      <w:r w:rsidRPr="001F66F2">
        <w:rPr>
          <w:color w:val="000000"/>
        </w:rPr>
        <w:t>ного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монт</w:t>
      </w:r>
      <w:r w:rsidRPr="001F66F2">
        <w:rPr>
          <w:color w:val="000000"/>
          <w:w w:val="101"/>
        </w:rPr>
        <w:t>і</w:t>
      </w:r>
      <w:r w:rsidRPr="001F66F2">
        <w:rPr>
          <w:color w:val="000000"/>
        </w:rPr>
        <w:t>в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прим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</w:rPr>
        <w:t>щ</w:t>
      </w:r>
      <w:r w:rsidRPr="001F66F2">
        <w:rPr>
          <w:color w:val="000000"/>
          <w:w w:val="101"/>
        </w:rPr>
        <w:t>е</w:t>
      </w:r>
      <w:r>
        <w:rPr>
          <w:color w:val="000000"/>
        </w:rPr>
        <w:t>нь</w:t>
      </w:r>
      <w:proofErr w:type="spellEnd"/>
      <w:r>
        <w:rPr>
          <w:color w:val="000000"/>
          <w:lang w:val="uk-UA"/>
        </w:rPr>
        <w:t>;</w:t>
      </w:r>
    </w:p>
    <w:p w:rsidR="001F66F2" w:rsidRPr="001F66F2" w:rsidRDefault="001F66F2" w:rsidP="006830D8">
      <w:pPr>
        <w:widowControl w:val="0"/>
        <w:ind w:right="-20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п</w:t>
      </w:r>
      <w:proofErr w:type="spellStart"/>
      <w:r w:rsidRPr="001F66F2">
        <w:rPr>
          <w:color w:val="000000"/>
        </w:rPr>
        <w:t>ро</w:t>
      </w:r>
      <w:r w:rsidRPr="001F66F2">
        <w:rPr>
          <w:color w:val="000000"/>
          <w:spacing w:val="-1"/>
        </w:rPr>
        <w:t>в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д</w:t>
      </w:r>
      <w:r w:rsidRPr="001F66F2">
        <w:rPr>
          <w:color w:val="000000"/>
          <w:spacing w:val="-2"/>
          <w:w w:val="101"/>
        </w:rPr>
        <w:t>е</w:t>
      </w:r>
      <w:r w:rsidRPr="001F66F2">
        <w:rPr>
          <w:color w:val="000000"/>
        </w:rPr>
        <w:t>н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  <w:spacing w:val="1"/>
        </w:rPr>
        <w:t xml:space="preserve"> б</w:t>
      </w:r>
      <w:r w:rsidRPr="001F66F2">
        <w:rPr>
          <w:color w:val="000000"/>
        </w:rPr>
        <w:t>л</w:t>
      </w:r>
      <w:r w:rsidRPr="001F66F2">
        <w:rPr>
          <w:color w:val="000000"/>
          <w:w w:val="101"/>
        </w:rPr>
        <w:t>а</w:t>
      </w:r>
      <w:r w:rsidRPr="001F66F2">
        <w:rPr>
          <w:color w:val="000000"/>
          <w:spacing w:val="-1"/>
        </w:rPr>
        <w:t>г</w:t>
      </w:r>
      <w:r w:rsidRPr="001F66F2">
        <w:rPr>
          <w:color w:val="000000"/>
        </w:rPr>
        <w:t>о</w:t>
      </w:r>
      <w:r w:rsidRPr="001F66F2">
        <w:rPr>
          <w:color w:val="000000"/>
          <w:spacing w:val="-4"/>
        </w:rPr>
        <w:t>у</w:t>
      </w:r>
      <w:r w:rsidRPr="001F66F2">
        <w:rPr>
          <w:color w:val="000000"/>
          <w:w w:val="101"/>
        </w:rPr>
        <w:t>с</w:t>
      </w:r>
      <w:r w:rsidRPr="001F66F2">
        <w:rPr>
          <w:color w:val="000000"/>
        </w:rPr>
        <w:t>тр</w:t>
      </w:r>
      <w:r w:rsidRPr="001F66F2">
        <w:rPr>
          <w:color w:val="000000"/>
          <w:spacing w:val="1"/>
        </w:rPr>
        <w:t>о</w:t>
      </w:r>
      <w:r w:rsidRPr="001F66F2">
        <w:rPr>
          <w:color w:val="000000"/>
        </w:rPr>
        <w:t xml:space="preserve">ю </w:t>
      </w:r>
      <w:proofErr w:type="spellStart"/>
      <w:r w:rsidRPr="001F66F2">
        <w:rPr>
          <w:color w:val="000000"/>
        </w:rPr>
        <w:t>т</w:t>
      </w:r>
      <w:r w:rsidRPr="001F66F2">
        <w:rPr>
          <w:color w:val="000000"/>
          <w:w w:val="101"/>
        </w:rPr>
        <w:t>е</w:t>
      </w:r>
      <w:r w:rsidRPr="001F66F2">
        <w:rPr>
          <w:color w:val="000000"/>
        </w:rPr>
        <w:t>ри</w:t>
      </w:r>
      <w:r w:rsidRPr="001F66F2">
        <w:rPr>
          <w:color w:val="000000"/>
          <w:spacing w:val="-1"/>
        </w:rPr>
        <w:t>то</w:t>
      </w:r>
      <w:r w:rsidRPr="001F66F2">
        <w:rPr>
          <w:color w:val="000000"/>
        </w:rPr>
        <w:t>р</w:t>
      </w:r>
      <w:r w:rsidRPr="001F66F2">
        <w:rPr>
          <w:color w:val="000000"/>
          <w:w w:val="101"/>
        </w:rPr>
        <w:t>ії</w:t>
      </w:r>
      <w:proofErr w:type="spellEnd"/>
      <w:r w:rsidRPr="001F66F2">
        <w:rPr>
          <w:color w:val="000000"/>
          <w:spacing w:val="1"/>
        </w:rPr>
        <w:t xml:space="preserve"> </w:t>
      </w:r>
      <w:proofErr w:type="spellStart"/>
      <w:r w:rsidRPr="001F66F2">
        <w:rPr>
          <w:color w:val="000000"/>
        </w:rPr>
        <w:t>б</w:t>
      </w:r>
      <w:r w:rsidRPr="001F66F2">
        <w:rPr>
          <w:color w:val="000000"/>
          <w:spacing w:val="-1"/>
          <w:w w:val="101"/>
        </w:rPr>
        <w:t>і</w:t>
      </w:r>
      <w:r w:rsidRPr="001F66F2">
        <w:rPr>
          <w:color w:val="000000"/>
          <w:spacing w:val="-1"/>
        </w:rPr>
        <w:t>л</w:t>
      </w:r>
      <w:r w:rsidRPr="001F66F2">
        <w:rPr>
          <w:color w:val="000000"/>
          <w:w w:val="101"/>
        </w:rPr>
        <w:t>я</w:t>
      </w:r>
      <w:proofErr w:type="spellEnd"/>
      <w:r w:rsidRPr="001F66F2">
        <w:rPr>
          <w:color w:val="000000"/>
        </w:rPr>
        <w:t xml:space="preserve"> </w:t>
      </w:r>
      <w:proofErr w:type="spellStart"/>
      <w:r w:rsidRPr="001F66F2">
        <w:rPr>
          <w:color w:val="000000"/>
        </w:rPr>
        <w:t>з</w:t>
      </w:r>
      <w:r w:rsidRPr="001F66F2">
        <w:rPr>
          <w:color w:val="000000"/>
          <w:w w:val="101"/>
        </w:rPr>
        <w:t>а</w:t>
      </w:r>
      <w:r w:rsidRPr="001F66F2">
        <w:rPr>
          <w:color w:val="000000"/>
        </w:rPr>
        <w:t>хи</w:t>
      </w:r>
      <w:r w:rsidRPr="001F66F2">
        <w:rPr>
          <w:color w:val="000000"/>
          <w:w w:val="101"/>
        </w:rPr>
        <w:t>с</w:t>
      </w:r>
      <w:r w:rsidRPr="001F66F2">
        <w:rPr>
          <w:color w:val="000000"/>
          <w:spacing w:val="-1"/>
        </w:rPr>
        <w:t>н</w:t>
      </w:r>
      <w:r w:rsidRPr="001F66F2">
        <w:rPr>
          <w:color w:val="000000"/>
        </w:rPr>
        <w:t>их</w:t>
      </w:r>
      <w:proofErr w:type="spellEnd"/>
      <w:r w:rsidRPr="001F66F2">
        <w:rPr>
          <w:color w:val="000000"/>
          <w:spacing w:val="2"/>
        </w:rPr>
        <w:t xml:space="preserve"> </w:t>
      </w:r>
      <w:proofErr w:type="spellStart"/>
      <w:r w:rsidRPr="001F66F2">
        <w:rPr>
          <w:color w:val="000000"/>
          <w:spacing w:val="-1"/>
          <w:w w:val="101"/>
        </w:rPr>
        <w:t>с</w:t>
      </w:r>
      <w:r w:rsidRPr="001F66F2">
        <w:rPr>
          <w:color w:val="000000"/>
          <w:spacing w:val="-2"/>
        </w:rPr>
        <w:t>п</w:t>
      </w:r>
      <w:r w:rsidRPr="001F66F2">
        <w:rPr>
          <w:color w:val="000000"/>
        </w:rPr>
        <w:t>ор</w:t>
      </w:r>
      <w:r w:rsidRPr="001F66F2">
        <w:rPr>
          <w:color w:val="000000"/>
          <w:spacing w:val="-1"/>
        </w:rPr>
        <w:t>у</w:t>
      </w:r>
      <w:r w:rsidRPr="001F66F2">
        <w:rPr>
          <w:color w:val="000000"/>
        </w:rPr>
        <w:t>д</w:t>
      </w:r>
      <w:proofErr w:type="spellEnd"/>
      <w:r w:rsidRPr="001F66F2">
        <w:rPr>
          <w:color w:val="000000"/>
        </w:rPr>
        <w:t>.</w:t>
      </w:r>
    </w:p>
    <w:p w:rsidR="00F32D49" w:rsidRDefault="00F32D49" w:rsidP="006830D8">
      <w:pPr>
        <w:widowControl w:val="0"/>
        <w:ind w:right="-16"/>
        <w:jc w:val="both"/>
        <w:rPr>
          <w:color w:val="000000"/>
        </w:rPr>
      </w:pPr>
      <w:r w:rsidRPr="00FF1589">
        <w:rPr>
          <w:color w:val="000000"/>
        </w:rPr>
        <w:t>–</w:t>
      </w:r>
      <w:r w:rsidRPr="00FF1589">
        <w:rPr>
          <w:color w:val="000000"/>
          <w:spacing w:val="1"/>
        </w:rPr>
        <w:t xml:space="preserve"> </w:t>
      </w:r>
      <w:r>
        <w:rPr>
          <w:color w:val="000000"/>
          <w:lang w:val="uk-UA"/>
        </w:rPr>
        <w:t>о</w:t>
      </w:r>
      <w:proofErr w:type="spellStart"/>
      <w:r w:rsidR="001F66F2" w:rsidRPr="001F66F2">
        <w:rPr>
          <w:color w:val="000000"/>
        </w:rPr>
        <w:t>рг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  <w:spacing w:val="-2"/>
        </w:rPr>
        <w:t>ц</w:t>
      </w:r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</w:rPr>
        <w:t>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  <w:spacing w:val="-2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2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1"/>
          <w:w w:val="101"/>
        </w:rPr>
        <w:t>ас</w:t>
      </w:r>
      <w:r w:rsidR="001F66F2" w:rsidRPr="001F66F2">
        <w:rPr>
          <w:color w:val="000000"/>
          <w:spacing w:val="-1"/>
        </w:rPr>
        <w:t>о</w:t>
      </w:r>
      <w:r w:rsidR="001F66F2" w:rsidRPr="001F66F2">
        <w:rPr>
          <w:color w:val="000000"/>
        </w:rPr>
        <w:t>би</w:t>
      </w:r>
      <w:proofErr w:type="spellEnd"/>
      <w:r w:rsidR="001F66F2" w:rsidRPr="001F66F2">
        <w:rPr>
          <w:color w:val="000000"/>
          <w:spacing w:val="125"/>
        </w:rPr>
        <w:t xml:space="preserve"> </w:t>
      </w:r>
      <w:proofErr w:type="spellStart"/>
      <w:r w:rsidR="001F66F2" w:rsidRPr="001F66F2">
        <w:rPr>
          <w:color w:val="000000"/>
        </w:rPr>
        <w:t>м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w w:val="101"/>
        </w:rPr>
        <w:t>ї</w:t>
      </w:r>
      <w:proofErr w:type="spellEnd"/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1"/>
          <w:w w:val="101"/>
        </w:rPr>
        <w:t>і</w:t>
      </w:r>
      <w:r w:rsidR="001F66F2" w:rsidRPr="001F66F2">
        <w:rPr>
          <w:color w:val="000000"/>
        </w:rPr>
        <w:t>нформ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ії</w:t>
      </w:r>
      <w:proofErr w:type="spellEnd"/>
      <w:r>
        <w:rPr>
          <w:color w:val="000000"/>
          <w:w w:val="101"/>
          <w:lang w:val="uk-UA"/>
        </w:rPr>
        <w:t xml:space="preserve">, </w:t>
      </w:r>
      <w:proofErr w:type="spellStart"/>
      <w:r>
        <w:rPr>
          <w:color w:val="000000"/>
          <w:w w:val="101"/>
          <w:lang w:val="uk-UA"/>
        </w:rPr>
        <w:t>інтернет</w:t>
      </w:r>
      <w:proofErr w:type="spellEnd"/>
      <w:r>
        <w:rPr>
          <w:color w:val="000000"/>
          <w:w w:val="101"/>
          <w:lang w:val="uk-UA"/>
        </w:rPr>
        <w:t xml:space="preserve"> ресурси, соціальні мережі,</w:t>
      </w:r>
      <w:r w:rsidR="001F66F2" w:rsidRPr="001F66F2">
        <w:rPr>
          <w:color w:val="000000"/>
          <w:spacing w:val="124"/>
        </w:rPr>
        <w:t xml:space="preserve"> </w:t>
      </w:r>
      <w:proofErr w:type="spellStart"/>
      <w:r w:rsidR="001F66F2" w:rsidRPr="001F66F2">
        <w:rPr>
          <w:color w:val="000000"/>
          <w:spacing w:val="-1"/>
        </w:rPr>
        <w:t>б</w:t>
      </w:r>
      <w:r w:rsidR="001F66F2" w:rsidRPr="001F66F2">
        <w:rPr>
          <w:color w:val="000000"/>
          <w:spacing w:val="-1"/>
          <w:w w:val="101"/>
        </w:rPr>
        <w:t>е</w:t>
      </w:r>
      <w:r w:rsidR="001F66F2" w:rsidRPr="001F66F2">
        <w:rPr>
          <w:color w:val="000000"/>
        </w:rPr>
        <w:t>зп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spacing w:val="-2"/>
          <w:w w:val="101"/>
        </w:rPr>
        <w:t>е</w:t>
      </w:r>
      <w:r w:rsidR="001F66F2" w:rsidRPr="001F66F2">
        <w:rPr>
          <w:color w:val="000000"/>
          <w:spacing w:val="-2"/>
        </w:rPr>
        <w:t>д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</w:rPr>
        <w:t>ьо</w:t>
      </w:r>
      <w:proofErr w:type="spellEnd"/>
      <w:r w:rsidR="001F66F2" w:rsidRPr="001F66F2">
        <w:rPr>
          <w:color w:val="000000"/>
          <w:spacing w:val="125"/>
        </w:rPr>
        <w:t xml:space="preserve"> </w:t>
      </w:r>
      <w:r w:rsidR="001F66F2" w:rsidRPr="001F66F2">
        <w:rPr>
          <w:color w:val="000000"/>
          <w:spacing w:val="1"/>
        </w:rPr>
        <w:t>н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 xml:space="preserve">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дприєм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spacing w:val="-1"/>
        </w:rPr>
        <w:t>в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</w:rPr>
        <w:t>,</w:t>
      </w:r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орг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з</w:t>
      </w:r>
      <w:r w:rsidR="001F66F2" w:rsidRPr="001F66F2">
        <w:rPr>
          <w:color w:val="000000"/>
          <w:spacing w:val="-1"/>
          <w:w w:val="101"/>
        </w:rPr>
        <w:t>а</w:t>
      </w:r>
      <w:r w:rsidR="001F66F2" w:rsidRPr="001F66F2">
        <w:rPr>
          <w:color w:val="000000"/>
        </w:rPr>
        <w:t>ц</w:t>
      </w:r>
      <w:r w:rsidR="001F66F2" w:rsidRPr="001F66F2">
        <w:rPr>
          <w:color w:val="000000"/>
          <w:w w:val="101"/>
        </w:rPr>
        <w:t>ія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9"/>
        </w:rPr>
        <w:t xml:space="preserve"> 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spacing w:val="1"/>
        </w:rPr>
        <w:t>о</w:t>
      </w:r>
      <w:r w:rsidR="001F66F2" w:rsidRPr="001F66F2">
        <w:rPr>
          <w:color w:val="000000"/>
          <w:spacing w:val="-2"/>
        </w:rPr>
        <w:t>в</w:t>
      </w:r>
      <w:r w:rsidR="001F66F2" w:rsidRPr="001F66F2">
        <w:rPr>
          <w:color w:val="000000"/>
          <w:spacing w:val="-2"/>
          <w:w w:val="101"/>
        </w:rPr>
        <w:t>а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20"/>
        </w:rPr>
        <w:t xml:space="preserve"> </w:t>
      </w:r>
      <w:proofErr w:type="spellStart"/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  <w:w w:val="101"/>
        </w:rPr>
        <w:t>с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х</w:t>
      </w:r>
      <w:proofErr w:type="spellEnd"/>
      <w:r w:rsidR="001F66F2" w:rsidRPr="001F66F2">
        <w:rPr>
          <w:color w:val="000000"/>
          <w:spacing w:val="18"/>
        </w:rPr>
        <w:t xml:space="preserve"> </w:t>
      </w:r>
      <w:r w:rsidR="001F66F2" w:rsidRPr="001F66F2">
        <w:rPr>
          <w:color w:val="000000"/>
        </w:rPr>
        <w:t>форм</w:t>
      </w:r>
      <w:r w:rsidR="001F66F2" w:rsidRPr="001F66F2">
        <w:rPr>
          <w:color w:val="000000"/>
          <w:spacing w:val="17"/>
        </w:rPr>
        <w:t xml:space="preserve"> </w:t>
      </w:r>
      <w:proofErr w:type="spellStart"/>
      <w:r w:rsidR="001F66F2" w:rsidRPr="001F66F2">
        <w:rPr>
          <w:color w:val="000000"/>
        </w:rPr>
        <w:t>вл</w:t>
      </w:r>
      <w:r w:rsidR="001F66F2" w:rsidRPr="001F66F2">
        <w:rPr>
          <w:color w:val="000000"/>
          <w:w w:val="101"/>
        </w:rPr>
        <w:t>ас</w:t>
      </w:r>
      <w:r w:rsidR="001F66F2" w:rsidRPr="001F66F2">
        <w:rPr>
          <w:color w:val="000000"/>
          <w:spacing w:val="-1"/>
        </w:rPr>
        <w:t>н</w:t>
      </w:r>
      <w:r w:rsidR="001F66F2" w:rsidRPr="001F66F2">
        <w:rPr>
          <w:color w:val="000000"/>
        </w:rPr>
        <w:t>о</w:t>
      </w:r>
      <w:r w:rsidR="001F66F2" w:rsidRPr="001F66F2">
        <w:rPr>
          <w:color w:val="000000"/>
          <w:spacing w:val="-2"/>
          <w:w w:val="101"/>
        </w:rPr>
        <w:t>с</w:t>
      </w:r>
      <w:r w:rsidR="001F66F2" w:rsidRPr="001F66F2">
        <w:rPr>
          <w:color w:val="000000"/>
        </w:rPr>
        <w:t>т</w:t>
      </w:r>
      <w:r w:rsidR="001F66F2" w:rsidRPr="001F66F2">
        <w:rPr>
          <w:color w:val="000000"/>
          <w:w w:val="101"/>
        </w:rPr>
        <w:t>і</w:t>
      </w:r>
      <w:proofErr w:type="spellEnd"/>
      <w:r w:rsidR="001F66F2" w:rsidRPr="001F66F2">
        <w:rPr>
          <w:color w:val="000000"/>
          <w:spacing w:val="19"/>
        </w:rPr>
        <w:t xml:space="preserve"> </w:t>
      </w:r>
      <w:proofErr w:type="spellStart"/>
      <w:r w:rsidR="001F66F2" w:rsidRPr="001F66F2">
        <w:rPr>
          <w:color w:val="000000"/>
        </w:rPr>
        <w:t>вивч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  <w:spacing w:val="16"/>
        </w:rPr>
        <w:t xml:space="preserve"> </w:t>
      </w:r>
      <w:r w:rsidR="001F66F2" w:rsidRPr="001F66F2">
        <w:rPr>
          <w:color w:val="000000"/>
        </w:rPr>
        <w:t>пр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spacing w:val="-1"/>
        </w:rPr>
        <w:t>и</w:t>
      </w:r>
      <w:r w:rsidR="001F66F2" w:rsidRPr="001F66F2">
        <w:rPr>
          <w:color w:val="000000"/>
        </w:rPr>
        <w:t xml:space="preserve">л </w:t>
      </w:r>
      <w:proofErr w:type="spellStart"/>
      <w:r w:rsidR="001F66F2" w:rsidRPr="001F66F2">
        <w:rPr>
          <w:color w:val="000000"/>
        </w:rPr>
        <w:t>п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р</w:t>
      </w:r>
      <w:r w:rsidR="001F66F2" w:rsidRPr="001F66F2">
        <w:rPr>
          <w:color w:val="000000"/>
          <w:w w:val="101"/>
        </w:rPr>
        <w:t>е</w:t>
      </w:r>
      <w:r w:rsidR="001F66F2" w:rsidRPr="001F66F2">
        <w:rPr>
          <w:color w:val="000000"/>
        </w:rPr>
        <w:t>б</w:t>
      </w:r>
      <w:r w:rsidR="001F66F2" w:rsidRPr="001F66F2">
        <w:rPr>
          <w:color w:val="000000"/>
          <w:spacing w:val="-3"/>
        </w:rPr>
        <w:t>у</w:t>
      </w:r>
      <w:r w:rsidR="001F66F2" w:rsidRPr="001F66F2">
        <w:rPr>
          <w:color w:val="000000"/>
        </w:rPr>
        <w:t>в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нн</w:t>
      </w:r>
      <w:r w:rsidR="001F66F2" w:rsidRPr="001F66F2">
        <w:rPr>
          <w:color w:val="000000"/>
          <w:w w:val="101"/>
        </w:rPr>
        <w:t>я</w:t>
      </w:r>
      <w:proofErr w:type="spellEnd"/>
      <w:r w:rsidR="001F66F2" w:rsidRPr="001F66F2">
        <w:rPr>
          <w:color w:val="000000"/>
        </w:rPr>
        <w:t xml:space="preserve"> у</w:t>
      </w:r>
      <w:r w:rsidR="001F66F2" w:rsidRPr="001F66F2">
        <w:rPr>
          <w:color w:val="000000"/>
          <w:spacing w:val="-3"/>
        </w:rPr>
        <w:t xml:space="preserve"> </w:t>
      </w:r>
      <w:proofErr w:type="spellStart"/>
      <w:r w:rsidR="001F66F2" w:rsidRPr="001F66F2">
        <w:rPr>
          <w:color w:val="000000"/>
        </w:rPr>
        <w:t>з</w:t>
      </w:r>
      <w:r w:rsidR="001F66F2" w:rsidRPr="001F66F2">
        <w:rPr>
          <w:color w:val="000000"/>
          <w:w w:val="101"/>
        </w:rPr>
        <w:t>а</w:t>
      </w:r>
      <w:r w:rsidR="001F66F2" w:rsidRPr="001F66F2">
        <w:rPr>
          <w:color w:val="000000"/>
        </w:rPr>
        <w:t>х</w:t>
      </w:r>
      <w:r w:rsidR="001F66F2" w:rsidRPr="001F66F2">
        <w:rPr>
          <w:color w:val="000000"/>
          <w:spacing w:val="1"/>
        </w:rPr>
        <w:t>и</w:t>
      </w:r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н</w:t>
      </w:r>
      <w:r w:rsidR="001F66F2" w:rsidRPr="001F66F2">
        <w:rPr>
          <w:color w:val="000000"/>
          <w:w w:val="101"/>
        </w:rPr>
        <w:t>і</w:t>
      </w:r>
      <w:r w:rsidR="001F66F2" w:rsidRPr="001F66F2">
        <w:rPr>
          <w:color w:val="000000"/>
        </w:rPr>
        <w:t>й</w:t>
      </w:r>
      <w:proofErr w:type="spellEnd"/>
      <w:r w:rsidR="001F66F2" w:rsidRPr="001F66F2">
        <w:rPr>
          <w:color w:val="000000"/>
          <w:spacing w:val="1"/>
        </w:rPr>
        <w:t xml:space="preserve"> </w:t>
      </w:r>
      <w:proofErr w:type="spellStart"/>
      <w:r w:rsidR="001F66F2" w:rsidRPr="001F66F2">
        <w:rPr>
          <w:color w:val="000000"/>
          <w:w w:val="101"/>
        </w:rPr>
        <w:t>с</w:t>
      </w:r>
      <w:r w:rsidR="001F66F2" w:rsidRPr="001F66F2">
        <w:rPr>
          <w:color w:val="000000"/>
        </w:rPr>
        <w:t>пор</w:t>
      </w:r>
      <w:r w:rsidR="001F66F2" w:rsidRPr="001F66F2">
        <w:rPr>
          <w:color w:val="000000"/>
          <w:spacing w:val="-2"/>
        </w:rPr>
        <w:t>у</w:t>
      </w:r>
      <w:r w:rsidR="001F66F2" w:rsidRPr="001F66F2">
        <w:rPr>
          <w:color w:val="000000"/>
        </w:rPr>
        <w:t>д</w:t>
      </w:r>
      <w:r w:rsidR="001F66F2" w:rsidRPr="001F66F2">
        <w:rPr>
          <w:color w:val="000000"/>
          <w:spacing w:val="1"/>
          <w:w w:val="101"/>
        </w:rPr>
        <w:t>і</w:t>
      </w:r>
      <w:proofErr w:type="spellEnd"/>
      <w:r w:rsidR="001F66F2" w:rsidRPr="001F66F2">
        <w:rPr>
          <w:color w:val="000000"/>
        </w:rPr>
        <w:t>.</w:t>
      </w:r>
    </w:p>
    <w:p w:rsidR="00C75E6D" w:rsidRPr="00C75E6D" w:rsidRDefault="00C75E6D" w:rsidP="006830D8">
      <w:pPr>
        <w:widowControl w:val="0"/>
        <w:ind w:right="-16"/>
        <w:jc w:val="both"/>
        <w:rPr>
          <w:color w:val="000000"/>
          <w:lang w:val="uk-UA"/>
        </w:rPr>
      </w:pPr>
    </w:p>
    <w:p w:rsidR="004370D4" w:rsidRPr="00C75E6D" w:rsidRDefault="009D3C13" w:rsidP="004370D4">
      <w:pPr>
        <w:pStyle w:val="2"/>
        <w:numPr>
          <w:ilvl w:val="0"/>
          <w:numId w:val="8"/>
        </w:numPr>
        <w:spacing w:before="0"/>
        <w:ind w:right="907"/>
        <w:rPr>
          <w:rFonts w:ascii="Times New Roman" w:hAnsi="Times New Roman" w:cs="Times New Roman"/>
          <w:i w:val="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Цільова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 xml:space="preserve"> та о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чікувані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результати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uk-UA"/>
        </w:rPr>
        <w:t>П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рограми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9D3C13" w:rsidRDefault="00780F2A" w:rsidP="00780F2A">
      <w:pPr>
        <w:pStyle w:val="a3"/>
        <w:spacing w:before="1"/>
        <w:ind w:left="101" w:right="100"/>
        <w:jc w:val="both"/>
        <w:rPr>
          <w:lang w:val="uk-UA"/>
        </w:rPr>
      </w:pPr>
      <w:r>
        <w:rPr>
          <w:lang w:val="uk-UA"/>
        </w:rPr>
        <w:t xml:space="preserve">             </w:t>
      </w:r>
      <w:proofErr w:type="spellStart"/>
      <w:r w:rsidR="009D3C13">
        <w:t>Програма</w:t>
      </w:r>
      <w:proofErr w:type="spellEnd"/>
      <w:r w:rsidR="009D3C13">
        <w:t xml:space="preserve"> </w:t>
      </w:r>
      <w:proofErr w:type="spellStart"/>
      <w:r w:rsidR="009D3C13">
        <w:t>спрямована</w:t>
      </w:r>
      <w:proofErr w:type="spellEnd"/>
      <w:r w:rsidR="009D3C13">
        <w:t xml:space="preserve"> на </w:t>
      </w:r>
      <w:proofErr w:type="spellStart"/>
      <w:r w:rsidR="009D3C13">
        <w:t>задоволення</w:t>
      </w:r>
      <w:proofErr w:type="spellEnd"/>
      <w:r w:rsidR="009D3C13">
        <w:t xml:space="preserve"> потреб </w:t>
      </w:r>
      <w:proofErr w:type="spellStart"/>
      <w:r w:rsidR="009D3C13">
        <w:t>усіх</w:t>
      </w:r>
      <w:proofErr w:type="spellEnd"/>
      <w:r w:rsidR="009D3C13">
        <w:t xml:space="preserve"> </w:t>
      </w:r>
      <w:proofErr w:type="spellStart"/>
      <w:r w:rsidR="009D3C13">
        <w:t>жителів</w:t>
      </w:r>
      <w:proofErr w:type="spellEnd"/>
      <w:r w:rsidR="009D3C13">
        <w:t xml:space="preserve"> </w:t>
      </w:r>
      <w:proofErr w:type="spellStart"/>
      <w:r w:rsidR="00B53F50">
        <w:rPr>
          <w:lang w:val="uk-UA"/>
        </w:rPr>
        <w:t>Новороздільської</w:t>
      </w:r>
      <w:proofErr w:type="spellEnd"/>
      <w:r w:rsidR="00B53F50">
        <w:rPr>
          <w:lang w:val="uk-UA"/>
        </w:rPr>
        <w:t xml:space="preserve"> територіальної громади</w:t>
      </w:r>
      <w:r w:rsidR="009D3C13">
        <w:t xml:space="preserve"> </w:t>
      </w:r>
      <w:proofErr w:type="spellStart"/>
      <w:r w:rsidR="009D3C13">
        <w:t>незалежно</w:t>
      </w:r>
      <w:proofErr w:type="spellEnd"/>
      <w:r w:rsidR="009D3C13">
        <w:t xml:space="preserve"> </w:t>
      </w:r>
      <w:proofErr w:type="spellStart"/>
      <w:r w:rsidR="009D3C13">
        <w:t>від</w:t>
      </w:r>
      <w:proofErr w:type="spellEnd"/>
      <w:r w:rsidR="009D3C13">
        <w:t xml:space="preserve"> </w:t>
      </w:r>
      <w:proofErr w:type="spellStart"/>
      <w:r w:rsidR="009D3C13">
        <w:t>віку</w:t>
      </w:r>
      <w:proofErr w:type="spellEnd"/>
      <w:r w:rsidR="009D3C13">
        <w:t xml:space="preserve">, </w:t>
      </w:r>
      <w:proofErr w:type="spellStart"/>
      <w:r w:rsidR="009D3C13">
        <w:t>статі</w:t>
      </w:r>
      <w:proofErr w:type="spellEnd"/>
      <w:r w:rsidR="009D3C13">
        <w:t xml:space="preserve">, стану </w:t>
      </w:r>
      <w:proofErr w:type="spellStart"/>
      <w:r w:rsidR="009D3C13">
        <w:t>здоров’я</w:t>
      </w:r>
      <w:proofErr w:type="spellEnd"/>
      <w:r w:rsidR="009D3C13">
        <w:t xml:space="preserve"> </w:t>
      </w:r>
      <w:proofErr w:type="spellStart"/>
      <w:r w:rsidR="009D3C13">
        <w:t>чи</w:t>
      </w:r>
      <w:proofErr w:type="spellEnd"/>
      <w:r w:rsidR="009D3C13">
        <w:t xml:space="preserve"> </w:t>
      </w:r>
      <w:proofErr w:type="spellStart"/>
      <w:r w:rsidR="009D3C13">
        <w:t>соціального</w:t>
      </w:r>
      <w:proofErr w:type="spellEnd"/>
      <w:r w:rsidR="009D3C13">
        <w:t xml:space="preserve"> становища.</w:t>
      </w:r>
    </w:p>
    <w:p w:rsidR="009D3C13" w:rsidRDefault="00780F2A" w:rsidP="00303F80">
      <w:pPr>
        <w:pStyle w:val="a3"/>
        <w:spacing w:after="0"/>
        <w:ind w:right="100"/>
        <w:jc w:val="both"/>
        <w:rPr>
          <w:lang w:val="uk-UA"/>
        </w:rPr>
      </w:pPr>
      <w:r>
        <w:rPr>
          <w:lang w:val="uk-UA"/>
        </w:rPr>
        <w:t xml:space="preserve">               </w:t>
      </w:r>
      <w:r w:rsidR="009D3C13">
        <w:rPr>
          <w:lang w:val="uk-UA"/>
        </w:rPr>
        <w:t>Результ</w:t>
      </w:r>
      <w:r w:rsidR="004370D4">
        <w:rPr>
          <w:lang w:val="uk-UA"/>
        </w:rPr>
        <w:t>ативність програми визначатиме:</w:t>
      </w:r>
    </w:p>
    <w:p w:rsidR="00303F80" w:rsidRDefault="00303F80" w:rsidP="009D3C13">
      <w:pPr>
        <w:pStyle w:val="11"/>
        <w:tabs>
          <w:tab w:val="left" w:pos="1080"/>
        </w:tabs>
        <w:ind w:right="99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зведення до мінімуму</w:t>
      </w:r>
      <w:r w:rsidR="009D3C13">
        <w:rPr>
          <w:sz w:val="24"/>
          <w:szCs w:val="24"/>
          <w:lang w:val="uk-UA"/>
        </w:rPr>
        <w:t xml:space="preserve"> к</w:t>
      </w:r>
      <w:r>
        <w:rPr>
          <w:sz w:val="24"/>
          <w:szCs w:val="24"/>
          <w:lang w:val="uk-UA"/>
        </w:rPr>
        <w:t>ількості поранень, травм, збереження життя громадян під час та внаслідок ракетно-бомбових ударів держави-агресора.</w:t>
      </w:r>
    </w:p>
    <w:p w:rsidR="009D3C13" w:rsidRDefault="00780F2A" w:rsidP="00B53F50">
      <w:pPr>
        <w:pStyle w:val="2"/>
        <w:numPr>
          <w:ilvl w:val="0"/>
          <w:numId w:val="8"/>
        </w:numPr>
        <w:ind w:right="907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  <w:lang w:val="uk-UA"/>
        </w:rPr>
        <w:lastRenderedPageBreak/>
        <w:t>Координація та к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онтроль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за ходом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виконання</w:t>
      </w:r>
      <w:proofErr w:type="spellEnd"/>
      <w:r w:rsidR="009D3C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D3C13">
        <w:rPr>
          <w:rFonts w:ascii="Times New Roman" w:hAnsi="Times New Roman" w:cs="Times New Roman"/>
          <w:i w:val="0"/>
          <w:sz w:val="24"/>
          <w:szCs w:val="24"/>
        </w:rPr>
        <w:t>Програми</w:t>
      </w:r>
      <w:proofErr w:type="spellEnd"/>
    </w:p>
    <w:p w:rsidR="00780F2A" w:rsidRDefault="009D3C13" w:rsidP="009D3C13">
      <w:pPr>
        <w:jc w:val="both"/>
        <w:rPr>
          <w:lang w:val="uk-UA"/>
        </w:rPr>
      </w:pPr>
      <w:r>
        <w:rPr>
          <w:b/>
        </w:rPr>
        <w:t xml:space="preserve">             </w:t>
      </w:r>
      <w:r w:rsidR="00780F2A" w:rsidRPr="00780F2A">
        <w:rPr>
          <w:lang w:val="uk-UA"/>
        </w:rPr>
        <w:t>Координацію</w:t>
      </w:r>
      <w:r w:rsidR="00780F2A">
        <w:rPr>
          <w:b/>
          <w:lang w:val="uk-UA"/>
        </w:rPr>
        <w:t xml:space="preserve"> </w:t>
      </w:r>
      <w:r w:rsidR="00780F2A">
        <w:rPr>
          <w:lang w:val="uk-UA"/>
        </w:rPr>
        <w:t>виконання заходів</w:t>
      </w:r>
      <w:r w:rsidR="0029132E">
        <w:t xml:space="preserve"> </w:t>
      </w:r>
      <w:proofErr w:type="spellStart"/>
      <w:r w:rsidR="0029132E">
        <w:t>Програми</w:t>
      </w:r>
      <w:proofErr w:type="spellEnd"/>
      <w:r w:rsidR="0029132E">
        <w:t xml:space="preserve"> </w:t>
      </w:r>
      <w:proofErr w:type="spellStart"/>
      <w:r w:rsidR="0029132E">
        <w:t>здійсню</w:t>
      </w:r>
      <w:r w:rsidR="0029132E">
        <w:rPr>
          <w:lang w:val="uk-UA"/>
        </w:rPr>
        <w:t>ють</w:t>
      </w:r>
      <w:proofErr w:type="spellEnd"/>
      <w:r>
        <w:t xml:space="preserve"> </w:t>
      </w:r>
      <w:r w:rsidR="00780F2A">
        <w:rPr>
          <w:lang w:val="uk-UA"/>
        </w:rPr>
        <w:t>відділ з питань надзвичайних ситуацій, правоохоронної та оборонно-мобілізаційної роботи</w:t>
      </w:r>
      <w:r w:rsidR="0029132E">
        <w:rPr>
          <w:lang w:val="uk-UA"/>
        </w:rPr>
        <w:t>, управління житлово-комунального господарства</w:t>
      </w:r>
      <w:r w:rsidR="00780F2A">
        <w:rPr>
          <w:lang w:val="uk-UA"/>
        </w:rPr>
        <w:t xml:space="preserve"> </w:t>
      </w:r>
      <w:proofErr w:type="spellStart"/>
      <w:r w:rsidR="00780F2A">
        <w:t>Новороздільської</w:t>
      </w:r>
      <w:proofErr w:type="spellEnd"/>
      <w:r w:rsidR="00780F2A">
        <w:t xml:space="preserve"> </w:t>
      </w:r>
      <w:proofErr w:type="spellStart"/>
      <w:r w:rsidR="00780F2A">
        <w:t>міської</w:t>
      </w:r>
      <w:proofErr w:type="spellEnd"/>
      <w:r w:rsidR="00780F2A">
        <w:t xml:space="preserve"> ради</w:t>
      </w:r>
      <w:r w:rsidR="00FA3B6F">
        <w:rPr>
          <w:lang w:val="uk-UA"/>
        </w:rPr>
        <w:t>.</w:t>
      </w:r>
    </w:p>
    <w:p w:rsidR="00FA3B6F" w:rsidRDefault="00FA3B6F" w:rsidP="009D3C13">
      <w:pPr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AA01D2" w:rsidRPr="00AA01D2" w:rsidRDefault="00780F2A" w:rsidP="00AA01D2">
      <w:pPr>
        <w:tabs>
          <w:tab w:val="num" w:pos="0"/>
        </w:tabs>
        <w:jc w:val="both"/>
        <w:rPr>
          <w:color w:val="000000"/>
          <w:shd w:val="clear" w:color="auto" w:fill="FAFAFA"/>
          <w:lang w:val="uk-UA"/>
        </w:rPr>
      </w:pPr>
      <w:r>
        <w:rPr>
          <w:lang w:val="uk-UA"/>
        </w:rPr>
        <w:t xml:space="preserve">             </w:t>
      </w:r>
      <w:r w:rsidRPr="00780F2A">
        <w:rPr>
          <w:lang w:val="uk-UA"/>
        </w:rPr>
        <w:t xml:space="preserve">Контроль </w:t>
      </w:r>
      <w:r>
        <w:rPr>
          <w:lang w:val="uk-UA"/>
        </w:rPr>
        <w:t xml:space="preserve">за виконанням програми здійснює </w:t>
      </w:r>
      <w:r w:rsidR="009D3C13" w:rsidRPr="00780F2A">
        <w:rPr>
          <w:lang w:val="uk-UA"/>
        </w:rPr>
        <w:t xml:space="preserve">міський голова, </w:t>
      </w:r>
      <w:r>
        <w:rPr>
          <w:lang w:val="uk-UA"/>
        </w:rPr>
        <w:t>заступник міського голови відповідно до розподілу повноважень</w:t>
      </w:r>
      <w:r w:rsidR="00AA01D2">
        <w:rPr>
          <w:lang w:val="uk-UA"/>
        </w:rPr>
        <w:t>,</w:t>
      </w:r>
      <w:r w:rsidR="00AA01D2" w:rsidRPr="00AA01D2">
        <w:rPr>
          <w:color w:val="000000"/>
          <w:shd w:val="clear" w:color="auto" w:fill="FAFAFA"/>
          <w:lang w:val="uk-UA"/>
        </w:rPr>
        <w:t xml:space="preserve"> </w:t>
      </w:r>
      <w:r w:rsidR="00AA01D2" w:rsidRPr="00441FDB">
        <w:rPr>
          <w:color w:val="000000"/>
          <w:shd w:val="clear" w:color="auto" w:fill="FAFAFA"/>
          <w:lang w:val="uk-UA"/>
        </w:rPr>
        <w:t>п</w:t>
      </w:r>
      <w:r w:rsidR="00AA01D2" w:rsidRPr="00AA01D2">
        <w:rPr>
          <w:color w:val="000000"/>
          <w:shd w:val="clear" w:color="auto" w:fill="FAFAFA"/>
          <w:lang w:val="uk-UA"/>
        </w:rPr>
        <w:t>остійна комісія з питань бюджету та регуляторної політики</w:t>
      </w:r>
      <w:r w:rsidR="00AA01D2" w:rsidRPr="00441FDB">
        <w:rPr>
          <w:color w:val="000000"/>
          <w:lang w:val="uk-UA"/>
        </w:rPr>
        <w:t xml:space="preserve"> Новороздільської міської ради, </w:t>
      </w:r>
      <w:r w:rsidR="00AA01D2" w:rsidRPr="00441FDB">
        <w:rPr>
          <w:color w:val="000000"/>
          <w:shd w:val="clear" w:color="auto" w:fill="FAFAFA"/>
          <w:lang w:val="uk-UA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="00AA01D2" w:rsidRPr="00441FDB">
        <w:rPr>
          <w:color w:val="000000"/>
          <w:lang w:val="uk-UA"/>
        </w:rPr>
        <w:t xml:space="preserve"> Новороздільської міської ради.</w:t>
      </w:r>
      <w:r w:rsidR="00AA01D2" w:rsidRPr="00441FDB">
        <w:rPr>
          <w:color w:val="FF0000"/>
          <w:lang w:val="uk-UA"/>
        </w:rPr>
        <w:t xml:space="preserve"> </w:t>
      </w:r>
    </w:p>
    <w:p w:rsidR="00780F2A" w:rsidRDefault="00780F2A" w:rsidP="009D3C13">
      <w:pPr>
        <w:jc w:val="both"/>
        <w:rPr>
          <w:lang w:val="uk-UA"/>
        </w:rPr>
      </w:pPr>
      <w:r>
        <w:rPr>
          <w:lang w:val="uk-UA"/>
        </w:rPr>
        <w:t>.</w:t>
      </w:r>
    </w:p>
    <w:p w:rsidR="009D3C13" w:rsidRDefault="009D3C13" w:rsidP="009D3C13">
      <w:pPr>
        <w:jc w:val="both"/>
        <w:rPr>
          <w:lang w:val="uk-UA"/>
        </w:rPr>
      </w:pPr>
    </w:p>
    <w:p w:rsidR="009D3C13" w:rsidRPr="002D42AF" w:rsidRDefault="009D3C13" w:rsidP="002D42AF">
      <w:pPr>
        <w:pStyle w:val="a9"/>
        <w:numPr>
          <w:ilvl w:val="0"/>
          <w:numId w:val="8"/>
        </w:numPr>
        <w:spacing w:before="1"/>
        <w:ind w:right="114"/>
        <w:rPr>
          <w:b/>
          <w:lang w:val="uk-UA"/>
        </w:rPr>
      </w:pPr>
      <w:r w:rsidRPr="002D42AF">
        <w:rPr>
          <w:b/>
          <w:lang w:val="uk-UA"/>
        </w:rPr>
        <w:t xml:space="preserve">Фінансове забезпечення </w:t>
      </w:r>
    </w:p>
    <w:p w:rsidR="00303F80" w:rsidRPr="00D62CC3" w:rsidRDefault="00303F80" w:rsidP="00303F80">
      <w:pPr>
        <w:ind w:firstLine="540"/>
        <w:jc w:val="both"/>
        <w:outlineLvl w:val="0"/>
        <w:rPr>
          <w:b/>
          <w:lang w:val="uk-UA"/>
        </w:rPr>
      </w:pPr>
      <w:r>
        <w:rPr>
          <w:lang w:val="uk-UA"/>
        </w:rPr>
        <w:t>Програма передбачає комплексне розв’язання проблем утримання, поповнення та розвитку фонду захисних споруд цивільного захисту Новороздільської територіальної громади.</w:t>
      </w:r>
      <w:r>
        <w:rPr>
          <w:lang w:val="uk-UA" w:eastAsia="uk-UA"/>
        </w:rPr>
        <w:t xml:space="preserve"> З цією метою </w:t>
      </w:r>
      <w:r w:rsidRPr="000713B4">
        <w:rPr>
          <w:lang w:val="uk-UA"/>
        </w:rPr>
        <w:t xml:space="preserve">передбачити у бюджеті </w:t>
      </w:r>
      <w:r w:rsidRPr="000713B4">
        <w:rPr>
          <w:color w:val="000000"/>
          <w:lang w:val="uk-UA"/>
        </w:rPr>
        <w:t>на 202</w:t>
      </w:r>
      <w:r w:rsidR="00C75E6D">
        <w:rPr>
          <w:color w:val="000000"/>
          <w:lang w:val="uk-UA"/>
        </w:rPr>
        <w:t>6</w:t>
      </w:r>
      <w:r w:rsidRPr="000713B4">
        <w:rPr>
          <w:color w:val="000000"/>
          <w:lang w:val="uk-UA"/>
        </w:rPr>
        <w:t xml:space="preserve"> рік</w:t>
      </w:r>
      <w:r w:rsidR="005666F7">
        <w:rPr>
          <w:color w:val="000000"/>
          <w:lang w:val="uk-UA"/>
        </w:rPr>
        <w:t xml:space="preserve">, </w:t>
      </w:r>
      <w:r w:rsidR="00C75E6D">
        <w:rPr>
          <w:color w:val="000000"/>
          <w:lang w:val="uk-UA"/>
        </w:rPr>
        <w:t>539 000грн</w:t>
      </w:r>
      <w:r w:rsidR="006257EB" w:rsidRPr="000713B4">
        <w:rPr>
          <w:b/>
          <w:bCs/>
          <w:lang w:val="uk-UA"/>
        </w:rPr>
        <w:t xml:space="preserve"> </w:t>
      </w:r>
      <w:r w:rsidRPr="000713B4">
        <w:rPr>
          <w:b/>
          <w:bCs/>
          <w:lang w:val="uk-UA"/>
        </w:rPr>
        <w:t>(</w:t>
      </w:r>
      <w:r w:rsidR="00C75E6D">
        <w:rPr>
          <w:b/>
          <w:bCs/>
          <w:lang w:val="uk-UA"/>
        </w:rPr>
        <w:t xml:space="preserve"> п</w:t>
      </w:r>
      <w:r w:rsidR="00C75E6D" w:rsidRPr="00CE7BBD">
        <w:rPr>
          <w:b/>
          <w:bCs/>
          <w:lang w:val="uk-UA"/>
        </w:rPr>
        <w:t>’</w:t>
      </w:r>
      <w:r w:rsidR="00C75E6D">
        <w:rPr>
          <w:b/>
          <w:bCs/>
          <w:lang w:val="uk-UA"/>
        </w:rPr>
        <w:t>ятсот тридцять дев</w:t>
      </w:r>
      <w:r w:rsidR="00C75E6D" w:rsidRPr="00CE7BBD">
        <w:rPr>
          <w:b/>
          <w:bCs/>
          <w:lang w:val="uk-UA"/>
        </w:rPr>
        <w:t>’</w:t>
      </w:r>
      <w:r w:rsidR="00C75E6D">
        <w:rPr>
          <w:b/>
          <w:bCs/>
          <w:lang w:val="uk-UA"/>
        </w:rPr>
        <w:t>ять тисяч</w:t>
      </w:r>
      <w:r w:rsidRPr="000713B4">
        <w:rPr>
          <w:b/>
          <w:bCs/>
          <w:lang w:val="uk-UA"/>
        </w:rPr>
        <w:t xml:space="preserve"> гри</w:t>
      </w:r>
      <w:r w:rsidR="00FA3B6F">
        <w:rPr>
          <w:b/>
          <w:bCs/>
          <w:lang w:val="uk-UA"/>
        </w:rPr>
        <w:t>вень</w:t>
      </w:r>
      <w:r w:rsidR="006257EB">
        <w:rPr>
          <w:b/>
          <w:bCs/>
          <w:lang w:val="uk-UA"/>
        </w:rPr>
        <w:t xml:space="preserve">, </w:t>
      </w:r>
      <w:r w:rsidR="00C75E6D">
        <w:rPr>
          <w:b/>
          <w:bCs/>
          <w:lang w:val="uk-UA"/>
        </w:rPr>
        <w:t>00</w:t>
      </w:r>
      <w:r w:rsidR="006257EB">
        <w:rPr>
          <w:b/>
          <w:bCs/>
          <w:lang w:val="uk-UA"/>
        </w:rPr>
        <w:t xml:space="preserve"> копійок)</w:t>
      </w:r>
      <w:r w:rsidRPr="000713B4">
        <w:rPr>
          <w:b/>
          <w:bCs/>
          <w:lang w:val="uk-UA"/>
        </w:rPr>
        <w:t xml:space="preserve">. </w:t>
      </w:r>
    </w:p>
    <w:p w:rsidR="00303F80" w:rsidRPr="00303F80" w:rsidRDefault="00303F80" w:rsidP="00AA01D2">
      <w:pPr>
        <w:ind w:firstLine="720"/>
        <w:jc w:val="both"/>
        <w:rPr>
          <w:b/>
          <w:i/>
        </w:rPr>
      </w:pPr>
      <w:r w:rsidRPr="0017117E">
        <w:rPr>
          <w:lang w:val="uk-UA"/>
        </w:rPr>
        <w:t xml:space="preserve">Фінансування завдань, поставлених програмою, здійснюється за рахунок коштів місцевого бюджету Новороздільської міської ради </w:t>
      </w:r>
    </w:p>
    <w:p w:rsidR="003C29DE" w:rsidRPr="00FD664B" w:rsidRDefault="003C29DE" w:rsidP="003C29DE">
      <w:pPr>
        <w:pStyle w:val="a9"/>
        <w:spacing w:before="1"/>
        <w:ind w:left="1260" w:right="114"/>
        <w:rPr>
          <w:b/>
          <w:lang w:val="uk-UA"/>
        </w:rPr>
      </w:pPr>
    </w:p>
    <w:p w:rsidR="003C29DE" w:rsidRPr="00FD664B" w:rsidRDefault="003C29DE" w:rsidP="003C29DE">
      <w:pPr>
        <w:spacing w:before="1"/>
        <w:ind w:left="900" w:right="114"/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9"/>
        <w:gridCol w:w="1760"/>
        <w:gridCol w:w="1781"/>
        <w:gridCol w:w="2681"/>
      </w:tblGrid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2026</w:t>
            </w:r>
            <w:r w:rsidR="003C29DE" w:rsidRPr="00FD664B">
              <w:rPr>
                <w:b/>
                <w:lang w:val="uk-UA"/>
              </w:rPr>
              <w:t xml:space="preserve"> рік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2027-2028 </w:t>
            </w:r>
            <w:r w:rsidR="003C29DE" w:rsidRPr="00FD664B">
              <w:rPr>
                <w:b/>
                <w:lang w:val="uk-UA"/>
              </w:rPr>
              <w:t>роки</w:t>
            </w:r>
          </w:p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b/>
                <w:lang w:val="uk-UA"/>
              </w:rPr>
            </w:pPr>
            <w:r w:rsidRPr="00FD664B">
              <w:rPr>
                <w:b/>
                <w:lang w:val="uk-UA"/>
              </w:rPr>
              <w:t xml:space="preserve">Усього витрат на виконання програми 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539 000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639 000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-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C75E6D" w:rsidRDefault="00C75E6D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539 000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1D20A4" w:rsidP="001D20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539 000</w:t>
            </w:r>
          </w:p>
        </w:tc>
      </w:tr>
      <w:tr w:rsidR="003C29DE" w:rsidRPr="00FD664B" w:rsidTr="006069B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rPr>
                <w:lang w:val="uk-UA"/>
              </w:rPr>
            </w:pPr>
            <w:r w:rsidRPr="00FD664B">
              <w:rPr>
                <w:lang w:val="uk-UA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C75E6D" w:rsidP="006069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3C29DE" w:rsidP="006069B9">
            <w:pPr>
              <w:jc w:val="center"/>
              <w:rPr>
                <w:lang w:val="uk-UA"/>
              </w:rPr>
            </w:pPr>
            <w:r w:rsidRPr="00FD664B">
              <w:rPr>
                <w:lang w:val="uk-UA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DE" w:rsidRPr="00FD664B" w:rsidRDefault="001D20A4" w:rsidP="006069B9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100</w:t>
            </w:r>
            <w:r w:rsidR="00C75E6D">
              <w:rPr>
                <w:color w:val="000000"/>
                <w:lang w:val="uk-UA"/>
              </w:rPr>
              <w:t xml:space="preserve"> 000</w:t>
            </w:r>
          </w:p>
        </w:tc>
      </w:tr>
    </w:tbl>
    <w:p w:rsidR="003C29DE" w:rsidRPr="00FD664B" w:rsidRDefault="003C29DE" w:rsidP="003C29DE">
      <w:pPr>
        <w:jc w:val="center"/>
        <w:rPr>
          <w:b/>
          <w:lang w:val="uk-UA"/>
        </w:rPr>
      </w:pPr>
    </w:p>
    <w:p w:rsidR="003C29DE" w:rsidRPr="00FD664B" w:rsidRDefault="003C29DE" w:rsidP="003C29DE">
      <w:pPr>
        <w:rPr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9D3C13" w:rsidP="009D3C13">
      <w:pPr>
        <w:rPr>
          <w:b/>
          <w:sz w:val="26"/>
          <w:szCs w:val="26"/>
          <w:lang w:val="uk-UA"/>
        </w:rPr>
      </w:pPr>
    </w:p>
    <w:p w:rsidR="009D3C13" w:rsidRDefault="001338BD" w:rsidP="009D3C13">
      <w:pPr>
        <w:rPr>
          <w:b/>
          <w:lang w:val="uk-UA"/>
        </w:rPr>
      </w:pPr>
      <w:r>
        <w:rPr>
          <w:b/>
          <w:lang w:val="uk-UA"/>
        </w:rPr>
        <w:t xml:space="preserve">Міський голова                                     </w:t>
      </w:r>
      <w:r w:rsidR="009D3C13">
        <w:rPr>
          <w:b/>
          <w:lang w:val="uk-UA"/>
        </w:rPr>
        <w:t xml:space="preserve">                           </w:t>
      </w:r>
      <w:r>
        <w:rPr>
          <w:b/>
          <w:lang w:val="uk-UA"/>
        </w:rPr>
        <w:t>Ярина ЯЦЕНКО</w:t>
      </w:r>
    </w:p>
    <w:p w:rsidR="00157323" w:rsidRDefault="00157323" w:rsidP="009D3C13">
      <w:pPr>
        <w:rPr>
          <w:b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FC4C70" w:rsidRDefault="00FC4C70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5666F7" w:rsidRDefault="005666F7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en-US"/>
        </w:rPr>
      </w:pPr>
    </w:p>
    <w:p w:rsidR="00647EF5" w:rsidRDefault="00647EF5" w:rsidP="00157323">
      <w:pPr>
        <w:jc w:val="center"/>
        <w:rPr>
          <w:b/>
          <w:bCs/>
          <w:lang w:val="en-US"/>
        </w:rPr>
      </w:pPr>
    </w:p>
    <w:p w:rsidR="00647EF5" w:rsidRPr="00647EF5" w:rsidRDefault="00647EF5" w:rsidP="00157323">
      <w:pPr>
        <w:jc w:val="center"/>
        <w:rPr>
          <w:b/>
          <w:bCs/>
          <w:lang w:val="en-US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72123A" w:rsidRDefault="0072123A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303F80" w:rsidRDefault="00303F80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C75E6D" w:rsidRDefault="00C75E6D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b/>
          <w:bCs/>
          <w:lang w:val="uk-UA"/>
        </w:rPr>
      </w:pPr>
      <w:r>
        <w:rPr>
          <w:b/>
          <w:bCs/>
        </w:rPr>
        <w:lastRenderedPageBreak/>
        <w:t>П</w:t>
      </w:r>
      <w:r>
        <w:rPr>
          <w:b/>
          <w:bCs/>
          <w:lang w:val="uk-UA"/>
        </w:rPr>
        <w:t>АСПОРТ</w:t>
      </w:r>
    </w:p>
    <w:p w:rsidR="00E84A53" w:rsidRDefault="00E84A53" w:rsidP="00157323">
      <w:pPr>
        <w:jc w:val="center"/>
        <w:rPr>
          <w:b/>
          <w:bCs/>
          <w:lang w:val="uk-UA"/>
        </w:rPr>
      </w:pPr>
    </w:p>
    <w:p w:rsidR="00157323" w:rsidRDefault="00157323" w:rsidP="00157323">
      <w:pPr>
        <w:jc w:val="center"/>
        <w:rPr>
          <w:lang w:val="uk-UA"/>
        </w:rPr>
      </w:pPr>
      <w:r>
        <w:rPr>
          <w:lang w:val="uk-UA"/>
        </w:rPr>
        <w:t>(загальна характеристика міської бюджетної цільової програми)</w:t>
      </w:r>
    </w:p>
    <w:p w:rsidR="00E84A53" w:rsidRPr="00195332" w:rsidRDefault="00157323" w:rsidP="00E84A53">
      <w:pPr>
        <w:jc w:val="center"/>
        <w:rPr>
          <w:b/>
          <w:lang w:val="uk-UA"/>
        </w:rPr>
      </w:pPr>
      <w:r w:rsidRPr="00157323">
        <w:rPr>
          <w:b/>
          <w:lang w:val="uk-UA"/>
        </w:rPr>
        <w:t xml:space="preserve">Програми </w:t>
      </w:r>
      <w:r w:rsidR="00195332" w:rsidRPr="00195332">
        <w:rPr>
          <w:b/>
          <w:lang w:val="uk-UA"/>
        </w:rPr>
        <w:t>облаштування та відновлення захисних споруд цивільного захисту в Новороздільські</w:t>
      </w:r>
      <w:r w:rsidR="00C75E6D">
        <w:rPr>
          <w:b/>
          <w:lang w:val="uk-UA"/>
        </w:rPr>
        <w:t>й територіальній громаді на 2026 рік, прогноз на 2027-2028</w:t>
      </w:r>
      <w:r w:rsidR="00195332" w:rsidRPr="00195332">
        <w:rPr>
          <w:b/>
          <w:lang w:val="uk-UA"/>
        </w:rPr>
        <w:t xml:space="preserve"> роки</w:t>
      </w:r>
    </w:p>
    <w:p w:rsidR="00E84A53" w:rsidRPr="00195332" w:rsidRDefault="00E84A53" w:rsidP="00E84A53">
      <w:pPr>
        <w:jc w:val="center"/>
        <w:rPr>
          <w:b/>
          <w:sz w:val="26"/>
          <w:szCs w:val="26"/>
          <w:lang w:val="uk-UA"/>
        </w:rPr>
      </w:pPr>
    </w:p>
    <w:tbl>
      <w:tblPr>
        <w:tblW w:w="0" w:type="auto"/>
        <w:tblCellSpacing w:w="15" w:type="dxa"/>
        <w:tblLook w:val="04A0"/>
      </w:tblPr>
      <w:tblGrid>
        <w:gridCol w:w="630"/>
        <w:gridCol w:w="3045"/>
        <w:gridCol w:w="5370"/>
      </w:tblGrid>
      <w:tr w:rsidR="00157323" w:rsidRPr="00CE7BBD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Ініціатор</w:t>
            </w:r>
            <w:proofErr w:type="spellEnd"/>
            <w:r>
              <w:t xml:space="preserve"> </w:t>
            </w:r>
            <w:proofErr w:type="spellStart"/>
            <w:r>
              <w:t>розроблення</w:t>
            </w:r>
            <w:proofErr w:type="spellEnd"/>
            <w:r>
              <w:t xml:space="preserve"> </w:t>
            </w:r>
            <w:r>
              <w:br/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tabs>
                <w:tab w:val="num" w:pos="0"/>
              </w:tabs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Виконавчий комітет Новороздільської міської ради, відділ з питань надзвичайних ситуацій, правоохоронної та оборонно – мобілізаційної роботи Новороздільської міської ради</w:t>
            </w:r>
          </w:p>
          <w:p w:rsidR="00157323" w:rsidRDefault="00157323" w:rsidP="00FF1589">
            <w:pPr>
              <w:rPr>
                <w:lang w:val="uk-UA"/>
              </w:rPr>
            </w:pPr>
          </w:p>
        </w:tc>
      </w:tr>
      <w:tr w:rsidR="00157323" w:rsidRPr="00CE7BBD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2.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Рішення Новороздільської міської ради №</w:t>
            </w:r>
            <w:r w:rsidR="00EA3D60">
              <w:rPr>
                <w:lang w:val="uk-UA"/>
              </w:rPr>
              <w:t xml:space="preserve"> ____ від «____» __________ 202</w:t>
            </w:r>
            <w:r>
              <w:rPr>
                <w:lang w:val="uk-UA"/>
              </w:rPr>
              <w:t>_ року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3.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rPr>
                <w:lang w:val="uk-UA"/>
              </w:rPr>
              <w:t xml:space="preserve">Виконавчий комітет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</w:tc>
      </w:tr>
      <w:tr w:rsidR="00157323" w:rsidRPr="00CE7BBD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4.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proofErr w:type="spellStart"/>
            <w:r>
              <w:t>Співрозробники</w:t>
            </w:r>
            <w:proofErr w:type="spellEnd"/>
            <w:r>
              <w:t xml:space="preserve"> </w:t>
            </w:r>
            <w:r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4A53" w:rsidRPr="00E84A53" w:rsidRDefault="00157323" w:rsidP="00DE705D">
            <w:pPr>
              <w:outlineLvl w:val="0"/>
              <w:rPr>
                <w:lang w:val="uk-UA"/>
              </w:rPr>
            </w:pPr>
            <w:r>
              <w:rPr>
                <w:color w:val="000000"/>
                <w:lang w:val="uk-UA"/>
              </w:rPr>
              <w:t>Відділ з питань надзвичайних ситуацій, правоохоронної та оборонно – мобілізаційної роботи</w:t>
            </w:r>
            <w:r w:rsidR="002836C9">
              <w:rPr>
                <w:color w:val="000000"/>
                <w:lang w:val="uk-UA"/>
              </w:rPr>
              <w:t>, у</w:t>
            </w:r>
            <w:r w:rsidR="002836C9" w:rsidRPr="002836C9">
              <w:rPr>
                <w:lang w:val="uk-UA"/>
              </w:rPr>
              <w:t xml:space="preserve">правління ЖКГ, </w:t>
            </w:r>
            <w:r w:rsidR="00DE705D">
              <w:rPr>
                <w:lang w:val="uk-UA"/>
              </w:rPr>
              <w:t xml:space="preserve">відділ освіти, </w:t>
            </w:r>
            <w:r w:rsidR="002836C9" w:rsidRPr="002836C9">
              <w:rPr>
                <w:lang w:val="uk-UA"/>
              </w:rPr>
              <w:t xml:space="preserve"> </w:t>
            </w:r>
            <w:r w:rsidR="00DE705D" w:rsidRPr="00DE705D">
              <w:rPr>
                <w:lang w:val="uk-UA"/>
              </w:rPr>
              <w:t>управління культури, спорту та гуманітарної політики</w:t>
            </w:r>
            <w:r w:rsidR="00DE705D">
              <w:rPr>
                <w:sz w:val="20"/>
                <w:szCs w:val="20"/>
                <w:lang w:val="uk-UA"/>
              </w:rPr>
              <w:t xml:space="preserve"> </w:t>
            </w:r>
            <w:r w:rsidR="002836C9" w:rsidRPr="002836C9">
              <w:rPr>
                <w:lang w:val="uk-UA"/>
              </w:rPr>
              <w:t>Новороздільської міської ради</w:t>
            </w:r>
            <w:r w:rsidR="002836C9">
              <w:rPr>
                <w:lang w:val="uk-UA"/>
              </w:rPr>
              <w:t xml:space="preserve"> </w:t>
            </w:r>
          </w:p>
        </w:tc>
      </w:tr>
      <w:tr w:rsidR="00157323" w:rsidRPr="00CE7BBD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5.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DE705D" w:rsidP="00FF1589">
            <w:pPr>
              <w:rPr>
                <w:lang w:val="uk-UA"/>
              </w:rPr>
            </w:pPr>
            <w:proofErr w:type="spellStart"/>
            <w:r>
              <w:t>Відповідальн</w:t>
            </w:r>
            <w:proofErr w:type="spellEnd"/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виконав</w:t>
            </w:r>
            <w:proofErr w:type="spellEnd"/>
            <w:r>
              <w:rPr>
                <w:lang w:val="uk-UA"/>
              </w:rPr>
              <w:t>ці</w:t>
            </w:r>
            <w:r w:rsidR="00157323">
              <w:t xml:space="preserve"> </w:t>
            </w:r>
            <w:r w:rsidR="00157323">
              <w:rPr>
                <w:lang w:val="uk-UA"/>
              </w:rPr>
              <w:t>Програми</w:t>
            </w:r>
          </w:p>
        </w:tc>
        <w:tc>
          <w:tcPr>
            <w:tcW w:w="5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7C3EDC" w:rsidRDefault="00DE705D" w:rsidP="00FF1589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>у</w:t>
            </w:r>
            <w:r w:rsidRPr="002836C9">
              <w:rPr>
                <w:lang w:val="uk-UA"/>
              </w:rPr>
              <w:t xml:space="preserve">правління ЖКГ, </w:t>
            </w:r>
            <w:r>
              <w:rPr>
                <w:lang w:val="uk-UA"/>
              </w:rPr>
              <w:t xml:space="preserve">відділ освіти, </w:t>
            </w:r>
            <w:r w:rsidRPr="002836C9">
              <w:rPr>
                <w:lang w:val="uk-UA"/>
              </w:rPr>
              <w:t xml:space="preserve"> </w:t>
            </w:r>
            <w:r w:rsidRPr="00DE705D">
              <w:rPr>
                <w:lang w:val="uk-UA"/>
              </w:rPr>
              <w:t>управління культури, спорту та гуманітарної політики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7C3EDC">
              <w:rPr>
                <w:lang w:val="uk-UA"/>
              </w:rPr>
              <w:t xml:space="preserve">КП «Розділжитлосервіс» </w:t>
            </w:r>
            <w:r w:rsidR="00157323">
              <w:rPr>
                <w:lang w:val="uk-UA"/>
              </w:rPr>
              <w:t>Новороздільської</w:t>
            </w:r>
            <w:r w:rsidR="00157323" w:rsidRPr="007C3EDC">
              <w:rPr>
                <w:lang w:val="uk-UA"/>
              </w:rPr>
              <w:t xml:space="preserve"> міської ради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r>
              <w:t>6.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 xml:space="preserve">Термін реалізації </w:t>
            </w:r>
            <w:r w:rsidR="00E84A53">
              <w:rPr>
                <w:lang w:val="uk-UA"/>
              </w:rPr>
              <w:t>Програми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2D42AF">
            <w:pPr>
              <w:jc w:val="center"/>
              <w:rPr>
                <w:lang w:val="uk-UA"/>
              </w:rPr>
            </w:pPr>
            <w:r>
              <w:t>20</w:t>
            </w:r>
            <w:r w:rsidR="002D3E2F">
              <w:rPr>
                <w:lang w:val="uk-UA"/>
              </w:rPr>
              <w:t>2</w:t>
            </w:r>
            <w:r w:rsidR="00C75E6D">
              <w:rPr>
                <w:lang w:val="uk-UA"/>
              </w:rPr>
              <w:t>6-2028</w:t>
            </w:r>
            <w:r w:rsidR="002D3E2F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>
              <w:rPr>
                <w:lang w:val="uk-UA"/>
              </w:rPr>
              <w:t>ік</w:t>
            </w:r>
            <w:proofErr w:type="spellEnd"/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Загальний обсяг фінансових ресур</w:t>
            </w:r>
            <w:r w:rsidR="00E84A53">
              <w:rPr>
                <w:lang w:val="uk-UA"/>
              </w:rPr>
              <w:t>сів, необхідних для реалізації П</w:t>
            </w:r>
            <w:r>
              <w:rPr>
                <w:lang w:val="uk-UA"/>
              </w:rPr>
              <w:t>рограми, тис. грн. всього, у тому числі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323" w:rsidRDefault="00157323" w:rsidP="00FF1589">
            <w:pPr>
              <w:jc w:val="center"/>
              <w:rPr>
                <w:lang w:val="uk-UA"/>
              </w:rPr>
            </w:pPr>
          </w:p>
          <w:p w:rsidR="00157323" w:rsidRDefault="00C75E6D" w:rsidP="00FA3B6F">
            <w:pPr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639 000</w:t>
            </w:r>
            <w:r w:rsidR="006257EB">
              <w:rPr>
                <w:color w:val="000000"/>
                <w:lang w:val="uk-UA"/>
              </w:rPr>
              <w:t xml:space="preserve"> </w:t>
            </w:r>
            <w:r w:rsidR="00157323">
              <w:rPr>
                <w:lang w:val="uk-UA"/>
              </w:rPr>
              <w:t>грн</w:t>
            </w:r>
          </w:p>
        </w:tc>
      </w:tr>
      <w:tr w:rsidR="00157323" w:rsidTr="00FF1589">
        <w:trPr>
          <w:tblCellSpacing w:w="15" w:type="dxa"/>
        </w:trPr>
        <w:tc>
          <w:tcPr>
            <w:tcW w:w="58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Default="00157323" w:rsidP="00FF1589">
            <w:pPr>
              <w:rPr>
                <w:lang w:val="uk-UA"/>
              </w:rPr>
            </w:pPr>
            <w:r>
              <w:rPr>
                <w:lang w:val="uk-UA"/>
              </w:rPr>
              <w:t>7.1</w:t>
            </w:r>
          </w:p>
        </w:tc>
        <w:tc>
          <w:tcPr>
            <w:tcW w:w="30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647EF5" w:rsidRDefault="00647EF5" w:rsidP="00EA3D60">
            <w:pPr>
              <w:rPr>
                <w:lang w:val="en-US"/>
              </w:rPr>
            </w:pPr>
            <w:r>
              <w:rPr>
                <w:lang w:val="uk-UA"/>
              </w:rPr>
              <w:t>Інших джерел</w:t>
            </w:r>
          </w:p>
        </w:tc>
        <w:tc>
          <w:tcPr>
            <w:tcW w:w="532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323" w:rsidRPr="006257EB" w:rsidRDefault="00C75E6D" w:rsidP="006257EB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  <w:lang w:val="uk-UA"/>
              </w:rPr>
              <w:t>100 000</w:t>
            </w:r>
            <w:r w:rsidR="006257EB">
              <w:rPr>
                <w:color w:val="000000"/>
                <w:lang w:val="uk-UA"/>
              </w:rPr>
              <w:t xml:space="preserve"> </w:t>
            </w:r>
            <w:r w:rsidR="00157323">
              <w:rPr>
                <w:lang w:val="uk-UA"/>
              </w:rPr>
              <w:t>грн</w:t>
            </w:r>
          </w:p>
        </w:tc>
      </w:tr>
    </w:tbl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установи –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головного розпорядника коштів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Ярина ЯЦЕНКО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</w:t>
      </w:r>
    </w:p>
    <w:p w:rsidR="00157323" w:rsidRDefault="00157323" w:rsidP="00157323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виконавець заходів                                                              </w:t>
      </w:r>
      <w:r w:rsidR="00E84A53">
        <w:rPr>
          <w:rFonts w:ascii="Times New Roman" w:hAnsi="Times New Roman" w:cs="Times New Roman"/>
          <w:sz w:val="24"/>
          <w:szCs w:val="24"/>
          <w:lang w:val="uk-UA"/>
        </w:rPr>
        <w:t xml:space="preserve">              Ярина ЯЦЕНКО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  <w:r w:rsidRPr="00FA3B6F">
        <w:rPr>
          <w:rFonts w:ascii="Times New Roman" w:hAnsi="Times New Roman" w:cs="Times New Roman"/>
          <w:sz w:val="24"/>
          <w:szCs w:val="24"/>
          <w:lang w:val="uk-UA"/>
        </w:rPr>
        <w:br/>
      </w: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</w:pPr>
    </w:p>
    <w:p w:rsidR="00157323" w:rsidRDefault="00157323" w:rsidP="009D3C13">
      <w:pPr>
        <w:rPr>
          <w:b/>
          <w:lang w:val="uk-UA"/>
        </w:rPr>
        <w:sectPr w:rsidR="00157323" w:rsidSect="00303F80">
          <w:pgSz w:w="11906" w:h="16838"/>
          <w:pgMar w:top="567" w:right="851" w:bottom="851" w:left="1560" w:header="720" w:footer="720" w:gutter="0"/>
          <w:cols w:space="720"/>
        </w:sectPr>
      </w:pPr>
    </w:p>
    <w:p w:rsidR="00151E52" w:rsidRPr="00665AC2" w:rsidRDefault="00151E52" w:rsidP="00151E52">
      <w:pPr>
        <w:jc w:val="center"/>
        <w:outlineLvl w:val="0"/>
        <w:rPr>
          <w:b/>
          <w:lang w:val="uk-UA"/>
        </w:rPr>
      </w:pPr>
      <w:r w:rsidRPr="00665AC2">
        <w:rPr>
          <w:b/>
          <w:lang w:val="uk-UA"/>
        </w:rPr>
        <w:lastRenderedPageBreak/>
        <w:t>Перелік обсягів та джерел фінансування, передбачених Програмою облаштування та відновлення захисних споруд цивільного захисту</w:t>
      </w:r>
      <w:r w:rsidRPr="00665AC2">
        <w:rPr>
          <w:lang w:val="uk-UA"/>
        </w:rPr>
        <w:t xml:space="preserve"> в </w:t>
      </w:r>
      <w:r w:rsidRPr="00665AC2">
        <w:rPr>
          <w:b/>
          <w:lang w:val="uk-UA"/>
        </w:rPr>
        <w:t>Новороздільські</w:t>
      </w:r>
      <w:r w:rsidR="00665AC2" w:rsidRPr="00665AC2">
        <w:rPr>
          <w:b/>
          <w:lang w:val="uk-UA"/>
        </w:rPr>
        <w:t>й територіальній громаді на 202</w:t>
      </w:r>
      <w:r w:rsidR="00A12F94">
        <w:rPr>
          <w:b/>
          <w:lang w:val="uk-UA"/>
        </w:rPr>
        <w:t>6 рік, прогноз на 2027-2028</w:t>
      </w:r>
      <w:r w:rsidRPr="00665AC2">
        <w:rPr>
          <w:b/>
          <w:lang w:val="uk-UA"/>
        </w:rPr>
        <w:t xml:space="preserve"> роки</w:t>
      </w:r>
    </w:p>
    <w:tbl>
      <w:tblPr>
        <w:tblW w:w="155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8"/>
        <w:gridCol w:w="2685"/>
        <w:gridCol w:w="4378"/>
        <w:gridCol w:w="2013"/>
        <w:gridCol w:w="1978"/>
        <w:gridCol w:w="1696"/>
        <w:gridCol w:w="1979"/>
      </w:tblGrid>
      <w:tr w:rsidR="00151E52" w:rsidRPr="006A0881" w:rsidTr="00151E52">
        <w:trPr>
          <w:trHeight w:val="3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65AC2" w:rsidRDefault="00151E52" w:rsidP="00B03DBD">
            <w:pPr>
              <w:jc w:val="center"/>
              <w:outlineLvl w:val="0"/>
              <w:rPr>
                <w:b/>
                <w:sz w:val="20"/>
                <w:szCs w:val="20"/>
                <w:lang w:val="uk-UA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Назва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завдань</w:t>
            </w:r>
            <w:proofErr w:type="spellEnd"/>
          </w:p>
        </w:tc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Перелік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заходів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завдання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Виконавець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заходу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Очікуване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Очікуваний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результат</w:t>
            </w:r>
          </w:p>
        </w:tc>
      </w:tr>
      <w:tr w:rsidR="00151E52" w:rsidRPr="006A0881" w:rsidTr="00151E52">
        <w:trPr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6A0881">
              <w:rPr>
                <w:b/>
                <w:sz w:val="20"/>
                <w:szCs w:val="20"/>
              </w:rPr>
              <w:t>Обсяги</w:t>
            </w:r>
            <w:proofErr w:type="spellEnd"/>
            <w:r w:rsidRPr="006A0881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b/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52" w:rsidRPr="006A0881" w:rsidRDefault="00151E52" w:rsidP="00B03DBD">
            <w:pPr>
              <w:rPr>
                <w:b/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6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A12F94" w:rsidRPr="006A0881" w:rsidTr="00BF4477">
        <w:trPr>
          <w:trHeight w:val="1152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6A0881">
              <w:rPr>
                <w:sz w:val="20"/>
                <w:szCs w:val="20"/>
              </w:rPr>
              <w:t>П</w:t>
            </w:r>
            <w:proofErr w:type="gramEnd"/>
            <w:r w:rsidRPr="006A0881">
              <w:rPr>
                <w:sz w:val="20"/>
                <w:szCs w:val="20"/>
              </w:rPr>
              <w:t>ідготовка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приміщень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нежитлового</w:t>
            </w:r>
            <w:proofErr w:type="spellEnd"/>
            <w:r w:rsidRPr="006A0881">
              <w:rPr>
                <w:sz w:val="20"/>
                <w:szCs w:val="20"/>
              </w:rPr>
              <w:t xml:space="preserve"> фонду для </w:t>
            </w:r>
            <w:proofErr w:type="spellStart"/>
            <w:r w:rsidRPr="006A0881">
              <w:rPr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під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найпростіші</w:t>
            </w:r>
            <w:proofErr w:type="spellEnd"/>
            <w:r w:rsidRPr="006A0881">
              <w:rPr>
                <w:sz w:val="20"/>
                <w:szCs w:val="20"/>
              </w:rPr>
              <w:t xml:space="preserve">  </w:t>
            </w:r>
            <w:proofErr w:type="spellStart"/>
            <w:r w:rsidRPr="006A0881">
              <w:rPr>
                <w:sz w:val="20"/>
                <w:szCs w:val="20"/>
              </w:rPr>
              <w:t>укриття</w:t>
            </w:r>
            <w:proofErr w:type="spellEnd"/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A12F94" w:rsidRDefault="00A12F94" w:rsidP="00A12F94">
            <w:pPr>
              <w:jc w:val="both"/>
              <w:outlineLvl w:val="0"/>
              <w:rPr>
                <w:b/>
                <w:i/>
                <w:lang w:val="uk-UA"/>
              </w:rPr>
            </w:pPr>
            <w:r w:rsidRPr="00A12F94">
              <w:rPr>
                <w:b/>
                <w:i/>
                <w:lang w:val="uk-UA"/>
              </w:rPr>
              <w:t>Захід 1</w:t>
            </w:r>
          </w:p>
          <w:p w:rsidR="00A12F94" w:rsidRPr="00A12F94" w:rsidRDefault="00A12F94" w:rsidP="00A12F94">
            <w:pPr>
              <w:jc w:val="both"/>
              <w:outlineLvl w:val="0"/>
              <w:rPr>
                <w:lang w:val="uk-UA"/>
              </w:rPr>
            </w:pPr>
            <w:r w:rsidRPr="00A12F94">
              <w:rPr>
                <w:lang w:val="uk-UA"/>
              </w:rPr>
              <w:t>К</w:t>
            </w:r>
            <w:proofErr w:type="spellStart"/>
            <w:r w:rsidRPr="00D76AD2">
              <w:t>апітальний</w:t>
            </w:r>
            <w:proofErr w:type="spellEnd"/>
            <w:r w:rsidRPr="00D76AD2">
              <w:t xml:space="preserve"> ремонт</w:t>
            </w:r>
            <w:r w:rsidRPr="00A12F94">
              <w:rPr>
                <w:lang w:val="uk-UA"/>
              </w:rPr>
              <w:t xml:space="preserve"> та облаштування підвального приміщення захисної споруди цивільного захисту (</w:t>
            </w:r>
            <w:proofErr w:type="spellStart"/>
            <w:r w:rsidRPr="00D76AD2">
              <w:t>укриття</w:t>
            </w:r>
            <w:proofErr w:type="spellEnd"/>
            <w:r w:rsidRPr="00A12F94">
              <w:rPr>
                <w:lang w:val="uk-UA"/>
              </w:rPr>
              <w:t xml:space="preserve">) у </w:t>
            </w:r>
            <w:proofErr w:type="spellStart"/>
            <w:r w:rsidRPr="00A12F94">
              <w:rPr>
                <w:lang w:val="uk-UA"/>
              </w:rPr>
              <w:t>Новороздільському</w:t>
            </w:r>
            <w:proofErr w:type="spellEnd"/>
            <w:r w:rsidRPr="00A12F94">
              <w:rPr>
                <w:lang w:val="uk-UA"/>
              </w:rPr>
              <w:t xml:space="preserve"> </w:t>
            </w:r>
            <w:r w:rsidRPr="00D76AD2">
              <w:t xml:space="preserve">ЗЗСО І-ІІІ ст. №5 </w:t>
            </w:r>
          </w:p>
          <w:p w:rsidR="00A12F94" w:rsidRPr="006A0881" w:rsidRDefault="00A12F94" w:rsidP="00665AC2">
            <w:pPr>
              <w:ind w:left="-32"/>
              <w:contextualSpacing/>
              <w:outlineLvl w:val="0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 </w:t>
            </w: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B03DBD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Відділ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освіти</w:t>
            </w:r>
            <w:proofErr w:type="spellEnd"/>
          </w:p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B03DBD">
            <w:pPr>
              <w:jc w:val="center"/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>Інші джерела</w:t>
            </w: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</w:pPr>
          </w:p>
          <w:p w:rsidR="00A12F94" w:rsidRPr="001D20A4" w:rsidRDefault="00A12F94" w:rsidP="00B03DBD">
            <w:pPr>
              <w:outlineLvl w:val="0"/>
              <w:rPr>
                <w:lang w:val="uk-UA"/>
              </w:rPr>
            </w:pPr>
            <w:r w:rsidRPr="001D20A4">
              <w:rPr>
                <w:sz w:val="22"/>
                <w:szCs w:val="22"/>
                <w:lang w:val="uk-UA"/>
              </w:rPr>
              <w:t xml:space="preserve">Міський бюджет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color w:val="000000"/>
                <w:sz w:val="20"/>
                <w:szCs w:val="20"/>
                <w:lang w:val="uk-UA"/>
              </w:rPr>
            </w:pPr>
          </w:p>
          <w:p w:rsidR="00A12F94" w:rsidRPr="00A12F94" w:rsidRDefault="00A12F94" w:rsidP="00A12F94">
            <w:pPr>
              <w:jc w:val="center"/>
              <w:outlineLvl w:val="0"/>
              <w:rPr>
                <w:color w:val="000000"/>
                <w:lang w:val="uk-UA"/>
              </w:rPr>
            </w:pPr>
            <w:r w:rsidRPr="00A12F94">
              <w:rPr>
                <w:color w:val="000000"/>
                <w:lang w:val="uk-UA"/>
              </w:rPr>
              <w:t>39 000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F94" w:rsidRPr="006A0881" w:rsidRDefault="00A12F94" w:rsidP="00B03DBD">
            <w:pPr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Комплексне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розв’язання</w:t>
            </w:r>
            <w:proofErr w:type="spellEnd"/>
            <w:r w:rsidRPr="006A0881">
              <w:rPr>
                <w:sz w:val="20"/>
                <w:szCs w:val="20"/>
              </w:rPr>
              <w:t xml:space="preserve"> проблем </w:t>
            </w:r>
            <w:proofErr w:type="spellStart"/>
            <w:r w:rsidRPr="006A0881">
              <w:rPr>
                <w:sz w:val="20"/>
                <w:szCs w:val="20"/>
              </w:rPr>
              <w:t>утримання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поповнення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розвитку</w:t>
            </w:r>
            <w:proofErr w:type="spellEnd"/>
            <w:r w:rsidRPr="006A0881">
              <w:rPr>
                <w:sz w:val="20"/>
                <w:szCs w:val="20"/>
              </w:rPr>
              <w:t xml:space="preserve"> фонду </w:t>
            </w:r>
            <w:proofErr w:type="spellStart"/>
            <w:r w:rsidRPr="006A0881">
              <w:rPr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споруд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цивільного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захисту</w:t>
            </w:r>
            <w:proofErr w:type="spellEnd"/>
          </w:p>
        </w:tc>
      </w:tr>
      <w:tr w:rsidR="00A12F94" w:rsidRPr="006A0881" w:rsidTr="00BF4477">
        <w:trPr>
          <w:trHeight w:val="67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Default="00A12F94" w:rsidP="00A12F94">
            <w:pPr>
              <w:ind w:left="-32"/>
              <w:contextualSpacing/>
              <w:outlineLvl w:val="0"/>
              <w:rPr>
                <w:b/>
                <w:i/>
                <w:sz w:val="20"/>
                <w:szCs w:val="20"/>
                <w:lang w:val="uk-UA"/>
              </w:rPr>
            </w:pPr>
            <w:r w:rsidRPr="00A12F94">
              <w:rPr>
                <w:b/>
                <w:i/>
                <w:sz w:val="20"/>
                <w:szCs w:val="20"/>
                <w:lang w:val="uk-UA"/>
              </w:rPr>
              <w:t>Захід 2</w:t>
            </w:r>
          </w:p>
          <w:p w:rsidR="00A12F94" w:rsidRPr="00A12F94" w:rsidRDefault="00A12F94" w:rsidP="00A12F94">
            <w:pPr>
              <w:ind w:left="-32"/>
              <w:contextualSpacing/>
              <w:outlineLvl w:val="0"/>
              <w:rPr>
                <w:sz w:val="20"/>
                <w:szCs w:val="20"/>
                <w:lang w:val="uk-UA"/>
              </w:rPr>
            </w:pPr>
            <w:r w:rsidRPr="00A12F94">
              <w:rPr>
                <w:sz w:val="20"/>
                <w:szCs w:val="20"/>
                <w:lang w:val="uk-UA"/>
              </w:rPr>
              <w:t>Капітальний ремонт та облаштування підвального приміщення захисної споруди цивільного захисту (укриття)</w:t>
            </w:r>
            <w:r>
              <w:rPr>
                <w:sz w:val="20"/>
                <w:szCs w:val="20"/>
                <w:lang w:val="uk-UA"/>
              </w:rPr>
              <w:t xml:space="preserve"> у ЗДО «Малятко» </w:t>
            </w:r>
            <w:proofErr w:type="spellStart"/>
            <w:r>
              <w:rPr>
                <w:sz w:val="20"/>
                <w:szCs w:val="20"/>
                <w:lang w:val="uk-UA"/>
              </w:rPr>
              <w:t>Новороздільської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міської ради за адресою: проспект Тараса Шевченка,32 </w:t>
            </w:r>
            <w:proofErr w:type="spellStart"/>
            <w:r>
              <w:rPr>
                <w:sz w:val="20"/>
                <w:szCs w:val="20"/>
                <w:lang w:val="uk-UA"/>
              </w:rPr>
              <w:t>м.Новий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Розділ Львівська область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Інші</w:t>
            </w:r>
            <w:proofErr w:type="spellEnd"/>
            <w:r w:rsidRPr="001D20A4">
              <w:rPr>
                <w:sz w:val="22"/>
                <w:szCs w:val="22"/>
              </w:rPr>
              <w:t xml:space="preserve"> </w:t>
            </w:r>
            <w:proofErr w:type="spellStart"/>
            <w:r w:rsidRPr="001D20A4">
              <w:rPr>
                <w:sz w:val="22"/>
                <w:szCs w:val="22"/>
              </w:rPr>
              <w:t>джерела</w:t>
            </w:r>
            <w:proofErr w:type="spellEnd"/>
          </w:p>
          <w:p w:rsidR="00A12F94" w:rsidRPr="001D20A4" w:rsidRDefault="00A12F94" w:rsidP="00A12F94"/>
          <w:p w:rsidR="00A12F94" w:rsidRPr="001D20A4" w:rsidRDefault="00A12F94" w:rsidP="00A12F94"/>
          <w:p w:rsidR="00A12F94" w:rsidRPr="001D20A4" w:rsidRDefault="00A12F94" w:rsidP="00A12F94">
            <w:proofErr w:type="spellStart"/>
            <w:r w:rsidRPr="001D20A4">
              <w:rPr>
                <w:sz w:val="22"/>
                <w:szCs w:val="22"/>
              </w:rPr>
              <w:t>Міський</w:t>
            </w:r>
            <w:proofErr w:type="spellEnd"/>
            <w:r w:rsidRPr="001D20A4">
              <w:rPr>
                <w:sz w:val="22"/>
                <w:szCs w:val="22"/>
              </w:rPr>
              <w:t xml:space="preserve"> бюджет </w:t>
            </w:r>
            <w:r w:rsidRPr="001D20A4">
              <w:rPr>
                <w:sz w:val="22"/>
                <w:szCs w:val="22"/>
              </w:rP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Default="00A12F94" w:rsidP="00A12F94">
            <w:pPr>
              <w:jc w:val="center"/>
              <w:rPr>
                <w:lang w:val="uk-UA"/>
              </w:rPr>
            </w:pPr>
          </w:p>
          <w:p w:rsidR="00A12F94" w:rsidRPr="00A12F94" w:rsidRDefault="00A12F94" w:rsidP="00A12F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500 000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94" w:rsidRPr="006A0881" w:rsidRDefault="00A12F94" w:rsidP="00A12F94">
            <w:pPr>
              <w:outlineLvl w:val="0"/>
              <w:rPr>
                <w:sz w:val="20"/>
                <w:szCs w:val="20"/>
              </w:rPr>
            </w:pPr>
          </w:p>
        </w:tc>
      </w:tr>
      <w:tr w:rsidR="00151E52" w:rsidRPr="006A0881" w:rsidTr="00151E52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665AC2" w:rsidP="00B03DBD">
            <w:pPr>
              <w:jc w:val="center"/>
              <w:outlineLvl w:val="0"/>
            </w:pPr>
            <w:r>
              <w:rPr>
                <w:b/>
                <w:sz w:val="20"/>
                <w:szCs w:val="20"/>
              </w:rPr>
              <w:t>202</w:t>
            </w:r>
            <w:r w:rsidR="00A12F94">
              <w:rPr>
                <w:b/>
                <w:sz w:val="20"/>
                <w:szCs w:val="20"/>
                <w:lang w:val="uk-UA"/>
              </w:rPr>
              <w:t>7</w:t>
            </w:r>
            <w:r>
              <w:rPr>
                <w:b/>
                <w:sz w:val="20"/>
                <w:szCs w:val="20"/>
              </w:rPr>
              <w:t>-202</w:t>
            </w:r>
            <w:r w:rsidR="00A12F94">
              <w:rPr>
                <w:b/>
                <w:sz w:val="20"/>
                <w:szCs w:val="20"/>
                <w:lang w:val="uk-UA"/>
              </w:rPr>
              <w:t>8</w:t>
            </w:r>
            <w:r w:rsidR="00151E52" w:rsidRPr="006A088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51E52" w:rsidRPr="006A0881">
              <w:rPr>
                <w:b/>
                <w:sz w:val="20"/>
                <w:szCs w:val="20"/>
              </w:rPr>
              <w:t>рік</w:t>
            </w:r>
            <w:proofErr w:type="spellEnd"/>
          </w:p>
        </w:tc>
      </w:tr>
      <w:tr w:rsidR="00151E52" w:rsidRPr="006A0881" w:rsidTr="00151E52">
        <w:trPr>
          <w:trHeight w:val="143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jc w:val="center"/>
              <w:outlineLvl w:val="0"/>
              <w:rPr>
                <w:b/>
                <w:sz w:val="20"/>
                <w:szCs w:val="20"/>
              </w:rPr>
            </w:pPr>
            <w:r w:rsidRPr="006A0881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52" w:rsidRPr="006A0881" w:rsidRDefault="00151E52" w:rsidP="00B03DBD">
            <w:pPr>
              <w:outlineLvl w:val="0"/>
              <w:rPr>
                <w:bCs/>
                <w:iCs/>
                <w:sz w:val="20"/>
                <w:szCs w:val="20"/>
              </w:rPr>
            </w:pP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Приведення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захисних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споруд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6A0881">
              <w:rPr>
                <w:bCs/>
                <w:iCs/>
                <w:sz w:val="20"/>
                <w:szCs w:val="20"/>
              </w:rPr>
              <w:t>до</w:t>
            </w:r>
            <w:proofErr w:type="gramEnd"/>
            <w:r w:rsidRPr="006A0881">
              <w:rPr>
                <w:bCs/>
                <w:iCs/>
                <w:sz w:val="20"/>
                <w:szCs w:val="20"/>
              </w:rPr>
              <w:t xml:space="preserve"> стану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постійної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готовності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до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використання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 xml:space="preserve"> за </w:t>
            </w:r>
            <w:proofErr w:type="spellStart"/>
            <w:r w:rsidRPr="006A0881">
              <w:rPr>
                <w:bCs/>
                <w:iCs/>
                <w:sz w:val="20"/>
                <w:szCs w:val="20"/>
              </w:rPr>
              <w:t>призначенням</w:t>
            </w:r>
            <w:proofErr w:type="spellEnd"/>
            <w:r w:rsidRPr="006A0881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 xml:space="preserve">3. </w:t>
            </w:r>
            <w:proofErr w:type="spellStart"/>
            <w:r w:rsidRPr="006A0881">
              <w:rPr>
                <w:sz w:val="20"/>
                <w:szCs w:val="20"/>
              </w:rPr>
              <w:t>Облаштування</w:t>
            </w:r>
            <w:proofErr w:type="spellEnd"/>
            <w:r w:rsidRPr="006A0881">
              <w:rPr>
                <w:sz w:val="20"/>
                <w:szCs w:val="20"/>
              </w:rPr>
              <w:t xml:space="preserve">, </w:t>
            </w:r>
            <w:proofErr w:type="spellStart"/>
            <w:r w:rsidRPr="006A0881">
              <w:rPr>
                <w:sz w:val="20"/>
                <w:szCs w:val="20"/>
              </w:rPr>
              <w:t>обслуговування</w:t>
            </w:r>
            <w:proofErr w:type="spellEnd"/>
            <w:r w:rsidRPr="006A0881">
              <w:rPr>
                <w:sz w:val="20"/>
                <w:szCs w:val="20"/>
              </w:rPr>
              <w:t xml:space="preserve"> та ремонт </w:t>
            </w:r>
            <w:proofErr w:type="spellStart"/>
            <w:r w:rsidRPr="006A0881">
              <w:rPr>
                <w:sz w:val="20"/>
                <w:szCs w:val="20"/>
              </w:rPr>
              <w:t>інженерно-технічного</w:t>
            </w:r>
            <w:proofErr w:type="spellEnd"/>
            <w:r w:rsidRPr="006A0881">
              <w:rPr>
                <w:sz w:val="20"/>
                <w:szCs w:val="20"/>
              </w:rPr>
              <w:t xml:space="preserve"> та </w:t>
            </w:r>
            <w:proofErr w:type="spellStart"/>
            <w:r w:rsidRPr="006A0881">
              <w:rPr>
                <w:sz w:val="20"/>
                <w:szCs w:val="20"/>
              </w:rPr>
              <w:t>спеціального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sz w:val="20"/>
                <w:szCs w:val="20"/>
              </w:rPr>
              <w:t>обладнання</w:t>
            </w:r>
            <w:proofErr w:type="spellEnd"/>
            <w:r w:rsidRPr="006A0881">
              <w:rPr>
                <w:sz w:val="20"/>
                <w:szCs w:val="20"/>
              </w:rPr>
              <w:t xml:space="preserve">, монтаж </w:t>
            </w:r>
            <w:proofErr w:type="spellStart"/>
            <w:r w:rsidRPr="006A0881">
              <w:rPr>
                <w:sz w:val="20"/>
                <w:szCs w:val="20"/>
              </w:rPr>
              <w:t>додаткових</w:t>
            </w:r>
            <w:proofErr w:type="spellEnd"/>
            <w:r w:rsidRPr="006A0881">
              <w:rPr>
                <w:sz w:val="20"/>
                <w:szCs w:val="20"/>
              </w:rPr>
              <w:t xml:space="preserve"> систем </w:t>
            </w:r>
            <w:proofErr w:type="spellStart"/>
            <w:r w:rsidRPr="006A0881">
              <w:rPr>
                <w:sz w:val="20"/>
                <w:szCs w:val="20"/>
              </w:rPr>
              <w:t>життєзабезпечення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  <w:r w:rsidRPr="006A0881">
              <w:rPr>
                <w:sz w:val="20"/>
                <w:szCs w:val="20"/>
              </w:rPr>
              <w:t>КП «</w:t>
            </w:r>
            <w:proofErr w:type="spellStart"/>
            <w:r w:rsidRPr="006A0881">
              <w:rPr>
                <w:sz w:val="20"/>
                <w:szCs w:val="20"/>
              </w:rPr>
              <w:t>Розділжитлосервіс</w:t>
            </w:r>
            <w:proofErr w:type="spellEnd"/>
            <w:r w:rsidRPr="006A0881">
              <w:rPr>
                <w:sz w:val="20"/>
                <w:szCs w:val="20"/>
              </w:rPr>
              <w:t>»</w:t>
            </w:r>
          </w:p>
          <w:p w:rsidR="00151E52" w:rsidRPr="006A0881" w:rsidRDefault="00151E52" w:rsidP="00B03DB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2C3BCD" w:rsidRPr="002C3BCD" w:rsidRDefault="002C3BCD" w:rsidP="002C3BCD">
            <w:pPr>
              <w:outlineLvl w:val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Інші джерела</w:t>
            </w:r>
          </w:p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  <w:p w:rsidR="00151E52" w:rsidRPr="00A12F94" w:rsidRDefault="00665AC2" w:rsidP="00665AC2">
            <w:pPr>
              <w:jc w:val="center"/>
              <w:outlineLvl w:val="0"/>
              <w:rPr>
                <w:color w:val="000000"/>
                <w:lang w:val="uk-UA"/>
              </w:rPr>
            </w:pPr>
            <w:r w:rsidRPr="00A12F94">
              <w:rPr>
                <w:color w:val="000000"/>
                <w:lang w:val="uk-UA"/>
              </w:rPr>
              <w:t>100 000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52" w:rsidRPr="006A0881" w:rsidRDefault="00151E52" w:rsidP="00B03DBD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151E52" w:rsidRPr="006A0881" w:rsidRDefault="00151E52" w:rsidP="00B03DBD">
            <w:pPr>
              <w:jc w:val="center"/>
              <w:outlineLvl w:val="0"/>
              <w:rPr>
                <w:color w:val="000000"/>
                <w:w w:val="101"/>
                <w:sz w:val="20"/>
                <w:szCs w:val="20"/>
              </w:rPr>
            </w:pPr>
            <w:proofErr w:type="spellStart"/>
            <w:r w:rsidRPr="006A0881">
              <w:rPr>
                <w:sz w:val="20"/>
                <w:szCs w:val="20"/>
              </w:rPr>
              <w:t>Забезпечення</w:t>
            </w:r>
            <w:proofErr w:type="spellEnd"/>
            <w:r w:rsidRPr="006A0881">
              <w:rPr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1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жного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р</w:t>
            </w:r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r w:rsidRPr="006A0881">
              <w:rPr>
                <w:color w:val="000000"/>
                <w:sz w:val="20"/>
                <w:szCs w:val="20"/>
              </w:rPr>
              <w:t>в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б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зп</w:t>
            </w:r>
            <w:r w:rsidRPr="006A0881">
              <w:rPr>
                <w:color w:val="000000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к</w:t>
            </w:r>
            <w:r w:rsidRPr="006A0881">
              <w:rPr>
                <w:color w:val="000000"/>
                <w:sz w:val="20"/>
                <w:szCs w:val="20"/>
              </w:rPr>
              <w:t>и</w:t>
            </w:r>
            <w:proofErr w:type="spellEnd"/>
            <w:r w:rsidRPr="006A0881">
              <w:rPr>
                <w:color w:val="000000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асе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л</w:t>
            </w:r>
            <w:r w:rsidRPr="006A0881">
              <w:rPr>
                <w:color w:val="000000"/>
                <w:spacing w:val="-2"/>
                <w:w w:val="101"/>
                <w:sz w:val="20"/>
                <w:szCs w:val="20"/>
              </w:rPr>
              <w:t>е</w:t>
            </w:r>
            <w:r w:rsidRPr="006A0881">
              <w:rPr>
                <w:color w:val="000000"/>
                <w:sz w:val="20"/>
                <w:szCs w:val="20"/>
              </w:rPr>
              <w:t>нн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</w:t>
            </w:r>
            <w:r w:rsidRPr="006A0881">
              <w:rPr>
                <w:color w:val="000000"/>
                <w:w w:val="101"/>
                <w:sz w:val="20"/>
                <w:szCs w:val="20"/>
              </w:rPr>
              <w:t>а</w:t>
            </w:r>
            <w:r w:rsidRPr="006A0881">
              <w:rPr>
                <w:color w:val="000000"/>
                <w:spacing w:val="-1"/>
                <w:sz w:val="20"/>
                <w:szCs w:val="20"/>
              </w:rPr>
              <w:t>хи</w:t>
            </w:r>
            <w:r w:rsidRPr="006A0881">
              <w:rPr>
                <w:color w:val="000000"/>
                <w:w w:val="101"/>
                <w:sz w:val="20"/>
                <w:szCs w:val="20"/>
              </w:rPr>
              <w:t>с</w:t>
            </w:r>
            <w:r w:rsidRPr="006A0881">
              <w:rPr>
                <w:color w:val="000000"/>
                <w:sz w:val="20"/>
                <w:szCs w:val="20"/>
              </w:rPr>
              <w:t>ту</w:t>
            </w:r>
            <w:proofErr w:type="spellEnd"/>
            <w:r w:rsidRPr="006A0881">
              <w:rPr>
                <w:color w:val="000000"/>
                <w:spacing w:val="58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pacing w:val="1"/>
                <w:w w:val="101"/>
                <w:sz w:val="20"/>
                <w:szCs w:val="20"/>
              </w:rPr>
              <w:t>ї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хн</w:t>
            </w:r>
            <w:r w:rsidRPr="006A0881">
              <w:rPr>
                <w:color w:val="000000"/>
                <w:sz w:val="20"/>
                <w:szCs w:val="20"/>
              </w:rPr>
              <w:t>ього</w:t>
            </w:r>
            <w:proofErr w:type="spellEnd"/>
            <w:r w:rsidRPr="006A0881">
              <w:rPr>
                <w:color w:val="000000"/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ж</w:t>
            </w:r>
            <w:r w:rsidRPr="006A0881">
              <w:rPr>
                <w:color w:val="000000"/>
                <w:spacing w:val="1"/>
                <w:sz w:val="20"/>
                <w:szCs w:val="20"/>
              </w:rPr>
              <w:t>ит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т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  <w:r w:rsidRPr="006A0881">
              <w:rPr>
                <w:color w:val="000000"/>
                <w:spacing w:val="52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w w:val="101"/>
                <w:sz w:val="20"/>
                <w:szCs w:val="20"/>
              </w:rPr>
              <w:t>і</w:t>
            </w:r>
            <w:proofErr w:type="spellEnd"/>
            <w:r w:rsidRPr="006A088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0881">
              <w:rPr>
                <w:color w:val="000000"/>
                <w:sz w:val="20"/>
                <w:szCs w:val="20"/>
              </w:rPr>
              <w:t>здоров</w:t>
            </w:r>
            <w:r w:rsidRPr="006A0881">
              <w:rPr>
                <w:color w:val="000000"/>
                <w:spacing w:val="-2"/>
                <w:sz w:val="20"/>
                <w:szCs w:val="20"/>
              </w:rPr>
              <w:t>’</w:t>
            </w:r>
            <w:r w:rsidRPr="006A0881">
              <w:rPr>
                <w:color w:val="000000"/>
                <w:w w:val="101"/>
                <w:sz w:val="20"/>
                <w:szCs w:val="20"/>
              </w:rPr>
              <w:t>я</w:t>
            </w:r>
            <w:proofErr w:type="spellEnd"/>
          </w:p>
        </w:tc>
      </w:tr>
    </w:tbl>
    <w:p w:rsidR="00151E52" w:rsidRPr="006A0881" w:rsidRDefault="00151E52" w:rsidP="00151E52"/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Default="00665AC2" w:rsidP="00665AC2">
      <w:pPr>
        <w:rPr>
          <w:lang w:val="uk-UA"/>
        </w:rPr>
      </w:pPr>
    </w:p>
    <w:p w:rsidR="00665AC2" w:rsidRPr="00665AC2" w:rsidRDefault="00665AC2" w:rsidP="00665AC2">
      <w:pPr>
        <w:rPr>
          <w:lang w:val="uk-UA"/>
        </w:rPr>
      </w:pPr>
      <w:r w:rsidRPr="00665AC2">
        <w:rPr>
          <w:lang w:val="uk-UA"/>
        </w:rPr>
        <w:t xml:space="preserve">Міський голова                                      </w:t>
      </w:r>
      <w:r w:rsidR="001D20A4">
        <w:rPr>
          <w:lang w:val="uk-UA"/>
        </w:rPr>
        <w:t xml:space="preserve">                                                                                               </w:t>
      </w:r>
      <w:r w:rsidRPr="00665AC2">
        <w:rPr>
          <w:lang w:val="uk-UA"/>
        </w:rPr>
        <w:t xml:space="preserve">                          Ярина ЯЦЕНКО</w:t>
      </w:r>
    </w:p>
    <w:p w:rsidR="00665AC2" w:rsidRPr="00665AC2" w:rsidRDefault="00665AC2" w:rsidP="00665AC2">
      <w:pPr>
        <w:rPr>
          <w:lang w:val="uk-UA"/>
        </w:rPr>
      </w:pPr>
    </w:p>
    <w:p w:rsidR="009D3C13" w:rsidRPr="00CB4F76" w:rsidRDefault="009D3C13" w:rsidP="00665AC2">
      <w:pPr>
        <w:rPr>
          <w:b/>
          <w:lang w:val="uk-UA"/>
        </w:rPr>
      </w:pPr>
    </w:p>
    <w:sectPr w:rsidR="009D3C13" w:rsidRPr="00CB4F76" w:rsidSect="002B32FC">
      <w:pgSz w:w="16838" w:h="11906" w:orient="landscape"/>
      <w:pgMar w:top="567" w:right="851" w:bottom="56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5F9"/>
    <w:multiLevelType w:val="hybridMultilevel"/>
    <w:tmpl w:val="DEE245E6"/>
    <w:lvl w:ilvl="0" w:tplc="7CFEAC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D2087"/>
    <w:multiLevelType w:val="hybridMultilevel"/>
    <w:tmpl w:val="09484D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2">
    <w:nsid w:val="144E2285"/>
    <w:multiLevelType w:val="hybridMultilevel"/>
    <w:tmpl w:val="6DAE3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F87504"/>
    <w:multiLevelType w:val="hybridMultilevel"/>
    <w:tmpl w:val="FD4E2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74742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C07A7"/>
    <w:multiLevelType w:val="hybridMultilevel"/>
    <w:tmpl w:val="0AE0A7E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2C717A"/>
    <w:multiLevelType w:val="hybridMultilevel"/>
    <w:tmpl w:val="A838D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B079CD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DD1466E"/>
    <w:multiLevelType w:val="hybridMultilevel"/>
    <w:tmpl w:val="4430752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6"/>
  </w:num>
  <w:num w:numId="14">
    <w:abstractNumId w:val="2"/>
  </w:num>
  <w:num w:numId="15">
    <w:abstractNumId w:val="0"/>
  </w:num>
  <w:num w:numId="16">
    <w:abstractNumId w:val="12"/>
  </w:num>
  <w:num w:numId="17">
    <w:abstractNumId w:val="1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3C13"/>
    <w:rsid w:val="00013224"/>
    <w:rsid w:val="000F2499"/>
    <w:rsid w:val="00117A34"/>
    <w:rsid w:val="001338BD"/>
    <w:rsid w:val="00151E52"/>
    <w:rsid w:val="00157323"/>
    <w:rsid w:val="001607B2"/>
    <w:rsid w:val="00195332"/>
    <w:rsid w:val="001A1BAF"/>
    <w:rsid w:val="001A3A85"/>
    <w:rsid w:val="001D20A4"/>
    <w:rsid w:val="001F66F2"/>
    <w:rsid w:val="00214E85"/>
    <w:rsid w:val="002836C9"/>
    <w:rsid w:val="0029132E"/>
    <w:rsid w:val="002B32FC"/>
    <w:rsid w:val="002B6E76"/>
    <w:rsid w:val="002C3BCD"/>
    <w:rsid w:val="002D3E2F"/>
    <w:rsid w:val="002D42AF"/>
    <w:rsid w:val="00303F80"/>
    <w:rsid w:val="003450A0"/>
    <w:rsid w:val="00360938"/>
    <w:rsid w:val="003623AE"/>
    <w:rsid w:val="003B70CD"/>
    <w:rsid w:val="003C29DE"/>
    <w:rsid w:val="003F1D05"/>
    <w:rsid w:val="003F29E1"/>
    <w:rsid w:val="00436623"/>
    <w:rsid w:val="004370D4"/>
    <w:rsid w:val="004418DF"/>
    <w:rsid w:val="004B64E5"/>
    <w:rsid w:val="004C511E"/>
    <w:rsid w:val="004F0F66"/>
    <w:rsid w:val="004F2703"/>
    <w:rsid w:val="00530746"/>
    <w:rsid w:val="00540DF7"/>
    <w:rsid w:val="005440D6"/>
    <w:rsid w:val="00562FFE"/>
    <w:rsid w:val="005666F7"/>
    <w:rsid w:val="005740A4"/>
    <w:rsid w:val="00575B92"/>
    <w:rsid w:val="006257EB"/>
    <w:rsid w:val="00647EF5"/>
    <w:rsid w:val="006515BD"/>
    <w:rsid w:val="00663583"/>
    <w:rsid w:val="00665AC2"/>
    <w:rsid w:val="006830D8"/>
    <w:rsid w:val="006B4CEE"/>
    <w:rsid w:val="006B6AF6"/>
    <w:rsid w:val="00720309"/>
    <w:rsid w:val="0072123A"/>
    <w:rsid w:val="00727B3B"/>
    <w:rsid w:val="007402A6"/>
    <w:rsid w:val="0078045A"/>
    <w:rsid w:val="00780F2A"/>
    <w:rsid w:val="007C3EDC"/>
    <w:rsid w:val="007F6563"/>
    <w:rsid w:val="0089274E"/>
    <w:rsid w:val="008A638F"/>
    <w:rsid w:val="008B6A7C"/>
    <w:rsid w:val="009143A0"/>
    <w:rsid w:val="009316CB"/>
    <w:rsid w:val="00957517"/>
    <w:rsid w:val="009715C6"/>
    <w:rsid w:val="009D3C13"/>
    <w:rsid w:val="009E426A"/>
    <w:rsid w:val="009E6249"/>
    <w:rsid w:val="00A12F94"/>
    <w:rsid w:val="00AA01D2"/>
    <w:rsid w:val="00B01D1C"/>
    <w:rsid w:val="00B53F50"/>
    <w:rsid w:val="00C40F9D"/>
    <w:rsid w:val="00C658CA"/>
    <w:rsid w:val="00C75E6D"/>
    <w:rsid w:val="00C8521B"/>
    <w:rsid w:val="00CB4F76"/>
    <w:rsid w:val="00CC2D39"/>
    <w:rsid w:val="00CE3C9B"/>
    <w:rsid w:val="00CE7BBD"/>
    <w:rsid w:val="00D22804"/>
    <w:rsid w:val="00D51F6D"/>
    <w:rsid w:val="00DD5A1A"/>
    <w:rsid w:val="00DE705D"/>
    <w:rsid w:val="00DF3893"/>
    <w:rsid w:val="00E84A53"/>
    <w:rsid w:val="00EA3D60"/>
    <w:rsid w:val="00EB0024"/>
    <w:rsid w:val="00EB6C73"/>
    <w:rsid w:val="00EC1D33"/>
    <w:rsid w:val="00F157FF"/>
    <w:rsid w:val="00F31C84"/>
    <w:rsid w:val="00F32D49"/>
    <w:rsid w:val="00F343EF"/>
    <w:rsid w:val="00F4135E"/>
    <w:rsid w:val="00F416D1"/>
    <w:rsid w:val="00F66BFD"/>
    <w:rsid w:val="00F803AA"/>
    <w:rsid w:val="00F92C17"/>
    <w:rsid w:val="00FA3B6F"/>
    <w:rsid w:val="00FC4C70"/>
    <w:rsid w:val="00FE1319"/>
    <w:rsid w:val="00FF1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3C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9D3C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3C1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9D3C13"/>
    <w:pPr>
      <w:spacing w:after="120"/>
    </w:pPr>
  </w:style>
  <w:style w:type="character" w:customStyle="1" w:styleId="a4">
    <w:name w:val="Основной текст Знак"/>
    <w:basedOn w:val="a0"/>
    <w:link w:val="a3"/>
    <w:rsid w:val="009D3C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9D3C13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semiHidden/>
    <w:rsid w:val="009D3C1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9D3C13"/>
    <w:pPr>
      <w:widowControl w:val="0"/>
      <w:ind w:left="101" w:right="100" w:firstLine="708"/>
      <w:jc w:val="both"/>
    </w:pPr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9D3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2">
    <w:name w:val="Абзац списка1"/>
    <w:basedOn w:val="a"/>
    <w:rsid w:val="009D3C13"/>
    <w:pPr>
      <w:ind w:left="720"/>
      <w:contextualSpacing/>
    </w:pPr>
    <w:rPr>
      <w:rFonts w:eastAsia="Calibri"/>
    </w:rPr>
  </w:style>
  <w:style w:type="character" w:customStyle="1" w:styleId="13">
    <w:name w:val="Текст Знак1"/>
    <w:basedOn w:val="a0"/>
    <w:semiHidden/>
    <w:locked/>
    <w:rsid w:val="009D3C13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C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C1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B01D1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01D1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2D4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B99EB-D702-4817-9153-A286354C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7268</Words>
  <Characters>4144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2025-12-12T08:29:00Z</cp:lastPrinted>
  <dcterms:created xsi:type="dcterms:W3CDTF">2025-12-12T14:11:00Z</dcterms:created>
  <dcterms:modified xsi:type="dcterms:W3CDTF">2025-12-12T14:11:00Z</dcterms:modified>
</cp:coreProperties>
</file>