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58" w:rsidRDefault="00463558" w:rsidP="00463558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>
            <wp:extent cx="419100" cy="590550"/>
            <wp:effectExtent l="19050" t="0" r="0" b="0"/>
            <wp:docPr id="8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558" w:rsidRDefault="00463558" w:rsidP="00463558">
      <w:r>
        <w:rPr>
          <w:rFonts w:ascii="Arial" w:hAnsi="Arial" w:cs="Arial"/>
          <w:sz w:val="18"/>
          <w:szCs w:val="18"/>
        </w:rPr>
        <w:br/>
      </w:r>
    </w:p>
    <w:p w:rsidR="00463558" w:rsidRDefault="00463558" w:rsidP="00463558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1176</w:t>
      </w:r>
    </w:p>
    <w:p w:rsidR="00463558" w:rsidRDefault="00463558" w:rsidP="00463558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</w:rPr>
      </w:pPr>
    </w:p>
    <w:p w:rsidR="00463558" w:rsidRPr="00126A7F" w:rsidRDefault="00463558" w:rsidP="00463558">
      <w:pPr>
        <w:spacing w:after="0"/>
        <w:ind w:left="-284" w:right="424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 xml:space="preserve">     07.07.2022</w:t>
      </w:r>
    </w:p>
    <w:p w:rsidR="00463558" w:rsidRPr="00FA713E" w:rsidRDefault="00463558" w:rsidP="00463558">
      <w:pPr>
        <w:spacing w:after="0"/>
        <w:rPr>
          <w:rFonts w:ascii="Times New Roman" w:hAnsi="Times New Roman"/>
          <w:bCs/>
          <w:color w:val="000000"/>
          <w:sz w:val="26"/>
          <w:szCs w:val="26"/>
        </w:rPr>
      </w:pPr>
      <w:r w:rsidRPr="00FA713E">
        <w:rPr>
          <w:rFonts w:ascii="Times New Roman" w:hAnsi="Times New Roman"/>
          <w:sz w:val="26"/>
          <w:szCs w:val="26"/>
        </w:rPr>
        <w:t>Про затвердження</w:t>
      </w:r>
      <w:r w:rsidRPr="00FA713E">
        <w:rPr>
          <w:rFonts w:ascii="Times New Roman" w:hAnsi="Times New Roman"/>
          <w:bCs/>
          <w:color w:val="000000"/>
          <w:sz w:val="26"/>
          <w:szCs w:val="26"/>
        </w:rPr>
        <w:t xml:space="preserve"> детального плану  частини території  </w:t>
      </w:r>
    </w:p>
    <w:p w:rsidR="00463558" w:rsidRPr="00FA713E" w:rsidRDefault="00463558" w:rsidP="0046355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A713E">
        <w:rPr>
          <w:rFonts w:ascii="Times New Roman" w:hAnsi="Times New Roman"/>
          <w:sz w:val="26"/>
          <w:szCs w:val="26"/>
        </w:rPr>
        <w:t xml:space="preserve">з метою розміщення підприємств переробної, </w:t>
      </w:r>
    </w:p>
    <w:p w:rsidR="00463558" w:rsidRPr="00FA713E" w:rsidRDefault="00463558" w:rsidP="0046355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A713E">
        <w:rPr>
          <w:rFonts w:ascii="Times New Roman" w:hAnsi="Times New Roman"/>
          <w:sz w:val="26"/>
          <w:szCs w:val="26"/>
        </w:rPr>
        <w:t xml:space="preserve">машинобудівної та іншої промисловості </w:t>
      </w:r>
    </w:p>
    <w:p w:rsidR="00463558" w:rsidRPr="00FA713E" w:rsidRDefault="00463558" w:rsidP="00463558">
      <w:pPr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A713E">
        <w:rPr>
          <w:rFonts w:ascii="Times New Roman" w:hAnsi="Times New Roman"/>
          <w:sz w:val="26"/>
          <w:szCs w:val="26"/>
        </w:rPr>
        <w:t xml:space="preserve">у власній будівлі по вул. </w:t>
      </w:r>
      <w:proofErr w:type="spellStart"/>
      <w:r w:rsidRPr="00FA713E">
        <w:rPr>
          <w:rFonts w:ascii="Times New Roman" w:hAnsi="Times New Roman"/>
          <w:sz w:val="26"/>
          <w:szCs w:val="26"/>
        </w:rPr>
        <w:t>Ходорівській</w:t>
      </w:r>
      <w:proofErr w:type="spellEnd"/>
      <w:r w:rsidRPr="00FA713E">
        <w:rPr>
          <w:rFonts w:ascii="Times New Roman" w:hAnsi="Times New Roman"/>
          <w:sz w:val="26"/>
          <w:szCs w:val="26"/>
        </w:rPr>
        <w:t>, 8-К</w:t>
      </w:r>
      <w:r w:rsidRPr="00FA713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463558" w:rsidRPr="00FA713E" w:rsidRDefault="00463558" w:rsidP="0046355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A713E">
        <w:rPr>
          <w:rFonts w:ascii="Times New Roman" w:hAnsi="Times New Roman"/>
          <w:color w:val="222222"/>
          <w:sz w:val="26"/>
          <w:szCs w:val="26"/>
        </w:rPr>
        <w:t>в м. Новий Розділ Львівської області</w:t>
      </w:r>
      <w:r w:rsidRPr="00FA713E">
        <w:rPr>
          <w:rFonts w:ascii="Times New Roman" w:hAnsi="Times New Roman"/>
          <w:sz w:val="26"/>
          <w:szCs w:val="26"/>
        </w:rPr>
        <w:t xml:space="preserve">        </w:t>
      </w:r>
    </w:p>
    <w:p w:rsidR="00463558" w:rsidRPr="00FA713E" w:rsidRDefault="00463558" w:rsidP="0046355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A713E">
        <w:rPr>
          <w:rFonts w:ascii="Times New Roman" w:hAnsi="Times New Roman"/>
          <w:sz w:val="26"/>
          <w:szCs w:val="26"/>
        </w:rPr>
        <w:t xml:space="preserve"> </w:t>
      </w:r>
    </w:p>
    <w:p w:rsidR="00463558" w:rsidRPr="00DD0625" w:rsidRDefault="00463558" w:rsidP="0046355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A713E">
        <w:rPr>
          <w:rFonts w:ascii="Times New Roman" w:hAnsi="Times New Roman"/>
          <w:sz w:val="26"/>
          <w:szCs w:val="26"/>
        </w:rPr>
        <w:t xml:space="preserve"> </w:t>
      </w:r>
      <w:r w:rsidRPr="00FA713E">
        <w:rPr>
          <w:rFonts w:ascii="Times New Roman" w:hAnsi="Times New Roman"/>
          <w:sz w:val="26"/>
          <w:szCs w:val="26"/>
        </w:rPr>
        <w:tab/>
        <w:t xml:space="preserve">Розглянувши звернення Волоса Любомира Васильовича про затвердження </w:t>
      </w:r>
      <w:r w:rsidRPr="00FA713E">
        <w:rPr>
          <w:rFonts w:ascii="Times New Roman" w:hAnsi="Times New Roman"/>
          <w:bCs/>
          <w:color w:val="000000"/>
          <w:sz w:val="26"/>
          <w:szCs w:val="26"/>
        </w:rPr>
        <w:t xml:space="preserve">детального плану  частини території  </w:t>
      </w:r>
      <w:r w:rsidRPr="00FA713E">
        <w:rPr>
          <w:rFonts w:ascii="Times New Roman" w:hAnsi="Times New Roman"/>
          <w:sz w:val="26"/>
          <w:szCs w:val="26"/>
        </w:rPr>
        <w:t xml:space="preserve">з метою розміщення підприємств переробної, машинобудівної та іншої промисловості у власній будівлі по вул. </w:t>
      </w:r>
      <w:proofErr w:type="spellStart"/>
      <w:r w:rsidRPr="00FA713E">
        <w:rPr>
          <w:rFonts w:ascii="Times New Roman" w:hAnsi="Times New Roman"/>
          <w:sz w:val="26"/>
          <w:szCs w:val="26"/>
        </w:rPr>
        <w:t>Ходорівській</w:t>
      </w:r>
      <w:proofErr w:type="spellEnd"/>
      <w:r w:rsidRPr="00FA713E">
        <w:rPr>
          <w:rFonts w:ascii="Times New Roman" w:hAnsi="Times New Roman"/>
          <w:sz w:val="26"/>
          <w:szCs w:val="26"/>
        </w:rPr>
        <w:t>, 8-К</w:t>
      </w:r>
      <w:r w:rsidRPr="00FA713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A713E">
        <w:rPr>
          <w:rFonts w:ascii="Times New Roman" w:hAnsi="Times New Roman"/>
          <w:color w:val="000000"/>
          <w:sz w:val="26"/>
          <w:szCs w:val="26"/>
          <w:lang w:eastAsia="uk-UA"/>
        </w:rPr>
        <w:t>в м. Новий Розділ Львівської області</w:t>
      </w:r>
      <w:r w:rsidRPr="00FA713E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FA713E">
        <w:rPr>
          <w:rFonts w:ascii="Times New Roman" w:hAnsi="Times New Roman"/>
          <w:sz w:val="26"/>
          <w:szCs w:val="26"/>
        </w:rPr>
        <w:t xml:space="preserve"> враховуючи протокол громадських слухань від 22.10.2021р., відповідно до ст.8, 10, 19 Закону України «Про регулювання містобудівної діяльності», наказу Міністерства регіонального розвитку, будівництва та житлово-комунального господарства України від 16.11.2011р. № 290 «Про затвердження Порядку розроблення містобудівної документації», п.34, п.42 ч.1 ст. 26 Закону України "Про місцеве самоврядування в Україні", </w:t>
      </w:r>
      <w:r w:rsidRPr="00FA713E">
        <w:rPr>
          <w:rFonts w:ascii="Times New Roman" w:hAnsi="Times New Roman"/>
          <w:sz w:val="26"/>
          <w:szCs w:val="26"/>
          <w:lang w:val="en-US"/>
        </w:rPr>
        <w:t>XX</w:t>
      </w:r>
      <w:r w:rsidRPr="00FA713E">
        <w:rPr>
          <w:rFonts w:ascii="Times New Roman" w:hAnsi="Times New Roman"/>
          <w:sz w:val="26"/>
          <w:szCs w:val="26"/>
        </w:rPr>
        <w:t xml:space="preserve"> сесія </w:t>
      </w:r>
      <w:r w:rsidRPr="00FA713E">
        <w:rPr>
          <w:rFonts w:ascii="Times New Roman" w:hAnsi="Times New Roman"/>
          <w:sz w:val="26"/>
          <w:szCs w:val="26"/>
          <w:lang w:val="en-US"/>
        </w:rPr>
        <w:t>VII</w:t>
      </w:r>
      <w:r w:rsidRPr="00FA713E">
        <w:rPr>
          <w:rFonts w:ascii="Times New Roman" w:hAnsi="Times New Roman"/>
          <w:sz w:val="26"/>
          <w:szCs w:val="26"/>
        </w:rPr>
        <w:t xml:space="preserve">І демократичного скликання </w:t>
      </w:r>
      <w:proofErr w:type="spellStart"/>
      <w:r w:rsidRPr="00FA713E">
        <w:rPr>
          <w:rFonts w:ascii="Times New Roman" w:hAnsi="Times New Roman"/>
          <w:sz w:val="26"/>
          <w:szCs w:val="26"/>
        </w:rPr>
        <w:t>Новороздільської</w:t>
      </w:r>
      <w:proofErr w:type="spellEnd"/>
      <w:r w:rsidRPr="00FA713E">
        <w:rPr>
          <w:rFonts w:ascii="Times New Roman" w:hAnsi="Times New Roman"/>
          <w:sz w:val="26"/>
          <w:szCs w:val="26"/>
        </w:rPr>
        <w:t xml:space="preserve"> міської ради</w:t>
      </w:r>
    </w:p>
    <w:p w:rsidR="00463558" w:rsidRPr="00DD0625" w:rsidRDefault="00463558" w:rsidP="0046355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63558" w:rsidRPr="00DD0625" w:rsidRDefault="00463558" w:rsidP="00463558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FA713E">
        <w:rPr>
          <w:rFonts w:ascii="Times New Roman" w:hAnsi="Times New Roman"/>
          <w:sz w:val="26"/>
          <w:szCs w:val="26"/>
        </w:rPr>
        <w:t>В И Р І Ш И Л А:</w:t>
      </w:r>
    </w:p>
    <w:p w:rsidR="00463558" w:rsidRPr="00FA713E" w:rsidRDefault="00463558" w:rsidP="00463558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FA713E">
        <w:rPr>
          <w:rFonts w:ascii="Times New Roman" w:hAnsi="Times New Roman"/>
          <w:sz w:val="26"/>
          <w:szCs w:val="26"/>
        </w:rPr>
        <w:t>1. Затвердити детальний план</w:t>
      </w:r>
      <w:r w:rsidRPr="00FA713E">
        <w:rPr>
          <w:rFonts w:ascii="Times New Roman" w:hAnsi="Times New Roman"/>
          <w:bCs/>
          <w:color w:val="000000"/>
          <w:sz w:val="26"/>
          <w:szCs w:val="26"/>
        </w:rPr>
        <w:t xml:space="preserve"> частини території  </w:t>
      </w:r>
      <w:r w:rsidRPr="00FA713E">
        <w:rPr>
          <w:rFonts w:ascii="Times New Roman" w:hAnsi="Times New Roman"/>
          <w:sz w:val="26"/>
          <w:szCs w:val="26"/>
        </w:rPr>
        <w:t xml:space="preserve">з метою розміщення підприємств переробної, машинобудівної та іншої промисловості у власній будівлі по вул. </w:t>
      </w:r>
      <w:proofErr w:type="spellStart"/>
      <w:r w:rsidRPr="00FA713E">
        <w:rPr>
          <w:rFonts w:ascii="Times New Roman" w:hAnsi="Times New Roman"/>
          <w:sz w:val="26"/>
          <w:szCs w:val="26"/>
        </w:rPr>
        <w:t>Ходорівській</w:t>
      </w:r>
      <w:proofErr w:type="spellEnd"/>
      <w:r w:rsidRPr="00FA713E">
        <w:rPr>
          <w:rFonts w:ascii="Times New Roman" w:hAnsi="Times New Roman"/>
          <w:sz w:val="26"/>
          <w:szCs w:val="26"/>
        </w:rPr>
        <w:t>, 8-К</w:t>
      </w:r>
      <w:r w:rsidRPr="00FA713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в м. Новий Розділ Львівської області.</w:t>
      </w:r>
    </w:p>
    <w:p w:rsidR="00463558" w:rsidRPr="00FA713E" w:rsidRDefault="00463558" w:rsidP="00463558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AFAFA"/>
        </w:rPr>
      </w:pPr>
      <w:r w:rsidRPr="00FA713E"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  <w:r w:rsidRPr="00FA713E">
        <w:rPr>
          <w:rFonts w:ascii="Times New Roman" w:hAnsi="Times New Roman"/>
          <w:color w:val="000000"/>
          <w:sz w:val="26"/>
          <w:szCs w:val="26"/>
        </w:rPr>
        <w:t xml:space="preserve">Дане рішення опублікувати в газеті «Вісник </w:t>
      </w:r>
      <w:proofErr w:type="spellStart"/>
      <w:r w:rsidRPr="00FA713E">
        <w:rPr>
          <w:rFonts w:ascii="Times New Roman" w:hAnsi="Times New Roman"/>
          <w:color w:val="000000"/>
          <w:sz w:val="26"/>
          <w:szCs w:val="26"/>
        </w:rPr>
        <w:t>Розділля</w:t>
      </w:r>
      <w:proofErr w:type="spellEnd"/>
      <w:r w:rsidRPr="00FA713E">
        <w:rPr>
          <w:rFonts w:ascii="Times New Roman" w:hAnsi="Times New Roman"/>
          <w:color w:val="000000"/>
          <w:sz w:val="26"/>
          <w:szCs w:val="26"/>
        </w:rPr>
        <w:t xml:space="preserve">» та на сайті </w:t>
      </w:r>
      <w:proofErr w:type="spellStart"/>
      <w:r w:rsidRPr="00FA713E">
        <w:rPr>
          <w:rFonts w:ascii="Times New Roman" w:hAnsi="Times New Roman"/>
          <w:color w:val="000000"/>
          <w:sz w:val="26"/>
          <w:szCs w:val="26"/>
        </w:rPr>
        <w:t>Новороздільської</w:t>
      </w:r>
      <w:proofErr w:type="spellEnd"/>
      <w:r w:rsidRPr="00FA713E">
        <w:rPr>
          <w:rFonts w:ascii="Times New Roman" w:hAnsi="Times New Roman"/>
          <w:color w:val="000000"/>
          <w:sz w:val="26"/>
          <w:szCs w:val="26"/>
        </w:rPr>
        <w:t xml:space="preserve"> міської ради.</w:t>
      </w:r>
      <w:r w:rsidRPr="00FA713E">
        <w:rPr>
          <w:rFonts w:ascii="Times New Roman" w:hAnsi="Times New Roman"/>
          <w:color w:val="000000"/>
          <w:sz w:val="26"/>
          <w:szCs w:val="26"/>
          <w:shd w:val="clear" w:color="auto" w:fill="FAFAFA"/>
        </w:rPr>
        <w:t xml:space="preserve"> </w:t>
      </w:r>
    </w:p>
    <w:p w:rsidR="00463558" w:rsidRPr="00136852" w:rsidRDefault="00463558" w:rsidP="00463558">
      <w:pPr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FA713E">
        <w:rPr>
          <w:rFonts w:ascii="Times New Roman" w:hAnsi="Times New Roman"/>
          <w:color w:val="000000"/>
          <w:sz w:val="26"/>
          <w:szCs w:val="26"/>
          <w:shd w:val="clear" w:color="auto" w:fill="FAFAFA"/>
        </w:rPr>
        <w:t xml:space="preserve">3. </w:t>
      </w:r>
      <w:r w:rsidRPr="00FA713E">
        <w:rPr>
          <w:rFonts w:ascii="Times New Roman" w:hAnsi="Times New Roman"/>
          <w:bCs/>
          <w:color w:val="000000"/>
          <w:sz w:val="26"/>
          <w:szCs w:val="26"/>
        </w:rPr>
        <w:t>Контроль за виконанням даного рішення покласти на постійну комісію  з питань землекористування</w:t>
      </w:r>
      <w:r w:rsidRPr="00136852">
        <w:rPr>
          <w:rFonts w:ascii="Times New Roman" w:hAnsi="Times New Roman"/>
          <w:bCs/>
          <w:color w:val="000000"/>
          <w:sz w:val="26"/>
          <w:szCs w:val="26"/>
          <w:lang w:val="ru-RU"/>
        </w:rPr>
        <w:t>.</w:t>
      </w:r>
    </w:p>
    <w:p w:rsidR="00463558" w:rsidRPr="00FA713E" w:rsidRDefault="00463558" w:rsidP="00463558">
      <w:pPr>
        <w:spacing w:after="0"/>
        <w:rPr>
          <w:rFonts w:ascii="Times New Roman" w:hAnsi="Times New Roman"/>
          <w:sz w:val="26"/>
          <w:szCs w:val="26"/>
        </w:rPr>
      </w:pPr>
    </w:p>
    <w:p w:rsidR="00463558" w:rsidRPr="00FA713E" w:rsidRDefault="00463558" w:rsidP="00463558">
      <w:pPr>
        <w:shd w:val="clear" w:color="auto" w:fill="FFFFFF"/>
        <w:spacing w:after="0"/>
        <w:rPr>
          <w:rFonts w:ascii="Times New Roman" w:hAnsi="Times New Roman"/>
          <w:b/>
          <w:sz w:val="26"/>
          <w:szCs w:val="26"/>
        </w:rPr>
      </w:pPr>
    </w:p>
    <w:p w:rsidR="00463558" w:rsidRPr="00FA713E" w:rsidRDefault="00463558" w:rsidP="00463558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FA713E">
        <w:rPr>
          <w:rFonts w:ascii="Times New Roman" w:hAnsi="Times New Roman"/>
          <w:sz w:val="26"/>
          <w:szCs w:val="26"/>
        </w:rPr>
        <w:t>МІСЬКИЙ ГОЛОВА</w:t>
      </w:r>
      <w:r w:rsidRPr="00FA713E">
        <w:rPr>
          <w:rFonts w:ascii="Times New Roman" w:hAnsi="Times New Roman"/>
          <w:sz w:val="26"/>
          <w:szCs w:val="26"/>
        </w:rPr>
        <w:tab/>
      </w:r>
      <w:r w:rsidRPr="00FA713E">
        <w:rPr>
          <w:rFonts w:ascii="Times New Roman" w:hAnsi="Times New Roman"/>
          <w:sz w:val="26"/>
          <w:szCs w:val="26"/>
        </w:rPr>
        <w:tab/>
      </w:r>
      <w:r w:rsidRPr="00FA713E">
        <w:rPr>
          <w:rFonts w:ascii="Times New Roman" w:hAnsi="Times New Roman"/>
          <w:sz w:val="26"/>
          <w:szCs w:val="26"/>
        </w:rPr>
        <w:tab/>
      </w:r>
      <w:r w:rsidRPr="00FA713E">
        <w:rPr>
          <w:rFonts w:ascii="Times New Roman" w:hAnsi="Times New Roman"/>
          <w:sz w:val="26"/>
          <w:szCs w:val="26"/>
        </w:rPr>
        <w:tab/>
        <w:t xml:space="preserve">         Ярина ЯЦЕНКО</w:t>
      </w:r>
    </w:p>
    <w:p w:rsidR="00463558" w:rsidRPr="00FA713E" w:rsidRDefault="00463558" w:rsidP="00463558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</w:p>
    <w:p w:rsidR="007D564C" w:rsidRPr="00463558" w:rsidRDefault="007D564C" w:rsidP="00463558"/>
    <w:sectPr w:rsidR="007D564C" w:rsidRPr="00463558" w:rsidSect="007D56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46355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46355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463558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46355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46355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8B" w:rsidRDefault="004635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4E5D"/>
    <w:multiLevelType w:val="hybridMultilevel"/>
    <w:tmpl w:val="6BB6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6AB3"/>
    <w:multiLevelType w:val="hybridMultilevel"/>
    <w:tmpl w:val="A0B49B90"/>
    <w:lvl w:ilvl="0" w:tplc="CA4682E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73CB7AB3"/>
    <w:multiLevelType w:val="hybridMultilevel"/>
    <w:tmpl w:val="03285CD8"/>
    <w:lvl w:ilvl="0" w:tplc="B852C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17B19"/>
    <w:multiLevelType w:val="hybridMultilevel"/>
    <w:tmpl w:val="0030A6A4"/>
    <w:lvl w:ilvl="0" w:tplc="8C147B40">
      <w:start w:val="1"/>
      <w:numFmt w:val="decimal"/>
      <w:lvlText w:val="%1."/>
      <w:lvlJc w:val="left"/>
      <w:pPr>
        <w:ind w:left="173" w:hanging="708"/>
      </w:pPr>
      <w:rPr>
        <w:rFonts w:hint="default"/>
        <w:w w:val="100"/>
        <w:lang w:val="uk-UA" w:eastAsia="en-US" w:bidi="ar-SA"/>
      </w:rPr>
    </w:lvl>
    <w:lvl w:ilvl="1" w:tplc="A6EC5430">
      <w:numFmt w:val="bullet"/>
      <w:lvlText w:val="•"/>
      <w:lvlJc w:val="left"/>
      <w:pPr>
        <w:ind w:left="1154" w:hanging="708"/>
      </w:pPr>
      <w:rPr>
        <w:rFonts w:hint="default"/>
        <w:lang w:val="uk-UA" w:eastAsia="en-US" w:bidi="ar-SA"/>
      </w:rPr>
    </w:lvl>
    <w:lvl w:ilvl="2" w:tplc="35B83430">
      <w:numFmt w:val="bullet"/>
      <w:lvlText w:val="•"/>
      <w:lvlJc w:val="left"/>
      <w:pPr>
        <w:ind w:left="2129" w:hanging="708"/>
      </w:pPr>
      <w:rPr>
        <w:rFonts w:hint="default"/>
        <w:lang w:val="uk-UA" w:eastAsia="en-US" w:bidi="ar-SA"/>
      </w:rPr>
    </w:lvl>
    <w:lvl w:ilvl="3" w:tplc="955699EE">
      <w:numFmt w:val="bullet"/>
      <w:lvlText w:val="•"/>
      <w:lvlJc w:val="left"/>
      <w:pPr>
        <w:ind w:left="3103" w:hanging="708"/>
      </w:pPr>
      <w:rPr>
        <w:rFonts w:hint="default"/>
        <w:lang w:val="uk-UA" w:eastAsia="en-US" w:bidi="ar-SA"/>
      </w:rPr>
    </w:lvl>
    <w:lvl w:ilvl="4" w:tplc="C8DA0AAC">
      <w:numFmt w:val="bullet"/>
      <w:lvlText w:val="•"/>
      <w:lvlJc w:val="left"/>
      <w:pPr>
        <w:ind w:left="4078" w:hanging="708"/>
      </w:pPr>
      <w:rPr>
        <w:rFonts w:hint="default"/>
        <w:lang w:val="uk-UA" w:eastAsia="en-US" w:bidi="ar-SA"/>
      </w:rPr>
    </w:lvl>
    <w:lvl w:ilvl="5" w:tplc="EAA2FF08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93A8F7BA">
      <w:numFmt w:val="bullet"/>
      <w:lvlText w:val="•"/>
      <w:lvlJc w:val="left"/>
      <w:pPr>
        <w:ind w:left="6027" w:hanging="708"/>
      </w:pPr>
      <w:rPr>
        <w:rFonts w:hint="default"/>
        <w:lang w:val="uk-UA" w:eastAsia="en-US" w:bidi="ar-SA"/>
      </w:rPr>
    </w:lvl>
    <w:lvl w:ilvl="7" w:tplc="4DC61F4E">
      <w:numFmt w:val="bullet"/>
      <w:lvlText w:val="•"/>
      <w:lvlJc w:val="left"/>
      <w:pPr>
        <w:ind w:left="7002" w:hanging="708"/>
      </w:pPr>
      <w:rPr>
        <w:rFonts w:hint="default"/>
        <w:lang w:val="uk-UA" w:eastAsia="en-US" w:bidi="ar-SA"/>
      </w:rPr>
    </w:lvl>
    <w:lvl w:ilvl="8" w:tplc="437C72FE">
      <w:numFmt w:val="bullet"/>
      <w:lvlText w:val="•"/>
      <w:lvlJc w:val="left"/>
      <w:pPr>
        <w:ind w:left="7977" w:hanging="708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1824"/>
    <w:rsid w:val="0006733D"/>
    <w:rsid w:val="0040533C"/>
    <w:rsid w:val="00463558"/>
    <w:rsid w:val="006E2DCB"/>
    <w:rsid w:val="007D564C"/>
    <w:rsid w:val="008A72B2"/>
    <w:rsid w:val="00C4151A"/>
    <w:rsid w:val="00C7097E"/>
    <w:rsid w:val="00C8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24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24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Body Text"/>
    <w:basedOn w:val="a"/>
    <w:link w:val="a7"/>
    <w:uiPriority w:val="99"/>
    <w:unhideWhenUsed/>
    <w:rsid w:val="00C7097E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C70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C7097E"/>
    <w:pPr>
      <w:widowControl w:val="0"/>
      <w:autoSpaceDE w:val="0"/>
      <w:autoSpaceDN w:val="0"/>
      <w:spacing w:after="0" w:line="240" w:lineRule="auto"/>
      <w:ind w:left="2496" w:right="2435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0673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733D"/>
    <w:rPr>
      <w:rFonts w:ascii="Calibri" w:eastAsia="Times New Roman" w:hAnsi="Calibri" w:cs="Times New Roman"/>
      <w:lang w:val="uk-UA"/>
    </w:rPr>
  </w:style>
  <w:style w:type="paragraph" w:customStyle="1" w:styleId="zag">
    <w:name w:val="zag"/>
    <w:basedOn w:val="a"/>
    <w:rsid w:val="00C41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opy-file-field">
    <w:name w:val="copy-file-field"/>
    <w:basedOn w:val="a0"/>
    <w:rsid w:val="00C4151A"/>
  </w:style>
  <w:style w:type="paragraph" w:styleId="a8">
    <w:name w:val="header"/>
    <w:basedOn w:val="a"/>
    <w:link w:val="a9"/>
    <w:unhideWhenUsed/>
    <w:rsid w:val="004053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0533C"/>
    <w:rPr>
      <w:rFonts w:ascii="Calibri" w:eastAsia="Times New Roman" w:hAnsi="Calibri" w:cs="Times New Roman"/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4053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533C"/>
    <w:rPr>
      <w:rFonts w:ascii="Calibri" w:eastAsia="Times New Roman" w:hAnsi="Calibri" w:cs="Times New Roman"/>
      <w:lang w:val="uk-UA"/>
    </w:rPr>
  </w:style>
  <w:style w:type="character" w:styleId="ac">
    <w:name w:val="Hyperlink"/>
    <w:basedOn w:val="a0"/>
    <w:uiPriority w:val="99"/>
    <w:unhideWhenUsed/>
    <w:rsid w:val="008A72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gi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2022-07-19T06:28:00Z</dcterms:created>
  <dcterms:modified xsi:type="dcterms:W3CDTF">2022-07-19T06:28:00Z</dcterms:modified>
</cp:coreProperties>
</file>