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1B" w:rsidRDefault="00CB671B" w:rsidP="00CB671B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71B" w:rsidRDefault="00CB671B" w:rsidP="00CB671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CB671B" w:rsidRDefault="00CB671B" w:rsidP="00CB671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CB671B" w:rsidRDefault="00CB671B" w:rsidP="00CB671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CB671B" w:rsidRDefault="00CB671B" w:rsidP="00CB671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CB671B" w:rsidRDefault="00CB671B" w:rsidP="00CB671B">
      <w:pPr>
        <w:ind w:left="567" w:right="139"/>
        <w:jc w:val="center"/>
        <w:rPr>
          <w:rFonts w:eastAsia="Calibri"/>
        </w:rPr>
      </w:pPr>
    </w:p>
    <w:p w:rsidR="00CB671B" w:rsidRDefault="00CB671B" w:rsidP="00CB671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547</w:t>
      </w:r>
    </w:p>
    <w:p w:rsidR="00531DFA" w:rsidRDefault="00531DFA" w:rsidP="00CB671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31DFA" w:rsidRDefault="00531DFA" w:rsidP="00CB671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31DFA" w:rsidRPr="00DB6BEF" w:rsidRDefault="00531DFA" w:rsidP="00531DFA">
      <w:pPr>
        <w:spacing w:line="276" w:lineRule="auto"/>
        <w:rPr>
          <w:sz w:val="28"/>
          <w:szCs w:val="28"/>
        </w:rPr>
      </w:pPr>
      <w:r w:rsidRPr="00DB6BEF">
        <w:rPr>
          <w:sz w:val="28"/>
          <w:szCs w:val="28"/>
        </w:rPr>
        <w:t xml:space="preserve">Про  </w:t>
      </w:r>
      <w:proofErr w:type="spellStart"/>
      <w:r w:rsidRPr="00DB6BEF">
        <w:rPr>
          <w:sz w:val="28"/>
          <w:szCs w:val="28"/>
        </w:rPr>
        <w:t>внесення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змін</w:t>
      </w:r>
      <w:proofErr w:type="spellEnd"/>
      <w:r w:rsidRPr="00DB6BEF">
        <w:rPr>
          <w:sz w:val="28"/>
          <w:szCs w:val="28"/>
        </w:rPr>
        <w:t xml:space="preserve"> до </w:t>
      </w:r>
      <w:proofErr w:type="spellStart"/>
      <w:proofErr w:type="gramStart"/>
      <w:r w:rsidRPr="00DB6BEF">
        <w:rPr>
          <w:sz w:val="28"/>
          <w:szCs w:val="28"/>
        </w:rPr>
        <w:t>р</w:t>
      </w:r>
      <w:proofErr w:type="gramEnd"/>
      <w:r w:rsidRPr="00DB6BEF">
        <w:rPr>
          <w:sz w:val="28"/>
          <w:szCs w:val="28"/>
        </w:rPr>
        <w:t>ішення</w:t>
      </w:r>
      <w:proofErr w:type="spellEnd"/>
      <w:r w:rsidRPr="00DB6BEF">
        <w:rPr>
          <w:sz w:val="28"/>
          <w:szCs w:val="28"/>
        </w:rPr>
        <w:t xml:space="preserve"> № 1751 </w:t>
      </w:r>
      <w:proofErr w:type="spellStart"/>
      <w:r w:rsidRPr="00DB6BEF">
        <w:rPr>
          <w:sz w:val="28"/>
          <w:szCs w:val="28"/>
        </w:rPr>
        <w:t>від</w:t>
      </w:r>
      <w:proofErr w:type="spellEnd"/>
      <w:r w:rsidRPr="00DB6BEF">
        <w:rPr>
          <w:sz w:val="28"/>
          <w:szCs w:val="28"/>
        </w:rPr>
        <w:t xml:space="preserve"> 29.02.2024 року  </w:t>
      </w:r>
    </w:p>
    <w:p w:rsidR="00531DFA" w:rsidRPr="00DB6BEF" w:rsidRDefault="00531DFA" w:rsidP="00531DFA">
      <w:pPr>
        <w:spacing w:line="276" w:lineRule="auto"/>
        <w:rPr>
          <w:sz w:val="28"/>
          <w:szCs w:val="28"/>
        </w:rPr>
      </w:pPr>
      <w:r w:rsidRPr="00DB6BEF">
        <w:rPr>
          <w:sz w:val="28"/>
          <w:szCs w:val="28"/>
        </w:rPr>
        <w:t xml:space="preserve">„Про </w:t>
      </w:r>
      <w:proofErr w:type="spellStart"/>
      <w:r w:rsidRPr="00DB6BEF">
        <w:rPr>
          <w:sz w:val="28"/>
          <w:szCs w:val="28"/>
        </w:rPr>
        <w:t>перейменування</w:t>
      </w:r>
      <w:proofErr w:type="spellEnd"/>
      <w:r w:rsidRPr="00DB6BEF">
        <w:rPr>
          <w:sz w:val="28"/>
          <w:szCs w:val="28"/>
        </w:rPr>
        <w:t xml:space="preserve">  </w:t>
      </w:r>
      <w:proofErr w:type="spellStart"/>
      <w:r w:rsidRPr="00DB6BEF">
        <w:rPr>
          <w:sz w:val="28"/>
          <w:szCs w:val="28"/>
        </w:rPr>
        <w:t>Новороздільського</w:t>
      </w:r>
      <w:proofErr w:type="spellEnd"/>
      <w:r w:rsidRPr="00DB6BEF">
        <w:rPr>
          <w:sz w:val="28"/>
          <w:szCs w:val="28"/>
        </w:rPr>
        <w:t xml:space="preserve">  </w:t>
      </w:r>
      <w:proofErr w:type="spellStart"/>
      <w:r w:rsidRPr="00DB6BEF">
        <w:rPr>
          <w:sz w:val="28"/>
          <w:szCs w:val="28"/>
        </w:rPr>
        <w:t>територіального</w:t>
      </w:r>
      <w:proofErr w:type="spellEnd"/>
      <w:r w:rsidRPr="00DB6BEF">
        <w:rPr>
          <w:sz w:val="28"/>
          <w:szCs w:val="28"/>
        </w:rPr>
        <w:t xml:space="preserve"> цент</w:t>
      </w:r>
      <w:r>
        <w:rPr>
          <w:sz w:val="28"/>
          <w:szCs w:val="28"/>
        </w:rPr>
        <w:t>р</w:t>
      </w:r>
      <w:r w:rsidRPr="00DB6BEF">
        <w:rPr>
          <w:sz w:val="28"/>
          <w:szCs w:val="28"/>
        </w:rPr>
        <w:t xml:space="preserve">у </w:t>
      </w:r>
    </w:p>
    <w:p w:rsidR="00531DFA" w:rsidRPr="00DB6BEF" w:rsidRDefault="00531DFA" w:rsidP="00531DFA">
      <w:pPr>
        <w:spacing w:line="276" w:lineRule="auto"/>
        <w:rPr>
          <w:sz w:val="28"/>
          <w:szCs w:val="28"/>
        </w:rPr>
      </w:pPr>
      <w:proofErr w:type="spellStart"/>
      <w:proofErr w:type="gramStart"/>
      <w:r w:rsidRPr="00DB6BEF">
        <w:rPr>
          <w:sz w:val="28"/>
          <w:szCs w:val="28"/>
        </w:rPr>
        <w:t>соц</w:t>
      </w:r>
      <w:proofErr w:type="gramEnd"/>
      <w:r w:rsidRPr="00DB6BEF">
        <w:rPr>
          <w:sz w:val="28"/>
          <w:szCs w:val="28"/>
        </w:rPr>
        <w:t>іального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обслуговування</w:t>
      </w:r>
      <w:proofErr w:type="spellEnd"/>
      <w:r w:rsidRPr="00DB6BEF">
        <w:rPr>
          <w:sz w:val="28"/>
          <w:szCs w:val="28"/>
        </w:rPr>
        <w:t xml:space="preserve"> (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соціальних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>)</w:t>
      </w:r>
      <w:r>
        <w:rPr>
          <w:sz w:val="28"/>
          <w:szCs w:val="28"/>
        </w:rPr>
        <w:t>”</w:t>
      </w:r>
    </w:p>
    <w:p w:rsidR="00531DFA" w:rsidRPr="00DB6BEF" w:rsidRDefault="00531DFA" w:rsidP="00531DFA">
      <w:pPr>
        <w:spacing w:line="276" w:lineRule="auto"/>
        <w:rPr>
          <w:b/>
          <w:sz w:val="28"/>
          <w:szCs w:val="28"/>
        </w:rPr>
      </w:pPr>
    </w:p>
    <w:p w:rsidR="00531DFA" w:rsidRPr="00DB6BEF" w:rsidRDefault="00531DFA" w:rsidP="00531DFA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DB6BEF">
        <w:rPr>
          <w:sz w:val="28"/>
          <w:szCs w:val="28"/>
        </w:rPr>
        <w:t>З</w:t>
      </w:r>
      <w:proofErr w:type="gramEnd"/>
      <w:r w:rsidRPr="00DB6BEF">
        <w:rPr>
          <w:sz w:val="28"/>
          <w:szCs w:val="28"/>
        </w:rPr>
        <w:t xml:space="preserve"> метою  </w:t>
      </w:r>
      <w:proofErr w:type="spellStart"/>
      <w:r w:rsidRPr="00DB6BEF">
        <w:rPr>
          <w:sz w:val="28"/>
          <w:szCs w:val="28"/>
        </w:rPr>
        <w:t>забезпечення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і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підвищення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рівня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якості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соціальних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 xml:space="preserve"> у </w:t>
      </w:r>
      <w:proofErr w:type="spellStart"/>
      <w:r w:rsidRPr="00DB6BEF">
        <w:rPr>
          <w:sz w:val="28"/>
          <w:szCs w:val="28"/>
        </w:rPr>
        <w:t>громад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</w:t>
      </w:r>
      <w:r>
        <w:rPr>
          <w:rFonts w:ascii="Calibri" w:hAnsi="Calibri" w:cs="Calibri"/>
          <w:sz w:val="28"/>
          <w:szCs w:val="28"/>
        </w:rPr>
        <w:t>´</w:t>
      </w:r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дітьми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молоддю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належать до </w:t>
      </w:r>
      <w:proofErr w:type="spellStart"/>
      <w:r>
        <w:rPr>
          <w:sz w:val="28"/>
          <w:szCs w:val="28"/>
        </w:rPr>
        <w:t>вразливих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,  для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денного догляду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виникає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додаткових</w:t>
      </w:r>
      <w:proofErr w:type="spellEnd"/>
      <w:r>
        <w:rPr>
          <w:sz w:val="28"/>
          <w:szCs w:val="28"/>
        </w:rPr>
        <w:t xml:space="preserve"> посад, 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: посаду </w:t>
      </w:r>
      <w:proofErr w:type="spellStart"/>
      <w:r>
        <w:rPr>
          <w:sz w:val="28"/>
          <w:szCs w:val="28"/>
        </w:rPr>
        <w:t>фахівця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прибиральниці</w:t>
      </w:r>
      <w:proofErr w:type="spellEnd"/>
      <w:r>
        <w:rPr>
          <w:sz w:val="28"/>
          <w:szCs w:val="28"/>
        </w:rPr>
        <w:t xml:space="preserve">, </w:t>
      </w:r>
      <w:r w:rsidRPr="00DB6BEF">
        <w:rPr>
          <w:sz w:val="28"/>
          <w:szCs w:val="28"/>
        </w:rPr>
        <w:t xml:space="preserve">  </w:t>
      </w:r>
      <w:proofErr w:type="spellStart"/>
      <w:r w:rsidRPr="00DB6BEF">
        <w:rPr>
          <w:sz w:val="28"/>
          <w:szCs w:val="28"/>
        </w:rPr>
        <w:t>відповідно</w:t>
      </w:r>
      <w:proofErr w:type="spellEnd"/>
      <w:r w:rsidRPr="00DB6BEF">
        <w:rPr>
          <w:sz w:val="28"/>
          <w:szCs w:val="28"/>
        </w:rPr>
        <w:t xml:space="preserve"> до постанови </w:t>
      </w:r>
      <w:proofErr w:type="spellStart"/>
      <w:r w:rsidRPr="00DB6BEF">
        <w:rPr>
          <w:sz w:val="28"/>
          <w:szCs w:val="28"/>
        </w:rPr>
        <w:t>Кабінету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Міністрів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України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від</w:t>
      </w:r>
      <w:proofErr w:type="spellEnd"/>
      <w:r w:rsidRPr="00DB6BEF">
        <w:rPr>
          <w:sz w:val="28"/>
          <w:szCs w:val="28"/>
        </w:rPr>
        <w:t xml:space="preserve"> 3 </w:t>
      </w:r>
      <w:proofErr w:type="spellStart"/>
      <w:r w:rsidRPr="00DB6BEF">
        <w:rPr>
          <w:sz w:val="28"/>
          <w:szCs w:val="28"/>
        </w:rPr>
        <w:t>березня</w:t>
      </w:r>
      <w:proofErr w:type="spellEnd"/>
      <w:r w:rsidRPr="00DB6BEF">
        <w:rPr>
          <w:sz w:val="28"/>
          <w:szCs w:val="28"/>
        </w:rPr>
        <w:t xml:space="preserve"> 2020 року № 177 „ </w:t>
      </w:r>
      <w:proofErr w:type="spellStart"/>
      <w:r w:rsidRPr="00DB6BEF">
        <w:rPr>
          <w:sz w:val="28"/>
          <w:szCs w:val="28"/>
        </w:rPr>
        <w:t>Деякі</w:t>
      </w:r>
      <w:proofErr w:type="spellEnd"/>
      <w:r w:rsidRPr="00DB6BEF">
        <w:rPr>
          <w:rFonts w:ascii="Calibri" w:hAnsi="Calibri" w:cs="Calibri"/>
          <w:sz w:val="28"/>
          <w:szCs w:val="28"/>
        </w:rPr>
        <w:t xml:space="preserve">  </w:t>
      </w:r>
      <w:proofErr w:type="spellStart"/>
      <w:r w:rsidRPr="00DB6BEF">
        <w:rPr>
          <w:sz w:val="28"/>
          <w:szCs w:val="28"/>
        </w:rPr>
        <w:t>питання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діяльності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центрів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соціальних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 xml:space="preserve"> ”, до постанови </w:t>
      </w:r>
      <w:proofErr w:type="spellStart"/>
      <w:r w:rsidRPr="00DB6BEF">
        <w:rPr>
          <w:sz w:val="28"/>
          <w:szCs w:val="28"/>
        </w:rPr>
        <w:t>Кабінету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Міністрів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України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від</w:t>
      </w:r>
      <w:proofErr w:type="spellEnd"/>
      <w:r w:rsidRPr="00DB6BEF">
        <w:rPr>
          <w:sz w:val="28"/>
          <w:szCs w:val="28"/>
        </w:rPr>
        <w:t xml:space="preserve"> 1 </w:t>
      </w:r>
      <w:proofErr w:type="spellStart"/>
      <w:r w:rsidRPr="00DB6BEF">
        <w:rPr>
          <w:sz w:val="28"/>
          <w:szCs w:val="28"/>
        </w:rPr>
        <w:t>червня</w:t>
      </w:r>
      <w:proofErr w:type="spellEnd"/>
      <w:r w:rsidRPr="00DB6BEF">
        <w:rPr>
          <w:sz w:val="28"/>
          <w:szCs w:val="28"/>
        </w:rPr>
        <w:t xml:space="preserve"> 2020 року № 587</w:t>
      </w:r>
      <w:proofErr w:type="gramStart"/>
      <w:r w:rsidRPr="00DB6BEF">
        <w:rPr>
          <w:sz w:val="28"/>
          <w:szCs w:val="28"/>
        </w:rPr>
        <w:t xml:space="preserve"> „П</w:t>
      </w:r>
      <w:proofErr w:type="gramEnd"/>
      <w:r w:rsidRPr="00DB6BEF">
        <w:rPr>
          <w:sz w:val="28"/>
          <w:szCs w:val="28"/>
        </w:rPr>
        <w:t xml:space="preserve">ро </w:t>
      </w:r>
      <w:proofErr w:type="spellStart"/>
      <w:r w:rsidRPr="00DB6BEF">
        <w:rPr>
          <w:sz w:val="28"/>
          <w:szCs w:val="28"/>
        </w:rPr>
        <w:t>організацію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proofErr w:type="gramStart"/>
      <w:r w:rsidRPr="00DB6BEF">
        <w:rPr>
          <w:sz w:val="28"/>
          <w:szCs w:val="28"/>
        </w:rPr>
        <w:t>соц</w:t>
      </w:r>
      <w:proofErr w:type="gramEnd"/>
      <w:r w:rsidRPr="00DB6BEF">
        <w:rPr>
          <w:sz w:val="28"/>
          <w:szCs w:val="28"/>
        </w:rPr>
        <w:t>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 xml:space="preserve">”, Закону </w:t>
      </w:r>
      <w:proofErr w:type="spellStart"/>
      <w:r w:rsidRPr="00DB6BEF">
        <w:rPr>
          <w:sz w:val="28"/>
          <w:szCs w:val="28"/>
        </w:rPr>
        <w:t>України</w:t>
      </w:r>
      <w:proofErr w:type="spellEnd"/>
      <w:r w:rsidRPr="00DB6BEF">
        <w:rPr>
          <w:sz w:val="28"/>
          <w:szCs w:val="28"/>
        </w:rPr>
        <w:t xml:space="preserve"> «Про </w:t>
      </w:r>
      <w:proofErr w:type="spellStart"/>
      <w:r w:rsidRPr="00DB6BEF">
        <w:rPr>
          <w:sz w:val="28"/>
          <w:szCs w:val="28"/>
        </w:rPr>
        <w:t>соціальні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послуги</w:t>
      </w:r>
      <w:proofErr w:type="spellEnd"/>
      <w:r w:rsidRPr="00DB6BEF">
        <w:rPr>
          <w:sz w:val="28"/>
          <w:szCs w:val="28"/>
        </w:rPr>
        <w:t>»,</w:t>
      </w:r>
      <w:r>
        <w:rPr>
          <w:sz w:val="28"/>
          <w:szCs w:val="28"/>
        </w:rPr>
        <w:t xml:space="preserve">  </w:t>
      </w:r>
      <w:r w:rsidRPr="00DB6BEF">
        <w:rPr>
          <w:sz w:val="28"/>
          <w:szCs w:val="28"/>
        </w:rPr>
        <w:t xml:space="preserve">ст. ст. 17, 25, ст. 26, </w:t>
      </w:r>
      <w:proofErr w:type="spellStart"/>
      <w:r w:rsidRPr="00DB6BEF"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</w:t>
      </w:r>
      <w:r w:rsidRPr="00DB6BEF">
        <w:rPr>
          <w:sz w:val="28"/>
          <w:szCs w:val="28"/>
        </w:rPr>
        <w:t xml:space="preserve">.ст. 59, 60, 73  Закону </w:t>
      </w:r>
      <w:proofErr w:type="spellStart"/>
      <w:r w:rsidRPr="00DB6BEF">
        <w:rPr>
          <w:sz w:val="28"/>
          <w:szCs w:val="28"/>
        </w:rPr>
        <w:t>України</w:t>
      </w:r>
      <w:proofErr w:type="spellEnd"/>
      <w:r w:rsidRPr="00DB6BEF">
        <w:rPr>
          <w:sz w:val="28"/>
          <w:szCs w:val="28"/>
        </w:rPr>
        <w:t xml:space="preserve"> “Про </w:t>
      </w:r>
      <w:proofErr w:type="spellStart"/>
      <w:r w:rsidRPr="00DB6BEF">
        <w:rPr>
          <w:sz w:val="28"/>
          <w:szCs w:val="28"/>
        </w:rPr>
        <w:t>місцеве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самоврядування</w:t>
      </w:r>
      <w:proofErr w:type="spellEnd"/>
      <w:r w:rsidRPr="00DB6BEF">
        <w:rPr>
          <w:sz w:val="28"/>
          <w:szCs w:val="28"/>
        </w:rPr>
        <w:t xml:space="preserve"> в </w:t>
      </w:r>
      <w:proofErr w:type="spellStart"/>
      <w:r w:rsidRPr="00DB6BEF">
        <w:rPr>
          <w:sz w:val="28"/>
          <w:szCs w:val="28"/>
        </w:rPr>
        <w:t>Україні</w:t>
      </w:r>
      <w:proofErr w:type="spellEnd"/>
      <w:r w:rsidRPr="00DB6BEF">
        <w:rPr>
          <w:sz w:val="28"/>
          <w:szCs w:val="28"/>
        </w:rPr>
        <w:t xml:space="preserve">,       </w:t>
      </w:r>
      <w:r>
        <w:rPr>
          <w:sz w:val="28"/>
          <w:szCs w:val="28"/>
          <w:lang w:val="en-US"/>
        </w:rPr>
        <w:t>LXXII</w:t>
      </w:r>
      <w:r w:rsidRPr="00531DFA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сесія</w:t>
      </w:r>
      <w:proofErr w:type="spellEnd"/>
      <w:r w:rsidRPr="00DB6BE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  <w:lang w:val="uk-UA"/>
        </w:rPr>
        <w:t>Новороздільссської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DB6BE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</w:t>
      </w:r>
      <w:r w:rsidRPr="00DB6BEF">
        <w:rPr>
          <w:sz w:val="28"/>
          <w:szCs w:val="28"/>
        </w:rPr>
        <w:t xml:space="preserve"> демократичного </w:t>
      </w:r>
      <w:proofErr w:type="spellStart"/>
      <w:r w:rsidRPr="00DB6BEF">
        <w:rPr>
          <w:sz w:val="28"/>
          <w:szCs w:val="28"/>
        </w:rPr>
        <w:t>скликання</w:t>
      </w:r>
      <w:proofErr w:type="spellEnd"/>
    </w:p>
    <w:p w:rsidR="00531DFA" w:rsidRPr="00DB6BEF" w:rsidRDefault="00531DFA" w:rsidP="00531DFA">
      <w:pPr>
        <w:spacing w:line="276" w:lineRule="auto"/>
        <w:jc w:val="both"/>
        <w:rPr>
          <w:b/>
          <w:sz w:val="28"/>
          <w:szCs w:val="28"/>
        </w:rPr>
      </w:pPr>
    </w:p>
    <w:p w:rsidR="00531DFA" w:rsidRPr="00531DFA" w:rsidRDefault="00531DFA" w:rsidP="00531DFA">
      <w:pPr>
        <w:spacing w:line="276" w:lineRule="auto"/>
        <w:jc w:val="both"/>
        <w:rPr>
          <w:sz w:val="28"/>
          <w:szCs w:val="28"/>
          <w:lang w:val="uk-UA"/>
        </w:rPr>
      </w:pPr>
      <w:r w:rsidRPr="00531DFA">
        <w:rPr>
          <w:sz w:val="28"/>
          <w:szCs w:val="28"/>
        </w:rPr>
        <w:t xml:space="preserve">В И </w:t>
      </w:r>
      <w:proofErr w:type="gramStart"/>
      <w:r w:rsidRPr="00531DFA">
        <w:rPr>
          <w:sz w:val="28"/>
          <w:szCs w:val="28"/>
        </w:rPr>
        <w:t>Р</w:t>
      </w:r>
      <w:proofErr w:type="gramEnd"/>
      <w:r w:rsidRPr="00531DFA">
        <w:rPr>
          <w:sz w:val="28"/>
          <w:szCs w:val="28"/>
        </w:rPr>
        <w:t xml:space="preserve"> І Ш И Л А:</w:t>
      </w:r>
    </w:p>
    <w:p w:rsidR="00531DFA" w:rsidRPr="00DB6BEF" w:rsidRDefault="00531DFA" w:rsidP="00531DFA">
      <w:pPr>
        <w:spacing w:line="276" w:lineRule="auto"/>
        <w:ind w:firstLine="708"/>
        <w:jc w:val="both"/>
        <w:rPr>
          <w:sz w:val="28"/>
          <w:szCs w:val="28"/>
        </w:rPr>
      </w:pPr>
      <w:r w:rsidRPr="00DB6BEF">
        <w:rPr>
          <w:sz w:val="28"/>
          <w:szCs w:val="28"/>
        </w:rPr>
        <w:t xml:space="preserve">1. Внести </w:t>
      </w:r>
      <w:proofErr w:type="spellStart"/>
      <w:r w:rsidRPr="00DB6BEF">
        <w:rPr>
          <w:sz w:val="28"/>
          <w:szCs w:val="28"/>
        </w:rPr>
        <w:t>зміни</w:t>
      </w:r>
      <w:proofErr w:type="spellEnd"/>
      <w:r w:rsidRPr="00DB6BEF">
        <w:rPr>
          <w:sz w:val="28"/>
          <w:szCs w:val="28"/>
        </w:rPr>
        <w:t xml:space="preserve"> до </w:t>
      </w:r>
      <w:proofErr w:type="spellStart"/>
      <w:proofErr w:type="gramStart"/>
      <w:r w:rsidRPr="00DB6BEF">
        <w:rPr>
          <w:sz w:val="28"/>
          <w:szCs w:val="28"/>
        </w:rPr>
        <w:t>р</w:t>
      </w:r>
      <w:proofErr w:type="gramEnd"/>
      <w:r w:rsidRPr="00DB6BEF">
        <w:rPr>
          <w:sz w:val="28"/>
          <w:szCs w:val="28"/>
        </w:rPr>
        <w:t>ішення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міської</w:t>
      </w:r>
      <w:proofErr w:type="spellEnd"/>
      <w:r w:rsidRPr="00DB6BEF">
        <w:rPr>
          <w:sz w:val="28"/>
          <w:szCs w:val="28"/>
        </w:rPr>
        <w:t xml:space="preserve"> ради </w:t>
      </w:r>
      <w:r w:rsidRPr="00DB6BEF">
        <w:rPr>
          <w:color w:val="000000"/>
          <w:sz w:val="28"/>
          <w:szCs w:val="28"/>
        </w:rPr>
        <w:t xml:space="preserve">№ 1751 </w:t>
      </w:r>
      <w:proofErr w:type="spellStart"/>
      <w:r w:rsidRPr="00DB6BEF">
        <w:rPr>
          <w:color w:val="000000"/>
          <w:sz w:val="28"/>
          <w:szCs w:val="28"/>
        </w:rPr>
        <w:t>від</w:t>
      </w:r>
      <w:proofErr w:type="spellEnd"/>
      <w:r w:rsidRPr="00DB6BEF">
        <w:rPr>
          <w:color w:val="000000"/>
          <w:sz w:val="28"/>
          <w:szCs w:val="28"/>
        </w:rPr>
        <w:t xml:space="preserve"> 29.02.2024 року </w:t>
      </w:r>
      <w:r w:rsidRPr="00DB6BEF">
        <w:rPr>
          <w:sz w:val="28"/>
          <w:szCs w:val="28"/>
        </w:rPr>
        <w:t xml:space="preserve">„ Про </w:t>
      </w:r>
      <w:proofErr w:type="spellStart"/>
      <w:r w:rsidRPr="00DB6BEF">
        <w:rPr>
          <w:sz w:val="28"/>
          <w:szCs w:val="28"/>
        </w:rPr>
        <w:t>перейменування</w:t>
      </w:r>
      <w:proofErr w:type="spellEnd"/>
      <w:r w:rsidRPr="00DB6BEF">
        <w:rPr>
          <w:sz w:val="28"/>
          <w:szCs w:val="28"/>
        </w:rPr>
        <w:t xml:space="preserve">  </w:t>
      </w:r>
      <w:proofErr w:type="spellStart"/>
      <w:r w:rsidRPr="00DB6BEF">
        <w:rPr>
          <w:sz w:val="28"/>
          <w:szCs w:val="28"/>
        </w:rPr>
        <w:t>Новороздільського</w:t>
      </w:r>
      <w:proofErr w:type="spellEnd"/>
      <w:r w:rsidRPr="00DB6BEF">
        <w:rPr>
          <w:sz w:val="28"/>
          <w:szCs w:val="28"/>
        </w:rPr>
        <w:t xml:space="preserve">  </w:t>
      </w:r>
      <w:proofErr w:type="spellStart"/>
      <w:r w:rsidRPr="00DB6BEF">
        <w:rPr>
          <w:sz w:val="28"/>
          <w:szCs w:val="28"/>
        </w:rPr>
        <w:t>територіального</w:t>
      </w:r>
      <w:proofErr w:type="spellEnd"/>
      <w:r w:rsidRPr="00DB6BEF">
        <w:rPr>
          <w:sz w:val="28"/>
          <w:szCs w:val="28"/>
        </w:rPr>
        <w:t xml:space="preserve"> цент</w:t>
      </w:r>
      <w:r>
        <w:rPr>
          <w:sz w:val="28"/>
          <w:szCs w:val="28"/>
        </w:rPr>
        <w:t>р</w:t>
      </w:r>
      <w:r w:rsidRPr="00DB6BEF">
        <w:rPr>
          <w:sz w:val="28"/>
          <w:szCs w:val="28"/>
        </w:rPr>
        <w:t xml:space="preserve">у </w:t>
      </w:r>
      <w:proofErr w:type="spellStart"/>
      <w:r w:rsidRPr="00DB6BEF">
        <w:rPr>
          <w:sz w:val="28"/>
          <w:szCs w:val="28"/>
        </w:rPr>
        <w:t>соціального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обслуговування</w:t>
      </w:r>
      <w:proofErr w:type="spellEnd"/>
      <w:r w:rsidRPr="00DB6BEF">
        <w:rPr>
          <w:sz w:val="28"/>
          <w:szCs w:val="28"/>
        </w:rPr>
        <w:t xml:space="preserve"> (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соціальних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>)</w:t>
      </w:r>
      <w:r>
        <w:rPr>
          <w:sz w:val="28"/>
          <w:szCs w:val="28"/>
        </w:rPr>
        <w:t>”,</w:t>
      </w:r>
      <w:r w:rsidRPr="00DB6BEF">
        <w:rPr>
          <w:sz w:val="28"/>
          <w:szCs w:val="28"/>
        </w:rPr>
        <w:t xml:space="preserve"> а </w:t>
      </w:r>
      <w:proofErr w:type="spellStart"/>
      <w:r w:rsidRPr="00DB6BEF">
        <w:rPr>
          <w:sz w:val="28"/>
          <w:szCs w:val="28"/>
        </w:rPr>
        <w:t>саме</w:t>
      </w:r>
      <w:proofErr w:type="spellEnd"/>
      <w:r w:rsidRPr="00DB6BEF">
        <w:rPr>
          <w:sz w:val="28"/>
          <w:szCs w:val="28"/>
        </w:rPr>
        <w:t>:</w:t>
      </w:r>
    </w:p>
    <w:p w:rsidR="00531DFA" w:rsidRPr="00DB6BEF" w:rsidRDefault="00531DFA" w:rsidP="00531DFA">
      <w:pPr>
        <w:spacing w:line="276" w:lineRule="auto"/>
        <w:ind w:firstLine="708"/>
        <w:jc w:val="both"/>
        <w:rPr>
          <w:sz w:val="28"/>
          <w:szCs w:val="28"/>
        </w:rPr>
      </w:pPr>
      <w:r w:rsidRPr="00DB6BEF">
        <w:rPr>
          <w:sz w:val="28"/>
          <w:szCs w:val="28"/>
        </w:rPr>
        <w:t xml:space="preserve">1.1.Структуру </w:t>
      </w:r>
      <w:proofErr w:type="spellStart"/>
      <w:r w:rsidRPr="00DB6BEF">
        <w:rPr>
          <w:sz w:val="28"/>
          <w:szCs w:val="28"/>
        </w:rPr>
        <w:t>Новороздільського</w:t>
      </w:r>
      <w:proofErr w:type="spellEnd"/>
      <w:r w:rsidRPr="00DB6BEF">
        <w:rPr>
          <w:sz w:val="28"/>
          <w:szCs w:val="28"/>
        </w:rPr>
        <w:t xml:space="preserve">  центру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proofErr w:type="gramStart"/>
      <w:r w:rsidRPr="00DB6BEF">
        <w:rPr>
          <w:sz w:val="28"/>
          <w:szCs w:val="28"/>
        </w:rPr>
        <w:t>соц</w:t>
      </w:r>
      <w:proofErr w:type="gramEnd"/>
      <w:r w:rsidRPr="00DB6BEF">
        <w:rPr>
          <w:sz w:val="28"/>
          <w:szCs w:val="28"/>
        </w:rPr>
        <w:t>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міської</w:t>
      </w:r>
      <w:proofErr w:type="spellEnd"/>
      <w:r w:rsidRPr="00DB6BEF">
        <w:rPr>
          <w:sz w:val="28"/>
          <w:szCs w:val="28"/>
        </w:rPr>
        <w:t xml:space="preserve"> ради </w:t>
      </w:r>
      <w:proofErr w:type="spellStart"/>
      <w:r w:rsidRPr="00DB6BEF">
        <w:rPr>
          <w:sz w:val="28"/>
          <w:szCs w:val="28"/>
        </w:rPr>
        <w:t>викласти</w:t>
      </w:r>
      <w:proofErr w:type="spellEnd"/>
      <w:r w:rsidRPr="00DB6BEF">
        <w:rPr>
          <w:sz w:val="28"/>
          <w:szCs w:val="28"/>
        </w:rPr>
        <w:t xml:space="preserve"> в </w:t>
      </w:r>
      <w:proofErr w:type="spellStart"/>
      <w:r w:rsidRPr="00DB6BEF">
        <w:rPr>
          <w:sz w:val="28"/>
          <w:szCs w:val="28"/>
        </w:rPr>
        <w:t>новій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редакції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згідно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додатку</w:t>
      </w:r>
      <w:proofErr w:type="spellEnd"/>
      <w:r w:rsidRPr="00DB6BE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B6BEF">
        <w:rPr>
          <w:sz w:val="28"/>
          <w:szCs w:val="28"/>
        </w:rPr>
        <w:t>.</w:t>
      </w:r>
    </w:p>
    <w:p w:rsidR="00531DFA" w:rsidRDefault="00531DFA" w:rsidP="00531DFA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B6BE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 w:rsidRPr="00DB6BEF">
        <w:rPr>
          <w:color w:val="000000"/>
          <w:sz w:val="28"/>
          <w:szCs w:val="28"/>
        </w:rPr>
        <w:t>ішення</w:t>
      </w:r>
      <w:proofErr w:type="spellEnd"/>
      <w:r w:rsidRPr="00DB6BE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Новороздільської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r w:rsidRPr="00DB6BE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2348 </w:t>
      </w:r>
      <w:proofErr w:type="spellStart"/>
      <w:r w:rsidRPr="00DB6BEF">
        <w:rPr>
          <w:color w:val="000000"/>
          <w:sz w:val="28"/>
          <w:szCs w:val="28"/>
        </w:rPr>
        <w:t>від</w:t>
      </w:r>
      <w:proofErr w:type="spellEnd"/>
      <w:r w:rsidRPr="00DB6B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10.07.2025</w:t>
      </w:r>
      <w:r w:rsidRPr="00DB6BEF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B6BEF">
        <w:rPr>
          <w:color w:val="000000"/>
          <w:sz w:val="28"/>
          <w:szCs w:val="28"/>
        </w:rPr>
        <w:t>визнати</w:t>
      </w:r>
      <w:proofErr w:type="spellEnd"/>
      <w:r w:rsidRPr="00DB6BEF">
        <w:rPr>
          <w:color w:val="000000"/>
          <w:sz w:val="28"/>
          <w:szCs w:val="28"/>
        </w:rPr>
        <w:t xml:space="preserve"> такими, </w:t>
      </w:r>
      <w:proofErr w:type="spellStart"/>
      <w:r w:rsidRPr="00DB6BEF">
        <w:rPr>
          <w:color w:val="000000"/>
          <w:sz w:val="28"/>
          <w:szCs w:val="28"/>
        </w:rPr>
        <w:t>що</w:t>
      </w:r>
      <w:proofErr w:type="spellEnd"/>
      <w:r w:rsidRPr="00DB6BEF">
        <w:rPr>
          <w:color w:val="000000"/>
          <w:sz w:val="28"/>
          <w:szCs w:val="28"/>
        </w:rPr>
        <w:t xml:space="preserve"> </w:t>
      </w:r>
      <w:proofErr w:type="spellStart"/>
      <w:r w:rsidRPr="00DB6BEF">
        <w:rPr>
          <w:color w:val="000000"/>
          <w:sz w:val="28"/>
          <w:szCs w:val="28"/>
        </w:rPr>
        <w:t>втрати</w:t>
      </w:r>
      <w:r>
        <w:rPr>
          <w:color w:val="000000"/>
          <w:sz w:val="28"/>
          <w:szCs w:val="28"/>
        </w:rPr>
        <w:t>в</w:t>
      </w:r>
      <w:proofErr w:type="spellEnd"/>
      <w:r w:rsidRPr="00DB6BEF">
        <w:rPr>
          <w:color w:val="000000"/>
          <w:sz w:val="28"/>
          <w:szCs w:val="28"/>
        </w:rPr>
        <w:t xml:space="preserve"> </w:t>
      </w:r>
      <w:proofErr w:type="spellStart"/>
      <w:r w:rsidRPr="00DB6BEF">
        <w:rPr>
          <w:color w:val="000000"/>
          <w:sz w:val="28"/>
          <w:szCs w:val="28"/>
        </w:rPr>
        <w:t>чинність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п. 2</w:t>
      </w:r>
      <w:r w:rsidRPr="00DB6BEF">
        <w:rPr>
          <w:color w:val="000000"/>
          <w:sz w:val="28"/>
          <w:szCs w:val="28"/>
        </w:rPr>
        <w:t>.</w:t>
      </w:r>
    </w:p>
    <w:p w:rsidR="00531DFA" w:rsidRDefault="00531DFA" w:rsidP="00531DF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B6BEF">
        <w:rPr>
          <w:sz w:val="28"/>
          <w:szCs w:val="28"/>
        </w:rPr>
        <w:t xml:space="preserve">Новороздільському центру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proofErr w:type="gramStart"/>
      <w:r w:rsidRPr="00DB6BEF">
        <w:rPr>
          <w:sz w:val="28"/>
          <w:szCs w:val="28"/>
        </w:rPr>
        <w:t>соц</w:t>
      </w:r>
      <w:proofErr w:type="gramEnd"/>
      <w:r w:rsidRPr="00DB6BEF">
        <w:rPr>
          <w:sz w:val="28"/>
          <w:szCs w:val="28"/>
        </w:rPr>
        <w:t>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міської</w:t>
      </w:r>
      <w:proofErr w:type="spellEnd"/>
      <w:r w:rsidRPr="00DB6BEF">
        <w:rPr>
          <w:sz w:val="28"/>
          <w:szCs w:val="28"/>
        </w:rPr>
        <w:t xml:space="preserve"> ради (директор </w:t>
      </w:r>
      <w:proofErr w:type="spellStart"/>
      <w:r w:rsidRPr="00DB6BEF">
        <w:rPr>
          <w:sz w:val="28"/>
          <w:szCs w:val="28"/>
        </w:rPr>
        <w:t>Садова</w:t>
      </w:r>
      <w:proofErr w:type="spellEnd"/>
      <w:r w:rsidRPr="00DB6BEF">
        <w:rPr>
          <w:sz w:val="28"/>
          <w:szCs w:val="28"/>
        </w:rPr>
        <w:t xml:space="preserve"> Г. А.) привести </w:t>
      </w:r>
      <w:proofErr w:type="spellStart"/>
      <w:r w:rsidRPr="00DB6BEF">
        <w:rPr>
          <w:sz w:val="28"/>
          <w:szCs w:val="28"/>
        </w:rPr>
        <w:t>штатний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розпис</w:t>
      </w:r>
      <w:proofErr w:type="spellEnd"/>
      <w:r w:rsidRPr="00DB6BEF">
        <w:rPr>
          <w:sz w:val="28"/>
          <w:szCs w:val="28"/>
        </w:rPr>
        <w:t xml:space="preserve"> у </w:t>
      </w:r>
      <w:proofErr w:type="spellStart"/>
      <w:r w:rsidRPr="00DB6BEF">
        <w:rPr>
          <w:sz w:val="28"/>
          <w:szCs w:val="28"/>
        </w:rPr>
        <w:t>відповідність</w:t>
      </w:r>
      <w:proofErr w:type="spellEnd"/>
      <w:r w:rsidRPr="00DB6BEF">
        <w:rPr>
          <w:sz w:val="28"/>
          <w:szCs w:val="28"/>
        </w:rPr>
        <w:t xml:space="preserve"> до </w:t>
      </w:r>
      <w:proofErr w:type="spellStart"/>
      <w:r w:rsidRPr="00DB6BEF">
        <w:rPr>
          <w:sz w:val="28"/>
          <w:szCs w:val="28"/>
        </w:rPr>
        <w:t>затвердженої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структури</w:t>
      </w:r>
      <w:proofErr w:type="spellEnd"/>
      <w:r w:rsidRPr="00DB6BEF">
        <w:rPr>
          <w:sz w:val="28"/>
          <w:szCs w:val="28"/>
        </w:rPr>
        <w:t>.</w:t>
      </w:r>
    </w:p>
    <w:p w:rsidR="00531DFA" w:rsidRDefault="00531DFA" w:rsidP="00531DF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B3960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Новороздільському</w:t>
      </w:r>
      <w:proofErr w:type="spellEnd"/>
      <w:r w:rsidRPr="00DB6BEF">
        <w:rPr>
          <w:sz w:val="28"/>
          <w:szCs w:val="28"/>
        </w:rPr>
        <w:t xml:space="preserve"> центру </w:t>
      </w:r>
      <w:proofErr w:type="spellStart"/>
      <w:r w:rsidRPr="00DB6BEF">
        <w:rPr>
          <w:sz w:val="28"/>
          <w:szCs w:val="28"/>
        </w:rPr>
        <w:t>надання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proofErr w:type="gramStart"/>
      <w:r w:rsidRPr="00DB6BEF">
        <w:rPr>
          <w:sz w:val="28"/>
          <w:szCs w:val="28"/>
        </w:rPr>
        <w:t>соц</w:t>
      </w:r>
      <w:proofErr w:type="gramEnd"/>
      <w:r w:rsidRPr="00DB6BEF">
        <w:rPr>
          <w:sz w:val="28"/>
          <w:szCs w:val="28"/>
        </w:rPr>
        <w:t>іальних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послуг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Новороздільської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міської</w:t>
      </w:r>
      <w:proofErr w:type="spellEnd"/>
      <w:r w:rsidRPr="00DB6BEF">
        <w:rPr>
          <w:sz w:val="28"/>
          <w:szCs w:val="28"/>
        </w:rPr>
        <w:t xml:space="preserve"> ради (директор </w:t>
      </w:r>
      <w:proofErr w:type="spellStart"/>
      <w:r w:rsidRPr="00DB6BEF">
        <w:rPr>
          <w:sz w:val="28"/>
          <w:szCs w:val="28"/>
        </w:rPr>
        <w:t>Садова</w:t>
      </w:r>
      <w:proofErr w:type="spellEnd"/>
      <w:r w:rsidRPr="00DB6BEF">
        <w:rPr>
          <w:sz w:val="28"/>
          <w:szCs w:val="28"/>
        </w:rPr>
        <w:t xml:space="preserve"> Г. А.)</w:t>
      </w:r>
      <w:r>
        <w:rPr>
          <w:sz w:val="28"/>
          <w:szCs w:val="28"/>
        </w:rPr>
        <w:t xml:space="preserve">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lastRenderedPageBreak/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Новороздільський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</w:t>
      </w:r>
      <w:r w:rsidR="004D5633">
        <w:rPr>
          <w:sz w:val="28"/>
          <w:szCs w:val="28"/>
        </w:rPr>
        <w:t>ської</w:t>
      </w:r>
      <w:proofErr w:type="spellEnd"/>
      <w:r w:rsidR="004D5633">
        <w:rPr>
          <w:sz w:val="28"/>
          <w:szCs w:val="28"/>
        </w:rPr>
        <w:t xml:space="preserve"> </w:t>
      </w:r>
      <w:proofErr w:type="spellStart"/>
      <w:r w:rsidR="004D5633">
        <w:rPr>
          <w:sz w:val="28"/>
          <w:szCs w:val="28"/>
        </w:rPr>
        <w:t>міської</w:t>
      </w:r>
      <w:proofErr w:type="spellEnd"/>
      <w:r w:rsidR="004D5633">
        <w:rPr>
          <w:sz w:val="28"/>
          <w:szCs w:val="28"/>
        </w:rPr>
        <w:t xml:space="preserve"> ради до 01.04.202</w:t>
      </w:r>
      <w:r w:rsidR="004D5633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</w:rPr>
        <w:t>р.</w:t>
      </w:r>
    </w:p>
    <w:p w:rsidR="00531DFA" w:rsidRPr="00DB6BEF" w:rsidRDefault="00531DFA" w:rsidP="00531DF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6BEF">
        <w:rPr>
          <w:sz w:val="28"/>
          <w:szCs w:val="28"/>
        </w:rPr>
        <w:t xml:space="preserve">. Контроль за </w:t>
      </w:r>
      <w:proofErr w:type="spellStart"/>
      <w:r w:rsidRPr="00DB6BEF">
        <w:rPr>
          <w:sz w:val="28"/>
          <w:szCs w:val="28"/>
        </w:rPr>
        <w:t>виконанням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proofErr w:type="gramStart"/>
      <w:r w:rsidRPr="00DB6BEF">
        <w:rPr>
          <w:sz w:val="28"/>
          <w:szCs w:val="28"/>
        </w:rPr>
        <w:t>р</w:t>
      </w:r>
      <w:proofErr w:type="gramEnd"/>
      <w:r w:rsidRPr="00DB6BEF">
        <w:rPr>
          <w:sz w:val="28"/>
          <w:szCs w:val="28"/>
        </w:rPr>
        <w:t>ішення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покласти</w:t>
      </w:r>
      <w:proofErr w:type="spellEnd"/>
      <w:r w:rsidRPr="00DB6BEF">
        <w:rPr>
          <w:sz w:val="28"/>
          <w:szCs w:val="28"/>
        </w:rPr>
        <w:t xml:space="preserve"> на </w:t>
      </w:r>
      <w:proofErr w:type="spellStart"/>
      <w:r w:rsidRPr="00DB6BEF">
        <w:rPr>
          <w:sz w:val="28"/>
          <w:szCs w:val="28"/>
        </w:rPr>
        <w:t>міського</w:t>
      </w:r>
      <w:proofErr w:type="spellEnd"/>
      <w:r w:rsidRPr="00DB6BEF">
        <w:rPr>
          <w:sz w:val="28"/>
          <w:szCs w:val="28"/>
        </w:rPr>
        <w:t xml:space="preserve"> голову </w:t>
      </w:r>
      <w:proofErr w:type="spellStart"/>
      <w:r w:rsidRPr="00DB6BEF">
        <w:rPr>
          <w:sz w:val="28"/>
          <w:szCs w:val="28"/>
        </w:rPr>
        <w:t>Яценко</w:t>
      </w:r>
      <w:proofErr w:type="spellEnd"/>
      <w:r w:rsidRPr="00DB6BEF">
        <w:rPr>
          <w:sz w:val="28"/>
          <w:szCs w:val="28"/>
        </w:rPr>
        <w:t xml:space="preserve"> Я. </w:t>
      </w:r>
      <w:r>
        <w:rPr>
          <w:sz w:val="28"/>
          <w:szCs w:val="28"/>
        </w:rPr>
        <w:t>В</w:t>
      </w:r>
      <w:r w:rsidRPr="00DB6BEF">
        <w:rPr>
          <w:sz w:val="28"/>
          <w:szCs w:val="28"/>
        </w:rPr>
        <w:t xml:space="preserve">. та </w:t>
      </w:r>
      <w:proofErr w:type="spellStart"/>
      <w:r w:rsidRPr="00DB6BEF">
        <w:rPr>
          <w:sz w:val="28"/>
          <w:szCs w:val="28"/>
        </w:rPr>
        <w:t>комісію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з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питань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гуманітарної</w:t>
      </w:r>
      <w:proofErr w:type="spellEnd"/>
      <w:r w:rsidRPr="00DB6BEF">
        <w:rPr>
          <w:sz w:val="28"/>
          <w:szCs w:val="28"/>
        </w:rPr>
        <w:t xml:space="preserve"> </w:t>
      </w:r>
      <w:proofErr w:type="spellStart"/>
      <w:r w:rsidRPr="00DB6BEF">
        <w:rPr>
          <w:sz w:val="28"/>
          <w:szCs w:val="28"/>
        </w:rPr>
        <w:t>політики</w:t>
      </w:r>
      <w:proofErr w:type="spellEnd"/>
      <w:r w:rsidRPr="00DB6BEF">
        <w:rPr>
          <w:sz w:val="28"/>
          <w:szCs w:val="28"/>
        </w:rPr>
        <w:t xml:space="preserve"> (голова </w:t>
      </w:r>
      <w:proofErr w:type="spellStart"/>
      <w:r w:rsidRPr="00DB6BEF">
        <w:rPr>
          <w:sz w:val="28"/>
          <w:szCs w:val="28"/>
        </w:rPr>
        <w:t>Мартиненко</w:t>
      </w:r>
      <w:proofErr w:type="spellEnd"/>
      <w:r w:rsidRPr="00DB6BEF">
        <w:rPr>
          <w:sz w:val="28"/>
          <w:szCs w:val="28"/>
        </w:rPr>
        <w:t xml:space="preserve"> Р.М.).</w:t>
      </w:r>
    </w:p>
    <w:p w:rsidR="00531DFA" w:rsidRPr="00DB6BEF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  <w:lang w:val="uk-UA"/>
        </w:rPr>
      </w:pPr>
    </w:p>
    <w:p w:rsidR="00531DFA" w:rsidRPr="00C464B0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color w:val="auto"/>
          <w:lang w:val="uk-UA"/>
        </w:rPr>
      </w:pPr>
      <w:r w:rsidRPr="00C464B0">
        <w:rPr>
          <w:rFonts w:ascii="Times New Roman" w:hAnsi="Times New Roman" w:cs="Times New Roman"/>
          <w:color w:val="auto"/>
          <w:lang w:val="uk-UA"/>
        </w:rPr>
        <w:t>МІСЬКИЙ ГОЛОВА                                              Ярина ЯЦЕНКО</w:t>
      </w: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Pr="00DB6BEF" w:rsidRDefault="00531DFA" w:rsidP="00531D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:rsidR="00531DFA" w:rsidRDefault="00531DFA" w:rsidP="00531DFA"/>
    <w:p w:rsidR="00531DFA" w:rsidRDefault="00531DFA" w:rsidP="00531DFA"/>
    <w:p w:rsidR="00531DFA" w:rsidRDefault="00531DFA" w:rsidP="00531DFA">
      <w:pPr>
        <w:pStyle w:val="4"/>
        <w:rPr>
          <w:sz w:val="20"/>
        </w:rPr>
      </w:pPr>
      <w:r w:rsidRPr="00D90AF4">
        <w:rPr>
          <w:sz w:val="20"/>
        </w:rPr>
        <w:t xml:space="preserve">Додаток </w:t>
      </w:r>
      <w:r>
        <w:rPr>
          <w:sz w:val="20"/>
        </w:rPr>
        <w:t>№1</w:t>
      </w:r>
    </w:p>
    <w:p w:rsidR="00531DFA" w:rsidRDefault="00531DFA" w:rsidP="00531DFA">
      <w:pPr>
        <w:pStyle w:val="4"/>
        <w:rPr>
          <w:sz w:val="20"/>
        </w:rPr>
      </w:pPr>
      <w:r w:rsidRPr="00D90AF4">
        <w:rPr>
          <w:sz w:val="20"/>
        </w:rPr>
        <w:t xml:space="preserve">до рішення </w:t>
      </w:r>
      <w:proofErr w:type="spellStart"/>
      <w:r w:rsidRPr="00D90AF4">
        <w:rPr>
          <w:sz w:val="20"/>
        </w:rPr>
        <w:t>Новороздільської</w:t>
      </w:r>
      <w:proofErr w:type="spellEnd"/>
    </w:p>
    <w:p w:rsidR="00531DFA" w:rsidRPr="00D90AF4" w:rsidRDefault="00531DFA" w:rsidP="00531DFA">
      <w:pPr>
        <w:pStyle w:val="4"/>
        <w:rPr>
          <w:sz w:val="20"/>
        </w:rPr>
      </w:pPr>
      <w:r w:rsidRPr="00D90AF4">
        <w:rPr>
          <w:sz w:val="20"/>
        </w:rPr>
        <w:t xml:space="preserve"> міської ради              </w:t>
      </w:r>
    </w:p>
    <w:p w:rsidR="00531DFA" w:rsidRPr="00D90AF4" w:rsidRDefault="00CB7962" w:rsidP="00531DFA">
      <w:pPr>
        <w:jc w:val="right"/>
      </w:pPr>
      <w:r>
        <w:t xml:space="preserve">№  </w:t>
      </w:r>
      <w:r>
        <w:rPr>
          <w:lang w:val="uk-UA"/>
        </w:rPr>
        <w:t xml:space="preserve">2547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23.12.</w:t>
      </w:r>
      <w:r w:rsidR="00531DFA" w:rsidRPr="00D90AF4">
        <w:t>202</w:t>
      </w:r>
      <w:r w:rsidR="00531DFA">
        <w:t>5</w:t>
      </w:r>
      <w:r w:rsidR="00531DFA" w:rsidRPr="00D90AF4">
        <w:t xml:space="preserve"> року</w:t>
      </w:r>
      <w:proofErr w:type="gramStart"/>
      <w:r w:rsidR="00531DFA" w:rsidRPr="00D90AF4">
        <w:t xml:space="preserve"> .</w:t>
      </w:r>
      <w:proofErr w:type="gramEnd"/>
    </w:p>
    <w:p w:rsidR="00531DFA" w:rsidRDefault="00531DFA" w:rsidP="00531DFA">
      <w:pPr>
        <w:pStyle w:val="HTML"/>
        <w:ind w:left="-180" w:firstLine="180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ЗАТВЕРДЖЕНО </w:t>
      </w:r>
    </w:p>
    <w:p w:rsidR="00531DFA" w:rsidRDefault="00531DFA" w:rsidP="00531DFA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</w:t>
      </w:r>
      <w:r w:rsidR="00CB796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Рішення </w:t>
      </w:r>
      <w:r w:rsidR="00CB7962">
        <w:rPr>
          <w:rFonts w:ascii="Times New Roman" w:hAnsi="Times New Roman" w:cs="Times New Roman"/>
          <w:sz w:val="26"/>
          <w:szCs w:val="26"/>
          <w:lang w:val="en-US"/>
        </w:rPr>
        <w:t>LXXII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сесії</w:t>
      </w:r>
    </w:p>
    <w:p w:rsidR="00531DFA" w:rsidRDefault="00531DFA" w:rsidP="00531DFA">
      <w:pPr>
        <w:pStyle w:val="HTML"/>
        <w:ind w:left="-720" w:firstLine="72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</w:t>
      </w:r>
      <w:r w:rsidR="008C35F5"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демократичного скликання</w:t>
      </w:r>
    </w:p>
    <w:p w:rsidR="00531DFA" w:rsidRDefault="00CB7962" w:rsidP="00531DFA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№ </w:t>
      </w:r>
      <w:r w:rsidRPr="004D5633">
        <w:rPr>
          <w:rFonts w:ascii="Times New Roman" w:hAnsi="Times New Roman" w:cs="Times New Roman"/>
          <w:sz w:val="26"/>
          <w:szCs w:val="26"/>
        </w:rPr>
        <w:t>2547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Pr="004D5633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D5633">
        <w:rPr>
          <w:rFonts w:ascii="Times New Roman" w:hAnsi="Times New Roman" w:cs="Times New Roman"/>
          <w:sz w:val="26"/>
          <w:szCs w:val="26"/>
        </w:rPr>
        <w:t>12</w:t>
      </w:r>
      <w:r w:rsidR="00531DFA">
        <w:rPr>
          <w:rFonts w:ascii="Times New Roman" w:hAnsi="Times New Roman" w:cs="Times New Roman"/>
          <w:sz w:val="26"/>
          <w:szCs w:val="26"/>
          <w:lang w:val="uk-UA"/>
        </w:rPr>
        <w:t>.2025 р.</w:t>
      </w:r>
    </w:p>
    <w:p w:rsidR="00531DFA" w:rsidRDefault="00531DFA" w:rsidP="00531DFA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</w:t>
      </w:r>
    </w:p>
    <w:p w:rsidR="00531DFA" w:rsidRDefault="00531DFA" w:rsidP="00531DFA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531DFA" w:rsidRDefault="00531DFA" w:rsidP="00531DFA">
      <w:pPr>
        <w:pStyle w:val="HTML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 Ярина ЯЦЕНКО</w:t>
      </w:r>
    </w:p>
    <w:p w:rsidR="00531DFA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531DFA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A65B1D">
        <w:rPr>
          <w:b/>
          <w:bCs/>
          <w:color w:val="000000"/>
          <w:sz w:val="28"/>
          <w:szCs w:val="28"/>
        </w:rPr>
        <w:t xml:space="preserve">Структура </w:t>
      </w:r>
    </w:p>
    <w:p w:rsidR="00531DFA" w:rsidRPr="00A65B1D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A65B1D">
        <w:rPr>
          <w:b/>
          <w:bCs/>
          <w:color w:val="000000"/>
          <w:sz w:val="28"/>
          <w:szCs w:val="28"/>
        </w:rPr>
        <w:t>Новороздільського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центру </w:t>
      </w:r>
      <w:proofErr w:type="spellStart"/>
      <w:r>
        <w:rPr>
          <w:b/>
          <w:bCs/>
          <w:color w:val="000000"/>
          <w:sz w:val="28"/>
          <w:szCs w:val="28"/>
        </w:rPr>
        <w:t>надання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соц</w:t>
      </w:r>
      <w:proofErr w:type="gramEnd"/>
      <w:r>
        <w:rPr>
          <w:b/>
          <w:bCs/>
          <w:color w:val="000000"/>
          <w:sz w:val="28"/>
          <w:szCs w:val="28"/>
        </w:rPr>
        <w:t>іальних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послуг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Новороздільської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ради</w:t>
      </w:r>
    </w:p>
    <w:p w:rsidR="00531DFA" w:rsidRPr="00A65B1D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A65B1D">
        <w:rPr>
          <w:b/>
          <w:bCs/>
          <w:color w:val="000000"/>
          <w:sz w:val="28"/>
          <w:szCs w:val="28"/>
        </w:rPr>
        <w:t>із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5B1D">
        <w:rPr>
          <w:b/>
          <w:bCs/>
          <w:color w:val="000000"/>
          <w:sz w:val="28"/>
          <w:szCs w:val="28"/>
        </w:rPr>
        <w:t>фінансування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по </w:t>
      </w:r>
      <w:proofErr w:type="spellStart"/>
      <w:r w:rsidRPr="00A65B1D">
        <w:rPr>
          <w:b/>
          <w:bCs/>
          <w:color w:val="000000"/>
          <w:sz w:val="28"/>
          <w:szCs w:val="28"/>
        </w:rPr>
        <w:t>загальному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фонду</w:t>
      </w:r>
    </w:p>
    <w:p w:rsidR="00531DFA" w:rsidRDefault="00531DFA" w:rsidP="00531DFA">
      <w:pPr>
        <w:pStyle w:val="3"/>
        <w:jc w:val="center"/>
        <w:rPr>
          <w:szCs w:val="28"/>
        </w:rPr>
      </w:pPr>
      <w:r w:rsidRPr="00A65B1D">
        <w:rPr>
          <w:szCs w:val="28"/>
        </w:rPr>
        <w:t>Апарат центру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48"/>
        <w:gridCol w:w="3523"/>
      </w:tblGrid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 xml:space="preserve">Директор 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Економі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Сторож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0,75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Прибиральниця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Господарський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Медична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сестра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31DFA" w:rsidRPr="00A65B1D" w:rsidTr="006E781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D5978">
              <w:rPr>
                <w:b/>
                <w:color w:val="000000"/>
                <w:sz w:val="28"/>
                <w:szCs w:val="28"/>
              </w:rPr>
              <w:t>Всього</w:t>
            </w:r>
            <w:proofErr w:type="spellEnd"/>
            <w:proofErr w:type="gramStart"/>
            <w:r w:rsidRPr="002D5978">
              <w:rPr>
                <w:b/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6,75</w:t>
            </w:r>
          </w:p>
        </w:tc>
      </w:tr>
    </w:tbl>
    <w:p w:rsidR="00531DFA" w:rsidRPr="00A65B1D" w:rsidRDefault="00531DFA" w:rsidP="00531DFA">
      <w:pPr>
        <w:ind w:firstLine="708"/>
        <w:jc w:val="both"/>
        <w:rPr>
          <w:color w:val="000000"/>
          <w:sz w:val="28"/>
          <w:szCs w:val="28"/>
        </w:rPr>
      </w:pPr>
    </w:p>
    <w:p w:rsidR="00531DFA" w:rsidRPr="00A65B1D" w:rsidRDefault="00531DFA" w:rsidP="00531DFA">
      <w:pPr>
        <w:pStyle w:val="1"/>
        <w:rPr>
          <w:b/>
          <w:bCs/>
          <w:szCs w:val="28"/>
        </w:rPr>
      </w:pPr>
      <w:r w:rsidRPr="00A65B1D">
        <w:rPr>
          <w:b/>
          <w:bCs/>
          <w:szCs w:val="28"/>
        </w:rPr>
        <w:t>Відділення соціальної допомоги вдома</w:t>
      </w:r>
    </w:p>
    <w:p w:rsidR="00531DFA" w:rsidRPr="00A65B1D" w:rsidRDefault="00531DFA" w:rsidP="00531DFA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88"/>
        <w:gridCol w:w="3883"/>
      </w:tblGrid>
      <w:tr w:rsidR="00531DFA" w:rsidRPr="00A65B1D" w:rsidTr="006E781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Завідувач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color w:val="000000"/>
                <w:sz w:val="28"/>
                <w:szCs w:val="28"/>
              </w:rPr>
              <w:t>відділення</w:t>
            </w:r>
            <w:r>
              <w:rPr>
                <w:color w:val="000000"/>
                <w:sz w:val="28"/>
                <w:szCs w:val="28"/>
              </w:rPr>
              <w:t>м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65B1D">
              <w:rPr>
                <w:color w:val="000000"/>
                <w:sz w:val="28"/>
                <w:szCs w:val="28"/>
              </w:rPr>
              <w:t>Соц</w:t>
            </w:r>
            <w:proofErr w:type="gramEnd"/>
            <w:r w:rsidRPr="00A65B1D">
              <w:rPr>
                <w:color w:val="000000"/>
                <w:sz w:val="28"/>
                <w:szCs w:val="28"/>
              </w:rPr>
              <w:t>іальні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color w:val="000000"/>
                <w:sz w:val="28"/>
                <w:szCs w:val="28"/>
              </w:rPr>
              <w:t>робітники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11</w:t>
            </w:r>
          </w:p>
        </w:tc>
      </w:tr>
      <w:tr w:rsidR="00531DFA" w:rsidRPr="00A65B1D" w:rsidTr="006E781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pStyle w:val="2"/>
              <w:rPr>
                <w:b/>
                <w:szCs w:val="28"/>
              </w:rPr>
            </w:pPr>
            <w:r w:rsidRPr="002D5978">
              <w:rPr>
                <w:b/>
                <w:szCs w:val="28"/>
              </w:rPr>
              <w:t>Всього: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</w:tbl>
    <w:p w:rsidR="00531DFA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531DFA" w:rsidRPr="00A65B1D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A65B1D">
        <w:rPr>
          <w:b/>
          <w:bCs/>
          <w:color w:val="000000"/>
          <w:sz w:val="28"/>
          <w:szCs w:val="28"/>
        </w:rPr>
        <w:t>Відділення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5B1D">
        <w:rPr>
          <w:b/>
          <w:bCs/>
          <w:color w:val="000000"/>
          <w:sz w:val="28"/>
          <w:szCs w:val="28"/>
        </w:rPr>
        <w:t>організації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5B1D">
        <w:rPr>
          <w:b/>
          <w:bCs/>
          <w:color w:val="000000"/>
          <w:sz w:val="28"/>
          <w:szCs w:val="28"/>
        </w:rPr>
        <w:t>надання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5B1D">
        <w:rPr>
          <w:b/>
          <w:bCs/>
          <w:color w:val="000000"/>
          <w:sz w:val="28"/>
          <w:szCs w:val="28"/>
        </w:rPr>
        <w:t>натуральної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A65B1D">
        <w:rPr>
          <w:b/>
          <w:bCs/>
          <w:color w:val="000000"/>
          <w:sz w:val="28"/>
          <w:szCs w:val="28"/>
        </w:rPr>
        <w:t>грошової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5B1D">
        <w:rPr>
          <w:b/>
          <w:bCs/>
          <w:color w:val="000000"/>
          <w:sz w:val="28"/>
          <w:szCs w:val="28"/>
        </w:rPr>
        <w:t>допомоги</w:t>
      </w:r>
      <w:proofErr w:type="spellEnd"/>
    </w:p>
    <w:p w:rsidR="00531DFA" w:rsidRPr="00A65B1D" w:rsidRDefault="00531DFA" w:rsidP="00531DFA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pStyle w:val="6"/>
              <w:jc w:val="left"/>
              <w:rPr>
                <w:szCs w:val="28"/>
              </w:rPr>
            </w:pPr>
            <w:r w:rsidRPr="00A65B1D">
              <w:rPr>
                <w:szCs w:val="28"/>
              </w:rPr>
              <w:t>Завідувач відділення</w:t>
            </w:r>
            <w:r>
              <w:rPr>
                <w:szCs w:val="28"/>
              </w:rPr>
              <w:t>м</w:t>
            </w:r>
            <w:r w:rsidRPr="00A65B1D">
              <w:rPr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5B1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Перукар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0,75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pStyle w:val="5"/>
              <w:rPr>
                <w:szCs w:val="28"/>
              </w:rPr>
            </w:pPr>
            <w:r w:rsidRPr="00A65B1D">
              <w:rPr>
                <w:szCs w:val="28"/>
              </w:rPr>
              <w:t>Швачка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D5978">
              <w:rPr>
                <w:b/>
                <w:color w:val="000000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978">
              <w:rPr>
                <w:b/>
                <w:color w:val="000000"/>
                <w:sz w:val="28"/>
                <w:szCs w:val="28"/>
              </w:rPr>
              <w:t>2,25</w:t>
            </w:r>
          </w:p>
        </w:tc>
      </w:tr>
    </w:tbl>
    <w:p w:rsidR="00531DFA" w:rsidRDefault="00531DFA" w:rsidP="00531DFA">
      <w:pPr>
        <w:ind w:firstLine="708"/>
        <w:jc w:val="center"/>
        <w:rPr>
          <w:b/>
          <w:color w:val="000000"/>
          <w:sz w:val="28"/>
          <w:szCs w:val="28"/>
        </w:rPr>
      </w:pPr>
    </w:p>
    <w:p w:rsidR="00531DFA" w:rsidRDefault="00531DFA" w:rsidP="00531DFA">
      <w:pPr>
        <w:ind w:firstLine="708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Відділення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соц</w:t>
      </w:r>
      <w:proofErr w:type="gramEnd"/>
      <w:r>
        <w:rPr>
          <w:b/>
          <w:color w:val="000000"/>
          <w:sz w:val="28"/>
          <w:szCs w:val="28"/>
        </w:rPr>
        <w:t>іальної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роботи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сім’ями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дітьми</w:t>
      </w:r>
      <w:proofErr w:type="spellEnd"/>
      <w:r>
        <w:rPr>
          <w:b/>
          <w:color w:val="000000"/>
          <w:sz w:val="28"/>
          <w:szCs w:val="28"/>
        </w:rPr>
        <w:t xml:space="preserve"> та </w:t>
      </w:r>
      <w:proofErr w:type="spellStart"/>
      <w:r>
        <w:rPr>
          <w:b/>
          <w:color w:val="000000"/>
          <w:sz w:val="28"/>
          <w:szCs w:val="28"/>
        </w:rPr>
        <w:t>молоддю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які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перебувають</w:t>
      </w:r>
      <w:proofErr w:type="spellEnd"/>
      <w:r>
        <w:rPr>
          <w:b/>
          <w:color w:val="000000"/>
          <w:sz w:val="28"/>
          <w:szCs w:val="28"/>
        </w:rPr>
        <w:t xml:space="preserve"> у </w:t>
      </w:r>
      <w:proofErr w:type="spellStart"/>
      <w:r>
        <w:rPr>
          <w:b/>
          <w:color w:val="000000"/>
          <w:sz w:val="28"/>
          <w:szCs w:val="28"/>
        </w:rPr>
        <w:t>складних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життєвих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обставинах</w:t>
      </w:r>
      <w:proofErr w:type="spellEnd"/>
      <w:r>
        <w:rPr>
          <w:b/>
          <w:color w:val="000000"/>
          <w:sz w:val="28"/>
          <w:szCs w:val="28"/>
        </w:rPr>
        <w:t xml:space="preserve"> та </w:t>
      </w:r>
      <w:proofErr w:type="spellStart"/>
      <w:r>
        <w:rPr>
          <w:b/>
          <w:color w:val="000000"/>
          <w:sz w:val="28"/>
          <w:szCs w:val="28"/>
        </w:rPr>
        <w:t>потребують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сторонньої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допомоги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lastRenderedPageBreak/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Завідувач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color w:val="000000"/>
                <w:sz w:val="28"/>
                <w:szCs w:val="28"/>
              </w:rPr>
              <w:t>відділенням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 w:rsidRPr="00A65B1D"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Фахівець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</w:t>
            </w:r>
            <w:r w:rsidRPr="00A65B1D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</w:rPr>
              <w:t>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8D0C2C" w:rsidRDefault="00531DFA" w:rsidP="006E7818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2D5978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D5978">
              <w:rPr>
                <w:b/>
                <w:color w:val="000000"/>
                <w:sz w:val="28"/>
                <w:szCs w:val="28"/>
              </w:rPr>
              <w:t>Всього</w:t>
            </w:r>
            <w:proofErr w:type="spellEnd"/>
            <w:r w:rsidRPr="002D5978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531DFA" w:rsidRDefault="00531DFA" w:rsidP="00531D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Центр </w:t>
      </w:r>
      <w:proofErr w:type="gramStart"/>
      <w:r>
        <w:rPr>
          <w:b/>
          <w:bCs/>
          <w:sz w:val="28"/>
          <w:szCs w:val="28"/>
        </w:rPr>
        <w:t>денного</w:t>
      </w:r>
      <w:proofErr w:type="gramEnd"/>
      <w:r>
        <w:rPr>
          <w:b/>
          <w:bCs/>
          <w:sz w:val="28"/>
          <w:szCs w:val="28"/>
        </w:rPr>
        <w:t xml:space="preserve"> догляду для  </w:t>
      </w:r>
      <w:proofErr w:type="spellStart"/>
      <w:r>
        <w:rPr>
          <w:b/>
          <w:bCs/>
          <w:sz w:val="28"/>
          <w:szCs w:val="28"/>
        </w:rPr>
        <w:t>дітей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інвалідністю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C80A3D" w:rsidRDefault="00531DFA" w:rsidP="006E781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Завідувач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color w:val="000000"/>
                <w:sz w:val="28"/>
                <w:szCs w:val="28"/>
              </w:rPr>
              <w:t>Фахівець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</w:t>
            </w:r>
            <w:r w:rsidRPr="00A65B1D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A65B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</w:rPr>
              <w:t>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31DFA" w:rsidRPr="002D5978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D5978">
              <w:rPr>
                <w:b/>
                <w:color w:val="000000"/>
                <w:sz w:val="28"/>
                <w:szCs w:val="28"/>
              </w:rPr>
              <w:t>Всього</w:t>
            </w:r>
            <w:proofErr w:type="spellEnd"/>
            <w:r w:rsidRPr="002D5978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3,0</w:t>
            </w:r>
          </w:p>
        </w:tc>
      </w:tr>
    </w:tbl>
    <w:p w:rsidR="00531DFA" w:rsidRDefault="00531DFA" w:rsidP="00531DFA">
      <w:pPr>
        <w:jc w:val="center"/>
        <w:rPr>
          <w:b/>
          <w:bCs/>
          <w:sz w:val="28"/>
          <w:szCs w:val="28"/>
        </w:rPr>
      </w:pPr>
    </w:p>
    <w:p w:rsidR="00531DFA" w:rsidRPr="001C130C" w:rsidRDefault="00531DFA" w:rsidP="00531DFA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</w:t>
      </w:r>
      <w:r w:rsidRPr="001C130C">
        <w:rPr>
          <w:b/>
          <w:bCs/>
          <w:sz w:val="28"/>
          <w:szCs w:val="28"/>
        </w:rPr>
        <w:t>обільна</w:t>
      </w:r>
      <w:proofErr w:type="spellEnd"/>
      <w:r w:rsidRPr="001C130C">
        <w:rPr>
          <w:b/>
          <w:bCs/>
          <w:sz w:val="28"/>
          <w:szCs w:val="28"/>
        </w:rPr>
        <w:t xml:space="preserve"> бригада </w:t>
      </w:r>
      <w:proofErr w:type="spellStart"/>
      <w:proofErr w:type="gramStart"/>
      <w:r w:rsidRPr="001C130C">
        <w:rPr>
          <w:b/>
          <w:bCs/>
          <w:sz w:val="28"/>
          <w:szCs w:val="28"/>
        </w:rPr>
        <w:t>соц</w:t>
      </w:r>
      <w:proofErr w:type="gramEnd"/>
      <w:r w:rsidRPr="001C130C">
        <w:rPr>
          <w:b/>
          <w:bCs/>
          <w:sz w:val="28"/>
          <w:szCs w:val="28"/>
        </w:rPr>
        <w:t>іально-психологічної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допомоги</w:t>
      </w:r>
      <w:proofErr w:type="spellEnd"/>
      <w:r w:rsidRPr="001C130C">
        <w:rPr>
          <w:b/>
          <w:bCs/>
          <w:sz w:val="28"/>
          <w:szCs w:val="28"/>
        </w:rPr>
        <w:t xml:space="preserve"> особам, </w:t>
      </w:r>
      <w:proofErr w:type="spellStart"/>
      <w:r w:rsidRPr="001C130C">
        <w:rPr>
          <w:b/>
          <w:bCs/>
          <w:sz w:val="28"/>
          <w:szCs w:val="28"/>
        </w:rPr>
        <w:t>які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постраждали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від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домашнього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насильства</w:t>
      </w:r>
      <w:proofErr w:type="spellEnd"/>
      <w:r w:rsidRPr="001C130C">
        <w:rPr>
          <w:b/>
          <w:bCs/>
          <w:sz w:val="28"/>
          <w:szCs w:val="28"/>
        </w:rPr>
        <w:t xml:space="preserve"> та/ </w:t>
      </w:r>
      <w:proofErr w:type="spellStart"/>
      <w:r w:rsidRPr="001C130C">
        <w:rPr>
          <w:b/>
          <w:bCs/>
          <w:sz w:val="28"/>
          <w:szCs w:val="28"/>
        </w:rPr>
        <w:t>або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насильства</w:t>
      </w:r>
      <w:proofErr w:type="spellEnd"/>
      <w:r w:rsidRPr="001C130C">
        <w:rPr>
          <w:b/>
          <w:bCs/>
          <w:sz w:val="28"/>
          <w:szCs w:val="28"/>
        </w:rPr>
        <w:t xml:space="preserve"> за </w:t>
      </w:r>
      <w:proofErr w:type="spellStart"/>
      <w:r w:rsidRPr="001C130C">
        <w:rPr>
          <w:b/>
          <w:bCs/>
          <w:sz w:val="28"/>
          <w:szCs w:val="28"/>
        </w:rPr>
        <w:t>ознакою</w:t>
      </w:r>
      <w:proofErr w:type="spellEnd"/>
      <w:r w:rsidRPr="001C130C">
        <w:rPr>
          <w:b/>
          <w:bCs/>
          <w:sz w:val="28"/>
          <w:szCs w:val="28"/>
        </w:rPr>
        <w:t xml:space="preserve"> </w:t>
      </w:r>
      <w:proofErr w:type="spellStart"/>
      <w:r w:rsidRPr="001C130C">
        <w:rPr>
          <w:b/>
          <w:bCs/>
          <w:sz w:val="28"/>
          <w:szCs w:val="28"/>
        </w:rPr>
        <w:t>статі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Водій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Фахівець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</w:rPr>
              <w:t>іальної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6076A7" w:rsidRDefault="00531DFA" w:rsidP="006E781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076A7">
              <w:rPr>
                <w:b/>
                <w:bCs/>
                <w:color w:val="000000"/>
                <w:sz w:val="28"/>
                <w:szCs w:val="28"/>
              </w:rPr>
              <w:t>Всього</w:t>
            </w:r>
            <w:proofErr w:type="spellEnd"/>
            <w:proofErr w:type="gramStart"/>
            <w:r w:rsidRPr="006076A7">
              <w:rPr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6076A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6076A7" w:rsidRDefault="00531DFA" w:rsidP="006E781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531DFA" w:rsidRDefault="00531DFA" w:rsidP="00531DFA">
      <w:pPr>
        <w:jc w:val="center"/>
        <w:rPr>
          <w:b/>
          <w:color w:val="000000"/>
          <w:sz w:val="28"/>
          <w:szCs w:val="28"/>
        </w:rPr>
      </w:pPr>
    </w:p>
    <w:p w:rsidR="00531DFA" w:rsidRDefault="00531DFA" w:rsidP="00531DFA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Денний</w:t>
      </w:r>
      <w:proofErr w:type="spellEnd"/>
      <w:r>
        <w:rPr>
          <w:b/>
          <w:color w:val="000000"/>
          <w:sz w:val="28"/>
          <w:szCs w:val="28"/>
        </w:rPr>
        <w:t xml:space="preserve"> центр </w:t>
      </w:r>
      <w:proofErr w:type="spellStart"/>
      <w:proofErr w:type="gramStart"/>
      <w:r>
        <w:rPr>
          <w:b/>
          <w:color w:val="000000"/>
          <w:sz w:val="28"/>
          <w:szCs w:val="28"/>
        </w:rPr>
        <w:t>соц</w:t>
      </w:r>
      <w:proofErr w:type="gramEnd"/>
      <w:r>
        <w:rPr>
          <w:b/>
          <w:color w:val="000000"/>
          <w:sz w:val="28"/>
          <w:szCs w:val="28"/>
        </w:rPr>
        <w:t>іально-психологічної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допомоги</w:t>
      </w:r>
      <w:proofErr w:type="spellEnd"/>
      <w:r>
        <w:rPr>
          <w:b/>
          <w:color w:val="000000"/>
          <w:sz w:val="28"/>
          <w:szCs w:val="28"/>
        </w:rPr>
        <w:t xml:space="preserve">  особам, </w:t>
      </w:r>
      <w:proofErr w:type="spellStart"/>
      <w:r>
        <w:rPr>
          <w:b/>
          <w:color w:val="000000"/>
          <w:sz w:val="28"/>
          <w:szCs w:val="28"/>
        </w:rPr>
        <w:t>які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постраждали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від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домашнього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насильства</w:t>
      </w:r>
      <w:proofErr w:type="spellEnd"/>
      <w:r>
        <w:rPr>
          <w:b/>
          <w:color w:val="000000"/>
          <w:sz w:val="28"/>
          <w:szCs w:val="28"/>
        </w:rPr>
        <w:t xml:space="preserve"> та / </w:t>
      </w:r>
      <w:proofErr w:type="spellStart"/>
      <w:r>
        <w:rPr>
          <w:b/>
          <w:color w:val="000000"/>
          <w:sz w:val="28"/>
          <w:szCs w:val="28"/>
        </w:rPr>
        <w:t>або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насильства</w:t>
      </w:r>
      <w:proofErr w:type="spellEnd"/>
      <w:r>
        <w:rPr>
          <w:b/>
          <w:color w:val="000000"/>
          <w:sz w:val="28"/>
          <w:szCs w:val="28"/>
        </w:rPr>
        <w:t xml:space="preserve"> за </w:t>
      </w:r>
      <w:proofErr w:type="spellStart"/>
      <w:r>
        <w:rPr>
          <w:b/>
          <w:color w:val="000000"/>
          <w:sz w:val="28"/>
          <w:szCs w:val="28"/>
        </w:rPr>
        <w:t>ознакою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статі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кризовою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кімнатою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Всього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Pr="00F75683">
              <w:rPr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F75683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</w:tbl>
    <w:p w:rsidR="00531DFA" w:rsidRDefault="00531DFA" w:rsidP="00531DFA">
      <w:pPr>
        <w:jc w:val="center"/>
        <w:rPr>
          <w:b/>
          <w:color w:val="000000"/>
          <w:sz w:val="28"/>
          <w:szCs w:val="28"/>
        </w:rPr>
      </w:pPr>
    </w:p>
    <w:p w:rsidR="00531DFA" w:rsidRDefault="00531DFA" w:rsidP="00531DFA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Відділення</w:t>
      </w:r>
      <w:proofErr w:type="spellEnd"/>
      <w:r>
        <w:rPr>
          <w:b/>
          <w:color w:val="000000"/>
          <w:sz w:val="28"/>
          <w:szCs w:val="28"/>
        </w:rPr>
        <w:t xml:space="preserve"> у справах </w:t>
      </w:r>
      <w:proofErr w:type="spellStart"/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>ідтримки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Захисників</w:t>
      </w:r>
      <w:proofErr w:type="spellEnd"/>
      <w:r>
        <w:rPr>
          <w:b/>
          <w:color w:val="000000"/>
          <w:sz w:val="28"/>
          <w:szCs w:val="28"/>
        </w:rPr>
        <w:t xml:space="preserve"> та </w:t>
      </w:r>
      <w:proofErr w:type="spellStart"/>
      <w:r>
        <w:rPr>
          <w:b/>
          <w:color w:val="000000"/>
          <w:sz w:val="28"/>
          <w:szCs w:val="28"/>
        </w:rPr>
        <w:t>Захисниць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України</w:t>
      </w:r>
      <w:proofErr w:type="spellEnd"/>
      <w:r>
        <w:rPr>
          <w:b/>
          <w:color w:val="000000"/>
          <w:sz w:val="28"/>
          <w:szCs w:val="28"/>
        </w:rPr>
        <w:t xml:space="preserve">  та </w:t>
      </w:r>
      <w:proofErr w:type="spellStart"/>
      <w:r>
        <w:rPr>
          <w:b/>
          <w:color w:val="000000"/>
          <w:sz w:val="28"/>
          <w:szCs w:val="28"/>
        </w:rPr>
        <w:t>членів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їх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сімей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штатних</w:t>
            </w:r>
            <w:proofErr w:type="spellEnd"/>
            <w:r w:rsidRPr="00A65B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1D">
              <w:rPr>
                <w:b/>
                <w:bCs/>
                <w:color w:val="000000"/>
                <w:sz w:val="28"/>
                <w:szCs w:val="28"/>
              </w:rPr>
              <w:t>одиниць</w:t>
            </w:r>
            <w:proofErr w:type="spellEnd"/>
          </w:p>
        </w:tc>
      </w:tr>
      <w:tr w:rsidR="00531DFA" w:rsidRPr="00A65B1D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101C89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01C89">
              <w:rPr>
                <w:kern w:val="2"/>
                <w:sz w:val="28"/>
                <w:szCs w:val="28"/>
              </w:rPr>
              <w:t>Фахівець</w:t>
            </w:r>
            <w:proofErr w:type="spellEnd"/>
            <w:r w:rsidRPr="00101C8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01C89">
              <w:rPr>
                <w:kern w:val="2"/>
                <w:sz w:val="28"/>
                <w:szCs w:val="28"/>
              </w:rPr>
              <w:t>із</w:t>
            </w:r>
            <w:proofErr w:type="spellEnd"/>
            <w:r w:rsidRPr="00101C8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01C89">
              <w:rPr>
                <w:kern w:val="2"/>
                <w:sz w:val="28"/>
                <w:szCs w:val="28"/>
              </w:rPr>
              <w:t>супроводу</w:t>
            </w:r>
            <w:proofErr w:type="spellEnd"/>
            <w:r w:rsidRPr="00101C8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01C89">
              <w:rPr>
                <w:kern w:val="2"/>
                <w:sz w:val="28"/>
                <w:szCs w:val="28"/>
              </w:rPr>
              <w:t>ветеранів</w:t>
            </w:r>
            <w:proofErr w:type="spellEnd"/>
            <w:r w:rsidRPr="00101C8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1C89">
              <w:rPr>
                <w:kern w:val="2"/>
                <w:sz w:val="28"/>
                <w:szCs w:val="28"/>
              </w:rPr>
              <w:t>в</w:t>
            </w:r>
            <w:proofErr w:type="gramEnd"/>
            <w:r w:rsidRPr="00101C89">
              <w:rPr>
                <w:kern w:val="2"/>
                <w:sz w:val="28"/>
                <w:szCs w:val="28"/>
              </w:rPr>
              <w:t>ійни</w:t>
            </w:r>
            <w:proofErr w:type="spellEnd"/>
            <w:r w:rsidRPr="00101C89">
              <w:rPr>
                <w:kern w:val="2"/>
                <w:sz w:val="28"/>
                <w:szCs w:val="28"/>
              </w:rPr>
              <w:t xml:space="preserve"> та </w:t>
            </w:r>
            <w:proofErr w:type="spellStart"/>
            <w:r w:rsidRPr="00101C89">
              <w:rPr>
                <w:kern w:val="2"/>
                <w:sz w:val="28"/>
                <w:szCs w:val="28"/>
              </w:rPr>
              <w:t>демобілізованих</w:t>
            </w:r>
            <w:proofErr w:type="spellEnd"/>
            <w:r w:rsidRPr="00101C8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01C89">
              <w:rPr>
                <w:kern w:val="2"/>
                <w:sz w:val="28"/>
                <w:szCs w:val="28"/>
              </w:rPr>
              <w:t>осіб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65B1D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31DFA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Всього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Pr="00F75683">
              <w:rPr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F75683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Default="00531DFA" w:rsidP="006E78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531DFA" w:rsidRPr="002D5978" w:rsidRDefault="00531DFA" w:rsidP="00531DFA">
      <w:pPr>
        <w:jc w:val="both"/>
        <w:rPr>
          <w:b/>
          <w:sz w:val="28"/>
          <w:szCs w:val="28"/>
        </w:rPr>
      </w:pPr>
      <w:proofErr w:type="spellStart"/>
      <w:r w:rsidRPr="002D5978">
        <w:rPr>
          <w:b/>
          <w:color w:val="000000"/>
          <w:sz w:val="28"/>
          <w:szCs w:val="28"/>
        </w:rPr>
        <w:t>Всього</w:t>
      </w:r>
      <w:proofErr w:type="spellEnd"/>
      <w:r w:rsidRPr="002D5978">
        <w:rPr>
          <w:b/>
          <w:color w:val="000000"/>
          <w:sz w:val="28"/>
          <w:szCs w:val="28"/>
        </w:rPr>
        <w:t xml:space="preserve"> по </w:t>
      </w:r>
      <w:proofErr w:type="spellStart"/>
      <w:r w:rsidRPr="002D5978">
        <w:rPr>
          <w:b/>
          <w:color w:val="000000"/>
          <w:sz w:val="28"/>
          <w:szCs w:val="28"/>
        </w:rPr>
        <w:t>загальному</w:t>
      </w:r>
      <w:proofErr w:type="spellEnd"/>
      <w:r w:rsidRPr="002D5978">
        <w:rPr>
          <w:b/>
          <w:color w:val="000000"/>
          <w:sz w:val="28"/>
          <w:szCs w:val="28"/>
        </w:rPr>
        <w:t xml:space="preserve"> фонду</w:t>
      </w:r>
      <w:proofErr w:type="gramStart"/>
      <w:r w:rsidRPr="002D5978">
        <w:rPr>
          <w:b/>
          <w:color w:val="000000"/>
          <w:sz w:val="28"/>
          <w:szCs w:val="28"/>
        </w:rPr>
        <w:t xml:space="preserve"> :</w:t>
      </w:r>
      <w:proofErr w:type="gramEnd"/>
      <w:r w:rsidRPr="002D5978"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39,5 </w:t>
      </w:r>
      <w:proofErr w:type="spellStart"/>
      <w:r w:rsidRPr="002D5978">
        <w:rPr>
          <w:b/>
          <w:color w:val="000000"/>
          <w:sz w:val="28"/>
          <w:szCs w:val="28"/>
        </w:rPr>
        <w:t>штатних</w:t>
      </w:r>
      <w:proofErr w:type="spellEnd"/>
      <w:r w:rsidRPr="002D5978">
        <w:rPr>
          <w:b/>
          <w:color w:val="000000"/>
          <w:sz w:val="28"/>
          <w:szCs w:val="28"/>
        </w:rPr>
        <w:t xml:space="preserve">  </w:t>
      </w:r>
      <w:proofErr w:type="spellStart"/>
      <w:r w:rsidRPr="002D5978">
        <w:rPr>
          <w:b/>
          <w:color w:val="000000"/>
          <w:sz w:val="28"/>
          <w:szCs w:val="28"/>
        </w:rPr>
        <w:t>одиниць</w:t>
      </w:r>
      <w:proofErr w:type="spellEnd"/>
    </w:p>
    <w:p w:rsidR="00531DFA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531DFA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531DFA" w:rsidRPr="00386961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386961">
        <w:rPr>
          <w:b/>
          <w:bCs/>
          <w:color w:val="000000"/>
          <w:sz w:val="28"/>
          <w:szCs w:val="28"/>
        </w:rPr>
        <w:t xml:space="preserve">Структура </w:t>
      </w:r>
      <w:proofErr w:type="spellStart"/>
      <w:r w:rsidRPr="00386961">
        <w:rPr>
          <w:b/>
          <w:bCs/>
          <w:color w:val="000000"/>
          <w:sz w:val="28"/>
          <w:szCs w:val="28"/>
        </w:rPr>
        <w:t>Новороздільського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центру </w:t>
      </w:r>
      <w:proofErr w:type="spellStart"/>
      <w:r w:rsidRPr="00386961">
        <w:rPr>
          <w:b/>
          <w:bCs/>
          <w:color w:val="000000"/>
          <w:sz w:val="28"/>
          <w:szCs w:val="28"/>
        </w:rPr>
        <w:t>надання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86961">
        <w:rPr>
          <w:b/>
          <w:bCs/>
          <w:color w:val="000000"/>
          <w:sz w:val="28"/>
          <w:szCs w:val="28"/>
        </w:rPr>
        <w:t>соц</w:t>
      </w:r>
      <w:proofErr w:type="gramEnd"/>
      <w:r w:rsidRPr="00386961">
        <w:rPr>
          <w:b/>
          <w:bCs/>
          <w:color w:val="000000"/>
          <w:sz w:val="28"/>
          <w:szCs w:val="28"/>
        </w:rPr>
        <w:t>іальних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86961">
        <w:rPr>
          <w:b/>
          <w:bCs/>
          <w:color w:val="000000"/>
          <w:sz w:val="28"/>
          <w:szCs w:val="28"/>
        </w:rPr>
        <w:t>послуг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Новороздільської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ради</w:t>
      </w:r>
    </w:p>
    <w:p w:rsidR="00531DFA" w:rsidRPr="00386961" w:rsidRDefault="00531DFA" w:rsidP="00531DFA">
      <w:pPr>
        <w:ind w:firstLine="70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86961">
        <w:rPr>
          <w:b/>
          <w:bCs/>
          <w:color w:val="000000"/>
          <w:sz w:val="28"/>
          <w:szCs w:val="28"/>
        </w:rPr>
        <w:t>із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86961">
        <w:rPr>
          <w:b/>
          <w:bCs/>
          <w:color w:val="000000"/>
          <w:sz w:val="28"/>
          <w:szCs w:val="28"/>
        </w:rPr>
        <w:t>фінансування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386961">
        <w:rPr>
          <w:b/>
          <w:bCs/>
          <w:color w:val="000000"/>
          <w:sz w:val="28"/>
          <w:szCs w:val="28"/>
        </w:rPr>
        <w:t>по</w:t>
      </w:r>
      <w:proofErr w:type="gramEnd"/>
      <w:r w:rsidRPr="00386961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386961">
        <w:rPr>
          <w:b/>
          <w:bCs/>
          <w:color w:val="000000"/>
          <w:sz w:val="28"/>
          <w:szCs w:val="28"/>
        </w:rPr>
        <w:t>спец</w:t>
      </w:r>
      <w:proofErr w:type="gramEnd"/>
      <w:r w:rsidRPr="00386961">
        <w:rPr>
          <w:b/>
          <w:bCs/>
          <w:color w:val="000000"/>
          <w:sz w:val="28"/>
          <w:szCs w:val="28"/>
        </w:rPr>
        <w:t>іальному</w:t>
      </w:r>
      <w:proofErr w:type="spellEnd"/>
      <w:r w:rsidRPr="00386961">
        <w:rPr>
          <w:b/>
          <w:bCs/>
          <w:color w:val="000000"/>
          <w:sz w:val="28"/>
          <w:szCs w:val="28"/>
        </w:rPr>
        <w:t xml:space="preserve">  фонду</w:t>
      </w:r>
    </w:p>
    <w:p w:rsidR="00531DFA" w:rsidRPr="002D5978" w:rsidRDefault="00531DFA" w:rsidP="00531DFA">
      <w:pPr>
        <w:ind w:firstLine="708"/>
        <w:jc w:val="both"/>
        <w:rPr>
          <w:color w:val="000000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08"/>
        <w:gridCol w:w="4063"/>
      </w:tblGrid>
      <w:tr w:rsidR="00531DFA" w:rsidRPr="002D5978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6"/>
              </w:rPr>
            </w:pPr>
            <w:proofErr w:type="spellStart"/>
            <w:r w:rsidRPr="002D5978">
              <w:rPr>
                <w:b/>
                <w:bCs/>
                <w:color w:val="000000"/>
                <w:sz w:val="28"/>
                <w:szCs w:val="26"/>
              </w:rPr>
              <w:t>Назва</w:t>
            </w:r>
            <w:proofErr w:type="spellEnd"/>
            <w:r w:rsidRPr="002D5978">
              <w:rPr>
                <w:b/>
                <w:bCs/>
                <w:color w:val="000000"/>
                <w:sz w:val="28"/>
                <w:szCs w:val="26"/>
              </w:rPr>
              <w:t xml:space="preserve"> посад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center"/>
              <w:rPr>
                <w:b/>
                <w:bCs/>
                <w:color w:val="000000"/>
                <w:sz w:val="28"/>
                <w:szCs w:val="26"/>
              </w:rPr>
            </w:pPr>
            <w:proofErr w:type="spellStart"/>
            <w:r w:rsidRPr="002D5978">
              <w:rPr>
                <w:b/>
                <w:bCs/>
                <w:color w:val="000000"/>
                <w:sz w:val="28"/>
                <w:szCs w:val="26"/>
              </w:rPr>
              <w:t>Кількість</w:t>
            </w:r>
            <w:proofErr w:type="spellEnd"/>
            <w:r w:rsidRPr="002D5978">
              <w:rPr>
                <w:b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2D5978">
              <w:rPr>
                <w:b/>
                <w:bCs/>
                <w:color w:val="000000"/>
                <w:sz w:val="28"/>
                <w:szCs w:val="26"/>
              </w:rPr>
              <w:t>штатних</w:t>
            </w:r>
            <w:proofErr w:type="spellEnd"/>
            <w:r w:rsidRPr="002D5978">
              <w:rPr>
                <w:b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2D5978">
              <w:rPr>
                <w:b/>
                <w:bCs/>
                <w:color w:val="000000"/>
                <w:sz w:val="28"/>
                <w:szCs w:val="26"/>
              </w:rPr>
              <w:t>одиниць</w:t>
            </w:r>
            <w:proofErr w:type="spellEnd"/>
          </w:p>
        </w:tc>
      </w:tr>
      <w:tr w:rsidR="00531DFA" w:rsidRPr="002D5978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Бухгалтер </w:t>
            </w:r>
            <w:proofErr w:type="gramStart"/>
            <w:r>
              <w:rPr>
                <w:color w:val="000000"/>
                <w:sz w:val="28"/>
                <w:szCs w:val="26"/>
              </w:rPr>
              <w:t>-</w:t>
            </w:r>
            <w:proofErr w:type="spellStart"/>
            <w:r>
              <w:rPr>
                <w:color w:val="000000"/>
                <w:sz w:val="28"/>
                <w:szCs w:val="26"/>
              </w:rPr>
              <w:t>к</w:t>
            </w:r>
            <w:proofErr w:type="gramEnd"/>
            <w:r>
              <w:rPr>
                <w:color w:val="000000"/>
                <w:sz w:val="28"/>
                <w:szCs w:val="26"/>
              </w:rPr>
              <w:t>асир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color w:val="000000"/>
                <w:sz w:val="28"/>
                <w:szCs w:val="26"/>
              </w:rPr>
            </w:pPr>
            <w:r w:rsidRPr="002D5978">
              <w:rPr>
                <w:color w:val="000000"/>
                <w:sz w:val="28"/>
                <w:szCs w:val="26"/>
              </w:rPr>
              <w:t>0,</w:t>
            </w:r>
            <w:r>
              <w:rPr>
                <w:color w:val="000000"/>
                <w:sz w:val="28"/>
                <w:szCs w:val="26"/>
              </w:rPr>
              <w:t>5</w:t>
            </w:r>
          </w:p>
        </w:tc>
      </w:tr>
      <w:tr w:rsidR="00531DFA" w:rsidRPr="002D5978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color w:val="000000"/>
                <w:sz w:val="28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6"/>
              </w:rPr>
              <w:t>П</w:t>
            </w:r>
            <w:r w:rsidRPr="002D5978">
              <w:rPr>
                <w:color w:val="000000"/>
                <w:sz w:val="28"/>
                <w:szCs w:val="26"/>
              </w:rPr>
              <w:t>ерукар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2D5978" w:rsidRDefault="00531DFA" w:rsidP="006E7818">
            <w:pPr>
              <w:jc w:val="both"/>
              <w:rPr>
                <w:color w:val="000000"/>
                <w:sz w:val="28"/>
                <w:szCs w:val="26"/>
              </w:rPr>
            </w:pPr>
            <w:r w:rsidRPr="002D5978">
              <w:rPr>
                <w:color w:val="000000"/>
                <w:sz w:val="28"/>
                <w:szCs w:val="26"/>
              </w:rPr>
              <w:t>0,25</w:t>
            </w:r>
          </w:p>
        </w:tc>
      </w:tr>
      <w:tr w:rsidR="00531DFA" w:rsidRPr="002D5978" w:rsidTr="006E781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062D3" w:rsidRDefault="00531DFA" w:rsidP="006E7818">
            <w:pPr>
              <w:jc w:val="both"/>
              <w:rPr>
                <w:b/>
                <w:color w:val="000000"/>
                <w:sz w:val="28"/>
                <w:szCs w:val="26"/>
              </w:rPr>
            </w:pPr>
            <w:proofErr w:type="spellStart"/>
            <w:r w:rsidRPr="00A062D3">
              <w:rPr>
                <w:b/>
                <w:color w:val="000000"/>
                <w:sz w:val="28"/>
                <w:szCs w:val="26"/>
              </w:rPr>
              <w:t>Всього</w:t>
            </w:r>
            <w:proofErr w:type="spellEnd"/>
            <w:r w:rsidRPr="00A062D3">
              <w:rPr>
                <w:b/>
                <w:color w:val="000000"/>
                <w:sz w:val="28"/>
                <w:szCs w:val="26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A" w:rsidRPr="00A062D3" w:rsidRDefault="00531DFA" w:rsidP="006E7818">
            <w:pPr>
              <w:jc w:val="both"/>
              <w:rPr>
                <w:b/>
                <w:color w:val="000000"/>
                <w:sz w:val="28"/>
                <w:szCs w:val="26"/>
              </w:rPr>
            </w:pPr>
            <w:r w:rsidRPr="00A062D3">
              <w:rPr>
                <w:b/>
                <w:color w:val="000000"/>
                <w:sz w:val="28"/>
                <w:szCs w:val="26"/>
              </w:rPr>
              <w:t>0,75</w:t>
            </w:r>
          </w:p>
        </w:tc>
      </w:tr>
    </w:tbl>
    <w:p w:rsidR="00531DFA" w:rsidRDefault="00531DFA" w:rsidP="00531DFA">
      <w:pPr>
        <w:jc w:val="both"/>
        <w:rPr>
          <w:rFonts w:ascii="Calibri" w:hAnsi="Calibri"/>
          <w:color w:val="000000"/>
          <w:sz w:val="28"/>
          <w:szCs w:val="26"/>
        </w:rPr>
      </w:pPr>
    </w:p>
    <w:p w:rsidR="00531DFA" w:rsidRPr="00A062D3" w:rsidRDefault="00531DFA" w:rsidP="00531DFA">
      <w:pPr>
        <w:jc w:val="both"/>
        <w:rPr>
          <w:b/>
        </w:rPr>
      </w:pPr>
      <w:r w:rsidRPr="00A062D3">
        <w:rPr>
          <w:b/>
          <w:color w:val="000000"/>
          <w:sz w:val="28"/>
          <w:szCs w:val="26"/>
        </w:rPr>
        <w:t xml:space="preserve"> </w:t>
      </w:r>
      <w:proofErr w:type="spellStart"/>
      <w:r w:rsidRPr="00A062D3">
        <w:rPr>
          <w:b/>
          <w:color w:val="000000"/>
          <w:sz w:val="28"/>
          <w:szCs w:val="26"/>
        </w:rPr>
        <w:t>Всього</w:t>
      </w:r>
      <w:proofErr w:type="spellEnd"/>
      <w:r w:rsidRPr="00A062D3">
        <w:rPr>
          <w:b/>
          <w:color w:val="000000"/>
          <w:sz w:val="28"/>
          <w:szCs w:val="26"/>
        </w:rPr>
        <w:t xml:space="preserve"> по </w:t>
      </w:r>
      <w:proofErr w:type="spellStart"/>
      <w:r w:rsidRPr="00A062D3">
        <w:rPr>
          <w:b/>
          <w:color w:val="000000"/>
          <w:sz w:val="28"/>
          <w:szCs w:val="26"/>
        </w:rPr>
        <w:t>спеціальному</w:t>
      </w:r>
      <w:proofErr w:type="spellEnd"/>
      <w:r w:rsidRPr="00A062D3">
        <w:rPr>
          <w:b/>
          <w:color w:val="000000"/>
          <w:sz w:val="28"/>
          <w:szCs w:val="26"/>
        </w:rPr>
        <w:t xml:space="preserve"> фонду</w:t>
      </w:r>
      <w:proofErr w:type="gramStart"/>
      <w:r w:rsidRPr="00A062D3">
        <w:rPr>
          <w:b/>
          <w:color w:val="000000"/>
          <w:sz w:val="28"/>
          <w:szCs w:val="26"/>
        </w:rPr>
        <w:t xml:space="preserve"> :</w:t>
      </w:r>
      <w:proofErr w:type="gramEnd"/>
      <w:r w:rsidRPr="00A062D3">
        <w:rPr>
          <w:b/>
          <w:color w:val="000000"/>
          <w:sz w:val="28"/>
          <w:szCs w:val="26"/>
        </w:rPr>
        <w:t xml:space="preserve">      </w:t>
      </w:r>
      <w:r>
        <w:rPr>
          <w:b/>
          <w:color w:val="000000"/>
          <w:sz w:val="28"/>
          <w:szCs w:val="26"/>
        </w:rPr>
        <w:t xml:space="preserve">              </w:t>
      </w:r>
      <w:r w:rsidRPr="00A062D3">
        <w:rPr>
          <w:b/>
          <w:color w:val="000000"/>
          <w:sz w:val="28"/>
          <w:szCs w:val="26"/>
        </w:rPr>
        <w:t xml:space="preserve">  </w:t>
      </w:r>
      <w:r>
        <w:rPr>
          <w:b/>
          <w:color w:val="000000"/>
          <w:sz w:val="28"/>
          <w:szCs w:val="26"/>
        </w:rPr>
        <w:t>0</w:t>
      </w:r>
      <w:r w:rsidRPr="00A062D3">
        <w:rPr>
          <w:b/>
          <w:color w:val="000000"/>
          <w:sz w:val="28"/>
          <w:szCs w:val="26"/>
        </w:rPr>
        <w:t xml:space="preserve">,75         </w:t>
      </w:r>
      <w:proofErr w:type="spellStart"/>
      <w:r w:rsidRPr="00A062D3">
        <w:rPr>
          <w:b/>
          <w:color w:val="000000"/>
          <w:sz w:val="28"/>
          <w:szCs w:val="26"/>
        </w:rPr>
        <w:t>штатних</w:t>
      </w:r>
      <w:proofErr w:type="spellEnd"/>
      <w:r w:rsidRPr="00A062D3">
        <w:rPr>
          <w:b/>
          <w:color w:val="000000"/>
          <w:sz w:val="28"/>
          <w:szCs w:val="26"/>
        </w:rPr>
        <w:t xml:space="preserve"> </w:t>
      </w:r>
      <w:proofErr w:type="spellStart"/>
      <w:r w:rsidRPr="00A062D3">
        <w:rPr>
          <w:b/>
          <w:color w:val="000000"/>
          <w:sz w:val="28"/>
          <w:szCs w:val="26"/>
        </w:rPr>
        <w:t>одиниць</w:t>
      </w:r>
      <w:proofErr w:type="spellEnd"/>
      <w:r w:rsidRPr="00A062D3">
        <w:rPr>
          <w:b/>
          <w:color w:val="000000"/>
          <w:sz w:val="28"/>
          <w:szCs w:val="26"/>
        </w:rPr>
        <w:t>.</w:t>
      </w:r>
    </w:p>
    <w:p w:rsidR="00531DFA" w:rsidRDefault="00531DFA" w:rsidP="00531DFA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A062D3">
        <w:rPr>
          <w:b/>
          <w:bCs/>
          <w:sz w:val="28"/>
        </w:rPr>
        <w:t>Всього</w:t>
      </w:r>
      <w:proofErr w:type="spellEnd"/>
      <w:r w:rsidRPr="00A062D3">
        <w:rPr>
          <w:b/>
          <w:bCs/>
          <w:sz w:val="28"/>
        </w:rPr>
        <w:t xml:space="preserve"> </w:t>
      </w:r>
      <w:proofErr w:type="gramStart"/>
      <w:r w:rsidRPr="00A062D3">
        <w:rPr>
          <w:b/>
          <w:bCs/>
          <w:sz w:val="28"/>
        </w:rPr>
        <w:t>по</w:t>
      </w:r>
      <w:proofErr w:type="gramEnd"/>
      <w:r w:rsidRPr="00386961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структурі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65B1D">
        <w:rPr>
          <w:b/>
          <w:bCs/>
          <w:color w:val="000000"/>
          <w:sz w:val="28"/>
          <w:szCs w:val="28"/>
        </w:rPr>
        <w:t>Новороздільського</w:t>
      </w:r>
      <w:proofErr w:type="spellEnd"/>
      <w:r w:rsidRPr="00A65B1D">
        <w:rPr>
          <w:b/>
          <w:bCs/>
          <w:color w:val="000000"/>
          <w:sz w:val="28"/>
          <w:szCs w:val="28"/>
        </w:rPr>
        <w:t xml:space="preserve"> </w:t>
      </w:r>
    </w:p>
    <w:p w:rsidR="00531DFA" w:rsidRDefault="00531DFA" w:rsidP="00531DFA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центру </w:t>
      </w:r>
      <w:proofErr w:type="spellStart"/>
      <w:r>
        <w:rPr>
          <w:b/>
          <w:bCs/>
          <w:color w:val="000000"/>
          <w:sz w:val="28"/>
          <w:szCs w:val="28"/>
        </w:rPr>
        <w:t>надання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соц</w:t>
      </w:r>
      <w:proofErr w:type="gramEnd"/>
      <w:r>
        <w:rPr>
          <w:b/>
          <w:bCs/>
          <w:color w:val="000000"/>
          <w:sz w:val="28"/>
          <w:szCs w:val="28"/>
        </w:rPr>
        <w:t>іальних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послуг</w:t>
      </w:r>
      <w:proofErr w:type="spellEnd"/>
    </w:p>
    <w:p w:rsidR="00531DFA" w:rsidRPr="00A062D3" w:rsidRDefault="00531DFA" w:rsidP="00531DFA">
      <w:pPr>
        <w:jc w:val="both"/>
        <w:rPr>
          <w:b/>
          <w:bCs/>
          <w:sz w:val="28"/>
        </w:rPr>
      </w:pPr>
      <w:proofErr w:type="spellStart"/>
      <w:r>
        <w:rPr>
          <w:b/>
          <w:bCs/>
          <w:color w:val="000000"/>
          <w:sz w:val="28"/>
          <w:szCs w:val="28"/>
        </w:rPr>
        <w:t>Новороздільської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міської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ради</w:t>
      </w:r>
      <w:r w:rsidRPr="00A062D3">
        <w:rPr>
          <w:b/>
          <w:bCs/>
          <w:sz w:val="28"/>
        </w:rPr>
        <w:t xml:space="preserve">: </w:t>
      </w:r>
      <w:r>
        <w:rPr>
          <w:b/>
          <w:bCs/>
          <w:sz w:val="28"/>
        </w:rPr>
        <w:t xml:space="preserve">                      </w:t>
      </w:r>
      <w:r w:rsidRPr="00A062D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40,25</w:t>
      </w:r>
      <w:r w:rsidRPr="00A062D3">
        <w:rPr>
          <w:b/>
          <w:bCs/>
          <w:sz w:val="28"/>
        </w:rPr>
        <w:t xml:space="preserve">       </w:t>
      </w:r>
      <w:proofErr w:type="spellStart"/>
      <w:r w:rsidRPr="00A062D3">
        <w:rPr>
          <w:b/>
          <w:bCs/>
          <w:sz w:val="28"/>
        </w:rPr>
        <w:t>штатних</w:t>
      </w:r>
      <w:proofErr w:type="spellEnd"/>
      <w:r w:rsidRPr="00A062D3">
        <w:rPr>
          <w:b/>
          <w:bCs/>
          <w:sz w:val="28"/>
        </w:rPr>
        <w:t xml:space="preserve"> </w:t>
      </w:r>
      <w:proofErr w:type="spellStart"/>
      <w:r w:rsidRPr="00A062D3">
        <w:rPr>
          <w:b/>
          <w:bCs/>
          <w:sz w:val="28"/>
        </w:rPr>
        <w:t>одиниць</w:t>
      </w:r>
      <w:proofErr w:type="spellEnd"/>
      <w:proofErr w:type="gramStart"/>
      <w:r w:rsidRPr="00A062D3">
        <w:rPr>
          <w:b/>
          <w:bCs/>
          <w:sz w:val="28"/>
        </w:rPr>
        <w:t xml:space="preserve"> .</w:t>
      </w:r>
      <w:proofErr w:type="gramEnd"/>
      <w:r w:rsidRPr="00A062D3">
        <w:rPr>
          <w:b/>
          <w:bCs/>
          <w:sz w:val="28"/>
        </w:rPr>
        <w:t xml:space="preserve">           </w:t>
      </w:r>
    </w:p>
    <w:p w:rsidR="00531DFA" w:rsidRDefault="00531DFA" w:rsidP="00531D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31DFA" w:rsidRDefault="00531DFA" w:rsidP="00531DFA">
      <w:pPr>
        <w:jc w:val="both"/>
        <w:rPr>
          <w:b/>
          <w:sz w:val="28"/>
          <w:szCs w:val="28"/>
        </w:rPr>
      </w:pPr>
    </w:p>
    <w:p w:rsidR="00531DFA" w:rsidRDefault="00531DFA" w:rsidP="00531DFA">
      <w:pPr>
        <w:tabs>
          <w:tab w:val="left" w:pos="3705"/>
        </w:tabs>
      </w:pPr>
      <w:r>
        <w:t xml:space="preserve">СЕКРЕТАР </w:t>
      </w:r>
      <w:proofErr w:type="gramStart"/>
      <w:r>
        <w:t>РАДИ</w:t>
      </w:r>
      <w:proofErr w:type="gramEnd"/>
      <w:r>
        <w:t xml:space="preserve">                                               Оксана ЦАРИК</w:t>
      </w:r>
      <w:r>
        <w:tab/>
        <w:t xml:space="preserve">        </w:t>
      </w:r>
    </w:p>
    <w:p w:rsidR="00531DFA" w:rsidRDefault="00531DFA" w:rsidP="00531DFA">
      <w:pPr>
        <w:tabs>
          <w:tab w:val="left" w:pos="3705"/>
        </w:tabs>
      </w:pPr>
      <w:r>
        <w:t xml:space="preserve">     </w:t>
      </w:r>
    </w:p>
    <w:p w:rsidR="00531DFA" w:rsidRDefault="00531DFA" w:rsidP="00531DFA">
      <w:pPr>
        <w:tabs>
          <w:tab w:val="left" w:pos="3705"/>
        </w:tabs>
      </w:pPr>
    </w:p>
    <w:p w:rsidR="00531DFA" w:rsidRDefault="00531DFA" w:rsidP="00531DFA">
      <w:pPr>
        <w:tabs>
          <w:tab w:val="left" w:pos="3705"/>
        </w:tabs>
      </w:pPr>
    </w:p>
    <w:p w:rsidR="00561ACF" w:rsidRDefault="00561ACF"/>
    <w:sectPr w:rsidR="00561ACF" w:rsidSect="00561A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71B"/>
    <w:rsid w:val="004D5633"/>
    <w:rsid w:val="00531DFA"/>
    <w:rsid w:val="00561ACF"/>
    <w:rsid w:val="008C35F5"/>
    <w:rsid w:val="00907E70"/>
    <w:rsid w:val="009A1D2F"/>
    <w:rsid w:val="00C464B0"/>
    <w:rsid w:val="00C80A3D"/>
    <w:rsid w:val="00CB671B"/>
    <w:rsid w:val="00C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1DFA"/>
    <w:pPr>
      <w:keepNext/>
      <w:ind w:firstLine="708"/>
      <w:jc w:val="center"/>
      <w:outlineLvl w:val="0"/>
    </w:pPr>
    <w:rPr>
      <w:color w:val="000000"/>
      <w:sz w:val="28"/>
      <w:szCs w:val="26"/>
      <w:lang w:val="uk-UA"/>
    </w:rPr>
  </w:style>
  <w:style w:type="paragraph" w:styleId="2">
    <w:name w:val="heading 2"/>
    <w:basedOn w:val="a"/>
    <w:next w:val="a"/>
    <w:link w:val="20"/>
    <w:qFormat/>
    <w:rsid w:val="00531DFA"/>
    <w:pPr>
      <w:keepNext/>
      <w:outlineLvl w:val="1"/>
    </w:pPr>
    <w:rPr>
      <w:color w:val="000000"/>
      <w:sz w:val="28"/>
      <w:szCs w:val="26"/>
      <w:lang w:val="uk-UA"/>
    </w:rPr>
  </w:style>
  <w:style w:type="paragraph" w:styleId="3">
    <w:name w:val="heading 3"/>
    <w:basedOn w:val="a"/>
    <w:next w:val="a"/>
    <w:link w:val="30"/>
    <w:qFormat/>
    <w:rsid w:val="00531DFA"/>
    <w:pPr>
      <w:keepNext/>
      <w:ind w:firstLine="708"/>
      <w:jc w:val="both"/>
      <w:outlineLvl w:val="2"/>
    </w:pPr>
    <w:rPr>
      <w:b/>
      <w:bCs/>
      <w:color w:val="000000"/>
      <w:sz w:val="28"/>
      <w:szCs w:val="26"/>
      <w:lang w:val="uk-UA"/>
    </w:rPr>
  </w:style>
  <w:style w:type="paragraph" w:styleId="4">
    <w:name w:val="heading 4"/>
    <w:basedOn w:val="a"/>
    <w:next w:val="a"/>
    <w:link w:val="40"/>
    <w:qFormat/>
    <w:rsid w:val="00531DFA"/>
    <w:pPr>
      <w:keepNext/>
      <w:ind w:firstLine="708"/>
      <w:jc w:val="right"/>
      <w:outlineLvl w:val="3"/>
    </w:pPr>
    <w:rPr>
      <w:color w:val="000000"/>
      <w:sz w:val="28"/>
      <w:szCs w:val="26"/>
      <w:lang w:val="uk-UA"/>
    </w:rPr>
  </w:style>
  <w:style w:type="paragraph" w:styleId="5">
    <w:name w:val="heading 5"/>
    <w:basedOn w:val="a"/>
    <w:next w:val="a"/>
    <w:link w:val="50"/>
    <w:qFormat/>
    <w:rsid w:val="00531DFA"/>
    <w:pPr>
      <w:keepNext/>
      <w:jc w:val="both"/>
      <w:outlineLvl w:val="4"/>
    </w:pPr>
    <w:rPr>
      <w:color w:val="000000"/>
      <w:sz w:val="28"/>
      <w:szCs w:val="26"/>
      <w:lang w:val="uk-UA"/>
    </w:rPr>
  </w:style>
  <w:style w:type="paragraph" w:styleId="6">
    <w:name w:val="heading 6"/>
    <w:basedOn w:val="a"/>
    <w:next w:val="a"/>
    <w:link w:val="60"/>
    <w:qFormat/>
    <w:rsid w:val="00531DFA"/>
    <w:pPr>
      <w:keepNext/>
      <w:jc w:val="center"/>
      <w:outlineLvl w:val="5"/>
    </w:pPr>
    <w:rPr>
      <w:color w:val="000000"/>
      <w:sz w:val="28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71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531DFA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531DFA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31DFA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1DFA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31DFA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1DFA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paragraph" w:styleId="HTML">
    <w:name w:val="HTML Preformatted"/>
    <w:basedOn w:val="a"/>
    <w:link w:val="HTML0"/>
    <w:rsid w:val="00531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531DFA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3387</Words>
  <Characters>1931</Characters>
  <Application>Microsoft Office Word</Application>
  <DocSecurity>0</DocSecurity>
  <Lines>16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2025-12-23T15:52:00Z</cp:lastPrinted>
  <dcterms:created xsi:type="dcterms:W3CDTF">2025-12-23T15:50:00Z</dcterms:created>
  <dcterms:modified xsi:type="dcterms:W3CDTF">2026-01-21T06:45:00Z</dcterms:modified>
</cp:coreProperties>
</file>