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46" w:rsidRDefault="00526B46" w:rsidP="00526B46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B46" w:rsidRDefault="00526B46" w:rsidP="00526B4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526B46" w:rsidRDefault="00526B46" w:rsidP="00526B4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526B46" w:rsidRDefault="00526B46" w:rsidP="00526B46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gramStart"/>
      <w:r>
        <w:rPr>
          <w:rFonts w:eastAsia="Calibri"/>
          <w:b/>
          <w:sz w:val="32"/>
          <w:szCs w:val="32"/>
        </w:rPr>
        <w:t>Н</w:t>
      </w:r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526B46" w:rsidRDefault="00526B46" w:rsidP="00526B46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XV</w:t>
      </w:r>
      <w:r>
        <w:rPr>
          <w:rFonts w:eastAsia="Calibri"/>
          <w:b/>
          <w:sz w:val="28"/>
          <w:szCs w:val="28"/>
        </w:rPr>
        <w:t xml:space="preserve"> сесія  VIII  демократичного скликання</w:t>
      </w:r>
    </w:p>
    <w:p w:rsidR="00526B46" w:rsidRDefault="00526B46" w:rsidP="00526B46">
      <w:pPr>
        <w:ind w:left="567" w:right="139"/>
        <w:jc w:val="center"/>
        <w:rPr>
          <w:rFonts w:eastAsia="Calibri"/>
        </w:rPr>
      </w:pPr>
    </w:p>
    <w:p w:rsidR="00526B46" w:rsidRDefault="00526B46" w:rsidP="00526B46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22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січня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Новий Розділ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579</w:t>
      </w:r>
    </w:p>
    <w:p w:rsidR="00761A0F" w:rsidRDefault="00761A0F" w:rsidP="00526B46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761A0F" w:rsidRPr="00761A0F" w:rsidRDefault="00761A0F" w:rsidP="00761A0F">
      <w:pPr>
        <w:pStyle w:val="a5"/>
        <w:shd w:val="clear" w:color="auto" w:fill="FFFFFF"/>
        <w:spacing w:before="0" w:beforeAutospacing="0" w:after="0" w:afterAutospacing="0" w:line="276" w:lineRule="auto"/>
        <w:jc w:val="both"/>
        <w:outlineLvl w:val="0"/>
        <w:rPr>
          <w:rStyle w:val="a6"/>
          <w:b w:val="0"/>
          <w:sz w:val="28"/>
          <w:szCs w:val="28"/>
          <w:lang w:val="uk-UA"/>
        </w:rPr>
      </w:pPr>
      <w:r w:rsidRPr="00761A0F">
        <w:rPr>
          <w:rStyle w:val="a6"/>
          <w:b w:val="0"/>
          <w:sz w:val="28"/>
          <w:szCs w:val="28"/>
        </w:rPr>
        <w:t xml:space="preserve">Про </w:t>
      </w:r>
      <w:r w:rsidRPr="00761A0F">
        <w:rPr>
          <w:rStyle w:val="a6"/>
          <w:b w:val="0"/>
          <w:sz w:val="28"/>
          <w:szCs w:val="28"/>
          <w:lang w:val="uk-UA"/>
        </w:rPr>
        <w:t xml:space="preserve">  затвердження   Положення   про </w:t>
      </w:r>
    </w:p>
    <w:p w:rsidR="00761A0F" w:rsidRPr="00761A0F" w:rsidRDefault="00761A0F" w:rsidP="00761A0F">
      <w:pPr>
        <w:pStyle w:val="a5"/>
        <w:shd w:val="clear" w:color="auto" w:fill="FFFFFF"/>
        <w:spacing w:before="0" w:beforeAutospacing="0" w:after="0" w:afterAutospacing="0" w:line="276" w:lineRule="auto"/>
        <w:jc w:val="both"/>
        <w:outlineLvl w:val="0"/>
        <w:rPr>
          <w:rStyle w:val="a6"/>
          <w:b w:val="0"/>
          <w:sz w:val="28"/>
          <w:szCs w:val="28"/>
          <w:lang w:val="uk-UA"/>
        </w:rPr>
      </w:pPr>
      <w:r w:rsidRPr="00761A0F">
        <w:rPr>
          <w:rStyle w:val="a6"/>
          <w:b w:val="0"/>
          <w:sz w:val="28"/>
          <w:szCs w:val="28"/>
          <w:lang w:val="uk-UA"/>
        </w:rPr>
        <w:t xml:space="preserve">відділ розвитку громади та інвестицій </w:t>
      </w:r>
    </w:p>
    <w:p w:rsidR="00761A0F" w:rsidRPr="00761A0F" w:rsidRDefault="00761A0F" w:rsidP="00761A0F">
      <w:pPr>
        <w:pStyle w:val="a5"/>
        <w:shd w:val="clear" w:color="auto" w:fill="FFFFFF"/>
        <w:spacing w:before="0" w:beforeAutospacing="0" w:after="0" w:afterAutospacing="0" w:line="276" w:lineRule="auto"/>
        <w:jc w:val="both"/>
        <w:outlineLvl w:val="0"/>
        <w:rPr>
          <w:b/>
          <w:sz w:val="28"/>
          <w:szCs w:val="28"/>
          <w:lang w:val="uk-UA"/>
        </w:rPr>
      </w:pPr>
      <w:r w:rsidRPr="00761A0F">
        <w:rPr>
          <w:rStyle w:val="a6"/>
          <w:b w:val="0"/>
          <w:sz w:val="28"/>
          <w:szCs w:val="28"/>
          <w:lang w:val="uk-UA"/>
        </w:rPr>
        <w:t>Новороздільської міської ради</w:t>
      </w:r>
    </w:p>
    <w:p w:rsidR="00761A0F" w:rsidRPr="00761A0F" w:rsidRDefault="00761A0F" w:rsidP="00761A0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761A0F" w:rsidRPr="00761A0F" w:rsidRDefault="00761A0F" w:rsidP="00761A0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761A0F" w:rsidRPr="00761A0F" w:rsidRDefault="00761A0F" w:rsidP="00761A0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761A0F">
        <w:rPr>
          <w:sz w:val="28"/>
          <w:szCs w:val="28"/>
          <w:lang w:val="uk-UA"/>
        </w:rPr>
        <w:t xml:space="preserve">Відповідно до рішення сесії Новороздільської міської ради № 2467 від 27 листопада 2025 року «Про внесення змін до структури виконавчих органів Новороздільської міської ради», відповідно до ст. 26, ст. 54 Закону України “Про місцеве самоврядування в Україні”  </w:t>
      </w:r>
      <w:r>
        <w:rPr>
          <w:sz w:val="28"/>
          <w:szCs w:val="28"/>
          <w:lang w:val="en-US"/>
        </w:rPr>
        <w:t>LXXV</w:t>
      </w:r>
      <w:r w:rsidRPr="00761A0F">
        <w:rPr>
          <w:sz w:val="28"/>
          <w:szCs w:val="28"/>
          <w:lang w:val="uk-UA"/>
        </w:rPr>
        <w:t xml:space="preserve"> сесія Новороздільської міської ради</w:t>
      </w:r>
      <w:r>
        <w:rPr>
          <w:sz w:val="28"/>
          <w:szCs w:val="28"/>
          <w:lang w:val="uk-UA"/>
        </w:rPr>
        <w:t xml:space="preserve"> </w:t>
      </w:r>
      <w:r w:rsidRPr="00761A0F">
        <w:rPr>
          <w:sz w:val="28"/>
          <w:szCs w:val="28"/>
          <w:lang w:val="en-US"/>
        </w:rPr>
        <w:t>VIII</w:t>
      </w:r>
      <w:r w:rsidRPr="00761A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демократичного  скликання</w:t>
      </w:r>
    </w:p>
    <w:p w:rsidR="00761A0F" w:rsidRPr="00761A0F" w:rsidRDefault="00761A0F" w:rsidP="00761A0F">
      <w:pPr>
        <w:spacing w:line="276" w:lineRule="auto"/>
        <w:jc w:val="both"/>
        <w:rPr>
          <w:sz w:val="28"/>
          <w:szCs w:val="28"/>
          <w:lang w:val="uk-UA"/>
        </w:rPr>
      </w:pPr>
    </w:p>
    <w:p w:rsidR="00761A0F" w:rsidRPr="00761A0F" w:rsidRDefault="00761A0F" w:rsidP="00761A0F">
      <w:pPr>
        <w:spacing w:line="276" w:lineRule="auto"/>
        <w:jc w:val="both"/>
        <w:outlineLvl w:val="0"/>
        <w:rPr>
          <w:sz w:val="28"/>
          <w:szCs w:val="28"/>
        </w:rPr>
      </w:pPr>
      <w:r w:rsidRPr="00761A0F">
        <w:rPr>
          <w:sz w:val="28"/>
          <w:szCs w:val="28"/>
        </w:rPr>
        <w:t xml:space="preserve">В И </w:t>
      </w:r>
      <w:proofErr w:type="gramStart"/>
      <w:r w:rsidRPr="00761A0F">
        <w:rPr>
          <w:sz w:val="28"/>
          <w:szCs w:val="28"/>
        </w:rPr>
        <w:t>Р</w:t>
      </w:r>
      <w:proofErr w:type="gramEnd"/>
      <w:r w:rsidRPr="00761A0F">
        <w:rPr>
          <w:sz w:val="28"/>
          <w:szCs w:val="28"/>
        </w:rPr>
        <w:t xml:space="preserve"> І Ш И Л А:</w:t>
      </w:r>
    </w:p>
    <w:p w:rsidR="00761A0F" w:rsidRPr="00761A0F" w:rsidRDefault="00761A0F" w:rsidP="00761A0F">
      <w:pPr>
        <w:spacing w:line="276" w:lineRule="auto"/>
        <w:jc w:val="both"/>
        <w:outlineLvl w:val="0"/>
        <w:rPr>
          <w:sz w:val="28"/>
          <w:szCs w:val="28"/>
        </w:rPr>
      </w:pPr>
    </w:p>
    <w:p w:rsidR="00761A0F" w:rsidRPr="00761A0F" w:rsidRDefault="00761A0F" w:rsidP="00761A0F">
      <w:pPr>
        <w:numPr>
          <w:ilvl w:val="0"/>
          <w:numId w:val="2"/>
        </w:numPr>
        <w:spacing w:line="276" w:lineRule="auto"/>
        <w:ind w:left="567" w:hanging="283"/>
        <w:jc w:val="both"/>
        <w:outlineLvl w:val="0"/>
        <w:rPr>
          <w:sz w:val="28"/>
          <w:szCs w:val="28"/>
        </w:rPr>
      </w:pPr>
      <w:r w:rsidRPr="00761A0F">
        <w:rPr>
          <w:sz w:val="28"/>
          <w:szCs w:val="28"/>
        </w:rPr>
        <w:t xml:space="preserve">Затвердити Положення </w:t>
      </w:r>
      <w:proofErr w:type="gramStart"/>
      <w:r w:rsidRPr="00761A0F">
        <w:rPr>
          <w:sz w:val="28"/>
          <w:szCs w:val="28"/>
        </w:rPr>
        <w:t>про</w:t>
      </w:r>
      <w:proofErr w:type="gramEnd"/>
      <w:r w:rsidRPr="00761A0F">
        <w:rPr>
          <w:sz w:val="28"/>
          <w:szCs w:val="28"/>
        </w:rPr>
        <w:t xml:space="preserve"> відділ розвитку громади та інвестицій Новороздільської міської ради.</w:t>
      </w:r>
    </w:p>
    <w:p w:rsidR="00761A0F" w:rsidRPr="00761A0F" w:rsidRDefault="00761A0F" w:rsidP="00761A0F">
      <w:pPr>
        <w:numPr>
          <w:ilvl w:val="0"/>
          <w:numId w:val="2"/>
        </w:numPr>
        <w:spacing w:line="276" w:lineRule="auto"/>
        <w:ind w:left="567" w:hanging="283"/>
        <w:jc w:val="both"/>
        <w:outlineLvl w:val="0"/>
        <w:rPr>
          <w:sz w:val="28"/>
          <w:szCs w:val="28"/>
        </w:rPr>
      </w:pPr>
      <w:proofErr w:type="gramStart"/>
      <w:r w:rsidRPr="00761A0F">
        <w:rPr>
          <w:sz w:val="28"/>
          <w:szCs w:val="28"/>
        </w:rPr>
        <w:t>Р</w:t>
      </w:r>
      <w:proofErr w:type="gramEnd"/>
      <w:r w:rsidRPr="00761A0F">
        <w:rPr>
          <w:sz w:val="28"/>
          <w:szCs w:val="28"/>
        </w:rPr>
        <w:t>ішення № 204 від 25.03.2021 року «Про затвердження Положення про відділ розвитку громади та інвестицій Новороздільської міської ради» визнати таким, що втратило чинність, крім п.2.</w:t>
      </w:r>
    </w:p>
    <w:p w:rsidR="00761A0F" w:rsidRPr="00761A0F" w:rsidRDefault="00761A0F" w:rsidP="00761A0F">
      <w:pPr>
        <w:numPr>
          <w:ilvl w:val="0"/>
          <w:numId w:val="2"/>
        </w:numPr>
        <w:spacing w:line="276" w:lineRule="auto"/>
        <w:ind w:left="567" w:hanging="283"/>
        <w:contextualSpacing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Контроль за виконанням </w:t>
      </w:r>
      <w:proofErr w:type="gramStart"/>
      <w:r w:rsidRPr="00761A0F">
        <w:rPr>
          <w:sz w:val="28"/>
          <w:szCs w:val="28"/>
        </w:rPr>
        <w:t>р</w:t>
      </w:r>
      <w:proofErr w:type="gramEnd"/>
      <w:r w:rsidRPr="00761A0F">
        <w:rPr>
          <w:sz w:val="28"/>
          <w:szCs w:val="28"/>
        </w:rPr>
        <w:t>ішення покласти на постійну депутатську комісію з питань Статуту територіальної громади, регламенту, депутатської етики, законності, правопорядку та співробітництва громад (голова комісії Тарнавчик Н.В.).</w:t>
      </w:r>
    </w:p>
    <w:p w:rsidR="00761A0F" w:rsidRPr="00761A0F" w:rsidRDefault="00761A0F" w:rsidP="00761A0F">
      <w:pPr>
        <w:spacing w:line="276" w:lineRule="auto"/>
        <w:ind w:left="567" w:hanging="283"/>
        <w:jc w:val="both"/>
        <w:outlineLvl w:val="0"/>
        <w:rPr>
          <w:sz w:val="28"/>
          <w:szCs w:val="28"/>
        </w:rPr>
      </w:pPr>
    </w:p>
    <w:p w:rsidR="00761A0F" w:rsidRPr="00761A0F" w:rsidRDefault="00761A0F" w:rsidP="00761A0F">
      <w:pPr>
        <w:spacing w:line="276" w:lineRule="auto"/>
        <w:jc w:val="both"/>
        <w:outlineLvl w:val="0"/>
        <w:rPr>
          <w:sz w:val="28"/>
          <w:szCs w:val="28"/>
        </w:rPr>
      </w:pPr>
    </w:p>
    <w:p w:rsidR="00761A0F" w:rsidRPr="00761A0F" w:rsidRDefault="00761A0F" w:rsidP="00761A0F">
      <w:pPr>
        <w:spacing w:line="276" w:lineRule="auto"/>
        <w:rPr>
          <w:b/>
          <w:sz w:val="28"/>
          <w:szCs w:val="28"/>
        </w:rPr>
      </w:pPr>
    </w:p>
    <w:p w:rsidR="00761A0F" w:rsidRPr="00761A0F" w:rsidRDefault="00761A0F" w:rsidP="00761A0F">
      <w:pPr>
        <w:spacing w:line="276" w:lineRule="auto"/>
        <w:rPr>
          <w:sz w:val="28"/>
          <w:szCs w:val="28"/>
        </w:rPr>
      </w:pPr>
      <w:r w:rsidRPr="00761A0F">
        <w:rPr>
          <w:sz w:val="28"/>
          <w:szCs w:val="28"/>
        </w:rPr>
        <w:t>МІСЬКИЙ ГОЛОВА                                                                        Ярина ЯЦЕНКО</w:t>
      </w:r>
    </w:p>
    <w:p w:rsidR="00761A0F" w:rsidRPr="00761A0F" w:rsidRDefault="00761A0F" w:rsidP="00761A0F">
      <w:pPr>
        <w:spacing w:line="276" w:lineRule="auto"/>
        <w:jc w:val="center"/>
        <w:rPr>
          <w:sz w:val="28"/>
          <w:szCs w:val="28"/>
        </w:rPr>
      </w:pPr>
    </w:p>
    <w:p w:rsidR="00761A0F" w:rsidRPr="00761A0F" w:rsidRDefault="00761A0F" w:rsidP="00761A0F">
      <w:pPr>
        <w:spacing w:line="276" w:lineRule="auto"/>
        <w:ind w:left="5245"/>
        <w:jc w:val="right"/>
        <w:rPr>
          <w:sz w:val="28"/>
          <w:szCs w:val="28"/>
        </w:rPr>
      </w:pPr>
    </w:p>
    <w:p w:rsidR="00761A0F" w:rsidRPr="00761A0F" w:rsidRDefault="00761A0F" w:rsidP="00761A0F">
      <w:pPr>
        <w:spacing w:line="276" w:lineRule="auto"/>
        <w:ind w:left="5245"/>
        <w:jc w:val="right"/>
        <w:rPr>
          <w:sz w:val="28"/>
          <w:szCs w:val="28"/>
        </w:rPr>
      </w:pPr>
    </w:p>
    <w:p w:rsidR="00761A0F" w:rsidRPr="00761A0F" w:rsidRDefault="00761A0F" w:rsidP="00761A0F">
      <w:pPr>
        <w:spacing w:line="276" w:lineRule="auto"/>
        <w:ind w:left="5245"/>
        <w:jc w:val="right"/>
        <w:rPr>
          <w:sz w:val="28"/>
          <w:szCs w:val="28"/>
        </w:rPr>
      </w:pPr>
    </w:p>
    <w:p w:rsidR="00761A0F" w:rsidRPr="00761A0F" w:rsidRDefault="00761A0F" w:rsidP="00761A0F">
      <w:pPr>
        <w:spacing w:line="276" w:lineRule="auto"/>
        <w:ind w:left="5245"/>
        <w:jc w:val="right"/>
        <w:rPr>
          <w:sz w:val="28"/>
          <w:szCs w:val="28"/>
        </w:rPr>
      </w:pPr>
    </w:p>
    <w:p w:rsidR="00761A0F" w:rsidRPr="00EF3787" w:rsidRDefault="00761A0F" w:rsidP="00EF3787">
      <w:pPr>
        <w:spacing w:line="276" w:lineRule="auto"/>
        <w:rPr>
          <w:sz w:val="28"/>
          <w:szCs w:val="28"/>
          <w:lang w:val="uk-UA"/>
        </w:rPr>
      </w:pPr>
    </w:p>
    <w:p w:rsidR="00761A0F" w:rsidRPr="00761A0F" w:rsidRDefault="00761A0F" w:rsidP="00CD34EF">
      <w:pPr>
        <w:spacing w:line="276" w:lineRule="auto"/>
        <w:ind w:left="5245"/>
        <w:jc w:val="right"/>
        <w:rPr>
          <w:sz w:val="28"/>
          <w:szCs w:val="28"/>
        </w:rPr>
      </w:pPr>
      <w:r w:rsidRPr="00761A0F">
        <w:rPr>
          <w:sz w:val="28"/>
          <w:szCs w:val="28"/>
        </w:rPr>
        <w:lastRenderedPageBreak/>
        <w:t xml:space="preserve">Додаток  </w:t>
      </w:r>
    </w:p>
    <w:p w:rsidR="00761A0F" w:rsidRPr="00761A0F" w:rsidRDefault="00761A0F" w:rsidP="00CD34EF">
      <w:pPr>
        <w:spacing w:line="276" w:lineRule="auto"/>
        <w:ind w:left="5245"/>
        <w:jc w:val="right"/>
        <w:rPr>
          <w:sz w:val="28"/>
          <w:szCs w:val="28"/>
        </w:rPr>
      </w:pPr>
      <w:r w:rsidRPr="00761A0F">
        <w:rPr>
          <w:sz w:val="28"/>
          <w:szCs w:val="28"/>
        </w:rPr>
        <w:t xml:space="preserve">До </w:t>
      </w:r>
      <w:proofErr w:type="gramStart"/>
      <w:r w:rsidRPr="00761A0F">
        <w:rPr>
          <w:sz w:val="28"/>
          <w:szCs w:val="28"/>
        </w:rPr>
        <w:t>р</w:t>
      </w:r>
      <w:proofErr w:type="gramEnd"/>
      <w:r w:rsidRPr="00761A0F">
        <w:rPr>
          <w:sz w:val="28"/>
          <w:szCs w:val="28"/>
        </w:rPr>
        <w:t xml:space="preserve">ішення </w:t>
      </w:r>
      <w:r w:rsidR="00417B09">
        <w:rPr>
          <w:sz w:val="28"/>
          <w:szCs w:val="28"/>
          <w:lang w:val="en-US"/>
        </w:rPr>
        <w:t>LXXV</w:t>
      </w:r>
      <w:r w:rsidR="00417B09" w:rsidRPr="00417B09">
        <w:rPr>
          <w:sz w:val="28"/>
          <w:szCs w:val="28"/>
        </w:rPr>
        <w:t xml:space="preserve"> </w:t>
      </w:r>
      <w:r w:rsidRPr="00761A0F">
        <w:rPr>
          <w:sz w:val="28"/>
          <w:szCs w:val="28"/>
        </w:rPr>
        <w:t xml:space="preserve">сесії </w:t>
      </w:r>
      <w:r w:rsidRPr="00761A0F">
        <w:rPr>
          <w:sz w:val="28"/>
          <w:szCs w:val="28"/>
        </w:rPr>
        <w:br/>
      </w:r>
      <w:r w:rsidRPr="00761A0F">
        <w:rPr>
          <w:sz w:val="28"/>
          <w:szCs w:val="28"/>
        </w:rPr>
        <w:softHyphen/>
      </w:r>
      <w:r w:rsidRPr="00761A0F">
        <w:rPr>
          <w:sz w:val="28"/>
          <w:szCs w:val="28"/>
        </w:rPr>
        <w:softHyphen/>
      </w:r>
      <w:r w:rsidRPr="00761A0F">
        <w:rPr>
          <w:sz w:val="28"/>
          <w:szCs w:val="28"/>
        </w:rPr>
        <w:softHyphen/>
      </w:r>
      <w:r w:rsidR="00417B09">
        <w:rPr>
          <w:sz w:val="28"/>
          <w:szCs w:val="28"/>
          <w:lang w:val="en-US"/>
        </w:rPr>
        <w:t>VIII</w:t>
      </w:r>
      <w:r w:rsidRPr="00761A0F">
        <w:rPr>
          <w:sz w:val="28"/>
          <w:szCs w:val="28"/>
        </w:rPr>
        <w:t xml:space="preserve"> демократичного скликання</w:t>
      </w:r>
    </w:p>
    <w:p w:rsidR="00761A0F" w:rsidRPr="00761A0F" w:rsidRDefault="00761A0F" w:rsidP="00CD34EF">
      <w:pPr>
        <w:spacing w:line="276" w:lineRule="auto"/>
        <w:ind w:left="5245"/>
        <w:jc w:val="right"/>
        <w:rPr>
          <w:sz w:val="28"/>
          <w:szCs w:val="28"/>
        </w:rPr>
      </w:pPr>
      <w:r w:rsidRPr="00761A0F">
        <w:rPr>
          <w:sz w:val="28"/>
          <w:szCs w:val="28"/>
        </w:rPr>
        <w:t xml:space="preserve">№ </w:t>
      </w:r>
      <w:r w:rsidR="00417B09">
        <w:rPr>
          <w:sz w:val="28"/>
          <w:szCs w:val="28"/>
          <w:lang w:val="en-US"/>
        </w:rPr>
        <w:t>2579</w:t>
      </w:r>
      <w:r w:rsidRPr="00761A0F">
        <w:rPr>
          <w:sz w:val="28"/>
          <w:szCs w:val="28"/>
          <w:lang w:val="en-US"/>
        </w:rPr>
        <w:t xml:space="preserve"> </w:t>
      </w:r>
      <w:r w:rsidRPr="00761A0F">
        <w:rPr>
          <w:sz w:val="28"/>
          <w:szCs w:val="28"/>
        </w:rPr>
        <w:t xml:space="preserve">від </w:t>
      </w:r>
      <w:r w:rsidR="00417B09">
        <w:rPr>
          <w:sz w:val="28"/>
          <w:szCs w:val="28"/>
          <w:lang w:val="en-US"/>
        </w:rPr>
        <w:t>22</w:t>
      </w:r>
      <w:r w:rsidRPr="00761A0F">
        <w:rPr>
          <w:sz w:val="28"/>
          <w:szCs w:val="28"/>
        </w:rPr>
        <w:t>.01.2026 року</w:t>
      </w:r>
    </w:p>
    <w:p w:rsidR="00761A0F" w:rsidRDefault="00CD34EF" w:rsidP="00CD34EF">
      <w:pPr>
        <w:spacing w:line="276" w:lineRule="auto"/>
        <w:ind w:left="524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</w:p>
    <w:p w:rsidR="00CD34EF" w:rsidRPr="00CD34EF" w:rsidRDefault="00CD34EF" w:rsidP="00CD34EF">
      <w:pPr>
        <w:spacing w:line="276" w:lineRule="auto"/>
        <w:ind w:left="524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_________________Ярина ЯЦЕНКО</w:t>
      </w:r>
    </w:p>
    <w:p w:rsidR="00CD34EF" w:rsidRDefault="00CD34EF" w:rsidP="00761A0F">
      <w:pPr>
        <w:spacing w:line="276" w:lineRule="auto"/>
        <w:ind w:left="5245"/>
        <w:jc w:val="both"/>
        <w:rPr>
          <w:sz w:val="28"/>
          <w:szCs w:val="28"/>
          <w:lang w:val="uk-UA"/>
        </w:rPr>
      </w:pPr>
    </w:p>
    <w:p w:rsidR="00CD34EF" w:rsidRDefault="00CD34EF" w:rsidP="00761A0F">
      <w:pPr>
        <w:spacing w:line="276" w:lineRule="auto"/>
        <w:ind w:left="5245"/>
        <w:jc w:val="both"/>
        <w:rPr>
          <w:sz w:val="28"/>
          <w:szCs w:val="28"/>
          <w:lang w:val="uk-UA"/>
        </w:rPr>
      </w:pPr>
    </w:p>
    <w:p w:rsidR="00CD34EF" w:rsidRDefault="00CD34EF" w:rsidP="00761A0F">
      <w:pPr>
        <w:spacing w:line="276" w:lineRule="auto"/>
        <w:ind w:left="5245"/>
        <w:jc w:val="both"/>
        <w:rPr>
          <w:sz w:val="28"/>
          <w:szCs w:val="28"/>
          <w:lang w:val="uk-UA"/>
        </w:rPr>
      </w:pPr>
    </w:p>
    <w:p w:rsidR="00CD34EF" w:rsidRDefault="00CD34EF" w:rsidP="00761A0F">
      <w:pPr>
        <w:spacing w:line="276" w:lineRule="auto"/>
        <w:ind w:left="5245"/>
        <w:jc w:val="both"/>
        <w:rPr>
          <w:sz w:val="28"/>
          <w:szCs w:val="28"/>
          <w:lang w:val="uk-UA"/>
        </w:rPr>
      </w:pPr>
    </w:p>
    <w:p w:rsidR="00CD34EF" w:rsidRDefault="00CD34EF" w:rsidP="00761A0F">
      <w:pPr>
        <w:spacing w:line="276" w:lineRule="auto"/>
        <w:ind w:left="5245"/>
        <w:jc w:val="both"/>
        <w:rPr>
          <w:sz w:val="28"/>
          <w:szCs w:val="28"/>
          <w:lang w:val="uk-UA"/>
        </w:rPr>
      </w:pPr>
    </w:p>
    <w:p w:rsidR="00CD34EF" w:rsidRDefault="00CD34EF" w:rsidP="00761A0F">
      <w:pPr>
        <w:spacing w:line="276" w:lineRule="auto"/>
        <w:ind w:left="5245"/>
        <w:jc w:val="both"/>
        <w:rPr>
          <w:sz w:val="28"/>
          <w:szCs w:val="28"/>
          <w:lang w:val="uk-UA"/>
        </w:rPr>
      </w:pPr>
    </w:p>
    <w:p w:rsidR="00CD34EF" w:rsidRPr="00CD34EF" w:rsidRDefault="00CD34EF" w:rsidP="00761A0F">
      <w:pPr>
        <w:spacing w:line="276" w:lineRule="auto"/>
        <w:ind w:left="5245"/>
        <w:jc w:val="both"/>
        <w:rPr>
          <w:sz w:val="28"/>
          <w:szCs w:val="28"/>
          <w:lang w:val="uk-UA"/>
        </w:rPr>
      </w:pPr>
    </w:p>
    <w:p w:rsidR="00761A0F" w:rsidRPr="00761A0F" w:rsidRDefault="00761A0F" w:rsidP="00761A0F">
      <w:pPr>
        <w:spacing w:line="276" w:lineRule="auto"/>
        <w:ind w:left="5245"/>
        <w:jc w:val="both"/>
        <w:rPr>
          <w:sz w:val="28"/>
          <w:szCs w:val="28"/>
        </w:rPr>
      </w:pPr>
    </w:p>
    <w:p w:rsidR="00761A0F" w:rsidRPr="00CD34EF" w:rsidRDefault="00761A0F" w:rsidP="00761A0F">
      <w:pPr>
        <w:spacing w:line="276" w:lineRule="auto"/>
        <w:jc w:val="center"/>
        <w:rPr>
          <w:b/>
          <w:caps/>
          <w:sz w:val="36"/>
          <w:szCs w:val="36"/>
        </w:rPr>
      </w:pPr>
    </w:p>
    <w:p w:rsidR="00761A0F" w:rsidRPr="00CD34EF" w:rsidRDefault="00761A0F" w:rsidP="00761A0F">
      <w:pPr>
        <w:numPr>
          <w:ilvl w:val="0"/>
          <w:numId w:val="1"/>
        </w:numPr>
        <w:suppressAutoHyphens/>
        <w:spacing w:line="276" w:lineRule="auto"/>
        <w:contextualSpacing/>
        <w:jc w:val="center"/>
        <w:rPr>
          <w:b/>
          <w:sz w:val="36"/>
          <w:szCs w:val="36"/>
        </w:rPr>
      </w:pPr>
      <w:r w:rsidRPr="00CD34EF">
        <w:rPr>
          <w:b/>
          <w:sz w:val="36"/>
          <w:szCs w:val="36"/>
        </w:rPr>
        <w:t>ПОЛОЖЕННЯ</w:t>
      </w:r>
    </w:p>
    <w:p w:rsidR="00761A0F" w:rsidRPr="00CD34EF" w:rsidRDefault="00761A0F" w:rsidP="00761A0F">
      <w:pPr>
        <w:numPr>
          <w:ilvl w:val="0"/>
          <w:numId w:val="1"/>
        </w:numPr>
        <w:suppressAutoHyphens/>
        <w:spacing w:line="276" w:lineRule="auto"/>
        <w:contextualSpacing/>
        <w:jc w:val="center"/>
        <w:rPr>
          <w:sz w:val="36"/>
          <w:szCs w:val="36"/>
        </w:rPr>
      </w:pPr>
      <w:proofErr w:type="gramStart"/>
      <w:r w:rsidRPr="00CD34EF">
        <w:rPr>
          <w:b/>
          <w:sz w:val="36"/>
          <w:szCs w:val="36"/>
        </w:rPr>
        <w:t>про</w:t>
      </w:r>
      <w:proofErr w:type="gramEnd"/>
      <w:r w:rsidRPr="00CD34EF">
        <w:rPr>
          <w:b/>
          <w:sz w:val="36"/>
          <w:szCs w:val="36"/>
        </w:rPr>
        <w:t xml:space="preserve"> відділ розвитку громади та інвестицій</w:t>
      </w:r>
      <w:r w:rsidRPr="00CD34EF">
        <w:rPr>
          <w:b/>
          <w:sz w:val="36"/>
          <w:szCs w:val="36"/>
        </w:rPr>
        <w:br/>
        <w:t>Новороздільської міської ради</w:t>
      </w:r>
    </w:p>
    <w:p w:rsidR="00761A0F" w:rsidRPr="00CD34EF" w:rsidRDefault="00761A0F" w:rsidP="00761A0F">
      <w:pPr>
        <w:suppressAutoHyphens/>
        <w:spacing w:line="276" w:lineRule="auto"/>
        <w:contextualSpacing/>
        <w:jc w:val="center"/>
        <w:rPr>
          <w:b/>
          <w:sz w:val="36"/>
          <w:szCs w:val="36"/>
          <w:lang w:val="uk-UA"/>
        </w:rPr>
      </w:pPr>
    </w:p>
    <w:p w:rsidR="00CD34EF" w:rsidRPr="00CD34EF" w:rsidRDefault="00CD34EF" w:rsidP="00761A0F">
      <w:pPr>
        <w:suppressAutoHyphens/>
        <w:spacing w:line="276" w:lineRule="auto"/>
        <w:contextualSpacing/>
        <w:jc w:val="center"/>
        <w:rPr>
          <w:b/>
          <w:sz w:val="36"/>
          <w:szCs w:val="36"/>
          <w:lang w:val="uk-UA"/>
        </w:rPr>
      </w:pPr>
    </w:p>
    <w:p w:rsidR="00CD34EF" w:rsidRPr="00CD34EF" w:rsidRDefault="00CD34EF" w:rsidP="00761A0F">
      <w:pPr>
        <w:suppressAutoHyphens/>
        <w:spacing w:line="276" w:lineRule="auto"/>
        <w:contextualSpacing/>
        <w:jc w:val="center"/>
        <w:rPr>
          <w:b/>
          <w:sz w:val="36"/>
          <w:szCs w:val="36"/>
          <w:lang w:val="uk-UA"/>
        </w:rPr>
      </w:pPr>
    </w:p>
    <w:p w:rsidR="00CD34EF" w:rsidRPr="00CD34EF" w:rsidRDefault="00CD34EF" w:rsidP="00761A0F">
      <w:pPr>
        <w:suppressAutoHyphens/>
        <w:spacing w:line="276" w:lineRule="auto"/>
        <w:contextualSpacing/>
        <w:jc w:val="center"/>
        <w:rPr>
          <w:b/>
          <w:sz w:val="36"/>
          <w:szCs w:val="36"/>
          <w:lang w:val="uk-UA"/>
        </w:rPr>
      </w:pPr>
    </w:p>
    <w:p w:rsidR="00CD34EF" w:rsidRPr="00CD34EF" w:rsidRDefault="00CD34EF" w:rsidP="00761A0F">
      <w:pPr>
        <w:suppressAutoHyphens/>
        <w:spacing w:line="276" w:lineRule="auto"/>
        <w:contextualSpacing/>
        <w:jc w:val="center"/>
        <w:rPr>
          <w:b/>
          <w:sz w:val="36"/>
          <w:szCs w:val="36"/>
          <w:lang w:val="uk-UA"/>
        </w:rPr>
      </w:pPr>
    </w:p>
    <w:p w:rsidR="00CD34EF" w:rsidRPr="00CD34EF" w:rsidRDefault="00CD34EF" w:rsidP="00761A0F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CD34EF" w:rsidRDefault="00CD34EF" w:rsidP="00761A0F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CD34EF" w:rsidRDefault="00CD34EF" w:rsidP="00761A0F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CD34EF" w:rsidRDefault="00CD34EF" w:rsidP="00761A0F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CD34EF" w:rsidRDefault="00CD34EF" w:rsidP="00761A0F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CD34EF" w:rsidRDefault="00CD34EF" w:rsidP="00761A0F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CD34EF" w:rsidRDefault="00CD34EF" w:rsidP="00761A0F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CD34EF" w:rsidRDefault="00CD34EF" w:rsidP="00761A0F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CD34EF" w:rsidRDefault="00CD34EF" w:rsidP="00761A0F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CD34EF" w:rsidRDefault="00CD34EF" w:rsidP="00761A0F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CD34EF" w:rsidRDefault="00CD34EF" w:rsidP="00761A0F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CD34EF" w:rsidRDefault="00CD34EF" w:rsidP="00CD34EF">
      <w:pPr>
        <w:suppressAutoHyphens/>
        <w:spacing w:line="276" w:lineRule="auto"/>
        <w:contextualSpacing/>
        <w:rPr>
          <w:b/>
          <w:sz w:val="28"/>
          <w:szCs w:val="28"/>
          <w:lang w:val="uk-UA"/>
        </w:rPr>
      </w:pPr>
    </w:p>
    <w:p w:rsidR="00CD34EF" w:rsidRDefault="00CD34EF" w:rsidP="00CD34EF">
      <w:pPr>
        <w:suppressAutoHyphens/>
        <w:spacing w:line="276" w:lineRule="auto"/>
        <w:contextualSpacing/>
        <w:rPr>
          <w:b/>
          <w:sz w:val="28"/>
          <w:szCs w:val="28"/>
          <w:lang w:val="uk-UA"/>
        </w:rPr>
      </w:pPr>
    </w:p>
    <w:p w:rsidR="00CD34EF" w:rsidRPr="00CD34EF" w:rsidRDefault="00CD34EF" w:rsidP="00761A0F">
      <w:pPr>
        <w:suppressAutoHyphens/>
        <w:spacing w:line="276" w:lineRule="auto"/>
        <w:contextualSpacing/>
        <w:jc w:val="center"/>
        <w:rPr>
          <w:sz w:val="28"/>
          <w:szCs w:val="28"/>
          <w:lang w:val="uk-UA"/>
        </w:rPr>
      </w:pPr>
      <w:r w:rsidRPr="00CD34EF">
        <w:rPr>
          <w:sz w:val="28"/>
          <w:szCs w:val="28"/>
          <w:lang w:val="uk-UA"/>
        </w:rPr>
        <w:t>м Новий Розділ</w:t>
      </w:r>
    </w:p>
    <w:p w:rsidR="00CD34EF" w:rsidRPr="00CD34EF" w:rsidRDefault="00CD34EF" w:rsidP="00CD34EF">
      <w:pPr>
        <w:suppressAutoHyphens/>
        <w:spacing w:line="276" w:lineRule="auto"/>
        <w:contextualSpacing/>
        <w:jc w:val="center"/>
        <w:rPr>
          <w:sz w:val="28"/>
          <w:szCs w:val="28"/>
          <w:lang w:val="uk-UA"/>
        </w:rPr>
      </w:pPr>
      <w:r w:rsidRPr="00CD34EF">
        <w:rPr>
          <w:sz w:val="28"/>
          <w:szCs w:val="28"/>
          <w:lang w:val="uk-UA"/>
        </w:rPr>
        <w:t>2026 рік</w:t>
      </w:r>
    </w:p>
    <w:p w:rsidR="00761A0F" w:rsidRPr="00761A0F" w:rsidRDefault="00761A0F" w:rsidP="00761A0F">
      <w:pPr>
        <w:numPr>
          <w:ilvl w:val="0"/>
          <w:numId w:val="1"/>
        </w:numPr>
        <w:suppressAutoHyphens/>
        <w:spacing w:line="276" w:lineRule="auto"/>
        <w:contextualSpacing/>
        <w:rPr>
          <w:sz w:val="28"/>
          <w:szCs w:val="28"/>
        </w:rPr>
      </w:pPr>
    </w:p>
    <w:p w:rsidR="00761A0F" w:rsidRPr="00761A0F" w:rsidRDefault="00761A0F" w:rsidP="00761A0F">
      <w:pPr>
        <w:suppressAutoHyphens/>
        <w:spacing w:line="276" w:lineRule="auto"/>
        <w:ind w:firstLine="360"/>
        <w:contextualSpacing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1. Відділ розвитку громади та інвестицій Новороздільської міської ради (надалі- Відділ) є виконавчим органом Новороздільської міської ради, утворений міською радою і </w:t>
      </w:r>
      <w:proofErr w:type="gramStart"/>
      <w:r w:rsidRPr="00761A0F">
        <w:rPr>
          <w:sz w:val="28"/>
          <w:szCs w:val="28"/>
        </w:rPr>
        <w:t>п</w:t>
      </w:r>
      <w:proofErr w:type="gramEnd"/>
      <w:r w:rsidRPr="00761A0F">
        <w:rPr>
          <w:sz w:val="28"/>
          <w:szCs w:val="28"/>
        </w:rPr>
        <w:t xml:space="preserve">ідпорядковується раді, яка його утворила, виконавчому комітетові, міському голові, заступнику міського голови відповідно до розподілу обов’язків. </w:t>
      </w:r>
    </w:p>
    <w:p w:rsidR="00761A0F" w:rsidRPr="00761A0F" w:rsidRDefault="00761A0F" w:rsidP="00761A0F">
      <w:pPr>
        <w:suppressAutoHyphens/>
        <w:spacing w:line="276" w:lineRule="auto"/>
        <w:ind w:firstLine="360"/>
        <w:contextualSpacing/>
        <w:jc w:val="both"/>
        <w:rPr>
          <w:sz w:val="28"/>
          <w:szCs w:val="28"/>
        </w:rPr>
      </w:pPr>
      <w:r w:rsidRPr="00761A0F">
        <w:rPr>
          <w:sz w:val="28"/>
          <w:szCs w:val="28"/>
        </w:rPr>
        <w:t>2. Відділ у своїй діяльності керується Конституцією України, законами України, актами Президента України та Кабінету Міні</w:t>
      </w:r>
      <w:proofErr w:type="gramStart"/>
      <w:r w:rsidRPr="00761A0F">
        <w:rPr>
          <w:sz w:val="28"/>
          <w:szCs w:val="28"/>
        </w:rPr>
        <w:t>стр</w:t>
      </w:r>
      <w:proofErr w:type="gramEnd"/>
      <w:r w:rsidRPr="00761A0F">
        <w:rPr>
          <w:sz w:val="28"/>
          <w:szCs w:val="28"/>
        </w:rPr>
        <w:t>ів України, постановами Верховної Ради України, прийнятими відповідно до Конституції та законів України, іншими нормативно-правовими актами, рішеннями Новороздільської міської ради та її виконавчого комітету, розпорядженнями міського голови та цим Положенням.</w:t>
      </w:r>
    </w:p>
    <w:p w:rsidR="00761A0F" w:rsidRPr="00761A0F" w:rsidRDefault="00761A0F" w:rsidP="00761A0F">
      <w:pPr>
        <w:suppressAutoHyphens/>
        <w:spacing w:line="276" w:lineRule="auto"/>
        <w:ind w:firstLine="360"/>
        <w:contextualSpacing/>
        <w:jc w:val="both"/>
        <w:rPr>
          <w:color w:val="000000"/>
          <w:sz w:val="28"/>
          <w:szCs w:val="28"/>
        </w:rPr>
      </w:pPr>
      <w:r w:rsidRPr="00761A0F">
        <w:rPr>
          <w:sz w:val="28"/>
          <w:szCs w:val="28"/>
        </w:rPr>
        <w:t>3. Відділ не є юридичною особою.</w:t>
      </w:r>
    </w:p>
    <w:p w:rsidR="00761A0F" w:rsidRPr="00761A0F" w:rsidRDefault="00761A0F" w:rsidP="00761A0F">
      <w:pPr>
        <w:suppressAutoHyphens/>
        <w:spacing w:line="276" w:lineRule="auto"/>
        <w:ind w:firstLine="360"/>
        <w:contextualSpacing/>
        <w:jc w:val="both"/>
        <w:rPr>
          <w:sz w:val="28"/>
          <w:szCs w:val="28"/>
        </w:rPr>
      </w:pPr>
      <w:r w:rsidRPr="00761A0F">
        <w:rPr>
          <w:sz w:val="28"/>
          <w:szCs w:val="28"/>
        </w:rPr>
        <w:t>4. Основними завданнями відділу</w:t>
      </w:r>
      <w:proofErr w:type="gramStart"/>
      <w:r w:rsidRPr="00761A0F">
        <w:rPr>
          <w:sz w:val="28"/>
          <w:szCs w:val="28"/>
        </w:rPr>
        <w:t xml:space="preserve"> є:</w:t>
      </w:r>
      <w:proofErr w:type="gramEnd"/>
    </w:p>
    <w:p w:rsidR="00761A0F" w:rsidRPr="00761A0F" w:rsidRDefault="00761A0F" w:rsidP="00761A0F">
      <w:pPr>
        <w:suppressAutoHyphens/>
        <w:spacing w:line="276" w:lineRule="auto"/>
        <w:ind w:left="426"/>
        <w:contextualSpacing/>
        <w:jc w:val="both"/>
        <w:rPr>
          <w:color w:val="000000"/>
          <w:sz w:val="28"/>
          <w:szCs w:val="28"/>
        </w:rPr>
      </w:pPr>
    </w:p>
    <w:p w:rsidR="00761A0F" w:rsidRPr="00761A0F" w:rsidRDefault="00761A0F" w:rsidP="00761A0F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  <w:r w:rsidRPr="00761A0F">
        <w:rPr>
          <w:b/>
          <w:sz w:val="28"/>
          <w:szCs w:val="28"/>
        </w:rPr>
        <w:t>у сфері інвестицій:</w:t>
      </w:r>
    </w:p>
    <w:p w:rsidR="00761A0F" w:rsidRPr="00761A0F" w:rsidRDefault="00761A0F" w:rsidP="00761A0F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4.1. Сприяння залученню внутрішніх та іноземних інвестицій на територію громади та формуванню </w:t>
      </w:r>
      <w:proofErr w:type="gramStart"/>
      <w:r w:rsidRPr="00761A0F">
        <w:rPr>
          <w:sz w:val="28"/>
          <w:szCs w:val="28"/>
        </w:rPr>
        <w:t>позитивного</w:t>
      </w:r>
      <w:proofErr w:type="gramEnd"/>
      <w:r w:rsidRPr="00761A0F">
        <w:rPr>
          <w:sz w:val="28"/>
          <w:szCs w:val="28"/>
        </w:rPr>
        <w:t xml:space="preserve"> інвестиційного іміджу громади.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>4.2. Участь у підготовці, реалізації та супроводі інвестиційних проєктів територіальної громади у межах повноважень</w:t>
      </w:r>
      <w:proofErr w:type="gramStart"/>
      <w:r w:rsidRPr="00761A0F">
        <w:rPr>
          <w:sz w:val="28"/>
          <w:szCs w:val="28"/>
        </w:rPr>
        <w:t xml:space="preserve"> В</w:t>
      </w:r>
      <w:proofErr w:type="gramEnd"/>
      <w:r w:rsidRPr="00761A0F">
        <w:rPr>
          <w:sz w:val="28"/>
          <w:szCs w:val="28"/>
        </w:rPr>
        <w:t>ідділу.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>4.3. Формування, ведення та актуалізація переліку інвестиційних пропозицій і проєктів територіальної громади.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4.4. </w:t>
      </w:r>
      <w:proofErr w:type="gramStart"/>
      <w:r w:rsidRPr="00761A0F">
        <w:rPr>
          <w:sz w:val="28"/>
          <w:szCs w:val="28"/>
        </w:rPr>
        <w:t>П</w:t>
      </w:r>
      <w:proofErr w:type="gramEnd"/>
      <w:r w:rsidRPr="00761A0F">
        <w:rPr>
          <w:sz w:val="28"/>
          <w:szCs w:val="28"/>
        </w:rPr>
        <w:t>ідготовка та поширення інформаційно-презентаційних матеріалів щодо інвестиційного потенціалу громади.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4.5. Організація та координація реалізації проєктів співробітництва територіальних громад відповідно до </w:t>
      </w:r>
      <w:proofErr w:type="gramStart"/>
      <w:r w:rsidRPr="00761A0F">
        <w:rPr>
          <w:sz w:val="28"/>
          <w:szCs w:val="28"/>
        </w:rPr>
        <w:t>чинного</w:t>
      </w:r>
      <w:proofErr w:type="gramEnd"/>
      <w:r w:rsidRPr="00761A0F">
        <w:rPr>
          <w:sz w:val="28"/>
          <w:szCs w:val="28"/>
        </w:rPr>
        <w:t xml:space="preserve"> законодавства України.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4.6. Забезпечення розвитку, </w:t>
      </w:r>
      <w:proofErr w:type="gramStart"/>
      <w:r w:rsidRPr="00761A0F">
        <w:rPr>
          <w:sz w:val="28"/>
          <w:szCs w:val="28"/>
        </w:rPr>
        <w:t>п</w:t>
      </w:r>
      <w:proofErr w:type="gramEnd"/>
      <w:r w:rsidRPr="00761A0F">
        <w:rPr>
          <w:sz w:val="28"/>
          <w:szCs w:val="28"/>
        </w:rPr>
        <w:t>ідтримки та координації партнерських відносин громади з громадами-партнерами з інших регіонів України та з іноземними партнерами.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4.7. </w:t>
      </w:r>
      <w:proofErr w:type="gramStart"/>
      <w:r w:rsidRPr="00761A0F">
        <w:rPr>
          <w:sz w:val="28"/>
          <w:szCs w:val="28"/>
        </w:rPr>
        <w:t>П</w:t>
      </w:r>
      <w:proofErr w:type="gramEnd"/>
      <w:r w:rsidRPr="00761A0F">
        <w:rPr>
          <w:sz w:val="28"/>
          <w:szCs w:val="28"/>
        </w:rPr>
        <w:t>ідготовка, подання та супровід проєктів і програм громади для участі у державних, регіональних програмах, а також програмах і фондах міжнародної технічної допомоги, що реалізуються в Україні.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4.8. Взаємодія з донорськими організаціями, фондами, програмами та іншими партнерами </w:t>
      </w:r>
      <w:proofErr w:type="gramStart"/>
      <w:r w:rsidRPr="00761A0F">
        <w:rPr>
          <w:sz w:val="28"/>
          <w:szCs w:val="28"/>
        </w:rPr>
        <w:t>у</w:t>
      </w:r>
      <w:proofErr w:type="gramEnd"/>
      <w:r w:rsidRPr="00761A0F">
        <w:rPr>
          <w:sz w:val="28"/>
          <w:szCs w:val="28"/>
        </w:rPr>
        <w:t xml:space="preserve"> межах реалізації проєктів громади.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>4.9. Супровід потенційних інвесторів та партнерів на всіх етапах реалізації інвестиційних ініціатив, а також підготовка та супровід меморандумів, угод і договорів про співпрацю з вітчизняними та іноземними партнерами у межах компетенц</w:t>
      </w:r>
      <w:proofErr w:type="gramStart"/>
      <w:r w:rsidRPr="00761A0F">
        <w:rPr>
          <w:sz w:val="28"/>
          <w:szCs w:val="28"/>
        </w:rPr>
        <w:t>ії В</w:t>
      </w:r>
      <w:proofErr w:type="gramEnd"/>
      <w:r w:rsidRPr="00761A0F">
        <w:rPr>
          <w:sz w:val="28"/>
          <w:szCs w:val="28"/>
        </w:rPr>
        <w:t>ідділу.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>4.10. Підготовка пропозицій щодо покращення інвестиційної привабливості громади у межах повноважень</w:t>
      </w:r>
      <w:proofErr w:type="gramStart"/>
      <w:r w:rsidRPr="00761A0F">
        <w:rPr>
          <w:sz w:val="28"/>
          <w:szCs w:val="28"/>
        </w:rPr>
        <w:t xml:space="preserve"> В</w:t>
      </w:r>
      <w:proofErr w:type="gramEnd"/>
      <w:r w:rsidRPr="00761A0F">
        <w:rPr>
          <w:sz w:val="28"/>
          <w:szCs w:val="28"/>
        </w:rPr>
        <w:t>ідділу.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lastRenderedPageBreak/>
        <w:t>4.11. Забезпечення комунікації з потенційними інвесторами, партнерами та заінтересованими сторонами з питань інвестиційної та проєктної діяльності.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>4.12. Організація підготовки Стратегії розвитку громади, Статуту територіальної громади, інвестиційного паспорта громади, інших програмних документів, а також підготовка відповідних аналітичних матеріалів, висновків і пропозицій у межах компетенц</w:t>
      </w:r>
      <w:proofErr w:type="gramStart"/>
      <w:r w:rsidRPr="00761A0F">
        <w:rPr>
          <w:sz w:val="28"/>
          <w:szCs w:val="28"/>
        </w:rPr>
        <w:t>ії В</w:t>
      </w:r>
      <w:proofErr w:type="gramEnd"/>
      <w:r w:rsidRPr="00761A0F">
        <w:rPr>
          <w:sz w:val="28"/>
          <w:szCs w:val="28"/>
        </w:rPr>
        <w:t>ідділу.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4.13. Організація участі громади </w:t>
      </w:r>
      <w:proofErr w:type="gramStart"/>
      <w:r w:rsidRPr="00761A0F">
        <w:rPr>
          <w:sz w:val="28"/>
          <w:szCs w:val="28"/>
        </w:rPr>
        <w:t>у</w:t>
      </w:r>
      <w:proofErr w:type="gramEnd"/>
      <w:r w:rsidRPr="00761A0F">
        <w:rPr>
          <w:sz w:val="28"/>
          <w:szCs w:val="28"/>
        </w:rPr>
        <w:t xml:space="preserve"> форумах, конференціях, виставках, ділових зустрічах та інших заходах інвестиційного і проєктного спрямування.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4.14. Інформаційне наповнення офіційних інформаційних ресурсів громади з питань інвестиційної, проєктної та </w:t>
      </w:r>
      <w:proofErr w:type="gramStart"/>
      <w:r w:rsidRPr="00761A0F">
        <w:rPr>
          <w:sz w:val="28"/>
          <w:szCs w:val="28"/>
        </w:rPr>
        <w:t>м</w:t>
      </w:r>
      <w:proofErr w:type="gramEnd"/>
      <w:r w:rsidRPr="00761A0F">
        <w:rPr>
          <w:sz w:val="28"/>
          <w:szCs w:val="28"/>
        </w:rPr>
        <w:t>іжнародної співпраці.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>4.15. Розгляд матеріалів та підготовка висновків щодо встановлення (зміни) розміру тарифів на комунальні послуги у межах повноважень</w:t>
      </w:r>
      <w:proofErr w:type="gramStart"/>
      <w:r w:rsidRPr="00761A0F">
        <w:rPr>
          <w:sz w:val="28"/>
          <w:szCs w:val="28"/>
        </w:rPr>
        <w:t xml:space="preserve"> В</w:t>
      </w:r>
      <w:proofErr w:type="gramEnd"/>
      <w:r w:rsidRPr="00761A0F">
        <w:rPr>
          <w:sz w:val="28"/>
          <w:szCs w:val="28"/>
        </w:rPr>
        <w:t>ідділу.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4.16. Координація роботи щодо розроблення, реалізації та моніторингу виконання міських цільових програм, а також </w:t>
      </w:r>
      <w:proofErr w:type="gramStart"/>
      <w:r w:rsidRPr="00761A0F">
        <w:rPr>
          <w:sz w:val="28"/>
          <w:szCs w:val="28"/>
        </w:rPr>
        <w:t>п</w:t>
      </w:r>
      <w:proofErr w:type="gramEnd"/>
      <w:r w:rsidRPr="00761A0F">
        <w:rPr>
          <w:sz w:val="28"/>
          <w:szCs w:val="28"/>
        </w:rPr>
        <w:t>ідготовка звітів про їх виконання.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4.17. Аналіз позицій громади у національних та регіональних рейтингах, зведення, узагальнення та доопрацювання відповідних даних, </w:t>
      </w:r>
      <w:proofErr w:type="gramStart"/>
      <w:r w:rsidRPr="00761A0F">
        <w:rPr>
          <w:sz w:val="28"/>
          <w:szCs w:val="28"/>
        </w:rPr>
        <w:t>п</w:t>
      </w:r>
      <w:proofErr w:type="gramEnd"/>
      <w:r w:rsidRPr="00761A0F">
        <w:rPr>
          <w:sz w:val="28"/>
          <w:szCs w:val="28"/>
        </w:rPr>
        <w:t>ідготовка аналітичних матеріалів і пропозицій щодо підвищення рейтингових показників громади.</w:t>
      </w:r>
    </w:p>
    <w:p w:rsidR="00761A0F" w:rsidRPr="00761A0F" w:rsidRDefault="00761A0F" w:rsidP="00761A0F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</w:p>
    <w:p w:rsidR="00761A0F" w:rsidRPr="00761A0F" w:rsidRDefault="00761A0F" w:rsidP="00761A0F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  <w:r w:rsidRPr="00761A0F">
        <w:rPr>
          <w:b/>
          <w:sz w:val="28"/>
          <w:szCs w:val="28"/>
        </w:rPr>
        <w:t>у сфері публічних інвестицій:</w:t>
      </w:r>
    </w:p>
    <w:p w:rsidR="00761A0F" w:rsidRPr="00761A0F" w:rsidRDefault="00761A0F" w:rsidP="00761A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  <w:highlight w:val="yellow"/>
        </w:rPr>
      </w:pP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4.18. Бере участь у розробці та опрацюванні в межах своїх повноважень проєктів нормативно-правових актів, розробляє та опрацьовує проєкти актів органів та посадових осіб місцевого самоврядування у сфері управління публічними інвестиціями на місцевому </w:t>
      </w:r>
      <w:proofErr w:type="gramStart"/>
      <w:r w:rsidRPr="00761A0F">
        <w:rPr>
          <w:sz w:val="28"/>
          <w:szCs w:val="28"/>
        </w:rPr>
        <w:t>р</w:t>
      </w:r>
      <w:proofErr w:type="gramEnd"/>
      <w:r w:rsidRPr="00761A0F">
        <w:rPr>
          <w:sz w:val="28"/>
          <w:szCs w:val="28"/>
        </w:rPr>
        <w:t>івні;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4.19. Бере участь у </w:t>
      </w:r>
      <w:proofErr w:type="gramStart"/>
      <w:r w:rsidRPr="00761A0F">
        <w:rPr>
          <w:sz w:val="28"/>
          <w:szCs w:val="28"/>
        </w:rPr>
        <w:t>п</w:t>
      </w:r>
      <w:proofErr w:type="gramEnd"/>
      <w:r w:rsidRPr="00761A0F">
        <w:rPr>
          <w:sz w:val="28"/>
          <w:szCs w:val="28"/>
        </w:rPr>
        <w:t>ідготовці документів стратегічного планування державної регіональної політики на місцевому рівні, планів заходів з їх реалізації, забезпечуючи їх актуалізацію;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4.20. Бере участь у проведенні моніторингу та оцінки результатів реалізації документів стратегічного планування державної регіональної політики на місцевому </w:t>
      </w:r>
      <w:proofErr w:type="gramStart"/>
      <w:r w:rsidRPr="00761A0F">
        <w:rPr>
          <w:sz w:val="28"/>
          <w:szCs w:val="28"/>
        </w:rPr>
        <w:t>р</w:t>
      </w:r>
      <w:proofErr w:type="gramEnd"/>
      <w:r w:rsidRPr="00761A0F">
        <w:rPr>
          <w:sz w:val="28"/>
          <w:szCs w:val="28"/>
        </w:rPr>
        <w:t>івні, планів заходів з їх реалізації шляхом підготовки відповідної звітності;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4.21. Забезпечує планування публічних інвестиційних проєктів та програм публічних інвестицій на місцевому </w:t>
      </w:r>
      <w:proofErr w:type="gramStart"/>
      <w:r w:rsidRPr="00761A0F">
        <w:rPr>
          <w:sz w:val="28"/>
          <w:szCs w:val="28"/>
        </w:rPr>
        <w:t>р</w:t>
      </w:r>
      <w:proofErr w:type="gramEnd"/>
      <w:r w:rsidRPr="00761A0F">
        <w:rPr>
          <w:sz w:val="28"/>
          <w:szCs w:val="28"/>
        </w:rPr>
        <w:t>івні відповідно до цілей та завдань, визначених відповідними документами стратегічного планування, а також відповідно до середньострокового плану пріоритетних публічних інвестицій територіальної громади;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4.22. Забезпечує організацію </w:t>
      </w:r>
      <w:proofErr w:type="gramStart"/>
      <w:r w:rsidRPr="00761A0F">
        <w:rPr>
          <w:sz w:val="28"/>
          <w:szCs w:val="28"/>
        </w:rPr>
        <w:t>п</w:t>
      </w:r>
      <w:proofErr w:type="gramEnd"/>
      <w:r w:rsidRPr="00761A0F">
        <w:rPr>
          <w:sz w:val="28"/>
          <w:szCs w:val="28"/>
        </w:rPr>
        <w:t>ідготовки пропозицій до середньострокового плану пріоритетних публічних інвестицій регіону головних розпорядників коштів;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lastRenderedPageBreak/>
        <w:t xml:space="preserve">4.23. Проводить робочі зустрічі/наради із головними розпорядниками бюджетних коштів за участю місцевого фінансового органу щодо узгодження пропозицій головних розпорядників бюджетних коштів до середньострокового плану </w:t>
      </w:r>
      <w:proofErr w:type="gramStart"/>
      <w:r w:rsidRPr="00761A0F">
        <w:rPr>
          <w:sz w:val="28"/>
          <w:szCs w:val="28"/>
        </w:rPr>
        <w:t>пр</w:t>
      </w:r>
      <w:proofErr w:type="gramEnd"/>
      <w:r w:rsidRPr="00761A0F">
        <w:rPr>
          <w:sz w:val="28"/>
          <w:szCs w:val="28"/>
        </w:rPr>
        <w:t>іоритетних публічних інвестицій регіону з орієнтовним граничним сукупним обсягом публічних інвестицій на середньостроковий період;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4.24. Забезпечує </w:t>
      </w:r>
      <w:proofErr w:type="gramStart"/>
      <w:r w:rsidRPr="00761A0F">
        <w:rPr>
          <w:sz w:val="28"/>
          <w:szCs w:val="28"/>
        </w:rPr>
        <w:t>п</w:t>
      </w:r>
      <w:proofErr w:type="gramEnd"/>
      <w:r w:rsidRPr="00761A0F">
        <w:rPr>
          <w:sz w:val="28"/>
          <w:szCs w:val="28"/>
        </w:rPr>
        <w:t>ідготовку і розробку середньострокового плану пріоритетних публічних інвестицій територіальної громади в межах доведеного місцевим фінансовим органом орієнтовного граничного сукупного обсягу публічних інвестицій на середньостроковий період і подає його на схвалення Місцевій інвестиційній раді;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4.25. За необхідності залучає до </w:t>
      </w:r>
      <w:proofErr w:type="gramStart"/>
      <w:r w:rsidRPr="00761A0F">
        <w:rPr>
          <w:sz w:val="28"/>
          <w:szCs w:val="28"/>
        </w:rPr>
        <w:t>п</w:t>
      </w:r>
      <w:proofErr w:type="gramEnd"/>
      <w:r w:rsidRPr="00761A0F">
        <w:rPr>
          <w:sz w:val="28"/>
          <w:szCs w:val="28"/>
        </w:rPr>
        <w:t>ідготовки пропозицій до середньострокового плану пріоритетних публічних інвестицій територіальної громади заінтересованих сторін, включаючи бізнес-асоціації, інші громадські об’єднання;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4.26. Здійснює аналіз реалізації середньострокового плану </w:t>
      </w:r>
      <w:proofErr w:type="gramStart"/>
      <w:r w:rsidRPr="00761A0F">
        <w:rPr>
          <w:sz w:val="28"/>
          <w:szCs w:val="28"/>
        </w:rPr>
        <w:t>пр</w:t>
      </w:r>
      <w:proofErr w:type="gramEnd"/>
      <w:r w:rsidRPr="00761A0F">
        <w:rPr>
          <w:sz w:val="28"/>
          <w:szCs w:val="28"/>
        </w:rPr>
        <w:t>іоритетних публічних інвестицій територіальної громади за напрямами публічного інвестування (у тому числі чинних публічних інвестиційних проєктів та програм публічних інвестицій);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>4.27. Забезпечує реалізацію державної політики у сфері управління публічними інвестиці</w:t>
      </w:r>
      <w:proofErr w:type="gramStart"/>
      <w:r w:rsidRPr="00761A0F">
        <w:rPr>
          <w:sz w:val="28"/>
          <w:szCs w:val="28"/>
        </w:rPr>
        <w:t>ями на</w:t>
      </w:r>
      <w:proofErr w:type="gramEnd"/>
      <w:r w:rsidRPr="00761A0F">
        <w:rPr>
          <w:sz w:val="28"/>
          <w:szCs w:val="28"/>
        </w:rPr>
        <w:t xml:space="preserve"> території міської територіальної громади;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4.28. Забезпечує </w:t>
      </w:r>
      <w:proofErr w:type="gramStart"/>
      <w:r w:rsidRPr="00761A0F">
        <w:rPr>
          <w:sz w:val="28"/>
          <w:szCs w:val="28"/>
        </w:rPr>
        <w:t>п</w:t>
      </w:r>
      <w:proofErr w:type="gramEnd"/>
      <w:r w:rsidRPr="00761A0F">
        <w:rPr>
          <w:sz w:val="28"/>
          <w:szCs w:val="28"/>
        </w:rPr>
        <w:t>ідготовку моніторингового звіту про реалізацію середньострокового плану пріоритетних публічних інвестицій територіальної громади;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>4.29. Забезпечує внесення інформації до Єдиної інформаційної системи управління публічними інвестиційними проектами;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4.30. Бере участь у проведенні експертної оцінки публічних інвестиційних проєктів та програм публічних інвестицій на місцевому </w:t>
      </w:r>
      <w:proofErr w:type="gramStart"/>
      <w:r w:rsidRPr="00761A0F">
        <w:rPr>
          <w:sz w:val="28"/>
          <w:szCs w:val="28"/>
        </w:rPr>
        <w:t>р</w:t>
      </w:r>
      <w:proofErr w:type="gramEnd"/>
      <w:r w:rsidRPr="00761A0F">
        <w:rPr>
          <w:sz w:val="28"/>
          <w:szCs w:val="28"/>
        </w:rPr>
        <w:t>івні;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4.31. </w:t>
      </w:r>
      <w:proofErr w:type="gramStart"/>
      <w:r w:rsidRPr="00761A0F">
        <w:rPr>
          <w:sz w:val="28"/>
          <w:szCs w:val="28"/>
        </w:rPr>
        <w:t>Забезпечує складання моніторингового звіту щодо результатів виконання окремих показників середньострокового плану за результатами аналізу моніторингових звітів, поданих головними розпорядниками бюджетних коштів, відповідальними за галузь (сектор) для публічного інвестування, до якого в разі необхідності додаються висновки, рекомендації чи зауваження та подає його на розгляд і схвалення Місцевій</w:t>
      </w:r>
      <w:proofErr w:type="gramEnd"/>
      <w:r w:rsidRPr="00761A0F">
        <w:rPr>
          <w:sz w:val="28"/>
          <w:szCs w:val="28"/>
        </w:rPr>
        <w:t xml:space="preserve"> інвестиційній раді;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4.32. Бере участь у проведенні аналізу публічних інвестиційних проєктів та програм публічних інвестицій на місцевому </w:t>
      </w:r>
      <w:proofErr w:type="gramStart"/>
      <w:r w:rsidRPr="00761A0F">
        <w:rPr>
          <w:sz w:val="28"/>
          <w:szCs w:val="28"/>
        </w:rPr>
        <w:t>р</w:t>
      </w:r>
      <w:proofErr w:type="gramEnd"/>
      <w:r w:rsidRPr="00761A0F">
        <w:rPr>
          <w:sz w:val="28"/>
          <w:szCs w:val="28"/>
        </w:rPr>
        <w:t>івні щодо відповідності їх цільовим показникам напряму публічного інвестування відповідної галузі (сектору) для їх включення у програму публічних інвестицій на місцевому рівні;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4.33. Надає методичну </w:t>
      </w:r>
      <w:proofErr w:type="gramStart"/>
      <w:r w:rsidRPr="00761A0F">
        <w:rPr>
          <w:sz w:val="28"/>
          <w:szCs w:val="28"/>
        </w:rPr>
        <w:t>п</w:t>
      </w:r>
      <w:proofErr w:type="gramEnd"/>
      <w:r w:rsidRPr="00761A0F">
        <w:rPr>
          <w:sz w:val="28"/>
          <w:szCs w:val="28"/>
        </w:rPr>
        <w:t xml:space="preserve">ідтримку з розробки, планування, підготовки та реалізації публічних інвестиційних проєктів та програм публічних інвестицій підрозділам, відповідальним за управління об’єктами комунальної власності та </w:t>
      </w:r>
      <w:r w:rsidRPr="00761A0F">
        <w:rPr>
          <w:sz w:val="28"/>
          <w:szCs w:val="28"/>
        </w:rPr>
        <w:lastRenderedPageBreak/>
        <w:t>комунальним підприємствам, установам, організаціям, що перебувають у віданні відповідної територіальної громади;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>4.34. Забезпечує формування, оновлення та перегляд єдиного проєктного портфеля публічних інвестицій територіальної громади;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4.35.Здійснює </w:t>
      </w:r>
      <w:proofErr w:type="gramStart"/>
      <w:r w:rsidRPr="00761A0F">
        <w:rPr>
          <w:sz w:val="28"/>
          <w:szCs w:val="28"/>
        </w:rPr>
        <w:t>п</w:t>
      </w:r>
      <w:proofErr w:type="gramEnd"/>
      <w:r w:rsidRPr="00761A0F">
        <w:rPr>
          <w:sz w:val="28"/>
          <w:szCs w:val="28"/>
        </w:rPr>
        <w:t>ідготовку пропозицій щодо розподілу та перерозподілу фінансування між публічними інвестиційними проєктами та програмами публічних інвестицій, що пройшли оцінку та відбір в установленому законодавством порядку;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4.36. Враховує результати звітів про оцінку ефективності реалізації публічних інвестиційних проєктів та програм публічних інвестицій на місцевому </w:t>
      </w:r>
      <w:proofErr w:type="gramStart"/>
      <w:r w:rsidRPr="00761A0F">
        <w:rPr>
          <w:sz w:val="28"/>
          <w:szCs w:val="28"/>
        </w:rPr>
        <w:t>р</w:t>
      </w:r>
      <w:proofErr w:type="gramEnd"/>
      <w:r w:rsidRPr="00761A0F">
        <w:rPr>
          <w:sz w:val="28"/>
          <w:szCs w:val="28"/>
        </w:rPr>
        <w:t>івні під час розроблення аналогічних проєктів та програм;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4.37. Бере участь в навчанні та </w:t>
      </w:r>
      <w:proofErr w:type="gramStart"/>
      <w:r w:rsidRPr="00761A0F">
        <w:rPr>
          <w:sz w:val="28"/>
          <w:szCs w:val="28"/>
        </w:rPr>
        <w:t>п</w:t>
      </w:r>
      <w:proofErr w:type="gramEnd"/>
      <w:r w:rsidRPr="00761A0F">
        <w:rPr>
          <w:sz w:val="28"/>
          <w:szCs w:val="28"/>
        </w:rPr>
        <w:t>ідвищенні кваліфікації щодо питань управління публічними інвестиціями;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4.38. Співпрацює та проводить у </w:t>
      </w:r>
      <w:proofErr w:type="gramStart"/>
      <w:r w:rsidRPr="00761A0F">
        <w:rPr>
          <w:sz w:val="28"/>
          <w:szCs w:val="28"/>
        </w:rPr>
        <w:t>межах</w:t>
      </w:r>
      <w:proofErr w:type="gramEnd"/>
      <w:r w:rsidRPr="00761A0F">
        <w:rPr>
          <w:sz w:val="28"/>
          <w:szCs w:val="28"/>
        </w:rPr>
        <w:t xml:space="preserve"> повноважень консультації з органами державної влади, органами місцевого самоврядування щодо питань управління публічними інвестиціями та за їх результатами вносить в установленому порядку міському голові узгоджені пропозиції;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>4.39. Надає пропозиції щодо коригування (зміни, що мають вплив на реалізацію) публічних інвестиційних проєктів та програм публічних інвестицій, за результатами моніторингу їх реалізації та/або перевірки відповідних звіті</w:t>
      </w:r>
      <w:proofErr w:type="gramStart"/>
      <w:r w:rsidRPr="00761A0F">
        <w:rPr>
          <w:sz w:val="28"/>
          <w:szCs w:val="28"/>
        </w:rPr>
        <w:t>в</w:t>
      </w:r>
      <w:proofErr w:type="gramEnd"/>
      <w:r w:rsidRPr="00761A0F">
        <w:rPr>
          <w:sz w:val="28"/>
          <w:szCs w:val="28"/>
        </w:rPr>
        <w:t>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4.40. Здійснює подання публічних інвестиційних проєктів, які включені до єдиного проєктного портфеля публічних інвестицій територіальної громади та потребують співфінансування з державного бюджету </w:t>
      </w:r>
      <w:proofErr w:type="gramStart"/>
      <w:r w:rsidRPr="00761A0F">
        <w:rPr>
          <w:sz w:val="28"/>
          <w:szCs w:val="28"/>
        </w:rPr>
        <w:t>до</w:t>
      </w:r>
      <w:proofErr w:type="gramEnd"/>
      <w:r w:rsidRPr="00761A0F">
        <w:rPr>
          <w:sz w:val="28"/>
          <w:szCs w:val="28"/>
        </w:rPr>
        <w:t xml:space="preserve"> відповідального за галузь (сектор) міністерства для проведення галузевої (секторальної) експертної оцінки;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4.41.  Подає єдиний проєктний портфель публічних інвестицій територіальної громади до місцевої комісії з питань розподілу публічних інвестицій для розподілу публічних інвестицій на </w:t>
      </w:r>
      <w:proofErr w:type="gramStart"/>
      <w:r w:rsidRPr="00761A0F">
        <w:rPr>
          <w:sz w:val="28"/>
          <w:szCs w:val="28"/>
        </w:rPr>
        <w:t>п</w:t>
      </w:r>
      <w:proofErr w:type="gramEnd"/>
      <w:r w:rsidRPr="00761A0F">
        <w:rPr>
          <w:sz w:val="28"/>
          <w:szCs w:val="28"/>
        </w:rPr>
        <w:t>ідготовку та реалізацію публічних інвестиційних проєктів та програм публічних інвестицій на середньостроковий період у розрізі таких проєкті</w:t>
      </w:r>
      <w:proofErr w:type="gramStart"/>
      <w:r w:rsidRPr="00761A0F">
        <w:rPr>
          <w:sz w:val="28"/>
          <w:szCs w:val="28"/>
        </w:rPr>
        <w:t>в</w:t>
      </w:r>
      <w:proofErr w:type="gramEnd"/>
      <w:r w:rsidRPr="00761A0F">
        <w:rPr>
          <w:sz w:val="28"/>
          <w:szCs w:val="28"/>
        </w:rPr>
        <w:t xml:space="preserve"> та програм із зазначенням відповідних джерел і механізмів їх фінансового забезпечення;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4.42. Бере участь у роботі робочих груп, інших консультативно-дорадчих органах щодо стратегічного планування та управління публічними інвестиціями на місцевому </w:t>
      </w:r>
      <w:proofErr w:type="gramStart"/>
      <w:r w:rsidRPr="00761A0F">
        <w:rPr>
          <w:sz w:val="28"/>
          <w:szCs w:val="28"/>
        </w:rPr>
        <w:t>р</w:t>
      </w:r>
      <w:proofErr w:type="gramEnd"/>
      <w:r w:rsidRPr="00761A0F">
        <w:rPr>
          <w:sz w:val="28"/>
          <w:szCs w:val="28"/>
        </w:rPr>
        <w:t>івні.</w:t>
      </w:r>
    </w:p>
    <w:p w:rsidR="00761A0F" w:rsidRPr="00761A0F" w:rsidRDefault="00761A0F" w:rsidP="00761A0F">
      <w:pPr>
        <w:pStyle w:val="1"/>
        <w:spacing w:line="276" w:lineRule="auto"/>
        <w:ind w:left="0" w:firstLine="567"/>
        <w:jc w:val="both"/>
        <w:rPr>
          <w:rFonts w:eastAsia="Times New Roman"/>
          <w:b/>
          <w:color w:val="000000"/>
          <w:kern w:val="0"/>
          <w:sz w:val="28"/>
          <w:szCs w:val="28"/>
          <w:lang w:eastAsia="ru-RU"/>
        </w:rPr>
      </w:pPr>
      <w:r w:rsidRPr="00761A0F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5. Відділ має право:   </w:t>
      </w:r>
      <w:r w:rsidRPr="00761A0F">
        <w:rPr>
          <w:rFonts w:eastAsia="Times New Roman"/>
          <w:b/>
          <w:color w:val="000000"/>
          <w:kern w:val="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1A0F" w:rsidRPr="00CD34E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  <w:lang w:val="uk-UA"/>
        </w:rPr>
      </w:pPr>
      <w:r w:rsidRPr="00CD34EF">
        <w:rPr>
          <w:sz w:val="28"/>
          <w:szCs w:val="28"/>
          <w:lang w:val="uk-UA"/>
        </w:rPr>
        <w:t>5.1.Залучати спеціалістів інших структурних підрозділів міської ради, підприємств, установ та організацій, громадських організацій для розгляду питань, що належать до його компетенції;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5.2.Одержувати в установленому порядку від інших структурних </w:t>
      </w:r>
      <w:proofErr w:type="gramStart"/>
      <w:r w:rsidRPr="00761A0F">
        <w:rPr>
          <w:sz w:val="28"/>
          <w:szCs w:val="28"/>
        </w:rPr>
        <w:t>п</w:t>
      </w:r>
      <w:proofErr w:type="gramEnd"/>
      <w:r w:rsidRPr="00761A0F">
        <w:rPr>
          <w:sz w:val="28"/>
          <w:szCs w:val="28"/>
        </w:rPr>
        <w:t xml:space="preserve">ідрозділів міської ради, підприємств, установ і організацій інформацію, документи і </w:t>
      </w:r>
      <w:r w:rsidRPr="00761A0F">
        <w:rPr>
          <w:sz w:val="28"/>
          <w:szCs w:val="28"/>
        </w:rPr>
        <w:lastRenderedPageBreak/>
        <w:t>матеріали, а від Головного управління статистики у Львівській області - статистичні відомості, необхідні для виконання покладених на нього завдань;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>5.3.Скликати в установленому порядку наради з питань, що належать до його компетенції;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5.4.Використовувати у </w:t>
      </w:r>
      <w:proofErr w:type="gramStart"/>
      <w:r w:rsidRPr="00761A0F">
        <w:rPr>
          <w:sz w:val="28"/>
          <w:szCs w:val="28"/>
        </w:rPr>
        <w:t>своїй</w:t>
      </w:r>
      <w:proofErr w:type="gramEnd"/>
      <w:r w:rsidRPr="00761A0F">
        <w:rPr>
          <w:sz w:val="28"/>
          <w:szCs w:val="28"/>
        </w:rPr>
        <w:t xml:space="preserve"> роботі техніку, систему зв’язку, комунікації, що існують у міській раді.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5.5.Брати участь у роботі засідань міської ради, виконавчого комітету, нарадах, семінарах </w:t>
      </w:r>
      <w:proofErr w:type="gramStart"/>
      <w:r w:rsidRPr="00761A0F">
        <w:rPr>
          <w:sz w:val="28"/>
          <w:szCs w:val="28"/>
        </w:rPr>
        <w:t>у</w:t>
      </w:r>
      <w:proofErr w:type="gramEnd"/>
      <w:r w:rsidRPr="00761A0F">
        <w:rPr>
          <w:sz w:val="28"/>
          <w:szCs w:val="28"/>
        </w:rPr>
        <w:t xml:space="preserve"> межах своєї компетенції.</w:t>
      </w:r>
    </w:p>
    <w:p w:rsidR="00761A0F" w:rsidRPr="00761A0F" w:rsidRDefault="00761A0F" w:rsidP="00761A0F">
      <w:pPr>
        <w:pStyle w:val="1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eastAsia="uk-UA"/>
        </w:rPr>
      </w:pPr>
      <w:r w:rsidRPr="00761A0F">
        <w:rPr>
          <w:sz w:val="28"/>
          <w:szCs w:val="28"/>
          <w:lang w:eastAsia="uk-UA"/>
        </w:rPr>
        <w:t xml:space="preserve">6. </w:t>
      </w:r>
      <w:r w:rsidRPr="00761A0F">
        <w:rPr>
          <w:sz w:val="28"/>
          <w:szCs w:val="28"/>
        </w:rPr>
        <w:t>Відділ, у процесі виконання покладених на нього завдань, взаємодіє з іншими структурними підрозділами міської ради, а також з підприємствами, установами, організаціями Новороздільської територіальної громади.</w:t>
      </w:r>
    </w:p>
    <w:p w:rsidR="00761A0F" w:rsidRPr="00761A0F" w:rsidRDefault="00761A0F" w:rsidP="00761A0F">
      <w:pPr>
        <w:pStyle w:val="1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761A0F">
        <w:rPr>
          <w:spacing w:val="-1"/>
          <w:sz w:val="28"/>
          <w:szCs w:val="28"/>
          <w:lang w:eastAsia="uk-UA"/>
        </w:rPr>
        <w:t>7. Кількісний склад відділу визначається радою.</w:t>
      </w:r>
    </w:p>
    <w:p w:rsidR="00761A0F" w:rsidRPr="00761A0F" w:rsidRDefault="00761A0F" w:rsidP="00761A0F">
      <w:pPr>
        <w:numPr>
          <w:ilvl w:val="0"/>
          <w:numId w:val="1"/>
        </w:numPr>
        <w:suppressAutoHyphens/>
        <w:spacing w:line="276" w:lineRule="auto"/>
        <w:ind w:left="0" w:firstLine="567"/>
        <w:contextualSpacing/>
        <w:jc w:val="both"/>
        <w:rPr>
          <w:bCs/>
          <w:sz w:val="28"/>
          <w:szCs w:val="28"/>
        </w:rPr>
      </w:pPr>
      <w:r w:rsidRPr="00761A0F">
        <w:rPr>
          <w:bCs/>
          <w:sz w:val="28"/>
          <w:szCs w:val="28"/>
        </w:rPr>
        <w:t>8. Відділ очолює начальник,</w:t>
      </w:r>
      <w:r w:rsidRPr="00761A0F">
        <w:rPr>
          <w:b/>
          <w:bCs/>
          <w:sz w:val="28"/>
          <w:szCs w:val="28"/>
        </w:rPr>
        <w:t xml:space="preserve"> </w:t>
      </w:r>
      <w:r w:rsidRPr="00761A0F">
        <w:rPr>
          <w:bCs/>
          <w:sz w:val="28"/>
          <w:szCs w:val="28"/>
        </w:rPr>
        <w:t xml:space="preserve">який призначається </w:t>
      </w:r>
      <w:proofErr w:type="gramStart"/>
      <w:r w:rsidRPr="00761A0F">
        <w:rPr>
          <w:bCs/>
          <w:sz w:val="28"/>
          <w:szCs w:val="28"/>
        </w:rPr>
        <w:t>на</w:t>
      </w:r>
      <w:proofErr w:type="gramEnd"/>
      <w:r w:rsidRPr="00761A0F">
        <w:rPr>
          <w:bCs/>
          <w:sz w:val="28"/>
          <w:szCs w:val="28"/>
        </w:rPr>
        <w:t xml:space="preserve"> посаду і звільняється з посади міським головою в установленому законодавством порядку. На період відсутності начальника відділу його обов'язки виконує головний спеціалі</w:t>
      </w:r>
      <w:proofErr w:type="gramStart"/>
      <w:r w:rsidRPr="00761A0F">
        <w:rPr>
          <w:bCs/>
          <w:sz w:val="28"/>
          <w:szCs w:val="28"/>
        </w:rPr>
        <w:t>ст</w:t>
      </w:r>
      <w:proofErr w:type="gramEnd"/>
      <w:r w:rsidRPr="00761A0F">
        <w:rPr>
          <w:bCs/>
          <w:sz w:val="28"/>
          <w:szCs w:val="28"/>
        </w:rPr>
        <w:t xml:space="preserve"> відділу.</w:t>
      </w:r>
    </w:p>
    <w:p w:rsidR="00761A0F" w:rsidRPr="00761A0F" w:rsidRDefault="00761A0F" w:rsidP="00761A0F">
      <w:pPr>
        <w:numPr>
          <w:ilvl w:val="0"/>
          <w:numId w:val="1"/>
        </w:numPr>
        <w:suppressAutoHyphens/>
        <w:spacing w:line="276" w:lineRule="auto"/>
        <w:ind w:left="0" w:firstLine="567"/>
        <w:contextualSpacing/>
        <w:jc w:val="both"/>
        <w:rPr>
          <w:bCs/>
          <w:sz w:val="28"/>
          <w:szCs w:val="28"/>
        </w:rPr>
      </w:pPr>
      <w:r w:rsidRPr="00761A0F">
        <w:rPr>
          <w:bCs/>
          <w:sz w:val="28"/>
          <w:szCs w:val="28"/>
        </w:rPr>
        <w:t>9. Начальник</w:t>
      </w:r>
      <w:proofErr w:type="gramStart"/>
      <w:r w:rsidRPr="00761A0F">
        <w:rPr>
          <w:bCs/>
          <w:sz w:val="28"/>
          <w:szCs w:val="28"/>
        </w:rPr>
        <w:t xml:space="preserve"> В</w:t>
      </w:r>
      <w:proofErr w:type="gramEnd"/>
      <w:r w:rsidRPr="00761A0F">
        <w:rPr>
          <w:bCs/>
          <w:sz w:val="28"/>
          <w:szCs w:val="28"/>
        </w:rPr>
        <w:t>ідділу: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bCs/>
          <w:sz w:val="28"/>
          <w:szCs w:val="28"/>
        </w:rPr>
        <w:t>9</w:t>
      </w:r>
      <w:r w:rsidRPr="00761A0F">
        <w:rPr>
          <w:sz w:val="28"/>
          <w:szCs w:val="28"/>
        </w:rPr>
        <w:t>.1.Здійснює керівництво діяльністю</w:t>
      </w:r>
      <w:proofErr w:type="gramStart"/>
      <w:r w:rsidRPr="00761A0F">
        <w:rPr>
          <w:sz w:val="28"/>
          <w:szCs w:val="28"/>
        </w:rPr>
        <w:t xml:space="preserve"> В</w:t>
      </w:r>
      <w:proofErr w:type="gramEnd"/>
      <w:r w:rsidRPr="00761A0F">
        <w:rPr>
          <w:sz w:val="28"/>
          <w:szCs w:val="28"/>
        </w:rPr>
        <w:t>ідділу, несе персональну відповідальність за виконання покладених на Відділ завдань;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9.2.Входить (за посадою) </w:t>
      </w:r>
      <w:proofErr w:type="gramStart"/>
      <w:r w:rsidRPr="00761A0F">
        <w:rPr>
          <w:sz w:val="28"/>
          <w:szCs w:val="28"/>
        </w:rPr>
        <w:t>до</w:t>
      </w:r>
      <w:proofErr w:type="gramEnd"/>
      <w:r w:rsidRPr="00761A0F">
        <w:rPr>
          <w:sz w:val="28"/>
          <w:szCs w:val="28"/>
        </w:rPr>
        <w:t xml:space="preserve"> складу дорадчих, консультаційних, комісійних органів міської ради;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>9.3.Планує роботу</w:t>
      </w:r>
      <w:proofErr w:type="gramStart"/>
      <w:r w:rsidRPr="00761A0F">
        <w:rPr>
          <w:sz w:val="28"/>
          <w:szCs w:val="28"/>
        </w:rPr>
        <w:t xml:space="preserve"> В</w:t>
      </w:r>
      <w:proofErr w:type="gramEnd"/>
      <w:r w:rsidRPr="00761A0F">
        <w:rPr>
          <w:sz w:val="28"/>
          <w:szCs w:val="28"/>
        </w:rPr>
        <w:t>ідділу, вносить пропозиції щодо формування планів роботи міської ради;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9.4.Вносить пропозиції щодо розгляду на засіданнях виконавчого комітету питань, що належать до компетенції Відділу, та розробляє проєкти відповідних </w:t>
      </w:r>
      <w:proofErr w:type="gramStart"/>
      <w:r w:rsidRPr="00761A0F">
        <w:rPr>
          <w:sz w:val="28"/>
          <w:szCs w:val="28"/>
        </w:rPr>
        <w:t>р</w:t>
      </w:r>
      <w:proofErr w:type="gramEnd"/>
      <w:r w:rsidRPr="00761A0F">
        <w:rPr>
          <w:sz w:val="28"/>
          <w:szCs w:val="28"/>
        </w:rPr>
        <w:t>ішень;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>9.5.Проводить особистий прийом громадян з питань, що належать до повноважень</w:t>
      </w:r>
      <w:proofErr w:type="gramStart"/>
      <w:r w:rsidRPr="00761A0F">
        <w:rPr>
          <w:sz w:val="28"/>
          <w:szCs w:val="28"/>
        </w:rPr>
        <w:t xml:space="preserve"> В</w:t>
      </w:r>
      <w:proofErr w:type="gramEnd"/>
      <w:r w:rsidRPr="00761A0F">
        <w:rPr>
          <w:sz w:val="28"/>
          <w:szCs w:val="28"/>
        </w:rPr>
        <w:t>ідділу;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>9.6.Забезпечує дотримання працівниками</w:t>
      </w:r>
      <w:proofErr w:type="gramStart"/>
      <w:r w:rsidRPr="00761A0F">
        <w:rPr>
          <w:sz w:val="28"/>
          <w:szCs w:val="28"/>
        </w:rPr>
        <w:t xml:space="preserve"> В</w:t>
      </w:r>
      <w:proofErr w:type="gramEnd"/>
      <w:r w:rsidRPr="00761A0F">
        <w:rPr>
          <w:sz w:val="28"/>
          <w:szCs w:val="28"/>
        </w:rPr>
        <w:t>ідділу правил внутрішнього трудового розпорядку та виконавської дисципліни;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>9.7.Здійснює інші повноваження, визначені законом.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9.8. Працівники відділу несуть персональну відповідальність за виконання покладених на них завдань, згідно </w:t>
      </w:r>
      <w:proofErr w:type="gramStart"/>
      <w:r w:rsidRPr="00761A0F">
        <w:rPr>
          <w:sz w:val="28"/>
          <w:szCs w:val="28"/>
        </w:rPr>
        <w:t>чинного</w:t>
      </w:r>
      <w:proofErr w:type="gramEnd"/>
      <w:r w:rsidRPr="00761A0F">
        <w:rPr>
          <w:sz w:val="28"/>
          <w:szCs w:val="28"/>
        </w:rPr>
        <w:t xml:space="preserve"> законодавства.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10. Фінансове та </w:t>
      </w:r>
      <w:proofErr w:type="gramStart"/>
      <w:r w:rsidRPr="00761A0F">
        <w:rPr>
          <w:sz w:val="28"/>
          <w:szCs w:val="28"/>
        </w:rPr>
        <w:t>матер</w:t>
      </w:r>
      <w:proofErr w:type="gramEnd"/>
      <w:r w:rsidRPr="00761A0F">
        <w:rPr>
          <w:sz w:val="28"/>
          <w:szCs w:val="28"/>
        </w:rPr>
        <w:t>іальне забезпечення відділу: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10.1.Відділ утримується за рахунок коштів міського бюджету </w:t>
      </w:r>
      <w:proofErr w:type="gramStart"/>
      <w:r w:rsidRPr="00761A0F">
        <w:rPr>
          <w:sz w:val="28"/>
          <w:szCs w:val="28"/>
        </w:rPr>
        <w:t>у</w:t>
      </w:r>
      <w:proofErr w:type="gramEnd"/>
      <w:r w:rsidRPr="00761A0F">
        <w:rPr>
          <w:sz w:val="28"/>
          <w:szCs w:val="28"/>
        </w:rPr>
        <w:t xml:space="preserve"> межах затвердженої структури виконавчих органів ради та загальної чисельності апарату відділу.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10.2.Основні права та обов’язки, відповідальність, умови оплати праці і соціально-побутового забезпечення працівників </w:t>
      </w:r>
      <w:proofErr w:type="gramStart"/>
      <w:r w:rsidRPr="00761A0F">
        <w:rPr>
          <w:sz w:val="28"/>
          <w:szCs w:val="28"/>
        </w:rPr>
        <w:t>в</w:t>
      </w:r>
      <w:proofErr w:type="gramEnd"/>
      <w:r w:rsidRPr="00761A0F">
        <w:rPr>
          <w:sz w:val="28"/>
          <w:szCs w:val="28"/>
        </w:rPr>
        <w:t>ідділу визначаються чинним законодавством України.</w:t>
      </w:r>
    </w:p>
    <w:p w:rsidR="00761A0F" w:rsidRPr="00761A0F" w:rsidRDefault="00761A0F" w:rsidP="00761A0F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761A0F">
        <w:rPr>
          <w:sz w:val="28"/>
          <w:szCs w:val="28"/>
        </w:rPr>
        <w:lastRenderedPageBreak/>
        <w:t xml:space="preserve">10.3. Оплата праці працівників </w:t>
      </w:r>
      <w:proofErr w:type="gramStart"/>
      <w:r w:rsidRPr="00761A0F">
        <w:rPr>
          <w:sz w:val="28"/>
          <w:szCs w:val="28"/>
        </w:rPr>
        <w:t>в</w:t>
      </w:r>
      <w:proofErr w:type="gramEnd"/>
      <w:r w:rsidRPr="00761A0F">
        <w:rPr>
          <w:sz w:val="28"/>
          <w:szCs w:val="28"/>
        </w:rPr>
        <w:t>ідділу проводиться відповідно до законодавства України.</w:t>
      </w:r>
    </w:p>
    <w:p w:rsidR="00761A0F" w:rsidRPr="00761A0F" w:rsidRDefault="00761A0F" w:rsidP="00714A5B">
      <w:pPr>
        <w:tabs>
          <w:tab w:val="left" w:pos="5334"/>
        </w:tabs>
        <w:spacing w:line="276" w:lineRule="auto"/>
        <w:ind w:firstLine="432"/>
        <w:contextualSpacing/>
        <w:jc w:val="both"/>
        <w:rPr>
          <w:sz w:val="28"/>
          <w:szCs w:val="28"/>
        </w:rPr>
      </w:pPr>
      <w:r w:rsidRPr="00761A0F">
        <w:rPr>
          <w:sz w:val="28"/>
          <w:szCs w:val="28"/>
        </w:rPr>
        <w:t xml:space="preserve">11. Ліквідація і реорганізація відділу </w:t>
      </w:r>
      <w:r w:rsidR="00714A5B">
        <w:rPr>
          <w:sz w:val="28"/>
          <w:szCs w:val="28"/>
        </w:rPr>
        <w:tab/>
      </w:r>
    </w:p>
    <w:p w:rsidR="00761A0F" w:rsidRPr="00761A0F" w:rsidRDefault="00761A0F" w:rsidP="00761A0F">
      <w:pPr>
        <w:spacing w:line="276" w:lineRule="auto"/>
        <w:ind w:firstLine="432"/>
        <w:contextualSpacing/>
        <w:jc w:val="both"/>
        <w:rPr>
          <w:sz w:val="28"/>
          <w:szCs w:val="28"/>
        </w:rPr>
      </w:pPr>
      <w:r w:rsidRPr="00761A0F">
        <w:rPr>
          <w:sz w:val="28"/>
          <w:szCs w:val="28"/>
        </w:rPr>
        <w:t>11.1. Ліквідація і реорганізація відділу здійснюється у встановленому порядку.</w:t>
      </w:r>
    </w:p>
    <w:p w:rsidR="00761A0F" w:rsidRPr="00761A0F" w:rsidRDefault="00761A0F" w:rsidP="00761A0F">
      <w:pPr>
        <w:pStyle w:val="HTML"/>
        <w:shd w:val="clear" w:color="auto" w:fill="FFFFFF"/>
        <w:spacing w:line="276" w:lineRule="auto"/>
        <w:ind w:firstLine="5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61A0F" w:rsidRPr="00761A0F" w:rsidRDefault="00761A0F" w:rsidP="00761A0F">
      <w:pPr>
        <w:pStyle w:val="HTML"/>
        <w:shd w:val="clear" w:color="auto" w:fill="FFFFFF"/>
        <w:spacing w:line="276" w:lineRule="auto"/>
        <w:ind w:firstLine="5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61A0F" w:rsidRPr="00761A0F" w:rsidRDefault="00761A0F" w:rsidP="00761A0F">
      <w:pPr>
        <w:pStyle w:val="HTML"/>
        <w:shd w:val="clear" w:color="auto" w:fill="FFFFFF"/>
        <w:spacing w:line="276" w:lineRule="auto"/>
        <w:ind w:firstLine="5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61A0F" w:rsidRPr="00761A0F" w:rsidRDefault="00761A0F" w:rsidP="00761A0F">
      <w:pPr>
        <w:spacing w:line="276" w:lineRule="auto"/>
        <w:rPr>
          <w:sz w:val="28"/>
          <w:szCs w:val="28"/>
        </w:rPr>
      </w:pPr>
      <w:r w:rsidRPr="00761A0F">
        <w:rPr>
          <w:sz w:val="28"/>
          <w:szCs w:val="28"/>
        </w:rPr>
        <w:t>С</w:t>
      </w:r>
      <w:r w:rsidRPr="00761A0F">
        <w:rPr>
          <w:sz w:val="28"/>
          <w:szCs w:val="28"/>
          <w:lang w:val="uk-UA"/>
        </w:rPr>
        <w:t xml:space="preserve">ЕКРЕТАР </w:t>
      </w:r>
      <w:proofErr w:type="gramStart"/>
      <w:r w:rsidRPr="00761A0F">
        <w:rPr>
          <w:sz w:val="28"/>
          <w:szCs w:val="28"/>
          <w:lang w:val="uk-UA"/>
        </w:rPr>
        <w:t>РАДИ</w:t>
      </w:r>
      <w:proofErr w:type="gramEnd"/>
      <w:r w:rsidRPr="00761A0F">
        <w:rPr>
          <w:sz w:val="28"/>
          <w:szCs w:val="28"/>
          <w:lang w:val="uk-UA"/>
        </w:rPr>
        <w:t xml:space="preserve"> </w:t>
      </w:r>
      <w:r w:rsidRPr="00761A0F">
        <w:rPr>
          <w:sz w:val="28"/>
          <w:szCs w:val="28"/>
        </w:rPr>
        <w:t xml:space="preserve">                                                                        Оксана ЦАРИК</w:t>
      </w:r>
    </w:p>
    <w:p w:rsidR="00825CB9" w:rsidRDefault="00825CB9"/>
    <w:sectPr w:rsidR="00825CB9" w:rsidSect="00825C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792" w:hanging="432"/>
      </w:pPr>
      <w:rPr>
        <w:rFonts w:ascii="Times New Roman CYR" w:eastAsia="Times New Roman" w:hAnsi="Times New Roman CYR" w:cs="Times New Roman"/>
        <w:b/>
        <w:bCs/>
        <w:iCs/>
        <w:color w:val="000000"/>
        <w:spacing w:val="-1"/>
        <w:sz w:val="28"/>
        <w:szCs w:val="28"/>
        <w:lang w:val="uk-UA" w:eastAsia="uk-UA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1944" w:hanging="1584"/>
      </w:pPr>
    </w:lvl>
  </w:abstractNum>
  <w:abstractNum w:abstractNumId="1">
    <w:nsid w:val="50A170D2"/>
    <w:multiLevelType w:val="multilevel"/>
    <w:tmpl w:val="E4CC2A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82"/>
        </w:tabs>
        <w:ind w:left="158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8"/>
        </w:tabs>
        <w:ind w:left="201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14"/>
        </w:tabs>
        <w:ind w:left="281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250"/>
        </w:tabs>
        <w:ind w:left="325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046"/>
        </w:tabs>
        <w:ind w:left="404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82"/>
        </w:tabs>
        <w:ind w:left="44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78"/>
        </w:tabs>
        <w:ind w:left="52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14"/>
        </w:tabs>
        <w:ind w:left="5714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08"/>
  <w:hyphenationZone w:val="425"/>
  <w:characterSpacingControl w:val="doNotCompress"/>
  <w:compat/>
  <w:rsids>
    <w:rsidRoot w:val="00526B46"/>
    <w:rsid w:val="00417B09"/>
    <w:rsid w:val="00450B58"/>
    <w:rsid w:val="00526B46"/>
    <w:rsid w:val="00714A5B"/>
    <w:rsid w:val="00761A0F"/>
    <w:rsid w:val="00825CB9"/>
    <w:rsid w:val="00CD34EF"/>
    <w:rsid w:val="00EF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B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B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aliases w:val="Стандартный HTML Знак1,Стандартный HTML Знак Знак,HTML Preformatted Char Знак Знак,HTML Preformatted Char Знак,Стандартный HTML Знак1 Знак Знак Знак,Стандартный HTML Знак Знак Знак Знак Знак"/>
    <w:basedOn w:val="a"/>
    <w:link w:val="HTML0"/>
    <w:rsid w:val="00761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Стандартный HTML Знак1 Знак,Стандартный HTML Знак Знак Знак,HTML Preformatted Char Знак Знак Знак,HTML Preformatted Char Знак Знак1,Стандартный HTML Знак1 Знак Знак Знак Знак,Стандартный HTML Знак Знак Знак Знак Знак Знак"/>
    <w:basedOn w:val="a0"/>
    <w:link w:val="HTML"/>
    <w:rsid w:val="00761A0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">
    <w:name w:val="Абзац списка1"/>
    <w:basedOn w:val="a"/>
    <w:qFormat/>
    <w:rsid w:val="00761A0F"/>
    <w:pPr>
      <w:suppressAutoHyphens/>
      <w:ind w:left="720"/>
      <w:contextualSpacing/>
    </w:pPr>
    <w:rPr>
      <w:rFonts w:eastAsia="Andale Sans UI"/>
      <w:kern w:val="1"/>
      <w:lang w:val="uk-UA" w:eastAsia="zh-CN"/>
    </w:rPr>
  </w:style>
  <w:style w:type="paragraph" w:styleId="a5">
    <w:name w:val="Normal (Web)"/>
    <w:aliases w:val="Обычный (Web)"/>
    <w:basedOn w:val="a"/>
    <w:uiPriority w:val="99"/>
    <w:unhideWhenUsed/>
    <w:rsid w:val="00761A0F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761A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5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35501</Words>
  <Characters>20237</Characters>
  <Application>Microsoft Office Word</Application>
  <DocSecurity>0</DocSecurity>
  <Lines>168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2026-01-27T13:42:00Z</cp:lastPrinted>
  <dcterms:created xsi:type="dcterms:W3CDTF">2026-01-27T13:01:00Z</dcterms:created>
  <dcterms:modified xsi:type="dcterms:W3CDTF">2026-02-03T06:29:00Z</dcterms:modified>
</cp:coreProperties>
</file>