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DAE" w:rsidRDefault="008D3DAE" w:rsidP="00704F53">
      <w:pPr>
        <w:spacing w:after="0" w:line="240" w:lineRule="auto"/>
        <w:jc w:val="right"/>
        <w:rPr>
          <w:rFonts w:ascii="Times New Roman" w:eastAsia="Calibri" w:hAnsi="Times New Roman" w:cs="Times New Roman"/>
          <w:lang w:eastAsia="uk-UA"/>
        </w:rPr>
      </w:pPr>
    </w:p>
    <w:p w:rsidR="002B213D" w:rsidRDefault="002B213D" w:rsidP="002B213D">
      <w:pPr>
        <w:spacing w:after="0" w:line="240" w:lineRule="auto"/>
        <w:jc w:val="right"/>
        <w:rPr>
          <w:rFonts w:ascii="Times New Roman" w:eastAsia="Calibri" w:hAnsi="Times New Roman" w:cs="Times New Roman"/>
          <w:lang w:eastAsia="uk-UA"/>
        </w:rPr>
      </w:pPr>
      <w:r>
        <w:rPr>
          <w:rFonts w:ascii="Times New Roman" w:eastAsia="Calibri" w:hAnsi="Times New Roman" w:cs="Times New Roman"/>
          <w:noProof/>
          <w:lang w:eastAsia="uk-UA"/>
        </w:rPr>
        <w:drawing>
          <wp:inline distT="0" distB="0" distL="0" distR="0">
            <wp:extent cx="1144905" cy="5962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lang w:eastAsia="uk-UA"/>
        </w:rPr>
        <w:t>Виконавець _______________________________</w:t>
      </w:r>
    </w:p>
    <w:p w:rsidR="002B213D" w:rsidRDefault="002B213D" w:rsidP="002B213D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uk-UA"/>
        </w:rPr>
      </w:pPr>
      <w:r>
        <w:rPr>
          <w:rFonts w:ascii="Times New Roman" w:eastAsia="Calibri" w:hAnsi="Times New Roman" w:cs="Times New Roman"/>
          <w:b/>
          <w:lang w:eastAsia="uk-UA"/>
        </w:rPr>
        <w:t>НОВОРОЗДІЛЬСЬКА МІСЬКА РАДА    Юр відділ ______________________</w:t>
      </w:r>
    </w:p>
    <w:p w:rsidR="002B213D" w:rsidRDefault="002B213D" w:rsidP="007F073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uk-UA"/>
        </w:rPr>
      </w:pPr>
      <w:r>
        <w:rPr>
          <w:rFonts w:ascii="Times New Roman" w:eastAsia="Calibri" w:hAnsi="Times New Roman" w:cs="Times New Roman"/>
          <w:b/>
          <w:lang w:eastAsia="uk-UA"/>
        </w:rPr>
        <w:t xml:space="preserve">ВИКОНАВЧИЙ </w:t>
      </w:r>
      <w:r w:rsidR="007F073B">
        <w:rPr>
          <w:rFonts w:ascii="Times New Roman" w:eastAsia="Calibri" w:hAnsi="Times New Roman" w:cs="Times New Roman"/>
          <w:b/>
          <w:lang w:eastAsia="uk-UA"/>
        </w:rPr>
        <w:t>1705</w:t>
      </w:r>
    </w:p>
    <w:p w:rsidR="002B213D" w:rsidRDefault="002B213D" w:rsidP="002B21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</w:p>
    <w:p w:rsidR="002B213D" w:rsidRDefault="002B213D" w:rsidP="002B21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12 лютого 2026 року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  м. Новий Розділ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                                          </w:t>
      </w:r>
    </w:p>
    <w:p w:rsidR="002B213D" w:rsidRDefault="002B213D" w:rsidP="002B213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F073B" w:rsidRDefault="002B213D" w:rsidP="002B213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визнання таким, що втратив чинність рішення Виконавчого</w:t>
      </w:r>
    </w:p>
    <w:p w:rsidR="002B213D" w:rsidRDefault="002B213D" w:rsidP="002B213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комітету № 453  від 20.11.2025 року «Про організацію розгляду  питань щодо </w:t>
      </w:r>
    </w:p>
    <w:p w:rsidR="002B213D" w:rsidRDefault="002B213D" w:rsidP="002B213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надання допомоги  для вирішення житлового питання окремим </w:t>
      </w:r>
    </w:p>
    <w:p w:rsidR="002B213D" w:rsidRDefault="002B213D" w:rsidP="002B213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категоріям  внутрішньо переміщених осіб, що проживали на  </w:t>
      </w:r>
    </w:p>
    <w:p w:rsidR="002B213D" w:rsidRDefault="002B213D" w:rsidP="002B213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 окупованій території»</w:t>
      </w:r>
    </w:p>
    <w:p w:rsidR="002B213D" w:rsidRDefault="002B213D" w:rsidP="002B2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D" w:rsidRDefault="002B213D" w:rsidP="002B21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 метою реалізації «Порядку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території», затвердженого постановою Кабінету Міністрів України  від 22 вересня 2025 р. № 1176,  у зв’язку із частковими змінами в організації роботи виконавчих органів міської ради</w:t>
      </w:r>
      <w:r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38, ст. 40 Закону України «Про місцеве самоврядування в Україні» виконавчий комітет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ради,-</w:t>
      </w:r>
    </w:p>
    <w:p w:rsidR="002B213D" w:rsidRDefault="002B213D" w:rsidP="002B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D" w:rsidRDefault="002B213D" w:rsidP="002B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2B213D" w:rsidRDefault="002B213D" w:rsidP="002B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D" w:rsidRDefault="002B213D" w:rsidP="002B21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Визнати таким, що втратив чинність рішення виконавчого комітету № 453 від 20.11.2025 року «Про організацію розгляду  питань щодо  надання допомоги  для вирішення житлового питання окремим  категоріям  внутрішньо переміщених осіб, що проживали на   тимчасово окупованій території».</w:t>
      </w:r>
    </w:p>
    <w:p w:rsidR="002B213D" w:rsidRDefault="002B213D" w:rsidP="002B2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D" w:rsidRDefault="002B213D" w:rsidP="002B2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Ярина ЯЦЕНКО</w:t>
      </w:r>
    </w:p>
    <w:p w:rsidR="002B213D" w:rsidRDefault="002B213D" w:rsidP="002B2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D" w:rsidRDefault="002B213D" w:rsidP="002B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D" w:rsidRDefault="002B213D" w:rsidP="002B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D" w:rsidRDefault="002B213D" w:rsidP="002B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D" w:rsidRDefault="002B213D" w:rsidP="002B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D" w:rsidRDefault="002B213D" w:rsidP="002B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153" w:rsidRDefault="00DD6153" w:rsidP="00DD61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D" w:rsidRDefault="002B213D" w:rsidP="00DD61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DCB" w:rsidRDefault="00410DCB" w:rsidP="005A7335"/>
    <w:sectPr w:rsidR="00410DCB" w:rsidSect="00107296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DBE"/>
    <w:rsid w:val="00045F17"/>
    <w:rsid w:val="00107296"/>
    <w:rsid w:val="001F4A8A"/>
    <w:rsid w:val="002566D1"/>
    <w:rsid w:val="002B213D"/>
    <w:rsid w:val="00372DBE"/>
    <w:rsid w:val="00410DCB"/>
    <w:rsid w:val="00473B61"/>
    <w:rsid w:val="005A61A9"/>
    <w:rsid w:val="005A7335"/>
    <w:rsid w:val="005F128C"/>
    <w:rsid w:val="00704F53"/>
    <w:rsid w:val="007F073B"/>
    <w:rsid w:val="0082341C"/>
    <w:rsid w:val="008D3DAE"/>
    <w:rsid w:val="008F7B3D"/>
    <w:rsid w:val="00980D0F"/>
    <w:rsid w:val="009E4796"/>
    <w:rsid w:val="00A25FEB"/>
    <w:rsid w:val="00AA70BB"/>
    <w:rsid w:val="00B042D6"/>
    <w:rsid w:val="00B31856"/>
    <w:rsid w:val="00B60A57"/>
    <w:rsid w:val="00BC5BEE"/>
    <w:rsid w:val="00D82CDD"/>
    <w:rsid w:val="00DB4FD0"/>
    <w:rsid w:val="00DD6153"/>
    <w:rsid w:val="00E834FD"/>
    <w:rsid w:val="00F9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F05DC-13BE-4E25-8B11-A89ACC05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153"/>
    <w:pPr>
      <w:ind w:left="720"/>
      <w:contextualSpacing/>
    </w:pPr>
  </w:style>
  <w:style w:type="table" w:customStyle="1" w:styleId="20">
    <w:name w:val="Сетка таблицы20"/>
    <w:basedOn w:val="a1"/>
    <w:next w:val="a4"/>
    <w:rsid w:val="001072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107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7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072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</dc:creator>
  <cp:keywords/>
  <dc:description/>
  <cp:lastModifiedBy>Anatoliy</cp:lastModifiedBy>
  <cp:revision>33</cp:revision>
  <cp:lastPrinted>2026-02-02T13:40:00Z</cp:lastPrinted>
  <dcterms:created xsi:type="dcterms:W3CDTF">2026-01-30T10:36:00Z</dcterms:created>
  <dcterms:modified xsi:type="dcterms:W3CDTF">2026-02-09T07:54:00Z</dcterms:modified>
</cp:coreProperties>
</file>