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3E" w:rsidRPr="00925ADF" w:rsidRDefault="0016423E" w:rsidP="0016423E">
      <w:pPr>
        <w:spacing w:after="0" w:line="25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 wp14:anchorId="04AA48AF" wp14:editId="13B31A13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23E" w:rsidRPr="00925ADF" w:rsidRDefault="0016423E" w:rsidP="0016423E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Pr="00925ADF">
        <w:rPr>
          <w:rFonts w:ascii="Times New Roman" w:hAnsi="Times New Roman"/>
          <w:b/>
          <w:noProof/>
          <w:sz w:val="28"/>
          <w:szCs w:val="28"/>
        </w:rPr>
        <w:t xml:space="preserve">НОВОРОЗДІЛЬСЬКА МІСЬКА РАДА </w:t>
      </w:r>
    </w:p>
    <w:p w:rsidR="0016423E" w:rsidRPr="00925ADF" w:rsidRDefault="0016423E" w:rsidP="0016423E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6423E" w:rsidRPr="00925ADF" w:rsidRDefault="0016423E" w:rsidP="0016423E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25ADF">
        <w:rPr>
          <w:rFonts w:ascii="Times New Roman" w:hAnsi="Times New Roman"/>
          <w:b/>
          <w:noProof/>
          <w:sz w:val="28"/>
          <w:szCs w:val="28"/>
        </w:rPr>
        <w:t>СТРИЙСЬОГО РАЙОНУ ЛЬВІВСЬКОЇ ОБЛАСТІ</w:t>
      </w:r>
    </w:p>
    <w:p w:rsidR="0016423E" w:rsidRPr="00925ADF" w:rsidRDefault="0016423E" w:rsidP="0016423E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25ADF">
        <w:rPr>
          <w:rFonts w:ascii="Times New Roman" w:hAnsi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16423E" w:rsidRPr="00925ADF" w:rsidRDefault="00261F6E" w:rsidP="0016423E">
      <w:pPr>
        <w:spacing w:after="0" w:line="256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 xml:space="preserve">ПРОЄКТ   </w:t>
      </w:r>
      <w:r w:rsidR="0016423E" w:rsidRPr="00925ADF">
        <w:rPr>
          <w:rFonts w:ascii="Times New Roman" w:hAnsi="Times New Roman"/>
          <w:b/>
          <w:noProof/>
          <w:sz w:val="32"/>
          <w:szCs w:val="32"/>
        </w:rPr>
        <w:t>Р І Ш Е Н Н Я</w:t>
      </w:r>
    </w:p>
    <w:p w:rsidR="0016423E" w:rsidRPr="00925ADF" w:rsidRDefault="0016423E" w:rsidP="0016423E">
      <w:pPr>
        <w:spacing w:after="0" w:line="256" w:lineRule="auto"/>
        <w:rPr>
          <w:rFonts w:ascii="Arial" w:hAnsi="Arial" w:cs="Arial"/>
          <w:b/>
          <w:noProof/>
          <w:sz w:val="32"/>
          <w:szCs w:val="32"/>
        </w:rPr>
      </w:pPr>
    </w:p>
    <w:p w:rsidR="0016423E" w:rsidRPr="00925ADF" w:rsidRDefault="0016423E" w:rsidP="0016423E">
      <w:pPr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925ADF">
        <w:rPr>
          <w:rFonts w:ascii="Times New Roman" w:hAnsi="Times New Roman"/>
          <w:noProof/>
          <w:sz w:val="24"/>
          <w:szCs w:val="24"/>
        </w:rPr>
        <w:t xml:space="preserve">____________202    р.                        </w:t>
      </w:r>
      <w:r w:rsidRPr="00925ADF">
        <w:rPr>
          <w:rFonts w:ascii="Century Schoolbook" w:hAnsi="Century Schoolbook"/>
          <w:b/>
          <w:noProof/>
        </w:rPr>
        <w:t>м. Новий Розділ</w:t>
      </w:r>
      <w:r w:rsidRPr="00925ADF"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261F6E">
        <w:rPr>
          <w:rFonts w:ascii="Times New Roman" w:hAnsi="Times New Roman"/>
          <w:noProof/>
          <w:sz w:val="24"/>
          <w:szCs w:val="24"/>
        </w:rPr>
        <w:t xml:space="preserve">                          №_1736</w:t>
      </w:r>
    </w:p>
    <w:p w:rsidR="0016423E" w:rsidRPr="001613FE" w:rsidRDefault="0016423E" w:rsidP="0016423E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613FE">
        <w:rPr>
          <w:rFonts w:ascii="Times New Roman" w:eastAsia="Times New Roman" w:hAnsi="Times New Roman"/>
          <w:sz w:val="26"/>
          <w:szCs w:val="26"/>
          <w:lang w:val="ru-RU" w:eastAsia="ru-RU"/>
        </w:rPr>
        <w:t>в</w:t>
      </w:r>
      <w:r w:rsidRPr="001613FE">
        <w:rPr>
          <w:rFonts w:ascii="Times New Roman" w:eastAsia="Times New Roman" w:hAnsi="Times New Roman"/>
          <w:sz w:val="24"/>
          <w:szCs w:val="24"/>
          <w:lang w:val="ru-RU" w:eastAsia="ru-RU"/>
        </w:rPr>
        <w:t>ик. Пасемко Н.А</w:t>
      </w:r>
      <w:r w:rsidR="00261F6E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>_____</w:t>
      </w:r>
    </w:p>
    <w:p w:rsidR="0016423E" w:rsidRPr="001613FE" w:rsidRDefault="0016423E" w:rsidP="001642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13F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нач. юридичного відділу </w:t>
      </w:r>
      <w:r w:rsidRPr="001613FE">
        <w:rPr>
          <w:rFonts w:ascii="Times New Roman" w:eastAsia="Times New Roman" w:hAnsi="Times New Roman"/>
          <w:sz w:val="24"/>
          <w:szCs w:val="24"/>
          <w:lang w:eastAsia="ru-RU"/>
        </w:rPr>
        <w:t>Горін Р. І.     ____</w:t>
      </w:r>
      <w:r w:rsidRPr="001613F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      </w:t>
      </w:r>
    </w:p>
    <w:p w:rsidR="0016423E" w:rsidRPr="001613FE" w:rsidRDefault="0016423E" w:rsidP="00164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6423E" w:rsidRPr="001613FE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423E" w:rsidRPr="001613FE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1F6E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>Про погодження КП «Розділ"</w:t>
      </w:r>
      <w:r w:rsidR="00261F6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річного плану  </w:t>
      </w:r>
    </w:p>
    <w:p w:rsidR="00261F6E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>господарської діяльності</w:t>
      </w:r>
      <w:r w:rsidR="00261F6E">
        <w:rPr>
          <w:rFonts w:ascii="Times New Roman" w:eastAsia="Times New Roman" w:hAnsi="Times New Roman"/>
          <w:sz w:val="26"/>
          <w:szCs w:val="26"/>
          <w:lang w:eastAsia="ru-RU"/>
        </w:rPr>
        <w:t xml:space="preserve"> з </w:t>
      </w: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централізованого </w:t>
      </w:r>
    </w:p>
    <w:p w:rsidR="0016423E" w:rsidRPr="00FB1215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водопостачання  </w:t>
      </w:r>
      <w:r w:rsidRPr="00FB121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 централізованого водовідведення</w:t>
      </w: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6423E" w:rsidRPr="00FB1215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423E" w:rsidRPr="00FB1215" w:rsidRDefault="0016423E" w:rsidP="00164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Розглянувши лист директора КП «Розділ» про погодження річного план  господарської діяльності</w:t>
      </w:r>
      <w:r w:rsidRPr="00FB121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 централізованого водопостачання та централізованого водовідведення</w:t>
      </w: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 КП «Розділ», відповідно до  </w:t>
      </w:r>
      <w:r w:rsidRPr="00FB1215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затверджених наказом №239 від12.09.2018р. Міністерства регіонального розвитку , будівництва  та ЖКГ України,</w:t>
      </w:r>
      <w:r w:rsidRPr="00FB1215">
        <w:rPr>
          <w:rFonts w:ascii="Times New Roman" w:hAnsi="Times New Roman"/>
          <w:sz w:val="26"/>
          <w:szCs w:val="26"/>
        </w:rPr>
        <w:t xml:space="preserve"> </w:t>
      </w:r>
      <w:r w:rsidRPr="00FB1215">
        <w:rPr>
          <w:rFonts w:ascii="Times New Roman" w:hAnsi="Times New Roman"/>
          <w:sz w:val="26"/>
          <w:szCs w:val="26"/>
          <w:lang w:eastAsia="ru-RU"/>
        </w:rPr>
        <w:t xml:space="preserve">Постанови Кабінету Міністрів України від 01.06.2011 № 869 «Про забезпечення єдиного підходу до формування тарифів на житлово-комунальні послугу» </w:t>
      </w:r>
      <w:r w:rsidRPr="00FB1215">
        <w:rPr>
          <w:rFonts w:ascii="Times New Roman" w:hAnsi="Times New Roman"/>
          <w:sz w:val="26"/>
          <w:szCs w:val="26"/>
        </w:rPr>
        <w:t>та</w:t>
      </w: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  ст.ст. 30,40 Закону України “Про місцеве самоврядування в Україні”, виконавчий комітет Новороздільської міської ради</w:t>
      </w:r>
    </w:p>
    <w:p w:rsidR="0016423E" w:rsidRPr="00FB1215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423E" w:rsidRPr="00FB1215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>ВИРІШИВ:</w:t>
      </w:r>
    </w:p>
    <w:p w:rsidR="0016423E" w:rsidRPr="00FB1215" w:rsidRDefault="0016423E" w:rsidP="0016423E">
      <w:pPr>
        <w:tabs>
          <w:tab w:val="left" w:pos="36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423E" w:rsidRPr="00FB1215" w:rsidRDefault="0016423E" w:rsidP="0016423E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1. Погодити КП «Розділ»  річний план  господарської діяльності </w:t>
      </w:r>
      <w:r w:rsidRPr="00FB121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 централізованого водопостачання та централізованого водовідведення</w:t>
      </w:r>
      <w:r w:rsidRPr="00FB1215">
        <w:rPr>
          <w:rFonts w:ascii="Times New Roman" w:eastAsia="Times New Roman" w:hAnsi="Times New Roman"/>
          <w:sz w:val="26"/>
          <w:szCs w:val="26"/>
          <w:lang w:eastAsia="ru-RU"/>
        </w:rPr>
        <w:t xml:space="preserve"> на  2026р.(додається).</w:t>
      </w:r>
    </w:p>
    <w:p w:rsidR="0016423E" w:rsidRPr="00FB1215" w:rsidRDefault="0016423E" w:rsidP="001642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93A55"/>
          <w:sz w:val="26"/>
          <w:szCs w:val="26"/>
          <w:lang w:eastAsia="ru-RU"/>
        </w:rPr>
      </w:pPr>
      <w:r w:rsidRPr="00FB1215">
        <w:rPr>
          <w:rFonts w:ascii="Times New Roman" w:eastAsia="Times New Roman" w:hAnsi="Times New Roman"/>
          <w:color w:val="293A55"/>
          <w:sz w:val="26"/>
          <w:szCs w:val="26"/>
          <w:lang w:eastAsia="ru-RU"/>
        </w:rPr>
        <w:t>2. Контроль за виконанням рішення покласти на першого заступника міського голови Гулія М. М.</w:t>
      </w:r>
    </w:p>
    <w:tbl>
      <w:tblPr>
        <w:tblW w:w="7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5"/>
        <w:gridCol w:w="4534"/>
      </w:tblGrid>
      <w:tr w:rsidR="0016423E" w:rsidRPr="00FB1215" w:rsidTr="00FA447B">
        <w:tc>
          <w:tcPr>
            <w:tcW w:w="34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ind w:right="-141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12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Міський  голова                                    Ярина  ЯЦЕНКО</w:t>
            </w: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16423E" w:rsidRPr="00FB1215" w:rsidRDefault="0016423E" w:rsidP="00FA447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6423E" w:rsidRDefault="0016423E" w:rsidP="0016423E">
      <w:pPr>
        <w:spacing w:after="16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16423E" w:rsidRDefault="0016423E" w:rsidP="0016423E">
      <w:pPr>
        <w:spacing w:after="16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16423E" w:rsidRDefault="0016423E" w:rsidP="0016423E">
      <w:pPr>
        <w:spacing w:after="16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16423E" w:rsidRPr="000D2FB7" w:rsidRDefault="0016423E" w:rsidP="0016423E">
      <w:pPr>
        <w:spacing w:after="160" w:line="259" w:lineRule="auto"/>
        <w:jc w:val="right"/>
        <w:rPr>
          <w:rFonts w:ascii="Times New Roman" w:hAnsi="Times New Roman"/>
          <w:b/>
          <w:sz w:val="20"/>
          <w:szCs w:val="20"/>
        </w:rPr>
      </w:pPr>
      <w:r w:rsidRPr="000D2FB7">
        <w:rPr>
          <w:rFonts w:ascii="Times New Roman" w:hAnsi="Times New Roman"/>
          <w:b/>
          <w:sz w:val="20"/>
          <w:szCs w:val="20"/>
        </w:rPr>
        <w:t>Додаток 1</w:t>
      </w:r>
    </w:p>
    <w:p w:rsidR="0016423E" w:rsidRDefault="0016423E" w:rsidP="0016423E">
      <w:pPr>
        <w:spacing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6423E" w:rsidRDefault="0016423E" w:rsidP="0016423E">
      <w:pPr>
        <w:spacing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6423E" w:rsidRPr="000D2FB7" w:rsidRDefault="0016423E" w:rsidP="0016423E">
      <w:pPr>
        <w:spacing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0D2FB7">
        <w:rPr>
          <w:rFonts w:ascii="Times New Roman" w:hAnsi="Times New Roman"/>
          <w:b/>
          <w:sz w:val="36"/>
          <w:szCs w:val="36"/>
        </w:rPr>
        <w:t>РІЧНИЙ ПЛАН</w:t>
      </w:r>
    </w:p>
    <w:p w:rsidR="0016423E" w:rsidRPr="007902E9" w:rsidRDefault="0016423E" w:rsidP="0016423E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7902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господарської діяльності з централізованого водопостачання та централізованого водовідведення</w:t>
      </w:r>
      <w:r w:rsidRPr="007902E9">
        <w:rPr>
          <w:rFonts w:ascii="Times New Roman" w:hAnsi="Times New Roman"/>
          <w:b/>
          <w:sz w:val="28"/>
          <w:szCs w:val="28"/>
        </w:rPr>
        <w:t xml:space="preserve"> </w:t>
      </w:r>
      <w:r w:rsidRPr="007902E9">
        <w:rPr>
          <w:rFonts w:ascii="Times New Roman" w:hAnsi="Times New Roman"/>
          <w:sz w:val="28"/>
          <w:szCs w:val="28"/>
        </w:rPr>
        <w:t>КП «Розділ» на 2026 рік</w:t>
      </w:r>
    </w:p>
    <w:tbl>
      <w:tblPr>
        <w:tblStyle w:val="a3"/>
        <w:tblW w:w="9632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811"/>
        <w:gridCol w:w="765"/>
        <w:gridCol w:w="755"/>
        <w:gridCol w:w="1219"/>
        <w:gridCol w:w="990"/>
        <w:gridCol w:w="1132"/>
        <w:gridCol w:w="988"/>
      </w:tblGrid>
      <w:tr w:rsidR="0016423E" w:rsidRPr="00B22606" w:rsidTr="00FA447B">
        <w:trPr>
          <w:trHeight w:val="285"/>
        </w:trPr>
        <w:tc>
          <w:tcPr>
            <w:tcW w:w="562" w:type="dxa"/>
            <w:vMerge w:val="restart"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  <w:r w:rsidRPr="00B22606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  <w:r w:rsidRPr="00B22606">
              <w:rPr>
                <w:sz w:val="24"/>
                <w:szCs w:val="24"/>
              </w:rPr>
              <w:t>Показник</w:t>
            </w:r>
          </w:p>
        </w:tc>
        <w:tc>
          <w:tcPr>
            <w:tcW w:w="567" w:type="dxa"/>
            <w:vMerge w:val="restart"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  <w:r w:rsidRPr="00B22606">
              <w:rPr>
                <w:sz w:val="24"/>
                <w:szCs w:val="24"/>
              </w:rPr>
              <w:t>Код рядка</w:t>
            </w:r>
          </w:p>
        </w:tc>
        <w:tc>
          <w:tcPr>
            <w:tcW w:w="6660" w:type="dxa"/>
            <w:gridSpan w:val="7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Значення, тис.куб.м.</w:t>
            </w:r>
          </w:p>
        </w:tc>
      </w:tr>
      <w:tr w:rsidR="0016423E" w:rsidRPr="00B22606" w:rsidTr="00FA447B">
        <w:trPr>
          <w:trHeight w:val="360"/>
        </w:trPr>
        <w:tc>
          <w:tcPr>
            <w:tcW w:w="562" w:type="dxa"/>
            <w:vMerge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5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Фактично</w:t>
            </w:r>
          </w:p>
        </w:tc>
        <w:tc>
          <w:tcPr>
            <w:tcW w:w="1132" w:type="dxa"/>
            <w:vMerge w:val="restart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Передбачено чинним тарифом</w:t>
            </w:r>
          </w:p>
        </w:tc>
        <w:tc>
          <w:tcPr>
            <w:tcW w:w="988" w:type="dxa"/>
            <w:vMerge w:val="restart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Плано вий період 2026 р.</w:t>
            </w:r>
          </w:p>
        </w:tc>
      </w:tr>
      <w:tr w:rsidR="0016423E" w:rsidRPr="00B22606" w:rsidTr="00FA447B">
        <w:trPr>
          <w:trHeight w:val="368"/>
        </w:trPr>
        <w:tc>
          <w:tcPr>
            <w:tcW w:w="562" w:type="dxa"/>
            <w:vMerge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20</w:t>
            </w:r>
            <w:r w:rsidRPr="000D2FB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D2FB7"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  <w:tc>
          <w:tcPr>
            <w:tcW w:w="765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2022 рік</w:t>
            </w:r>
          </w:p>
        </w:tc>
        <w:tc>
          <w:tcPr>
            <w:tcW w:w="755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2023 рік</w:t>
            </w:r>
          </w:p>
        </w:tc>
        <w:tc>
          <w:tcPr>
            <w:tcW w:w="1219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Попередній до базового 2024р.</w:t>
            </w:r>
          </w:p>
        </w:tc>
        <w:tc>
          <w:tcPr>
            <w:tcW w:w="990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Базовий період 2025р.</w:t>
            </w:r>
          </w:p>
        </w:tc>
        <w:tc>
          <w:tcPr>
            <w:tcW w:w="1132" w:type="dxa"/>
            <w:vMerge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  <w:r w:rsidRPr="00B22606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  <w:r w:rsidRPr="00B22606">
              <w:rPr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sz w:val="24"/>
                <w:szCs w:val="24"/>
              </w:rPr>
            </w:pPr>
            <w:r w:rsidRPr="00B22606">
              <w:rPr>
                <w:sz w:val="24"/>
                <w:szCs w:val="24"/>
              </w:rPr>
              <w:t>В</w:t>
            </w:r>
          </w:p>
        </w:tc>
        <w:tc>
          <w:tcPr>
            <w:tcW w:w="811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Обсяг підйому води, усього, зокрема: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</w:p>
        </w:tc>
        <w:tc>
          <w:tcPr>
            <w:tcW w:w="811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260,9</w:t>
            </w:r>
          </w:p>
        </w:tc>
        <w:tc>
          <w:tcPr>
            <w:tcW w:w="765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266,7</w:t>
            </w:r>
          </w:p>
        </w:tc>
        <w:tc>
          <w:tcPr>
            <w:tcW w:w="755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261,0</w:t>
            </w:r>
          </w:p>
        </w:tc>
        <w:tc>
          <w:tcPr>
            <w:tcW w:w="1219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260,2</w:t>
            </w:r>
          </w:p>
        </w:tc>
        <w:tc>
          <w:tcPr>
            <w:tcW w:w="990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263,3</w:t>
            </w:r>
          </w:p>
        </w:tc>
        <w:tc>
          <w:tcPr>
            <w:tcW w:w="1132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268,8</w:t>
            </w:r>
          </w:p>
        </w:tc>
        <w:tc>
          <w:tcPr>
            <w:tcW w:w="988" w:type="dxa"/>
          </w:tcPr>
          <w:p w:rsidR="0016423E" w:rsidRPr="000D2FB7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0D2FB7">
              <w:rPr>
                <w:rFonts w:ascii="Times New Roman" w:hAnsi="Times New Roman"/>
              </w:rPr>
              <w:t>270,0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1.1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Поверхневий водозабір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1.2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Підземний водозабір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3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6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0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268,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70,0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1.3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Покупна вода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1.4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Покупна вода в природньому стані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5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Подано води в мережу, усього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6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1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268,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70,0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2.1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Зокрема, покупна питна вода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Витрати питної води усього, зокрема: на потреби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8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9,60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3,55</w:t>
            </w:r>
          </w:p>
        </w:tc>
        <w:tc>
          <w:tcPr>
            <w:tcW w:w="1132" w:type="dxa"/>
          </w:tcPr>
          <w:p w:rsidR="0016423E" w:rsidRPr="000513B2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3,63</w:t>
            </w:r>
          </w:p>
        </w:tc>
        <w:tc>
          <w:tcPr>
            <w:tcW w:w="988" w:type="dxa"/>
          </w:tcPr>
          <w:p w:rsidR="0016423E" w:rsidRPr="000513B2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3,65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3.1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Водопровідного господарства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9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</w:tr>
      <w:tr w:rsidR="0016423E" w:rsidRPr="00B22606" w:rsidTr="00FA447B">
        <w:trPr>
          <w:trHeight w:val="596"/>
        </w:trPr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3.2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Каналізаційного господарства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10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Втрати питної води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11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66,70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71,28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70,88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73,65</w:t>
            </w:r>
          </w:p>
        </w:tc>
        <w:tc>
          <w:tcPr>
            <w:tcW w:w="1132" w:type="dxa"/>
          </w:tcPr>
          <w:p w:rsidR="0016423E" w:rsidRPr="000513B2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73,27</w:t>
            </w:r>
          </w:p>
        </w:tc>
        <w:tc>
          <w:tcPr>
            <w:tcW w:w="988" w:type="dxa"/>
          </w:tcPr>
          <w:p w:rsidR="0016423E" w:rsidRPr="000513B2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75,55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12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7,4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190,4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86,2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185,8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191,5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191,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0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5.1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Населенню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13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8</w:t>
            </w:r>
            <w:r w:rsidRPr="00B22606">
              <w:rPr>
                <w:rFonts w:ascii="Times New Roman" w:hAnsi="Times New Roman"/>
              </w:rPr>
              <w:t>,2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B22606">
              <w:rPr>
                <w:rFonts w:ascii="Times New Roman" w:hAnsi="Times New Roman"/>
              </w:rPr>
              <w:t>7,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3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B22606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0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9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5.2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Бюджетним організаціям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14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5.3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 xml:space="preserve">Іншим </w:t>
            </w:r>
            <w:r w:rsidRPr="00B22606">
              <w:rPr>
                <w:rFonts w:ascii="Times New Roman" w:hAnsi="Times New Roman"/>
              </w:rPr>
              <w:lastRenderedPageBreak/>
              <w:t>споживачам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69,2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22606"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74,10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,1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9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77,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Обсяг пропуску стічних вод через очисні споруди, усього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16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17,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22606">
              <w:rPr>
                <w:rFonts w:ascii="Times New Roman" w:hAnsi="Times New Roman"/>
              </w:rPr>
              <w:t>,7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B22606">
              <w:rPr>
                <w:rFonts w:ascii="Times New Roman" w:hAnsi="Times New Roman"/>
              </w:rPr>
              <w:t>,0</w:t>
            </w:r>
          </w:p>
        </w:tc>
      </w:tr>
      <w:tr w:rsidR="0016423E" w:rsidRPr="00B22606" w:rsidTr="00FA447B">
        <w:trPr>
          <w:trHeight w:val="841"/>
        </w:trPr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6.1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Зокрема: біологічна очистка стоків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17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17,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22606">
              <w:rPr>
                <w:rFonts w:ascii="Times New Roman" w:hAnsi="Times New Roman"/>
              </w:rPr>
              <w:t>,7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19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17,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B22606">
              <w:rPr>
                <w:rFonts w:ascii="Times New Roman" w:hAnsi="Times New Roman"/>
              </w:rPr>
              <w:t>,7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B22606">
              <w:rPr>
                <w:rFonts w:ascii="Times New Roman" w:hAnsi="Times New Roman"/>
              </w:rPr>
              <w:t>,0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7.1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Населенню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20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12,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11,7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22606">
              <w:rPr>
                <w:rFonts w:ascii="Times New Roman" w:hAnsi="Times New Roman"/>
              </w:rPr>
              <w:t>,7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B226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7.2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Бюджетним організаціям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21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-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4,8</w:t>
            </w:r>
          </w:p>
        </w:tc>
      </w:tr>
      <w:tr w:rsidR="0016423E" w:rsidRPr="00B22606" w:rsidTr="00FA447B">
        <w:tc>
          <w:tcPr>
            <w:tcW w:w="56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7.3</w:t>
            </w:r>
          </w:p>
        </w:tc>
        <w:tc>
          <w:tcPr>
            <w:tcW w:w="1843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Іншим споживачам</w:t>
            </w:r>
          </w:p>
        </w:tc>
        <w:tc>
          <w:tcPr>
            <w:tcW w:w="567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22</w:t>
            </w:r>
          </w:p>
        </w:tc>
        <w:tc>
          <w:tcPr>
            <w:tcW w:w="811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55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2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1,5</w:t>
            </w:r>
          </w:p>
        </w:tc>
        <w:tc>
          <w:tcPr>
            <w:tcW w:w="988" w:type="dxa"/>
          </w:tcPr>
          <w:p w:rsidR="0016423E" w:rsidRPr="00B22606" w:rsidRDefault="0016423E" w:rsidP="00FA447B">
            <w:pPr>
              <w:jc w:val="center"/>
              <w:rPr>
                <w:rFonts w:ascii="Times New Roman" w:hAnsi="Times New Roman"/>
              </w:rPr>
            </w:pPr>
            <w:r w:rsidRPr="00B22606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:rsidR="0016423E" w:rsidRPr="00B22606" w:rsidRDefault="0016423E" w:rsidP="0016423E">
      <w:pPr>
        <w:spacing w:after="160" w:line="259" w:lineRule="auto"/>
        <w:jc w:val="center"/>
        <w:rPr>
          <w:sz w:val="24"/>
          <w:szCs w:val="24"/>
        </w:rPr>
      </w:pPr>
    </w:p>
    <w:p w:rsidR="0016423E" w:rsidRDefault="0016423E" w:rsidP="0016423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6423E" w:rsidRDefault="0016423E" w:rsidP="0016423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6423E" w:rsidRDefault="0016423E" w:rsidP="0016423E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45CAC" w:rsidRDefault="00C45CAC"/>
    <w:sectPr w:rsidR="00C4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97"/>
    <w:rsid w:val="000140D4"/>
    <w:rsid w:val="000233A8"/>
    <w:rsid w:val="00023D28"/>
    <w:rsid w:val="00024B35"/>
    <w:rsid w:val="00037683"/>
    <w:rsid w:val="00040497"/>
    <w:rsid w:val="0004533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2EC0"/>
    <w:rsid w:val="0016423E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1D7442"/>
    <w:rsid w:val="001E0C87"/>
    <w:rsid w:val="00207281"/>
    <w:rsid w:val="00211038"/>
    <w:rsid w:val="00222EBD"/>
    <w:rsid w:val="00227BF9"/>
    <w:rsid w:val="00233FC3"/>
    <w:rsid w:val="0024147B"/>
    <w:rsid w:val="00247A8B"/>
    <w:rsid w:val="00257465"/>
    <w:rsid w:val="00261F6E"/>
    <w:rsid w:val="00265D22"/>
    <w:rsid w:val="0028774D"/>
    <w:rsid w:val="002B68BA"/>
    <w:rsid w:val="002C44B1"/>
    <w:rsid w:val="002D117E"/>
    <w:rsid w:val="002D3A3B"/>
    <w:rsid w:val="002E6728"/>
    <w:rsid w:val="00306954"/>
    <w:rsid w:val="00327522"/>
    <w:rsid w:val="0034115F"/>
    <w:rsid w:val="003576B0"/>
    <w:rsid w:val="0036148B"/>
    <w:rsid w:val="003710A7"/>
    <w:rsid w:val="00377F61"/>
    <w:rsid w:val="003867F2"/>
    <w:rsid w:val="003A3F00"/>
    <w:rsid w:val="003A56D4"/>
    <w:rsid w:val="003B2C33"/>
    <w:rsid w:val="003D3AA1"/>
    <w:rsid w:val="003E19C0"/>
    <w:rsid w:val="003F1EC8"/>
    <w:rsid w:val="0041779A"/>
    <w:rsid w:val="00425123"/>
    <w:rsid w:val="00426506"/>
    <w:rsid w:val="00431604"/>
    <w:rsid w:val="004423C0"/>
    <w:rsid w:val="00451C1E"/>
    <w:rsid w:val="00454B9B"/>
    <w:rsid w:val="00465F0F"/>
    <w:rsid w:val="00472B7E"/>
    <w:rsid w:val="004A1F5E"/>
    <w:rsid w:val="004A2505"/>
    <w:rsid w:val="004A6E46"/>
    <w:rsid w:val="004B028F"/>
    <w:rsid w:val="004B7FCA"/>
    <w:rsid w:val="004C01C5"/>
    <w:rsid w:val="004C1C2A"/>
    <w:rsid w:val="004D217C"/>
    <w:rsid w:val="004D76EF"/>
    <w:rsid w:val="004E0602"/>
    <w:rsid w:val="004E2B36"/>
    <w:rsid w:val="004F1FD5"/>
    <w:rsid w:val="004F331C"/>
    <w:rsid w:val="004F3674"/>
    <w:rsid w:val="0050073B"/>
    <w:rsid w:val="00513EEA"/>
    <w:rsid w:val="00517CA7"/>
    <w:rsid w:val="00523FB3"/>
    <w:rsid w:val="00524EBA"/>
    <w:rsid w:val="0057201F"/>
    <w:rsid w:val="005808EF"/>
    <w:rsid w:val="005845A2"/>
    <w:rsid w:val="00584A8B"/>
    <w:rsid w:val="005946D1"/>
    <w:rsid w:val="005A386D"/>
    <w:rsid w:val="005B0C27"/>
    <w:rsid w:val="005D153B"/>
    <w:rsid w:val="005D503D"/>
    <w:rsid w:val="005E5AC8"/>
    <w:rsid w:val="005F1416"/>
    <w:rsid w:val="005F3684"/>
    <w:rsid w:val="005F7E4E"/>
    <w:rsid w:val="00611D29"/>
    <w:rsid w:val="00620BDF"/>
    <w:rsid w:val="00626A47"/>
    <w:rsid w:val="00644E13"/>
    <w:rsid w:val="00655BE3"/>
    <w:rsid w:val="00663DF8"/>
    <w:rsid w:val="0066444B"/>
    <w:rsid w:val="00664C88"/>
    <w:rsid w:val="006711FA"/>
    <w:rsid w:val="006779E7"/>
    <w:rsid w:val="006A63E5"/>
    <w:rsid w:val="006C01EE"/>
    <w:rsid w:val="006E33B7"/>
    <w:rsid w:val="006E78A7"/>
    <w:rsid w:val="00701823"/>
    <w:rsid w:val="00704CFE"/>
    <w:rsid w:val="0070654D"/>
    <w:rsid w:val="0071315C"/>
    <w:rsid w:val="00716B64"/>
    <w:rsid w:val="00726263"/>
    <w:rsid w:val="007312DC"/>
    <w:rsid w:val="00732C04"/>
    <w:rsid w:val="00733937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812D6C"/>
    <w:rsid w:val="00821EEF"/>
    <w:rsid w:val="00840EFF"/>
    <w:rsid w:val="008660FA"/>
    <w:rsid w:val="00872B05"/>
    <w:rsid w:val="00884CDA"/>
    <w:rsid w:val="008939DC"/>
    <w:rsid w:val="008A3425"/>
    <w:rsid w:val="008A7BFB"/>
    <w:rsid w:val="008D1862"/>
    <w:rsid w:val="008D5E3F"/>
    <w:rsid w:val="008E5278"/>
    <w:rsid w:val="00913D9C"/>
    <w:rsid w:val="00914F1E"/>
    <w:rsid w:val="00920928"/>
    <w:rsid w:val="0093682E"/>
    <w:rsid w:val="009378A4"/>
    <w:rsid w:val="009510E8"/>
    <w:rsid w:val="00955227"/>
    <w:rsid w:val="009776FA"/>
    <w:rsid w:val="00981924"/>
    <w:rsid w:val="00986260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A054E"/>
    <w:rsid w:val="00AC0405"/>
    <w:rsid w:val="00AF3EB2"/>
    <w:rsid w:val="00B00A68"/>
    <w:rsid w:val="00B05DF2"/>
    <w:rsid w:val="00B33660"/>
    <w:rsid w:val="00B35AB0"/>
    <w:rsid w:val="00B432C7"/>
    <w:rsid w:val="00B47583"/>
    <w:rsid w:val="00B50E4B"/>
    <w:rsid w:val="00B65B8A"/>
    <w:rsid w:val="00B73B16"/>
    <w:rsid w:val="00B7531F"/>
    <w:rsid w:val="00B9126D"/>
    <w:rsid w:val="00B918E2"/>
    <w:rsid w:val="00BA785B"/>
    <w:rsid w:val="00BB1B11"/>
    <w:rsid w:val="00BC1AE5"/>
    <w:rsid w:val="00BC6D38"/>
    <w:rsid w:val="00BD0AA7"/>
    <w:rsid w:val="00BD3B5D"/>
    <w:rsid w:val="00BD6009"/>
    <w:rsid w:val="00BD60A9"/>
    <w:rsid w:val="00BD6637"/>
    <w:rsid w:val="00BE261B"/>
    <w:rsid w:val="00BE42DB"/>
    <w:rsid w:val="00BF0AF8"/>
    <w:rsid w:val="00C029A9"/>
    <w:rsid w:val="00C06238"/>
    <w:rsid w:val="00C072FB"/>
    <w:rsid w:val="00C0782B"/>
    <w:rsid w:val="00C1292A"/>
    <w:rsid w:val="00C2146B"/>
    <w:rsid w:val="00C42898"/>
    <w:rsid w:val="00C45CAC"/>
    <w:rsid w:val="00C45CC7"/>
    <w:rsid w:val="00C503A1"/>
    <w:rsid w:val="00C510C0"/>
    <w:rsid w:val="00C53F6D"/>
    <w:rsid w:val="00C56593"/>
    <w:rsid w:val="00C621E6"/>
    <w:rsid w:val="00C63814"/>
    <w:rsid w:val="00C713CB"/>
    <w:rsid w:val="00C91449"/>
    <w:rsid w:val="00C95282"/>
    <w:rsid w:val="00C95502"/>
    <w:rsid w:val="00CA5986"/>
    <w:rsid w:val="00CB683C"/>
    <w:rsid w:val="00CC3984"/>
    <w:rsid w:val="00CD05C4"/>
    <w:rsid w:val="00CD4CA9"/>
    <w:rsid w:val="00CD7251"/>
    <w:rsid w:val="00CF5BF4"/>
    <w:rsid w:val="00CF5D0F"/>
    <w:rsid w:val="00CF78BC"/>
    <w:rsid w:val="00D01B46"/>
    <w:rsid w:val="00D06728"/>
    <w:rsid w:val="00D076DD"/>
    <w:rsid w:val="00D13601"/>
    <w:rsid w:val="00D1744F"/>
    <w:rsid w:val="00D27FAF"/>
    <w:rsid w:val="00D31CAE"/>
    <w:rsid w:val="00D3224A"/>
    <w:rsid w:val="00D40EE3"/>
    <w:rsid w:val="00D41EC2"/>
    <w:rsid w:val="00D64555"/>
    <w:rsid w:val="00D65128"/>
    <w:rsid w:val="00D804C9"/>
    <w:rsid w:val="00D86F63"/>
    <w:rsid w:val="00DA4ECC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5A95"/>
    <w:rsid w:val="00E57B66"/>
    <w:rsid w:val="00E60A1E"/>
    <w:rsid w:val="00E63334"/>
    <w:rsid w:val="00E671DB"/>
    <w:rsid w:val="00E740C0"/>
    <w:rsid w:val="00E77972"/>
    <w:rsid w:val="00E96C55"/>
    <w:rsid w:val="00E97409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ED19D1"/>
    <w:rsid w:val="00F0009E"/>
    <w:rsid w:val="00F0398E"/>
    <w:rsid w:val="00F12A56"/>
    <w:rsid w:val="00F2436F"/>
    <w:rsid w:val="00F3022B"/>
    <w:rsid w:val="00F37ABE"/>
    <w:rsid w:val="00F41E54"/>
    <w:rsid w:val="00F5564A"/>
    <w:rsid w:val="00F77371"/>
    <w:rsid w:val="00F92326"/>
    <w:rsid w:val="00F93814"/>
    <w:rsid w:val="00FB4B73"/>
    <w:rsid w:val="00FB5CBE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0338F-EFC7-4397-99FF-D5CE8BB4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4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2228</Words>
  <Characters>1271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4</cp:revision>
  <dcterms:created xsi:type="dcterms:W3CDTF">2026-03-06T13:39:00Z</dcterms:created>
  <dcterms:modified xsi:type="dcterms:W3CDTF">2026-03-09T14:13:00Z</dcterms:modified>
</cp:coreProperties>
</file>