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56" w:rsidRDefault="00F00856" w:rsidP="00F00856">
      <w:pPr>
        <w:spacing w:after="0" w:line="240" w:lineRule="auto"/>
        <w:jc w:val="center"/>
        <w:rPr>
          <w:rFonts w:ascii="Times New Roman" w:eastAsia="Times New Roman" w:hAnsi="Times New Roman"/>
          <w:i/>
          <w:iCs/>
          <w:sz w:val="28"/>
          <w:szCs w:val="28"/>
          <w:lang w:eastAsia="ru-RU"/>
        </w:rPr>
      </w:pPr>
      <w:r>
        <w:rPr>
          <w:rFonts w:ascii="Times New Roman" w:eastAsia="Times New Roman" w:hAnsi="Times New Roman"/>
          <w:i/>
          <w:noProof/>
          <w:sz w:val="28"/>
          <w:szCs w:val="28"/>
          <w:lang w:eastAsia="uk-UA"/>
        </w:rPr>
        <w:drawing>
          <wp:inline distT="0" distB="0" distL="0" distR="0">
            <wp:extent cx="1402080" cy="6400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2080" cy="640080"/>
                    </a:xfrm>
                    <a:prstGeom prst="rect">
                      <a:avLst/>
                    </a:prstGeom>
                    <a:noFill/>
                    <a:ln>
                      <a:noFill/>
                    </a:ln>
                  </pic:spPr>
                </pic:pic>
              </a:graphicData>
            </a:graphic>
          </wp:inline>
        </w:drawing>
      </w:r>
    </w:p>
    <w:p w:rsidR="00F00856" w:rsidRDefault="00F00856" w:rsidP="00F00856">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У К Р А Ї Н А</w:t>
      </w:r>
    </w:p>
    <w:p w:rsidR="00F00856" w:rsidRDefault="00F00856" w:rsidP="00F00856">
      <w:pPr>
        <w:keepNext/>
        <w:spacing w:after="0" w:line="240" w:lineRule="auto"/>
        <w:jc w:val="center"/>
        <w:outlineLvl w:val="0"/>
        <w:rPr>
          <w:rFonts w:ascii="Times New Roman" w:eastAsia="Times New Roman" w:hAnsi="Times New Roman"/>
          <w:bCs/>
          <w:kern w:val="32"/>
          <w:sz w:val="28"/>
          <w:szCs w:val="28"/>
          <w:lang w:eastAsia="uk-UA"/>
        </w:rPr>
      </w:pPr>
      <w:r>
        <w:rPr>
          <w:rFonts w:ascii="Times New Roman" w:eastAsia="Times New Roman" w:hAnsi="Times New Roman"/>
          <w:bCs/>
          <w:kern w:val="32"/>
          <w:sz w:val="28"/>
          <w:szCs w:val="28"/>
          <w:lang w:eastAsia="uk-UA"/>
        </w:rPr>
        <w:t>НОВОРОЗДІЛЬСЬКА  МІСЬКА  РАДА</w:t>
      </w:r>
    </w:p>
    <w:p w:rsidR="00F00856" w:rsidRDefault="00F00856" w:rsidP="00F00856">
      <w:pPr>
        <w:keepNext/>
        <w:spacing w:after="0" w:line="240" w:lineRule="auto"/>
        <w:jc w:val="center"/>
        <w:outlineLvl w:val="0"/>
        <w:rPr>
          <w:rFonts w:ascii="Times New Roman" w:eastAsia="Times New Roman" w:hAnsi="Times New Roman"/>
          <w:bCs/>
          <w:kern w:val="32"/>
          <w:sz w:val="28"/>
          <w:szCs w:val="28"/>
          <w:lang w:eastAsia="uk-UA"/>
        </w:rPr>
      </w:pPr>
      <w:r>
        <w:rPr>
          <w:rFonts w:ascii="Times New Roman" w:eastAsia="Times New Roman" w:hAnsi="Times New Roman"/>
          <w:bCs/>
          <w:kern w:val="32"/>
          <w:sz w:val="28"/>
          <w:szCs w:val="28"/>
          <w:lang w:eastAsia="uk-UA"/>
        </w:rPr>
        <w:t>ЛЬВІВСЬКОЇ  ОБЛАСТІ</w:t>
      </w:r>
    </w:p>
    <w:p w:rsidR="00F00856" w:rsidRDefault="00F00856" w:rsidP="00F00856">
      <w:pPr>
        <w:keepNext/>
        <w:spacing w:after="0" w:line="240" w:lineRule="auto"/>
        <w:jc w:val="center"/>
        <w:outlineLvl w:val="0"/>
        <w:rPr>
          <w:rFonts w:ascii="Times New Roman" w:eastAsia="Times New Roman" w:hAnsi="Times New Roman"/>
          <w:bCs/>
          <w:kern w:val="32"/>
          <w:sz w:val="28"/>
          <w:szCs w:val="28"/>
          <w:lang w:eastAsia="uk-UA"/>
        </w:rPr>
      </w:pPr>
      <w:r>
        <w:rPr>
          <w:rFonts w:ascii="Times New Roman" w:eastAsia="Times New Roman" w:hAnsi="Times New Roman"/>
          <w:bCs/>
          <w:kern w:val="32"/>
          <w:sz w:val="28"/>
          <w:szCs w:val="28"/>
          <w:lang w:eastAsia="uk-UA"/>
        </w:rPr>
        <w:t>ВИКОНАВЧИЙ КОМІТЕТ</w:t>
      </w:r>
    </w:p>
    <w:p w:rsidR="00F00856" w:rsidRDefault="00F00856" w:rsidP="00F00856">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ПРОЕКТ  рішення</w:t>
      </w:r>
      <w:r w:rsidR="00DD7FA7">
        <w:rPr>
          <w:rFonts w:ascii="Times New Roman" w:eastAsia="Times New Roman" w:hAnsi="Times New Roman"/>
          <w:b/>
          <w:i/>
          <w:sz w:val="28"/>
          <w:szCs w:val="28"/>
          <w:lang w:eastAsia="ru-RU"/>
        </w:rPr>
        <w:t xml:space="preserve"> № 1743</w:t>
      </w:r>
    </w:p>
    <w:p w:rsidR="00F00856" w:rsidRDefault="00F00856" w:rsidP="00F00856">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16"/>
          <w:szCs w:val="16"/>
          <w:lang w:eastAsia="ru-RU"/>
        </w:rPr>
      </w:pPr>
    </w:p>
    <w:p w:rsidR="00F00856" w:rsidRDefault="00F00856" w:rsidP="00F00856">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Pr>
          <w:rFonts w:ascii="Times New Roman" w:eastAsia="Times New Roman" w:hAnsi="Times New Roman"/>
          <w:i/>
          <w:sz w:val="20"/>
          <w:szCs w:val="20"/>
          <w:lang w:eastAsia="ru-RU"/>
        </w:rPr>
        <w:tab/>
      </w:r>
      <w:r>
        <w:rPr>
          <w:rFonts w:ascii="Times New Roman" w:eastAsia="Times New Roman" w:hAnsi="Times New Roman"/>
          <w:i/>
          <w:sz w:val="20"/>
          <w:szCs w:val="20"/>
          <w:lang w:eastAsia="ru-RU"/>
        </w:rPr>
        <w:tab/>
      </w:r>
      <w:r>
        <w:rPr>
          <w:rFonts w:ascii="Times New Roman" w:eastAsia="Times New Roman" w:hAnsi="Times New Roman"/>
          <w:i/>
          <w:sz w:val="20"/>
          <w:szCs w:val="20"/>
          <w:lang w:eastAsia="ru-RU"/>
        </w:rPr>
        <w:tab/>
      </w:r>
      <w:r>
        <w:rPr>
          <w:rFonts w:ascii="Times New Roman" w:eastAsia="Times New Roman" w:hAnsi="Times New Roman"/>
          <w:i/>
          <w:sz w:val="20"/>
          <w:szCs w:val="20"/>
          <w:lang w:eastAsia="ru-RU"/>
        </w:rPr>
        <w:tab/>
        <w:t xml:space="preserve">     вик. </w:t>
      </w:r>
      <w:proofErr w:type="spellStart"/>
      <w:r>
        <w:rPr>
          <w:rFonts w:ascii="Times New Roman" w:eastAsia="Times New Roman" w:hAnsi="Times New Roman"/>
          <w:i/>
          <w:sz w:val="20"/>
          <w:szCs w:val="20"/>
          <w:lang w:eastAsia="ru-RU"/>
        </w:rPr>
        <w:t>Стеців</w:t>
      </w:r>
      <w:proofErr w:type="spellEnd"/>
      <w:r>
        <w:rPr>
          <w:rFonts w:ascii="Times New Roman" w:eastAsia="Times New Roman" w:hAnsi="Times New Roman"/>
          <w:i/>
          <w:sz w:val="20"/>
          <w:szCs w:val="20"/>
          <w:lang w:eastAsia="ru-RU"/>
        </w:rPr>
        <w:t xml:space="preserve"> О. Р.   _________</w:t>
      </w:r>
    </w:p>
    <w:p w:rsidR="00F00856" w:rsidRDefault="00F00856" w:rsidP="00F00856">
      <w:pPr>
        <w:spacing w:after="0" w:line="240" w:lineRule="auto"/>
        <w:ind w:left="4956"/>
        <w:rPr>
          <w:rFonts w:ascii="Times New Roman" w:eastAsia="Times New Roman" w:hAnsi="Times New Roman"/>
          <w:i/>
          <w:sz w:val="20"/>
          <w:szCs w:val="20"/>
          <w:lang w:eastAsia="ru-RU"/>
        </w:rPr>
      </w:pPr>
      <w:proofErr w:type="spellStart"/>
      <w:r>
        <w:rPr>
          <w:rFonts w:ascii="Times New Roman" w:eastAsia="Times New Roman" w:hAnsi="Times New Roman"/>
          <w:i/>
          <w:sz w:val="20"/>
          <w:szCs w:val="20"/>
          <w:lang w:eastAsia="ru-RU"/>
        </w:rPr>
        <w:t>нач</w:t>
      </w:r>
      <w:proofErr w:type="spellEnd"/>
      <w:r>
        <w:rPr>
          <w:rFonts w:ascii="Times New Roman" w:eastAsia="Times New Roman" w:hAnsi="Times New Roman"/>
          <w:i/>
          <w:sz w:val="20"/>
          <w:szCs w:val="20"/>
          <w:lang w:eastAsia="ru-RU"/>
        </w:rPr>
        <w:t xml:space="preserve">. юридичного відділу </w:t>
      </w:r>
      <w:proofErr w:type="spellStart"/>
      <w:r>
        <w:rPr>
          <w:rFonts w:ascii="Times New Roman" w:eastAsia="Times New Roman" w:hAnsi="Times New Roman"/>
          <w:i/>
          <w:sz w:val="20"/>
          <w:szCs w:val="20"/>
          <w:lang w:eastAsia="ru-RU"/>
        </w:rPr>
        <w:t>Горін</w:t>
      </w:r>
      <w:proofErr w:type="spellEnd"/>
      <w:r>
        <w:rPr>
          <w:rFonts w:ascii="Times New Roman" w:eastAsia="Times New Roman" w:hAnsi="Times New Roman"/>
          <w:i/>
          <w:sz w:val="20"/>
          <w:szCs w:val="20"/>
          <w:lang w:eastAsia="ru-RU"/>
        </w:rPr>
        <w:t xml:space="preserve"> Р. І.     _________ </w:t>
      </w:r>
    </w:p>
    <w:p w:rsidR="00F00856" w:rsidRDefault="00F00856" w:rsidP="00F00856">
      <w:pPr>
        <w:spacing w:after="0" w:line="240" w:lineRule="auto"/>
        <w:ind w:left="4248" w:firstLine="708"/>
        <w:rPr>
          <w:rFonts w:ascii="Times New Roman" w:eastAsia="Times New Roman" w:hAnsi="Times New Roman"/>
          <w:i/>
          <w:sz w:val="20"/>
          <w:szCs w:val="20"/>
          <w:lang w:eastAsia="ru-RU"/>
        </w:rPr>
      </w:pPr>
      <w:proofErr w:type="spellStart"/>
      <w:r>
        <w:rPr>
          <w:rFonts w:ascii="Times New Roman" w:eastAsia="Times New Roman" w:hAnsi="Times New Roman"/>
          <w:i/>
          <w:sz w:val="20"/>
          <w:szCs w:val="20"/>
          <w:lang w:eastAsia="ru-RU"/>
        </w:rPr>
        <w:t>нач</w:t>
      </w:r>
      <w:proofErr w:type="spellEnd"/>
      <w:r>
        <w:rPr>
          <w:rFonts w:ascii="Times New Roman" w:eastAsia="Times New Roman" w:hAnsi="Times New Roman"/>
          <w:i/>
          <w:sz w:val="20"/>
          <w:szCs w:val="20"/>
          <w:lang w:eastAsia="ru-RU"/>
        </w:rPr>
        <w:t xml:space="preserve">. </w:t>
      </w:r>
      <w:proofErr w:type="spellStart"/>
      <w:r>
        <w:rPr>
          <w:rFonts w:ascii="Times New Roman" w:eastAsia="Times New Roman" w:hAnsi="Times New Roman"/>
          <w:i/>
          <w:sz w:val="20"/>
          <w:szCs w:val="20"/>
          <w:lang w:eastAsia="ru-RU"/>
        </w:rPr>
        <w:t>фінуправління</w:t>
      </w:r>
      <w:proofErr w:type="spellEnd"/>
      <w:r>
        <w:rPr>
          <w:rFonts w:ascii="Times New Roman" w:eastAsia="Times New Roman" w:hAnsi="Times New Roman"/>
          <w:i/>
          <w:sz w:val="20"/>
          <w:szCs w:val="20"/>
          <w:lang w:eastAsia="ru-RU"/>
        </w:rPr>
        <w:t xml:space="preserve"> Наконечна З.С.__________</w:t>
      </w:r>
    </w:p>
    <w:p w:rsidR="00F00856" w:rsidRDefault="00F00856" w:rsidP="00F00856">
      <w:pPr>
        <w:spacing w:after="0" w:line="240" w:lineRule="auto"/>
        <w:ind w:left="4248" w:firstLine="708"/>
        <w:rPr>
          <w:rFonts w:ascii="Times New Roman" w:eastAsia="Times New Roman" w:hAnsi="Times New Roman"/>
          <w:i/>
          <w:sz w:val="20"/>
          <w:szCs w:val="20"/>
          <w:lang w:eastAsia="ru-RU"/>
        </w:rPr>
      </w:pPr>
      <w:proofErr w:type="spellStart"/>
      <w:r>
        <w:rPr>
          <w:rFonts w:ascii="Times New Roman" w:eastAsia="Times New Roman" w:hAnsi="Times New Roman"/>
          <w:i/>
          <w:sz w:val="20"/>
          <w:szCs w:val="20"/>
          <w:lang w:eastAsia="ru-RU"/>
        </w:rPr>
        <w:t>нач</w:t>
      </w:r>
      <w:proofErr w:type="spellEnd"/>
      <w:r>
        <w:rPr>
          <w:rFonts w:ascii="Times New Roman" w:eastAsia="Times New Roman" w:hAnsi="Times New Roman"/>
          <w:i/>
          <w:sz w:val="20"/>
          <w:szCs w:val="20"/>
          <w:lang w:eastAsia="ru-RU"/>
        </w:rPr>
        <w:t>. управління культури, спорту та</w:t>
      </w:r>
    </w:p>
    <w:p w:rsidR="00F00856" w:rsidRDefault="00F00856" w:rsidP="00F00856">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 І. ________</w:t>
      </w:r>
    </w:p>
    <w:p w:rsidR="00F00856" w:rsidRDefault="00F00856" w:rsidP="00F00856">
      <w:pPr>
        <w:spacing w:after="0" w:line="240" w:lineRule="auto"/>
        <w:ind w:left="4248" w:firstLine="708"/>
        <w:rPr>
          <w:rFonts w:ascii="Times New Roman" w:eastAsia="Times New Roman" w:hAnsi="Times New Roman"/>
          <w:i/>
          <w:sz w:val="20"/>
          <w:szCs w:val="20"/>
          <w:lang w:eastAsia="ru-RU"/>
        </w:rPr>
      </w:pPr>
    </w:p>
    <w:p w:rsidR="00F00856" w:rsidRDefault="00F00856" w:rsidP="00F0085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 березня 2026  року</w:t>
      </w:r>
    </w:p>
    <w:p w:rsidR="00F00856" w:rsidRDefault="00F00856" w:rsidP="00F00856">
      <w:pPr>
        <w:spacing w:after="0" w:line="240" w:lineRule="auto"/>
        <w:ind w:left="4248" w:firstLine="708"/>
        <w:jc w:val="both"/>
        <w:rPr>
          <w:rFonts w:ascii="Times New Roman" w:eastAsia="Times New Roman" w:hAnsi="Times New Roman"/>
          <w:i/>
          <w:sz w:val="20"/>
          <w:szCs w:val="20"/>
          <w:lang w:eastAsia="ru-RU"/>
        </w:rPr>
      </w:pPr>
    </w:p>
    <w:p w:rsidR="00DD7FA7" w:rsidRDefault="00F00856" w:rsidP="00F00856">
      <w:pPr>
        <w:spacing w:after="0" w:line="240" w:lineRule="auto"/>
        <w:rPr>
          <w:rFonts w:ascii="Times New Roman" w:hAnsi="Times New Roman"/>
          <w:sz w:val="24"/>
          <w:szCs w:val="24"/>
          <w:lang w:eastAsia="uk-UA"/>
        </w:rPr>
      </w:pPr>
      <w:r w:rsidRPr="00DD7FA7">
        <w:rPr>
          <w:rFonts w:ascii="Times New Roman" w:eastAsia="Times New Roman" w:hAnsi="Times New Roman"/>
          <w:color w:val="000000"/>
          <w:sz w:val="24"/>
          <w:szCs w:val="24"/>
          <w:lang w:eastAsia="ru-RU"/>
        </w:rPr>
        <w:t xml:space="preserve">Про погодження внесення змін до </w:t>
      </w:r>
      <w:r w:rsidRPr="00DD7FA7">
        <w:rPr>
          <w:rFonts w:ascii="Times New Roman" w:hAnsi="Times New Roman"/>
          <w:sz w:val="24"/>
          <w:szCs w:val="24"/>
          <w:lang w:eastAsia="uk-UA"/>
        </w:rPr>
        <w:t xml:space="preserve">Програми </w:t>
      </w:r>
    </w:p>
    <w:p w:rsidR="00DD7FA7" w:rsidRDefault="00F00856" w:rsidP="00F00856">
      <w:pPr>
        <w:spacing w:after="0" w:line="240" w:lineRule="auto"/>
        <w:rPr>
          <w:rFonts w:ascii="Times New Roman" w:hAnsi="Times New Roman"/>
          <w:sz w:val="24"/>
          <w:szCs w:val="24"/>
          <w:lang w:eastAsia="uk-UA"/>
        </w:rPr>
      </w:pPr>
      <w:r w:rsidRPr="00DD7FA7">
        <w:rPr>
          <w:rFonts w:ascii="Times New Roman" w:hAnsi="Times New Roman"/>
          <w:sz w:val="24"/>
          <w:szCs w:val="24"/>
          <w:lang w:eastAsia="uk-UA"/>
        </w:rPr>
        <w:t>«Розвиток та підтримка</w:t>
      </w:r>
      <w:r w:rsidR="00DD7FA7">
        <w:rPr>
          <w:rFonts w:ascii="Times New Roman" w:eastAsia="Times New Roman" w:hAnsi="Times New Roman"/>
          <w:color w:val="000000"/>
          <w:sz w:val="24"/>
          <w:szCs w:val="24"/>
          <w:lang w:eastAsia="ru-RU"/>
        </w:rPr>
        <w:t xml:space="preserve"> </w:t>
      </w:r>
      <w:r w:rsidRPr="00DD7FA7">
        <w:rPr>
          <w:rFonts w:ascii="Times New Roman" w:hAnsi="Times New Roman"/>
          <w:sz w:val="24"/>
          <w:szCs w:val="24"/>
          <w:lang w:eastAsia="uk-UA"/>
        </w:rPr>
        <w:t xml:space="preserve">галузі охорони </w:t>
      </w:r>
      <w:proofErr w:type="spellStart"/>
      <w:r w:rsidRPr="00DD7FA7">
        <w:rPr>
          <w:rFonts w:ascii="Times New Roman" w:hAnsi="Times New Roman"/>
          <w:sz w:val="24"/>
          <w:szCs w:val="24"/>
          <w:lang w:eastAsia="uk-UA"/>
        </w:rPr>
        <w:t>здоров</w:t>
      </w:r>
      <w:proofErr w:type="spellEnd"/>
      <w:r w:rsidRPr="00DD7FA7">
        <w:rPr>
          <w:rFonts w:ascii="Times New Roman" w:hAnsi="Times New Roman"/>
          <w:sz w:val="24"/>
          <w:szCs w:val="24"/>
          <w:rtl/>
          <w:lang w:eastAsia="uk-UA"/>
        </w:rPr>
        <w:t>’</w:t>
      </w:r>
      <w:r w:rsidRPr="00DD7FA7">
        <w:rPr>
          <w:rFonts w:ascii="Times New Roman" w:hAnsi="Times New Roman"/>
          <w:sz w:val="24"/>
          <w:szCs w:val="24"/>
          <w:lang w:eastAsia="uk-UA"/>
        </w:rPr>
        <w:t xml:space="preserve">я </w:t>
      </w:r>
    </w:p>
    <w:p w:rsidR="00F00856" w:rsidRPr="00DD7FA7" w:rsidRDefault="00F00856" w:rsidP="00F00856">
      <w:pPr>
        <w:spacing w:after="0" w:line="240" w:lineRule="auto"/>
        <w:rPr>
          <w:rFonts w:ascii="Times New Roman" w:eastAsia="Times New Roman" w:hAnsi="Times New Roman"/>
          <w:color w:val="000000"/>
          <w:sz w:val="24"/>
          <w:szCs w:val="24"/>
          <w:lang w:eastAsia="ru-RU"/>
        </w:rPr>
      </w:pPr>
      <w:bookmarkStart w:id="0" w:name="_GoBack"/>
      <w:bookmarkEnd w:id="0"/>
      <w:r w:rsidRPr="00DD7FA7">
        <w:rPr>
          <w:rFonts w:ascii="Times New Roman" w:hAnsi="Times New Roman"/>
          <w:sz w:val="24"/>
          <w:szCs w:val="24"/>
          <w:lang w:eastAsia="uk-UA"/>
        </w:rPr>
        <w:t>на 2026 рік</w:t>
      </w:r>
      <w:r w:rsidR="00DD7FA7">
        <w:rPr>
          <w:rFonts w:ascii="Times New Roman" w:eastAsia="Times New Roman" w:hAnsi="Times New Roman"/>
          <w:color w:val="000000"/>
          <w:sz w:val="24"/>
          <w:szCs w:val="24"/>
          <w:lang w:eastAsia="ru-RU"/>
        </w:rPr>
        <w:t xml:space="preserve"> </w:t>
      </w:r>
      <w:r w:rsidRPr="00DD7FA7">
        <w:rPr>
          <w:rFonts w:ascii="Times New Roman" w:hAnsi="Times New Roman"/>
          <w:sz w:val="24"/>
          <w:szCs w:val="24"/>
          <w:lang w:eastAsia="uk-UA"/>
        </w:rPr>
        <w:t>та прогноз 2027-2028 роки</w:t>
      </w:r>
      <w:r w:rsidR="00281AAC" w:rsidRPr="00DD7FA7">
        <w:rPr>
          <w:rFonts w:ascii="Times New Roman" w:hAnsi="Times New Roman"/>
          <w:sz w:val="24"/>
          <w:szCs w:val="24"/>
          <w:lang w:eastAsia="uk-UA"/>
        </w:rPr>
        <w:t>»</w:t>
      </w:r>
    </w:p>
    <w:p w:rsidR="00F00856" w:rsidRDefault="00F00856" w:rsidP="00F00856">
      <w:pPr>
        <w:spacing w:after="0" w:line="240" w:lineRule="auto"/>
        <w:rPr>
          <w:rFonts w:ascii="Times New Roman" w:hAnsi="Times New Roman"/>
          <w:b/>
          <w:sz w:val="20"/>
          <w:szCs w:val="20"/>
          <w:lang w:eastAsia="uk-UA"/>
        </w:rPr>
      </w:pPr>
    </w:p>
    <w:p w:rsidR="00F00856" w:rsidRDefault="00F00856" w:rsidP="00F00856">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Заслухавши та обговоривши інформацію головного лікаря КНП «</w:t>
      </w:r>
      <w:proofErr w:type="spellStart"/>
      <w:r>
        <w:rPr>
          <w:rFonts w:ascii="Times New Roman" w:eastAsia="Times New Roman" w:hAnsi="Times New Roman"/>
          <w:color w:val="000000"/>
          <w:sz w:val="24"/>
          <w:szCs w:val="24"/>
          <w:lang w:eastAsia="ru-RU"/>
        </w:rPr>
        <w:t>Новороздільська</w:t>
      </w:r>
      <w:proofErr w:type="spellEnd"/>
      <w:r>
        <w:rPr>
          <w:rFonts w:ascii="Times New Roman" w:eastAsia="Times New Roman" w:hAnsi="Times New Roman"/>
          <w:color w:val="000000"/>
          <w:sz w:val="24"/>
          <w:szCs w:val="24"/>
          <w:lang w:eastAsia="ru-RU"/>
        </w:rPr>
        <w:t xml:space="preserve"> міська лікарня» Олега </w:t>
      </w:r>
      <w:proofErr w:type="spellStart"/>
      <w:r>
        <w:rPr>
          <w:rFonts w:ascii="Times New Roman" w:eastAsia="Times New Roman" w:hAnsi="Times New Roman"/>
          <w:color w:val="000000"/>
          <w:sz w:val="24"/>
          <w:szCs w:val="24"/>
          <w:lang w:eastAsia="ru-RU"/>
        </w:rPr>
        <w:t>Стеціва</w:t>
      </w:r>
      <w:proofErr w:type="spellEnd"/>
      <w:r w:rsidR="00EE19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щодо необхідності внесення змін до Програми «Р</w:t>
      </w:r>
      <w:r>
        <w:rPr>
          <w:rFonts w:ascii="Times New Roman" w:hAnsi="Times New Roman"/>
          <w:sz w:val="24"/>
          <w:szCs w:val="24"/>
          <w:lang w:eastAsia="uk-UA"/>
        </w:rPr>
        <w:t>озвиток та підтримка галузі охорони здоров’я на 2026 рік та прогноз на 2027-2028 роки»</w:t>
      </w:r>
      <w:r>
        <w:rPr>
          <w:rFonts w:ascii="Times New Roman" w:eastAsia="Times New Roman" w:hAnsi="Times New Roman"/>
          <w:color w:val="000000"/>
          <w:sz w:val="24"/>
          <w:szCs w:val="24"/>
          <w:lang w:eastAsia="ru-RU"/>
        </w:rPr>
        <w:t xml:space="preserve">, відповідно до </w:t>
      </w:r>
      <w:r>
        <w:rPr>
          <w:rFonts w:ascii="Times New Roman" w:hAnsi="Times New Roman"/>
          <w:sz w:val="24"/>
          <w:szCs w:val="24"/>
          <w:lang w:eastAsia="uk-UA"/>
        </w:rPr>
        <w:t xml:space="preserve">п.п.1 </w:t>
      </w:r>
      <w:proofErr w:type="spellStart"/>
      <w:r>
        <w:rPr>
          <w:rFonts w:ascii="Times New Roman" w:hAnsi="Times New Roman"/>
          <w:sz w:val="24"/>
          <w:szCs w:val="24"/>
          <w:lang w:eastAsia="uk-UA"/>
        </w:rPr>
        <w:t>п.а</w:t>
      </w:r>
      <w:proofErr w:type="spellEnd"/>
      <w:r>
        <w:rPr>
          <w:rFonts w:ascii="Times New Roman" w:hAnsi="Times New Roman"/>
          <w:sz w:val="24"/>
          <w:szCs w:val="24"/>
          <w:lang w:eastAsia="uk-UA"/>
        </w:rPr>
        <w:t xml:space="preserve"> ч.1 ст.27, ст. 40, п.1 ч.2 ст.52</w:t>
      </w:r>
      <w:r>
        <w:t xml:space="preserve"> </w:t>
      </w:r>
      <w:r>
        <w:rPr>
          <w:rFonts w:ascii="Times New Roman" w:eastAsia="Times New Roman" w:hAnsi="Times New Roman"/>
          <w:color w:val="000000"/>
          <w:sz w:val="24"/>
          <w:szCs w:val="24"/>
          <w:lang w:eastAsia="ru-RU"/>
        </w:rPr>
        <w:t xml:space="preserve">Закону України «Про місцеве самоврядування в Україні»  виконавчий комітет Новороздільської міської ради </w:t>
      </w:r>
    </w:p>
    <w:p w:rsidR="00EE1991" w:rsidRDefault="00EE1991" w:rsidP="00EE1991">
      <w:pPr>
        <w:spacing w:before="100" w:beforeAutospacing="1" w:after="0" w:line="240" w:lineRule="auto"/>
        <w:jc w:val="both"/>
        <w:rPr>
          <w:rFonts w:ascii="Times New Roman" w:eastAsia="Times New Roman" w:hAnsi="Times New Roman"/>
          <w:b/>
          <w:bCs/>
          <w:i/>
          <w:iCs/>
          <w:color w:val="000000"/>
          <w:sz w:val="24"/>
          <w:szCs w:val="24"/>
          <w:lang w:eastAsia="ru-RU"/>
        </w:rPr>
      </w:pPr>
    </w:p>
    <w:p w:rsidR="00EE1991" w:rsidRPr="00EE1991" w:rsidRDefault="00F00856" w:rsidP="00EE1991">
      <w:pPr>
        <w:spacing w:before="100" w:beforeAutospacing="1"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В И Р І Ш И В:</w:t>
      </w:r>
    </w:p>
    <w:p w:rsidR="00F00856" w:rsidRDefault="00F00856" w:rsidP="00EE1991">
      <w:pPr>
        <w:pStyle w:val="af0"/>
        <w:numPr>
          <w:ilvl w:val="0"/>
          <w:numId w:val="17"/>
        </w:numPr>
        <w:tabs>
          <w:tab w:val="left" w:pos="284"/>
        </w:tabs>
        <w:ind w:left="0" w:firstLine="0"/>
        <w:rPr>
          <w:sz w:val="24"/>
          <w:szCs w:val="24"/>
          <w:lang w:eastAsia="uk-UA"/>
        </w:rPr>
      </w:pPr>
      <w:r>
        <w:rPr>
          <w:color w:val="000000"/>
          <w:sz w:val="24"/>
          <w:szCs w:val="24"/>
        </w:rPr>
        <w:t xml:space="preserve">Погодити внесення </w:t>
      </w:r>
      <w:r>
        <w:rPr>
          <w:sz w:val="24"/>
          <w:szCs w:val="24"/>
          <w:lang w:eastAsia="uk-UA"/>
        </w:rPr>
        <w:t>змін до Програми «Розвиток та підтримка галузі охорони здоров’я на 2026 рік та прогноз на 2027-2028 роки», затвердженої рішенням сесії Новороздільської міської ради № 2530 від 23.12.2025 року, та викласти в новій редакції згідно Додатку</w:t>
      </w:r>
      <w:r w:rsidR="00EE1991">
        <w:rPr>
          <w:sz w:val="24"/>
          <w:szCs w:val="24"/>
          <w:lang w:eastAsia="uk-UA"/>
        </w:rPr>
        <w:t>.</w:t>
      </w:r>
    </w:p>
    <w:p w:rsidR="00F00856" w:rsidRDefault="00F00856" w:rsidP="00EE1991">
      <w:pPr>
        <w:pStyle w:val="af0"/>
        <w:numPr>
          <w:ilvl w:val="0"/>
          <w:numId w:val="17"/>
        </w:numPr>
        <w:tabs>
          <w:tab w:val="left" w:pos="284"/>
        </w:tabs>
        <w:spacing w:after="160" w:line="256" w:lineRule="auto"/>
        <w:ind w:left="0" w:firstLine="0"/>
        <w:contextualSpacing/>
        <w:rPr>
          <w:sz w:val="24"/>
          <w:szCs w:val="24"/>
        </w:rPr>
      </w:pPr>
      <w:r>
        <w:rPr>
          <w:color w:val="000000"/>
          <w:sz w:val="24"/>
          <w:szCs w:val="24"/>
        </w:rPr>
        <w:t>Комунальному некомерційному підприємству «</w:t>
      </w:r>
      <w:proofErr w:type="spellStart"/>
      <w:r>
        <w:rPr>
          <w:color w:val="000000"/>
          <w:sz w:val="24"/>
          <w:szCs w:val="24"/>
        </w:rPr>
        <w:t>Новороздільська</w:t>
      </w:r>
      <w:proofErr w:type="spellEnd"/>
      <w:r>
        <w:rPr>
          <w:color w:val="000000"/>
          <w:sz w:val="24"/>
          <w:szCs w:val="24"/>
        </w:rPr>
        <w:t xml:space="preserve"> міська лікарня» (головний лікар – Олег СТЕЦІВ) подати дане рішення на затвердження сесії Новороздільської міської ради.</w:t>
      </w:r>
    </w:p>
    <w:p w:rsidR="00F00856" w:rsidRDefault="00F00856" w:rsidP="00EE1991">
      <w:pPr>
        <w:pStyle w:val="af0"/>
        <w:numPr>
          <w:ilvl w:val="0"/>
          <w:numId w:val="17"/>
        </w:numPr>
        <w:tabs>
          <w:tab w:val="left" w:pos="284"/>
        </w:tabs>
        <w:spacing w:after="160" w:line="256" w:lineRule="auto"/>
        <w:ind w:left="0" w:firstLine="0"/>
        <w:contextualSpacing/>
        <w:rPr>
          <w:sz w:val="24"/>
          <w:szCs w:val="24"/>
        </w:rPr>
      </w:pPr>
      <w:r>
        <w:rPr>
          <w:color w:val="000000"/>
          <w:sz w:val="24"/>
          <w:szCs w:val="24"/>
        </w:rPr>
        <w:t xml:space="preserve">Контроль за виконанням рішення покласти на першого заступника міського голови Михайла </w:t>
      </w:r>
      <w:proofErr w:type="spellStart"/>
      <w:r>
        <w:rPr>
          <w:color w:val="000000"/>
          <w:sz w:val="24"/>
          <w:szCs w:val="24"/>
        </w:rPr>
        <w:t>Гулія</w:t>
      </w:r>
      <w:proofErr w:type="spellEnd"/>
      <w:r>
        <w:rPr>
          <w:color w:val="000000"/>
          <w:sz w:val="24"/>
          <w:szCs w:val="24"/>
        </w:rPr>
        <w:t xml:space="preserve">. </w:t>
      </w:r>
    </w:p>
    <w:p w:rsidR="00F00856" w:rsidRDefault="00F00856" w:rsidP="00EE1991">
      <w:pPr>
        <w:tabs>
          <w:tab w:val="left" w:pos="284"/>
        </w:tabs>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p>
    <w:p w:rsidR="00F00856" w:rsidRDefault="00F00856" w:rsidP="00F00856">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Міський голова                                                                                                 Ярина ЯЦЕНКО</w:t>
      </w: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spacing w:after="0" w:line="240" w:lineRule="auto"/>
        <w:rPr>
          <w:rFonts w:ascii="Times New Roman" w:eastAsia="Times New Roman" w:hAnsi="Times New Roman"/>
          <w:b/>
          <w:bCs/>
          <w:color w:val="000000"/>
          <w:sz w:val="24"/>
          <w:szCs w:val="24"/>
          <w:lang w:eastAsia="ru-RU"/>
        </w:rPr>
      </w:pPr>
    </w:p>
    <w:p w:rsidR="00F00856" w:rsidRDefault="00F00856" w:rsidP="00F00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6"/>
          <w:szCs w:val="26"/>
          <w:lang w:eastAsia="uk-UA"/>
        </w:rPr>
      </w:pPr>
    </w:p>
    <w:p w:rsidR="00E16290" w:rsidRDefault="00E16290" w:rsidP="00900682">
      <w:pPr>
        <w:spacing w:after="0" w:line="240" w:lineRule="auto"/>
        <w:jc w:val="center"/>
        <w:rPr>
          <w:rFonts w:ascii="Times New Roman" w:eastAsia="Times New Roman" w:hAnsi="Times New Roman"/>
          <w:i/>
          <w:iCs/>
          <w:sz w:val="28"/>
          <w:szCs w:val="28"/>
          <w:lang w:eastAsia="ru-RU"/>
        </w:rPr>
      </w:pPr>
    </w:p>
    <w:p w:rsidR="00900682" w:rsidRDefault="00E16290" w:rsidP="00E16290">
      <w:pPr>
        <w:spacing w:after="0" w:line="240" w:lineRule="auto"/>
        <w:jc w:val="right"/>
        <w:rPr>
          <w:rFonts w:ascii="Times New Roman" w:eastAsia="Times New Roman" w:hAnsi="Times New Roman"/>
          <w:i/>
          <w:iCs/>
          <w:lang w:eastAsia="ru-RU"/>
        </w:rPr>
      </w:pPr>
      <w:r w:rsidRPr="00E16290">
        <w:rPr>
          <w:rFonts w:ascii="Times New Roman" w:eastAsia="Times New Roman" w:hAnsi="Times New Roman"/>
          <w:iCs/>
          <w:lang w:eastAsia="ru-RU"/>
        </w:rPr>
        <w:t>Додаток</w:t>
      </w:r>
      <w:r w:rsidR="00634FA4" w:rsidRPr="00E16290">
        <w:rPr>
          <w:rFonts w:ascii="Times New Roman" w:eastAsia="Times New Roman" w:hAnsi="Times New Roman"/>
          <w:i/>
          <w:iCs/>
          <w:lang w:eastAsia="ru-RU"/>
        </w:rPr>
        <w:t xml:space="preserve"> </w:t>
      </w:r>
    </w:p>
    <w:p w:rsidR="00E16290" w:rsidRDefault="00E16290" w:rsidP="00E16290">
      <w:pPr>
        <w:spacing w:after="0" w:line="240" w:lineRule="auto"/>
        <w:jc w:val="right"/>
        <w:rPr>
          <w:rFonts w:ascii="Times New Roman" w:eastAsia="Times New Roman" w:hAnsi="Times New Roman"/>
          <w:iCs/>
          <w:lang w:eastAsia="ru-RU"/>
        </w:rPr>
      </w:pPr>
      <w:r>
        <w:rPr>
          <w:rFonts w:ascii="Times New Roman" w:eastAsia="Times New Roman" w:hAnsi="Times New Roman"/>
          <w:iCs/>
          <w:lang w:eastAsia="ru-RU"/>
        </w:rPr>
        <w:t>до рішення виконавчого комітету</w:t>
      </w:r>
    </w:p>
    <w:p w:rsidR="00E16290" w:rsidRDefault="00E16290" w:rsidP="00E16290">
      <w:pPr>
        <w:spacing w:after="0" w:line="240" w:lineRule="auto"/>
        <w:jc w:val="right"/>
        <w:rPr>
          <w:rFonts w:ascii="Times New Roman" w:eastAsia="Times New Roman" w:hAnsi="Times New Roman"/>
          <w:iCs/>
          <w:lang w:eastAsia="ru-RU"/>
        </w:rPr>
      </w:pPr>
      <w:r>
        <w:rPr>
          <w:rFonts w:ascii="Times New Roman" w:eastAsia="Times New Roman" w:hAnsi="Times New Roman"/>
          <w:iCs/>
          <w:lang w:eastAsia="ru-RU"/>
        </w:rPr>
        <w:t>Новороздільської міської ради</w:t>
      </w:r>
    </w:p>
    <w:p w:rsidR="00EE1991" w:rsidRDefault="00E16290" w:rsidP="00E16290">
      <w:pPr>
        <w:spacing w:after="0" w:line="240" w:lineRule="auto"/>
        <w:jc w:val="right"/>
        <w:rPr>
          <w:rFonts w:ascii="Times New Roman" w:eastAsia="Times New Roman" w:hAnsi="Times New Roman"/>
          <w:iCs/>
          <w:lang w:val="en-US" w:eastAsia="ru-RU"/>
        </w:rPr>
      </w:pPr>
      <w:r>
        <w:rPr>
          <w:rFonts w:ascii="Times New Roman" w:eastAsia="Times New Roman" w:hAnsi="Times New Roman"/>
          <w:iCs/>
          <w:lang w:eastAsia="ru-RU"/>
        </w:rPr>
        <w:t xml:space="preserve">№                   від                року  </w:t>
      </w:r>
    </w:p>
    <w:p w:rsidR="00EE1991" w:rsidRDefault="00EE1991" w:rsidP="00E16290">
      <w:pPr>
        <w:spacing w:after="0" w:line="240" w:lineRule="auto"/>
        <w:jc w:val="right"/>
        <w:rPr>
          <w:rFonts w:ascii="Times New Roman" w:eastAsia="Times New Roman" w:hAnsi="Times New Roman"/>
          <w:iCs/>
          <w:lang w:val="en-US" w:eastAsia="ru-RU"/>
        </w:rPr>
      </w:pPr>
    </w:p>
    <w:p w:rsidR="00EE1991" w:rsidRDefault="00EE1991" w:rsidP="00E16290">
      <w:pPr>
        <w:spacing w:after="0" w:line="240" w:lineRule="auto"/>
        <w:jc w:val="right"/>
        <w:rPr>
          <w:rFonts w:ascii="Times New Roman" w:eastAsia="Times New Roman" w:hAnsi="Times New Roman"/>
          <w:iCs/>
          <w:lang w:val="en-US" w:eastAsia="ru-RU"/>
        </w:rPr>
      </w:pPr>
    </w:p>
    <w:p w:rsidR="00E16290" w:rsidRPr="00E16290" w:rsidRDefault="00E16290" w:rsidP="00E16290">
      <w:pPr>
        <w:spacing w:after="0" w:line="240" w:lineRule="auto"/>
        <w:jc w:val="right"/>
        <w:rPr>
          <w:rFonts w:ascii="Times New Roman" w:eastAsia="Times New Roman" w:hAnsi="Times New Roman"/>
          <w:iCs/>
          <w:lang w:eastAsia="ru-RU"/>
        </w:rPr>
      </w:pPr>
      <w:r>
        <w:rPr>
          <w:rFonts w:ascii="Times New Roman" w:eastAsia="Times New Roman" w:hAnsi="Times New Roman"/>
          <w:iCs/>
          <w:lang w:eastAsia="ru-RU"/>
        </w:rPr>
        <w:t xml:space="preserve">                      </w:t>
      </w:r>
    </w:p>
    <w:tbl>
      <w:tblPr>
        <w:tblW w:w="9613" w:type="dxa"/>
        <w:tblInd w:w="-15" w:type="dxa"/>
        <w:tblLook w:val="01E0" w:firstRow="1" w:lastRow="1" w:firstColumn="1" w:lastColumn="1" w:noHBand="0" w:noVBand="0"/>
      </w:tblPr>
      <w:tblGrid>
        <w:gridCol w:w="5165"/>
        <w:gridCol w:w="4448"/>
      </w:tblGrid>
      <w:tr w:rsidR="00E16290" w:rsidRPr="00FF5BD6" w:rsidTr="000A1FFD">
        <w:trPr>
          <w:trHeight w:val="2469"/>
        </w:trPr>
        <w:tc>
          <w:tcPr>
            <w:tcW w:w="5165" w:type="dxa"/>
            <w:shd w:val="clear" w:color="auto" w:fill="auto"/>
          </w:tcPr>
          <w:p w:rsidR="00E16290" w:rsidRPr="00FF5BD6" w:rsidRDefault="00E16290" w:rsidP="000A1FFD">
            <w:pPr>
              <w:shd w:val="clear" w:color="auto" w:fill="FFFFFF"/>
              <w:spacing w:after="0" w:line="240" w:lineRule="auto"/>
              <w:rPr>
                <w:rFonts w:ascii="Times New Roman" w:eastAsia="Times New Roman" w:hAnsi="Times New Roman"/>
                <w:sz w:val="24"/>
                <w:szCs w:val="24"/>
                <w:lang w:eastAsia="ru-RU"/>
              </w:rPr>
            </w:pPr>
            <w:bookmarkStart w:id="1" w:name="_Hlk151369969"/>
            <w:r w:rsidRPr="00FF5BD6">
              <w:rPr>
                <w:rFonts w:ascii="Times New Roman" w:eastAsia="Times New Roman" w:hAnsi="Times New Roman"/>
                <w:b/>
                <w:sz w:val="24"/>
                <w:szCs w:val="24"/>
                <w:lang w:eastAsia="ru-RU"/>
              </w:rPr>
              <w:t>ЗАТВЕРДЖЕНО</w:t>
            </w:r>
            <w:r w:rsidRPr="00FF5BD6">
              <w:rPr>
                <w:rFonts w:ascii="Times New Roman" w:eastAsia="Times New Roman" w:hAnsi="Times New Roman"/>
                <w:sz w:val="24"/>
                <w:szCs w:val="24"/>
                <w:lang w:eastAsia="ru-RU"/>
              </w:rPr>
              <w:t xml:space="preserve"> </w:t>
            </w:r>
          </w:p>
          <w:p w:rsidR="00E16290" w:rsidRPr="00FF5BD6" w:rsidRDefault="00E16290" w:rsidP="000A1FFD">
            <w:pPr>
              <w:shd w:val="clear" w:color="auto" w:fill="FFFFFF"/>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рішенням виконавчого комітету </w:t>
            </w:r>
          </w:p>
          <w:p w:rsidR="00E16290" w:rsidRPr="00FF5BD6" w:rsidRDefault="00E16290" w:rsidP="000A1FFD">
            <w:pPr>
              <w:shd w:val="clear" w:color="auto" w:fill="FFFFFF"/>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Новороздільської міської ради</w:t>
            </w:r>
          </w:p>
          <w:p w:rsidR="00E16290" w:rsidRPr="00FF5BD6" w:rsidRDefault="00E16290" w:rsidP="000A1FFD">
            <w:pPr>
              <w:shd w:val="clear" w:color="auto" w:fill="FFFFFF"/>
              <w:tabs>
                <w:tab w:val="left" w:leader="underscore" w:pos="5822"/>
                <w:tab w:val="left" w:leader="underscore" w:pos="7090"/>
                <w:tab w:val="left" w:leader="underscore" w:pos="8765"/>
              </w:tabs>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від            202</w:t>
            </w:r>
            <w:r>
              <w:rPr>
                <w:rFonts w:ascii="Times New Roman" w:eastAsia="Times New Roman" w:hAnsi="Times New Roman"/>
                <w:sz w:val="24"/>
                <w:szCs w:val="24"/>
                <w:lang w:eastAsia="ru-RU"/>
              </w:rPr>
              <w:t xml:space="preserve">6 </w:t>
            </w:r>
            <w:r w:rsidRPr="00FF5BD6">
              <w:rPr>
                <w:rFonts w:ascii="Times New Roman" w:eastAsia="Times New Roman" w:hAnsi="Times New Roman"/>
                <w:sz w:val="24"/>
                <w:szCs w:val="24"/>
                <w:lang w:eastAsia="ru-RU"/>
              </w:rPr>
              <w:t xml:space="preserve">року № </w:t>
            </w:r>
          </w:p>
          <w:p w:rsidR="00E16290" w:rsidRPr="00FF5BD6" w:rsidRDefault="00E16290" w:rsidP="000A1FFD">
            <w:pPr>
              <w:shd w:val="clear" w:color="auto" w:fill="FFFFFF"/>
              <w:tabs>
                <w:tab w:val="left" w:leader="underscore" w:pos="7267"/>
              </w:tabs>
              <w:spacing w:after="0" w:line="240" w:lineRule="auto"/>
              <w:rPr>
                <w:rFonts w:ascii="Times New Roman" w:eastAsia="Times New Roman" w:hAnsi="Times New Roman"/>
                <w:sz w:val="24"/>
                <w:szCs w:val="24"/>
                <w:lang w:eastAsia="ru-RU"/>
              </w:rPr>
            </w:pPr>
          </w:p>
          <w:p w:rsidR="00E16290" w:rsidRPr="00FF5BD6" w:rsidRDefault="00E16290" w:rsidP="000A1FFD">
            <w:pPr>
              <w:shd w:val="clear" w:color="auto" w:fill="FFFFFF"/>
              <w:tabs>
                <w:tab w:val="left" w:leader="underscore" w:pos="7267"/>
              </w:tabs>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 Міський голова</w:t>
            </w:r>
            <w:r w:rsidRPr="00FF5BD6">
              <w:rPr>
                <w:rFonts w:ascii="Times New Roman" w:eastAsia="Times New Roman" w:hAnsi="Times New Roman"/>
                <w:sz w:val="24"/>
                <w:szCs w:val="24"/>
                <w:lang w:eastAsia="ru-RU"/>
              </w:rPr>
              <w:br/>
              <w:t>_________________ Я. ЯЦЕНКО</w:t>
            </w:r>
          </w:p>
          <w:p w:rsidR="00E16290" w:rsidRPr="00FF5BD6" w:rsidRDefault="00E16290" w:rsidP="000A1FFD">
            <w:pPr>
              <w:spacing w:after="0" w:line="240" w:lineRule="auto"/>
              <w:rPr>
                <w:rFonts w:ascii="Times New Roman" w:eastAsia="MS Mincho" w:hAnsi="Times New Roman"/>
                <w:sz w:val="24"/>
                <w:szCs w:val="24"/>
                <w:lang w:eastAsia="ru-RU"/>
              </w:rPr>
            </w:pPr>
          </w:p>
        </w:tc>
        <w:tc>
          <w:tcPr>
            <w:tcW w:w="4448" w:type="dxa"/>
            <w:shd w:val="clear" w:color="auto" w:fill="auto"/>
          </w:tcPr>
          <w:p w:rsidR="00E16290" w:rsidRPr="00FF5BD6" w:rsidRDefault="00E16290" w:rsidP="000A1FFD">
            <w:pPr>
              <w:shd w:val="clear" w:color="auto" w:fill="FFFFFF"/>
              <w:spacing w:after="0" w:line="240" w:lineRule="auto"/>
              <w:rPr>
                <w:rFonts w:ascii="Times New Roman" w:eastAsia="MS Mincho" w:hAnsi="Times New Roman"/>
                <w:b/>
                <w:sz w:val="24"/>
                <w:szCs w:val="24"/>
                <w:lang w:eastAsia="ru-RU"/>
              </w:rPr>
            </w:pPr>
            <w:r w:rsidRPr="00FF5BD6">
              <w:rPr>
                <w:rFonts w:ascii="Times New Roman" w:eastAsia="Times New Roman" w:hAnsi="Times New Roman"/>
                <w:b/>
                <w:sz w:val="24"/>
                <w:szCs w:val="24"/>
                <w:lang w:eastAsia="ru-RU"/>
              </w:rPr>
              <w:t>ПОГОДЖЕНО</w:t>
            </w:r>
          </w:p>
          <w:p w:rsidR="00E16290" w:rsidRPr="00FF5BD6" w:rsidRDefault="00E16290" w:rsidP="000A1FFD">
            <w:pPr>
              <w:shd w:val="clear" w:color="auto" w:fill="FFFFFF"/>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рішенням сесії </w:t>
            </w:r>
          </w:p>
          <w:p w:rsidR="00E16290" w:rsidRPr="00FF5BD6" w:rsidRDefault="00E16290" w:rsidP="000A1FFD">
            <w:pPr>
              <w:shd w:val="clear" w:color="auto" w:fill="FFFFFF"/>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Новороздільської міської ради</w:t>
            </w:r>
          </w:p>
          <w:p w:rsidR="00E16290" w:rsidRPr="00FF5BD6" w:rsidRDefault="00E16290" w:rsidP="000A1FFD">
            <w:pPr>
              <w:shd w:val="clear" w:color="auto" w:fill="FFFFFF"/>
              <w:tabs>
                <w:tab w:val="left" w:leader="underscore" w:pos="5822"/>
                <w:tab w:val="left" w:leader="underscore" w:pos="7090"/>
                <w:tab w:val="left" w:leader="underscore" w:pos="8765"/>
              </w:tabs>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Від                  202</w:t>
            </w:r>
            <w:r>
              <w:rPr>
                <w:rFonts w:ascii="Times New Roman" w:eastAsia="Times New Roman" w:hAnsi="Times New Roman"/>
                <w:sz w:val="24"/>
                <w:szCs w:val="24"/>
                <w:lang w:eastAsia="ru-RU"/>
              </w:rPr>
              <w:t>6</w:t>
            </w:r>
            <w:r w:rsidRPr="00FF5BD6">
              <w:rPr>
                <w:rFonts w:ascii="Times New Roman" w:eastAsia="Times New Roman" w:hAnsi="Times New Roman"/>
                <w:sz w:val="24"/>
                <w:szCs w:val="24"/>
                <w:lang w:eastAsia="ru-RU"/>
              </w:rPr>
              <w:t xml:space="preserve"> року № </w:t>
            </w:r>
          </w:p>
          <w:p w:rsidR="00E16290" w:rsidRPr="00FF5BD6" w:rsidRDefault="00E16290" w:rsidP="000A1FFD">
            <w:pPr>
              <w:shd w:val="clear" w:color="auto" w:fill="FFFFFF"/>
              <w:tabs>
                <w:tab w:val="left" w:leader="underscore" w:pos="7267"/>
              </w:tabs>
              <w:spacing w:after="0" w:line="240" w:lineRule="auto"/>
              <w:rPr>
                <w:rFonts w:ascii="Times New Roman" w:eastAsia="Times New Roman" w:hAnsi="Times New Roman"/>
                <w:sz w:val="24"/>
                <w:szCs w:val="24"/>
                <w:lang w:eastAsia="ru-RU"/>
              </w:rPr>
            </w:pPr>
          </w:p>
          <w:p w:rsidR="00E16290" w:rsidRPr="00FF5BD6" w:rsidRDefault="00E16290" w:rsidP="000A1FFD">
            <w:pPr>
              <w:shd w:val="clear" w:color="auto" w:fill="FFFFFF"/>
              <w:tabs>
                <w:tab w:val="left" w:leader="underscore" w:pos="7267"/>
              </w:tabs>
              <w:spacing w:after="0" w:line="240" w:lineRule="auto"/>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Міський голова</w:t>
            </w:r>
            <w:r w:rsidRPr="00FF5BD6">
              <w:rPr>
                <w:rFonts w:ascii="Times New Roman" w:eastAsia="Times New Roman" w:hAnsi="Times New Roman"/>
                <w:sz w:val="24"/>
                <w:szCs w:val="24"/>
                <w:lang w:eastAsia="ru-RU"/>
              </w:rPr>
              <w:br/>
              <w:t>_________________ Я. ЯЦЕНКО</w:t>
            </w:r>
          </w:p>
          <w:p w:rsidR="00E16290" w:rsidRPr="00FF5BD6" w:rsidRDefault="00E16290" w:rsidP="000A1FFD">
            <w:pPr>
              <w:spacing w:after="0" w:line="240" w:lineRule="auto"/>
              <w:rPr>
                <w:rFonts w:ascii="Times New Roman" w:eastAsia="MS Mincho" w:hAnsi="Times New Roman"/>
                <w:sz w:val="24"/>
                <w:szCs w:val="24"/>
                <w:lang w:eastAsia="ru-RU"/>
              </w:rPr>
            </w:pPr>
          </w:p>
        </w:tc>
      </w:tr>
    </w:tbl>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ind w:firstLine="540"/>
        <w:rPr>
          <w:rFonts w:ascii="Times New Roman" w:eastAsia="Times New Roman" w:hAnsi="Times New Roman"/>
          <w:b/>
          <w:sz w:val="26"/>
          <w:szCs w:val="26"/>
          <w:lang w:eastAsia="ru-RU"/>
        </w:rPr>
      </w:pPr>
    </w:p>
    <w:p w:rsidR="00E16290" w:rsidRPr="00FF5BD6" w:rsidRDefault="00E16290" w:rsidP="00E16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6"/>
          <w:szCs w:val="26"/>
          <w:lang w:eastAsia="ru-RU"/>
        </w:rPr>
      </w:pPr>
    </w:p>
    <w:p w:rsidR="00E16290" w:rsidRPr="00FF5BD6" w:rsidRDefault="00E16290" w:rsidP="00E16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6"/>
          <w:szCs w:val="26"/>
          <w:lang w:eastAsia="ru-RU"/>
        </w:rPr>
      </w:pPr>
    </w:p>
    <w:p w:rsidR="00E16290" w:rsidRPr="00FF5BD6" w:rsidRDefault="00E16290" w:rsidP="00E16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6"/>
          <w:szCs w:val="26"/>
          <w:lang w:eastAsia="ru-RU"/>
        </w:rPr>
      </w:pPr>
    </w:p>
    <w:p w:rsidR="00E16290" w:rsidRPr="00FF5BD6" w:rsidRDefault="00E16290" w:rsidP="00E16290">
      <w:pPr>
        <w:shd w:val="clear" w:color="auto" w:fill="FFFFFF"/>
        <w:spacing w:after="0" w:line="317" w:lineRule="exact"/>
        <w:ind w:left="4709"/>
        <w:rPr>
          <w:rFonts w:ascii="Times New Roman" w:eastAsia="Times New Roman" w:hAnsi="Times New Roman"/>
          <w:color w:val="FF0000"/>
          <w:sz w:val="26"/>
          <w:szCs w:val="26"/>
          <w:lang w:eastAsia="ru-RU"/>
        </w:rPr>
      </w:pPr>
    </w:p>
    <w:p w:rsidR="00E16290" w:rsidRPr="00FF5BD6" w:rsidRDefault="00E16290" w:rsidP="00E16290">
      <w:pPr>
        <w:shd w:val="clear" w:color="auto" w:fill="FFFFFF"/>
        <w:spacing w:before="75" w:after="75" w:line="240" w:lineRule="auto"/>
        <w:ind w:firstLine="720"/>
        <w:jc w:val="center"/>
        <w:rPr>
          <w:rFonts w:ascii="Times New Roman" w:eastAsia="Times New Roman" w:hAnsi="Times New Roman"/>
          <w:b/>
          <w:sz w:val="28"/>
          <w:szCs w:val="28"/>
          <w:lang w:eastAsia="uk-UA"/>
        </w:rPr>
      </w:pPr>
      <w:r w:rsidRPr="00FF5BD6">
        <w:rPr>
          <w:rFonts w:ascii="Times New Roman" w:eastAsia="Times New Roman" w:hAnsi="Times New Roman"/>
          <w:b/>
          <w:sz w:val="28"/>
          <w:szCs w:val="28"/>
          <w:lang w:eastAsia="uk-UA"/>
        </w:rPr>
        <w:t>Програма</w:t>
      </w:r>
    </w:p>
    <w:p w:rsidR="00E16290" w:rsidRPr="00FF5BD6" w:rsidRDefault="00E16290" w:rsidP="00E16290">
      <w:pPr>
        <w:shd w:val="clear" w:color="auto" w:fill="FFFFFF"/>
        <w:spacing w:before="75" w:after="75" w:line="240" w:lineRule="auto"/>
        <w:ind w:firstLine="720"/>
        <w:jc w:val="center"/>
        <w:rPr>
          <w:rFonts w:ascii="Times New Roman" w:eastAsia="Times New Roman" w:hAnsi="Times New Roman"/>
          <w:b/>
          <w:sz w:val="28"/>
          <w:szCs w:val="28"/>
          <w:lang w:eastAsia="uk-UA"/>
        </w:rPr>
      </w:pPr>
      <w:r w:rsidRPr="00FF5BD6">
        <w:rPr>
          <w:rFonts w:ascii="Times New Roman" w:eastAsia="Times New Roman" w:hAnsi="Times New Roman"/>
          <w:b/>
          <w:sz w:val="28"/>
          <w:szCs w:val="28"/>
          <w:lang w:eastAsia="uk-UA"/>
        </w:rPr>
        <w:t xml:space="preserve"> розвитку та підтримки галузі  охорони </w:t>
      </w:r>
      <w:proofErr w:type="spellStart"/>
      <w:r w:rsidRPr="00FF5BD6">
        <w:rPr>
          <w:rFonts w:ascii="Times New Roman" w:eastAsia="Times New Roman" w:hAnsi="Times New Roman"/>
          <w:b/>
          <w:sz w:val="28"/>
          <w:szCs w:val="28"/>
          <w:lang w:eastAsia="uk-UA"/>
        </w:rPr>
        <w:t>здоровﹸя</w:t>
      </w:r>
      <w:proofErr w:type="spellEnd"/>
    </w:p>
    <w:p w:rsidR="00E16290" w:rsidRPr="00FF5BD6" w:rsidRDefault="00E16290" w:rsidP="00E16290">
      <w:pPr>
        <w:shd w:val="clear" w:color="auto" w:fill="FFFFFF"/>
        <w:spacing w:before="75" w:after="75" w:line="240" w:lineRule="auto"/>
        <w:ind w:firstLine="720"/>
        <w:jc w:val="center"/>
        <w:rPr>
          <w:rFonts w:ascii="Times New Roman" w:eastAsia="Times New Roman" w:hAnsi="Times New Roman"/>
          <w:b/>
          <w:sz w:val="28"/>
          <w:szCs w:val="28"/>
          <w:lang w:eastAsia="uk-UA"/>
        </w:rPr>
      </w:pPr>
      <w:r w:rsidRPr="00FF5BD6">
        <w:rPr>
          <w:rFonts w:ascii="Times New Roman" w:eastAsia="Times New Roman" w:hAnsi="Times New Roman"/>
          <w:b/>
          <w:sz w:val="28"/>
          <w:szCs w:val="28"/>
          <w:lang w:eastAsia="uk-UA"/>
        </w:rPr>
        <w:t xml:space="preserve"> на 202</w:t>
      </w:r>
      <w:r w:rsidRPr="00795C08">
        <w:rPr>
          <w:rFonts w:ascii="Times New Roman" w:eastAsia="Times New Roman" w:hAnsi="Times New Roman"/>
          <w:b/>
          <w:sz w:val="28"/>
          <w:szCs w:val="28"/>
          <w:lang w:val="ru-RU" w:eastAsia="uk-UA"/>
        </w:rPr>
        <w:t>6</w:t>
      </w:r>
      <w:r w:rsidRPr="00FF5BD6">
        <w:rPr>
          <w:rFonts w:ascii="Times New Roman" w:eastAsia="Times New Roman" w:hAnsi="Times New Roman"/>
          <w:b/>
          <w:sz w:val="28"/>
          <w:szCs w:val="28"/>
          <w:lang w:eastAsia="uk-UA"/>
        </w:rPr>
        <w:t xml:space="preserve"> рік</w:t>
      </w:r>
    </w:p>
    <w:p w:rsidR="00E16290" w:rsidRPr="00FF5BD6" w:rsidRDefault="00E16290" w:rsidP="00E16290">
      <w:pPr>
        <w:shd w:val="clear" w:color="auto" w:fill="FFFFFF"/>
        <w:spacing w:before="75" w:after="75" w:line="240" w:lineRule="auto"/>
        <w:ind w:firstLine="720"/>
        <w:jc w:val="center"/>
        <w:rPr>
          <w:rFonts w:ascii="Times New Roman" w:eastAsia="Times New Roman" w:hAnsi="Times New Roman"/>
          <w:b/>
          <w:sz w:val="26"/>
          <w:szCs w:val="26"/>
          <w:lang w:eastAsia="uk-UA"/>
        </w:rPr>
      </w:pPr>
      <w:r>
        <w:rPr>
          <w:rFonts w:ascii="Times New Roman" w:eastAsia="Times New Roman" w:hAnsi="Times New Roman"/>
          <w:b/>
          <w:sz w:val="28"/>
          <w:szCs w:val="28"/>
          <w:lang w:eastAsia="uk-UA"/>
        </w:rPr>
        <w:t xml:space="preserve"> та прогноз 202</w:t>
      </w:r>
      <w:r w:rsidRPr="00DE36B2">
        <w:rPr>
          <w:rFonts w:ascii="Times New Roman" w:eastAsia="Times New Roman" w:hAnsi="Times New Roman"/>
          <w:b/>
          <w:sz w:val="28"/>
          <w:szCs w:val="28"/>
          <w:lang w:val="ru-RU" w:eastAsia="uk-UA"/>
        </w:rPr>
        <w:t>7</w:t>
      </w:r>
      <w:r>
        <w:rPr>
          <w:rFonts w:ascii="Times New Roman" w:eastAsia="Times New Roman" w:hAnsi="Times New Roman"/>
          <w:b/>
          <w:sz w:val="28"/>
          <w:szCs w:val="28"/>
          <w:lang w:eastAsia="uk-UA"/>
        </w:rPr>
        <w:t>-202</w:t>
      </w:r>
      <w:r w:rsidRPr="00DE36B2">
        <w:rPr>
          <w:rFonts w:ascii="Times New Roman" w:eastAsia="Times New Roman" w:hAnsi="Times New Roman"/>
          <w:b/>
          <w:sz w:val="28"/>
          <w:szCs w:val="28"/>
          <w:lang w:val="ru-RU" w:eastAsia="uk-UA"/>
        </w:rPr>
        <w:t>8</w:t>
      </w:r>
      <w:r w:rsidRPr="00FF5BD6">
        <w:rPr>
          <w:rFonts w:ascii="Times New Roman" w:eastAsia="Times New Roman" w:hAnsi="Times New Roman"/>
          <w:b/>
          <w:sz w:val="28"/>
          <w:szCs w:val="28"/>
          <w:lang w:eastAsia="uk-UA"/>
        </w:rPr>
        <w:t xml:space="preserve"> роки</w:t>
      </w:r>
    </w:p>
    <w:p w:rsidR="00E16290" w:rsidRPr="00FF5BD6" w:rsidRDefault="00E16290" w:rsidP="00E16290">
      <w:pPr>
        <w:spacing w:after="0" w:line="240" w:lineRule="auto"/>
        <w:ind w:left="-709"/>
        <w:jc w:val="center"/>
        <w:rPr>
          <w:rFonts w:ascii="Times New Roman" w:eastAsia="Times New Roman" w:hAnsi="Times New Roman"/>
          <w:b/>
          <w:color w:val="FF0000"/>
          <w:sz w:val="32"/>
          <w:szCs w:val="32"/>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120" w:line="216" w:lineRule="auto"/>
        <w:jc w:val="center"/>
        <w:rPr>
          <w:rFonts w:ascii="Times New Roman" w:eastAsia="Times New Roman" w:hAnsi="Times New Roman"/>
          <w:b/>
          <w:sz w:val="26"/>
          <w:szCs w:val="26"/>
          <w:lang w:eastAsia="ru-RU"/>
        </w:rPr>
      </w:pPr>
    </w:p>
    <w:p w:rsidR="00E16290" w:rsidRPr="00FF5BD6" w:rsidRDefault="00E16290" w:rsidP="00E16290">
      <w:pPr>
        <w:spacing w:after="100" w:afterAutospacing="1" w:line="240" w:lineRule="auto"/>
        <w:jc w:val="center"/>
        <w:rPr>
          <w:rFonts w:ascii="Times New Roman" w:eastAsia="Times New Roman" w:hAnsi="Times New Roman"/>
          <w:b/>
          <w:bCs/>
          <w:sz w:val="26"/>
          <w:szCs w:val="26"/>
          <w:lang w:eastAsia="ru-RU"/>
        </w:rPr>
      </w:pPr>
      <w:r w:rsidRPr="00FF5BD6">
        <w:rPr>
          <w:rFonts w:ascii="Times New Roman" w:eastAsia="Times New Roman" w:hAnsi="Times New Roman"/>
          <w:b/>
          <w:bCs/>
          <w:sz w:val="26"/>
          <w:szCs w:val="26"/>
          <w:lang w:eastAsia="ru-RU"/>
        </w:rPr>
        <w:t>м. Новий Розділ</w:t>
      </w:r>
    </w:p>
    <w:p w:rsidR="00E16290" w:rsidRPr="00FF5BD6" w:rsidRDefault="00E16290" w:rsidP="00E16290">
      <w:pPr>
        <w:spacing w:after="100" w:afterAutospacing="1" w:line="240" w:lineRule="auto"/>
        <w:jc w:val="center"/>
        <w:rPr>
          <w:rFonts w:ascii="Times New Roman" w:eastAsia="Times New Roman" w:hAnsi="Times New Roman"/>
          <w:b/>
          <w:bCs/>
          <w:sz w:val="26"/>
          <w:szCs w:val="26"/>
          <w:lang w:eastAsia="ru-RU"/>
        </w:rPr>
      </w:pPr>
      <w:r w:rsidRPr="00FF5BD6">
        <w:rPr>
          <w:rFonts w:ascii="Times New Roman" w:eastAsia="Times New Roman" w:hAnsi="Times New Roman"/>
          <w:b/>
          <w:bCs/>
          <w:sz w:val="26"/>
          <w:szCs w:val="26"/>
          <w:lang w:eastAsia="ru-RU"/>
        </w:rPr>
        <w:t>202</w:t>
      </w:r>
      <w:r>
        <w:rPr>
          <w:rFonts w:ascii="Times New Roman" w:eastAsia="Times New Roman" w:hAnsi="Times New Roman"/>
          <w:b/>
          <w:bCs/>
          <w:sz w:val="26"/>
          <w:szCs w:val="26"/>
          <w:lang w:val="ru-RU" w:eastAsia="ru-RU"/>
        </w:rPr>
        <w:t>6</w:t>
      </w:r>
      <w:r w:rsidRPr="00FF5BD6">
        <w:rPr>
          <w:rFonts w:ascii="Times New Roman" w:eastAsia="Times New Roman" w:hAnsi="Times New Roman"/>
          <w:b/>
          <w:bCs/>
          <w:sz w:val="26"/>
          <w:szCs w:val="26"/>
          <w:lang w:eastAsia="ru-RU"/>
        </w:rPr>
        <w:t xml:space="preserve"> рік</w:t>
      </w:r>
    </w:p>
    <w:p w:rsidR="00E16290" w:rsidRPr="00FF5BD6" w:rsidRDefault="00E16290" w:rsidP="00E16290">
      <w:pPr>
        <w:spacing w:after="100" w:afterAutospacing="1" w:line="240" w:lineRule="auto"/>
        <w:jc w:val="center"/>
        <w:rPr>
          <w:rFonts w:ascii="Times New Roman" w:eastAsia="Times New Roman" w:hAnsi="Times New Roman"/>
          <w:b/>
          <w:bCs/>
          <w:sz w:val="26"/>
          <w:szCs w:val="26"/>
          <w:lang w:eastAsia="ru-RU"/>
        </w:rPr>
      </w:pPr>
    </w:p>
    <w:p w:rsidR="00E16290" w:rsidRPr="00FF5BD6" w:rsidRDefault="00E16290" w:rsidP="00E16290">
      <w:pPr>
        <w:spacing w:after="100" w:afterAutospacing="1" w:line="240" w:lineRule="auto"/>
        <w:jc w:val="center"/>
        <w:rPr>
          <w:rFonts w:ascii="Times New Roman" w:eastAsia="Times New Roman" w:hAnsi="Times New Roman"/>
          <w:b/>
          <w:bCs/>
          <w:sz w:val="26"/>
          <w:szCs w:val="26"/>
          <w:lang w:eastAsia="ru-RU"/>
        </w:rPr>
      </w:pPr>
    </w:p>
    <w:p w:rsidR="00795C08" w:rsidRPr="00FF5BD6" w:rsidRDefault="00795C08" w:rsidP="00795C08">
      <w:pPr>
        <w:shd w:val="clear" w:color="auto" w:fill="FFFFFF"/>
        <w:spacing w:before="75" w:after="75" w:line="240" w:lineRule="auto"/>
        <w:ind w:firstLine="720"/>
        <w:jc w:val="center"/>
        <w:rPr>
          <w:rFonts w:ascii="Times New Roman" w:eastAsia="Times New Roman" w:hAnsi="Times New Roman"/>
          <w:b/>
          <w:sz w:val="28"/>
          <w:szCs w:val="28"/>
          <w:lang w:eastAsia="uk-UA"/>
        </w:rPr>
      </w:pPr>
      <w:r w:rsidRPr="00FF5BD6">
        <w:rPr>
          <w:rFonts w:ascii="Times New Roman" w:eastAsia="Times New Roman" w:hAnsi="Times New Roman"/>
          <w:b/>
          <w:sz w:val="28"/>
          <w:szCs w:val="28"/>
          <w:lang w:eastAsia="uk-UA"/>
        </w:rPr>
        <w:t>Програма</w:t>
      </w:r>
    </w:p>
    <w:p w:rsidR="00795C08" w:rsidRPr="00FF5BD6" w:rsidRDefault="00795C08" w:rsidP="00795C08">
      <w:pPr>
        <w:shd w:val="clear" w:color="auto" w:fill="FFFFFF"/>
        <w:spacing w:before="75" w:after="75" w:line="240" w:lineRule="auto"/>
        <w:ind w:firstLine="720"/>
        <w:jc w:val="center"/>
        <w:rPr>
          <w:rFonts w:ascii="Times New Roman" w:eastAsia="Times New Roman" w:hAnsi="Times New Roman"/>
          <w:b/>
          <w:sz w:val="28"/>
          <w:szCs w:val="28"/>
          <w:lang w:eastAsia="uk-UA"/>
        </w:rPr>
      </w:pPr>
      <w:r w:rsidRPr="00FF5BD6">
        <w:rPr>
          <w:rFonts w:ascii="Times New Roman" w:eastAsia="Times New Roman" w:hAnsi="Times New Roman"/>
          <w:b/>
          <w:sz w:val="28"/>
          <w:szCs w:val="28"/>
          <w:lang w:eastAsia="uk-UA"/>
        </w:rPr>
        <w:t xml:space="preserve"> розвитку та підтримки галузі  охорони </w:t>
      </w:r>
      <w:proofErr w:type="spellStart"/>
      <w:r w:rsidRPr="00FF5BD6">
        <w:rPr>
          <w:rFonts w:ascii="Times New Roman" w:eastAsia="Times New Roman" w:hAnsi="Times New Roman"/>
          <w:b/>
          <w:sz w:val="28"/>
          <w:szCs w:val="28"/>
          <w:lang w:eastAsia="uk-UA"/>
        </w:rPr>
        <w:t>здоровﹸя</w:t>
      </w:r>
      <w:proofErr w:type="spellEnd"/>
    </w:p>
    <w:p w:rsidR="00795C08" w:rsidRPr="00FF5BD6" w:rsidRDefault="00795C08" w:rsidP="00795C08">
      <w:pPr>
        <w:shd w:val="clear" w:color="auto" w:fill="FFFFFF"/>
        <w:spacing w:before="75" w:after="75" w:line="240" w:lineRule="auto"/>
        <w:ind w:firstLine="720"/>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 на 202</w:t>
      </w:r>
      <w:r w:rsidRPr="00795C08">
        <w:rPr>
          <w:rFonts w:ascii="Times New Roman" w:eastAsia="Times New Roman" w:hAnsi="Times New Roman"/>
          <w:b/>
          <w:sz w:val="28"/>
          <w:szCs w:val="28"/>
          <w:lang w:val="ru-RU" w:eastAsia="uk-UA"/>
        </w:rPr>
        <w:t>6</w:t>
      </w:r>
      <w:r w:rsidRPr="00FF5BD6">
        <w:rPr>
          <w:rFonts w:ascii="Times New Roman" w:eastAsia="Times New Roman" w:hAnsi="Times New Roman"/>
          <w:b/>
          <w:sz w:val="28"/>
          <w:szCs w:val="28"/>
          <w:lang w:eastAsia="uk-UA"/>
        </w:rPr>
        <w:t xml:space="preserve"> рік</w:t>
      </w:r>
    </w:p>
    <w:p w:rsidR="00795C08" w:rsidRPr="00FF5BD6" w:rsidRDefault="00795C08" w:rsidP="00795C08">
      <w:pPr>
        <w:shd w:val="clear" w:color="auto" w:fill="FFFFFF"/>
        <w:spacing w:before="75" w:after="75" w:line="240" w:lineRule="auto"/>
        <w:ind w:firstLine="720"/>
        <w:jc w:val="center"/>
        <w:rPr>
          <w:rFonts w:ascii="Times New Roman" w:eastAsia="Times New Roman" w:hAnsi="Times New Roman"/>
          <w:b/>
          <w:sz w:val="26"/>
          <w:szCs w:val="26"/>
          <w:lang w:eastAsia="uk-UA"/>
        </w:rPr>
      </w:pPr>
      <w:r>
        <w:rPr>
          <w:rFonts w:ascii="Times New Roman" w:eastAsia="Times New Roman" w:hAnsi="Times New Roman"/>
          <w:b/>
          <w:sz w:val="28"/>
          <w:szCs w:val="28"/>
          <w:lang w:eastAsia="uk-UA"/>
        </w:rPr>
        <w:t xml:space="preserve"> та прогноз 202</w:t>
      </w:r>
      <w:r>
        <w:rPr>
          <w:rFonts w:ascii="Times New Roman" w:eastAsia="Times New Roman" w:hAnsi="Times New Roman"/>
          <w:b/>
          <w:sz w:val="28"/>
          <w:szCs w:val="28"/>
          <w:lang w:val="en-US" w:eastAsia="uk-UA"/>
        </w:rPr>
        <w:t>7</w:t>
      </w:r>
      <w:r w:rsidRPr="00FF5BD6">
        <w:rPr>
          <w:rFonts w:ascii="Times New Roman" w:eastAsia="Times New Roman" w:hAnsi="Times New Roman"/>
          <w:b/>
          <w:sz w:val="28"/>
          <w:szCs w:val="28"/>
          <w:lang w:eastAsia="uk-UA"/>
        </w:rPr>
        <w:t>-202</w:t>
      </w:r>
      <w:r>
        <w:rPr>
          <w:rFonts w:ascii="Times New Roman" w:eastAsia="Times New Roman" w:hAnsi="Times New Roman"/>
          <w:b/>
          <w:sz w:val="28"/>
          <w:szCs w:val="28"/>
          <w:lang w:val="en-US" w:eastAsia="uk-UA"/>
        </w:rPr>
        <w:t>8</w:t>
      </w:r>
      <w:r w:rsidRPr="00FF5BD6">
        <w:rPr>
          <w:rFonts w:ascii="Times New Roman" w:eastAsia="Times New Roman" w:hAnsi="Times New Roman"/>
          <w:b/>
          <w:sz w:val="28"/>
          <w:szCs w:val="28"/>
          <w:lang w:eastAsia="uk-UA"/>
        </w:rPr>
        <w:t xml:space="preserve"> роки</w:t>
      </w:r>
    </w:p>
    <w:bookmarkEnd w:id="1"/>
    <w:p w:rsidR="00795C08" w:rsidRPr="00FF5BD6" w:rsidRDefault="00795C08" w:rsidP="00795C08">
      <w:pPr>
        <w:spacing w:after="0" w:line="240" w:lineRule="auto"/>
        <w:ind w:left="708"/>
        <w:rPr>
          <w:rFonts w:ascii="Times New Roman" w:eastAsia="Times New Roman" w:hAnsi="Times New Roman"/>
          <w:b/>
          <w:bCs/>
          <w:sz w:val="26"/>
          <w:szCs w:val="26"/>
          <w:lang w:eastAsia="ru-RU"/>
        </w:rPr>
      </w:pPr>
    </w:p>
    <w:tbl>
      <w:tblPr>
        <w:tblStyle w:val="af"/>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3"/>
        <w:gridCol w:w="4554"/>
      </w:tblGrid>
      <w:tr w:rsidR="00795C08" w:rsidRPr="00FF5BD6" w:rsidTr="000A1FFD">
        <w:trPr>
          <w:trHeight w:val="512"/>
        </w:trPr>
        <w:tc>
          <w:tcPr>
            <w:tcW w:w="5093" w:type="dxa"/>
          </w:tcPr>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Погоджено</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Постійна комісія з питань бюджету, та регуляторної політики</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bCs/>
                <w:sz w:val="24"/>
                <w:szCs w:val="24"/>
                <w:lang w:eastAsia="ru-RU"/>
              </w:rPr>
            </w:pPr>
            <w:r w:rsidRPr="00FF5BD6">
              <w:rPr>
                <w:rFonts w:ascii="Times New Roman" w:eastAsia="Times New Roman" w:hAnsi="Times New Roman"/>
                <w:b/>
                <w:bCs/>
                <w:sz w:val="24"/>
                <w:szCs w:val="24"/>
                <w:lang w:eastAsia="ru-RU"/>
              </w:rPr>
              <w:t xml:space="preserve"> </w:t>
            </w:r>
            <w:r w:rsidRPr="00FF5BD6">
              <w:rPr>
                <w:rFonts w:ascii="Times New Roman" w:eastAsia="Times New Roman" w:hAnsi="Times New Roman"/>
                <w:bCs/>
                <w:sz w:val="24"/>
                <w:szCs w:val="24"/>
                <w:lang w:eastAsia="ru-RU"/>
              </w:rPr>
              <w:t>_______________ В. ВОЛЧАНСЬКИЙ</w:t>
            </w:r>
            <w:r w:rsidRPr="00FF5BD6">
              <w:rPr>
                <w:rFonts w:ascii="Times New Roman" w:eastAsia="Times New Roman" w:hAnsi="Times New Roman"/>
                <w:sz w:val="24"/>
                <w:szCs w:val="24"/>
                <w:lang w:eastAsia="ru-RU"/>
              </w:rPr>
              <w:t>.</w:t>
            </w:r>
          </w:p>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tc>
        <w:tc>
          <w:tcPr>
            <w:tcW w:w="4554" w:type="dxa"/>
          </w:tcPr>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Погоджено</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Заступник голови, до </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компетенції якого належить </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програма Новороздільської міської ради</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 xml:space="preserve">______________ </w:t>
            </w:r>
          </w:p>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tc>
      </w:tr>
      <w:tr w:rsidR="00795C08" w:rsidRPr="00FF5BD6" w:rsidTr="000A1FFD">
        <w:trPr>
          <w:trHeight w:val="512"/>
        </w:trPr>
        <w:tc>
          <w:tcPr>
            <w:tcW w:w="5093" w:type="dxa"/>
          </w:tcPr>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Погоджено</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Начальник відділу розвитку громади та інвестицій</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____________ Н. ГІЛКО</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tc>
        <w:tc>
          <w:tcPr>
            <w:tcW w:w="4554" w:type="dxa"/>
          </w:tcPr>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Погоджено</w:t>
            </w:r>
          </w:p>
          <w:p w:rsidR="00795C08" w:rsidRPr="00FF5BD6" w:rsidRDefault="006D7370" w:rsidP="000A1FFD">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00795C08" w:rsidRPr="00FF5BD6">
              <w:rPr>
                <w:rFonts w:ascii="Times New Roman" w:eastAsia="Times New Roman" w:hAnsi="Times New Roman"/>
                <w:sz w:val="24"/>
                <w:szCs w:val="24"/>
                <w:lang w:eastAsia="ru-RU"/>
              </w:rPr>
              <w:t>ачальник</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фінансового управління</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Новороздільської міської ради</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__________ </w:t>
            </w:r>
            <w:r w:rsidR="00ED57EB">
              <w:rPr>
                <w:rFonts w:ascii="Times New Roman" w:eastAsia="Times New Roman" w:hAnsi="Times New Roman"/>
                <w:sz w:val="24"/>
                <w:szCs w:val="24"/>
                <w:lang w:eastAsia="ru-RU"/>
              </w:rPr>
              <w:t>З. НАКОНЕЧНА</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tc>
      </w:tr>
      <w:tr w:rsidR="00795C08" w:rsidRPr="00FF5BD6" w:rsidTr="000A1FFD">
        <w:trPr>
          <w:trHeight w:val="540"/>
        </w:trPr>
        <w:tc>
          <w:tcPr>
            <w:tcW w:w="5093" w:type="dxa"/>
          </w:tcPr>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Погоджено</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Міський голова</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 xml:space="preserve">___________________Я, ЯЦЕНКО </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tc>
        <w:tc>
          <w:tcPr>
            <w:tcW w:w="4554" w:type="dxa"/>
          </w:tcPr>
          <w:p w:rsidR="00795C08" w:rsidRPr="00FF5BD6" w:rsidRDefault="00795C08" w:rsidP="000A1FFD">
            <w:pPr>
              <w:rPr>
                <w:rFonts w:ascii="Times New Roman" w:eastAsia="Times New Roman" w:hAnsi="Times New Roman"/>
                <w:b/>
                <w:bCs/>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Розробник програми</w:t>
            </w: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КНП «</w:t>
            </w:r>
            <w:proofErr w:type="spellStart"/>
            <w:r w:rsidRPr="00FF5BD6">
              <w:rPr>
                <w:rFonts w:ascii="Times New Roman" w:eastAsia="Times New Roman" w:hAnsi="Times New Roman"/>
                <w:sz w:val="24"/>
                <w:szCs w:val="24"/>
                <w:lang w:eastAsia="ru-RU"/>
              </w:rPr>
              <w:t>Новороздільська</w:t>
            </w:r>
            <w:proofErr w:type="spellEnd"/>
            <w:r w:rsidRPr="00FF5BD6">
              <w:rPr>
                <w:rFonts w:ascii="Times New Roman" w:eastAsia="Times New Roman" w:hAnsi="Times New Roman"/>
                <w:sz w:val="24"/>
                <w:szCs w:val="24"/>
                <w:lang w:eastAsia="ru-RU"/>
              </w:rPr>
              <w:t xml:space="preserve"> міська лікарня»</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sz w:val="24"/>
                <w:szCs w:val="24"/>
                <w:lang w:eastAsia="ru-RU"/>
              </w:rPr>
            </w:pPr>
            <w:r w:rsidRPr="00FF5BD6">
              <w:rPr>
                <w:rFonts w:ascii="Times New Roman" w:eastAsia="Times New Roman" w:hAnsi="Times New Roman"/>
                <w:sz w:val="24"/>
                <w:szCs w:val="24"/>
                <w:lang w:eastAsia="ru-RU"/>
              </w:rPr>
              <w:t>___________________ О. СТЕЦІВ</w:t>
            </w:r>
          </w:p>
          <w:p w:rsidR="00795C08" w:rsidRPr="00FF5BD6" w:rsidRDefault="00795C08" w:rsidP="000A1FFD">
            <w:pPr>
              <w:rPr>
                <w:rFonts w:ascii="Times New Roman" w:eastAsia="Times New Roman" w:hAnsi="Times New Roman"/>
                <w:sz w:val="24"/>
                <w:szCs w:val="24"/>
                <w:lang w:eastAsia="ru-RU"/>
              </w:rPr>
            </w:pPr>
          </w:p>
          <w:p w:rsidR="00795C08" w:rsidRPr="00FF5BD6" w:rsidRDefault="00795C08" w:rsidP="000A1FFD">
            <w:pPr>
              <w:rPr>
                <w:rFonts w:ascii="Times New Roman" w:eastAsia="Times New Roman" w:hAnsi="Times New Roman"/>
                <w:b/>
                <w:bCs/>
                <w:sz w:val="24"/>
                <w:szCs w:val="24"/>
                <w:lang w:eastAsia="ru-RU"/>
              </w:rPr>
            </w:pPr>
          </w:p>
        </w:tc>
      </w:tr>
    </w:tbl>
    <w:p w:rsidR="00795C08" w:rsidRPr="00FF5BD6" w:rsidRDefault="00795C08" w:rsidP="00795C08">
      <w:pPr>
        <w:spacing w:after="100" w:afterAutospacing="1" w:line="240" w:lineRule="auto"/>
        <w:ind w:left="708"/>
        <w:jc w:val="center"/>
        <w:rPr>
          <w:rFonts w:ascii="Times New Roman" w:eastAsia="Times New Roman" w:hAnsi="Times New Roman"/>
          <w:b/>
          <w:bCs/>
          <w:sz w:val="24"/>
          <w:szCs w:val="24"/>
          <w:lang w:eastAsia="ru-RU"/>
        </w:rPr>
      </w:pPr>
    </w:p>
    <w:p w:rsidR="00795C08" w:rsidRPr="00FF5BD6" w:rsidRDefault="00795C08" w:rsidP="00795C08">
      <w:pPr>
        <w:spacing w:after="100" w:afterAutospacing="1" w:line="240" w:lineRule="auto"/>
        <w:ind w:left="708"/>
        <w:jc w:val="center"/>
        <w:rPr>
          <w:rFonts w:ascii="Times New Roman" w:eastAsia="Times New Roman" w:hAnsi="Times New Roman"/>
          <w:b/>
          <w:bCs/>
          <w:sz w:val="24"/>
          <w:szCs w:val="24"/>
          <w:lang w:eastAsia="ru-RU"/>
        </w:rPr>
      </w:pPr>
    </w:p>
    <w:p w:rsidR="00795C08" w:rsidRPr="00FF5BD6" w:rsidRDefault="00795C08" w:rsidP="00795C08">
      <w:pPr>
        <w:spacing w:after="100" w:afterAutospacing="1" w:line="240" w:lineRule="auto"/>
        <w:ind w:left="708"/>
        <w:jc w:val="center"/>
        <w:rPr>
          <w:rFonts w:ascii="Times New Roman" w:eastAsia="Times New Roman" w:hAnsi="Times New Roman"/>
          <w:b/>
          <w:bCs/>
          <w:sz w:val="24"/>
          <w:szCs w:val="24"/>
          <w:lang w:eastAsia="ru-RU"/>
        </w:rPr>
      </w:pPr>
    </w:p>
    <w:p w:rsidR="00795C08" w:rsidRPr="00FF5BD6" w:rsidRDefault="00795C08" w:rsidP="00795C08">
      <w:pPr>
        <w:spacing w:after="100" w:afterAutospacing="1" w:line="240" w:lineRule="auto"/>
        <w:ind w:left="708"/>
        <w:jc w:val="center"/>
        <w:rPr>
          <w:rFonts w:ascii="Times New Roman" w:eastAsia="Times New Roman" w:hAnsi="Times New Roman"/>
          <w:b/>
          <w:bCs/>
          <w:sz w:val="24"/>
          <w:szCs w:val="24"/>
          <w:lang w:eastAsia="ru-RU"/>
        </w:rPr>
      </w:pPr>
    </w:p>
    <w:p w:rsidR="00795C08" w:rsidRPr="00FF5BD6" w:rsidRDefault="00795C08" w:rsidP="00795C08">
      <w:pPr>
        <w:spacing w:after="100" w:afterAutospacing="1" w:line="240" w:lineRule="auto"/>
        <w:ind w:left="708"/>
        <w:jc w:val="center"/>
        <w:rPr>
          <w:rFonts w:ascii="Times New Roman" w:eastAsia="Times New Roman" w:hAnsi="Times New Roman"/>
          <w:b/>
          <w:bCs/>
          <w:sz w:val="24"/>
          <w:szCs w:val="24"/>
          <w:lang w:eastAsia="ru-RU"/>
        </w:rPr>
      </w:pPr>
      <w:r w:rsidRPr="00FF5BD6">
        <w:rPr>
          <w:rFonts w:ascii="Times New Roman" w:eastAsia="Times New Roman" w:hAnsi="Times New Roman"/>
          <w:b/>
          <w:bCs/>
          <w:sz w:val="24"/>
          <w:szCs w:val="24"/>
          <w:lang w:eastAsia="ru-RU"/>
        </w:rPr>
        <w:t>м. Новий Розділ</w:t>
      </w:r>
    </w:p>
    <w:p w:rsidR="00795C08" w:rsidRPr="00FF5BD6" w:rsidRDefault="00795C08" w:rsidP="00795C08">
      <w:pPr>
        <w:spacing w:after="100" w:afterAutospacing="1" w:line="240" w:lineRule="auto"/>
        <w:jc w:val="center"/>
        <w:rPr>
          <w:rFonts w:ascii="Times New Roman" w:eastAsia="Times New Roman" w:hAnsi="Times New Roman"/>
          <w:b/>
          <w:bCs/>
          <w:sz w:val="26"/>
          <w:szCs w:val="26"/>
          <w:lang w:eastAsia="ru-RU"/>
        </w:rPr>
      </w:pPr>
      <w:r w:rsidRPr="00FF5BD6">
        <w:rPr>
          <w:rFonts w:ascii="Times New Roman" w:eastAsia="Times New Roman" w:hAnsi="Times New Roman"/>
          <w:b/>
          <w:bCs/>
          <w:sz w:val="26"/>
          <w:szCs w:val="26"/>
          <w:lang w:eastAsia="ru-RU"/>
        </w:rPr>
        <w:t xml:space="preserve">            202</w:t>
      </w:r>
      <w:r w:rsidR="006D7370">
        <w:rPr>
          <w:rFonts w:ascii="Times New Roman" w:eastAsia="Times New Roman" w:hAnsi="Times New Roman"/>
          <w:b/>
          <w:bCs/>
          <w:sz w:val="26"/>
          <w:szCs w:val="26"/>
          <w:lang w:eastAsia="ru-RU"/>
        </w:rPr>
        <w:t>6</w:t>
      </w:r>
      <w:r w:rsidRPr="00FF5BD6">
        <w:rPr>
          <w:rFonts w:ascii="Times New Roman" w:eastAsia="Times New Roman" w:hAnsi="Times New Roman"/>
          <w:b/>
          <w:bCs/>
          <w:sz w:val="26"/>
          <w:szCs w:val="26"/>
          <w:lang w:eastAsia="ru-RU"/>
        </w:rPr>
        <w:t xml:space="preserve"> рік</w:t>
      </w: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6"/>
          <w:szCs w:val="26"/>
          <w:lang w:eastAsia="uk-UA"/>
        </w:rPr>
      </w:pPr>
    </w:p>
    <w:p w:rsidR="00DE36B2" w:rsidRPr="007A5FC6" w:rsidRDefault="00DE36B2" w:rsidP="00DE36B2">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sidRPr="007A5FC6">
        <w:rPr>
          <w:rFonts w:ascii="Times New Roman" w:hAnsi="Times New Roman"/>
          <w:lang w:eastAsia="ru-RU"/>
        </w:rPr>
        <w:t>Додаток 1</w:t>
      </w:r>
    </w:p>
    <w:p w:rsidR="00DE36B2" w:rsidRPr="007A5FC6" w:rsidRDefault="00DE36B2" w:rsidP="00DE36B2">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sidRPr="007A5FC6">
        <w:rPr>
          <w:rFonts w:ascii="Times New Roman" w:hAnsi="Times New Roman"/>
          <w:lang w:eastAsia="ru-RU"/>
        </w:rPr>
        <w:t xml:space="preserve"> до рішення  виконкому </w:t>
      </w:r>
    </w:p>
    <w:p w:rsidR="00DE36B2" w:rsidRPr="007A5FC6" w:rsidRDefault="00DE36B2" w:rsidP="00DE36B2">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r w:rsidRPr="007A5FC6">
        <w:rPr>
          <w:rFonts w:ascii="Times New Roman" w:hAnsi="Times New Roman"/>
          <w:lang w:eastAsia="ru-RU"/>
        </w:rPr>
        <w:t xml:space="preserve">Новороздільської міської ради </w:t>
      </w:r>
    </w:p>
    <w:p w:rsidR="00DE36B2" w:rsidRPr="007A5FC6" w:rsidRDefault="00DE36B2" w:rsidP="00DE36B2">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sidRPr="007A5FC6">
        <w:rPr>
          <w:rFonts w:ascii="Times New Roman" w:hAnsi="Times New Roman"/>
          <w:lang w:eastAsia="ru-RU"/>
        </w:rPr>
        <w:t>№ ______ від</w:t>
      </w:r>
      <w:r w:rsidR="006D7370">
        <w:rPr>
          <w:rFonts w:ascii="Times New Roman" w:hAnsi="Times New Roman"/>
          <w:lang w:eastAsia="ru-RU"/>
        </w:rPr>
        <w:t xml:space="preserve">    _______    2026</w:t>
      </w:r>
      <w:r w:rsidRPr="007A5FC6">
        <w:rPr>
          <w:rFonts w:ascii="Times New Roman" w:hAnsi="Times New Roman"/>
          <w:lang w:eastAsia="ru-RU"/>
        </w:rPr>
        <w:t xml:space="preserve"> року</w:t>
      </w:r>
    </w:p>
    <w:p w:rsidR="00DE36B2" w:rsidRPr="007A5FC6" w:rsidRDefault="00DE36B2" w:rsidP="00DE36B2">
      <w:pPr>
        <w:tabs>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rsidR="00DE36B2" w:rsidRPr="007A5FC6" w:rsidRDefault="00DE36B2" w:rsidP="00DE36B2">
      <w:pPr>
        <w:shd w:val="clear" w:color="auto" w:fill="FFFFFF"/>
        <w:spacing w:after="0" w:line="240" w:lineRule="auto"/>
        <w:jc w:val="center"/>
        <w:rPr>
          <w:rFonts w:ascii="Times New Roman" w:hAnsi="Times New Roman"/>
          <w:b/>
          <w:sz w:val="28"/>
          <w:szCs w:val="28"/>
          <w:lang w:eastAsia="ru-RU"/>
        </w:rPr>
      </w:pPr>
      <w:r w:rsidRPr="007A5FC6">
        <w:rPr>
          <w:rFonts w:ascii="Times New Roman" w:hAnsi="Times New Roman"/>
          <w:b/>
          <w:sz w:val="28"/>
          <w:szCs w:val="28"/>
          <w:lang w:eastAsia="ru-RU"/>
        </w:rPr>
        <w:t>П А С П О Р Т</w:t>
      </w:r>
    </w:p>
    <w:p w:rsidR="00DE36B2" w:rsidRPr="007A5FC6" w:rsidRDefault="00DE36B2" w:rsidP="00DE36B2">
      <w:pPr>
        <w:shd w:val="clear" w:color="auto" w:fill="FFFFFF"/>
        <w:spacing w:after="0" w:line="240" w:lineRule="auto"/>
        <w:jc w:val="center"/>
        <w:rPr>
          <w:rFonts w:ascii="Times New Roman" w:hAnsi="Times New Roman"/>
          <w:b/>
          <w:sz w:val="28"/>
          <w:szCs w:val="28"/>
          <w:lang w:eastAsia="uk-UA"/>
        </w:rPr>
      </w:pPr>
      <w:bookmarkStart w:id="2" w:name="_Hlk151370385"/>
      <w:r w:rsidRPr="007A5FC6">
        <w:rPr>
          <w:rFonts w:ascii="Times New Roman" w:hAnsi="Times New Roman"/>
          <w:b/>
          <w:sz w:val="28"/>
          <w:szCs w:val="28"/>
          <w:lang w:eastAsia="uk-UA"/>
        </w:rPr>
        <w:t xml:space="preserve">Програми  </w:t>
      </w:r>
      <w:bookmarkStart w:id="3" w:name="_Hlk152052959"/>
      <w:r w:rsidRPr="007A5FC6">
        <w:rPr>
          <w:rFonts w:ascii="Times New Roman" w:hAnsi="Times New Roman"/>
          <w:b/>
          <w:sz w:val="28"/>
          <w:szCs w:val="28"/>
          <w:lang w:eastAsia="uk-UA"/>
        </w:rPr>
        <w:t>«Розвиток та підтримка</w:t>
      </w:r>
    </w:p>
    <w:p w:rsidR="00DE36B2" w:rsidRPr="007A5FC6" w:rsidRDefault="00DE36B2" w:rsidP="00DE36B2">
      <w:pPr>
        <w:shd w:val="clear" w:color="auto" w:fill="FFFFFF"/>
        <w:spacing w:after="0" w:line="240" w:lineRule="auto"/>
        <w:jc w:val="center"/>
        <w:rPr>
          <w:rFonts w:ascii="Times New Roman" w:hAnsi="Times New Roman"/>
          <w:b/>
          <w:sz w:val="28"/>
          <w:szCs w:val="28"/>
          <w:lang w:eastAsia="uk-UA"/>
        </w:rPr>
      </w:pPr>
      <w:r w:rsidRPr="007A5FC6">
        <w:rPr>
          <w:rFonts w:ascii="Times New Roman" w:hAnsi="Times New Roman"/>
          <w:b/>
          <w:sz w:val="28"/>
          <w:szCs w:val="28"/>
          <w:lang w:eastAsia="uk-UA"/>
        </w:rPr>
        <w:t>галузі  охорони здоров’я  на 202</w:t>
      </w:r>
      <w:r>
        <w:rPr>
          <w:rFonts w:ascii="Times New Roman" w:hAnsi="Times New Roman"/>
          <w:b/>
          <w:sz w:val="28"/>
          <w:szCs w:val="28"/>
          <w:lang w:eastAsia="uk-UA"/>
        </w:rPr>
        <w:t>6</w:t>
      </w:r>
      <w:r w:rsidRPr="007A5FC6">
        <w:rPr>
          <w:rFonts w:ascii="Times New Roman" w:hAnsi="Times New Roman"/>
          <w:b/>
          <w:sz w:val="28"/>
          <w:szCs w:val="28"/>
          <w:lang w:eastAsia="uk-UA"/>
        </w:rPr>
        <w:t xml:space="preserve"> рік</w:t>
      </w:r>
    </w:p>
    <w:p w:rsidR="00DE36B2" w:rsidRPr="007A5FC6" w:rsidRDefault="00DE36B2" w:rsidP="00DE36B2">
      <w:pPr>
        <w:shd w:val="clear" w:color="auto" w:fill="FFFFFF"/>
        <w:spacing w:after="0" w:line="240" w:lineRule="auto"/>
        <w:jc w:val="center"/>
        <w:rPr>
          <w:rFonts w:ascii="Times New Roman" w:hAnsi="Times New Roman"/>
          <w:b/>
          <w:sz w:val="28"/>
          <w:szCs w:val="28"/>
          <w:lang w:eastAsia="uk-UA"/>
        </w:rPr>
      </w:pPr>
      <w:r w:rsidRPr="007A5FC6">
        <w:rPr>
          <w:rFonts w:ascii="Times New Roman" w:hAnsi="Times New Roman"/>
          <w:b/>
          <w:sz w:val="28"/>
          <w:szCs w:val="28"/>
          <w:lang w:eastAsia="uk-UA"/>
        </w:rPr>
        <w:t>та прогноз 202</w:t>
      </w:r>
      <w:r>
        <w:rPr>
          <w:rFonts w:ascii="Times New Roman" w:hAnsi="Times New Roman"/>
          <w:b/>
          <w:sz w:val="28"/>
          <w:szCs w:val="28"/>
          <w:lang w:eastAsia="uk-UA"/>
        </w:rPr>
        <w:t>7</w:t>
      </w:r>
      <w:r w:rsidRPr="007A5FC6">
        <w:rPr>
          <w:rFonts w:ascii="Times New Roman" w:hAnsi="Times New Roman"/>
          <w:b/>
          <w:sz w:val="28"/>
          <w:szCs w:val="28"/>
          <w:lang w:eastAsia="uk-UA"/>
        </w:rPr>
        <w:t>-202</w:t>
      </w:r>
      <w:r>
        <w:rPr>
          <w:rFonts w:ascii="Times New Roman" w:hAnsi="Times New Roman"/>
          <w:b/>
          <w:sz w:val="28"/>
          <w:szCs w:val="28"/>
          <w:lang w:eastAsia="uk-UA"/>
        </w:rPr>
        <w:t>8</w:t>
      </w:r>
      <w:r w:rsidRPr="007A5FC6">
        <w:rPr>
          <w:rFonts w:ascii="Times New Roman" w:hAnsi="Times New Roman"/>
          <w:b/>
          <w:sz w:val="28"/>
          <w:szCs w:val="28"/>
          <w:lang w:eastAsia="uk-UA"/>
        </w:rPr>
        <w:t xml:space="preserve"> роки»</w:t>
      </w:r>
    </w:p>
    <w:bookmarkEnd w:id="2"/>
    <w:bookmarkEnd w:id="3"/>
    <w:p w:rsidR="00DE36B2" w:rsidRPr="007A5FC6" w:rsidRDefault="00DE36B2" w:rsidP="00DE36B2">
      <w:pPr>
        <w:shd w:val="clear" w:color="auto" w:fill="FFFFFF"/>
        <w:spacing w:after="0" w:line="240" w:lineRule="auto"/>
        <w:rPr>
          <w:rFonts w:ascii="Times New Roman" w:hAnsi="Times New Roman"/>
          <w:b/>
          <w:sz w:val="24"/>
          <w:szCs w:val="24"/>
          <w:lang w:eastAsia="ru-RU"/>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4354"/>
        <w:gridCol w:w="4600"/>
      </w:tblGrid>
      <w:tr w:rsidR="00DE36B2" w:rsidRPr="007A5FC6" w:rsidTr="000A1FFD">
        <w:trPr>
          <w:trHeight w:val="631"/>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1</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Ініціатори розроблення Програми</w:t>
            </w:r>
          </w:p>
        </w:tc>
        <w:tc>
          <w:tcPr>
            <w:tcW w:w="4600" w:type="dxa"/>
            <w:shd w:val="clear" w:color="auto" w:fill="FFFFFF"/>
            <w:vAlign w:val="center"/>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bCs/>
                <w:color w:val="000000"/>
                <w:sz w:val="24"/>
                <w:szCs w:val="24"/>
                <w:lang w:eastAsia="uk-UA"/>
              </w:rPr>
              <w:t>Управління культури, спорту та гуманітарної політики Новороздільської міської ради</w:t>
            </w:r>
            <w:r w:rsidRPr="007A5FC6">
              <w:rPr>
                <w:rFonts w:ascii="Times New Roman" w:hAnsi="Times New Roman"/>
                <w:sz w:val="24"/>
                <w:szCs w:val="24"/>
                <w:lang w:eastAsia="ru-RU"/>
              </w:rPr>
              <w:t xml:space="preserve"> </w:t>
            </w:r>
          </w:p>
        </w:tc>
      </w:tr>
      <w:tr w:rsidR="00DE36B2" w:rsidRPr="007A5FC6" w:rsidTr="000A1FFD">
        <w:trPr>
          <w:trHeight w:val="2164"/>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2</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Підстава для прийняття Програми</w:t>
            </w:r>
          </w:p>
        </w:tc>
        <w:tc>
          <w:tcPr>
            <w:tcW w:w="4600" w:type="dxa"/>
            <w:shd w:val="clear" w:color="auto" w:fill="FFFFFF"/>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sz w:val="24"/>
                <w:szCs w:val="24"/>
                <w:lang w:eastAsia="ru-RU"/>
              </w:rPr>
              <w:t>Закон України «Про місцеве самоврядування», постанова Кабінету Міністрів України від 11.07.2002 року № 955 «Про затвердження Програми надання громадян гарантованої державою безоплатної медичної допомоги», Закон України «Основи законодавства України про охорону здоров’я», Бюджетний кодекс України</w:t>
            </w:r>
          </w:p>
        </w:tc>
      </w:tr>
      <w:tr w:rsidR="00DE36B2" w:rsidRPr="007A5FC6" w:rsidTr="000A1FFD">
        <w:trPr>
          <w:trHeight w:val="501"/>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3</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Розробник Програми</w:t>
            </w:r>
          </w:p>
        </w:tc>
        <w:tc>
          <w:tcPr>
            <w:tcW w:w="4600" w:type="dxa"/>
            <w:shd w:val="clear" w:color="auto" w:fill="FFFFFF"/>
            <w:vAlign w:val="center"/>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bCs/>
                <w:color w:val="000000"/>
                <w:sz w:val="24"/>
                <w:szCs w:val="24"/>
                <w:lang w:eastAsia="uk-UA"/>
              </w:rPr>
              <w:t>Управління культури, спорту та гуманітарної політики Новороздільської міської ради</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4</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proofErr w:type="spellStart"/>
            <w:r w:rsidRPr="007A5FC6">
              <w:rPr>
                <w:rFonts w:ascii="Times New Roman" w:hAnsi="Times New Roman"/>
                <w:sz w:val="24"/>
                <w:szCs w:val="24"/>
                <w:lang w:eastAsia="ru-RU"/>
              </w:rPr>
              <w:t>Співрозробник</w:t>
            </w:r>
            <w:proofErr w:type="spellEnd"/>
            <w:r w:rsidRPr="007A5FC6">
              <w:rPr>
                <w:rFonts w:ascii="Times New Roman" w:hAnsi="Times New Roman"/>
                <w:sz w:val="24"/>
                <w:szCs w:val="24"/>
                <w:lang w:eastAsia="ru-RU"/>
              </w:rPr>
              <w:t xml:space="preserve"> Програми</w:t>
            </w:r>
          </w:p>
        </w:tc>
        <w:tc>
          <w:tcPr>
            <w:tcW w:w="4600" w:type="dxa"/>
            <w:shd w:val="clear" w:color="auto" w:fill="FFFFFF"/>
            <w:vAlign w:val="center"/>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КНП «</w:t>
            </w:r>
            <w:proofErr w:type="spellStart"/>
            <w:r w:rsidRPr="007A5FC6">
              <w:rPr>
                <w:rFonts w:ascii="Times New Roman" w:hAnsi="Times New Roman"/>
                <w:sz w:val="24"/>
                <w:szCs w:val="24"/>
                <w:lang w:eastAsia="ru-RU"/>
              </w:rPr>
              <w:t>Новороздільська</w:t>
            </w:r>
            <w:proofErr w:type="spellEnd"/>
            <w:r w:rsidRPr="007A5FC6">
              <w:rPr>
                <w:rFonts w:ascii="Times New Roman" w:hAnsi="Times New Roman"/>
                <w:sz w:val="24"/>
                <w:szCs w:val="24"/>
                <w:lang w:eastAsia="ru-RU"/>
              </w:rPr>
              <w:t xml:space="preserve"> міська лікарня»</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5</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Відповідальний виконавець</w:t>
            </w:r>
          </w:p>
        </w:tc>
        <w:tc>
          <w:tcPr>
            <w:tcW w:w="4600" w:type="dxa"/>
            <w:shd w:val="clear" w:color="auto" w:fill="FFFFFF"/>
            <w:vAlign w:val="center"/>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КНП «</w:t>
            </w:r>
            <w:proofErr w:type="spellStart"/>
            <w:r w:rsidRPr="007A5FC6">
              <w:rPr>
                <w:rFonts w:ascii="Times New Roman" w:hAnsi="Times New Roman"/>
                <w:sz w:val="24"/>
                <w:szCs w:val="24"/>
                <w:lang w:eastAsia="ru-RU"/>
              </w:rPr>
              <w:t>Новороздільська</w:t>
            </w:r>
            <w:proofErr w:type="spellEnd"/>
            <w:r w:rsidRPr="007A5FC6">
              <w:rPr>
                <w:rFonts w:ascii="Times New Roman" w:hAnsi="Times New Roman"/>
                <w:sz w:val="24"/>
                <w:szCs w:val="24"/>
                <w:lang w:eastAsia="ru-RU"/>
              </w:rPr>
              <w:t xml:space="preserve"> міська лікарня»</w:t>
            </w:r>
          </w:p>
        </w:tc>
      </w:tr>
      <w:tr w:rsidR="00DE36B2" w:rsidRPr="007A5FC6" w:rsidTr="000A1FFD">
        <w:trPr>
          <w:trHeight w:val="589"/>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6</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Учасники Програми</w:t>
            </w:r>
          </w:p>
        </w:tc>
        <w:tc>
          <w:tcPr>
            <w:tcW w:w="4600" w:type="dxa"/>
            <w:shd w:val="clear" w:color="auto" w:fill="FFFFFF"/>
            <w:vAlign w:val="center"/>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bCs/>
                <w:color w:val="000000"/>
                <w:sz w:val="24"/>
                <w:szCs w:val="24"/>
                <w:lang w:eastAsia="uk-UA"/>
              </w:rPr>
              <w:t>Управління культури, спорту та гуманітарної політики Новороздільської міської ради</w:t>
            </w:r>
          </w:p>
        </w:tc>
      </w:tr>
      <w:tr w:rsidR="00DE36B2" w:rsidRPr="007A5FC6" w:rsidTr="000A1FFD">
        <w:trPr>
          <w:trHeight w:val="69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7</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 xml:space="preserve">Назва операційної цілі </w:t>
            </w:r>
          </w:p>
        </w:tc>
        <w:tc>
          <w:tcPr>
            <w:tcW w:w="4600" w:type="dxa"/>
            <w:shd w:val="clear" w:color="auto" w:fill="FFFFFF"/>
            <w:vAlign w:val="center"/>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sz w:val="24"/>
                <w:szCs w:val="24"/>
                <w:lang w:eastAsia="ru-RU"/>
              </w:rPr>
              <w:t>Створення безпечних і комфортних умов для життя</w:t>
            </w:r>
          </w:p>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sz w:val="24"/>
                <w:szCs w:val="24"/>
                <w:lang w:eastAsia="ru-RU"/>
              </w:rPr>
              <w:t> </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8</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Термін реалізації</w:t>
            </w:r>
          </w:p>
        </w:tc>
        <w:tc>
          <w:tcPr>
            <w:tcW w:w="4600" w:type="dxa"/>
            <w:shd w:val="clear" w:color="auto" w:fill="FFFFFF"/>
            <w:vAlign w:val="center"/>
          </w:tcPr>
          <w:p w:rsidR="00DE36B2" w:rsidRPr="007A5FC6" w:rsidRDefault="00DE36B2" w:rsidP="000A1FFD">
            <w:pPr>
              <w:rPr>
                <w:rFonts w:ascii="Times New Roman" w:hAnsi="Times New Roman"/>
                <w:sz w:val="24"/>
                <w:szCs w:val="24"/>
              </w:rPr>
            </w:pPr>
            <w:r w:rsidRPr="007A5FC6">
              <w:rPr>
                <w:rFonts w:ascii="Times New Roman" w:hAnsi="Times New Roman"/>
                <w:sz w:val="24"/>
                <w:szCs w:val="24"/>
              </w:rPr>
              <w:t>202</w:t>
            </w:r>
            <w:r>
              <w:rPr>
                <w:rFonts w:ascii="Times New Roman" w:hAnsi="Times New Roman"/>
                <w:sz w:val="24"/>
                <w:szCs w:val="24"/>
              </w:rPr>
              <w:t>6</w:t>
            </w:r>
            <w:r w:rsidRPr="007A5FC6">
              <w:rPr>
                <w:rFonts w:ascii="Times New Roman" w:hAnsi="Times New Roman"/>
                <w:sz w:val="24"/>
                <w:szCs w:val="24"/>
              </w:rPr>
              <w:t xml:space="preserve"> р.-202</w:t>
            </w:r>
            <w:r>
              <w:rPr>
                <w:rFonts w:ascii="Times New Roman" w:hAnsi="Times New Roman"/>
                <w:sz w:val="24"/>
                <w:szCs w:val="24"/>
              </w:rPr>
              <w:t>7</w:t>
            </w:r>
            <w:r w:rsidRPr="007A5FC6">
              <w:rPr>
                <w:rFonts w:ascii="Times New Roman" w:hAnsi="Times New Roman"/>
                <w:sz w:val="24"/>
                <w:szCs w:val="24"/>
              </w:rPr>
              <w:t>,202</w:t>
            </w:r>
            <w:r>
              <w:rPr>
                <w:rFonts w:ascii="Times New Roman" w:hAnsi="Times New Roman"/>
                <w:sz w:val="24"/>
                <w:szCs w:val="24"/>
              </w:rPr>
              <w:t>8</w:t>
            </w:r>
            <w:r w:rsidRPr="007A5FC6">
              <w:rPr>
                <w:rFonts w:ascii="Times New Roman" w:hAnsi="Times New Roman"/>
                <w:sz w:val="24"/>
                <w:szCs w:val="24"/>
              </w:rPr>
              <w:t xml:space="preserve"> рр.</w:t>
            </w:r>
          </w:p>
        </w:tc>
      </w:tr>
      <w:tr w:rsidR="00DE36B2" w:rsidRPr="007A5FC6" w:rsidTr="000A1FFD">
        <w:trPr>
          <w:trHeight w:val="856"/>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9</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Загальний обсяг фінансових ресурсів, необхідних для реалізації програми, всього, у тому числі:</w:t>
            </w:r>
          </w:p>
        </w:tc>
        <w:tc>
          <w:tcPr>
            <w:tcW w:w="4600" w:type="dxa"/>
            <w:shd w:val="clear" w:color="auto" w:fill="FFFFFF"/>
            <w:vAlign w:val="center"/>
          </w:tcPr>
          <w:p w:rsidR="00DE36B2" w:rsidRPr="007A5FC6" w:rsidRDefault="006D7370" w:rsidP="000A1FFD">
            <w:pPr>
              <w:rPr>
                <w:rFonts w:ascii="Times New Roman" w:hAnsi="Times New Roman"/>
                <w:sz w:val="24"/>
                <w:szCs w:val="24"/>
              </w:rPr>
            </w:pPr>
            <w:r>
              <w:rPr>
                <w:rFonts w:ascii="Times New Roman" w:hAnsi="Times New Roman"/>
                <w:sz w:val="24"/>
                <w:szCs w:val="24"/>
              </w:rPr>
              <w:t>14 088,02</w:t>
            </w:r>
            <w:r w:rsidR="00DE36B2" w:rsidRPr="007A5FC6">
              <w:rPr>
                <w:rFonts w:ascii="Times New Roman" w:hAnsi="Times New Roman"/>
                <w:sz w:val="24"/>
                <w:szCs w:val="24"/>
              </w:rPr>
              <w:t xml:space="preserve"> тис. грн.</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10</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 xml:space="preserve">Коштів міського бюджету </w:t>
            </w:r>
          </w:p>
        </w:tc>
        <w:tc>
          <w:tcPr>
            <w:tcW w:w="4600" w:type="dxa"/>
            <w:shd w:val="clear" w:color="auto" w:fill="FFFFFF"/>
            <w:vAlign w:val="center"/>
          </w:tcPr>
          <w:p w:rsidR="00DE36B2" w:rsidRPr="007A5FC6" w:rsidRDefault="006D7370" w:rsidP="000A1FFD">
            <w:pPr>
              <w:rPr>
                <w:rFonts w:ascii="Times New Roman" w:hAnsi="Times New Roman"/>
                <w:sz w:val="24"/>
                <w:szCs w:val="24"/>
              </w:rPr>
            </w:pPr>
            <w:r>
              <w:rPr>
                <w:rFonts w:ascii="Times New Roman" w:hAnsi="Times New Roman"/>
                <w:sz w:val="24"/>
                <w:szCs w:val="24"/>
              </w:rPr>
              <w:t>14 088,02</w:t>
            </w:r>
            <w:r w:rsidR="00DE36B2" w:rsidRPr="00BF393C">
              <w:rPr>
                <w:rFonts w:ascii="Times New Roman" w:hAnsi="Times New Roman"/>
                <w:sz w:val="24"/>
                <w:szCs w:val="24"/>
              </w:rPr>
              <w:t xml:space="preserve"> тис. грн.</w:t>
            </w:r>
          </w:p>
        </w:tc>
      </w:tr>
      <w:tr w:rsidR="00DE36B2" w:rsidRPr="007A5FC6" w:rsidTr="000A1FFD">
        <w:trPr>
          <w:trHeight w:val="323"/>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11</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Коштів інших джерел</w:t>
            </w:r>
          </w:p>
        </w:tc>
        <w:tc>
          <w:tcPr>
            <w:tcW w:w="4600" w:type="dxa"/>
            <w:shd w:val="clear" w:color="auto" w:fill="FFFFFF"/>
            <w:vAlign w:val="center"/>
          </w:tcPr>
          <w:p w:rsidR="00DE36B2" w:rsidRPr="007A5FC6" w:rsidRDefault="00DE36B2" w:rsidP="000A1FFD">
            <w:pPr>
              <w:rPr>
                <w:sz w:val="24"/>
                <w:szCs w:val="24"/>
              </w:rPr>
            </w:pPr>
            <w:r w:rsidRPr="007A5FC6">
              <w:rPr>
                <w:sz w:val="24"/>
                <w:szCs w:val="24"/>
              </w:rPr>
              <w:t>0</w:t>
            </w:r>
          </w:p>
        </w:tc>
      </w:tr>
    </w:tbl>
    <w:p w:rsidR="00DE36B2" w:rsidRPr="007A5FC6" w:rsidRDefault="00DE36B2" w:rsidP="00DE36B2">
      <w:pPr>
        <w:spacing w:after="0" w:line="360" w:lineRule="auto"/>
        <w:rPr>
          <w:rFonts w:ascii="Times New Roman" w:hAnsi="Times New Roman"/>
          <w:b/>
          <w:sz w:val="26"/>
          <w:szCs w:val="26"/>
          <w:lang w:eastAsia="uk-UA"/>
        </w:rPr>
      </w:pPr>
    </w:p>
    <w:p w:rsidR="00DE36B2" w:rsidRPr="007A5FC6" w:rsidRDefault="00DE36B2"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r w:rsidRPr="007A5FC6">
        <w:rPr>
          <w:rFonts w:ascii="Times New Roman" w:hAnsi="Times New Roman"/>
          <w:b/>
          <w:sz w:val="28"/>
          <w:szCs w:val="28"/>
          <w:lang w:eastAsia="ru-RU"/>
        </w:rPr>
        <w:t xml:space="preserve">Міський голова                                               </w:t>
      </w:r>
      <w:r>
        <w:rPr>
          <w:rFonts w:ascii="Times New Roman" w:hAnsi="Times New Roman"/>
          <w:b/>
          <w:sz w:val="28"/>
          <w:szCs w:val="28"/>
          <w:lang w:eastAsia="ru-RU"/>
        </w:rPr>
        <w:t xml:space="preserve">                      </w:t>
      </w:r>
      <w:r w:rsidRPr="007A5FC6">
        <w:rPr>
          <w:rFonts w:ascii="Times New Roman" w:hAnsi="Times New Roman"/>
          <w:b/>
          <w:sz w:val="28"/>
          <w:szCs w:val="28"/>
          <w:lang w:eastAsia="ru-RU"/>
        </w:rPr>
        <w:t xml:space="preserve">      Ярина ЯЦЕНКО </w:t>
      </w:r>
    </w:p>
    <w:p w:rsidR="00DE36B2" w:rsidRPr="007A5FC6" w:rsidRDefault="00DE36B2"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DE36B2" w:rsidRPr="007A5FC6" w:rsidRDefault="00DE36B2"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DE36B2" w:rsidRPr="007A5FC6" w:rsidRDefault="00DE36B2"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DE36B2" w:rsidRPr="007A5FC6" w:rsidRDefault="00DE36B2"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DE36B2" w:rsidRDefault="00DE36B2" w:rsidP="00DE36B2">
      <w:pPr>
        <w:spacing w:after="0" w:line="240" w:lineRule="auto"/>
        <w:ind w:firstLine="709"/>
        <w:jc w:val="both"/>
        <w:rPr>
          <w:rFonts w:ascii="Times New Roman" w:hAnsi="Times New Roman"/>
          <w:sz w:val="24"/>
          <w:szCs w:val="24"/>
          <w:lang w:eastAsia="uk-UA"/>
        </w:rPr>
      </w:pPr>
    </w:p>
    <w:p w:rsidR="00E16290" w:rsidRDefault="00E16290" w:rsidP="00DE36B2">
      <w:pPr>
        <w:spacing w:after="0" w:line="240" w:lineRule="auto"/>
        <w:ind w:left="2832" w:firstLine="708"/>
        <w:rPr>
          <w:rFonts w:ascii="Times New Roman" w:hAnsi="Times New Roman"/>
          <w:b/>
          <w:sz w:val="24"/>
          <w:szCs w:val="24"/>
          <w:lang w:eastAsia="uk-UA"/>
        </w:rPr>
      </w:pPr>
    </w:p>
    <w:p w:rsidR="00E16290" w:rsidRDefault="00E16290" w:rsidP="00DE36B2">
      <w:pPr>
        <w:spacing w:after="0" w:line="240" w:lineRule="auto"/>
        <w:ind w:left="2832" w:firstLine="708"/>
        <w:rPr>
          <w:rFonts w:ascii="Times New Roman" w:hAnsi="Times New Roman"/>
          <w:b/>
          <w:sz w:val="24"/>
          <w:szCs w:val="24"/>
          <w:lang w:eastAsia="uk-UA"/>
        </w:rPr>
      </w:pPr>
    </w:p>
    <w:p w:rsidR="00DE36B2" w:rsidRPr="00FF5BD6" w:rsidRDefault="00DE36B2" w:rsidP="00DE36B2">
      <w:pPr>
        <w:spacing w:after="0" w:line="240" w:lineRule="auto"/>
        <w:ind w:left="2832" w:firstLine="708"/>
        <w:rPr>
          <w:rFonts w:ascii="Times New Roman" w:hAnsi="Times New Roman"/>
          <w:b/>
          <w:sz w:val="24"/>
          <w:szCs w:val="24"/>
          <w:lang w:eastAsia="uk-UA"/>
        </w:rPr>
      </w:pPr>
      <w:r w:rsidRPr="00FF5BD6">
        <w:rPr>
          <w:rFonts w:ascii="Times New Roman" w:hAnsi="Times New Roman"/>
          <w:b/>
          <w:sz w:val="24"/>
          <w:szCs w:val="24"/>
          <w:lang w:eastAsia="uk-UA"/>
        </w:rPr>
        <w:t>І . Загальна частина</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Охорона здоров’я – один із пріоритетних напрямків державної політики та один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Здоров’я людини є головною цінністю, має важливе значення в житті, надає можливості досягнути індивідуального і суспільного добробуту та благополуччя. При цьому важливо враховувати гендерні особливості здоров'я, оскільки існують значні відмінності у поширеності захворювань, доступі до медичних послуг та реагуванні на лікування між жінками та чоловіками.</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(як чоловіків, так і жінок) медичного обслуговування. Це передбачає не лише фізичну доступність лікарень, а й гендерно-чутливий підхід до надання послуг, що враховує специфічні потреби різних груп населення.</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11.07.2002 року № 955 “Про затвердження програми надання громадянам гарантованої державної безоплатної медичної допомоги”. Забезпечення реалізації цього права має відбуватися на засадах рівності та недискримінації за статтю, гарантуючи, що ні чоловіки, ні жінки не стикаються з бар'єрами при зверненні за необхідною допомогою.</w:t>
      </w:r>
    </w:p>
    <w:p w:rsidR="00DE36B2" w:rsidRDefault="00DE36B2" w:rsidP="00DE36B2">
      <w:pPr>
        <w:spacing w:after="0" w:line="240" w:lineRule="auto"/>
        <w:ind w:firstLine="709"/>
        <w:jc w:val="both"/>
        <w:rPr>
          <w:rFonts w:ascii="Times New Roman" w:hAnsi="Times New Roman"/>
          <w:sz w:val="24"/>
          <w:szCs w:val="24"/>
        </w:rPr>
      </w:pPr>
      <w:r w:rsidRPr="00FF5BD6">
        <w:rPr>
          <w:rFonts w:ascii="Times New Roman" w:hAnsi="Times New Roman"/>
          <w:sz w:val="24"/>
          <w:szCs w:val="24"/>
        </w:rPr>
        <w:t xml:space="preserve">У зв’язку зі складною економічною ситуацією в країні, що позначилась на всіх сферах діяльності та у зв’язку зі змінами до Постанови Кабінету Міністрів України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значно збільшилась кількість соціально незахищених громадян, які потребують невідкладного забезпечення </w:t>
      </w:r>
      <w:r>
        <w:rPr>
          <w:rFonts w:ascii="Times New Roman" w:hAnsi="Times New Roman"/>
          <w:sz w:val="24"/>
          <w:szCs w:val="24"/>
        </w:rPr>
        <w:t xml:space="preserve">пільговими лікарськими засобами, а саме: інваліди війни, учасники війни, учасники бойових дій, уч. АТО, </w:t>
      </w:r>
      <w:proofErr w:type="spellStart"/>
      <w:r>
        <w:rPr>
          <w:rFonts w:ascii="Times New Roman" w:hAnsi="Times New Roman"/>
          <w:sz w:val="24"/>
          <w:szCs w:val="24"/>
        </w:rPr>
        <w:t>сім՚ї</w:t>
      </w:r>
      <w:proofErr w:type="spellEnd"/>
      <w:r>
        <w:rPr>
          <w:rFonts w:ascii="Times New Roman" w:hAnsi="Times New Roman"/>
          <w:sz w:val="24"/>
          <w:szCs w:val="24"/>
        </w:rPr>
        <w:t xml:space="preserve"> загиблих, особливі трудові заслуги, малозабезпечені </w:t>
      </w:r>
      <w:proofErr w:type="spellStart"/>
      <w:r>
        <w:rPr>
          <w:rFonts w:ascii="Times New Roman" w:hAnsi="Times New Roman"/>
          <w:sz w:val="24"/>
          <w:szCs w:val="24"/>
        </w:rPr>
        <w:t>сім՚ї</w:t>
      </w:r>
      <w:proofErr w:type="spellEnd"/>
      <w:r>
        <w:rPr>
          <w:rFonts w:ascii="Times New Roman" w:hAnsi="Times New Roman"/>
          <w:sz w:val="24"/>
          <w:szCs w:val="24"/>
        </w:rPr>
        <w:t>, діти віком до 3-х років, чорнобильці, діти-інваліди віком до 18 років, діти віком до 18 років які перенесли в 1988 р. хімічну інтоксикаційну алопецію у м. Чернівці, дівчата-підлітки і жінки проти нон. вагітності- безкоштовні засоби контрацепції, інваліди І та ІІ груп, інваліди з дитинства І та ІІ груп, діти віком від 3 до 6 років, реабілітовані, почесний донор.</w:t>
      </w:r>
      <w:r w:rsidRPr="002705D4">
        <w:rPr>
          <w:b/>
          <w:bCs/>
          <w:color w:val="333333"/>
          <w:sz w:val="32"/>
          <w:szCs w:val="32"/>
          <w:shd w:val="clear" w:color="auto" w:fill="FFFFFF"/>
        </w:rPr>
        <w:t xml:space="preserve"> </w:t>
      </w:r>
      <w:r w:rsidRPr="002705D4">
        <w:rPr>
          <w:rFonts w:ascii="Times New Roman" w:hAnsi="Times New Roman"/>
          <w:bCs/>
          <w:color w:val="333333"/>
          <w:sz w:val="24"/>
          <w:szCs w:val="24"/>
          <w:shd w:val="clear" w:color="auto" w:fill="FFFFFF"/>
        </w:rPr>
        <w:t>К</w:t>
      </w:r>
      <w:r>
        <w:rPr>
          <w:rFonts w:ascii="Times New Roman" w:hAnsi="Times New Roman"/>
          <w:bCs/>
          <w:color w:val="333333"/>
          <w:sz w:val="24"/>
          <w:szCs w:val="24"/>
          <w:shd w:val="clear" w:color="auto" w:fill="FFFFFF"/>
        </w:rPr>
        <w:t>атегорії</w:t>
      </w:r>
      <w:r w:rsidRPr="002705D4">
        <w:rPr>
          <w:rFonts w:ascii="Times New Roman" w:hAnsi="Times New Roman"/>
          <w:bCs/>
          <w:color w:val="333333"/>
          <w:sz w:val="24"/>
          <w:szCs w:val="24"/>
          <w:shd w:val="clear" w:color="auto" w:fill="FFFFFF"/>
        </w:rPr>
        <w:t xml:space="preserve"> захворювань</w:t>
      </w:r>
      <w:r>
        <w:rPr>
          <w:rFonts w:ascii="Times New Roman" w:hAnsi="Times New Roman"/>
          <w:bCs/>
          <w:color w:val="333333"/>
          <w:sz w:val="24"/>
          <w:szCs w:val="24"/>
          <w:shd w:val="clear" w:color="auto" w:fill="FFFFFF"/>
        </w:rPr>
        <w:t xml:space="preserve"> при амбулаторному лікуванні: онкологічні захворювання, гематологічні захворювання, діабет цукровий/нецукровий, ревматизм,</w:t>
      </w:r>
      <w:r w:rsidRPr="002705D4">
        <w:rPr>
          <w:rFonts w:ascii="Times New Roman" w:hAnsi="Times New Roman"/>
          <w:bCs/>
          <w:color w:val="333333"/>
          <w:sz w:val="24"/>
          <w:szCs w:val="24"/>
          <w:shd w:val="clear" w:color="auto" w:fill="FFFFFF"/>
        </w:rPr>
        <w:t> </w:t>
      </w:r>
      <w:proofErr w:type="spellStart"/>
      <w:r>
        <w:rPr>
          <w:rFonts w:ascii="Times New Roman" w:hAnsi="Times New Roman"/>
          <w:bCs/>
          <w:color w:val="333333"/>
          <w:sz w:val="24"/>
          <w:szCs w:val="24"/>
          <w:shd w:val="clear" w:color="auto" w:fill="FFFFFF"/>
        </w:rPr>
        <w:t>ревматоїдний</w:t>
      </w:r>
      <w:proofErr w:type="spellEnd"/>
      <w:r>
        <w:rPr>
          <w:rFonts w:ascii="Times New Roman" w:hAnsi="Times New Roman"/>
          <w:bCs/>
          <w:color w:val="333333"/>
          <w:sz w:val="24"/>
          <w:szCs w:val="24"/>
          <w:shd w:val="clear" w:color="auto" w:fill="FFFFFF"/>
        </w:rPr>
        <w:t xml:space="preserve"> артрит, пухирчатка, системний червоний вовчак, системні хронічні важкі захворювання шкіри, сифіліс, лепра, туберкульоз, </w:t>
      </w:r>
      <w:proofErr w:type="spellStart"/>
      <w:r>
        <w:rPr>
          <w:rFonts w:ascii="Times New Roman" w:hAnsi="Times New Roman"/>
          <w:bCs/>
          <w:color w:val="333333"/>
          <w:sz w:val="24"/>
          <w:szCs w:val="24"/>
          <w:shd w:val="clear" w:color="auto" w:fill="FFFFFF"/>
        </w:rPr>
        <w:t>Аддісонова</w:t>
      </w:r>
      <w:proofErr w:type="spellEnd"/>
      <w:r>
        <w:rPr>
          <w:rFonts w:ascii="Times New Roman" w:hAnsi="Times New Roman"/>
          <w:bCs/>
          <w:color w:val="333333"/>
          <w:sz w:val="24"/>
          <w:szCs w:val="24"/>
          <w:shd w:val="clear" w:color="auto" w:fill="FFFFFF"/>
        </w:rPr>
        <w:t xml:space="preserve"> хвороба, </w:t>
      </w:r>
      <w:proofErr w:type="spellStart"/>
      <w:r>
        <w:rPr>
          <w:rFonts w:ascii="Times New Roman" w:hAnsi="Times New Roman"/>
          <w:bCs/>
          <w:color w:val="333333"/>
          <w:sz w:val="24"/>
          <w:szCs w:val="24"/>
          <w:shd w:val="clear" w:color="auto" w:fill="FFFFFF"/>
        </w:rPr>
        <w:t>гепатоцеребральна</w:t>
      </w:r>
      <w:proofErr w:type="spellEnd"/>
      <w:r>
        <w:rPr>
          <w:rFonts w:ascii="Times New Roman" w:hAnsi="Times New Roman"/>
          <w:bCs/>
          <w:color w:val="333333"/>
          <w:sz w:val="24"/>
          <w:szCs w:val="24"/>
          <w:shd w:val="clear" w:color="auto" w:fill="FFFFFF"/>
        </w:rPr>
        <w:t xml:space="preserve">, дистрофія, </w:t>
      </w:r>
      <w:proofErr w:type="spellStart"/>
      <w:r>
        <w:rPr>
          <w:rFonts w:ascii="Times New Roman" w:hAnsi="Times New Roman"/>
          <w:bCs/>
          <w:color w:val="333333"/>
          <w:sz w:val="24"/>
          <w:szCs w:val="24"/>
          <w:shd w:val="clear" w:color="auto" w:fill="FFFFFF"/>
        </w:rPr>
        <w:t>фенілкетонурія</w:t>
      </w:r>
      <w:proofErr w:type="spellEnd"/>
      <w:r>
        <w:rPr>
          <w:rFonts w:ascii="Times New Roman" w:hAnsi="Times New Roman"/>
          <w:bCs/>
          <w:color w:val="333333"/>
          <w:sz w:val="24"/>
          <w:szCs w:val="24"/>
          <w:shd w:val="clear" w:color="auto" w:fill="FFFFFF"/>
        </w:rPr>
        <w:t xml:space="preserve">, шизофренія та епілепсія, інваліди І та ІІ груп по психічних захворюваннях ,стан після операції протезування клапанів серця, гостра переміжна </w:t>
      </w:r>
      <w:proofErr w:type="spellStart"/>
      <w:r>
        <w:rPr>
          <w:rFonts w:ascii="Times New Roman" w:hAnsi="Times New Roman"/>
          <w:bCs/>
          <w:color w:val="333333"/>
          <w:sz w:val="24"/>
          <w:szCs w:val="24"/>
          <w:shd w:val="clear" w:color="auto" w:fill="FFFFFF"/>
        </w:rPr>
        <w:t>порфірія</w:t>
      </w:r>
      <w:proofErr w:type="spellEnd"/>
      <w:r>
        <w:rPr>
          <w:rFonts w:ascii="Times New Roman" w:hAnsi="Times New Roman"/>
          <w:bCs/>
          <w:color w:val="333333"/>
          <w:sz w:val="24"/>
          <w:szCs w:val="24"/>
          <w:shd w:val="clear" w:color="auto" w:fill="FFFFFF"/>
        </w:rPr>
        <w:t xml:space="preserve">, </w:t>
      </w:r>
      <w:proofErr w:type="spellStart"/>
      <w:r>
        <w:rPr>
          <w:rFonts w:ascii="Times New Roman" w:hAnsi="Times New Roman"/>
          <w:bCs/>
          <w:color w:val="333333"/>
          <w:sz w:val="24"/>
          <w:szCs w:val="24"/>
          <w:shd w:val="clear" w:color="auto" w:fill="FFFFFF"/>
        </w:rPr>
        <w:t>муковісцидоз</w:t>
      </w:r>
      <w:proofErr w:type="spellEnd"/>
      <w:r>
        <w:rPr>
          <w:rFonts w:ascii="Times New Roman" w:hAnsi="Times New Roman"/>
          <w:bCs/>
          <w:color w:val="333333"/>
          <w:sz w:val="24"/>
          <w:szCs w:val="24"/>
          <w:shd w:val="clear" w:color="auto" w:fill="FFFFFF"/>
        </w:rPr>
        <w:t xml:space="preserve">, тяжкі форми </w:t>
      </w:r>
      <w:proofErr w:type="spellStart"/>
      <w:r>
        <w:rPr>
          <w:rFonts w:ascii="Times New Roman" w:hAnsi="Times New Roman"/>
          <w:bCs/>
          <w:color w:val="333333"/>
          <w:sz w:val="24"/>
          <w:szCs w:val="24"/>
          <w:shd w:val="clear" w:color="auto" w:fill="FFFFFF"/>
        </w:rPr>
        <w:t>бруцелозу</w:t>
      </w:r>
      <w:proofErr w:type="spellEnd"/>
      <w:r>
        <w:rPr>
          <w:rFonts w:ascii="Times New Roman" w:hAnsi="Times New Roman"/>
          <w:bCs/>
          <w:color w:val="333333"/>
          <w:sz w:val="24"/>
          <w:szCs w:val="24"/>
          <w:shd w:val="clear" w:color="auto" w:fill="FFFFFF"/>
        </w:rPr>
        <w:t xml:space="preserve">, дизентерія, </w:t>
      </w:r>
      <w:proofErr w:type="spellStart"/>
      <w:r>
        <w:rPr>
          <w:rFonts w:ascii="Times New Roman" w:hAnsi="Times New Roman"/>
          <w:bCs/>
          <w:color w:val="333333"/>
          <w:sz w:val="24"/>
          <w:szCs w:val="24"/>
          <w:shd w:val="clear" w:color="auto" w:fill="FFFFFF"/>
        </w:rPr>
        <w:t>гіпофізарний</w:t>
      </w:r>
      <w:proofErr w:type="spellEnd"/>
      <w:r>
        <w:rPr>
          <w:rFonts w:ascii="Times New Roman" w:hAnsi="Times New Roman"/>
          <w:bCs/>
          <w:color w:val="333333"/>
          <w:sz w:val="24"/>
          <w:szCs w:val="24"/>
          <w:shd w:val="clear" w:color="auto" w:fill="FFFFFF"/>
        </w:rPr>
        <w:t xml:space="preserve"> нанізм, стан після пересадки органів та тканин, бронхіальна астма, </w:t>
      </w:r>
      <w:proofErr w:type="spellStart"/>
      <w:r>
        <w:rPr>
          <w:rFonts w:ascii="Times New Roman" w:hAnsi="Times New Roman"/>
          <w:bCs/>
          <w:color w:val="333333"/>
          <w:sz w:val="24"/>
          <w:szCs w:val="24"/>
          <w:shd w:val="clear" w:color="auto" w:fill="FFFFFF"/>
        </w:rPr>
        <w:t>Бехтерева</w:t>
      </w:r>
      <w:proofErr w:type="spellEnd"/>
      <w:r>
        <w:rPr>
          <w:rFonts w:ascii="Times New Roman" w:hAnsi="Times New Roman"/>
          <w:bCs/>
          <w:color w:val="333333"/>
          <w:sz w:val="24"/>
          <w:szCs w:val="24"/>
          <w:shd w:val="clear" w:color="auto" w:fill="FFFFFF"/>
        </w:rPr>
        <w:t xml:space="preserve"> хвороба, міастенія, міопатія, молочна атаксія Марі, хвороба Паркінсона, інфаркт міокарду, дитячий церебральний параліч, СНІД, ВІЛ-інфекція, післяопераційний </w:t>
      </w:r>
      <w:proofErr w:type="spellStart"/>
      <w:r>
        <w:rPr>
          <w:rFonts w:ascii="Times New Roman" w:hAnsi="Times New Roman"/>
          <w:bCs/>
          <w:color w:val="333333"/>
          <w:sz w:val="24"/>
          <w:szCs w:val="24"/>
          <w:shd w:val="clear" w:color="auto" w:fill="FFFFFF"/>
        </w:rPr>
        <w:t>гіпотереоз</w:t>
      </w:r>
      <w:proofErr w:type="spellEnd"/>
      <w:r>
        <w:rPr>
          <w:rFonts w:ascii="Times New Roman" w:hAnsi="Times New Roman"/>
          <w:bCs/>
          <w:color w:val="333333"/>
          <w:sz w:val="24"/>
          <w:szCs w:val="24"/>
          <w:shd w:val="clear" w:color="auto" w:fill="FFFFFF"/>
        </w:rPr>
        <w:t xml:space="preserve">, з приводу раку щитовидної залози, </w:t>
      </w:r>
      <w:proofErr w:type="spellStart"/>
      <w:r>
        <w:rPr>
          <w:rFonts w:ascii="Times New Roman" w:hAnsi="Times New Roman"/>
          <w:bCs/>
          <w:color w:val="333333"/>
          <w:sz w:val="24"/>
          <w:szCs w:val="24"/>
          <w:shd w:val="clear" w:color="auto" w:fill="FFFFFF"/>
        </w:rPr>
        <w:t>гіпопаратиреоз</w:t>
      </w:r>
      <w:proofErr w:type="spellEnd"/>
      <w:r>
        <w:rPr>
          <w:rFonts w:ascii="Times New Roman" w:hAnsi="Times New Roman"/>
          <w:bCs/>
          <w:color w:val="333333"/>
          <w:sz w:val="24"/>
          <w:szCs w:val="24"/>
          <w:shd w:val="clear" w:color="auto" w:fill="FFFFFF"/>
        </w:rPr>
        <w:t xml:space="preserve">, вроджена </w:t>
      </w:r>
      <w:proofErr w:type="spellStart"/>
      <w:r>
        <w:rPr>
          <w:rFonts w:ascii="Times New Roman" w:hAnsi="Times New Roman"/>
          <w:bCs/>
          <w:color w:val="333333"/>
          <w:sz w:val="24"/>
          <w:szCs w:val="24"/>
          <w:shd w:val="clear" w:color="auto" w:fill="FFFFFF"/>
        </w:rPr>
        <w:t>дисфункція</w:t>
      </w:r>
      <w:proofErr w:type="spellEnd"/>
      <w:r>
        <w:rPr>
          <w:rFonts w:ascii="Times New Roman" w:hAnsi="Times New Roman"/>
          <w:bCs/>
          <w:color w:val="333333"/>
          <w:sz w:val="24"/>
          <w:szCs w:val="24"/>
          <w:shd w:val="clear" w:color="auto" w:fill="FFFFFF"/>
        </w:rPr>
        <w:t xml:space="preserve"> кори </w:t>
      </w:r>
      <w:proofErr w:type="spellStart"/>
      <w:r>
        <w:rPr>
          <w:rFonts w:ascii="Times New Roman" w:hAnsi="Times New Roman"/>
          <w:bCs/>
          <w:color w:val="333333"/>
          <w:sz w:val="24"/>
          <w:szCs w:val="24"/>
          <w:shd w:val="clear" w:color="auto" w:fill="FFFFFF"/>
        </w:rPr>
        <w:t>наднирників</w:t>
      </w:r>
      <w:proofErr w:type="spellEnd"/>
      <w:r>
        <w:rPr>
          <w:rFonts w:ascii="Times New Roman" w:hAnsi="Times New Roman"/>
          <w:bCs/>
          <w:color w:val="333333"/>
          <w:sz w:val="24"/>
          <w:szCs w:val="24"/>
          <w:shd w:val="clear" w:color="auto" w:fill="FFFFFF"/>
        </w:rPr>
        <w:t>.</w:t>
      </w:r>
      <w:r w:rsidRPr="002705D4">
        <w:rPr>
          <w:rFonts w:ascii="Times New Roman" w:hAnsi="Times New Roman"/>
          <w:sz w:val="24"/>
          <w:szCs w:val="24"/>
        </w:rPr>
        <w:t xml:space="preserve">   Від</w:t>
      </w:r>
      <w:r w:rsidRPr="00FF5BD6">
        <w:rPr>
          <w:rFonts w:ascii="Times New Roman" w:hAnsi="Times New Roman"/>
          <w:sz w:val="24"/>
          <w:szCs w:val="24"/>
        </w:rPr>
        <w:t xml:space="preserve"> постійного прийому цих лікарських засобів залежить не лише збереження їхнього здоров’я, але часто і життя.</w:t>
      </w:r>
    </w:p>
    <w:p w:rsidR="00DE36B2" w:rsidRDefault="00DE36B2" w:rsidP="00DE36B2">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також </w:t>
      </w:r>
      <w:r w:rsidRPr="00C97916">
        <w:rPr>
          <w:rFonts w:ascii="Times New Roman" w:hAnsi="Times New Roman"/>
          <w:sz w:val="24"/>
          <w:szCs w:val="24"/>
        </w:rPr>
        <w:t>на підставі Закону України «Про основи соціальної захищеності інвалідів в Україні», постанови КМ України від 03.12.2009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Pr>
          <w:rFonts w:ascii="Times New Roman" w:hAnsi="Times New Roman"/>
          <w:sz w:val="24"/>
          <w:szCs w:val="24"/>
        </w:rPr>
        <w:t xml:space="preserve">» є необхідність забезпечити окремі категорії населення підгузками та </w:t>
      </w:r>
      <w:proofErr w:type="spellStart"/>
      <w:r>
        <w:rPr>
          <w:rFonts w:ascii="Times New Roman" w:hAnsi="Times New Roman"/>
          <w:sz w:val="24"/>
          <w:szCs w:val="24"/>
        </w:rPr>
        <w:t>калоприймачами</w:t>
      </w:r>
      <w:proofErr w:type="spellEnd"/>
      <w:r>
        <w:rPr>
          <w:rFonts w:ascii="Times New Roman" w:hAnsi="Times New Roman"/>
          <w:sz w:val="24"/>
          <w:szCs w:val="24"/>
        </w:rPr>
        <w:t>.</w:t>
      </w:r>
    </w:p>
    <w:p w:rsidR="00DE36B2" w:rsidRPr="00FF5BD6" w:rsidRDefault="00DE36B2" w:rsidP="00DE36B2">
      <w:pPr>
        <w:spacing w:after="0" w:line="240" w:lineRule="auto"/>
        <w:ind w:firstLine="709"/>
        <w:jc w:val="both"/>
        <w:rPr>
          <w:rFonts w:ascii="Times New Roman" w:hAnsi="Times New Roman"/>
          <w:sz w:val="24"/>
          <w:szCs w:val="24"/>
        </w:rPr>
      </w:pPr>
      <w:r w:rsidRPr="00FF5BD6">
        <w:rPr>
          <w:rFonts w:ascii="Times New Roman" w:hAnsi="Times New Roman"/>
          <w:sz w:val="24"/>
          <w:szCs w:val="24"/>
        </w:rPr>
        <w:lastRenderedPageBreak/>
        <w:t>Медикаментозне забезпечення пільгових та соціально незахищених верств населення, які визначені чинним законодавством, є пріоритетним.</w:t>
      </w:r>
    </w:p>
    <w:p w:rsidR="00DE36B2" w:rsidRPr="00FF5BD6"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Зі зміною фінансування згідно договору між НСЗУ та КНП «</w:t>
      </w:r>
      <w:proofErr w:type="spellStart"/>
      <w:r w:rsidRPr="00FF5BD6">
        <w:rPr>
          <w:rFonts w:ascii="Times New Roman" w:hAnsi="Times New Roman"/>
          <w:sz w:val="24"/>
          <w:szCs w:val="24"/>
          <w:lang w:eastAsia="uk-UA"/>
        </w:rPr>
        <w:t>Новороздільська</w:t>
      </w:r>
      <w:proofErr w:type="spellEnd"/>
      <w:r w:rsidRPr="00FF5BD6">
        <w:rPr>
          <w:rFonts w:ascii="Times New Roman" w:hAnsi="Times New Roman"/>
          <w:sz w:val="24"/>
          <w:szCs w:val="24"/>
          <w:lang w:eastAsia="uk-UA"/>
        </w:rPr>
        <w:t xml:space="preserve"> міська лікарня» Новороздільської міської  ради фінансування безоплатних пільгових рецептів згідно постанови КМУ №1303 покладено на органи місцевого самоврядування.</w:t>
      </w:r>
    </w:p>
    <w:p w:rsidR="00DE36B2" w:rsidRPr="00FF5BD6"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Без належної фінансової підтримки, неможливе подальше функціонування комунально</w:t>
      </w:r>
      <w:r>
        <w:rPr>
          <w:rFonts w:ascii="Times New Roman" w:hAnsi="Times New Roman"/>
          <w:sz w:val="24"/>
          <w:szCs w:val="24"/>
          <w:lang w:eastAsia="uk-UA"/>
        </w:rPr>
        <w:t xml:space="preserve">го некомерційного підприємства, яке орієнтоване на збереження, покращення та відновлення </w:t>
      </w:r>
      <w:proofErr w:type="spellStart"/>
      <w:r>
        <w:rPr>
          <w:rFonts w:ascii="Times New Roman" w:hAnsi="Times New Roman"/>
          <w:sz w:val="24"/>
          <w:szCs w:val="24"/>
          <w:lang w:eastAsia="uk-UA"/>
        </w:rPr>
        <w:t>здоров՚я</w:t>
      </w:r>
      <w:proofErr w:type="spellEnd"/>
      <w:r>
        <w:rPr>
          <w:rFonts w:ascii="Times New Roman" w:hAnsi="Times New Roman"/>
          <w:sz w:val="24"/>
          <w:szCs w:val="24"/>
          <w:lang w:eastAsia="uk-UA"/>
        </w:rPr>
        <w:t xml:space="preserve"> мешканців громади.</w:t>
      </w:r>
    </w:p>
    <w:p w:rsidR="00DE36B2" w:rsidRPr="00FF5BD6" w:rsidRDefault="00DE36B2" w:rsidP="00DE36B2">
      <w:pPr>
        <w:shd w:val="clear" w:color="auto" w:fill="FFFFFF"/>
        <w:spacing w:after="0" w:line="240" w:lineRule="auto"/>
        <w:ind w:firstLine="720"/>
        <w:jc w:val="both"/>
        <w:rPr>
          <w:rFonts w:ascii="Times New Roman" w:hAnsi="Times New Roman"/>
          <w:sz w:val="24"/>
          <w:szCs w:val="24"/>
        </w:rPr>
      </w:pPr>
      <w:r w:rsidRPr="00FF5BD6">
        <w:rPr>
          <w:rFonts w:ascii="Times New Roman" w:hAnsi="Times New Roman"/>
          <w:sz w:val="24"/>
          <w:szCs w:val="24"/>
          <w:lang w:eastAsia="uk-UA"/>
        </w:rPr>
        <w:t xml:space="preserve"> </w:t>
      </w:r>
      <w:r w:rsidRPr="00FF5BD6">
        <w:rPr>
          <w:rFonts w:ascii="Times New Roman" w:hAnsi="Times New Roman"/>
          <w:sz w:val="24"/>
          <w:szCs w:val="24"/>
        </w:rPr>
        <w:t>Для вирішення соціальних потреб необхідна комплексна система заходів  зорієнтована на конкретні цільові групи населення, що потребують підтримки з боку держави, чим і зумовлена необхідність розробки, прийняття і виконання</w:t>
      </w:r>
      <w:r w:rsidRPr="00FF5BD6">
        <w:rPr>
          <w:rFonts w:ascii="Times New Roman" w:hAnsi="Times New Roman"/>
          <w:sz w:val="24"/>
          <w:szCs w:val="24"/>
          <w:lang w:eastAsia="uk-UA"/>
        </w:rPr>
        <w:t xml:space="preserve"> Програми </w:t>
      </w:r>
      <w:r w:rsidRPr="00FF5BD6">
        <w:rPr>
          <w:rFonts w:ascii="Times New Roman" w:hAnsi="Times New Roman"/>
          <w:sz w:val="24"/>
          <w:szCs w:val="24"/>
        </w:rPr>
        <w:t xml:space="preserve">розвитку та підтримки галузі  охорони </w:t>
      </w:r>
      <w:proofErr w:type="spellStart"/>
      <w:r w:rsidRPr="00FF5BD6">
        <w:rPr>
          <w:rFonts w:ascii="Times New Roman" w:hAnsi="Times New Roman"/>
          <w:sz w:val="24"/>
          <w:szCs w:val="24"/>
        </w:rPr>
        <w:t>здоровﹸя</w:t>
      </w:r>
      <w:proofErr w:type="spellEnd"/>
      <w:r w:rsidRPr="00FF5BD6">
        <w:rPr>
          <w:rFonts w:ascii="Times New Roman" w:hAnsi="Times New Roman"/>
          <w:sz w:val="24"/>
          <w:szCs w:val="24"/>
        </w:rPr>
        <w:t xml:space="preserve">  на 202</w:t>
      </w:r>
      <w:r>
        <w:rPr>
          <w:rFonts w:ascii="Times New Roman" w:hAnsi="Times New Roman"/>
          <w:sz w:val="24"/>
          <w:szCs w:val="24"/>
        </w:rPr>
        <w:t>6</w:t>
      </w:r>
      <w:r w:rsidRPr="00FF5BD6">
        <w:rPr>
          <w:rFonts w:ascii="Times New Roman" w:hAnsi="Times New Roman"/>
          <w:sz w:val="24"/>
          <w:szCs w:val="24"/>
        </w:rPr>
        <w:t xml:space="preserve"> рік та прогноз 202</w:t>
      </w:r>
      <w:r>
        <w:rPr>
          <w:rFonts w:ascii="Times New Roman" w:hAnsi="Times New Roman"/>
          <w:sz w:val="24"/>
          <w:szCs w:val="24"/>
        </w:rPr>
        <w:t>7</w:t>
      </w:r>
      <w:r w:rsidRPr="00FF5BD6">
        <w:rPr>
          <w:rFonts w:ascii="Times New Roman" w:hAnsi="Times New Roman"/>
          <w:sz w:val="24"/>
          <w:szCs w:val="24"/>
        </w:rPr>
        <w:t>-202</w:t>
      </w:r>
      <w:r>
        <w:rPr>
          <w:rFonts w:ascii="Times New Roman" w:hAnsi="Times New Roman"/>
          <w:sz w:val="24"/>
          <w:szCs w:val="24"/>
        </w:rPr>
        <w:t>8</w:t>
      </w:r>
      <w:r w:rsidRPr="00FF5BD6">
        <w:rPr>
          <w:rFonts w:ascii="Times New Roman" w:hAnsi="Times New Roman"/>
          <w:sz w:val="24"/>
          <w:szCs w:val="24"/>
        </w:rPr>
        <w:t xml:space="preserve"> роки</w:t>
      </w:r>
    </w:p>
    <w:p w:rsidR="00DE36B2" w:rsidRDefault="00DE36B2" w:rsidP="00DE36B2">
      <w:pPr>
        <w:shd w:val="clear" w:color="auto" w:fill="FFFFFF"/>
        <w:spacing w:after="0" w:line="240" w:lineRule="auto"/>
        <w:ind w:firstLine="720"/>
        <w:jc w:val="both"/>
        <w:rPr>
          <w:rFonts w:ascii="Times New Roman" w:hAnsi="Times New Roman"/>
          <w:sz w:val="24"/>
          <w:szCs w:val="24"/>
        </w:rPr>
      </w:pPr>
    </w:p>
    <w:p w:rsidR="00DE36B2" w:rsidRPr="00FF5BD6" w:rsidRDefault="00DE36B2" w:rsidP="00DE36B2">
      <w:pPr>
        <w:shd w:val="clear" w:color="auto" w:fill="FFFFFF"/>
        <w:spacing w:after="0" w:line="240" w:lineRule="auto"/>
        <w:ind w:firstLine="720"/>
        <w:jc w:val="both"/>
        <w:rPr>
          <w:rFonts w:ascii="Times New Roman" w:hAnsi="Times New Roman"/>
          <w:sz w:val="24"/>
          <w:szCs w:val="24"/>
        </w:rPr>
      </w:pPr>
    </w:p>
    <w:p w:rsidR="00DE36B2" w:rsidRPr="00FF5BD6" w:rsidRDefault="00DE36B2" w:rsidP="00DE36B2">
      <w:pPr>
        <w:shd w:val="clear" w:color="auto" w:fill="FFFFFF"/>
        <w:spacing w:after="0" w:line="240" w:lineRule="auto"/>
        <w:ind w:firstLine="720"/>
        <w:jc w:val="both"/>
        <w:rPr>
          <w:rFonts w:ascii="Times New Roman" w:hAnsi="Times New Roman"/>
          <w:b/>
          <w:sz w:val="24"/>
          <w:szCs w:val="24"/>
          <w:lang w:eastAsia="uk-UA"/>
        </w:rPr>
      </w:pPr>
      <w:r w:rsidRPr="00FF5BD6">
        <w:rPr>
          <w:rFonts w:ascii="Times New Roman" w:hAnsi="Times New Roman"/>
          <w:sz w:val="24"/>
          <w:szCs w:val="24"/>
        </w:rPr>
        <w:t xml:space="preserve">                                              </w:t>
      </w:r>
      <w:r w:rsidRPr="00FF5BD6">
        <w:rPr>
          <w:rFonts w:ascii="Times New Roman" w:hAnsi="Times New Roman"/>
          <w:b/>
          <w:sz w:val="24"/>
          <w:szCs w:val="24"/>
          <w:lang w:eastAsia="uk-UA"/>
        </w:rPr>
        <w:t>2. Мета Програми</w:t>
      </w:r>
    </w:p>
    <w:p w:rsidR="00DE36B2" w:rsidRPr="00E041F2" w:rsidRDefault="00DE36B2" w:rsidP="00DE36B2">
      <w:pPr>
        <w:spacing w:after="0" w:line="240" w:lineRule="auto"/>
        <w:jc w:val="both"/>
        <w:rPr>
          <w:rFonts w:ascii="Times New Roman" w:hAnsi="Times New Roman"/>
          <w:sz w:val="24"/>
          <w:szCs w:val="24"/>
        </w:rPr>
      </w:pPr>
      <w:r w:rsidRPr="00E041F2">
        <w:rPr>
          <w:sz w:val="24"/>
          <w:szCs w:val="24"/>
          <w:lang w:eastAsia="uk-UA"/>
        </w:rPr>
        <w:t xml:space="preserve">         </w:t>
      </w:r>
      <w:r w:rsidRPr="00E041F2">
        <w:rPr>
          <w:rFonts w:ascii="Times New Roman" w:hAnsi="Times New Roman"/>
          <w:sz w:val="24"/>
          <w:szCs w:val="24"/>
        </w:rPr>
        <w:t>Основною метою діяльності комунального некомерційного підприємства «</w:t>
      </w:r>
      <w:proofErr w:type="spellStart"/>
      <w:r w:rsidRPr="00E041F2">
        <w:rPr>
          <w:rFonts w:ascii="Times New Roman" w:hAnsi="Times New Roman"/>
          <w:sz w:val="24"/>
          <w:szCs w:val="24"/>
        </w:rPr>
        <w:t>Новороздільська</w:t>
      </w:r>
      <w:proofErr w:type="spellEnd"/>
      <w:r w:rsidRPr="00E041F2">
        <w:rPr>
          <w:rFonts w:ascii="Times New Roman" w:hAnsi="Times New Roman"/>
          <w:sz w:val="24"/>
          <w:szCs w:val="24"/>
        </w:rPr>
        <w:t xml:space="preserve"> міська лікарня» є комплексна медична практика, спрямована на збереження, поліпшення та відновлення здоров’я всього населення громади, з урахуванням гендерно-специфічних потреб та забезпечення рівного доступу до якісних медичних послуг шляхом створення умов для реалізації конституційного права на здоров'я, поліпшення демографічної ситуації та підвищення якості й ефективності медико-санітарної допомоги на засадах рівності та недискримінації.</w:t>
      </w:r>
    </w:p>
    <w:p w:rsidR="00DE36B2" w:rsidRPr="00FF5BD6" w:rsidRDefault="00DE36B2" w:rsidP="00DE36B2">
      <w:pPr>
        <w:spacing w:after="0" w:line="240" w:lineRule="auto"/>
        <w:ind w:firstLine="709"/>
        <w:jc w:val="both"/>
        <w:rPr>
          <w:rFonts w:ascii="Times New Roman" w:hAnsi="Times New Roman"/>
          <w:sz w:val="24"/>
          <w:szCs w:val="24"/>
          <w:lang w:eastAsia="uk-UA"/>
        </w:rPr>
      </w:pPr>
    </w:p>
    <w:p w:rsidR="00DE36B2" w:rsidRDefault="00DE36B2" w:rsidP="00DE36B2">
      <w:pPr>
        <w:spacing w:after="0" w:line="240" w:lineRule="auto"/>
        <w:ind w:firstLine="709"/>
        <w:jc w:val="center"/>
        <w:rPr>
          <w:rFonts w:ascii="Times New Roman" w:hAnsi="Times New Roman"/>
          <w:b/>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3. Основні завдання Програми</w:t>
      </w:r>
    </w:p>
    <w:p w:rsidR="00DE36B2" w:rsidRPr="00A32B71" w:rsidRDefault="00DE36B2" w:rsidP="00DE36B2">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Досягнення мети </w:t>
      </w:r>
      <w:r w:rsidRPr="00A32B71">
        <w:rPr>
          <w:rFonts w:ascii="Times New Roman" w:hAnsi="Times New Roman"/>
          <w:sz w:val="24"/>
          <w:szCs w:val="24"/>
        </w:rPr>
        <w:t>вимага</w:t>
      </w:r>
      <w:r>
        <w:rPr>
          <w:rFonts w:ascii="Times New Roman" w:hAnsi="Times New Roman"/>
          <w:sz w:val="24"/>
          <w:szCs w:val="24"/>
        </w:rPr>
        <w:t>є</w:t>
      </w:r>
      <w:r w:rsidRPr="00A32B71">
        <w:rPr>
          <w:rFonts w:ascii="Times New Roman" w:hAnsi="Times New Roman"/>
          <w:sz w:val="24"/>
          <w:szCs w:val="24"/>
        </w:rPr>
        <w:t xml:space="preserve"> об’єднання зусиль органів місцевого самоврядування, виконавчої влади, керівників підприємств, установ, організацій, що здійснюють діяльність на території громади та виконання завдань:</w:t>
      </w:r>
    </w:p>
    <w:p w:rsidR="00DE36B2" w:rsidRPr="00A32B71" w:rsidRDefault="00DE36B2" w:rsidP="00DE36B2">
      <w:pPr>
        <w:spacing w:after="0" w:line="240" w:lineRule="auto"/>
        <w:ind w:firstLine="708"/>
        <w:jc w:val="both"/>
        <w:rPr>
          <w:rFonts w:ascii="Times New Roman" w:hAnsi="Times New Roman"/>
          <w:sz w:val="24"/>
          <w:szCs w:val="24"/>
        </w:rPr>
      </w:pPr>
      <w:r w:rsidRPr="00A32B71">
        <w:rPr>
          <w:rFonts w:ascii="Times New Roman" w:hAnsi="Times New Roman"/>
          <w:sz w:val="24"/>
          <w:szCs w:val="24"/>
        </w:rPr>
        <w:t>-</w:t>
      </w:r>
      <w:r w:rsidRPr="00A32B71">
        <w:rPr>
          <w:rFonts w:ascii="Times New Roman" w:hAnsi="Times New Roman"/>
          <w:sz w:val="24"/>
          <w:szCs w:val="24"/>
        </w:rPr>
        <w:tab/>
        <w:t>медико-соціальне забезпечення пільгових категорій населення;</w:t>
      </w:r>
    </w:p>
    <w:p w:rsidR="00DE36B2" w:rsidRDefault="00DE36B2" w:rsidP="00DE36B2">
      <w:pPr>
        <w:spacing w:after="0" w:line="240" w:lineRule="auto"/>
        <w:ind w:firstLine="708"/>
        <w:jc w:val="both"/>
        <w:rPr>
          <w:rFonts w:ascii="Times New Roman" w:hAnsi="Times New Roman"/>
          <w:sz w:val="24"/>
          <w:szCs w:val="24"/>
        </w:rPr>
      </w:pPr>
      <w:r w:rsidRPr="00A32B71">
        <w:rPr>
          <w:rFonts w:ascii="Times New Roman" w:hAnsi="Times New Roman"/>
          <w:sz w:val="24"/>
          <w:szCs w:val="24"/>
        </w:rPr>
        <w:t>-</w:t>
      </w:r>
      <w:r w:rsidRPr="00A32B71">
        <w:rPr>
          <w:rFonts w:ascii="Times New Roman" w:hAnsi="Times New Roman"/>
          <w:sz w:val="24"/>
          <w:szCs w:val="24"/>
        </w:rPr>
        <w:tab/>
        <w:t>забезпечення умов для надання якісних та доступних медичних послуг мешканкам та мешканцям громади</w:t>
      </w:r>
    </w:p>
    <w:p w:rsidR="00DE36B2" w:rsidRDefault="00DE36B2" w:rsidP="00DE36B2">
      <w:pPr>
        <w:spacing w:after="0" w:line="240" w:lineRule="auto"/>
        <w:ind w:firstLine="708"/>
        <w:jc w:val="both"/>
        <w:rPr>
          <w:rFonts w:ascii="Times New Roman" w:hAnsi="Times New Roman"/>
          <w:sz w:val="24"/>
          <w:szCs w:val="24"/>
        </w:rPr>
      </w:pPr>
      <w:r>
        <w:rPr>
          <w:rFonts w:ascii="Times New Roman" w:hAnsi="Times New Roman"/>
          <w:sz w:val="24"/>
          <w:szCs w:val="24"/>
        </w:rPr>
        <w:t xml:space="preserve">У </w:t>
      </w:r>
      <w:proofErr w:type="spellStart"/>
      <w:r>
        <w:rPr>
          <w:rFonts w:ascii="Times New Roman" w:hAnsi="Times New Roman"/>
          <w:sz w:val="24"/>
          <w:szCs w:val="24"/>
        </w:rPr>
        <w:t>Новороздільській</w:t>
      </w:r>
      <w:proofErr w:type="spellEnd"/>
      <w:r>
        <w:rPr>
          <w:rFonts w:ascii="Times New Roman" w:hAnsi="Times New Roman"/>
          <w:sz w:val="24"/>
          <w:szCs w:val="24"/>
        </w:rPr>
        <w:t xml:space="preserve"> громаді проживає 36 945 мешканців та мешканок. В середньому в рік є 139 500 відвідувань поліклініки, з них 26 425 дітей. А також 5 600 хворих проліковується в стаціонарних відділеннях, з них 705 дітей. </w:t>
      </w:r>
    </w:p>
    <w:p w:rsidR="00DE36B2" w:rsidRPr="003501A0" w:rsidRDefault="00DE36B2" w:rsidP="00DE36B2">
      <w:pPr>
        <w:spacing w:after="0" w:line="240" w:lineRule="auto"/>
        <w:ind w:firstLine="708"/>
        <w:jc w:val="both"/>
        <w:rPr>
          <w:rFonts w:ascii="Times New Roman" w:hAnsi="Times New Roman"/>
          <w:sz w:val="24"/>
          <w:szCs w:val="24"/>
        </w:rPr>
      </w:pPr>
      <w:r w:rsidRPr="003501A0">
        <w:rPr>
          <w:rFonts w:ascii="Times New Roman" w:hAnsi="Times New Roman"/>
          <w:sz w:val="24"/>
          <w:szCs w:val="24"/>
        </w:rPr>
        <w:t>Для забезпечення комфортних умов перебування у КНП «</w:t>
      </w:r>
      <w:proofErr w:type="spellStart"/>
      <w:r w:rsidRPr="003501A0">
        <w:rPr>
          <w:rFonts w:ascii="Times New Roman" w:hAnsi="Times New Roman"/>
          <w:sz w:val="24"/>
          <w:szCs w:val="24"/>
        </w:rPr>
        <w:t>Новороздільська</w:t>
      </w:r>
      <w:proofErr w:type="spellEnd"/>
      <w:r w:rsidRPr="003501A0">
        <w:rPr>
          <w:rFonts w:ascii="Times New Roman" w:hAnsi="Times New Roman"/>
          <w:sz w:val="24"/>
          <w:szCs w:val="24"/>
        </w:rPr>
        <w:t xml:space="preserve"> міська лікарня»</w:t>
      </w:r>
      <w:r>
        <w:rPr>
          <w:rFonts w:ascii="Times New Roman" w:hAnsi="Times New Roman"/>
          <w:sz w:val="24"/>
          <w:szCs w:val="24"/>
        </w:rPr>
        <w:t xml:space="preserve">, </w:t>
      </w:r>
      <w:r w:rsidRPr="003501A0">
        <w:rPr>
          <w:rFonts w:ascii="Times New Roman" w:hAnsi="Times New Roman"/>
          <w:sz w:val="24"/>
          <w:szCs w:val="24"/>
        </w:rPr>
        <w:t>органи самоврядування  надають  кошти з місцевого бюджету  для забезпечення оплати енергоносіїв, забезпечення лікарськими засобами пільгових категорій населення, забезпечення інвалідів і дітей-інвалідів технічними та іншими засобами,</w:t>
      </w:r>
      <w:r w:rsidRPr="003501A0">
        <w:rPr>
          <w:rFonts w:ascii="Times New Roman" w:hAnsi="Times New Roman"/>
          <w:sz w:val="28"/>
          <w:szCs w:val="28"/>
          <w:lang w:eastAsia="ar-SA"/>
        </w:rPr>
        <w:t xml:space="preserve"> </w:t>
      </w:r>
      <w:r w:rsidRPr="003501A0">
        <w:rPr>
          <w:rFonts w:ascii="Times New Roman" w:hAnsi="Times New Roman"/>
          <w:sz w:val="24"/>
          <w:szCs w:val="24"/>
          <w:lang w:eastAsia="ru-RU"/>
        </w:rPr>
        <w:t xml:space="preserve">забезпечення відшкодування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w:t>
      </w:r>
      <w:r w:rsidRPr="003501A0">
        <w:rPr>
          <w:rFonts w:ascii="Times New Roman" w:hAnsi="Times New Roman"/>
          <w:sz w:val="24"/>
          <w:szCs w:val="24"/>
        </w:rPr>
        <w:t xml:space="preserve">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r>
        <w:rPr>
          <w:rFonts w:ascii="Times New Roman" w:hAnsi="Times New Roman"/>
          <w:sz w:val="24"/>
          <w:szCs w:val="24"/>
        </w:rPr>
        <w:t xml:space="preserve">та </w:t>
      </w:r>
      <w:r w:rsidRPr="003501A0">
        <w:rPr>
          <w:rFonts w:ascii="Times New Roman" w:hAnsi="Times New Roman"/>
          <w:sz w:val="24"/>
          <w:szCs w:val="24"/>
        </w:rPr>
        <w:t>забезпечення фінансування капітального ремонту приміщень поліклініки КНП «</w:t>
      </w:r>
      <w:proofErr w:type="spellStart"/>
      <w:r w:rsidRPr="003501A0">
        <w:rPr>
          <w:rFonts w:ascii="Times New Roman" w:hAnsi="Times New Roman"/>
          <w:sz w:val="24"/>
          <w:szCs w:val="24"/>
        </w:rPr>
        <w:t>Новороздільська</w:t>
      </w:r>
      <w:proofErr w:type="spellEnd"/>
      <w:r w:rsidRPr="003501A0">
        <w:rPr>
          <w:rFonts w:ascii="Times New Roman" w:hAnsi="Times New Roman"/>
          <w:sz w:val="24"/>
          <w:szCs w:val="24"/>
        </w:rPr>
        <w:t xml:space="preserve"> міська лікарня»</w:t>
      </w:r>
    </w:p>
    <w:p w:rsidR="00DE36B2" w:rsidRDefault="00DE36B2" w:rsidP="00DE36B2">
      <w:pPr>
        <w:spacing w:after="0" w:line="240" w:lineRule="auto"/>
        <w:ind w:firstLine="708"/>
        <w:jc w:val="both"/>
        <w:rPr>
          <w:rFonts w:ascii="Times New Roman" w:hAnsi="Times New Roman"/>
          <w:sz w:val="24"/>
          <w:szCs w:val="24"/>
        </w:rPr>
      </w:pPr>
      <w:r w:rsidRPr="003E60C7">
        <w:rPr>
          <w:rFonts w:ascii="Times New Roman" w:hAnsi="Times New Roman"/>
          <w:sz w:val="24"/>
          <w:szCs w:val="24"/>
        </w:rPr>
        <w:t>На даний час</w:t>
      </w:r>
      <w:r>
        <w:rPr>
          <w:rFonts w:ascii="Times New Roman" w:hAnsi="Times New Roman"/>
          <w:sz w:val="24"/>
          <w:szCs w:val="24"/>
        </w:rPr>
        <w:t xml:space="preserve"> </w:t>
      </w:r>
      <w:r w:rsidRPr="003E60C7">
        <w:rPr>
          <w:rFonts w:ascii="Times New Roman" w:hAnsi="Times New Roman"/>
          <w:sz w:val="24"/>
          <w:szCs w:val="24"/>
        </w:rPr>
        <w:t xml:space="preserve"> </w:t>
      </w:r>
      <w:r>
        <w:rPr>
          <w:rFonts w:ascii="Times New Roman" w:hAnsi="Times New Roman"/>
          <w:sz w:val="24"/>
          <w:szCs w:val="24"/>
        </w:rPr>
        <w:t xml:space="preserve">безкоштовні медикаменти для пільгової категорії населення отримують 176 осіб;  42 особи </w:t>
      </w:r>
      <w:r w:rsidRPr="003E60C7">
        <w:rPr>
          <w:rFonts w:ascii="Times New Roman" w:hAnsi="Times New Roman"/>
          <w:sz w:val="24"/>
          <w:szCs w:val="24"/>
        </w:rPr>
        <w:t xml:space="preserve"> з інвалідністю, дітей з інвалідністю, інш</w:t>
      </w:r>
      <w:r>
        <w:rPr>
          <w:rFonts w:ascii="Times New Roman" w:hAnsi="Times New Roman"/>
          <w:sz w:val="24"/>
          <w:szCs w:val="24"/>
        </w:rPr>
        <w:t>их окремих категорій населення,</w:t>
      </w:r>
      <w:r w:rsidRPr="003E60C7">
        <w:rPr>
          <w:rFonts w:ascii="Times New Roman" w:hAnsi="Times New Roman"/>
          <w:sz w:val="24"/>
          <w:szCs w:val="24"/>
        </w:rPr>
        <w:t xml:space="preserve"> яким повсякденно необхідні вироби медичного призначення для використання в амбулаторних та побутових умовах, а саме</w:t>
      </w:r>
      <w:r>
        <w:rPr>
          <w:rFonts w:ascii="Times New Roman" w:hAnsi="Times New Roman"/>
          <w:sz w:val="24"/>
          <w:szCs w:val="24"/>
        </w:rPr>
        <w:t xml:space="preserve">: 25 дорослих , які отримають по 30 підгузків в місяць, 7 дітей, які отримають по 120 підгузків в місяць та 10 осіб, які отримають по 10 </w:t>
      </w:r>
      <w:proofErr w:type="spellStart"/>
      <w:r>
        <w:rPr>
          <w:rFonts w:ascii="Times New Roman" w:hAnsi="Times New Roman"/>
          <w:sz w:val="24"/>
          <w:szCs w:val="24"/>
        </w:rPr>
        <w:t>калоприймачів</w:t>
      </w:r>
      <w:proofErr w:type="spellEnd"/>
      <w:r>
        <w:rPr>
          <w:rFonts w:ascii="Times New Roman" w:hAnsi="Times New Roman"/>
          <w:sz w:val="24"/>
          <w:szCs w:val="24"/>
        </w:rPr>
        <w:t xml:space="preserve"> в місяць.</w:t>
      </w:r>
    </w:p>
    <w:p w:rsidR="00DE36B2" w:rsidRDefault="00DE36B2" w:rsidP="00DE36B2">
      <w:pPr>
        <w:spacing w:after="0" w:line="240" w:lineRule="auto"/>
        <w:ind w:firstLine="708"/>
        <w:jc w:val="both"/>
        <w:rPr>
          <w:rFonts w:ascii="Times New Roman" w:hAnsi="Times New Roman"/>
          <w:sz w:val="24"/>
          <w:szCs w:val="24"/>
        </w:rPr>
      </w:pPr>
      <w:r w:rsidRPr="003E60C7">
        <w:rPr>
          <w:rFonts w:ascii="Times New Roman" w:hAnsi="Times New Roman"/>
          <w:sz w:val="24"/>
          <w:szCs w:val="24"/>
        </w:rPr>
        <w:lastRenderedPageBreak/>
        <w:t xml:space="preserve"> На разі матеріальне забезпечення осіб з інвалідністю, дітей з інвалідністю, інших окремих категорій населення, та висока вартість засобів не дає можливості самостійного придбання для щоденного використання призначених засобів.</w:t>
      </w:r>
    </w:p>
    <w:p w:rsidR="00DE36B2" w:rsidRDefault="00DE36B2" w:rsidP="00DE36B2">
      <w:pPr>
        <w:spacing w:after="0" w:line="240" w:lineRule="auto"/>
        <w:ind w:firstLine="708"/>
        <w:jc w:val="both"/>
        <w:rPr>
          <w:rFonts w:ascii="Times New Roman" w:hAnsi="Times New Roman"/>
          <w:sz w:val="24"/>
          <w:szCs w:val="24"/>
        </w:rPr>
      </w:pPr>
    </w:p>
    <w:p w:rsidR="00DE36B2" w:rsidRPr="00FF5BD6" w:rsidRDefault="00DE36B2" w:rsidP="00DE36B2">
      <w:pPr>
        <w:spacing w:after="0" w:line="240" w:lineRule="auto"/>
        <w:rPr>
          <w:rFonts w:ascii="Times New Roman" w:hAnsi="Times New Roman"/>
          <w:sz w:val="24"/>
          <w:szCs w:val="24"/>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4. Шляхи та засоби розв’язання проблеми</w:t>
      </w:r>
    </w:p>
    <w:p w:rsidR="00DE36B2" w:rsidRPr="00E041F2" w:rsidRDefault="00DE36B2" w:rsidP="00DE36B2">
      <w:pPr>
        <w:spacing w:after="0" w:line="240" w:lineRule="auto"/>
        <w:ind w:firstLine="720"/>
        <w:jc w:val="both"/>
        <w:rPr>
          <w:rFonts w:ascii="Times New Roman" w:hAnsi="Times New Roman"/>
          <w:sz w:val="24"/>
          <w:szCs w:val="24"/>
          <w:lang w:eastAsia="uk-UA"/>
        </w:rPr>
      </w:pPr>
      <w:r w:rsidRPr="00FF5BD6">
        <w:rPr>
          <w:rFonts w:ascii="Times New Roman" w:hAnsi="Times New Roman"/>
          <w:sz w:val="24"/>
          <w:szCs w:val="24"/>
          <w:lang w:eastAsia="uk-UA"/>
        </w:rPr>
        <w:t xml:space="preserve"> </w:t>
      </w:r>
      <w:r w:rsidRPr="00E041F2">
        <w:rPr>
          <w:rFonts w:ascii="Times New Roman" w:hAnsi="Times New Roman"/>
          <w:sz w:val="24"/>
          <w:szCs w:val="24"/>
          <w:lang w:eastAsia="uk-UA"/>
        </w:rPr>
        <w:t>Для розв'язання проблем сталої та ефективної роботи закладу охорони здоров’я та забезпечення гендерної рівності у доступі до медичних послуг необхідно протягом 2026-2028 років у міському бюджеті запланувати достатнє фінансування для належного функціонування КНП «</w:t>
      </w:r>
      <w:proofErr w:type="spellStart"/>
      <w:r w:rsidRPr="00E041F2">
        <w:rPr>
          <w:rFonts w:ascii="Times New Roman" w:hAnsi="Times New Roman"/>
          <w:sz w:val="24"/>
          <w:szCs w:val="24"/>
          <w:lang w:eastAsia="uk-UA"/>
        </w:rPr>
        <w:t>Новороздільська</w:t>
      </w:r>
      <w:proofErr w:type="spellEnd"/>
      <w:r w:rsidRPr="00E041F2">
        <w:rPr>
          <w:rFonts w:ascii="Times New Roman" w:hAnsi="Times New Roman"/>
          <w:sz w:val="24"/>
          <w:szCs w:val="24"/>
          <w:lang w:eastAsia="uk-UA"/>
        </w:rPr>
        <w:t xml:space="preserve"> міська лікарня». Ключовими шляхами та засобами розв’язання проблеми є: забезпечення стабільного фінансування, що дозволяє всім мешканцям та мешканкам отримувати гарантовану допомогу; впровадження гендерно-чутливих медичних практик, які враховують специфічні потреби чоловічого та жіночого здоров'я; моніторинг доступності послуг через аналіз звернень пацієнтів та пацієнток; та інформаційна робота з профілактики захворювань з урахуванням гендерних відмінностей, щоб заохочувати своєчасне звернення по допомогу.</w:t>
      </w:r>
    </w:p>
    <w:p w:rsidR="00DE36B2" w:rsidRDefault="00DE36B2" w:rsidP="00DE36B2">
      <w:pPr>
        <w:spacing w:after="0" w:line="240" w:lineRule="auto"/>
        <w:ind w:firstLine="709"/>
        <w:jc w:val="both"/>
        <w:rPr>
          <w:rFonts w:ascii="Times New Roman" w:hAnsi="Times New Roman"/>
          <w:sz w:val="24"/>
          <w:szCs w:val="24"/>
          <w:lang w:eastAsia="uk-UA"/>
        </w:rPr>
      </w:pPr>
    </w:p>
    <w:p w:rsidR="00DE36B2" w:rsidRPr="00FF5BD6" w:rsidRDefault="00DE36B2" w:rsidP="00DE36B2">
      <w:pPr>
        <w:spacing w:after="0" w:line="240" w:lineRule="auto"/>
        <w:ind w:firstLine="709"/>
        <w:jc w:val="both"/>
        <w:rPr>
          <w:rFonts w:ascii="Times New Roman" w:hAnsi="Times New Roman"/>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5. Очікувані результати</w:t>
      </w:r>
    </w:p>
    <w:p w:rsidR="00DE36B2" w:rsidRPr="00E041F2" w:rsidRDefault="00DE36B2" w:rsidP="00DE36B2">
      <w:pPr>
        <w:spacing w:after="0" w:line="240" w:lineRule="auto"/>
        <w:ind w:firstLine="709"/>
        <w:jc w:val="both"/>
        <w:rPr>
          <w:rFonts w:ascii="Times New Roman" w:hAnsi="Times New Roman"/>
          <w:sz w:val="24"/>
          <w:szCs w:val="24"/>
        </w:rPr>
      </w:pPr>
      <w:r w:rsidRPr="00E041F2">
        <w:rPr>
          <w:rFonts w:ascii="Times New Roman" w:hAnsi="Times New Roman"/>
          <w:sz w:val="24"/>
          <w:szCs w:val="24"/>
        </w:rPr>
        <w:t>У результаті виконання заходів Програми очікується досягнення певних зрушень у реалізації державної соціальної політики в громаді через охоплення максимального кола осіб заходами соціального захисту та підтримки, включаючи ветеранів війни та праці, осіб з інвалідністю, воїнів-інтернаціоналістів, осіб, постраждалих внаслідок ліквідації аварії на ЧАЕС, інші пільгові категорії громадян та сім'ї з дітьми. Програма спрямована на забезпечення соціальної та матеріальної підтримки найбільш уразливих верств населення територіальної громади шляхом додержання державних соціальних гарантій, при цьому ключовим результатом стане рівномірний розподіл допомоги та урахування гендерно-специфічних потреб різних категорій громадян (як чоловіків, так і жінок).</w:t>
      </w:r>
    </w:p>
    <w:p w:rsidR="00DE36B2"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Виконання програми дозволить:</w:t>
      </w:r>
    </w:p>
    <w:p w:rsidR="00DE36B2" w:rsidRPr="00FF5BD6" w:rsidRDefault="00DE36B2" w:rsidP="00DE36B2">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забезпечити комфортне перебування хворих у поліклініці та стаціонарних відділеннях;</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зменшити фінансове навантаження  на соціально незахищені верстви населення;</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зменшити кількість ускладнень, зумовлених хронічними захворюваннями</w:t>
      </w:r>
      <w:r>
        <w:rPr>
          <w:rFonts w:ascii="Times New Roman" w:hAnsi="Times New Roman"/>
          <w:sz w:val="24"/>
          <w:szCs w:val="24"/>
        </w:rPr>
        <w:t>:</w:t>
      </w:r>
      <w:r w:rsidRPr="00FF5BD6">
        <w:rPr>
          <w:rFonts w:ascii="Times New Roman" w:hAnsi="Times New Roman"/>
          <w:sz w:val="24"/>
          <w:szCs w:val="24"/>
        </w:rPr>
        <w:t xml:space="preserve"> </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зменшити кількість випадків госпіталі</w:t>
      </w:r>
      <w:r>
        <w:rPr>
          <w:rFonts w:ascii="Times New Roman" w:hAnsi="Times New Roman"/>
          <w:sz w:val="24"/>
          <w:szCs w:val="24"/>
        </w:rPr>
        <w:t>зації даної категорії населення;</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підвищити рівень якості життя та знизити рівень смертності населення;</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забезпечити своєчасні розрахунки підпр</w:t>
      </w:r>
      <w:r>
        <w:rPr>
          <w:rFonts w:ascii="Times New Roman" w:hAnsi="Times New Roman"/>
          <w:sz w:val="24"/>
          <w:szCs w:val="24"/>
        </w:rPr>
        <w:t>иємства з бюджетами всіх рівнів;</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створити умови для стабільної роботи підприємства</w:t>
      </w:r>
      <w:r>
        <w:rPr>
          <w:rFonts w:ascii="Times New Roman" w:hAnsi="Times New Roman"/>
          <w:sz w:val="24"/>
          <w:szCs w:val="24"/>
        </w:rPr>
        <w:t>.</w:t>
      </w:r>
    </w:p>
    <w:p w:rsidR="00DE36B2" w:rsidRPr="00FF5BD6" w:rsidRDefault="00DE36B2" w:rsidP="00DE36B2">
      <w:pPr>
        <w:spacing w:after="0" w:line="240" w:lineRule="auto"/>
        <w:rPr>
          <w:rFonts w:ascii="Times New Roman" w:hAnsi="Times New Roman"/>
          <w:sz w:val="24"/>
          <w:szCs w:val="24"/>
        </w:rPr>
      </w:pPr>
    </w:p>
    <w:p w:rsidR="00DE36B2" w:rsidRPr="00FF5BD6" w:rsidRDefault="00DE36B2" w:rsidP="00DE36B2">
      <w:pPr>
        <w:spacing w:after="0" w:line="240" w:lineRule="auto"/>
        <w:jc w:val="center"/>
        <w:rPr>
          <w:rFonts w:ascii="Times New Roman" w:hAnsi="Times New Roman"/>
          <w:b/>
          <w:sz w:val="24"/>
          <w:szCs w:val="24"/>
          <w:lang w:eastAsia="uk-UA"/>
        </w:rPr>
      </w:pPr>
    </w:p>
    <w:p w:rsidR="00DE36B2" w:rsidRPr="00FF5BD6" w:rsidRDefault="00DE36B2" w:rsidP="00DE36B2">
      <w:pPr>
        <w:spacing w:after="0" w:line="240" w:lineRule="auto"/>
        <w:jc w:val="center"/>
        <w:rPr>
          <w:rFonts w:ascii="Times New Roman" w:hAnsi="Times New Roman"/>
          <w:b/>
          <w:sz w:val="24"/>
          <w:szCs w:val="24"/>
          <w:lang w:eastAsia="uk-UA"/>
        </w:rPr>
      </w:pPr>
      <w:r w:rsidRPr="00FF5BD6">
        <w:rPr>
          <w:rFonts w:ascii="Times New Roman" w:hAnsi="Times New Roman"/>
          <w:b/>
          <w:sz w:val="24"/>
          <w:szCs w:val="24"/>
          <w:lang w:eastAsia="uk-UA"/>
        </w:rPr>
        <w:t>6. Обсяги та джерела фінансування програми</w:t>
      </w:r>
    </w:p>
    <w:p w:rsidR="00DE36B2" w:rsidRPr="00FF5BD6"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Фінансування Програми здійснюється відповідно до законодавства України за рахунок коштів міського бюджету та інших джерел, не заборонених чинним законодавством</w:t>
      </w:r>
      <w:r w:rsidRPr="00FF5BD6">
        <w:rPr>
          <w:rFonts w:ascii="Arial" w:hAnsi="Arial" w:cs="Arial"/>
          <w:color w:val="252121"/>
          <w:sz w:val="24"/>
          <w:szCs w:val="24"/>
          <w:shd w:val="clear" w:color="auto" w:fill="F9F9F0"/>
        </w:rPr>
        <w:t xml:space="preserve"> </w:t>
      </w:r>
    </w:p>
    <w:p w:rsidR="00DE36B2" w:rsidRPr="00FF5BD6" w:rsidRDefault="00DE36B2" w:rsidP="00DE36B2">
      <w:pPr>
        <w:spacing w:after="0" w:line="240" w:lineRule="auto"/>
        <w:ind w:firstLine="709"/>
        <w:jc w:val="both"/>
        <w:rPr>
          <w:rFonts w:ascii="Times New Roman" w:hAnsi="Times New Roman"/>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7. Контроль за виконанням Програми</w:t>
      </w:r>
    </w:p>
    <w:p w:rsidR="00DE36B2" w:rsidRPr="007A5FC6" w:rsidRDefault="00DE36B2" w:rsidP="00DE36B2">
      <w:pPr>
        <w:spacing w:after="0" w:line="240" w:lineRule="auto"/>
        <w:ind w:firstLine="709"/>
        <w:rPr>
          <w:rFonts w:ascii="Times New Roman" w:hAnsi="Times New Roman"/>
          <w:sz w:val="24"/>
          <w:szCs w:val="24"/>
          <w:lang w:eastAsia="uk-UA"/>
        </w:rPr>
        <w:sectPr w:rsidR="00DE36B2" w:rsidRPr="007A5FC6" w:rsidSect="000A1FFD">
          <w:pgSz w:w="11909" w:h="16834"/>
          <w:pgMar w:top="1152" w:right="864" w:bottom="923" w:left="1584" w:header="576" w:footer="576" w:gutter="0"/>
          <w:pgNumType w:start="1"/>
          <w:cols w:space="720"/>
        </w:sectPr>
      </w:pPr>
      <w:r w:rsidRPr="00FF5BD6">
        <w:rPr>
          <w:rFonts w:ascii="Times New Roman" w:hAnsi="Times New Roman"/>
          <w:sz w:val="24"/>
          <w:szCs w:val="24"/>
          <w:lang w:eastAsia="uk-UA"/>
        </w:rPr>
        <w:t xml:space="preserve">         Контроль за виконанням Програми здійснює Виконавчий комітет Новороздільської міської ради,  постійна комісія з питань планування, фінансів, бюджету та регуляторної політики</w:t>
      </w:r>
    </w:p>
    <w:p w:rsidR="00DE36B2" w:rsidRDefault="00DE36B2" w:rsidP="00DE36B2">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6D7370" w:rsidRPr="007A5FC6" w:rsidRDefault="006D7370" w:rsidP="006D7370">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sidRPr="007A5FC6">
        <w:rPr>
          <w:rFonts w:ascii="Times New Roman" w:hAnsi="Times New Roman"/>
          <w:lang w:eastAsia="ru-RU"/>
        </w:rPr>
        <w:t>Додаток  3</w:t>
      </w:r>
    </w:p>
    <w:p w:rsidR="006D7370" w:rsidRPr="007A5FC6" w:rsidRDefault="006D7370" w:rsidP="006D7370">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sidRPr="007A5FC6">
        <w:rPr>
          <w:rFonts w:ascii="Times New Roman" w:hAnsi="Times New Roman"/>
          <w:lang w:eastAsia="ru-RU"/>
        </w:rPr>
        <w:tab/>
      </w:r>
      <w:r w:rsidRPr="007A5FC6">
        <w:rPr>
          <w:rFonts w:ascii="Times New Roman" w:hAnsi="Times New Roman"/>
          <w:lang w:eastAsia="ru-RU"/>
        </w:rPr>
        <w:tab/>
        <w:t xml:space="preserve">до рішення  </w:t>
      </w:r>
      <w:r>
        <w:rPr>
          <w:rFonts w:ascii="Times New Roman" w:hAnsi="Times New Roman"/>
          <w:lang w:eastAsia="ru-RU"/>
        </w:rPr>
        <w:t>сесії</w:t>
      </w:r>
    </w:p>
    <w:p w:rsidR="006D7370" w:rsidRPr="007A5FC6" w:rsidRDefault="006D7370" w:rsidP="006D7370">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sidRPr="007A5FC6">
        <w:rPr>
          <w:rFonts w:ascii="Times New Roman" w:hAnsi="Times New Roman"/>
          <w:lang w:eastAsia="ru-RU"/>
        </w:rPr>
        <w:tab/>
      </w:r>
      <w:r w:rsidRPr="007A5FC6">
        <w:rPr>
          <w:rFonts w:ascii="Times New Roman" w:hAnsi="Times New Roman"/>
          <w:lang w:eastAsia="ru-RU"/>
        </w:rPr>
        <w:tab/>
        <w:t xml:space="preserve">Новороздільської міської ради </w:t>
      </w:r>
    </w:p>
    <w:p w:rsidR="006D7370" w:rsidRPr="007A5FC6" w:rsidRDefault="006D7370" w:rsidP="006D7370">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r>
        <w:rPr>
          <w:rFonts w:ascii="Times New Roman" w:hAnsi="Times New Roman"/>
          <w:lang w:eastAsia="ru-RU"/>
        </w:rPr>
        <w:tab/>
      </w:r>
      <w:r>
        <w:rPr>
          <w:rFonts w:ascii="Times New Roman" w:hAnsi="Times New Roman"/>
          <w:lang w:eastAsia="ru-RU"/>
        </w:rPr>
        <w:tab/>
        <w:t xml:space="preserve">    № ___ від___________2026</w:t>
      </w:r>
      <w:r w:rsidRPr="007A5FC6">
        <w:rPr>
          <w:rFonts w:ascii="Times New Roman" w:hAnsi="Times New Roman"/>
          <w:lang w:eastAsia="ru-RU"/>
        </w:rPr>
        <w:t xml:space="preserve"> року</w:t>
      </w:r>
    </w:p>
    <w:p w:rsidR="006D7370" w:rsidRPr="007A5FC6" w:rsidRDefault="006D7370" w:rsidP="006D7370">
      <w:pPr>
        <w:shd w:val="clear" w:color="auto" w:fill="FFFFFF"/>
        <w:spacing w:before="75" w:after="75" w:line="240" w:lineRule="auto"/>
        <w:ind w:firstLine="720"/>
        <w:jc w:val="center"/>
        <w:rPr>
          <w:rFonts w:ascii="Times New Roman" w:hAnsi="Times New Roman"/>
          <w:b/>
          <w:sz w:val="24"/>
          <w:szCs w:val="24"/>
          <w:lang w:eastAsia="uk-UA"/>
        </w:rPr>
      </w:pPr>
      <w:r w:rsidRPr="007A5FC6">
        <w:rPr>
          <w:rFonts w:ascii="Times New Roman" w:hAnsi="Times New Roman"/>
          <w:b/>
          <w:bCs/>
          <w:sz w:val="24"/>
          <w:szCs w:val="24"/>
        </w:rPr>
        <w:t xml:space="preserve">Перелік завдань, заходів та показників </w:t>
      </w:r>
      <w:r>
        <w:rPr>
          <w:rFonts w:ascii="Times New Roman" w:hAnsi="Times New Roman"/>
          <w:b/>
          <w:sz w:val="24"/>
          <w:szCs w:val="24"/>
          <w:lang w:eastAsia="uk-UA"/>
        </w:rPr>
        <w:t>Програми  «Р</w:t>
      </w:r>
      <w:r w:rsidRPr="007A5FC6">
        <w:rPr>
          <w:rFonts w:ascii="Times New Roman" w:hAnsi="Times New Roman"/>
          <w:b/>
          <w:sz w:val="24"/>
          <w:szCs w:val="24"/>
          <w:lang w:eastAsia="uk-UA"/>
        </w:rPr>
        <w:t>озвит</w:t>
      </w:r>
      <w:r>
        <w:rPr>
          <w:rFonts w:ascii="Times New Roman" w:hAnsi="Times New Roman"/>
          <w:b/>
          <w:sz w:val="24"/>
          <w:szCs w:val="24"/>
          <w:lang w:eastAsia="uk-UA"/>
        </w:rPr>
        <w:t>ок</w:t>
      </w:r>
      <w:r w:rsidRPr="007A5FC6">
        <w:rPr>
          <w:rFonts w:ascii="Times New Roman" w:hAnsi="Times New Roman"/>
          <w:b/>
          <w:sz w:val="24"/>
          <w:szCs w:val="24"/>
          <w:lang w:eastAsia="uk-UA"/>
        </w:rPr>
        <w:t xml:space="preserve"> та підтримк</w:t>
      </w:r>
      <w:r>
        <w:rPr>
          <w:rFonts w:ascii="Times New Roman" w:hAnsi="Times New Roman"/>
          <w:b/>
          <w:sz w:val="24"/>
          <w:szCs w:val="24"/>
          <w:lang w:eastAsia="uk-UA"/>
        </w:rPr>
        <w:t>а</w:t>
      </w:r>
      <w:r w:rsidRPr="007A5FC6">
        <w:rPr>
          <w:rFonts w:ascii="Times New Roman" w:hAnsi="Times New Roman"/>
          <w:b/>
          <w:sz w:val="24"/>
          <w:szCs w:val="24"/>
          <w:lang w:eastAsia="uk-UA"/>
        </w:rPr>
        <w:t xml:space="preserve"> </w:t>
      </w:r>
    </w:p>
    <w:p w:rsidR="006D7370" w:rsidRDefault="006D7370" w:rsidP="006D7370">
      <w:pPr>
        <w:shd w:val="clear" w:color="auto" w:fill="FFFFFF"/>
        <w:spacing w:before="75" w:after="75" w:line="240" w:lineRule="auto"/>
        <w:ind w:firstLine="720"/>
        <w:jc w:val="center"/>
        <w:rPr>
          <w:rFonts w:ascii="Times New Roman" w:hAnsi="Times New Roman"/>
          <w:b/>
          <w:sz w:val="24"/>
          <w:szCs w:val="24"/>
          <w:lang w:eastAsia="uk-UA"/>
        </w:rPr>
      </w:pPr>
      <w:r w:rsidRPr="007A5FC6">
        <w:rPr>
          <w:rFonts w:ascii="Times New Roman" w:hAnsi="Times New Roman"/>
          <w:b/>
          <w:sz w:val="24"/>
          <w:szCs w:val="24"/>
          <w:lang w:eastAsia="uk-UA"/>
        </w:rPr>
        <w:t xml:space="preserve">галузі  охорони здоров’я </w:t>
      </w:r>
      <w:r w:rsidRPr="007A5FC6">
        <w:rPr>
          <w:rFonts w:ascii="Times New Roman" w:hAnsi="Times New Roman"/>
          <w:b/>
          <w:sz w:val="28"/>
          <w:szCs w:val="28"/>
          <w:lang w:eastAsia="uk-UA"/>
        </w:rPr>
        <w:t xml:space="preserve"> </w:t>
      </w:r>
      <w:r w:rsidRPr="007A5FC6">
        <w:rPr>
          <w:rFonts w:ascii="Times New Roman" w:hAnsi="Times New Roman"/>
          <w:b/>
          <w:sz w:val="24"/>
          <w:szCs w:val="24"/>
          <w:lang w:eastAsia="uk-UA"/>
        </w:rPr>
        <w:t>на 202</w:t>
      </w:r>
      <w:r>
        <w:rPr>
          <w:rFonts w:ascii="Times New Roman" w:hAnsi="Times New Roman"/>
          <w:b/>
          <w:sz w:val="24"/>
          <w:szCs w:val="24"/>
          <w:lang w:eastAsia="uk-UA"/>
        </w:rPr>
        <w:t>6</w:t>
      </w:r>
      <w:r w:rsidRPr="007A5FC6">
        <w:rPr>
          <w:rFonts w:ascii="Times New Roman" w:hAnsi="Times New Roman"/>
          <w:b/>
          <w:sz w:val="24"/>
          <w:szCs w:val="24"/>
          <w:lang w:eastAsia="uk-UA"/>
        </w:rPr>
        <w:t xml:space="preserve"> рік</w:t>
      </w:r>
      <w:r>
        <w:rPr>
          <w:rFonts w:ascii="Times New Roman" w:hAnsi="Times New Roman"/>
          <w:b/>
          <w:sz w:val="24"/>
          <w:szCs w:val="24"/>
          <w:lang w:eastAsia="uk-UA"/>
        </w:rPr>
        <w:t xml:space="preserve"> </w:t>
      </w:r>
      <w:r w:rsidRPr="00F433FC">
        <w:rPr>
          <w:rFonts w:ascii="Times New Roman" w:hAnsi="Times New Roman"/>
          <w:b/>
          <w:sz w:val="24"/>
          <w:szCs w:val="24"/>
          <w:lang w:eastAsia="uk-UA"/>
        </w:rPr>
        <w:t>та прогноз на 202</w:t>
      </w:r>
      <w:r>
        <w:rPr>
          <w:rFonts w:ascii="Times New Roman" w:hAnsi="Times New Roman"/>
          <w:b/>
          <w:sz w:val="24"/>
          <w:szCs w:val="24"/>
          <w:lang w:eastAsia="uk-UA"/>
        </w:rPr>
        <w:t>7</w:t>
      </w:r>
      <w:r w:rsidRPr="00F433FC">
        <w:rPr>
          <w:rFonts w:ascii="Times New Roman" w:hAnsi="Times New Roman"/>
          <w:b/>
          <w:sz w:val="24"/>
          <w:szCs w:val="24"/>
          <w:lang w:eastAsia="uk-UA"/>
        </w:rPr>
        <w:t>-202</w:t>
      </w:r>
      <w:r>
        <w:rPr>
          <w:rFonts w:ascii="Times New Roman" w:hAnsi="Times New Roman"/>
          <w:b/>
          <w:sz w:val="24"/>
          <w:szCs w:val="24"/>
          <w:lang w:eastAsia="uk-UA"/>
        </w:rPr>
        <w:t>8</w:t>
      </w:r>
      <w:r w:rsidRPr="00F433FC">
        <w:rPr>
          <w:rFonts w:ascii="Times New Roman" w:hAnsi="Times New Roman"/>
          <w:b/>
          <w:sz w:val="24"/>
          <w:szCs w:val="24"/>
          <w:lang w:eastAsia="uk-UA"/>
        </w:rPr>
        <w:t xml:space="preserve"> роки»</w:t>
      </w:r>
    </w:p>
    <w:p w:rsidR="006D7370" w:rsidRPr="007A5FC6" w:rsidRDefault="006D7370" w:rsidP="006D7370">
      <w:pPr>
        <w:shd w:val="clear" w:color="auto" w:fill="FFFFFF"/>
        <w:spacing w:before="75" w:after="75" w:line="240" w:lineRule="auto"/>
        <w:ind w:firstLine="720"/>
        <w:jc w:val="center"/>
        <w:rPr>
          <w:rFonts w:ascii="Times New Roman" w:hAnsi="Times New Roman"/>
          <w:b/>
          <w:sz w:val="24"/>
          <w:szCs w:val="24"/>
          <w:lang w:eastAsia="uk-UA"/>
        </w:rPr>
      </w:pPr>
      <w:r>
        <w:rPr>
          <w:rFonts w:ascii="Times New Roman" w:hAnsi="Times New Roman"/>
          <w:b/>
          <w:sz w:val="24"/>
          <w:szCs w:val="24"/>
          <w:lang w:eastAsia="uk-UA"/>
        </w:rPr>
        <w:t>2026 РІК</w:t>
      </w: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1976"/>
        <w:gridCol w:w="2395"/>
        <w:gridCol w:w="2681"/>
        <w:gridCol w:w="989"/>
        <w:gridCol w:w="2137"/>
        <w:gridCol w:w="1131"/>
        <w:gridCol w:w="850"/>
        <w:gridCol w:w="2156"/>
      </w:tblGrid>
      <w:tr w:rsidR="006D7370" w:rsidRPr="007A5FC6" w:rsidTr="000A1FFD">
        <w:trPr>
          <w:trHeight w:val="744"/>
        </w:trPr>
        <w:tc>
          <w:tcPr>
            <w:tcW w:w="493"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sz w:val="28"/>
                <w:szCs w:val="28"/>
                <w:lang w:eastAsia="uk-UA"/>
              </w:rPr>
              <w:t xml:space="preserve"> </w:t>
            </w:r>
            <w:r w:rsidRPr="007A5FC6">
              <w:rPr>
                <w:rFonts w:ascii="Times New Roman" w:hAnsi="Times New Roman"/>
                <w:b/>
                <w:lang w:eastAsia="uk-UA"/>
              </w:rPr>
              <w:t>№ з/п</w:t>
            </w:r>
          </w:p>
        </w:tc>
        <w:tc>
          <w:tcPr>
            <w:tcW w:w="1976"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завдання</w:t>
            </w:r>
          </w:p>
        </w:tc>
        <w:tc>
          <w:tcPr>
            <w:tcW w:w="2395"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заходу</w:t>
            </w:r>
          </w:p>
        </w:tc>
        <w:tc>
          <w:tcPr>
            <w:tcW w:w="3670" w:type="dxa"/>
            <w:gridSpan w:val="2"/>
          </w:tcPr>
          <w:p w:rsidR="006D7370" w:rsidRPr="007A5FC6" w:rsidRDefault="006D7370"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Показники виконання заходу, один</w:t>
            </w:r>
            <w:r>
              <w:rPr>
                <w:rFonts w:ascii="Times New Roman" w:hAnsi="Times New Roman"/>
                <w:b/>
                <w:lang w:eastAsia="uk-UA"/>
              </w:rPr>
              <w:t>иця в</w:t>
            </w:r>
            <w:r w:rsidRPr="007A5FC6">
              <w:rPr>
                <w:rFonts w:ascii="Times New Roman" w:hAnsi="Times New Roman"/>
                <w:b/>
                <w:lang w:eastAsia="uk-UA"/>
              </w:rPr>
              <w:t>иміру</w:t>
            </w:r>
            <w:r>
              <w:rPr>
                <w:rFonts w:ascii="Times New Roman" w:hAnsi="Times New Roman"/>
                <w:b/>
                <w:lang w:eastAsia="uk-UA"/>
              </w:rPr>
              <w:t>,</w:t>
            </w:r>
          </w:p>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Кількість/ площа</w:t>
            </w:r>
          </w:p>
        </w:tc>
        <w:tc>
          <w:tcPr>
            <w:tcW w:w="2137"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Pr>
                <w:rFonts w:ascii="Times New Roman" w:hAnsi="Times New Roman"/>
                <w:b/>
                <w:lang w:eastAsia="uk-UA"/>
              </w:rPr>
              <w:t>Виконавець заходу</w:t>
            </w:r>
            <w:r w:rsidRPr="007A5FC6">
              <w:rPr>
                <w:rFonts w:ascii="Times New Roman" w:hAnsi="Times New Roman"/>
                <w:b/>
                <w:lang w:eastAsia="uk-UA"/>
              </w:rPr>
              <w:t xml:space="preserve"> показника</w:t>
            </w:r>
          </w:p>
        </w:tc>
        <w:tc>
          <w:tcPr>
            <w:tcW w:w="1981" w:type="dxa"/>
            <w:gridSpan w:val="2"/>
          </w:tcPr>
          <w:p w:rsidR="006D7370" w:rsidRPr="007A5FC6" w:rsidRDefault="006D7370"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Фінансування</w:t>
            </w:r>
          </w:p>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тис. грн</w:t>
            </w:r>
          </w:p>
        </w:tc>
        <w:tc>
          <w:tcPr>
            <w:tcW w:w="2156" w:type="dxa"/>
          </w:tcPr>
          <w:p w:rsidR="006D7370" w:rsidRPr="007A5FC6" w:rsidRDefault="006D7370" w:rsidP="000A1FFD">
            <w:pPr>
              <w:pStyle w:val="a5"/>
              <w:spacing w:line="254" w:lineRule="auto"/>
              <w:rPr>
                <w:b/>
                <w:sz w:val="22"/>
                <w:szCs w:val="22"/>
                <w:lang w:val="uk-UA" w:eastAsia="uk-UA"/>
              </w:rPr>
            </w:pPr>
            <w:r w:rsidRPr="007A5FC6">
              <w:rPr>
                <w:b/>
                <w:sz w:val="22"/>
                <w:szCs w:val="22"/>
                <w:lang w:val="uk-UA" w:eastAsia="uk-UA"/>
              </w:rPr>
              <w:t xml:space="preserve">Очікуваний </w:t>
            </w:r>
          </w:p>
          <w:p w:rsidR="006D7370" w:rsidRPr="007A5FC6" w:rsidRDefault="006D7370"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результат</w:t>
            </w:r>
          </w:p>
        </w:tc>
      </w:tr>
      <w:tr w:rsidR="006D7370" w:rsidRPr="007A5FC6" w:rsidTr="000A1FFD">
        <w:trPr>
          <w:trHeight w:val="475"/>
        </w:trPr>
        <w:tc>
          <w:tcPr>
            <w:tcW w:w="493"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1</w:t>
            </w:r>
          </w:p>
        </w:tc>
        <w:tc>
          <w:tcPr>
            <w:tcW w:w="1976" w:type="dxa"/>
            <w:vMerge w:val="restart"/>
          </w:tcPr>
          <w:p w:rsidR="006D7370" w:rsidRPr="007A5FC6" w:rsidRDefault="006D7370" w:rsidP="000A1FFD">
            <w:pPr>
              <w:spacing w:after="0" w:line="240" w:lineRule="auto"/>
              <w:rPr>
                <w:rFonts w:ascii="Times New Roman" w:hAnsi="Times New Roman"/>
                <w:sz w:val="20"/>
                <w:szCs w:val="20"/>
              </w:rPr>
            </w:pPr>
            <w:r w:rsidRPr="007A5FC6">
              <w:rPr>
                <w:rFonts w:ascii="Times New Roman" w:hAnsi="Times New Roman"/>
                <w:b/>
                <w:sz w:val="20"/>
                <w:szCs w:val="20"/>
              </w:rPr>
              <w:t>Завдання  1</w:t>
            </w:r>
            <w:r w:rsidRPr="007A5FC6">
              <w:rPr>
                <w:rFonts w:ascii="Times New Roman" w:hAnsi="Times New Roman"/>
                <w:sz w:val="20"/>
                <w:szCs w:val="20"/>
              </w:rPr>
              <w:t xml:space="preserve"> </w:t>
            </w:r>
          </w:p>
          <w:p w:rsidR="006D7370" w:rsidRPr="007A5FC6" w:rsidRDefault="006D7370" w:rsidP="000A1FFD">
            <w:pPr>
              <w:spacing w:after="0" w:line="240" w:lineRule="auto"/>
              <w:rPr>
                <w:rFonts w:ascii="Times New Roman" w:hAnsi="Times New Roman"/>
                <w:b/>
                <w:sz w:val="20"/>
                <w:szCs w:val="20"/>
              </w:rPr>
            </w:pPr>
            <w:r w:rsidRPr="007A5FC6">
              <w:rPr>
                <w:rFonts w:ascii="Times New Roman" w:hAnsi="Times New Roman"/>
              </w:rPr>
              <w:t>Медико-соціальне забезпечення пільгових категорій населення</w:t>
            </w:r>
          </w:p>
        </w:tc>
        <w:tc>
          <w:tcPr>
            <w:tcW w:w="2395" w:type="dxa"/>
            <w:vMerge w:val="restart"/>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6D7370" w:rsidRPr="007A5FC6" w:rsidRDefault="006D7370" w:rsidP="000A1FFD">
            <w:pPr>
              <w:spacing w:after="0" w:line="240" w:lineRule="auto"/>
              <w:rPr>
                <w:rFonts w:ascii="Times New Roman" w:hAnsi="Times New Roman"/>
                <w:b/>
                <w:sz w:val="20"/>
                <w:szCs w:val="20"/>
              </w:rPr>
            </w:pPr>
            <w:r w:rsidRPr="007A5FC6">
              <w:rPr>
                <w:rFonts w:ascii="Times New Roman" w:hAnsi="Times New Roman"/>
                <w:b/>
                <w:sz w:val="20"/>
                <w:szCs w:val="20"/>
              </w:rPr>
              <w:t xml:space="preserve"> </w:t>
            </w:r>
            <w:r w:rsidRPr="007A5FC6">
              <w:rPr>
                <w:rFonts w:ascii="Times New Roman" w:hAnsi="Times New Roman"/>
                <w:sz w:val="20"/>
                <w:szCs w:val="20"/>
              </w:rPr>
              <w:t>Забезпечення лікарськими засобами пільгової категорії населення</w:t>
            </w: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Обсяг видатків на безоплатни</w:t>
            </w:r>
            <w:r w:rsidRPr="007A5FC6">
              <w:rPr>
                <w:color w:val="000000"/>
                <w:sz w:val="20"/>
                <w:szCs w:val="20"/>
                <w:lang w:val="uk-UA" w:eastAsia="uk-UA"/>
              </w:rPr>
              <w:t>й відпуск лікарських засобів</w:t>
            </w:r>
          </w:p>
        </w:tc>
        <w:tc>
          <w:tcPr>
            <w:tcW w:w="989" w:type="dxa"/>
          </w:tcPr>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650,0</w:t>
            </w: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650,0</w:t>
            </w:r>
          </w:p>
        </w:tc>
        <w:tc>
          <w:tcPr>
            <w:tcW w:w="2156"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лікарськими засобами пільгової категорії населення</w:t>
            </w: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медикаменти</w:t>
            </w:r>
          </w:p>
        </w:tc>
        <w:tc>
          <w:tcPr>
            <w:tcW w:w="989" w:type="dxa"/>
          </w:tcPr>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17</w:t>
            </w:r>
            <w:r w:rsidRPr="007A5FC6">
              <w:rPr>
                <w:color w:val="000000"/>
                <w:sz w:val="20"/>
                <w:szCs w:val="20"/>
                <w:lang w:val="uk-UA" w:eastAsia="uk-UA"/>
              </w:rPr>
              <w:t>6</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ліків на одну особу</w:t>
            </w:r>
          </w:p>
        </w:tc>
        <w:tc>
          <w:tcPr>
            <w:tcW w:w="989" w:type="dxa"/>
          </w:tcPr>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3,693</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309"/>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Якість</w:t>
            </w:r>
            <w:r w:rsidRPr="007A5FC6">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ліками від населення Новороздільської територіальної громади</w:t>
            </w:r>
          </w:p>
        </w:tc>
        <w:tc>
          <w:tcPr>
            <w:tcW w:w="989" w:type="dxa"/>
          </w:tcPr>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100</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sz w:val="20"/>
                <w:szCs w:val="20"/>
              </w:rPr>
            </w:pPr>
          </w:p>
        </w:tc>
        <w:tc>
          <w:tcPr>
            <w:tcW w:w="2395" w:type="dxa"/>
            <w:vMerge w:val="restart"/>
            <w:tcBorders>
              <w:top w:val="single" w:sz="4" w:space="0" w:color="000000"/>
              <w:bottom w:val="single" w:sz="4" w:space="0" w:color="000000"/>
              <w:right w:val="single" w:sz="4" w:space="0" w:color="000000"/>
            </w:tcBorders>
          </w:tcPr>
          <w:p w:rsidR="006D7370" w:rsidRPr="007A5FC6" w:rsidRDefault="006D7370" w:rsidP="000A1FFD">
            <w:pPr>
              <w:autoSpaceDE w:val="0"/>
              <w:autoSpaceDN w:val="0"/>
              <w:adjustRightInd w:val="0"/>
              <w:spacing w:after="0" w:line="240" w:lineRule="auto"/>
              <w:rPr>
                <w:rFonts w:ascii="Times New Roman" w:hAnsi="Times New Roman"/>
                <w:b/>
                <w:sz w:val="20"/>
                <w:szCs w:val="20"/>
                <w:lang w:eastAsia="uk-UA"/>
              </w:rPr>
            </w:pPr>
            <w:r>
              <w:rPr>
                <w:rFonts w:ascii="Times New Roman" w:hAnsi="Times New Roman"/>
                <w:b/>
                <w:sz w:val="20"/>
                <w:szCs w:val="20"/>
                <w:lang w:eastAsia="uk-UA"/>
              </w:rPr>
              <w:t>Захід 2</w:t>
            </w:r>
          </w:p>
          <w:p w:rsidR="006D7370" w:rsidRPr="007A5FC6" w:rsidRDefault="006D7370" w:rsidP="000A1FFD">
            <w:pPr>
              <w:autoSpaceDE w:val="0"/>
              <w:autoSpaceDN w:val="0"/>
              <w:adjustRightInd w:val="0"/>
              <w:spacing w:after="0" w:line="240" w:lineRule="auto"/>
              <w:rPr>
                <w:rFonts w:ascii="Times New Roman" w:hAnsi="Times New Roman"/>
                <w:b/>
                <w:sz w:val="20"/>
                <w:szCs w:val="20"/>
                <w:lang w:eastAsia="uk-UA"/>
              </w:rPr>
            </w:pPr>
            <w:r w:rsidRPr="007A5FC6">
              <w:rPr>
                <w:rFonts w:ascii="Times New Roman" w:hAnsi="Times New Roman"/>
                <w:color w:val="212529"/>
                <w:sz w:val="20"/>
                <w:szCs w:val="20"/>
                <w:shd w:val="clear" w:color="auto" w:fill="FFFFFF"/>
              </w:rPr>
              <w:t xml:space="preserve">Безоплатне  забезпечення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осіб  з  інвалідністю  і дітей з інвалідністю технічними та іншими засобами</w:t>
            </w:r>
          </w:p>
        </w:tc>
        <w:tc>
          <w:tcPr>
            <w:tcW w:w="2681" w:type="dxa"/>
            <w:tcBorders>
              <w:top w:val="single" w:sz="4" w:space="0" w:color="000000"/>
              <w:lef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b/>
                <w:color w:val="000000"/>
                <w:sz w:val="20"/>
                <w:szCs w:val="20"/>
                <w:lang w:eastAsia="uk-UA"/>
              </w:rPr>
              <w:t>Затрат</w:t>
            </w:r>
            <w:r w:rsidRPr="007A5FC6">
              <w:rPr>
                <w:rFonts w:ascii="Times New Roman" w:hAnsi="Times New Roman"/>
                <w:color w:val="000000"/>
                <w:sz w:val="20"/>
                <w:szCs w:val="20"/>
                <w:lang w:eastAsia="uk-UA"/>
              </w:rPr>
              <w:t>, тис. грн.</w:t>
            </w:r>
          </w:p>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обсяг видатків на безоплатне забезпечення осіб з інвалідністю і дітей з інвалідністю технічними та іншими засобами</w:t>
            </w:r>
          </w:p>
        </w:tc>
        <w:tc>
          <w:tcPr>
            <w:tcW w:w="989" w:type="dxa"/>
            <w:tcBorders>
              <w:top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250,0</w:t>
            </w:r>
          </w:p>
        </w:tc>
        <w:tc>
          <w:tcPr>
            <w:tcW w:w="2137" w:type="dxa"/>
            <w:vMerge w:val="restart"/>
            <w:tcBorders>
              <w:bottom w:val="single" w:sz="4" w:space="0" w:color="000000"/>
            </w:tcBorders>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000000"/>
              <w:left w:val="single" w:sz="4" w:space="0" w:color="000000"/>
              <w:bottom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850" w:type="dxa"/>
            <w:vMerge w:val="restart"/>
            <w:tcBorders>
              <w:top w:val="single" w:sz="4" w:space="0" w:color="000000"/>
              <w:bottom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250,0</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2156" w:type="dxa"/>
            <w:vMerge w:val="restart"/>
            <w:tcBorders>
              <w:top w:val="single" w:sz="4" w:space="0" w:color="000000"/>
              <w:bottom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 xml:space="preserve">Змога </w:t>
            </w:r>
            <w:r w:rsidRPr="007A5FC6">
              <w:rPr>
                <w:rFonts w:ascii="Times New Roman" w:hAnsi="Times New Roman"/>
                <w:color w:val="212529"/>
                <w:sz w:val="20"/>
                <w:szCs w:val="20"/>
                <w:shd w:val="clear" w:color="auto" w:fill="FFFFFF"/>
              </w:rPr>
              <w:t xml:space="preserve">  забезпечити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 xml:space="preserve">осіб  з  інвалідністю  і дітей з інвалідністю технічними та іншими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засобами (</w:t>
            </w:r>
            <w:r>
              <w:rPr>
                <w:rFonts w:ascii="Times New Roman" w:hAnsi="Times New Roman"/>
                <w:color w:val="212529"/>
                <w:sz w:val="20"/>
                <w:szCs w:val="20"/>
                <w:shd w:val="clear" w:color="auto" w:fill="FFFFFF"/>
              </w:rPr>
              <w:t>підгузками</w:t>
            </w:r>
            <w:r w:rsidRPr="007A5FC6">
              <w:rPr>
                <w:rFonts w:ascii="Times New Roman" w:hAnsi="Times New Roman"/>
                <w:color w:val="212529"/>
                <w:sz w:val="20"/>
                <w:szCs w:val="20"/>
                <w:shd w:val="clear" w:color="auto" w:fill="FFFFFF"/>
              </w:rPr>
              <w:t xml:space="preserve"> і </w:t>
            </w:r>
            <w:proofErr w:type="spellStart"/>
            <w:r w:rsidRPr="007A5FC6">
              <w:rPr>
                <w:rFonts w:ascii="Times New Roman" w:hAnsi="Times New Roman"/>
                <w:color w:val="212529"/>
                <w:sz w:val="20"/>
                <w:szCs w:val="20"/>
                <w:shd w:val="clear" w:color="auto" w:fill="FFFFFF"/>
              </w:rPr>
              <w:t>калоприймачами</w:t>
            </w:r>
            <w:proofErr w:type="spellEnd"/>
            <w:r w:rsidRPr="007A5FC6">
              <w:rPr>
                <w:rFonts w:ascii="Times New Roman" w:hAnsi="Times New Roman"/>
                <w:color w:val="212529"/>
                <w:sz w:val="20"/>
                <w:szCs w:val="20"/>
                <w:shd w:val="clear" w:color="auto" w:fill="FFFFFF"/>
              </w:rPr>
              <w:t>)</w:t>
            </w: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6D7370" w:rsidRPr="007A5FC6" w:rsidRDefault="006D7370" w:rsidP="000A1FFD">
            <w:pPr>
              <w:spacing w:after="0" w:line="240" w:lineRule="auto"/>
              <w:rPr>
                <w:rFonts w:ascii="Times New Roman" w:hAnsi="Times New Roman"/>
                <w:b/>
                <w:sz w:val="20"/>
                <w:szCs w:val="20"/>
              </w:rPr>
            </w:pPr>
          </w:p>
        </w:tc>
        <w:tc>
          <w:tcPr>
            <w:tcW w:w="2681" w:type="dxa"/>
            <w:tcBorders>
              <w:left w:val="single" w:sz="4" w:space="0" w:color="000000"/>
            </w:tcBorders>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технічні  та інші засоби (</w:t>
            </w:r>
            <w:r>
              <w:rPr>
                <w:color w:val="000000"/>
                <w:sz w:val="20"/>
                <w:szCs w:val="20"/>
                <w:lang w:val="uk-UA" w:eastAsia="uk-UA"/>
              </w:rPr>
              <w:t>підгузків</w:t>
            </w:r>
            <w:r w:rsidRPr="007A5FC6">
              <w:rPr>
                <w:color w:val="000000"/>
                <w:sz w:val="20"/>
                <w:szCs w:val="20"/>
                <w:lang w:val="uk-UA" w:eastAsia="uk-UA"/>
              </w:rPr>
              <w:t>)</w:t>
            </w:r>
          </w:p>
        </w:tc>
        <w:tc>
          <w:tcPr>
            <w:tcW w:w="989" w:type="dxa"/>
            <w:tcBorders>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42</w:t>
            </w:r>
          </w:p>
        </w:tc>
        <w:tc>
          <w:tcPr>
            <w:tcW w:w="2137" w:type="dxa"/>
            <w:vMerge/>
            <w:tcBorders>
              <w:bottom w:val="single" w:sz="4" w:space="0" w:color="000000"/>
            </w:tcBorders>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6D7370" w:rsidRPr="007A5FC6" w:rsidRDefault="006D7370" w:rsidP="000A1FFD">
            <w:pPr>
              <w:spacing w:after="0" w:line="240" w:lineRule="auto"/>
              <w:rPr>
                <w:rFonts w:ascii="Times New Roman" w:hAnsi="Times New Roman"/>
                <w:b/>
                <w:sz w:val="20"/>
                <w:szCs w:val="20"/>
              </w:rPr>
            </w:pPr>
          </w:p>
        </w:tc>
        <w:tc>
          <w:tcPr>
            <w:tcW w:w="2681" w:type="dxa"/>
            <w:tcBorders>
              <w:left w:val="single" w:sz="4" w:space="0" w:color="000000"/>
            </w:tcBorders>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lastRenderedPageBreak/>
              <w:t>Середня вартість технічних та інших засобів (</w:t>
            </w:r>
            <w:r>
              <w:rPr>
                <w:color w:val="000000"/>
                <w:sz w:val="20"/>
                <w:szCs w:val="20"/>
                <w:lang w:val="uk-UA" w:eastAsia="uk-UA"/>
              </w:rPr>
              <w:t>підгузків</w:t>
            </w:r>
            <w:r w:rsidRPr="007A5FC6">
              <w:rPr>
                <w:color w:val="000000"/>
                <w:sz w:val="20"/>
                <w:szCs w:val="20"/>
                <w:lang w:val="uk-UA" w:eastAsia="uk-UA"/>
              </w:rPr>
              <w:t>) на одну особу</w:t>
            </w:r>
          </w:p>
        </w:tc>
        <w:tc>
          <w:tcPr>
            <w:tcW w:w="989" w:type="dxa"/>
            <w:tcBorders>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lastRenderedPageBreak/>
              <w:t>5,95</w:t>
            </w:r>
          </w:p>
        </w:tc>
        <w:tc>
          <w:tcPr>
            <w:tcW w:w="2137" w:type="dxa"/>
            <w:vMerge/>
            <w:tcBorders>
              <w:bottom w:val="single" w:sz="4" w:space="0" w:color="000000"/>
            </w:tcBorders>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338"/>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6D7370" w:rsidRPr="007A5FC6" w:rsidRDefault="006D7370" w:rsidP="000A1FFD">
            <w:pPr>
              <w:spacing w:after="0" w:line="240" w:lineRule="auto"/>
              <w:rPr>
                <w:rFonts w:ascii="Times New Roman" w:hAnsi="Times New Roman"/>
                <w:b/>
                <w:sz w:val="20"/>
                <w:szCs w:val="20"/>
              </w:rPr>
            </w:pPr>
          </w:p>
        </w:tc>
        <w:tc>
          <w:tcPr>
            <w:tcW w:w="2681" w:type="dxa"/>
            <w:tcBorders>
              <w:left w:val="single" w:sz="4" w:space="0" w:color="000000"/>
              <w:bottom w:val="single" w:sz="4" w:space="0" w:color="000000"/>
            </w:tcBorders>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Забезпечення</w:t>
            </w:r>
            <w:r w:rsidRPr="007A5FC6">
              <w:rPr>
                <w:color w:val="000000"/>
                <w:sz w:val="20"/>
                <w:szCs w:val="20"/>
                <w:lang w:val="uk-UA" w:eastAsia="uk-UA"/>
              </w:rPr>
              <w:t xml:space="preserve"> технічними та іншими засобами (</w:t>
            </w:r>
            <w:r>
              <w:rPr>
                <w:color w:val="000000"/>
                <w:sz w:val="20"/>
                <w:szCs w:val="20"/>
                <w:lang w:val="uk-UA" w:eastAsia="uk-UA"/>
              </w:rPr>
              <w:t>підгузками</w:t>
            </w:r>
            <w:r w:rsidRPr="007A5FC6">
              <w:rPr>
                <w:color w:val="000000"/>
                <w:sz w:val="20"/>
                <w:szCs w:val="20"/>
                <w:lang w:val="uk-UA" w:eastAsia="uk-UA"/>
              </w:rPr>
              <w:t>) від потреби</w:t>
            </w:r>
          </w:p>
        </w:tc>
        <w:tc>
          <w:tcPr>
            <w:tcW w:w="989" w:type="dxa"/>
            <w:tcBorders>
              <w:bottom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100</w:t>
            </w:r>
          </w:p>
        </w:tc>
        <w:tc>
          <w:tcPr>
            <w:tcW w:w="2137" w:type="dxa"/>
            <w:vMerge/>
            <w:tcBorders>
              <w:bottom w:val="single" w:sz="4" w:space="0" w:color="000000"/>
            </w:tcBorders>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29"/>
        </w:trPr>
        <w:tc>
          <w:tcPr>
            <w:tcW w:w="493"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2</w:t>
            </w:r>
          </w:p>
        </w:tc>
        <w:tc>
          <w:tcPr>
            <w:tcW w:w="1976" w:type="dxa"/>
            <w:vMerge w:val="restart"/>
          </w:tcPr>
          <w:p w:rsidR="006D7370" w:rsidRPr="007A5FC6" w:rsidRDefault="006D7370"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Завдання 2</w:t>
            </w:r>
          </w:p>
          <w:p w:rsidR="006D7370" w:rsidRPr="007A5FC6" w:rsidRDefault="006D7370" w:rsidP="000A1FFD">
            <w:pPr>
              <w:spacing w:after="0" w:line="240" w:lineRule="auto"/>
              <w:rPr>
                <w:rFonts w:ascii="Times New Roman" w:hAnsi="Times New Roman"/>
                <w:bCs/>
                <w:sz w:val="20"/>
                <w:szCs w:val="20"/>
                <w:lang w:eastAsia="ru-RU"/>
              </w:rPr>
            </w:pPr>
            <w:r w:rsidRPr="00DE36B2">
              <w:rPr>
                <w:rFonts w:ascii="Times New Roman" w:hAnsi="Times New Roman"/>
              </w:rPr>
              <w:t xml:space="preserve">Забезпечення комфортних умов надання медичної допомоги мешканкам та </w:t>
            </w:r>
            <w:r>
              <w:rPr>
                <w:rFonts w:ascii="Times New Roman" w:hAnsi="Times New Roman"/>
              </w:rPr>
              <w:t>мешканцям громади</w:t>
            </w:r>
          </w:p>
        </w:tc>
        <w:tc>
          <w:tcPr>
            <w:tcW w:w="2395" w:type="dxa"/>
            <w:vMerge w:val="restart"/>
          </w:tcPr>
          <w:p w:rsidR="006D7370" w:rsidRPr="007A5FC6" w:rsidRDefault="006D7370"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 xml:space="preserve">Захід 1 </w:t>
            </w:r>
          </w:p>
          <w:p w:rsidR="006D7370" w:rsidRPr="007A5FC6" w:rsidRDefault="006D7370" w:rsidP="000A1FFD">
            <w:pPr>
              <w:spacing w:after="0" w:line="240" w:lineRule="auto"/>
              <w:rPr>
                <w:rFonts w:ascii="Times New Roman" w:hAnsi="Times New Roman"/>
                <w:bCs/>
                <w:sz w:val="20"/>
                <w:szCs w:val="20"/>
                <w:lang w:eastAsia="ru-RU"/>
              </w:rPr>
            </w:pPr>
            <w:r w:rsidRPr="007A5FC6">
              <w:rPr>
                <w:rFonts w:ascii="Times New Roman" w:hAnsi="Times New Roman"/>
                <w:bCs/>
                <w:sz w:val="20"/>
                <w:szCs w:val="20"/>
                <w:lang w:eastAsia="ru-RU"/>
              </w:rPr>
              <w:t>Забезпечення оплати за енергоносії</w:t>
            </w:r>
          </w:p>
          <w:p w:rsidR="006D7370" w:rsidRPr="007A5FC6" w:rsidRDefault="006D7370" w:rsidP="000A1FFD">
            <w:pPr>
              <w:spacing w:after="0" w:line="240" w:lineRule="auto"/>
              <w:rPr>
                <w:rFonts w:ascii="Times New Roman" w:hAnsi="Times New Roman"/>
                <w:bCs/>
                <w:sz w:val="20"/>
                <w:szCs w:val="20"/>
                <w:lang w:eastAsia="ru-RU"/>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6D7370"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Обсяг видатків на оплату комунальних послуг та енергоносіїв</w:t>
            </w:r>
          </w:p>
          <w:p w:rsidR="006D7370" w:rsidRPr="007A5FC6" w:rsidRDefault="006D7370" w:rsidP="000A1FFD">
            <w:pPr>
              <w:pStyle w:val="a5"/>
              <w:spacing w:line="254" w:lineRule="auto"/>
              <w:rPr>
                <w:color w:val="000000"/>
                <w:sz w:val="20"/>
                <w:szCs w:val="20"/>
                <w:lang w:val="uk-UA" w:eastAsia="uk-UA"/>
              </w:rPr>
            </w:pPr>
          </w:p>
        </w:tc>
        <w:tc>
          <w:tcPr>
            <w:tcW w:w="989" w:type="dxa"/>
          </w:tcPr>
          <w:p w:rsidR="006D7370" w:rsidRPr="007A5FC6" w:rsidRDefault="006D7370" w:rsidP="000A1FFD">
            <w:pPr>
              <w:rPr>
                <w:rFonts w:cs="Calibri"/>
                <w:b/>
                <w:bCs/>
                <w:color w:val="000000"/>
                <w:sz w:val="18"/>
                <w:szCs w:val="18"/>
              </w:rPr>
            </w:pPr>
            <w:r>
              <w:rPr>
                <w:rFonts w:cs="Calibri"/>
                <w:b/>
                <w:bCs/>
                <w:color w:val="000000"/>
                <w:sz w:val="18"/>
                <w:szCs w:val="18"/>
              </w:rPr>
              <w:t>11 157,7</w:t>
            </w:r>
          </w:p>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18"/>
                <w:szCs w:val="18"/>
                <w:lang w:eastAsia="uk-UA"/>
              </w:rPr>
            </w:pP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18"/>
                <w:szCs w:val="18"/>
                <w:lang w:eastAsia="uk-UA"/>
              </w:rPr>
            </w:pPr>
            <w:r>
              <w:rPr>
                <w:rFonts w:ascii="Times New Roman" w:hAnsi="Times New Roman"/>
                <w:sz w:val="18"/>
                <w:szCs w:val="18"/>
                <w:lang w:eastAsia="uk-UA"/>
              </w:rPr>
              <w:t>11 157,7</w:t>
            </w:r>
          </w:p>
        </w:tc>
        <w:tc>
          <w:tcPr>
            <w:tcW w:w="2156"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оплати за енергоносії</w:t>
            </w:r>
          </w:p>
        </w:tc>
      </w:tr>
      <w:tr w:rsidR="006D7370" w:rsidRPr="007A5FC6" w:rsidTr="000A1FFD">
        <w:trPr>
          <w:trHeight w:val="26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vAlign w:val="center"/>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vertAlign w:val="superscript"/>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6D7370"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Кількість відвідувань поліклініки та пролікованих хворих у відділеннях лікарні</w:t>
            </w:r>
            <w:r>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p>
        </w:tc>
        <w:tc>
          <w:tcPr>
            <w:tcW w:w="989" w:type="dxa"/>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145100</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371"/>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vAlign w:val="center"/>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 / установа</w:t>
            </w:r>
          </w:p>
          <w:p w:rsidR="006D7370" w:rsidRDefault="006D7370" w:rsidP="000A1FFD">
            <w:pPr>
              <w:pStyle w:val="a5"/>
              <w:spacing w:line="254" w:lineRule="auto"/>
              <w:rPr>
                <w:color w:val="000000"/>
                <w:sz w:val="20"/>
                <w:szCs w:val="20"/>
                <w:lang w:val="uk-UA" w:eastAsia="uk-UA"/>
              </w:rPr>
            </w:pPr>
            <w:r w:rsidRPr="007A5FC6">
              <w:rPr>
                <w:color w:val="000000"/>
                <w:sz w:val="20"/>
                <w:szCs w:val="20"/>
                <w:lang w:val="uk-UA" w:eastAsia="uk-UA"/>
              </w:rPr>
              <w:t>Середні витрати на 1 звернення в поліклініку та стаціонар</w:t>
            </w:r>
          </w:p>
          <w:p w:rsidR="006D7370" w:rsidRPr="007A5FC6" w:rsidRDefault="006D7370" w:rsidP="000A1FFD">
            <w:pPr>
              <w:pStyle w:val="a5"/>
              <w:spacing w:line="254" w:lineRule="auto"/>
              <w:rPr>
                <w:color w:val="000000"/>
                <w:sz w:val="20"/>
                <w:szCs w:val="20"/>
                <w:lang w:val="uk-UA" w:eastAsia="uk-UA"/>
              </w:rPr>
            </w:pPr>
          </w:p>
        </w:tc>
        <w:tc>
          <w:tcPr>
            <w:tcW w:w="989" w:type="dxa"/>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0,077</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1093"/>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vAlign w:val="center"/>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коштами на оплату комунальних послуг та енергоносії від потреби</w:t>
            </w:r>
          </w:p>
        </w:tc>
        <w:tc>
          <w:tcPr>
            <w:tcW w:w="989" w:type="dxa"/>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100</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val="restart"/>
          </w:tcPr>
          <w:p w:rsidR="006D7370" w:rsidRPr="007A5FC6" w:rsidRDefault="006D7370" w:rsidP="000A1FFD">
            <w:pPr>
              <w:spacing w:after="0" w:line="240" w:lineRule="auto"/>
              <w:rPr>
                <w:rFonts w:ascii="Times New Roman" w:hAnsi="Times New Roman"/>
                <w:b/>
                <w:sz w:val="20"/>
                <w:szCs w:val="20"/>
              </w:rPr>
            </w:pPr>
            <w:r>
              <w:rPr>
                <w:rFonts w:ascii="Times New Roman" w:hAnsi="Times New Roman"/>
                <w:b/>
                <w:bCs/>
              </w:rPr>
              <w:t>Захід 2</w:t>
            </w:r>
            <w:r w:rsidRPr="007A5FC6">
              <w:rPr>
                <w:rFonts w:ascii="Times New Roman" w:hAnsi="Times New Roman"/>
                <w:b/>
                <w:bCs/>
              </w:rPr>
              <w:t xml:space="preserve"> </w:t>
            </w:r>
            <w:r w:rsidRPr="007A5FC6">
              <w:rPr>
                <w:rFonts w:ascii="Times New Roman" w:hAnsi="Times New Roman"/>
                <w:bCs/>
              </w:rPr>
              <w:t xml:space="preserve">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w:t>
            </w:r>
            <w:r w:rsidRPr="007A5FC6">
              <w:rPr>
                <w:rFonts w:ascii="Times New Roman" w:hAnsi="Times New Roman"/>
                <w:bCs/>
              </w:rPr>
              <w:lastRenderedPageBreak/>
              <w:t>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lastRenderedPageBreak/>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Обсяг видатків на виплату пільгової пенсії</w:t>
            </w:r>
          </w:p>
        </w:tc>
        <w:tc>
          <w:tcPr>
            <w:tcW w:w="989" w:type="dxa"/>
          </w:tcPr>
          <w:p w:rsidR="006D7370" w:rsidRPr="007A5FC6" w:rsidRDefault="006D7370" w:rsidP="000A1FFD">
            <w:pPr>
              <w:pStyle w:val="a5"/>
              <w:rPr>
                <w:sz w:val="22"/>
                <w:szCs w:val="22"/>
                <w:lang w:val="uk-UA" w:eastAsia="uk-UA"/>
              </w:rPr>
            </w:pPr>
            <w:r>
              <w:rPr>
                <w:sz w:val="22"/>
                <w:szCs w:val="22"/>
                <w:lang w:val="uk-UA" w:eastAsia="uk-UA"/>
              </w:rPr>
              <w:t>241,0</w:t>
            </w: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241,0</w:t>
            </w:r>
          </w:p>
        </w:tc>
        <w:tc>
          <w:tcPr>
            <w:tcW w:w="2156" w:type="dxa"/>
            <w:vMerge w:val="restart"/>
          </w:tcPr>
          <w:p w:rsidR="006D7370" w:rsidRPr="007A5FC6" w:rsidRDefault="006D7370"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фінансування витрат на пільгову пенсію</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Продукту</w:t>
            </w:r>
            <w:r w:rsidRPr="007A5FC6">
              <w:rPr>
                <w:sz w:val="20"/>
                <w:szCs w:val="20"/>
                <w:lang w:val="uk-UA" w:eastAsia="uk-UA"/>
              </w:rPr>
              <w:t>, к-сть осіб</w:t>
            </w:r>
          </w:p>
        </w:tc>
        <w:tc>
          <w:tcPr>
            <w:tcW w:w="989" w:type="dxa"/>
          </w:tcPr>
          <w:p w:rsidR="006D7370" w:rsidRPr="007A5FC6" w:rsidRDefault="006D7370" w:rsidP="000A1FFD">
            <w:pPr>
              <w:pStyle w:val="a5"/>
              <w:rPr>
                <w:sz w:val="22"/>
                <w:szCs w:val="22"/>
                <w:lang w:val="uk-UA" w:eastAsia="uk-UA"/>
              </w:rPr>
            </w:pPr>
            <w:r w:rsidRPr="007A5FC6">
              <w:rPr>
                <w:sz w:val="22"/>
                <w:szCs w:val="22"/>
                <w:lang w:val="uk-UA" w:eastAsia="uk-UA"/>
              </w:rPr>
              <w:t>5</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 / витрати на 1 особу</w:t>
            </w:r>
          </w:p>
        </w:tc>
        <w:tc>
          <w:tcPr>
            <w:tcW w:w="989" w:type="dxa"/>
          </w:tcPr>
          <w:p w:rsidR="006D7370" w:rsidRPr="007A5FC6" w:rsidRDefault="006D7370" w:rsidP="000A1FFD">
            <w:pPr>
              <w:pStyle w:val="a5"/>
              <w:rPr>
                <w:sz w:val="22"/>
                <w:szCs w:val="22"/>
                <w:lang w:val="uk-UA" w:eastAsia="uk-UA"/>
              </w:rPr>
            </w:pPr>
            <w:r>
              <w:rPr>
                <w:sz w:val="22"/>
                <w:szCs w:val="22"/>
                <w:lang w:val="uk-UA" w:eastAsia="uk-UA"/>
              </w:rPr>
              <w:t>48,2</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Забезпечення коштами на оплату пільгової пенсії від потреби</w:t>
            </w:r>
          </w:p>
        </w:tc>
        <w:tc>
          <w:tcPr>
            <w:tcW w:w="989" w:type="dxa"/>
          </w:tcPr>
          <w:p w:rsidR="006D7370" w:rsidRPr="007A5FC6" w:rsidRDefault="006D7370" w:rsidP="000A1FFD">
            <w:pPr>
              <w:pStyle w:val="a5"/>
              <w:rPr>
                <w:sz w:val="22"/>
                <w:szCs w:val="22"/>
                <w:lang w:val="uk-UA" w:eastAsia="uk-UA"/>
              </w:rPr>
            </w:pPr>
            <w:r w:rsidRPr="007A5FC6">
              <w:rPr>
                <w:sz w:val="22"/>
                <w:szCs w:val="22"/>
                <w:lang w:val="uk-UA" w:eastAsia="uk-UA"/>
              </w:rPr>
              <w:t>100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Завдання 3</w:t>
            </w:r>
          </w:p>
          <w:p w:rsidR="006D7370" w:rsidRPr="008E12F2" w:rsidRDefault="006D7370" w:rsidP="000A1FFD">
            <w:pPr>
              <w:spacing w:after="0" w:line="240" w:lineRule="auto"/>
              <w:rPr>
                <w:rFonts w:ascii="Times New Roman" w:hAnsi="Times New Roman"/>
                <w:sz w:val="20"/>
                <w:szCs w:val="20"/>
              </w:rPr>
            </w:pPr>
            <w:r>
              <w:rPr>
                <w:rFonts w:ascii="Times New Roman" w:hAnsi="Times New Roman"/>
                <w:sz w:val="20"/>
                <w:szCs w:val="20"/>
              </w:rPr>
              <w:t xml:space="preserve">Капітальний ремонт приміщень поліклініки </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395" w:type="dxa"/>
            <w:vMerge w:val="restart"/>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6D7370" w:rsidRPr="007A5FC6" w:rsidRDefault="006D7370" w:rsidP="000A1FFD">
            <w:pPr>
              <w:spacing w:after="0" w:line="240" w:lineRule="auto"/>
              <w:rPr>
                <w:rFonts w:ascii="Times New Roman" w:hAnsi="Times New Roman"/>
                <w:b/>
                <w:sz w:val="20"/>
                <w:szCs w:val="20"/>
              </w:rPr>
            </w:pPr>
            <w:r w:rsidRPr="00A11D10">
              <w:rPr>
                <w:rFonts w:ascii="Times New Roman" w:hAnsi="Times New Roman"/>
                <w:sz w:val="20"/>
                <w:szCs w:val="20"/>
              </w:rPr>
              <w:t>Забезпечення фінансування капітального ремонту</w:t>
            </w:r>
            <w:r>
              <w:rPr>
                <w:rFonts w:ascii="Times New Roman" w:hAnsi="Times New Roman"/>
                <w:sz w:val="20"/>
                <w:szCs w:val="20"/>
              </w:rPr>
              <w:t xml:space="preserve"> приміщень поліклініки</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Pr>
          <w:p w:rsidR="006D7370" w:rsidRDefault="006D7370" w:rsidP="000A1FFD">
            <w:pPr>
              <w:pStyle w:val="a5"/>
              <w:rPr>
                <w:sz w:val="22"/>
                <w:szCs w:val="22"/>
                <w:lang w:val="uk-UA" w:eastAsia="uk-UA"/>
              </w:rPr>
            </w:pPr>
            <w:r>
              <w:rPr>
                <w:sz w:val="22"/>
                <w:szCs w:val="22"/>
                <w:lang w:val="uk-UA" w:eastAsia="uk-UA"/>
              </w:rPr>
              <w:t>1 500,0</w:t>
            </w: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1 500,0</w:t>
            </w:r>
          </w:p>
        </w:tc>
        <w:tc>
          <w:tcPr>
            <w:tcW w:w="2156" w:type="dxa"/>
            <w:vMerge w:val="restart"/>
          </w:tcPr>
          <w:p w:rsidR="006D7370" w:rsidRPr="00BC139D" w:rsidRDefault="006D7370"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w:t>
            </w:r>
            <w:r>
              <w:rPr>
                <w:rFonts w:ascii="Times New Roman" w:hAnsi="Times New Roman"/>
                <w:sz w:val="20"/>
                <w:szCs w:val="20"/>
              </w:rPr>
              <w:t xml:space="preserve">поліклініки </w:t>
            </w:r>
            <w:r w:rsidRPr="008E12F2">
              <w:rPr>
                <w:rFonts w:ascii="Times New Roman" w:hAnsi="Times New Roman"/>
                <w:sz w:val="20"/>
                <w:szCs w:val="20"/>
              </w:rPr>
              <w:t>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Продукту</w:t>
            </w:r>
            <w:r>
              <w:rPr>
                <w:sz w:val="20"/>
                <w:szCs w:val="20"/>
                <w:lang w:val="uk-UA" w:eastAsia="uk-UA"/>
              </w:rPr>
              <w:t>, к-сть / м</w:t>
            </w:r>
            <w:r>
              <w:rPr>
                <w:sz w:val="20"/>
                <w:szCs w:val="20"/>
                <w:vertAlign w:val="superscript"/>
                <w:lang w:val="uk-UA" w:eastAsia="uk-UA"/>
              </w:rPr>
              <w:t>2</w:t>
            </w:r>
            <w:r>
              <w:rPr>
                <w:sz w:val="20"/>
                <w:szCs w:val="20"/>
                <w:lang w:val="uk-UA" w:eastAsia="uk-UA"/>
              </w:rPr>
              <w:t>.</w:t>
            </w:r>
          </w:p>
        </w:tc>
        <w:tc>
          <w:tcPr>
            <w:tcW w:w="989" w:type="dxa"/>
          </w:tcPr>
          <w:p w:rsidR="006D7370" w:rsidRDefault="006D7370" w:rsidP="000A1FFD">
            <w:pPr>
              <w:pStyle w:val="a5"/>
              <w:rPr>
                <w:sz w:val="22"/>
                <w:szCs w:val="22"/>
                <w:lang w:val="uk-UA" w:eastAsia="uk-UA"/>
              </w:rPr>
            </w:pPr>
            <w:r>
              <w:rPr>
                <w:sz w:val="22"/>
                <w:szCs w:val="22"/>
                <w:lang w:val="uk-UA" w:eastAsia="uk-UA"/>
              </w:rPr>
              <w:t>210,61</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5A3126" w:rsidRDefault="006D7370"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Pr>
                <w:sz w:val="20"/>
                <w:szCs w:val="20"/>
                <w:lang w:val="uk-UA" w:eastAsia="uk-UA"/>
              </w:rPr>
              <w:t>м</w:t>
            </w:r>
            <w:r>
              <w:rPr>
                <w:sz w:val="20"/>
                <w:szCs w:val="20"/>
                <w:vertAlign w:val="superscript"/>
                <w:lang w:val="uk-UA" w:eastAsia="uk-UA"/>
              </w:rPr>
              <w:t>2</w:t>
            </w:r>
          </w:p>
        </w:tc>
        <w:tc>
          <w:tcPr>
            <w:tcW w:w="989" w:type="dxa"/>
          </w:tcPr>
          <w:p w:rsidR="006D7370" w:rsidRDefault="006D7370" w:rsidP="000A1FFD">
            <w:pPr>
              <w:pStyle w:val="a5"/>
              <w:rPr>
                <w:sz w:val="22"/>
                <w:szCs w:val="22"/>
                <w:lang w:val="uk-UA" w:eastAsia="uk-UA"/>
              </w:rPr>
            </w:pPr>
            <w:r>
              <w:rPr>
                <w:sz w:val="22"/>
                <w:szCs w:val="22"/>
                <w:lang w:val="uk-UA" w:eastAsia="uk-UA"/>
              </w:rPr>
              <w:t>7,122</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Pr>
          <w:p w:rsidR="006D7370" w:rsidRDefault="006D7370" w:rsidP="000A1FFD">
            <w:pPr>
              <w:pStyle w:val="a5"/>
              <w:rPr>
                <w:sz w:val="22"/>
                <w:szCs w:val="22"/>
                <w:lang w:val="uk-UA" w:eastAsia="uk-UA"/>
              </w:rPr>
            </w:pPr>
            <w:r>
              <w:rPr>
                <w:sz w:val="22"/>
                <w:szCs w:val="22"/>
                <w:lang w:val="uk-UA" w:eastAsia="uk-UA"/>
              </w:rPr>
              <w:t>100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6D7370" w:rsidRPr="00EB5624" w:rsidRDefault="006D7370" w:rsidP="000A1FFD">
            <w:pPr>
              <w:spacing w:after="0" w:line="240" w:lineRule="auto"/>
              <w:rPr>
                <w:rFonts w:ascii="Times New Roman" w:hAnsi="Times New Roman"/>
                <w:b/>
                <w:sz w:val="20"/>
                <w:szCs w:val="20"/>
              </w:rPr>
            </w:pPr>
            <w:r>
              <w:rPr>
                <w:rFonts w:ascii="Times New Roman" w:hAnsi="Times New Roman"/>
                <w:b/>
                <w:sz w:val="20"/>
                <w:szCs w:val="20"/>
              </w:rPr>
              <w:t>Завдання 4</w:t>
            </w:r>
          </w:p>
          <w:p w:rsidR="006D7370" w:rsidRPr="007A5FC6" w:rsidRDefault="006D7370" w:rsidP="000A1FFD">
            <w:pPr>
              <w:spacing w:after="0" w:line="240" w:lineRule="auto"/>
              <w:rPr>
                <w:rFonts w:ascii="Times New Roman" w:hAnsi="Times New Roman"/>
                <w:b/>
                <w:sz w:val="20"/>
                <w:szCs w:val="20"/>
              </w:rPr>
            </w:pPr>
            <w:r>
              <w:rPr>
                <w:rFonts w:ascii="Times New Roman" w:hAnsi="Times New Roman"/>
                <w:sz w:val="20"/>
                <w:szCs w:val="20"/>
              </w:rPr>
              <w:t xml:space="preserve">Завершення </w:t>
            </w:r>
            <w:r w:rsidRPr="00EB5624">
              <w:rPr>
                <w:rFonts w:ascii="Times New Roman" w:hAnsi="Times New Roman"/>
                <w:sz w:val="20"/>
                <w:szCs w:val="20"/>
              </w:rPr>
              <w:t>К</w:t>
            </w:r>
            <w:r>
              <w:rPr>
                <w:rFonts w:ascii="Times New Roman" w:hAnsi="Times New Roman"/>
                <w:sz w:val="20"/>
                <w:szCs w:val="20"/>
              </w:rPr>
              <w:t>апітального</w:t>
            </w:r>
            <w:r w:rsidRPr="00EB5624">
              <w:rPr>
                <w:rFonts w:ascii="Times New Roman" w:hAnsi="Times New Roman"/>
                <w:sz w:val="20"/>
                <w:szCs w:val="20"/>
              </w:rPr>
              <w:t xml:space="preserve"> ремонт</w:t>
            </w:r>
            <w:r>
              <w:rPr>
                <w:rFonts w:ascii="Times New Roman" w:hAnsi="Times New Roman"/>
                <w:sz w:val="20"/>
                <w:szCs w:val="20"/>
              </w:rPr>
              <w:t>у</w:t>
            </w:r>
            <w:r w:rsidRPr="00EB5624">
              <w:rPr>
                <w:rFonts w:ascii="Times New Roman" w:hAnsi="Times New Roman"/>
                <w:sz w:val="20"/>
                <w:szCs w:val="20"/>
              </w:rPr>
              <w:t xml:space="preserve"> приміщення КНП «</w:t>
            </w:r>
            <w:proofErr w:type="spellStart"/>
            <w:r w:rsidRPr="00EB5624">
              <w:rPr>
                <w:rFonts w:ascii="Times New Roman" w:hAnsi="Times New Roman"/>
                <w:sz w:val="20"/>
                <w:szCs w:val="20"/>
              </w:rPr>
              <w:t>Новороздільська</w:t>
            </w:r>
            <w:proofErr w:type="spellEnd"/>
            <w:r w:rsidRPr="00EB5624">
              <w:rPr>
                <w:rFonts w:ascii="Times New Roman" w:hAnsi="Times New Roman"/>
                <w:sz w:val="20"/>
                <w:szCs w:val="20"/>
              </w:rPr>
              <w:t xml:space="preserve"> міська лікарня», а саме кабінет судово-медичного експерту</w:t>
            </w:r>
          </w:p>
        </w:tc>
        <w:tc>
          <w:tcPr>
            <w:tcW w:w="2395" w:type="dxa"/>
            <w:vMerge w:val="restart"/>
            <w:tcBorders>
              <w:left w:val="single" w:sz="4" w:space="0" w:color="auto"/>
              <w:right w:val="single" w:sz="4" w:space="0" w:color="auto"/>
            </w:tcBorders>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6D7370" w:rsidRPr="007A5FC6" w:rsidRDefault="000A1FFD" w:rsidP="000A1FFD">
            <w:pPr>
              <w:spacing w:after="0" w:line="240" w:lineRule="auto"/>
              <w:rPr>
                <w:rFonts w:ascii="Times New Roman" w:hAnsi="Times New Roman"/>
                <w:b/>
                <w:sz w:val="20"/>
                <w:szCs w:val="20"/>
              </w:rPr>
            </w:pPr>
            <w:r>
              <w:rPr>
                <w:rFonts w:ascii="Times New Roman" w:hAnsi="Times New Roman"/>
                <w:sz w:val="20"/>
                <w:szCs w:val="20"/>
              </w:rPr>
              <w:t>Проведення</w:t>
            </w:r>
            <w:r w:rsidR="006D7370" w:rsidRPr="00A11D10">
              <w:rPr>
                <w:rFonts w:ascii="Times New Roman" w:hAnsi="Times New Roman"/>
                <w:sz w:val="20"/>
                <w:szCs w:val="20"/>
              </w:rPr>
              <w:t xml:space="preserve"> капітального ремонту</w:t>
            </w:r>
            <w:r w:rsidR="006D7370" w:rsidRPr="008E12F2">
              <w:rPr>
                <w:rFonts w:ascii="Times New Roman" w:hAnsi="Times New Roman"/>
                <w:sz w:val="20"/>
                <w:szCs w:val="20"/>
              </w:rPr>
              <w:t xml:space="preserve"> приміщення КНП «</w:t>
            </w:r>
            <w:proofErr w:type="spellStart"/>
            <w:r w:rsidR="006D7370" w:rsidRPr="008E12F2">
              <w:rPr>
                <w:rFonts w:ascii="Times New Roman" w:hAnsi="Times New Roman"/>
                <w:sz w:val="20"/>
                <w:szCs w:val="20"/>
              </w:rPr>
              <w:t>Новороздільська</w:t>
            </w:r>
            <w:proofErr w:type="spellEnd"/>
            <w:r w:rsidR="006D7370" w:rsidRPr="008E12F2">
              <w:rPr>
                <w:rFonts w:ascii="Times New Roman" w:hAnsi="Times New Roman"/>
                <w:sz w:val="20"/>
                <w:szCs w:val="20"/>
              </w:rPr>
              <w:t xml:space="preserve"> міська лікарня», а саме кабінет судово-медичного експерту</w:t>
            </w:r>
            <w:r w:rsidR="006D7370">
              <w:rPr>
                <w:rFonts w:ascii="Times New Roman" w:hAnsi="Times New Roman"/>
                <w:b/>
                <w:sz w:val="20"/>
                <w:szCs w:val="20"/>
              </w:rPr>
              <w:t xml:space="preserve"> </w:t>
            </w:r>
          </w:p>
        </w:tc>
        <w:tc>
          <w:tcPr>
            <w:tcW w:w="2681" w:type="dxa"/>
            <w:tcBorders>
              <w:top w:val="single" w:sz="4" w:space="0" w:color="auto"/>
              <w:left w:val="single" w:sz="4" w:space="0" w:color="auto"/>
              <w:bottom w:val="single" w:sz="4" w:space="0" w:color="auto"/>
              <w:right w:val="single" w:sz="4" w:space="0" w:color="auto"/>
            </w:tcBorders>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Borders>
              <w:left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289,32</w:t>
            </w:r>
          </w:p>
        </w:tc>
        <w:tc>
          <w:tcPr>
            <w:tcW w:w="2137" w:type="dxa"/>
            <w:vMerge w:val="restart"/>
            <w:tcBorders>
              <w:top w:val="single" w:sz="4" w:space="0" w:color="auto"/>
              <w:left w:val="single" w:sz="4" w:space="0" w:color="auto"/>
              <w:right w:val="single" w:sz="4" w:space="0" w:color="auto"/>
            </w:tcBorders>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auto"/>
              <w:left w:val="single" w:sz="4" w:space="0" w:color="auto"/>
              <w:right w:val="single" w:sz="4" w:space="0" w:color="auto"/>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Borders>
              <w:top w:val="single" w:sz="4" w:space="0" w:color="auto"/>
              <w:left w:val="single" w:sz="4" w:space="0" w:color="auto"/>
              <w:right w:val="single" w:sz="4" w:space="0" w:color="auto"/>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289,32</w:t>
            </w:r>
          </w:p>
        </w:tc>
        <w:tc>
          <w:tcPr>
            <w:tcW w:w="2156" w:type="dxa"/>
            <w:vMerge w:val="restart"/>
            <w:tcBorders>
              <w:top w:val="single" w:sz="4" w:space="0" w:color="auto"/>
              <w:left w:val="single" w:sz="4" w:space="0" w:color="auto"/>
              <w:right w:val="single" w:sz="4" w:space="0" w:color="auto"/>
            </w:tcBorders>
          </w:tcPr>
          <w:p w:rsidR="006D7370" w:rsidRPr="00BC139D" w:rsidRDefault="006D7370" w:rsidP="000A1FFD">
            <w:pPr>
              <w:spacing w:after="0" w:line="256" w:lineRule="auto"/>
              <w:rPr>
                <w:rFonts w:ascii="Times New Roman" w:eastAsia="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eastAsia="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КНП «</w:t>
            </w:r>
            <w:proofErr w:type="spellStart"/>
            <w:r w:rsidRPr="008E12F2">
              <w:rPr>
                <w:rFonts w:ascii="Times New Roman" w:hAnsi="Times New Roman"/>
                <w:sz w:val="20"/>
                <w:szCs w:val="20"/>
              </w:rPr>
              <w:t>Новороздільська</w:t>
            </w:r>
            <w:proofErr w:type="spellEnd"/>
            <w:r w:rsidRPr="008E12F2">
              <w:rPr>
                <w:rFonts w:ascii="Times New Roman" w:hAnsi="Times New Roman"/>
                <w:sz w:val="20"/>
                <w:szCs w:val="20"/>
              </w:rPr>
              <w:t xml:space="preserve"> міська лікарня», а саме кабінет судово-медичного експерту</w:t>
            </w: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Borders>
              <w:top w:val="single" w:sz="4" w:space="0" w:color="auto"/>
              <w:left w:val="single" w:sz="4" w:space="0" w:color="auto"/>
              <w:bottom w:val="single" w:sz="4" w:space="0" w:color="auto"/>
              <w:right w:val="single" w:sz="4" w:space="0" w:color="auto"/>
            </w:tcBorders>
          </w:tcPr>
          <w:p w:rsidR="006D7370" w:rsidRPr="00D23BFF" w:rsidRDefault="006D7370" w:rsidP="000A1FFD">
            <w:pPr>
              <w:pStyle w:val="a5"/>
              <w:spacing w:line="254" w:lineRule="auto"/>
              <w:rPr>
                <w:sz w:val="20"/>
                <w:szCs w:val="20"/>
                <w:vertAlign w:val="superscript"/>
                <w:lang w:val="uk-UA" w:eastAsia="uk-UA"/>
              </w:rPr>
            </w:pPr>
            <w:r w:rsidRPr="007A5FC6">
              <w:rPr>
                <w:b/>
                <w:sz w:val="20"/>
                <w:szCs w:val="20"/>
                <w:lang w:val="uk-UA" w:eastAsia="uk-UA"/>
              </w:rPr>
              <w:t>Продукту</w:t>
            </w:r>
            <w:r w:rsidR="00D23BFF">
              <w:rPr>
                <w:sz w:val="20"/>
                <w:szCs w:val="20"/>
                <w:lang w:val="uk-UA" w:eastAsia="uk-UA"/>
              </w:rPr>
              <w:t>, к-сть / м</w:t>
            </w:r>
            <w:r w:rsidR="00D23BFF">
              <w:rPr>
                <w:sz w:val="20"/>
                <w:szCs w:val="20"/>
                <w:vertAlign w:val="superscript"/>
                <w:lang w:val="uk-UA" w:eastAsia="uk-UA"/>
              </w:rPr>
              <w:t>2</w:t>
            </w:r>
          </w:p>
        </w:tc>
        <w:tc>
          <w:tcPr>
            <w:tcW w:w="989" w:type="dxa"/>
            <w:tcBorders>
              <w:left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1</w:t>
            </w:r>
            <w:r w:rsidR="00D23BFF">
              <w:rPr>
                <w:sz w:val="22"/>
                <w:szCs w:val="22"/>
                <w:lang w:val="uk-UA" w:eastAsia="uk-UA"/>
              </w:rPr>
              <w:t>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Borders>
              <w:top w:val="single" w:sz="4" w:space="0" w:color="auto"/>
              <w:left w:val="single" w:sz="4" w:space="0" w:color="auto"/>
              <w:bottom w:val="single" w:sz="4" w:space="0" w:color="auto"/>
              <w:right w:val="single" w:sz="4" w:space="0" w:color="auto"/>
            </w:tcBorders>
          </w:tcPr>
          <w:p w:rsidR="006D7370" w:rsidRPr="00D23BFF" w:rsidRDefault="006D7370"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sidR="00D23BFF">
              <w:rPr>
                <w:sz w:val="20"/>
                <w:szCs w:val="20"/>
                <w:lang w:val="uk-UA" w:eastAsia="uk-UA"/>
              </w:rPr>
              <w:t>м</w:t>
            </w:r>
            <w:r w:rsidR="00D23BFF">
              <w:rPr>
                <w:sz w:val="20"/>
                <w:szCs w:val="20"/>
                <w:vertAlign w:val="superscript"/>
                <w:lang w:val="uk-UA" w:eastAsia="uk-UA"/>
              </w:rPr>
              <w:t>2</w:t>
            </w:r>
          </w:p>
        </w:tc>
        <w:tc>
          <w:tcPr>
            <w:tcW w:w="989" w:type="dxa"/>
            <w:tcBorders>
              <w:left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2</w:t>
            </w:r>
            <w:r w:rsidR="00D23BFF">
              <w:rPr>
                <w:sz w:val="22"/>
                <w:szCs w:val="22"/>
                <w:lang w:val="uk-UA" w:eastAsia="uk-UA"/>
              </w:rPr>
              <w:t>,89</w:t>
            </w:r>
            <w:r>
              <w:rPr>
                <w:sz w:val="22"/>
                <w:szCs w:val="22"/>
                <w:lang w:val="uk-UA" w:eastAsia="uk-UA"/>
              </w:rPr>
              <w:t>32</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Borders>
              <w:top w:val="single" w:sz="4" w:space="0" w:color="auto"/>
              <w:left w:val="single" w:sz="4" w:space="0" w:color="auto"/>
              <w:bottom w:val="single" w:sz="4" w:space="0" w:color="auto"/>
              <w:right w:val="single" w:sz="4" w:space="0" w:color="auto"/>
            </w:tcBorders>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Borders>
              <w:left w:val="single" w:sz="4" w:space="0" w:color="auto"/>
              <w:bottom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100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bl>
    <w:p w:rsidR="006D7370" w:rsidRPr="007A5FC6" w:rsidRDefault="006D7370" w:rsidP="006D7370">
      <w:pPr>
        <w:spacing w:after="0" w:line="240" w:lineRule="auto"/>
        <w:ind w:left="720"/>
        <w:contextualSpacing/>
        <w:jc w:val="center"/>
        <w:rPr>
          <w:rFonts w:ascii="Times New Roman" w:hAnsi="Times New Roman"/>
          <w:b/>
          <w:sz w:val="20"/>
          <w:szCs w:val="20"/>
          <w:lang w:eastAsia="ru-RU"/>
        </w:rPr>
      </w:pPr>
    </w:p>
    <w:p w:rsidR="006D7370" w:rsidRDefault="006D7370" w:rsidP="006D7370">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 xml:space="preserve">Міський голова                                                          </w:t>
      </w:r>
      <w:r>
        <w:rPr>
          <w:rFonts w:ascii="Times New Roman" w:hAnsi="Times New Roman"/>
          <w:b/>
          <w:sz w:val="24"/>
          <w:szCs w:val="24"/>
          <w:lang w:eastAsia="ru-RU"/>
        </w:rPr>
        <w:t xml:space="preserve">                    Ярина ЯЦЕНКО</w:t>
      </w:r>
    </w:p>
    <w:p w:rsidR="006D7370" w:rsidRDefault="006D7370" w:rsidP="006D7370">
      <w:pPr>
        <w:spacing w:after="0" w:line="240" w:lineRule="auto"/>
        <w:contextualSpacing/>
        <w:jc w:val="center"/>
        <w:rPr>
          <w:rFonts w:ascii="Times New Roman" w:hAnsi="Times New Roman"/>
          <w:b/>
          <w:sz w:val="24"/>
          <w:szCs w:val="24"/>
          <w:lang w:eastAsia="ru-RU"/>
        </w:rPr>
      </w:pPr>
    </w:p>
    <w:p w:rsidR="006D7370" w:rsidRDefault="006D7370" w:rsidP="006D7370">
      <w:pPr>
        <w:spacing w:after="0" w:line="240" w:lineRule="auto"/>
        <w:contextualSpacing/>
        <w:jc w:val="center"/>
        <w:rPr>
          <w:rFonts w:ascii="Times New Roman" w:hAnsi="Times New Roman"/>
          <w:b/>
          <w:sz w:val="24"/>
          <w:szCs w:val="24"/>
          <w:lang w:eastAsia="ru-RU"/>
        </w:rPr>
      </w:pPr>
    </w:p>
    <w:p w:rsidR="006D7370" w:rsidRDefault="006D7370" w:rsidP="006D7370">
      <w:pPr>
        <w:spacing w:after="0" w:line="240" w:lineRule="auto"/>
        <w:contextualSpacing/>
        <w:jc w:val="center"/>
        <w:rPr>
          <w:rFonts w:ascii="Times New Roman" w:hAnsi="Times New Roman"/>
          <w:b/>
          <w:sz w:val="24"/>
          <w:szCs w:val="24"/>
          <w:lang w:eastAsia="ru-RU"/>
        </w:rPr>
      </w:pPr>
    </w:p>
    <w:p w:rsidR="006D7370" w:rsidRDefault="006D7370" w:rsidP="006D7370">
      <w:pPr>
        <w:spacing w:after="0" w:line="240" w:lineRule="auto"/>
        <w:contextualSpacing/>
        <w:jc w:val="center"/>
        <w:rPr>
          <w:rFonts w:ascii="Times New Roman" w:hAnsi="Times New Roman"/>
          <w:b/>
          <w:sz w:val="24"/>
          <w:szCs w:val="24"/>
          <w:lang w:eastAsia="ru-RU"/>
        </w:rPr>
      </w:pPr>
    </w:p>
    <w:p w:rsidR="006D7370" w:rsidRDefault="006D7370" w:rsidP="006D7370">
      <w:pPr>
        <w:spacing w:after="0" w:line="240" w:lineRule="auto"/>
        <w:contextualSpacing/>
        <w:jc w:val="center"/>
        <w:rPr>
          <w:rFonts w:ascii="Times New Roman" w:hAnsi="Times New Roman"/>
          <w:b/>
          <w:sz w:val="24"/>
          <w:szCs w:val="24"/>
          <w:lang w:eastAsia="ru-RU"/>
        </w:rPr>
      </w:pPr>
    </w:p>
    <w:p w:rsidR="00E16290" w:rsidRDefault="00E16290" w:rsidP="0049665B">
      <w:pPr>
        <w:shd w:val="clear" w:color="auto" w:fill="FFFFFF"/>
        <w:spacing w:before="75" w:after="75" w:line="240" w:lineRule="auto"/>
        <w:ind w:firstLine="720"/>
        <w:jc w:val="center"/>
        <w:rPr>
          <w:rFonts w:ascii="Times New Roman" w:hAnsi="Times New Roman"/>
          <w:b/>
          <w:sz w:val="24"/>
          <w:szCs w:val="24"/>
          <w:lang w:eastAsia="uk-UA"/>
        </w:rPr>
      </w:pPr>
    </w:p>
    <w:p w:rsidR="00E16290" w:rsidRDefault="00E16290" w:rsidP="0049665B">
      <w:pPr>
        <w:shd w:val="clear" w:color="auto" w:fill="FFFFFF"/>
        <w:spacing w:before="75" w:after="75" w:line="240" w:lineRule="auto"/>
        <w:ind w:firstLine="720"/>
        <w:jc w:val="center"/>
        <w:rPr>
          <w:rFonts w:ascii="Times New Roman" w:hAnsi="Times New Roman"/>
          <w:b/>
          <w:sz w:val="24"/>
          <w:szCs w:val="24"/>
          <w:lang w:eastAsia="uk-UA"/>
        </w:rPr>
      </w:pPr>
    </w:p>
    <w:p w:rsidR="00E16290" w:rsidRDefault="00E16290" w:rsidP="0049665B">
      <w:pPr>
        <w:shd w:val="clear" w:color="auto" w:fill="FFFFFF"/>
        <w:spacing w:before="75" w:after="75" w:line="240" w:lineRule="auto"/>
        <w:ind w:firstLine="720"/>
        <w:jc w:val="center"/>
        <w:rPr>
          <w:rFonts w:ascii="Times New Roman" w:hAnsi="Times New Roman"/>
          <w:b/>
          <w:sz w:val="24"/>
          <w:szCs w:val="24"/>
          <w:lang w:eastAsia="uk-UA"/>
        </w:rPr>
      </w:pPr>
    </w:p>
    <w:p w:rsidR="0049665B" w:rsidRPr="007A5FC6" w:rsidRDefault="0049665B" w:rsidP="0049665B">
      <w:pPr>
        <w:shd w:val="clear" w:color="auto" w:fill="FFFFFF"/>
        <w:spacing w:before="75" w:after="75" w:line="240" w:lineRule="auto"/>
        <w:ind w:firstLine="720"/>
        <w:jc w:val="center"/>
        <w:rPr>
          <w:rFonts w:ascii="Times New Roman" w:hAnsi="Times New Roman"/>
          <w:b/>
          <w:sz w:val="24"/>
          <w:szCs w:val="24"/>
          <w:lang w:eastAsia="uk-UA"/>
        </w:rPr>
      </w:pPr>
      <w:r>
        <w:rPr>
          <w:rFonts w:ascii="Times New Roman" w:hAnsi="Times New Roman"/>
          <w:b/>
          <w:sz w:val="24"/>
          <w:szCs w:val="24"/>
          <w:lang w:eastAsia="uk-UA"/>
        </w:rPr>
        <w:lastRenderedPageBreak/>
        <w:t>2027</w:t>
      </w:r>
      <w:r w:rsidR="00853E15">
        <w:rPr>
          <w:rFonts w:ascii="Times New Roman" w:hAnsi="Times New Roman"/>
          <w:b/>
          <w:sz w:val="24"/>
          <w:szCs w:val="24"/>
          <w:lang w:eastAsia="uk-UA"/>
        </w:rPr>
        <w:t xml:space="preserve"> РІК </w:t>
      </w: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1976"/>
        <w:gridCol w:w="2395"/>
        <w:gridCol w:w="2681"/>
        <w:gridCol w:w="989"/>
        <w:gridCol w:w="2137"/>
        <w:gridCol w:w="1131"/>
        <w:gridCol w:w="850"/>
        <w:gridCol w:w="2156"/>
      </w:tblGrid>
      <w:tr w:rsidR="0049665B" w:rsidRPr="007A5FC6" w:rsidTr="000A1FFD">
        <w:trPr>
          <w:trHeight w:val="744"/>
        </w:trPr>
        <w:tc>
          <w:tcPr>
            <w:tcW w:w="493"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sz w:val="28"/>
                <w:szCs w:val="28"/>
                <w:lang w:eastAsia="uk-UA"/>
              </w:rPr>
              <w:t xml:space="preserve"> </w:t>
            </w:r>
            <w:r w:rsidRPr="007A5FC6">
              <w:rPr>
                <w:rFonts w:ascii="Times New Roman" w:hAnsi="Times New Roman"/>
                <w:b/>
                <w:lang w:eastAsia="uk-UA"/>
              </w:rPr>
              <w:t>№ з/п</w:t>
            </w:r>
          </w:p>
        </w:tc>
        <w:tc>
          <w:tcPr>
            <w:tcW w:w="1976"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завдання</w:t>
            </w:r>
          </w:p>
        </w:tc>
        <w:tc>
          <w:tcPr>
            <w:tcW w:w="2395"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заходу</w:t>
            </w:r>
          </w:p>
        </w:tc>
        <w:tc>
          <w:tcPr>
            <w:tcW w:w="3670" w:type="dxa"/>
            <w:gridSpan w:val="2"/>
          </w:tcPr>
          <w:p w:rsidR="0049665B" w:rsidRPr="007A5FC6" w:rsidRDefault="0049665B"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Показники виконання заходу, один</w:t>
            </w:r>
            <w:r>
              <w:rPr>
                <w:rFonts w:ascii="Times New Roman" w:hAnsi="Times New Roman"/>
                <w:b/>
                <w:lang w:eastAsia="uk-UA"/>
              </w:rPr>
              <w:t>иця в</w:t>
            </w:r>
            <w:r w:rsidRPr="007A5FC6">
              <w:rPr>
                <w:rFonts w:ascii="Times New Roman" w:hAnsi="Times New Roman"/>
                <w:b/>
                <w:lang w:eastAsia="uk-UA"/>
              </w:rPr>
              <w:t>иміру</w:t>
            </w:r>
            <w:r>
              <w:rPr>
                <w:rFonts w:ascii="Times New Roman" w:hAnsi="Times New Roman"/>
                <w:b/>
                <w:lang w:eastAsia="uk-UA"/>
              </w:rPr>
              <w:t>,</w:t>
            </w:r>
          </w:p>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Кількість/ площа</w:t>
            </w:r>
          </w:p>
        </w:tc>
        <w:tc>
          <w:tcPr>
            <w:tcW w:w="2137"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Pr>
                <w:rFonts w:ascii="Times New Roman" w:hAnsi="Times New Roman"/>
                <w:b/>
                <w:lang w:eastAsia="uk-UA"/>
              </w:rPr>
              <w:t>Виконавець заходу</w:t>
            </w:r>
            <w:r w:rsidRPr="007A5FC6">
              <w:rPr>
                <w:rFonts w:ascii="Times New Roman" w:hAnsi="Times New Roman"/>
                <w:b/>
                <w:lang w:eastAsia="uk-UA"/>
              </w:rPr>
              <w:t xml:space="preserve"> показника</w:t>
            </w:r>
          </w:p>
        </w:tc>
        <w:tc>
          <w:tcPr>
            <w:tcW w:w="1981" w:type="dxa"/>
            <w:gridSpan w:val="2"/>
          </w:tcPr>
          <w:p w:rsidR="0049665B" w:rsidRPr="007A5FC6" w:rsidRDefault="0049665B"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Фінансування</w:t>
            </w:r>
          </w:p>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тис. грн</w:t>
            </w:r>
          </w:p>
        </w:tc>
        <w:tc>
          <w:tcPr>
            <w:tcW w:w="2156" w:type="dxa"/>
          </w:tcPr>
          <w:p w:rsidR="0049665B" w:rsidRPr="007A5FC6" w:rsidRDefault="0049665B" w:rsidP="000A1FFD">
            <w:pPr>
              <w:pStyle w:val="a5"/>
              <w:spacing w:line="254" w:lineRule="auto"/>
              <w:rPr>
                <w:b/>
                <w:sz w:val="22"/>
                <w:szCs w:val="22"/>
                <w:lang w:val="uk-UA" w:eastAsia="uk-UA"/>
              </w:rPr>
            </w:pPr>
            <w:r w:rsidRPr="007A5FC6">
              <w:rPr>
                <w:b/>
                <w:sz w:val="22"/>
                <w:szCs w:val="22"/>
                <w:lang w:val="uk-UA" w:eastAsia="uk-UA"/>
              </w:rPr>
              <w:t xml:space="preserve">Очікуваний </w:t>
            </w:r>
          </w:p>
          <w:p w:rsidR="0049665B" w:rsidRPr="007A5FC6" w:rsidRDefault="0049665B"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результат</w:t>
            </w:r>
          </w:p>
        </w:tc>
      </w:tr>
      <w:tr w:rsidR="0049665B" w:rsidRPr="007A5FC6" w:rsidTr="000A1FFD">
        <w:trPr>
          <w:trHeight w:val="475"/>
        </w:trPr>
        <w:tc>
          <w:tcPr>
            <w:tcW w:w="493"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1</w:t>
            </w:r>
          </w:p>
        </w:tc>
        <w:tc>
          <w:tcPr>
            <w:tcW w:w="1976" w:type="dxa"/>
            <w:vMerge w:val="restart"/>
          </w:tcPr>
          <w:p w:rsidR="0049665B" w:rsidRPr="007A5FC6" w:rsidRDefault="0049665B" w:rsidP="000A1FFD">
            <w:pPr>
              <w:spacing w:after="0" w:line="240" w:lineRule="auto"/>
              <w:rPr>
                <w:rFonts w:ascii="Times New Roman" w:hAnsi="Times New Roman"/>
                <w:sz w:val="20"/>
                <w:szCs w:val="20"/>
              </w:rPr>
            </w:pPr>
            <w:r w:rsidRPr="007A5FC6">
              <w:rPr>
                <w:rFonts w:ascii="Times New Roman" w:hAnsi="Times New Roman"/>
                <w:b/>
                <w:sz w:val="20"/>
                <w:szCs w:val="20"/>
              </w:rPr>
              <w:t>Завдання  1</w:t>
            </w:r>
            <w:r w:rsidRPr="007A5FC6">
              <w:rPr>
                <w:rFonts w:ascii="Times New Roman" w:hAnsi="Times New Roman"/>
                <w:sz w:val="20"/>
                <w:szCs w:val="20"/>
              </w:rPr>
              <w:t xml:space="preserve"> </w:t>
            </w:r>
          </w:p>
          <w:p w:rsidR="0049665B" w:rsidRPr="007A5FC6" w:rsidRDefault="0049665B" w:rsidP="000A1FFD">
            <w:pPr>
              <w:spacing w:after="0" w:line="240" w:lineRule="auto"/>
              <w:rPr>
                <w:rFonts w:ascii="Times New Roman" w:hAnsi="Times New Roman"/>
                <w:b/>
                <w:sz w:val="20"/>
                <w:szCs w:val="20"/>
              </w:rPr>
            </w:pPr>
            <w:r w:rsidRPr="007A5FC6">
              <w:rPr>
                <w:rFonts w:ascii="Times New Roman" w:hAnsi="Times New Roman"/>
              </w:rPr>
              <w:t>Медико-соціальне забезпечення пільгових категорій населення</w:t>
            </w:r>
          </w:p>
        </w:tc>
        <w:tc>
          <w:tcPr>
            <w:tcW w:w="2395" w:type="dxa"/>
            <w:vMerge w:val="restart"/>
          </w:tcPr>
          <w:p w:rsidR="0049665B" w:rsidRDefault="0049665B"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49665B" w:rsidRPr="007A5FC6" w:rsidRDefault="0049665B" w:rsidP="000A1FFD">
            <w:pPr>
              <w:spacing w:after="0" w:line="240" w:lineRule="auto"/>
              <w:rPr>
                <w:rFonts w:ascii="Times New Roman" w:hAnsi="Times New Roman"/>
                <w:b/>
                <w:sz w:val="20"/>
                <w:szCs w:val="20"/>
              </w:rPr>
            </w:pPr>
            <w:r w:rsidRPr="007A5FC6">
              <w:rPr>
                <w:rFonts w:ascii="Times New Roman" w:hAnsi="Times New Roman"/>
                <w:b/>
                <w:sz w:val="20"/>
                <w:szCs w:val="20"/>
              </w:rPr>
              <w:t xml:space="preserve"> </w:t>
            </w:r>
            <w:r w:rsidRPr="007A5FC6">
              <w:rPr>
                <w:rFonts w:ascii="Times New Roman" w:hAnsi="Times New Roman"/>
                <w:sz w:val="20"/>
                <w:szCs w:val="20"/>
              </w:rPr>
              <w:t>Забезпечення лікарськими засобами пільгової категорії населення</w:t>
            </w: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Обсяг видатків на безоплатни</w:t>
            </w:r>
            <w:r w:rsidRPr="007A5FC6">
              <w:rPr>
                <w:color w:val="000000"/>
                <w:sz w:val="20"/>
                <w:szCs w:val="20"/>
                <w:lang w:val="uk-UA" w:eastAsia="uk-UA"/>
              </w:rPr>
              <w:t>й відпуск лікарських засобів</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лікарськими засобами пільгової категорії населення</w:t>
            </w: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медикаменти</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ліків на одну особу</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309"/>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Якість</w:t>
            </w:r>
            <w:r w:rsidRPr="007A5FC6">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ліками від населення Новороздільської територіальної громади</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sz w:val="20"/>
                <w:szCs w:val="20"/>
              </w:rPr>
            </w:pPr>
          </w:p>
        </w:tc>
        <w:tc>
          <w:tcPr>
            <w:tcW w:w="2395" w:type="dxa"/>
            <w:vMerge w:val="restart"/>
            <w:tcBorders>
              <w:top w:val="single" w:sz="4" w:space="0" w:color="000000"/>
              <w:bottom w:val="single" w:sz="4" w:space="0" w:color="000000"/>
              <w:right w:val="single" w:sz="4" w:space="0" w:color="000000"/>
            </w:tcBorders>
          </w:tcPr>
          <w:p w:rsidR="0049665B" w:rsidRPr="007A5FC6" w:rsidRDefault="0049665B" w:rsidP="000A1FFD">
            <w:pPr>
              <w:autoSpaceDE w:val="0"/>
              <w:autoSpaceDN w:val="0"/>
              <w:adjustRightInd w:val="0"/>
              <w:spacing w:after="0" w:line="240" w:lineRule="auto"/>
              <w:rPr>
                <w:rFonts w:ascii="Times New Roman" w:hAnsi="Times New Roman"/>
                <w:b/>
                <w:sz w:val="20"/>
                <w:szCs w:val="20"/>
                <w:lang w:eastAsia="uk-UA"/>
              </w:rPr>
            </w:pPr>
            <w:r>
              <w:rPr>
                <w:rFonts w:ascii="Times New Roman" w:hAnsi="Times New Roman"/>
                <w:b/>
                <w:sz w:val="20"/>
                <w:szCs w:val="20"/>
                <w:lang w:eastAsia="uk-UA"/>
              </w:rPr>
              <w:t>Захід 2</w:t>
            </w:r>
          </w:p>
          <w:p w:rsidR="0049665B" w:rsidRPr="007A5FC6" w:rsidRDefault="0049665B" w:rsidP="000A1FFD">
            <w:pPr>
              <w:autoSpaceDE w:val="0"/>
              <w:autoSpaceDN w:val="0"/>
              <w:adjustRightInd w:val="0"/>
              <w:spacing w:after="0" w:line="240" w:lineRule="auto"/>
              <w:rPr>
                <w:rFonts w:ascii="Times New Roman" w:hAnsi="Times New Roman"/>
                <w:b/>
                <w:sz w:val="20"/>
                <w:szCs w:val="20"/>
                <w:lang w:eastAsia="uk-UA"/>
              </w:rPr>
            </w:pPr>
            <w:r w:rsidRPr="007A5FC6">
              <w:rPr>
                <w:rFonts w:ascii="Times New Roman" w:hAnsi="Times New Roman"/>
                <w:color w:val="212529"/>
                <w:sz w:val="20"/>
                <w:szCs w:val="20"/>
                <w:shd w:val="clear" w:color="auto" w:fill="FFFFFF"/>
              </w:rPr>
              <w:t xml:space="preserve">Безоплатне  забезпечення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осіб  з  інвалідністю  і дітей з інвалідністю технічними та іншими засобами</w:t>
            </w:r>
          </w:p>
        </w:tc>
        <w:tc>
          <w:tcPr>
            <w:tcW w:w="2681" w:type="dxa"/>
            <w:tcBorders>
              <w:top w:val="single" w:sz="4" w:space="0" w:color="000000"/>
              <w:lef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b/>
                <w:color w:val="000000"/>
                <w:sz w:val="20"/>
                <w:szCs w:val="20"/>
                <w:lang w:eastAsia="uk-UA"/>
              </w:rPr>
              <w:t>Затрат</w:t>
            </w:r>
            <w:r w:rsidRPr="007A5FC6">
              <w:rPr>
                <w:rFonts w:ascii="Times New Roman" w:hAnsi="Times New Roman"/>
                <w:color w:val="000000"/>
                <w:sz w:val="20"/>
                <w:szCs w:val="20"/>
                <w:lang w:eastAsia="uk-UA"/>
              </w:rPr>
              <w:t>, тис. грн.</w:t>
            </w:r>
          </w:p>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обсяг видатків на безоплатне забезпечення осіб з інвалідністю і дітей з інвалідністю технічними та іншими засобами</w:t>
            </w:r>
          </w:p>
        </w:tc>
        <w:tc>
          <w:tcPr>
            <w:tcW w:w="989" w:type="dxa"/>
            <w:tcBorders>
              <w:top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restart"/>
            <w:tcBorders>
              <w:bottom w:val="single" w:sz="4" w:space="0" w:color="000000"/>
            </w:tcBorders>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000000"/>
              <w:left w:val="single" w:sz="4" w:space="0" w:color="000000"/>
              <w:bottom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850" w:type="dxa"/>
            <w:vMerge w:val="restart"/>
            <w:tcBorders>
              <w:top w:val="single" w:sz="4" w:space="0" w:color="000000"/>
              <w:bottom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2156" w:type="dxa"/>
            <w:vMerge w:val="restart"/>
            <w:tcBorders>
              <w:top w:val="single" w:sz="4" w:space="0" w:color="000000"/>
              <w:bottom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 xml:space="preserve">Змога </w:t>
            </w:r>
            <w:r w:rsidRPr="007A5FC6">
              <w:rPr>
                <w:rFonts w:ascii="Times New Roman" w:hAnsi="Times New Roman"/>
                <w:color w:val="212529"/>
                <w:sz w:val="20"/>
                <w:szCs w:val="20"/>
                <w:shd w:val="clear" w:color="auto" w:fill="FFFFFF"/>
              </w:rPr>
              <w:t xml:space="preserve">  забезпечити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 xml:space="preserve">осіб  з  інвалідністю  і дітей з інвалідністю технічними та іншими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засобами (</w:t>
            </w:r>
            <w:r>
              <w:rPr>
                <w:rFonts w:ascii="Times New Roman" w:hAnsi="Times New Roman"/>
                <w:color w:val="212529"/>
                <w:sz w:val="20"/>
                <w:szCs w:val="20"/>
                <w:shd w:val="clear" w:color="auto" w:fill="FFFFFF"/>
              </w:rPr>
              <w:t>підгузками</w:t>
            </w:r>
            <w:r w:rsidRPr="007A5FC6">
              <w:rPr>
                <w:rFonts w:ascii="Times New Roman" w:hAnsi="Times New Roman"/>
                <w:color w:val="212529"/>
                <w:sz w:val="20"/>
                <w:szCs w:val="20"/>
                <w:shd w:val="clear" w:color="auto" w:fill="FFFFFF"/>
              </w:rPr>
              <w:t xml:space="preserve"> і </w:t>
            </w:r>
            <w:proofErr w:type="spellStart"/>
            <w:r w:rsidRPr="007A5FC6">
              <w:rPr>
                <w:rFonts w:ascii="Times New Roman" w:hAnsi="Times New Roman"/>
                <w:color w:val="212529"/>
                <w:sz w:val="20"/>
                <w:szCs w:val="20"/>
                <w:shd w:val="clear" w:color="auto" w:fill="FFFFFF"/>
              </w:rPr>
              <w:t>калоприймачами</w:t>
            </w:r>
            <w:proofErr w:type="spellEnd"/>
            <w:r w:rsidRPr="007A5FC6">
              <w:rPr>
                <w:rFonts w:ascii="Times New Roman" w:hAnsi="Times New Roman"/>
                <w:color w:val="212529"/>
                <w:sz w:val="20"/>
                <w:szCs w:val="20"/>
                <w:shd w:val="clear" w:color="auto" w:fill="FFFFFF"/>
              </w:rPr>
              <w:t>)</w:t>
            </w: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49665B" w:rsidRPr="007A5FC6" w:rsidRDefault="0049665B" w:rsidP="000A1FFD">
            <w:pPr>
              <w:spacing w:after="0" w:line="240" w:lineRule="auto"/>
              <w:rPr>
                <w:rFonts w:ascii="Times New Roman" w:hAnsi="Times New Roman"/>
                <w:b/>
                <w:sz w:val="20"/>
                <w:szCs w:val="20"/>
              </w:rPr>
            </w:pPr>
          </w:p>
        </w:tc>
        <w:tc>
          <w:tcPr>
            <w:tcW w:w="2681" w:type="dxa"/>
            <w:tcBorders>
              <w:left w:val="single" w:sz="4" w:space="0" w:color="000000"/>
            </w:tcBorders>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технічні  та інші засоби (</w:t>
            </w:r>
            <w:r>
              <w:rPr>
                <w:color w:val="000000"/>
                <w:sz w:val="20"/>
                <w:szCs w:val="20"/>
                <w:lang w:val="uk-UA" w:eastAsia="uk-UA"/>
              </w:rPr>
              <w:t>підгузків</w:t>
            </w:r>
            <w:r w:rsidRPr="007A5FC6">
              <w:rPr>
                <w:color w:val="000000"/>
                <w:sz w:val="20"/>
                <w:szCs w:val="20"/>
                <w:lang w:val="uk-UA" w:eastAsia="uk-UA"/>
              </w:rPr>
              <w:t>)</w:t>
            </w:r>
          </w:p>
        </w:tc>
        <w:tc>
          <w:tcPr>
            <w:tcW w:w="989" w:type="dxa"/>
            <w:tcBorders>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49665B" w:rsidRPr="007A5FC6" w:rsidRDefault="0049665B" w:rsidP="000A1FFD">
            <w:pPr>
              <w:spacing w:after="0" w:line="240" w:lineRule="auto"/>
              <w:rPr>
                <w:rFonts w:ascii="Times New Roman" w:hAnsi="Times New Roman"/>
                <w:b/>
                <w:sz w:val="20"/>
                <w:szCs w:val="20"/>
              </w:rPr>
            </w:pPr>
          </w:p>
        </w:tc>
        <w:tc>
          <w:tcPr>
            <w:tcW w:w="2681" w:type="dxa"/>
            <w:tcBorders>
              <w:left w:val="single" w:sz="4" w:space="0" w:color="000000"/>
            </w:tcBorders>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технічних та інших засобів (</w:t>
            </w:r>
            <w:r>
              <w:rPr>
                <w:color w:val="000000"/>
                <w:sz w:val="20"/>
                <w:szCs w:val="20"/>
                <w:lang w:val="uk-UA" w:eastAsia="uk-UA"/>
              </w:rPr>
              <w:t>підгузків</w:t>
            </w:r>
            <w:r w:rsidRPr="007A5FC6">
              <w:rPr>
                <w:color w:val="000000"/>
                <w:sz w:val="20"/>
                <w:szCs w:val="20"/>
                <w:lang w:val="uk-UA" w:eastAsia="uk-UA"/>
              </w:rPr>
              <w:t>) на одну особу</w:t>
            </w:r>
          </w:p>
        </w:tc>
        <w:tc>
          <w:tcPr>
            <w:tcW w:w="989" w:type="dxa"/>
            <w:tcBorders>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338"/>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49665B" w:rsidRPr="007A5FC6" w:rsidRDefault="0049665B" w:rsidP="000A1FFD">
            <w:pPr>
              <w:spacing w:after="0" w:line="240" w:lineRule="auto"/>
              <w:rPr>
                <w:rFonts w:ascii="Times New Roman" w:hAnsi="Times New Roman"/>
                <w:b/>
                <w:sz w:val="20"/>
                <w:szCs w:val="20"/>
              </w:rPr>
            </w:pPr>
          </w:p>
        </w:tc>
        <w:tc>
          <w:tcPr>
            <w:tcW w:w="2681" w:type="dxa"/>
            <w:tcBorders>
              <w:left w:val="single" w:sz="4" w:space="0" w:color="000000"/>
              <w:bottom w:val="single" w:sz="4" w:space="0" w:color="000000"/>
            </w:tcBorders>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Забезпечення</w:t>
            </w:r>
            <w:r w:rsidRPr="007A5FC6">
              <w:rPr>
                <w:color w:val="000000"/>
                <w:sz w:val="20"/>
                <w:szCs w:val="20"/>
                <w:lang w:val="uk-UA" w:eastAsia="uk-UA"/>
              </w:rPr>
              <w:t xml:space="preserve"> технічними та іншими засобами (</w:t>
            </w:r>
            <w:r>
              <w:rPr>
                <w:color w:val="000000"/>
                <w:sz w:val="20"/>
                <w:szCs w:val="20"/>
                <w:lang w:val="uk-UA" w:eastAsia="uk-UA"/>
              </w:rPr>
              <w:t>підгузками</w:t>
            </w:r>
            <w:r w:rsidRPr="007A5FC6">
              <w:rPr>
                <w:color w:val="000000"/>
                <w:sz w:val="20"/>
                <w:szCs w:val="20"/>
                <w:lang w:val="uk-UA" w:eastAsia="uk-UA"/>
              </w:rPr>
              <w:t>) від потреби</w:t>
            </w:r>
          </w:p>
        </w:tc>
        <w:tc>
          <w:tcPr>
            <w:tcW w:w="989" w:type="dxa"/>
            <w:tcBorders>
              <w:bottom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29"/>
        </w:trPr>
        <w:tc>
          <w:tcPr>
            <w:tcW w:w="493"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2</w:t>
            </w:r>
          </w:p>
        </w:tc>
        <w:tc>
          <w:tcPr>
            <w:tcW w:w="1976" w:type="dxa"/>
            <w:vMerge w:val="restart"/>
          </w:tcPr>
          <w:p w:rsidR="0049665B" w:rsidRPr="007A5FC6" w:rsidRDefault="0049665B"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Завдання 2</w:t>
            </w:r>
          </w:p>
          <w:p w:rsidR="0049665B" w:rsidRPr="007A5FC6" w:rsidRDefault="0049665B" w:rsidP="000A1FFD">
            <w:pPr>
              <w:spacing w:after="0" w:line="240" w:lineRule="auto"/>
              <w:rPr>
                <w:rFonts w:ascii="Times New Roman" w:hAnsi="Times New Roman"/>
                <w:bCs/>
                <w:sz w:val="20"/>
                <w:szCs w:val="20"/>
                <w:lang w:eastAsia="ru-RU"/>
              </w:rPr>
            </w:pPr>
            <w:r w:rsidRPr="00DE36B2">
              <w:rPr>
                <w:rFonts w:ascii="Times New Roman" w:hAnsi="Times New Roman"/>
              </w:rPr>
              <w:t xml:space="preserve">Забезпечення </w:t>
            </w:r>
            <w:r w:rsidRPr="00DE36B2">
              <w:rPr>
                <w:rFonts w:ascii="Times New Roman" w:hAnsi="Times New Roman"/>
              </w:rPr>
              <w:lastRenderedPageBreak/>
              <w:t xml:space="preserve">комфортних умов надання медичної допомоги мешканкам та </w:t>
            </w:r>
            <w:r>
              <w:rPr>
                <w:rFonts w:ascii="Times New Roman" w:hAnsi="Times New Roman"/>
              </w:rPr>
              <w:t>мешканцям громади</w:t>
            </w:r>
          </w:p>
        </w:tc>
        <w:tc>
          <w:tcPr>
            <w:tcW w:w="2395" w:type="dxa"/>
            <w:vMerge w:val="restart"/>
          </w:tcPr>
          <w:p w:rsidR="0049665B" w:rsidRPr="007A5FC6" w:rsidRDefault="0049665B"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lastRenderedPageBreak/>
              <w:t xml:space="preserve">Захід 1 </w:t>
            </w:r>
          </w:p>
          <w:p w:rsidR="0049665B" w:rsidRPr="007A5FC6" w:rsidRDefault="0049665B" w:rsidP="000A1FFD">
            <w:pPr>
              <w:spacing w:after="0" w:line="240" w:lineRule="auto"/>
              <w:rPr>
                <w:rFonts w:ascii="Times New Roman" w:hAnsi="Times New Roman"/>
                <w:bCs/>
                <w:sz w:val="20"/>
                <w:szCs w:val="20"/>
                <w:lang w:eastAsia="ru-RU"/>
              </w:rPr>
            </w:pPr>
            <w:r w:rsidRPr="007A5FC6">
              <w:rPr>
                <w:rFonts w:ascii="Times New Roman" w:hAnsi="Times New Roman"/>
                <w:bCs/>
                <w:sz w:val="20"/>
                <w:szCs w:val="20"/>
                <w:lang w:eastAsia="ru-RU"/>
              </w:rPr>
              <w:t xml:space="preserve">Забезпечення оплати за </w:t>
            </w:r>
            <w:r w:rsidRPr="007A5FC6">
              <w:rPr>
                <w:rFonts w:ascii="Times New Roman" w:hAnsi="Times New Roman"/>
                <w:bCs/>
                <w:sz w:val="20"/>
                <w:szCs w:val="20"/>
                <w:lang w:eastAsia="ru-RU"/>
              </w:rPr>
              <w:lastRenderedPageBreak/>
              <w:t>енергоносії</w:t>
            </w:r>
          </w:p>
          <w:p w:rsidR="0049665B" w:rsidRPr="007A5FC6" w:rsidRDefault="0049665B" w:rsidP="000A1FFD">
            <w:pPr>
              <w:spacing w:after="0" w:line="240" w:lineRule="auto"/>
              <w:rPr>
                <w:rFonts w:ascii="Times New Roman" w:hAnsi="Times New Roman"/>
                <w:bCs/>
                <w:sz w:val="20"/>
                <w:szCs w:val="20"/>
                <w:lang w:eastAsia="ru-RU"/>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lastRenderedPageBreak/>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49665B" w:rsidRDefault="0049665B" w:rsidP="000A1FFD">
            <w:pPr>
              <w:pStyle w:val="a5"/>
              <w:spacing w:line="254" w:lineRule="auto"/>
              <w:rPr>
                <w:color w:val="000000"/>
                <w:sz w:val="20"/>
                <w:szCs w:val="20"/>
                <w:lang w:val="uk-UA" w:eastAsia="uk-UA"/>
              </w:rPr>
            </w:pPr>
            <w:r w:rsidRPr="007A5FC6">
              <w:rPr>
                <w:color w:val="000000"/>
                <w:sz w:val="20"/>
                <w:szCs w:val="20"/>
                <w:lang w:val="uk-UA" w:eastAsia="uk-UA"/>
              </w:rPr>
              <w:t xml:space="preserve">Обсяг видатків на оплату </w:t>
            </w:r>
            <w:r w:rsidRPr="007A5FC6">
              <w:rPr>
                <w:color w:val="000000"/>
                <w:sz w:val="20"/>
                <w:szCs w:val="20"/>
                <w:lang w:val="uk-UA" w:eastAsia="uk-UA"/>
              </w:rPr>
              <w:lastRenderedPageBreak/>
              <w:t>комунальних послуг та енергоносіїв</w:t>
            </w:r>
          </w:p>
          <w:p w:rsidR="0049665B" w:rsidRPr="007A5FC6" w:rsidRDefault="0049665B" w:rsidP="000A1FFD">
            <w:pPr>
              <w:pStyle w:val="a5"/>
              <w:spacing w:line="254" w:lineRule="auto"/>
              <w:rPr>
                <w:color w:val="000000"/>
                <w:sz w:val="20"/>
                <w:szCs w:val="20"/>
                <w:lang w:val="uk-UA" w:eastAsia="uk-UA"/>
              </w:rPr>
            </w:pPr>
          </w:p>
        </w:tc>
        <w:tc>
          <w:tcPr>
            <w:tcW w:w="989" w:type="dxa"/>
          </w:tcPr>
          <w:p w:rsidR="0049665B" w:rsidRPr="007A5FC6" w:rsidRDefault="0049665B" w:rsidP="000A1FFD">
            <w:pPr>
              <w:rPr>
                <w:rFonts w:cs="Calibri"/>
                <w:b/>
                <w:bCs/>
                <w:color w:val="000000"/>
                <w:sz w:val="18"/>
                <w:szCs w:val="18"/>
              </w:rPr>
            </w:pPr>
            <w:r>
              <w:rPr>
                <w:rFonts w:cs="Calibri"/>
                <w:b/>
                <w:bCs/>
                <w:color w:val="000000"/>
                <w:sz w:val="18"/>
                <w:szCs w:val="18"/>
              </w:rPr>
              <w:lastRenderedPageBreak/>
              <w:t>0</w:t>
            </w:r>
          </w:p>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18"/>
                <w:szCs w:val="18"/>
                <w:lang w:eastAsia="uk-UA"/>
              </w:rPr>
            </w:pP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lastRenderedPageBreak/>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w:t>
            </w:r>
            <w:r w:rsidRPr="007A5FC6">
              <w:rPr>
                <w:rFonts w:ascii="Times New Roman" w:hAnsi="Times New Roman"/>
                <w:sz w:val="20"/>
                <w:szCs w:val="20"/>
              </w:rPr>
              <w:lastRenderedPageBreak/>
              <w:t>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lastRenderedPageBreak/>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18"/>
                <w:szCs w:val="18"/>
                <w:lang w:eastAsia="uk-UA"/>
              </w:rPr>
            </w:pPr>
            <w:r>
              <w:rPr>
                <w:rFonts w:ascii="Times New Roman" w:hAnsi="Times New Roman"/>
                <w:sz w:val="18"/>
                <w:szCs w:val="18"/>
                <w:lang w:eastAsia="uk-UA"/>
              </w:rPr>
              <w:lastRenderedPageBreak/>
              <w:t>0</w:t>
            </w:r>
          </w:p>
        </w:tc>
        <w:tc>
          <w:tcPr>
            <w:tcW w:w="2156"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оплати за енергоносії</w:t>
            </w:r>
          </w:p>
        </w:tc>
      </w:tr>
      <w:tr w:rsidR="0049665B" w:rsidRPr="007A5FC6" w:rsidTr="000A1FFD">
        <w:trPr>
          <w:trHeight w:val="26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vAlign w:val="center"/>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vertAlign w:val="superscript"/>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49665B"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Кількість відвідувань поліклініки та пролікованих хворих у відділеннях лікарні</w:t>
            </w:r>
            <w:r>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p>
        </w:tc>
        <w:tc>
          <w:tcPr>
            <w:tcW w:w="989" w:type="dxa"/>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371"/>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vAlign w:val="center"/>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 / установа</w:t>
            </w:r>
          </w:p>
          <w:p w:rsidR="0049665B" w:rsidRDefault="0049665B" w:rsidP="000A1FFD">
            <w:pPr>
              <w:pStyle w:val="a5"/>
              <w:spacing w:line="254" w:lineRule="auto"/>
              <w:rPr>
                <w:color w:val="000000"/>
                <w:sz w:val="20"/>
                <w:szCs w:val="20"/>
                <w:lang w:val="uk-UA" w:eastAsia="uk-UA"/>
              </w:rPr>
            </w:pPr>
            <w:r w:rsidRPr="007A5FC6">
              <w:rPr>
                <w:color w:val="000000"/>
                <w:sz w:val="20"/>
                <w:szCs w:val="20"/>
                <w:lang w:val="uk-UA" w:eastAsia="uk-UA"/>
              </w:rPr>
              <w:t>Середні витрати на 1 звернення в поліклініку та стаціонар</w:t>
            </w:r>
          </w:p>
          <w:p w:rsidR="0049665B" w:rsidRPr="007A5FC6" w:rsidRDefault="0049665B" w:rsidP="000A1FFD">
            <w:pPr>
              <w:pStyle w:val="a5"/>
              <w:spacing w:line="254" w:lineRule="auto"/>
              <w:rPr>
                <w:color w:val="000000"/>
                <w:sz w:val="20"/>
                <w:szCs w:val="20"/>
                <w:lang w:val="uk-UA" w:eastAsia="uk-UA"/>
              </w:rPr>
            </w:pPr>
          </w:p>
        </w:tc>
        <w:tc>
          <w:tcPr>
            <w:tcW w:w="989" w:type="dxa"/>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1093"/>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vAlign w:val="center"/>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коштами на оплату комунальних послуг та енергоносії від потреби</w:t>
            </w:r>
          </w:p>
        </w:tc>
        <w:tc>
          <w:tcPr>
            <w:tcW w:w="989" w:type="dxa"/>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val="restart"/>
          </w:tcPr>
          <w:p w:rsidR="0049665B" w:rsidRPr="007A5FC6" w:rsidRDefault="0049665B" w:rsidP="000A1FFD">
            <w:pPr>
              <w:spacing w:after="0" w:line="240" w:lineRule="auto"/>
              <w:rPr>
                <w:rFonts w:ascii="Times New Roman" w:hAnsi="Times New Roman"/>
                <w:b/>
                <w:sz w:val="20"/>
                <w:szCs w:val="20"/>
              </w:rPr>
            </w:pPr>
            <w:r>
              <w:rPr>
                <w:rFonts w:ascii="Times New Roman" w:hAnsi="Times New Roman"/>
                <w:b/>
                <w:bCs/>
              </w:rPr>
              <w:t>Захід 2</w:t>
            </w:r>
            <w:r w:rsidRPr="007A5FC6">
              <w:rPr>
                <w:rFonts w:ascii="Times New Roman" w:hAnsi="Times New Roman"/>
                <w:b/>
                <w:bCs/>
              </w:rPr>
              <w:t xml:space="preserve"> </w:t>
            </w:r>
            <w:r w:rsidRPr="007A5FC6">
              <w:rPr>
                <w:rFonts w:ascii="Times New Roman" w:hAnsi="Times New Roman"/>
                <w:bCs/>
              </w:rPr>
              <w:t xml:space="preserve">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w:t>
            </w:r>
            <w:r w:rsidRPr="007A5FC6">
              <w:rPr>
                <w:rFonts w:ascii="Times New Roman" w:hAnsi="Times New Roman"/>
                <w:bCs/>
              </w:rPr>
              <w:lastRenderedPageBreak/>
              <w:t>Пенсійного фонду України»</w:t>
            </w: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lastRenderedPageBreak/>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Обсяг видатків на виплату пільгової пенсії</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49665B" w:rsidRPr="007A5FC6" w:rsidRDefault="0049665B"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фінансування витрат на пільгову пенсію</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Продукту</w:t>
            </w:r>
            <w:r w:rsidRPr="007A5FC6">
              <w:rPr>
                <w:sz w:val="20"/>
                <w:szCs w:val="20"/>
                <w:lang w:val="uk-UA" w:eastAsia="uk-UA"/>
              </w:rPr>
              <w:t>, к-сть осіб</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 / витрати на 1 особу</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Забезпечення коштами на оплату пільгової пенсії від потреби</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49665B" w:rsidRDefault="0049665B" w:rsidP="000A1FFD">
            <w:pPr>
              <w:spacing w:after="0" w:line="240" w:lineRule="auto"/>
              <w:rPr>
                <w:rFonts w:ascii="Times New Roman" w:hAnsi="Times New Roman"/>
                <w:b/>
                <w:sz w:val="20"/>
                <w:szCs w:val="20"/>
              </w:rPr>
            </w:pPr>
            <w:r>
              <w:rPr>
                <w:rFonts w:ascii="Times New Roman" w:hAnsi="Times New Roman"/>
                <w:b/>
                <w:sz w:val="20"/>
                <w:szCs w:val="20"/>
              </w:rPr>
              <w:t>Завдання 3</w:t>
            </w:r>
          </w:p>
          <w:p w:rsidR="0049665B" w:rsidRPr="008E12F2" w:rsidRDefault="0049665B" w:rsidP="000A1FFD">
            <w:pPr>
              <w:spacing w:after="0" w:line="240" w:lineRule="auto"/>
              <w:rPr>
                <w:rFonts w:ascii="Times New Roman" w:hAnsi="Times New Roman"/>
                <w:sz w:val="20"/>
                <w:szCs w:val="20"/>
              </w:rPr>
            </w:pPr>
            <w:r>
              <w:rPr>
                <w:rFonts w:ascii="Times New Roman" w:hAnsi="Times New Roman"/>
                <w:sz w:val="20"/>
                <w:szCs w:val="20"/>
              </w:rPr>
              <w:t xml:space="preserve">Капітальний ремонт приміщень поліклініки </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395" w:type="dxa"/>
            <w:vMerge w:val="restart"/>
          </w:tcPr>
          <w:p w:rsidR="0049665B" w:rsidRDefault="0049665B"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49665B" w:rsidRPr="007A5FC6" w:rsidRDefault="0049665B" w:rsidP="000A1FFD">
            <w:pPr>
              <w:spacing w:after="0" w:line="240" w:lineRule="auto"/>
              <w:rPr>
                <w:rFonts w:ascii="Times New Roman" w:hAnsi="Times New Roman"/>
                <w:b/>
                <w:sz w:val="20"/>
                <w:szCs w:val="20"/>
              </w:rPr>
            </w:pPr>
            <w:r w:rsidRPr="00A11D10">
              <w:rPr>
                <w:rFonts w:ascii="Times New Roman" w:hAnsi="Times New Roman"/>
                <w:sz w:val="20"/>
                <w:szCs w:val="20"/>
              </w:rPr>
              <w:t>Забезпечення фінансування капітального ремонту</w:t>
            </w:r>
            <w:r>
              <w:rPr>
                <w:rFonts w:ascii="Times New Roman" w:hAnsi="Times New Roman"/>
                <w:sz w:val="20"/>
                <w:szCs w:val="20"/>
              </w:rPr>
              <w:t xml:space="preserve"> приміщень поліклініки</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49665B" w:rsidRPr="00BC139D" w:rsidRDefault="0049665B"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w:t>
            </w:r>
            <w:r>
              <w:rPr>
                <w:rFonts w:ascii="Times New Roman" w:hAnsi="Times New Roman"/>
                <w:sz w:val="20"/>
                <w:szCs w:val="20"/>
              </w:rPr>
              <w:t xml:space="preserve">поліклініки </w:t>
            </w:r>
            <w:r w:rsidRPr="008E12F2">
              <w:rPr>
                <w:rFonts w:ascii="Times New Roman" w:hAnsi="Times New Roman"/>
                <w:sz w:val="20"/>
                <w:szCs w:val="20"/>
              </w:rPr>
              <w:t>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Продукту</w:t>
            </w:r>
            <w:r>
              <w:rPr>
                <w:sz w:val="20"/>
                <w:szCs w:val="20"/>
                <w:lang w:val="uk-UA" w:eastAsia="uk-UA"/>
              </w:rPr>
              <w:t>, к-сть / м</w:t>
            </w:r>
            <w:r>
              <w:rPr>
                <w:sz w:val="20"/>
                <w:szCs w:val="20"/>
                <w:vertAlign w:val="superscript"/>
                <w:lang w:val="uk-UA" w:eastAsia="uk-UA"/>
              </w:rPr>
              <w:t>2</w:t>
            </w:r>
            <w:r>
              <w:rPr>
                <w:sz w:val="20"/>
                <w:szCs w:val="20"/>
                <w:lang w:val="uk-UA" w:eastAsia="uk-UA"/>
              </w:rPr>
              <w:t>.</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5A3126" w:rsidRDefault="0049665B"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Pr>
                <w:sz w:val="20"/>
                <w:szCs w:val="20"/>
                <w:lang w:val="uk-UA" w:eastAsia="uk-UA"/>
              </w:rPr>
              <w:t>м</w:t>
            </w:r>
            <w:r>
              <w:rPr>
                <w:sz w:val="20"/>
                <w:szCs w:val="20"/>
                <w:vertAlign w:val="superscript"/>
                <w:lang w:val="uk-UA" w:eastAsia="uk-UA"/>
              </w:rPr>
              <w:t>2</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bl>
    <w:p w:rsidR="0049665B" w:rsidRDefault="0049665B" w:rsidP="0049665B">
      <w:pPr>
        <w:spacing w:after="0" w:line="240" w:lineRule="auto"/>
        <w:ind w:left="720"/>
        <w:contextualSpacing/>
        <w:jc w:val="center"/>
        <w:rPr>
          <w:rFonts w:ascii="Times New Roman" w:hAnsi="Times New Roman"/>
          <w:b/>
          <w:sz w:val="20"/>
          <w:szCs w:val="20"/>
          <w:lang w:eastAsia="ru-RU"/>
        </w:rPr>
      </w:pPr>
    </w:p>
    <w:p w:rsidR="0049665B" w:rsidRDefault="0049665B" w:rsidP="0049665B">
      <w:pPr>
        <w:spacing w:after="0" w:line="240" w:lineRule="auto"/>
        <w:ind w:left="720"/>
        <w:contextualSpacing/>
        <w:jc w:val="center"/>
        <w:rPr>
          <w:rFonts w:ascii="Times New Roman" w:hAnsi="Times New Roman"/>
          <w:b/>
          <w:sz w:val="20"/>
          <w:szCs w:val="20"/>
          <w:lang w:eastAsia="ru-RU"/>
        </w:rPr>
      </w:pPr>
    </w:p>
    <w:p w:rsidR="0049665B" w:rsidRDefault="0049665B" w:rsidP="0049665B">
      <w:pPr>
        <w:spacing w:after="0" w:line="240" w:lineRule="auto"/>
        <w:ind w:left="720"/>
        <w:contextualSpacing/>
        <w:jc w:val="center"/>
        <w:rPr>
          <w:rFonts w:ascii="Times New Roman" w:hAnsi="Times New Roman"/>
          <w:b/>
          <w:sz w:val="20"/>
          <w:szCs w:val="20"/>
          <w:lang w:eastAsia="ru-RU"/>
        </w:rPr>
      </w:pPr>
    </w:p>
    <w:p w:rsidR="0049665B" w:rsidRDefault="0049665B" w:rsidP="0049665B">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 xml:space="preserve">Міський голова                                                          </w:t>
      </w:r>
      <w:r>
        <w:rPr>
          <w:rFonts w:ascii="Times New Roman" w:hAnsi="Times New Roman"/>
          <w:b/>
          <w:sz w:val="24"/>
          <w:szCs w:val="24"/>
          <w:lang w:eastAsia="ru-RU"/>
        </w:rPr>
        <w:t xml:space="preserve">                    Ярина ЯЦЕНКО</w:t>
      </w:r>
    </w:p>
    <w:p w:rsidR="0049665B" w:rsidRDefault="0049665B" w:rsidP="0049665B">
      <w:pPr>
        <w:spacing w:after="0" w:line="240" w:lineRule="auto"/>
        <w:contextualSpacing/>
        <w:jc w:val="center"/>
        <w:rPr>
          <w:rFonts w:ascii="Times New Roman" w:hAnsi="Times New Roman"/>
          <w:b/>
          <w:sz w:val="24"/>
          <w:szCs w:val="24"/>
          <w:lang w:eastAsia="ru-RU"/>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EE1991" w:rsidRDefault="00EE1991"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853E15" w:rsidRDefault="00853E15" w:rsidP="0049665B">
      <w:pPr>
        <w:spacing w:after="0" w:line="240" w:lineRule="auto"/>
        <w:ind w:left="720"/>
        <w:contextualSpacing/>
        <w:jc w:val="center"/>
        <w:rPr>
          <w:rFonts w:ascii="Times New Roman" w:hAnsi="Times New Roman"/>
          <w:b/>
          <w:sz w:val="24"/>
          <w:szCs w:val="24"/>
          <w:lang w:eastAsia="uk-UA"/>
        </w:rPr>
      </w:pPr>
    </w:p>
    <w:p w:rsidR="0049665B" w:rsidRDefault="00853E15" w:rsidP="0049665B">
      <w:pPr>
        <w:spacing w:after="0" w:line="240" w:lineRule="auto"/>
        <w:ind w:left="720"/>
        <w:contextualSpacing/>
        <w:jc w:val="center"/>
        <w:rPr>
          <w:rFonts w:ascii="Times New Roman" w:hAnsi="Times New Roman"/>
          <w:b/>
          <w:sz w:val="24"/>
          <w:szCs w:val="24"/>
          <w:lang w:eastAsia="uk-UA"/>
        </w:rPr>
      </w:pPr>
      <w:r>
        <w:rPr>
          <w:rFonts w:ascii="Times New Roman" w:hAnsi="Times New Roman"/>
          <w:b/>
          <w:sz w:val="24"/>
          <w:szCs w:val="24"/>
          <w:lang w:eastAsia="uk-UA"/>
        </w:rPr>
        <w:lastRenderedPageBreak/>
        <w:t>2028 РІК</w:t>
      </w:r>
    </w:p>
    <w:p w:rsidR="00853E15" w:rsidRPr="007A5FC6" w:rsidRDefault="00853E15" w:rsidP="00853E15">
      <w:pPr>
        <w:shd w:val="clear" w:color="auto" w:fill="FFFFFF"/>
        <w:spacing w:before="75" w:after="75" w:line="240" w:lineRule="auto"/>
        <w:ind w:firstLine="720"/>
        <w:jc w:val="center"/>
        <w:rPr>
          <w:rFonts w:ascii="Times New Roman" w:hAnsi="Times New Roman"/>
          <w:b/>
          <w:sz w:val="24"/>
          <w:szCs w:val="24"/>
          <w:lang w:eastAsia="uk-UA"/>
        </w:rPr>
      </w:pP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1976"/>
        <w:gridCol w:w="2395"/>
        <w:gridCol w:w="2681"/>
        <w:gridCol w:w="989"/>
        <w:gridCol w:w="2137"/>
        <w:gridCol w:w="1131"/>
        <w:gridCol w:w="850"/>
        <w:gridCol w:w="2156"/>
      </w:tblGrid>
      <w:tr w:rsidR="00853E15" w:rsidRPr="007A5FC6" w:rsidTr="000A1FFD">
        <w:trPr>
          <w:trHeight w:val="744"/>
        </w:trPr>
        <w:tc>
          <w:tcPr>
            <w:tcW w:w="493"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sz w:val="28"/>
                <w:szCs w:val="28"/>
                <w:lang w:eastAsia="uk-UA"/>
              </w:rPr>
              <w:t xml:space="preserve"> </w:t>
            </w:r>
            <w:r w:rsidRPr="007A5FC6">
              <w:rPr>
                <w:rFonts w:ascii="Times New Roman" w:hAnsi="Times New Roman"/>
                <w:b/>
                <w:lang w:eastAsia="uk-UA"/>
              </w:rPr>
              <w:t>№ з/п</w:t>
            </w:r>
          </w:p>
        </w:tc>
        <w:tc>
          <w:tcPr>
            <w:tcW w:w="1976"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завдання</w:t>
            </w:r>
          </w:p>
        </w:tc>
        <w:tc>
          <w:tcPr>
            <w:tcW w:w="2395"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заходу</w:t>
            </w:r>
          </w:p>
        </w:tc>
        <w:tc>
          <w:tcPr>
            <w:tcW w:w="3670" w:type="dxa"/>
            <w:gridSpan w:val="2"/>
          </w:tcPr>
          <w:p w:rsidR="00853E15" w:rsidRPr="007A5FC6" w:rsidRDefault="00853E15"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Показники виконання заходу, один</w:t>
            </w:r>
            <w:r>
              <w:rPr>
                <w:rFonts w:ascii="Times New Roman" w:hAnsi="Times New Roman"/>
                <w:b/>
                <w:lang w:eastAsia="uk-UA"/>
              </w:rPr>
              <w:t>иця в</w:t>
            </w:r>
            <w:r w:rsidRPr="007A5FC6">
              <w:rPr>
                <w:rFonts w:ascii="Times New Roman" w:hAnsi="Times New Roman"/>
                <w:b/>
                <w:lang w:eastAsia="uk-UA"/>
              </w:rPr>
              <w:t>иміру</w:t>
            </w:r>
            <w:r>
              <w:rPr>
                <w:rFonts w:ascii="Times New Roman" w:hAnsi="Times New Roman"/>
                <w:b/>
                <w:lang w:eastAsia="uk-UA"/>
              </w:rPr>
              <w:t>,</w:t>
            </w:r>
          </w:p>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Кількість/ площа</w:t>
            </w:r>
          </w:p>
        </w:tc>
        <w:tc>
          <w:tcPr>
            <w:tcW w:w="2137"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Pr>
                <w:rFonts w:ascii="Times New Roman" w:hAnsi="Times New Roman"/>
                <w:b/>
                <w:lang w:eastAsia="uk-UA"/>
              </w:rPr>
              <w:t>Виконавець заходу</w:t>
            </w:r>
            <w:r w:rsidRPr="007A5FC6">
              <w:rPr>
                <w:rFonts w:ascii="Times New Roman" w:hAnsi="Times New Roman"/>
                <w:b/>
                <w:lang w:eastAsia="uk-UA"/>
              </w:rPr>
              <w:t xml:space="preserve"> показника</w:t>
            </w:r>
          </w:p>
        </w:tc>
        <w:tc>
          <w:tcPr>
            <w:tcW w:w="1981" w:type="dxa"/>
            <w:gridSpan w:val="2"/>
          </w:tcPr>
          <w:p w:rsidR="00853E15" w:rsidRPr="007A5FC6" w:rsidRDefault="00853E15"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Фінансування</w:t>
            </w:r>
          </w:p>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тис. грн</w:t>
            </w:r>
          </w:p>
        </w:tc>
        <w:tc>
          <w:tcPr>
            <w:tcW w:w="2156" w:type="dxa"/>
          </w:tcPr>
          <w:p w:rsidR="00853E15" w:rsidRPr="007A5FC6" w:rsidRDefault="00853E15" w:rsidP="000A1FFD">
            <w:pPr>
              <w:pStyle w:val="a5"/>
              <w:spacing w:line="254" w:lineRule="auto"/>
              <w:rPr>
                <w:b/>
                <w:sz w:val="22"/>
                <w:szCs w:val="22"/>
                <w:lang w:val="uk-UA" w:eastAsia="uk-UA"/>
              </w:rPr>
            </w:pPr>
            <w:r w:rsidRPr="007A5FC6">
              <w:rPr>
                <w:b/>
                <w:sz w:val="22"/>
                <w:szCs w:val="22"/>
                <w:lang w:val="uk-UA" w:eastAsia="uk-UA"/>
              </w:rPr>
              <w:t xml:space="preserve">Очікуваний </w:t>
            </w:r>
          </w:p>
          <w:p w:rsidR="00853E15" w:rsidRPr="007A5FC6" w:rsidRDefault="00853E15"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результат</w:t>
            </w:r>
          </w:p>
        </w:tc>
      </w:tr>
      <w:tr w:rsidR="00853E15" w:rsidRPr="007A5FC6" w:rsidTr="000A1FFD">
        <w:trPr>
          <w:trHeight w:val="475"/>
        </w:trPr>
        <w:tc>
          <w:tcPr>
            <w:tcW w:w="493"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1</w:t>
            </w:r>
          </w:p>
        </w:tc>
        <w:tc>
          <w:tcPr>
            <w:tcW w:w="1976" w:type="dxa"/>
            <w:vMerge w:val="restart"/>
          </w:tcPr>
          <w:p w:rsidR="00853E15" w:rsidRPr="007A5FC6" w:rsidRDefault="00853E15" w:rsidP="000A1FFD">
            <w:pPr>
              <w:spacing w:after="0" w:line="240" w:lineRule="auto"/>
              <w:rPr>
                <w:rFonts w:ascii="Times New Roman" w:hAnsi="Times New Roman"/>
                <w:sz w:val="20"/>
                <w:szCs w:val="20"/>
              </w:rPr>
            </w:pPr>
            <w:r w:rsidRPr="007A5FC6">
              <w:rPr>
                <w:rFonts w:ascii="Times New Roman" w:hAnsi="Times New Roman"/>
                <w:b/>
                <w:sz w:val="20"/>
                <w:szCs w:val="20"/>
              </w:rPr>
              <w:t>Завдання  1</w:t>
            </w:r>
            <w:r w:rsidRPr="007A5FC6">
              <w:rPr>
                <w:rFonts w:ascii="Times New Roman" w:hAnsi="Times New Roman"/>
                <w:sz w:val="20"/>
                <w:szCs w:val="20"/>
              </w:rPr>
              <w:t xml:space="preserve"> </w:t>
            </w:r>
          </w:p>
          <w:p w:rsidR="00853E15" w:rsidRPr="007A5FC6" w:rsidRDefault="00853E15" w:rsidP="000A1FFD">
            <w:pPr>
              <w:spacing w:after="0" w:line="240" w:lineRule="auto"/>
              <w:rPr>
                <w:rFonts w:ascii="Times New Roman" w:hAnsi="Times New Roman"/>
                <w:b/>
                <w:sz w:val="20"/>
                <w:szCs w:val="20"/>
              </w:rPr>
            </w:pPr>
            <w:r w:rsidRPr="007A5FC6">
              <w:rPr>
                <w:rFonts w:ascii="Times New Roman" w:hAnsi="Times New Roman"/>
              </w:rPr>
              <w:t>Медико-соціальне забезпечення пільгових категорій населення</w:t>
            </w:r>
          </w:p>
        </w:tc>
        <w:tc>
          <w:tcPr>
            <w:tcW w:w="2395" w:type="dxa"/>
            <w:vMerge w:val="restart"/>
          </w:tcPr>
          <w:p w:rsidR="00853E15" w:rsidRDefault="00853E15"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853E15" w:rsidRPr="007A5FC6" w:rsidRDefault="00853E15" w:rsidP="000A1FFD">
            <w:pPr>
              <w:spacing w:after="0" w:line="240" w:lineRule="auto"/>
              <w:rPr>
                <w:rFonts w:ascii="Times New Roman" w:hAnsi="Times New Roman"/>
                <w:b/>
                <w:sz w:val="20"/>
                <w:szCs w:val="20"/>
              </w:rPr>
            </w:pPr>
            <w:r w:rsidRPr="007A5FC6">
              <w:rPr>
                <w:rFonts w:ascii="Times New Roman" w:hAnsi="Times New Roman"/>
                <w:b/>
                <w:sz w:val="20"/>
                <w:szCs w:val="20"/>
              </w:rPr>
              <w:t xml:space="preserve"> </w:t>
            </w:r>
            <w:r w:rsidRPr="007A5FC6">
              <w:rPr>
                <w:rFonts w:ascii="Times New Roman" w:hAnsi="Times New Roman"/>
                <w:sz w:val="20"/>
                <w:szCs w:val="20"/>
              </w:rPr>
              <w:t>Забезпечення лікарськими засобами пільгової категорії населення</w:t>
            </w: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Обсяг видатків на безоплатни</w:t>
            </w:r>
            <w:r w:rsidRPr="007A5FC6">
              <w:rPr>
                <w:color w:val="000000"/>
                <w:sz w:val="20"/>
                <w:szCs w:val="20"/>
                <w:lang w:val="uk-UA" w:eastAsia="uk-UA"/>
              </w:rPr>
              <w:t>й відпуск лікарських засобів</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лікарськими засобами пільгової категорії населення</w:t>
            </w: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медикаменти</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ліків на одну особу</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309"/>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Якість</w:t>
            </w:r>
            <w:r w:rsidRPr="007A5FC6">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ліками від населення Новороздільської територіальної громади</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sz w:val="20"/>
                <w:szCs w:val="20"/>
              </w:rPr>
            </w:pPr>
          </w:p>
        </w:tc>
        <w:tc>
          <w:tcPr>
            <w:tcW w:w="2395" w:type="dxa"/>
            <w:vMerge w:val="restart"/>
            <w:tcBorders>
              <w:top w:val="single" w:sz="4" w:space="0" w:color="000000"/>
              <w:bottom w:val="single" w:sz="4" w:space="0" w:color="000000"/>
              <w:right w:val="single" w:sz="4" w:space="0" w:color="000000"/>
            </w:tcBorders>
          </w:tcPr>
          <w:p w:rsidR="00853E15" w:rsidRPr="007A5FC6" w:rsidRDefault="00853E15" w:rsidP="000A1FFD">
            <w:pPr>
              <w:autoSpaceDE w:val="0"/>
              <w:autoSpaceDN w:val="0"/>
              <w:adjustRightInd w:val="0"/>
              <w:spacing w:after="0" w:line="240" w:lineRule="auto"/>
              <w:rPr>
                <w:rFonts w:ascii="Times New Roman" w:hAnsi="Times New Roman"/>
                <w:b/>
                <w:sz w:val="20"/>
                <w:szCs w:val="20"/>
                <w:lang w:eastAsia="uk-UA"/>
              </w:rPr>
            </w:pPr>
            <w:r>
              <w:rPr>
                <w:rFonts w:ascii="Times New Roman" w:hAnsi="Times New Roman"/>
                <w:b/>
                <w:sz w:val="20"/>
                <w:szCs w:val="20"/>
                <w:lang w:eastAsia="uk-UA"/>
              </w:rPr>
              <w:t>Захід 2</w:t>
            </w:r>
          </w:p>
          <w:p w:rsidR="00853E15" w:rsidRPr="007A5FC6" w:rsidRDefault="00853E15" w:rsidP="000A1FFD">
            <w:pPr>
              <w:autoSpaceDE w:val="0"/>
              <w:autoSpaceDN w:val="0"/>
              <w:adjustRightInd w:val="0"/>
              <w:spacing w:after="0" w:line="240" w:lineRule="auto"/>
              <w:rPr>
                <w:rFonts w:ascii="Times New Roman" w:hAnsi="Times New Roman"/>
                <w:b/>
                <w:sz w:val="20"/>
                <w:szCs w:val="20"/>
                <w:lang w:eastAsia="uk-UA"/>
              </w:rPr>
            </w:pPr>
            <w:r w:rsidRPr="007A5FC6">
              <w:rPr>
                <w:rFonts w:ascii="Times New Roman" w:hAnsi="Times New Roman"/>
                <w:color w:val="212529"/>
                <w:sz w:val="20"/>
                <w:szCs w:val="20"/>
                <w:shd w:val="clear" w:color="auto" w:fill="FFFFFF"/>
              </w:rPr>
              <w:t xml:space="preserve">Безоплатне  забезпечення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осіб  з  інвалідністю  і дітей з інвалідністю технічними та іншими засобами</w:t>
            </w:r>
          </w:p>
        </w:tc>
        <w:tc>
          <w:tcPr>
            <w:tcW w:w="2681" w:type="dxa"/>
            <w:tcBorders>
              <w:top w:val="single" w:sz="4" w:space="0" w:color="000000"/>
              <w:lef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b/>
                <w:color w:val="000000"/>
                <w:sz w:val="20"/>
                <w:szCs w:val="20"/>
                <w:lang w:eastAsia="uk-UA"/>
              </w:rPr>
              <w:t>Затрат</w:t>
            </w:r>
            <w:r w:rsidRPr="007A5FC6">
              <w:rPr>
                <w:rFonts w:ascii="Times New Roman" w:hAnsi="Times New Roman"/>
                <w:color w:val="000000"/>
                <w:sz w:val="20"/>
                <w:szCs w:val="20"/>
                <w:lang w:eastAsia="uk-UA"/>
              </w:rPr>
              <w:t>, тис. грн.</w:t>
            </w:r>
          </w:p>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обсяг видатків на безоплатне забезпечення осіб з інвалідністю і дітей з інвалідністю технічними та іншими засобами</w:t>
            </w:r>
          </w:p>
        </w:tc>
        <w:tc>
          <w:tcPr>
            <w:tcW w:w="989" w:type="dxa"/>
            <w:tcBorders>
              <w:top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restart"/>
            <w:tcBorders>
              <w:bottom w:val="single" w:sz="4" w:space="0" w:color="000000"/>
            </w:tcBorders>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000000"/>
              <w:left w:val="single" w:sz="4" w:space="0" w:color="000000"/>
              <w:bottom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850" w:type="dxa"/>
            <w:vMerge w:val="restart"/>
            <w:tcBorders>
              <w:top w:val="single" w:sz="4" w:space="0" w:color="000000"/>
              <w:bottom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2156" w:type="dxa"/>
            <w:vMerge w:val="restart"/>
            <w:tcBorders>
              <w:top w:val="single" w:sz="4" w:space="0" w:color="000000"/>
              <w:bottom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 xml:space="preserve">Змога </w:t>
            </w:r>
            <w:r w:rsidRPr="007A5FC6">
              <w:rPr>
                <w:rFonts w:ascii="Times New Roman" w:hAnsi="Times New Roman"/>
                <w:color w:val="212529"/>
                <w:sz w:val="20"/>
                <w:szCs w:val="20"/>
                <w:shd w:val="clear" w:color="auto" w:fill="FFFFFF"/>
              </w:rPr>
              <w:t xml:space="preserve">  забезпечити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 xml:space="preserve">осіб  з  інвалідністю  і дітей з інвалідністю технічними та іншими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засобами (</w:t>
            </w:r>
            <w:r>
              <w:rPr>
                <w:rFonts w:ascii="Times New Roman" w:hAnsi="Times New Roman"/>
                <w:color w:val="212529"/>
                <w:sz w:val="20"/>
                <w:szCs w:val="20"/>
                <w:shd w:val="clear" w:color="auto" w:fill="FFFFFF"/>
              </w:rPr>
              <w:t>підгузками</w:t>
            </w:r>
            <w:r w:rsidRPr="007A5FC6">
              <w:rPr>
                <w:rFonts w:ascii="Times New Roman" w:hAnsi="Times New Roman"/>
                <w:color w:val="212529"/>
                <w:sz w:val="20"/>
                <w:szCs w:val="20"/>
                <w:shd w:val="clear" w:color="auto" w:fill="FFFFFF"/>
              </w:rPr>
              <w:t xml:space="preserve"> і </w:t>
            </w:r>
            <w:proofErr w:type="spellStart"/>
            <w:r w:rsidRPr="007A5FC6">
              <w:rPr>
                <w:rFonts w:ascii="Times New Roman" w:hAnsi="Times New Roman"/>
                <w:color w:val="212529"/>
                <w:sz w:val="20"/>
                <w:szCs w:val="20"/>
                <w:shd w:val="clear" w:color="auto" w:fill="FFFFFF"/>
              </w:rPr>
              <w:t>калоприймачами</w:t>
            </w:r>
            <w:proofErr w:type="spellEnd"/>
            <w:r w:rsidRPr="007A5FC6">
              <w:rPr>
                <w:rFonts w:ascii="Times New Roman" w:hAnsi="Times New Roman"/>
                <w:color w:val="212529"/>
                <w:sz w:val="20"/>
                <w:szCs w:val="20"/>
                <w:shd w:val="clear" w:color="auto" w:fill="FFFFFF"/>
              </w:rPr>
              <w:t>)</w:t>
            </w: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853E15" w:rsidRPr="007A5FC6" w:rsidRDefault="00853E15" w:rsidP="000A1FFD">
            <w:pPr>
              <w:spacing w:after="0" w:line="240" w:lineRule="auto"/>
              <w:rPr>
                <w:rFonts w:ascii="Times New Roman" w:hAnsi="Times New Roman"/>
                <w:b/>
                <w:sz w:val="20"/>
                <w:szCs w:val="20"/>
              </w:rPr>
            </w:pPr>
          </w:p>
        </w:tc>
        <w:tc>
          <w:tcPr>
            <w:tcW w:w="2681" w:type="dxa"/>
            <w:tcBorders>
              <w:left w:val="single" w:sz="4" w:space="0" w:color="000000"/>
            </w:tcBorders>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технічні  та інші засоби (</w:t>
            </w:r>
            <w:r>
              <w:rPr>
                <w:color w:val="000000"/>
                <w:sz w:val="20"/>
                <w:szCs w:val="20"/>
                <w:lang w:val="uk-UA" w:eastAsia="uk-UA"/>
              </w:rPr>
              <w:t>підгузків</w:t>
            </w:r>
            <w:r w:rsidRPr="007A5FC6">
              <w:rPr>
                <w:color w:val="000000"/>
                <w:sz w:val="20"/>
                <w:szCs w:val="20"/>
                <w:lang w:val="uk-UA" w:eastAsia="uk-UA"/>
              </w:rPr>
              <w:t>)</w:t>
            </w:r>
          </w:p>
        </w:tc>
        <w:tc>
          <w:tcPr>
            <w:tcW w:w="989" w:type="dxa"/>
            <w:tcBorders>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853E15" w:rsidRPr="007A5FC6" w:rsidRDefault="00853E15" w:rsidP="000A1FFD">
            <w:pPr>
              <w:spacing w:after="0" w:line="240" w:lineRule="auto"/>
              <w:rPr>
                <w:rFonts w:ascii="Times New Roman" w:hAnsi="Times New Roman"/>
                <w:b/>
                <w:sz w:val="20"/>
                <w:szCs w:val="20"/>
              </w:rPr>
            </w:pPr>
          </w:p>
        </w:tc>
        <w:tc>
          <w:tcPr>
            <w:tcW w:w="2681" w:type="dxa"/>
            <w:tcBorders>
              <w:left w:val="single" w:sz="4" w:space="0" w:color="000000"/>
            </w:tcBorders>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технічних та інших засобів (</w:t>
            </w:r>
            <w:r>
              <w:rPr>
                <w:color w:val="000000"/>
                <w:sz w:val="20"/>
                <w:szCs w:val="20"/>
                <w:lang w:val="uk-UA" w:eastAsia="uk-UA"/>
              </w:rPr>
              <w:t>підгузків</w:t>
            </w:r>
            <w:r w:rsidRPr="007A5FC6">
              <w:rPr>
                <w:color w:val="000000"/>
                <w:sz w:val="20"/>
                <w:szCs w:val="20"/>
                <w:lang w:val="uk-UA" w:eastAsia="uk-UA"/>
              </w:rPr>
              <w:t>) на одну особу</w:t>
            </w:r>
          </w:p>
        </w:tc>
        <w:tc>
          <w:tcPr>
            <w:tcW w:w="989" w:type="dxa"/>
            <w:tcBorders>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338"/>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853E15" w:rsidRPr="007A5FC6" w:rsidRDefault="00853E15" w:rsidP="000A1FFD">
            <w:pPr>
              <w:spacing w:after="0" w:line="240" w:lineRule="auto"/>
              <w:rPr>
                <w:rFonts w:ascii="Times New Roman" w:hAnsi="Times New Roman"/>
                <w:b/>
                <w:sz w:val="20"/>
                <w:szCs w:val="20"/>
              </w:rPr>
            </w:pPr>
          </w:p>
        </w:tc>
        <w:tc>
          <w:tcPr>
            <w:tcW w:w="2681" w:type="dxa"/>
            <w:tcBorders>
              <w:left w:val="single" w:sz="4" w:space="0" w:color="000000"/>
              <w:bottom w:val="single" w:sz="4" w:space="0" w:color="000000"/>
            </w:tcBorders>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Забезпечення</w:t>
            </w:r>
            <w:r w:rsidRPr="007A5FC6">
              <w:rPr>
                <w:color w:val="000000"/>
                <w:sz w:val="20"/>
                <w:szCs w:val="20"/>
                <w:lang w:val="uk-UA" w:eastAsia="uk-UA"/>
              </w:rPr>
              <w:t xml:space="preserve"> технічними та іншими засобами (</w:t>
            </w:r>
            <w:r>
              <w:rPr>
                <w:color w:val="000000"/>
                <w:sz w:val="20"/>
                <w:szCs w:val="20"/>
                <w:lang w:val="uk-UA" w:eastAsia="uk-UA"/>
              </w:rPr>
              <w:t>підгузками</w:t>
            </w:r>
            <w:r w:rsidRPr="007A5FC6">
              <w:rPr>
                <w:color w:val="000000"/>
                <w:sz w:val="20"/>
                <w:szCs w:val="20"/>
                <w:lang w:val="uk-UA" w:eastAsia="uk-UA"/>
              </w:rPr>
              <w:t>) від потреби</w:t>
            </w:r>
          </w:p>
        </w:tc>
        <w:tc>
          <w:tcPr>
            <w:tcW w:w="989" w:type="dxa"/>
            <w:tcBorders>
              <w:bottom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29"/>
        </w:trPr>
        <w:tc>
          <w:tcPr>
            <w:tcW w:w="493"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lastRenderedPageBreak/>
              <w:t>2</w:t>
            </w:r>
          </w:p>
        </w:tc>
        <w:tc>
          <w:tcPr>
            <w:tcW w:w="1976" w:type="dxa"/>
            <w:vMerge w:val="restart"/>
          </w:tcPr>
          <w:p w:rsidR="00853E15" w:rsidRPr="007A5FC6" w:rsidRDefault="00853E15"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Завдання 2</w:t>
            </w:r>
          </w:p>
          <w:p w:rsidR="00853E15" w:rsidRPr="007A5FC6" w:rsidRDefault="00853E15" w:rsidP="000A1FFD">
            <w:pPr>
              <w:spacing w:after="0" w:line="240" w:lineRule="auto"/>
              <w:rPr>
                <w:rFonts w:ascii="Times New Roman" w:hAnsi="Times New Roman"/>
                <w:bCs/>
                <w:sz w:val="20"/>
                <w:szCs w:val="20"/>
                <w:lang w:eastAsia="ru-RU"/>
              </w:rPr>
            </w:pPr>
            <w:r w:rsidRPr="00DE36B2">
              <w:rPr>
                <w:rFonts w:ascii="Times New Roman" w:hAnsi="Times New Roman"/>
              </w:rPr>
              <w:t xml:space="preserve">Забезпечення комфортних умов надання медичної допомоги мешканкам та </w:t>
            </w:r>
            <w:r>
              <w:rPr>
                <w:rFonts w:ascii="Times New Roman" w:hAnsi="Times New Roman"/>
              </w:rPr>
              <w:t>мешканцям громади</w:t>
            </w:r>
          </w:p>
        </w:tc>
        <w:tc>
          <w:tcPr>
            <w:tcW w:w="2395" w:type="dxa"/>
            <w:vMerge w:val="restart"/>
          </w:tcPr>
          <w:p w:rsidR="00853E15" w:rsidRPr="007A5FC6" w:rsidRDefault="00853E15"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 xml:space="preserve">Захід 1 </w:t>
            </w:r>
          </w:p>
          <w:p w:rsidR="00853E15" w:rsidRPr="007A5FC6" w:rsidRDefault="00853E15" w:rsidP="000A1FFD">
            <w:pPr>
              <w:spacing w:after="0" w:line="240" w:lineRule="auto"/>
              <w:rPr>
                <w:rFonts w:ascii="Times New Roman" w:hAnsi="Times New Roman"/>
                <w:bCs/>
                <w:sz w:val="20"/>
                <w:szCs w:val="20"/>
                <w:lang w:eastAsia="ru-RU"/>
              </w:rPr>
            </w:pPr>
            <w:r w:rsidRPr="007A5FC6">
              <w:rPr>
                <w:rFonts w:ascii="Times New Roman" w:hAnsi="Times New Roman"/>
                <w:bCs/>
                <w:sz w:val="20"/>
                <w:szCs w:val="20"/>
                <w:lang w:eastAsia="ru-RU"/>
              </w:rPr>
              <w:t>Забезпечення оплати за енергоносії</w:t>
            </w:r>
          </w:p>
          <w:p w:rsidR="00853E15" w:rsidRPr="007A5FC6" w:rsidRDefault="00853E15" w:rsidP="000A1FFD">
            <w:pPr>
              <w:spacing w:after="0" w:line="240" w:lineRule="auto"/>
              <w:rPr>
                <w:rFonts w:ascii="Times New Roman" w:hAnsi="Times New Roman"/>
                <w:bCs/>
                <w:sz w:val="20"/>
                <w:szCs w:val="20"/>
                <w:lang w:eastAsia="ru-RU"/>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853E15"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Обсяг видатків на оплату комунальних послуг та енергоносіїв</w:t>
            </w:r>
          </w:p>
          <w:p w:rsidR="00853E15" w:rsidRPr="007A5FC6" w:rsidRDefault="00853E15" w:rsidP="000A1FFD">
            <w:pPr>
              <w:pStyle w:val="a5"/>
              <w:spacing w:line="254" w:lineRule="auto"/>
              <w:rPr>
                <w:color w:val="000000"/>
                <w:sz w:val="20"/>
                <w:szCs w:val="20"/>
                <w:lang w:val="uk-UA" w:eastAsia="uk-UA"/>
              </w:rPr>
            </w:pPr>
          </w:p>
        </w:tc>
        <w:tc>
          <w:tcPr>
            <w:tcW w:w="989" w:type="dxa"/>
          </w:tcPr>
          <w:p w:rsidR="00853E15" w:rsidRPr="007A5FC6" w:rsidRDefault="00853E15" w:rsidP="000A1FFD">
            <w:pPr>
              <w:rPr>
                <w:rFonts w:cs="Calibri"/>
                <w:b/>
                <w:bCs/>
                <w:color w:val="000000"/>
                <w:sz w:val="18"/>
                <w:szCs w:val="18"/>
              </w:rPr>
            </w:pPr>
            <w:r>
              <w:rPr>
                <w:rFonts w:cs="Calibri"/>
                <w:b/>
                <w:bCs/>
                <w:color w:val="000000"/>
                <w:sz w:val="18"/>
                <w:szCs w:val="18"/>
              </w:rPr>
              <w:t>0</w:t>
            </w:r>
          </w:p>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18"/>
                <w:szCs w:val="18"/>
                <w:lang w:eastAsia="uk-UA"/>
              </w:rPr>
            </w:pP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18"/>
                <w:szCs w:val="18"/>
                <w:lang w:eastAsia="uk-UA"/>
              </w:rPr>
            </w:pPr>
            <w:r>
              <w:rPr>
                <w:rFonts w:ascii="Times New Roman" w:hAnsi="Times New Roman"/>
                <w:sz w:val="18"/>
                <w:szCs w:val="18"/>
                <w:lang w:eastAsia="uk-UA"/>
              </w:rPr>
              <w:t>0</w:t>
            </w:r>
          </w:p>
        </w:tc>
        <w:tc>
          <w:tcPr>
            <w:tcW w:w="2156"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оплати за енергоносії</w:t>
            </w:r>
          </w:p>
        </w:tc>
      </w:tr>
      <w:tr w:rsidR="00853E15" w:rsidRPr="007A5FC6" w:rsidTr="000A1FFD">
        <w:trPr>
          <w:trHeight w:val="26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vAlign w:val="center"/>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vertAlign w:val="superscript"/>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853E15"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Кількість відвідувань поліклініки та пролікованих хворих у відділеннях лікарні</w:t>
            </w:r>
            <w:r>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p>
        </w:tc>
        <w:tc>
          <w:tcPr>
            <w:tcW w:w="989" w:type="dxa"/>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371"/>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vAlign w:val="center"/>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 / установа</w:t>
            </w:r>
          </w:p>
          <w:p w:rsidR="00853E15" w:rsidRDefault="00853E15" w:rsidP="000A1FFD">
            <w:pPr>
              <w:pStyle w:val="a5"/>
              <w:spacing w:line="254" w:lineRule="auto"/>
              <w:rPr>
                <w:color w:val="000000"/>
                <w:sz w:val="20"/>
                <w:szCs w:val="20"/>
                <w:lang w:val="uk-UA" w:eastAsia="uk-UA"/>
              </w:rPr>
            </w:pPr>
            <w:r w:rsidRPr="007A5FC6">
              <w:rPr>
                <w:color w:val="000000"/>
                <w:sz w:val="20"/>
                <w:szCs w:val="20"/>
                <w:lang w:val="uk-UA" w:eastAsia="uk-UA"/>
              </w:rPr>
              <w:t>Середні витрати на 1 звернення в поліклініку та стаціонар</w:t>
            </w:r>
          </w:p>
          <w:p w:rsidR="00853E15" w:rsidRPr="007A5FC6" w:rsidRDefault="00853E15" w:rsidP="000A1FFD">
            <w:pPr>
              <w:pStyle w:val="a5"/>
              <w:spacing w:line="254" w:lineRule="auto"/>
              <w:rPr>
                <w:color w:val="000000"/>
                <w:sz w:val="20"/>
                <w:szCs w:val="20"/>
                <w:lang w:val="uk-UA" w:eastAsia="uk-UA"/>
              </w:rPr>
            </w:pPr>
          </w:p>
        </w:tc>
        <w:tc>
          <w:tcPr>
            <w:tcW w:w="989" w:type="dxa"/>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1093"/>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vAlign w:val="center"/>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коштами на оплату комунальних послуг та енергоносії від потреби</w:t>
            </w:r>
          </w:p>
        </w:tc>
        <w:tc>
          <w:tcPr>
            <w:tcW w:w="989" w:type="dxa"/>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val="restart"/>
          </w:tcPr>
          <w:p w:rsidR="00853E15" w:rsidRPr="007A5FC6" w:rsidRDefault="00853E15" w:rsidP="000A1FFD">
            <w:pPr>
              <w:spacing w:after="0" w:line="240" w:lineRule="auto"/>
              <w:rPr>
                <w:rFonts w:ascii="Times New Roman" w:hAnsi="Times New Roman"/>
                <w:b/>
                <w:sz w:val="20"/>
                <w:szCs w:val="20"/>
              </w:rPr>
            </w:pPr>
            <w:r>
              <w:rPr>
                <w:rFonts w:ascii="Times New Roman" w:hAnsi="Times New Roman"/>
                <w:b/>
                <w:bCs/>
              </w:rPr>
              <w:t>Захід 2</w:t>
            </w:r>
            <w:r w:rsidRPr="007A5FC6">
              <w:rPr>
                <w:rFonts w:ascii="Times New Roman" w:hAnsi="Times New Roman"/>
                <w:b/>
                <w:bCs/>
              </w:rPr>
              <w:t xml:space="preserve"> </w:t>
            </w:r>
            <w:r w:rsidRPr="007A5FC6">
              <w:rPr>
                <w:rFonts w:ascii="Times New Roman" w:hAnsi="Times New Roman"/>
                <w:bCs/>
              </w:rPr>
              <w:t xml:space="preserve">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w:t>
            </w:r>
            <w:r w:rsidRPr="007A5FC6">
              <w:rPr>
                <w:rFonts w:ascii="Times New Roman" w:hAnsi="Times New Roman"/>
                <w:bCs/>
              </w:rPr>
              <w:lastRenderedPageBreak/>
              <w:t>державне пенсійне страхування до Пенсійного фонду України»</w:t>
            </w: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lastRenderedPageBreak/>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Обсяг видатків на виплату пільгової пенсії</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853E15" w:rsidRPr="007A5FC6" w:rsidRDefault="00853E15"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фінансування витрат на пільгову пенсію</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Продукту</w:t>
            </w:r>
            <w:r w:rsidRPr="007A5FC6">
              <w:rPr>
                <w:sz w:val="20"/>
                <w:szCs w:val="20"/>
                <w:lang w:val="uk-UA" w:eastAsia="uk-UA"/>
              </w:rPr>
              <w:t>, к-сть осіб</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 / витрати на 1 особу</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Забезпечення коштами на оплату пільгової пенсії від потреби</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853E15" w:rsidRDefault="00853E15" w:rsidP="000A1FFD">
            <w:pPr>
              <w:spacing w:after="0" w:line="240" w:lineRule="auto"/>
              <w:rPr>
                <w:rFonts w:ascii="Times New Roman" w:hAnsi="Times New Roman"/>
                <w:b/>
                <w:sz w:val="20"/>
                <w:szCs w:val="20"/>
              </w:rPr>
            </w:pPr>
            <w:r>
              <w:rPr>
                <w:rFonts w:ascii="Times New Roman" w:hAnsi="Times New Roman"/>
                <w:b/>
                <w:sz w:val="20"/>
                <w:szCs w:val="20"/>
              </w:rPr>
              <w:t>Завдання 3</w:t>
            </w:r>
          </w:p>
          <w:p w:rsidR="00853E15" w:rsidRPr="008E12F2" w:rsidRDefault="00853E15" w:rsidP="000A1FFD">
            <w:pPr>
              <w:spacing w:after="0" w:line="240" w:lineRule="auto"/>
              <w:rPr>
                <w:rFonts w:ascii="Times New Roman" w:hAnsi="Times New Roman"/>
                <w:sz w:val="20"/>
                <w:szCs w:val="20"/>
              </w:rPr>
            </w:pPr>
            <w:r>
              <w:rPr>
                <w:rFonts w:ascii="Times New Roman" w:hAnsi="Times New Roman"/>
                <w:sz w:val="20"/>
                <w:szCs w:val="20"/>
              </w:rPr>
              <w:t xml:space="preserve">Капітальний ремонт приміщень поліклініки </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395" w:type="dxa"/>
            <w:vMerge w:val="restart"/>
          </w:tcPr>
          <w:p w:rsidR="00853E15" w:rsidRDefault="00853E15"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853E15" w:rsidRPr="007A5FC6" w:rsidRDefault="00853E15" w:rsidP="000A1FFD">
            <w:pPr>
              <w:spacing w:after="0" w:line="240" w:lineRule="auto"/>
              <w:rPr>
                <w:rFonts w:ascii="Times New Roman" w:hAnsi="Times New Roman"/>
                <w:b/>
                <w:sz w:val="20"/>
                <w:szCs w:val="20"/>
              </w:rPr>
            </w:pPr>
            <w:r w:rsidRPr="00A11D10">
              <w:rPr>
                <w:rFonts w:ascii="Times New Roman" w:hAnsi="Times New Roman"/>
                <w:sz w:val="20"/>
                <w:szCs w:val="20"/>
              </w:rPr>
              <w:t>Забезпечення фінансування капітального ремонту</w:t>
            </w:r>
            <w:r>
              <w:rPr>
                <w:rFonts w:ascii="Times New Roman" w:hAnsi="Times New Roman"/>
                <w:sz w:val="20"/>
                <w:szCs w:val="20"/>
              </w:rPr>
              <w:t xml:space="preserve"> приміщень поліклініки</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853E15" w:rsidRPr="00BC139D" w:rsidRDefault="00853E15"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w:t>
            </w:r>
            <w:r>
              <w:rPr>
                <w:rFonts w:ascii="Times New Roman" w:hAnsi="Times New Roman"/>
                <w:sz w:val="20"/>
                <w:szCs w:val="20"/>
              </w:rPr>
              <w:t xml:space="preserve">поліклініки </w:t>
            </w:r>
            <w:r w:rsidRPr="008E12F2">
              <w:rPr>
                <w:rFonts w:ascii="Times New Roman" w:hAnsi="Times New Roman"/>
                <w:sz w:val="20"/>
                <w:szCs w:val="20"/>
              </w:rPr>
              <w:t>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Продукту</w:t>
            </w:r>
            <w:r>
              <w:rPr>
                <w:sz w:val="20"/>
                <w:szCs w:val="20"/>
                <w:lang w:val="uk-UA" w:eastAsia="uk-UA"/>
              </w:rPr>
              <w:t>, к-сть / м</w:t>
            </w:r>
            <w:r>
              <w:rPr>
                <w:sz w:val="20"/>
                <w:szCs w:val="20"/>
                <w:vertAlign w:val="superscript"/>
                <w:lang w:val="uk-UA" w:eastAsia="uk-UA"/>
              </w:rPr>
              <w:t>2</w:t>
            </w:r>
            <w:r>
              <w:rPr>
                <w:sz w:val="20"/>
                <w:szCs w:val="20"/>
                <w:lang w:val="uk-UA" w:eastAsia="uk-UA"/>
              </w:rPr>
              <w:t>.</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5A3126" w:rsidRDefault="00853E15"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Pr>
                <w:sz w:val="20"/>
                <w:szCs w:val="20"/>
                <w:lang w:val="uk-UA" w:eastAsia="uk-UA"/>
              </w:rPr>
              <w:t>м</w:t>
            </w:r>
            <w:r>
              <w:rPr>
                <w:sz w:val="20"/>
                <w:szCs w:val="20"/>
                <w:vertAlign w:val="superscript"/>
                <w:lang w:val="uk-UA" w:eastAsia="uk-UA"/>
              </w:rPr>
              <w:t>2</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bl>
    <w:p w:rsidR="00853E15" w:rsidRDefault="00853E15" w:rsidP="00853E15">
      <w:pPr>
        <w:spacing w:after="0" w:line="240" w:lineRule="auto"/>
        <w:ind w:left="720"/>
        <w:contextualSpacing/>
        <w:jc w:val="center"/>
        <w:rPr>
          <w:rFonts w:ascii="Times New Roman" w:hAnsi="Times New Roman"/>
          <w:b/>
          <w:sz w:val="20"/>
          <w:szCs w:val="20"/>
          <w:lang w:eastAsia="ru-RU"/>
        </w:rPr>
      </w:pPr>
    </w:p>
    <w:p w:rsidR="00853E15" w:rsidRDefault="00853E15" w:rsidP="00853E15">
      <w:pPr>
        <w:spacing w:after="0" w:line="240" w:lineRule="auto"/>
        <w:ind w:left="720"/>
        <w:contextualSpacing/>
        <w:jc w:val="center"/>
        <w:rPr>
          <w:rFonts w:ascii="Times New Roman" w:hAnsi="Times New Roman"/>
          <w:b/>
          <w:sz w:val="20"/>
          <w:szCs w:val="20"/>
          <w:lang w:eastAsia="ru-RU"/>
        </w:rPr>
      </w:pPr>
    </w:p>
    <w:p w:rsidR="00853E15" w:rsidRDefault="00853E15" w:rsidP="00853E15">
      <w:pPr>
        <w:spacing w:after="0" w:line="240" w:lineRule="auto"/>
        <w:ind w:left="720"/>
        <w:contextualSpacing/>
        <w:jc w:val="center"/>
        <w:rPr>
          <w:rFonts w:ascii="Times New Roman" w:hAnsi="Times New Roman"/>
          <w:b/>
          <w:sz w:val="20"/>
          <w:szCs w:val="20"/>
          <w:lang w:eastAsia="ru-RU"/>
        </w:rPr>
      </w:pPr>
    </w:p>
    <w:p w:rsidR="00853E15" w:rsidRDefault="00853E15" w:rsidP="00853E15">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 xml:space="preserve">Міський голова                                                          </w:t>
      </w:r>
      <w:r>
        <w:rPr>
          <w:rFonts w:ascii="Times New Roman" w:hAnsi="Times New Roman"/>
          <w:b/>
          <w:sz w:val="24"/>
          <w:szCs w:val="24"/>
          <w:lang w:eastAsia="ru-RU"/>
        </w:rPr>
        <w:t xml:space="preserve">                    Ярина ЯЦЕНКО</w:t>
      </w:r>
    </w:p>
    <w:p w:rsidR="00853E15" w:rsidRPr="007A5FC6" w:rsidRDefault="00853E15" w:rsidP="0049665B">
      <w:pPr>
        <w:spacing w:after="0" w:line="240" w:lineRule="auto"/>
        <w:ind w:left="720"/>
        <w:contextualSpacing/>
        <w:jc w:val="center"/>
        <w:rPr>
          <w:rFonts w:ascii="Times New Roman" w:hAnsi="Times New Roman"/>
          <w:b/>
          <w:sz w:val="20"/>
          <w:szCs w:val="20"/>
          <w:lang w:eastAsia="ru-RU"/>
        </w:rPr>
      </w:pPr>
    </w:p>
    <w:p w:rsidR="0049665B" w:rsidRPr="007A5FC6" w:rsidRDefault="0049665B" w:rsidP="00DE36B2">
      <w:pPr>
        <w:spacing w:after="0" w:line="240" w:lineRule="auto"/>
        <w:contextualSpacing/>
        <w:jc w:val="center"/>
        <w:rPr>
          <w:rFonts w:ascii="Times New Roman" w:hAnsi="Times New Roman"/>
          <w:b/>
          <w:sz w:val="24"/>
          <w:szCs w:val="24"/>
          <w:lang w:eastAsia="ru-RU"/>
        </w:rPr>
        <w:sectPr w:rsidR="0049665B" w:rsidRPr="007A5FC6" w:rsidSect="00C25AA6">
          <w:pgSz w:w="16838" w:h="11906" w:orient="landscape"/>
          <w:pgMar w:top="720" w:right="720" w:bottom="720" w:left="720" w:header="709" w:footer="709" w:gutter="0"/>
          <w:cols w:space="708"/>
          <w:docGrid w:linePitch="360"/>
        </w:sectPr>
      </w:pPr>
    </w:p>
    <w:p w:rsidR="00DE36B2" w:rsidRDefault="00DE36B2" w:rsidP="00DE36B2">
      <w:pPr>
        <w:spacing w:after="0" w:line="240" w:lineRule="auto"/>
        <w:contextualSpacing/>
        <w:rPr>
          <w:rFonts w:ascii="Times New Roman" w:hAnsi="Times New Roman"/>
          <w:b/>
          <w:sz w:val="24"/>
          <w:szCs w:val="24"/>
          <w:lang w:eastAsia="ru-RU"/>
        </w:rPr>
      </w:pPr>
      <w:r w:rsidRPr="007A5FC6">
        <w:rPr>
          <w:rFonts w:ascii="Times New Roman" w:hAnsi="Times New Roman"/>
          <w:b/>
          <w:sz w:val="24"/>
          <w:szCs w:val="24"/>
          <w:lang w:eastAsia="ru-RU"/>
        </w:rPr>
        <w:lastRenderedPageBreak/>
        <w:tab/>
      </w:r>
      <w:r w:rsidRPr="007A5FC6">
        <w:rPr>
          <w:rFonts w:ascii="Times New Roman" w:hAnsi="Times New Roman"/>
          <w:b/>
          <w:noProof/>
          <w:sz w:val="24"/>
          <w:szCs w:val="24"/>
          <w:lang w:eastAsia="ru-RU"/>
        </w:rPr>
        <w:t xml:space="preserve"> </w:t>
      </w:r>
    </w:p>
    <w:p w:rsidR="006D7370" w:rsidRPr="007A5FC6" w:rsidRDefault="006D7370" w:rsidP="006D7370">
      <w:pPr>
        <w:spacing w:after="0" w:line="240" w:lineRule="auto"/>
        <w:ind w:left="720"/>
        <w:contextualSpacing/>
        <w:jc w:val="right"/>
        <w:rPr>
          <w:rFonts w:ascii="Times New Roman" w:hAnsi="Times New Roman"/>
          <w:sz w:val="24"/>
          <w:szCs w:val="24"/>
          <w:lang w:eastAsia="ru-RU"/>
        </w:rPr>
      </w:pPr>
      <w:r w:rsidRPr="007A5FC6">
        <w:rPr>
          <w:rFonts w:ascii="Times New Roman" w:hAnsi="Times New Roman"/>
          <w:sz w:val="24"/>
          <w:szCs w:val="24"/>
          <w:lang w:eastAsia="ru-RU"/>
        </w:rPr>
        <w:t xml:space="preserve">Додаток </w:t>
      </w:r>
      <w:r>
        <w:rPr>
          <w:rFonts w:ascii="Times New Roman" w:hAnsi="Times New Roman"/>
          <w:sz w:val="24"/>
          <w:szCs w:val="24"/>
          <w:lang w:eastAsia="ru-RU"/>
        </w:rPr>
        <w:t>2</w:t>
      </w:r>
    </w:p>
    <w:p w:rsidR="006D7370" w:rsidRPr="007A5FC6" w:rsidRDefault="006D7370" w:rsidP="006D7370">
      <w:pPr>
        <w:spacing w:after="0" w:line="240" w:lineRule="auto"/>
        <w:ind w:left="720"/>
        <w:contextualSpacing/>
        <w:jc w:val="right"/>
        <w:rPr>
          <w:rFonts w:ascii="Times New Roman" w:hAnsi="Times New Roman"/>
          <w:sz w:val="24"/>
          <w:szCs w:val="24"/>
          <w:lang w:eastAsia="ru-RU"/>
        </w:rPr>
      </w:pPr>
      <w:r w:rsidRPr="007A5FC6">
        <w:rPr>
          <w:rFonts w:ascii="Times New Roman" w:hAnsi="Times New Roman"/>
          <w:sz w:val="24"/>
          <w:szCs w:val="24"/>
          <w:lang w:eastAsia="ru-RU"/>
        </w:rPr>
        <w:tab/>
      </w:r>
      <w:r w:rsidRPr="007A5FC6">
        <w:rPr>
          <w:rFonts w:ascii="Times New Roman" w:hAnsi="Times New Roman"/>
          <w:sz w:val="24"/>
          <w:szCs w:val="24"/>
          <w:lang w:eastAsia="ru-RU"/>
        </w:rPr>
        <w:tab/>
        <w:t>до рішення  виконавчого комітету</w:t>
      </w:r>
    </w:p>
    <w:p w:rsidR="006D7370" w:rsidRPr="007A5FC6" w:rsidRDefault="006D7370" w:rsidP="006D7370">
      <w:pPr>
        <w:spacing w:after="0" w:line="240" w:lineRule="auto"/>
        <w:ind w:left="720"/>
        <w:contextualSpacing/>
        <w:jc w:val="right"/>
        <w:rPr>
          <w:rFonts w:ascii="Times New Roman" w:hAnsi="Times New Roman"/>
          <w:sz w:val="24"/>
          <w:szCs w:val="24"/>
          <w:lang w:eastAsia="ru-RU"/>
        </w:rPr>
      </w:pPr>
      <w:r w:rsidRPr="007A5FC6">
        <w:rPr>
          <w:rFonts w:ascii="Times New Roman" w:hAnsi="Times New Roman"/>
          <w:sz w:val="24"/>
          <w:szCs w:val="24"/>
          <w:lang w:eastAsia="ru-RU"/>
        </w:rPr>
        <w:tab/>
      </w:r>
      <w:r w:rsidRPr="007A5FC6">
        <w:rPr>
          <w:rFonts w:ascii="Times New Roman" w:hAnsi="Times New Roman"/>
          <w:sz w:val="24"/>
          <w:szCs w:val="24"/>
          <w:lang w:eastAsia="ru-RU"/>
        </w:rPr>
        <w:tab/>
        <w:t xml:space="preserve">Новороздільської міської ради </w:t>
      </w:r>
    </w:p>
    <w:p w:rsidR="006D7370" w:rsidRPr="007A5FC6" w:rsidRDefault="006D7370" w:rsidP="006D7370">
      <w:pPr>
        <w:spacing w:after="0" w:line="240" w:lineRule="auto"/>
        <w:ind w:left="720"/>
        <w:contextualSpacing/>
        <w:jc w:val="right"/>
        <w:rPr>
          <w:rFonts w:ascii="Times New Roman" w:hAnsi="Times New Roman"/>
          <w:sz w:val="24"/>
          <w:szCs w:val="24"/>
          <w:lang w:eastAsia="ru-RU"/>
        </w:rPr>
      </w:pPr>
      <w:r w:rsidRPr="007A5FC6">
        <w:rPr>
          <w:rFonts w:ascii="Times New Roman" w:hAnsi="Times New Roman"/>
          <w:sz w:val="24"/>
          <w:szCs w:val="24"/>
          <w:lang w:eastAsia="ru-RU"/>
        </w:rPr>
        <w:tab/>
      </w:r>
      <w:r w:rsidRPr="007A5FC6">
        <w:rPr>
          <w:rFonts w:ascii="Times New Roman" w:hAnsi="Times New Roman"/>
          <w:sz w:val="24"/>
          <w:szCs w:val="24"/>
          <w:lang w:eastAsia="ru-RU"/>
        </w:rPr>
        <w:tab/>
        <w:t xml:space="preserve">    № ___ від___________202</w:t>
      </w:r>
      <w:r>
        <w:rPr>
          <w:rFonts w:ascii="Times New Roman" w:hAnsi="Times New Roman"/>
          <w:sz w:val="24"/>
          <w:szCs w:val="24"/>
          <w:lang w:eastAsia="ru-RU"/>
        </w:rPr>
        <w:t>6</w:t>
      </w:r>
      <w:r w:rsidRPr="007A5FC6">
        <w:rPr>
          <w:rFonts w:ascii="Times New Roman" w:hAnsi="Times New Roman"/>
          <w:sz w:val="24"/>
          <w:szCs w:val="24"/>
          <w:lang w:eastAsia="ru-RU"/>
        </w:rPr>
        <w:t xml:space="preserve"> року</w:t>
      </w:r>
    </w:p>
    <w:p w:rsidR="006D7370" w:rsidRDefault="006D7370" w:rsidP="006D7370">
      <w:pPr>
        <w:spacing w:after="0" w:line="240" w:lineRule="auto"/>
        <w:ind w:left="720"/>
        <w:contextualSpacing/>
        <w:jc w:val="center"/>
        <w:rPr>
          <w:rFonts w:ascii="Times New Roman" w:hAnsi="Times New Roman"/>
          <w:b/>
          <w:sz w:val="24"/>
          <w:szCs w:val="24"/>
          <w:lang w:eastAsia="ru-RU"/>
        </w:rPr>
      </w:pPr>
    </w:p>
    <w:p w:rsidR="006D7370" w:rsidRDefault="006D7370" w:rsidP="006D7370">
      <w:pPr>
        <w:spacing w:after="0" w:line="240" w:lineRule="auto"/>
        <w:contextualSpacing/>
        <w:rPr>
          <w:rFonts w:ascii="Times New Roman" w:hAnsi="Times New Roman"/>
          <w:b/>
          <w:sz w:val="24"/>
          <w:szCs w:val="24"/>
          <w:lang w:eastAsia="ru-RU"/>
        </w:rPr>
      </w:pPr>
    </w:p>
    <w:p w:rsidR="006D7370" w:rsidRPr="007A5FC6" w:rsidRDefault="006D7370" w:rsidP="006D7370">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Ресурсне забезпечення</w:t>
      </w:r>
    </w:p>
    <w:p w:rsidR="006D7370" w:rsidRPr="007A5FC6" w:rsidRDefault="006D7370" w:rsidP="006D7370">
      <w:pPr>
        <w:shd w:val="clear" w:color="auto" w:fill="FFFFFF"/>
        <w:spacing w:before="75" w:after="75" w:line="240" w:lineRule="auto"/>
        <w:jc w:val="center"/>
        <w:rPr>
          <w:rFonts w:ascii="Times New Roman" w:hAnsi="Times New Roman"/>
          <w:b/>
          <w:sz w:val="24"/>
          <w:szCs w:val="24"/>
          <w:lang w:eastAsia="uk-UA"/>
        </w:rPr>
      </w:pPr>
      <w:r>
        <w:rPr>
          <w:rFonts w:ascii="Times New Roman" w:hAnsi="Times New Roman"/>
          <w:b/>
          <w:sz w:val="24"/>
          <w:szCs w:val="24"/>
          <w:lang w:eastAsia="uk-UA"/>
        </w:rPr>
        <w:t>Програми  «Р</w:t>
      </w:r>
      <w:r w:rsidRPr="007A5FC6">
        <w:rPr>
          <w:rFonts w:ascii="Times New Roman" w:hAnsi="Times New Roman"/>
          <w:b/>
          <w:sz w:val="24"/>
          <w:szCs w:val="24"/>
          <w:lang w:eastAsia="uk-UA"/>
        </w:rPr>
        <w:t>озвит</w:t>
      </w:r>
      <w:r>
        <w:rPr>
          <w:rFonts w:ascii="Times New Roman" w:hAnsi="Times New Roman"/>
          <w:b/>
          <w:sz w:val="24"/>
          <w:szCs w:val="24"/>
          <w:lang w:eastAsia="uk-UA"/>
        </w:rPr>
        <w:t>ок</w:t>
      </w:r>
      <w:r w:rsidRPr="007A5FC6">
        <w:rPr>
          <w:rFonts w:ascii="Times New Roman" w:hAnsi="Times New Roman"/>
          <w:b/>
          <w:sz w:val="24"/>
          <w:szCs w:val="24"/>
          <w:lang w:eastAsia="uk-UA"/>
        </w:rPr>
        <w:t xml:space="preserve"> та підтримк</w:t>
      </w:r>
      <w:r>
        <w:rPr>
          <w:rFonts w:ascii="Times New Roman" w:hAnsi="Times New Roman"/>
          <w:b/>
          <w:sz w:val="24"/>
          <w:szCs w:val="24"/>
          <w:lang w:eastAsia="uk-UA"/>
        </w:rPr>
        <w:t>а</w:t>
      </w:r>
    </w:p>
    <w:p w:rsidR="006D7370" w:rsidRPr="007A5FC6" w:rsidRDefault="006D7370" w:rsidP="006D7370">
      <w:pPr>
        <w:shd w:val="clear" w:color="auto" w:fill="FFFFFF"/>
        <w:spacing w:before="75" w:after="75"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галузі  охорони здоров’я</w:t>
      </w:r>
      <w:r>
        <w:rPr>
          <w:rFonts w:ascii="Times New Roman" w:hAnsi="Times New Roman"/>
          <w:b/>
          <w:sz w:val="24"/>
          <w:szCs w:val="24"/>
          <w:lang w:eastAsia="uk-UA"/>
        </w:rPr>
        <w:t xml:space="preserve">  на 2026</w:t>
      </w:r>
      <w:r w:rsidRPr="007A5FC6">
        <w:rPr>
          <w:rFonts w:ascii="Times New Roman" w:hAnsi="Times New Roman"/>
          <w:b/>
          <w:sz w:val="24"/>
          <w:szCs w:val="24"/>
          <w:lang w:eastAsia="uk-UA"/>
        </w:rPr>
        <w:t xml:space="preserve"> рік</w:t>
      </w:r>
    </w:p>
    <w:p w:rsidR="006D7370" w:rsidRPr="007A5FC6" w:rsidRDefault="006D7370" w:rsidP="006D7370">
      <w:pPr>
        <w:shd w:val="clear" w:color="auto" w:fill="FFFFFF"/>
        <w:spacing w:before="75" w:after="75"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та прогноз 202</w:t>
      </w:r>
      <w:r>
        <w:rPr>
          <w:rFonts w:ascii="Times New Roman" w:hAnsi="Times New Roman"/>
          <w:b/>
          <w:sz w:val="24"/>
          <w:szCs w:val="24"/>
          <w:lang w:eastAsia="uk-UA"/>
        </w:rPr>
        <w:t>7</w:t>
      </w:r>
      <w:r w:rsidRPr="007A5FC6">
        <w:rPr>
          <w:rFonts w:ascii="Times New Roman" w:hAnsi="Times New Roman"/>
          <w:b/>
          <w:sz w:val="24"/>
          <w:szCs w:val="24"/>
          <w:lang w:eastAsia="uk-UA"/>
        </w:rPr>
        <w:t>-202</w:t>
      </w:r>
      <w:r>
        <w:rPr>
          <w:rFonts w:ascii="Times New Roman" w:hAnsi="Times New Roman"/>
          <w:b/>
          <w:sz w:val="24"/>
          <w:szCs w:val="24"/>
          <w:lang w:eastAsia="uk-UA"/>
        </w:rPr>
        <w:t>8</w:t>
      </w:r>
      <w:r w:rsidRPr="007A5FC6">
        <w:rPr>
          <w:rFonts w:ascii="Times New Roman" w:hAnsi="Times New Roman"/>
          <w:b/>
          <w:sz w:val="24"/>
          <w:szCs w:val="24"/>
          <w:lang w:eastAsia="uk-UA"/>
        </w:rPr>
        <w:t xml:space="preserve"> роки</w:t>
      </w:r>
      <w:r>
        <w:rPr>
          <w:rFonts w:ascii="Times New Roman" w:hAnsi="Times New Roman"/>
          <w:b/>
          <w:sz w:val="24"/>
          <w:szCs w:val="24"/>
          <w:lang w:eastAsia="uk-UA"/>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1151"/>
        <w:gridCol w:w="1125"/>
        <w:gridCol w:w="1126"/>
        <w:gridCol w:w="2134"/>
      </w:tblGrid>
      <w:tr w:rsidR="006D7370" w:rsidRPr="007A5FC6" w:rsidTr="000A1FFD">
        <w:trPr>
          <w:trHeight w:val="1077"/>
        </w:trPr>
        <w:tc>
          <w:tcPr>
            <w:tcW w:w="3253"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Обсяг коштів, які пропонується залучити на використання програми</w:t>
            </w:r>
          </w:p>
        </w:tc>
        <w:tc>
          <w:tcPr>
            <w:tcW w:w="1151"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202</w:t>
            </w:r>
            <w:r>
              <w:rPr>
                <w:rFonts w:ascii="Times New Roman" w:hAnsi="Times New Roman"/>
                <w:b/>
                <w:sz w:val="24"/>
                <w:szCs w:val="24"/>
                <w:lang w:eastAsia="ru-RU"/>
              </w:rPr>
              <w:t>6</w:t>
            </w:r>
            <w:r w:rsidRPr="007A5FC6">
              <w:rPr>
                <w:rFonts w:ascii="Times New Roman" w:hAnsi="Times New Roman"/>
                <w:b/>
                <w:sz w:val="24"/>
                <w:szCs w:val="24"/>
                <w:lang w:eastAsia="ru-RU"/>
              </w:rPr>
              <w:t xml:space="preserve"> рік</w:t>
            </w:r>
          </w:p>
        </w:tc>
        <w:tc>
          <w:tcPr>
            <w:tcW w:w="1125"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202</w:t>
            </w:r>
            <w:r>
              <w:rPr>
                <w:rFonts w:ascii="Times New Roman" w:hAnsi="Times New Roman"/>
                <w:b/>
                <w:sz w:val="24"/>
                <w:szCs w:val="24"/>
                <w:lang w:eastAsia="ru-RU"/>
              </w:rPr>
              <w:t>7</w:t>
            </w:r>
            <w:r w:rsidRPr="007A5FC6">
              <w:rPr>
                <w:rFonts w:ascii="Times New Roman" w:hAnsi="Times New Roman"/>
                <w:b/>
                <w:sz w:val="24"/>
                <w:szCs w:val="24"/>
                <w:lang w:eastAsia="ru-RU"/>
              </w:rPr>
              <w:t xml:space="preserve"> рік</w:t>
            </w:r>
          </w:p>
        </w:tc>
        <w:tc>
          <w:tcPr>
            <w:tcW w:w="1126"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202</w:t>
            </w:r>
            <w:r>
              <w:rPr>
                <w:rFonts w:ascii="Times New Roman" w:hAnsi="Times New Roman"/>
                <w:b/>
                <w:sz w:val="24"/>
                <w:szCs w:val="24"/>
                <w:lang w:eastAsia="ru-RU"/>
              </w:rPr>
              <w:t>8</w:t>
            </w:r>
            <w:r w:rsidRPr="007A5FC6">
              <w:rPr>
                <w:rFonts w:ascii="Times New Roman" w:hAnsi="Times New Roman"/>
                <w:b/>
                <w:sz w:val="24"/>
                <w:szCs w:val="24"/>
                <w:lang w:eastAsia="ru-RU"/>
              </w:rPr>
              <w:t xml:space="preserve"> рік</w:t>
            </w:r>
          </w:p>
        </w:tc>
        <w:tc>
          <w:tcPr>
            <w:tcW w:w="2134"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Усього витрат на виконання програми</w:t>
            </w:r>
          </w:p>
        </w:tc>
      </w:tr>
      <w:tr w:rsidR="006D7370" w:rsidRPr="007A5FC6" w:rsidTr="000A1FFD">
        <w:trPr>
          <w:trHeight w:val="445"/>
        </w:trPr>
        <w:tc>
          <w:tcPr>
            <w:tcW w:w="3253" w:type="dxa"/>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Усього,</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14 088,02</w:t>
            </w: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r w:rsidRPr="007A5FC6">
              <w:rPr>
                <w:rFonts w:ascii="Times New Roman" w:hAnsi="Times New Roman"/>
                <w:b/>
                <w:sz w:val="24"/>
                <w:szCs w:val="24"/>
                <w:lang w:eastAsia="ru-RU"/>
              </w:rPr>
              <w:t xml:space="preserve">0  </w:t>
            </w: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0</w:t>
            </w:r>
          </w:p>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13 798,7</w:t>
            </w:r>
          </w:p>
        </w:tc>
      </w:tr>
      <w:tr w:rsidR="006D7370" w:rsidRPr="007A5FC6" w:rsidTr="000A1FFD">
        <w:trPr>
          <w:trHeight w:val="516"/>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У тому числі</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r>
      <w:tr w:rsidR="006D7370" w:rsidRPr="007A5FC6" w:rsidTr="000A1FFD">
        <w:trPr>
          <w:trHeight w:val="528"/>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обласний бюджет</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r>
      <w:tr w:rsidR="006D7370" w:rsidRPr="007A5FC6" w:rsidTr="000A1FFD">
        <w:trPr>
          <w:trHeight w:val="889"/>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Міський бюджет</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13 798,7</w:t>
            </w: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r w:rsidRPr="007A5FC6">
              <w:rPr>
                <w:rFonts w:ascii="Times New Roman" w:hAnsi="Times New Roman"/>
                <w:b/>
                <w:sz w:val="24"/>
                <w:szCs w:val="24"/>
                <w:lang w:eastAsia="ru-RU"/>
              </w:rPr>
              <w:t xml:space="preserve">0  </w:t>
            </w: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0</w:t>
            </w:r>
          </w:p>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13 798,7</w:t>
            </w:r>
          </w:p>
        </w:tc>
      </w:tr>
      <w:tr w:rsidR="006D7370" w:rsidRPr="007A5FC6" w:rsidTr="000A1FFD">
        <w:trPr>
          <w:trHeight w:val="632"/>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бюджети сіл, селищ, міст районного підпорядкування</w:t>
            </w:r>
          </w:p>
        </w:tc>
        <w:tc>
          <w:tcPr>
            <w:tcW w:w="1151" w:type="dxa"/>
          </w:tcPr>
          <w:p w:rsidR="006D7370" w:rsidRPr="004B293D" w:rsidRDefault="006D7370" w:rsidP="000A1FFD">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289,32</w:t>
            </w:r>
          </w:p>
        </w:tc>
        <w:tc>
          <w:tcPr>
            <w:tcW w:w="1125" w:type="dxa"/>
          </w:tcPr>
          <w:p w:rsidR="006D7370" w:rsidRPr="004B293D"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1126" w:type="dxa"/>
          </w:tcPr>
          <w:p w:rsidR="006D7370" w:rsidRPr="004B293D"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2134" w:type="dxa"/>
          </w:tcPr>
          <w:p w:rsidR="006D7370" w:rsidRPr="004B293D" w:rsidRDefault="006D7370" w:rsidP="000A1FFD">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289,32</w:t>
            </w:r>
          </w:p>
        </w:tc>
      </w:tr>
      <w:tr w:rsidR="006D7370" w:rsidRPr="007A5FC6" w:rsidTr="000A1FFD">
        <w:trPr>
          <w:trHeight w:val="425"/>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кошти небюджетних джерел</w:t>
            </w:r>
          </w:p>
        </w:tc>
        <w:tc>
          <w:tcPr>
            <w:tcW w:w="1151" w:type="dxa"/>
          </w:tcPr>
          <w:p w:rsidR="006D7370" w:rsidRPr="007A5FC6" w:rsidRDefault="006D7370" w:rsidP="000A1FFD">
            <w:pPr>
              <w:rPr>
                <w:highlight w:val="red"/>
              </w:rPr>
            </w:pPr>
            <w:r w:rsidRPr="007A5FC6">
              <w:t>0</w:t>
            </w: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r w:rsidRPr="007A5FC6">
              <w:rPr>
                <w:rFonts w:ascii="Times New Roman" w:hAnsi="Times New Roman"/>
                <w:color w:val="000000"/>
                <w:sz w:val="24"/>
                <w:szCs w:val="24"/>
                <w:lang w:eastAsia="ru-RU"/>
              </w:rPr>
              <w:t>0</w:t>
            </w: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color w:val="000000"/>
                <w:sz w:val="24"/>
                <w:szCs w:val="24"/>
                <w:lang w:eastAsia="ru-RU"/>
              </w:rPr>
            </w:pPr>
            <w:r w:rsidRPr="007A5FC6">
              <w:rPr>
                <w:rFonts w:ascii="Times New Roman" w:hAnsi="Times New Roman"/>
                <w:color w:val="000000"/>
                <w:sz w:val="24"/>
                <w:szCs w:val="24"/>
                <w:lang w:eastAsia="ru-RU"/>
              </w:rPr>
              <w:t>0</w:t>
            </w: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r w:rsidRPr="007A5FC6">
              <w:rPr>
                <w:rFonts w:ascii="Times New Roman" w:hAnsi="Times New Roman"/>
                <w:sz w:val="24"/>
                <w:szCs w:val="24"/>
                <w:lang w:eastAsia="uk-UA"/>
              </w:rPr>
              <w:t>0</w:t>
            </w:r>
          </w:p>
        </w:tc>
      </w:tr>
    </w:tbl>
    <w:p w:rsidR="006D7370" w:rsidRPr="007A5FC6" w:rsidRDefault="006D7370" w:rsidP="006D7370">
      <w:pPr>
        <w:spacing w:after="0" w:line="192" w:lineRule="auto"/>
        <w:ind w:left="1416"/>
        <w:rPr>
          <w:rFonts w:ascii="Times New Roman" w:hAnsi="Times New Roman"/>
          <w:b/>
          <w:sz w:val="24"/>
          <w:szCs w:val="24"/>
          <w:lang w:eastAsia="ru-RU"/>
        </w:rPr>
      </w:pPr>
    </w:p>
    <w:p w:rsidR="006D7370" w:rsidRPr="007A5FC6" w:rsidRDefault="006D7370" w:rsidP="006D7370">
      <w:pPr>
        <w:spacing w:after="0" w:line="192" w:lineRule="auto"/>
        <w:ind w:left="1416"/>
        <w:rPr>
          <w:rFonts w:ascii="Times New Roman" w:hAnsi="Times New Roman"/>
          <w:b/>
          <w:sz w:val="24"/>
          <w:szCs w:val="24"/>
          <w:lang w:eastAsia="ru-RU"/>
        </w:rPr>
      </w:pPr>
    </w:p>
    <w:p w:rsidR="006D7370" w:rsidRDefault="006D7370" w:rsidP="006D7370">
      <w:pPr>
        <w:shd w:val="clear" w:color="auto" w:fill="FFFFFF"/>
        <w:spacing w:after="0" w:line="360" w:lineRule="auto"/>
        <w:jc w:val="center"/>
        <w:rPr>
          <w:rFonts w:ascii="Times New Roman" w:hAnsi="Times New Roman"/>
          <w:b/>
          <w:sz w:val="24"/>
          <w:szCs w:val="24"/>
        </w:rPr>
      </w:pPr>
    </w:p>
    <w:p w:rsidR="006D7370" w:rsidRPr="007A5FC6" w:rsidRDefault="006D7370" w:rsidP="006D7370">
      <w:pPr>
        <w:shd w:val="clear" w:color="auto" w:fill="FFFFFF"/>
        <w:spacing w:after="0" w:line="360" w:lineRule="auto"/>
        <w:jc w:val="center"/>
        <w:rPr>
          <w:rFonts w:ascii="Times New Roman" w:hAnsi="Times New Roman"/>
          <w:b/>
          <w:sz w:val="24"/>
          <w:szCs w:val="24"/>
        </w:rPr>
      </w:pPr>
    </w:p>
    <w:p w:rsidR="006D7370" w:rsidRPr="007A5FC6" w:rsidRDefault="006D7370" w:rsidP="006D7370">
      <w:r>
        <w:rPr>
          <w:rFonts w:ascii="Times New Roman" w:hAnsi="Times New Roman"/>
          <w:b/>
          <w:sz w:val="24"/>
          <w:szCs w:val="24"/>
        </w:rPr>
        <w:t>Міський голова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Ярина ЯЦЕНКО</w:t>
      </w:r>
    </w:p>
    <w:p w:rsidR="006D7370" w:rsidRPr="007A5FC6" w:rsidRDefault="006D7370" w:rsidP="006D7370">
      <w:pPr>
        <w:shd w:val="clear" w:color="auto" w:fill="FFFFFF"/>
        <w:spacing w:before="75" w:after="75" w:line="240" w:lineRule="auto"/>
        <w:ind w:firstLine="720"/>
        <w:jc w:val="center"/>
      </w:pPr>
    </w:p>
    <w:p w:rsidR="006D7370" w:rsidRPr="007A5FC6" w:rsidRDefault="006D7370" w:rsidP="006D7370">
      <w:pPr>
        <w:tabs>
          <w:tab w:val="left" w:pos="10992"/>
          <w:tab w:val="left" w:pos="11908"/>
          <w:tab w:val="left" w:pos="12824"/>
          <w:tab w:val="left" w:pos="13740"/>
          <w:tab w:val="left" w:pos="14656"/>
        </w:tabs>
        <w:spacing w:after="0" w:line="240" w:lineRule="auto"/>
        <w:jc w:val="right"/>
      </w:pPr>
    </w:p>
    <w:p w:rsidR="00234591" w:rsidRPr="007A5FC6" w:rsidRDefault="00234591" w:rsidP="00DE36B2">
      <w:pPr>
        <w:tabs>
          <w:tab w:val="left" w:pos="10992"/>
          <w:tab w:val="left" w:pos="11908"/>
          <w:tab w:val="left" w:pos="12824"/>
          <w:tab w:val="left" w:pos="13740"/>
          <w:tab w:val="left" w:pos="14656"/>
        </w:tabs>
        <w:spacing w:after="0" w:line="240" w:lineRule="auto"/>
        <w:jc w:val="right"/>
      </w:pPr>
    </w:p>
    <w:sectPr w:rsidR="00234591" w:rsidRPr="007A5FC6" w:rsidSect="00652491">
      <w:pgSz w:w="11909" w:h="16834"/>
      <w:pgMar w:top="1152" w:right="864" w:bottom="923" w:left="158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0"/>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2"/>
  </w:num>
  <w:num w:numId="10">
    <w:abstractNumId w:val="1"/>
  </w:num>
  <w:num w:numId="11">
    <w:abstractNumId w:val="7"/>
  </w:num>
  <w:num w:numId="12">
    <w:abstractNumId w:val="4"/>
  </w:num>
  <w:num w:numId="13">
    <w:abstractNumId w:val="3"/>
  </w:num>
  <w:num w:numId="14">
    <w:abstractNumId w:val="6"/>
  </w:num>
  <w:num w:numId="15">
    <w:abstractNumId w:val="13"/>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7362EA"/>
    <w:rsid w:val="000020FB"/>
    <w:rsid w:val="00003BC3"/>
    <w:rsid w:val="000151F9"/>
    <w:rsid w:val="0001566D"/>
    <w:rsid w:val="0003778B"/>
    <w:rsid w:val="00044B42"/>
    <w:rsid w:val="00047965"/>
    <w:rsid w:val="00072181"/>
    <w:rsid w:val="0007553C"/>
    <w:rsid w:val="00076527"/>
    <w:rsid w:val="00097BE0"/>
    <w:rsid w:val="000A187F"/>
    <w:rsid w:val="000A1FFD"/>
    <w:rsid w:val="000A3684"/>
    <w:rsid w:val="000A56E3"/>
    <w:rsid w:val="000A5B69"/>
    <w:rsid w:val="000C3F66"/>
    <w:rsid w:val="000C59A7"/>
    <w:rsid w:val="000D1174"/>
    <w:rsid w:val="000D201C"/>
    <w:rsid w:val="000F2162"/>
    <w:rsid w:val="00102BB2"/>
    <w:rsid w:val="001063C3"/>
    <w:rsid w:val="001103F7"/>
    <w:rsid w:val="00115F48"/>
    <w:rsid w:val="0014242C"/>
    <w:rsid w:val="00151505"/>
    <w:rsid w:val="00152BBC"/>
    <w:rsid w:val="00156A95"/>
    <w:rsid w:val="00163563"/>
    <w:rsid w:val="00170B2E"/>
    <w:rsid w:val="00171CBB"/>
    <w:rsid w:val="00177E7D"/>
    <w:rsid w:val="0018662C"/>
    <w:rsid w:val="00186892"/>
    <w:rsid w:val="001902DE"/>
    <w:rsid w:val="001A053B"/>
    <w:rsid w:val="001A0D5C"/>
    <w:rsid w:val="001A7F98"/>
    <w:rsid w:val="001B2558"/>
    <w:rsid w:val="001D4F9A"/>
    <w:rsid w:val="001E26E9"/>
    <w:rsid w:val="001F1AAB"/>
    <w:rsid w:val="001F30B8"/>
    <w:rsid w:val="001F69EC"/>
    <w:rsid w:val="001F789F"/>
    <w:rsid w:val="00200370"/>
    <w:rsid w:val="0021652C"/>
    <w:rsid w:val="002313FB"/>
    <w:rsid w:val="00234591"/>
    <w:rsid w:val="00235D2F"/>
    <w:rsid w:val="00236816"/>
    <w:rsid w:val="00246EC8"/>
    <w:rsid w:val="00253298"/>
    <w:rsid w:val="002610A8"/>
    <w:rsid w:val="00262018"/>
    <w:rsid w:val="002622F3"/>
    <w:rsid w:val="002705D4"/>
    <w:rsid w:val="00276C02"/>
    <w:rsid w:val="00281AAC"/>
    <w:rsid w:val="002832EF"/>
    <w:rsid w:val="00297D68"/>
    <w:rsid w:val="002A7A7B"/>
    <w:rsid w:val="002B243F"/>
    <w:rsid w:val="002B7413"/>
    <w:rsid w:val="002B77B2"/>
    <w:rsid w:val="002C3714"/>
    <w:rsid w:val="002D32DE"/>
    <w:rsid w:val="002E265E"/>
    <w:rsid w:val="002E6885"/>
    <w:rsid w:val="00301D52"/>
    <w:rsid w:val="00301FF8"/>
    <w:rsid w:val="00312AA1"/>
    <w:rsid w:val="003164BE"/>
    <w:rsid w:val="00316764"/>
    <w:rsid w:val="00324ED6"/>
    <w:rsid w:val="00326917"/>
    <w:rsid w:val="00333770"/>
    <w:rsid w:val="003341E1"/>
    <w:rsid w:val="00336CA6"/>
    <w:rsid w:val="00341B65"/>
    <w:rsid w:val="00341EAA"/>
    <w:rsid w:val="0034343C"/>
    <w:rsid w:val="00346334"/>
    <w:rsid w:val="003501A0"/>
    <w:rsid w:val="00350EEB"/>
    <w:rsid w:val="00377086"/>
    <w:rsid w:val="00380329"/>
    <w:rsid w:val="00391DBA"/>
    <w:rsid w:val="00394AD4"/>
    <w:rsid w:val="003A1DA1"/>
    <w:rsid w:val="003A5219"/>
    <w:rsid w:val="003A68BE"/>
    <w:rsid w:val="003C783D"/>
    <w:rsid w:val="003E60C7"/>
    <w:rsid w:val="0040567E"/>
    <w:rsid w:val="00413784"/>
    <w:rsid w:val="00421707"/>
    <w:rsid w:val="00431A30"/>
    <w:rsid w:val="00492EA9"/>
    <w:rsid w:val="00494725"/>
    <w:rsid w:val="0049665B"/>
    <w:rsid w:val="004A1E48"/>
    <w:rsid w:val="004B0D4D"/>
    <w:rsid w:val="004B293D"/>
    <w:rsid w:val="004B68E1"/>
    <w:rsid w:val="004E691C"/>
    <w:rsid w:val="004E6AE9"/>
    <w:rsid w:val="004E791C"/>
    <w:rsid w:val="004F0B54"/>
    <w:rsid w:val="00501417"/>
    <w:rsid w:val="00501810"/>
    <w:rsid w:val="00506944"/>
    <w:rsid w:val="00537830"/>
    <w:rsid w:val="00545979"/>
    <w:rsid w:val="00562C69"/>
    <w:rsid w:val="00567760"/>
    <w:rsid w:val="00573167"/>
    <w:rsid w:val="00575B64"/>
    <w:rsid w:val="0058574E"/>
    <w:rsid w:val="00586E5F"/>
    <w:rsid w:val="0058713D"/>
    <w:rsid w:val="00587991"/>
    <w:rsid w:val="005A09EB"/>
    <w:rsid w:val="005A3126"/>
    <w:rsid w:val="005A5454"/>
    <w:rsid w:val="005B0162"/>
    <w:rsid w:val="005B0A02"/>
    <w:rsid w:val="005B322E"/>
    <w:rsid w:val="005C0EA2"/>
    <w:rsid w:val="005C3979"/>
    <w:rsid w:val="005C673A"/>
    <w:rsid w:val="005D1BBB"/>
    <w:rsid w:val="005D30AA"/>
    <w:rsid w:val="005D44D2"/>
    <w:rsid w:val="005D4F16"/>
    <w:rsid w:val="005E2DE7"/>
    <w:rsid w:val="0061378B"/>
    <w:rsid w:val="006228F7"/>
    <w:rsid w:val="00634FA4"/>
    <w:rsid w:val="0064402D"/>
    <w:rsid w:val="0064550D"/>
    <w:rsid w:val="00645E8A"/>
    <w:rsid w:val="00646D8B"/>
    <w:rsid w:val="00652491"/>
    <w:rsid w:val="00652987"/>
    <w:rsid w:val="0065404B"/>
    <w:rsid w:val="00657929"/>
    <w:rsid w:val="006610CF"/>
    <w:rsid w:val="00667D20"/>
    <w:rsid w:val="00676F77"/>
    <w:rsid w:val="0069169A"/>
    <w:rsid w:val="006936BE"/>
    <w:rsid w:val="006A72AC"/>
    <w:rsid w:val="006A737E"/>
    <w:rsid w:val="006B1978"/>
    <w:rsid w:val="006D1F2A"/>
    <w:rsid w:val="006D7370"/>
    <w:rsid w:val="006E43FF"/>
    <w:rsid w:val="006E526C"/>
    <w:rsid w:val="006F2CE6"/>
    <w:rsid w:val="006F7B53"/>
    <w:rsid w:val="0071771C"/>
    <w:rsid w:val="007276C4"/>
    <w:rsid w:val="007362EA"/>
    <w:rsid w:val="00753442"/>
    <w:rsid w:val="00755E74"/>
    <w:rsid w:val="00756DE1"/>
    <w:rsid w:val="00765BA6"/>
    <w:rsid w:val="0076611A"/>
    <w:rsid w:val="0077453A"/>
    <w:rsid w:val="0077701B"/>
    <w:rsid w:val="00787C6E"/>
    <w:rsid w:val="00791D38"/>
    <w:rsid w:val="00793816"/>
    <w:rsid w:val="00795325"/>
    <w:rsid w:val="00795C08"/>
    <w:rsid w:val="007A5FC6"/>
    <w:rsid w:val="007A6B58"/>
    <w:rsid w:val="007A6BE4"/>
    <w:rsid w:val="007B2EDD"/>
    <w:rsid w:val="007B5A9D"/>
    <w:rsid w:val="007C6B8F"/>
    <w:rsid w:val="007E35AA"/>
    <w:rsid w:val="007E6736"/>
    <w:rsid w:val="007F2CC2"/>
    <w:rsid w:val="007F48F8"/>
    <w:rsid w:val="0082042F"/>
    <w:rsid w:val="0083618B"/>
    <w:rsid w:val="0084668F"/>
    <w:rsid w:val="00853E15"/>
    <w:rsid w:val="00874934"/>
    <w:rsid w:val="008865F9"/>
    <w:rsid w:val="00895548"/>
    <w:rsid w:val="008B06FA"/>
    <w:rsid w:val="008B5762"/>
    <w:rsid w:val="008B5E15"/>
    <w:rsid w:val="008C076F"/>
    <w:rsid w:val="008D633D"/>
    <w:rsid w:val="008E0956"/>
    <w:rsid w:val="008E1A07"/>
    <w:rsid w:val="00900682"/>
    <w:rsid w:val="0090360E"/>
    <w:rsid w:val="00911ECA"/>
    <w:rsid w:val="00912639"/>
    <w:rsid w:val="00921F33"/>
    <w:rsid w:val="00924F28"/>
    <w:rsid w:val="009259C5"/>
    <w:rsid w:val="00927100"/>
    <w:rsid w:val="00943895"/>
    <w:rsid w:val="00952EBA"/>
    <w:rsid w:val="00964D77"/>
    <w:rsid w:val="009674FA"/>
    <w:rsid w:val="00970D3E"/>
    <w:rsid w:val="00977BC2"/>
    <w:rsid w:val="009814D2"/>
    <w:rsid w:val="00994937"/>
    <w:rsid w:val="009A62F8"/>
    <w:rsid w:val="009D3920"/>
    <w:rsid w:val="009E268A"/>
    <w:rsid w:val="009E2F6F"/>
    <w:rsid w:val="009E4194"/>
    <w:rsid w:val="009E5E37"/>
    <w:rsid w:val="009F5878"/>
    <w:rsid w:val="009F6BAC"/>
    <w:rsid w:val="009F7938"/>
    <w:rsid w:val="00A1068F"/>
    <w:rsid w:val="00A12EB1"/>
    <w:rsid w:val="00A20C93"/>
    <w:rsid w:val="00A24B1C"/>
    <w:rsid w:val="00A316AE"/>
    <w:rsid w:val="00A32B71"/>
    <w:rsid w:val="00A36169"/>
    <w:rsid w:val="00A422DD"/>
    <w:rsid w:val="00A603C6"/>
    <w:rsid w:val="00A64170"/>
    <w:rsid w:val="00A644B3"/>
    <w:rsid w:val="00A64E89"/>
    <w:rsid w:val="00A91C19"/>
    <w:rsid w:val="00A97A5E"/>
    <w:rsid w:val="00AB6CE1"/>
    <w:rsid w:val="00AC1288"/>
    <w:rsid w:val="00AC40C8"/>
    <w:rsid w:val="00AC4AA5"/>
    <w:rsid w:val="00AD1893"/>
    <w:rsid w:val="00AD32D8"/>
    <w:rsid w:val="00AD6797"/>
    <w:rsid w:val="00AD7606"/>
    <w:rsid w:val="00AE446F"/>
    <w:rsid w:val="00B0671B"/>
    <w:rsid w:val="00B17DBD"/>
    <w:rsid w:val="00B2269B"/>
    <w:rsid w:val="00B27696"/>
    <w:rsid w:val="00B30B47"/>
    <w:rsid w:val="00B33262"/>
    <w:rsid w:val="00B3331C"/>
    <w:rsid w:val="00B35A13"/>
    <w:rsid w:val="00B3688D"/>
    <w:rsid w:val="00B53B33"/>
    <w:rsid w:val="00B65260"/>
    <w:rsid w:val="00B71FF9"/>
    <w:rsid w:val="00BC0023"/>
    <w:rsid w:val="00BC0276"/>
    <w:rsid w:val="00BC6191"/>
    <w:rsid w:val="00BD0BF2"/>
    <w:rsid w:val="00BE7A3E"/>
    <w:rsid w:val="00BF0D3D"/>
    <w:rsid w:val="00BF393C"/>
    <w:rsid w:val="00BF741A"/>
    <w:rsid w:val="00C03EAE"/>
    <w:rsid w:val="00C042AC"/>
    <w:rsid w:val="00C12CA1"/>
    <w:rsid w:val="00C25AA6"/>
    <w:rsid w:val="00C30542"/>
    <w:rsid w:val="00C42F6D"/>
    <w:rsid w:val="00C61453"/>
    <w:rsid w:val="00C8195C"/>
    <w:rsid w:val="00C9280A"/>
    <w:rsid w:val="00C97916"/>
    <w:rsid w:val="00CB7C3B"/>
    <w:rsid w:val="00CC0DAA"/>
    <w:rsid w:val="00CC7DB7"/>
    <w:rsid w:val="00CE0E9E"/>
    <w:rsid w:val="00CE1798"/>
    <w:rsid w:val="00D004DE"/>
    <w:rsid w:val="00D06142"/>
    <w:rsid w:val="00D1596A"/>
    <w:rsid w:val="00D21B32"/>
    <w:rsid w:val="00D23BFF"/>
    <w:rsid w:val="00D36194"/>
    <w:rsid w:val="00D44A58"/>
    <w:rsid w:val="00D455FA"/>
    <w:rsid w:val="00D56A67"/>
    <w:rsid w:val="00D64E80"/>
    <w:rsid w:val="00D65F18"/>
    <w:rsid w:val="00D67AD4"/>
    <w:rsid w:val="00D67E92"/>
    <w:rsid w:val="00D72934"/>
    <w:rsid w:val="00D85031"/>
    <w:rsid w:val="00D867B6"/>
    <w:rsid w:val="00D874A1"/>
    <w:rsid w:val="00DB2BEB"/>
    <w:rsid w:val="00DB5AB6"/>
    <w:rsid w:val="00DB5E53"/>
    <w:rsid w:val="00DC2F1E"/>
    <w:rsid w:val="00DC540B"/>
    <w:rsid w:val="00DC6C0E"/>
    <w:rsid w:val="00DD2EEA"/>
    <w:rsid w:val="00DD7FA7"/>
    <w:rsid w:val="00DE36B2"/>
    <w:rsid w:val="00DE7337"/>
    <w:rsid w:val="00DF2F5D"/>
    <w:rsid w:val="00DF32B8"/>
    <w:rsid w:val="00DF7DBF"/>
    <w:rsid w:val="00E03197"/>
    <w:rsid w:val="00E13C5C"/>
    <w:rsid w:val="00E16290"/>
    <w:rsid w:val="00E36B2A"/>
    <w:rsid w:val="00E420E4"/>
    <w:rsid w:val="00E546E1"/>
    <w:rsid w:val="00E54799"/>
    <w:rsid w:val="00E62816"/>
    <w:rsid w:val="00E66D3D"/>
    <w:rsid w:val="00EA1712"/>
    <w:rsid w:val="00EB68FA"/>
    <w:rsid w:val="00EC3089"/>
    <w:rsid w:val="00EC6649"/>
    <w:rsid w:val="00ED342A"/>
    <w:rsid w:val="00ED4AB9"/>
    <w:rsid w:val="00ED57EB"/>
    <w:rsid w:val="00EE1991"/>
    <w:rsid w:val="00EE1EC8"/>
    <w:rsid w:val="00EF3C1C"/>
    <w:rsid w:val="00F00856"/>
    <w:rsid w:val="00F433FC"/>
    <w:rsid w:val="00F55FA3"/>
    <w:rsid w:val="00F574CA"/>
    <w:rsid w:val="00F715C3"/>
    <w:rsid w:val="00F72D92"/>
    <w:rsid w:val="00F76351"/>
    <w:rsid w:val="00F8080A"/>
    <w:rsid w:val="00F8273F"/>
    <w:rsid w:val="00F85F1A"/>
    <w:rsid w:val="00FA1EC0"/>
    <w:rsid w:val="00FA673F"/>
    <w:rsid w:val="00FB65AD"/>
    <w:rsid w:val="00FC2A2D"/>
    <w:rsid w:val="00FC6B95"/>
    <w:rsid w:val="00FD4766"/>
    <w:rsid w:val="00FE1BC3"/>
    <w:rsid w:val="00FF5BD6"/>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91F67-7A22-44C5-B13A-CB4E33AA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90"/>
    <w:rPr>
      <w:rFonts w:ascii="Calibri" w:eastAsia="Calibri" w:hAnsi="Calibri" w:cs="Times New Roman"/>
    </w:rPr>
  </w:style>
  <w:style w:type="paragraph" w:styleId="1">
    <w:name w:val="heading 1"/>
    <w:aliases w:val=" Знак"/>
    <w:basedOn w:val="a"/>
    <w:next w:val="a"/>
    <w:link w:val="10"/>
    <w:qFormat/>
    <w:rsid w:val="0077453A"/>
    <w:pPr>
      <w:keepNext/>
      <w:spacing w:after="0" w:line="240" w:lineRule="auto"/>
      <w:outlineLvl w:val="0"/>
    </w:pPr>
    <w:rPr>
      <w:rFonts w:ascii="Times New Roman" w:eastAsia="Times New Roman" w:hAnsi="Times New Roman"/>
      <w:b/>
      <w:bCs/>
      <w:sz w:val="26"/>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
    <w:basedOn w:val="a0"/>
    <w:link w:val="1"/>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qFormat/>
    <w:rsid w:val="0077453A"/>
    <w:pPr>
      <w:spacing w:after="0" w:line="240" w:lineRule="auto"/>
    </w:pPr>
    <w:rPr>
      <w:rFonts w:ascii="Calibri" w:eastAsia="Calibri" w:hAnsi="Calibri" w:cs="Times New Roman"/>
    </w:rPr>
  </w:style>
  <w:style w:type="character" w:styleId="a8">
    <w:name w:val="Hyperlink"/>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character" w:styleId="a9">
    <w:name w:val="Strong"/>
    <w:qFormat/>
    <w:rsid w:val="0077453A"/>
    <w:rPr>
      <w:b/>
      <w:bCs/>
    </w:rPr>
  </w:style>
  <w:style w:type="paragraph" w:customStyle="1" w:styleId="Style38">
    <w:name w:val="Style38"/>
    <w:basedOn w:val="a"/>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basedOn w:val="a"/>
    <w:link w:val="ad"/>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basedOn w:val="a0"/>
    <w:link w:val="ac"/>
    <w:rsid w:val="0077453A"/>
    <w:rPr>
      <w:rFonts w:ascii="Arial" w:eastAsia="Times New Roman" w:hAnsi="Arial" w:cs="Times New Roman"/>
      <w:noProof/>
      <w:sz w:val="10"/>
      <w:szCs w:val="20"/>
      <w:lang w:eastAsia="ru-RU"/>
    </w:rPr>
  </w:style>
  <w:style w:type="character" w:styleId="ae">
    <w:name w:val="page number"/>
    <w:rsid w:val="0077453A"/>
    <w:rPr>
      <w:rFonts w:ascii="Times New Roman" w:hAnsi="Times New Roman"/>
      <w:b/>
      <w:sz w:val="26"/>
    </w:rPr>
  </w:style>
  <w:style w:type="table" w:styleId="af">
    <w:name w:val="Table Grid"/>
    <w:basedOn w:val="a1"/>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34"/>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577639480">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F066-41F1-4229-A396-7DFE07EA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17129</Words>
  <Characters>9764</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Anatoliy</cp:lastModifiedBy>
  <cp:revision>10</cp:revision>
  <cp:lastPrinted>2025-12-10T07:21:00Z</cp:lastPrinted>
  <dcterms:created xsi:type="dcterms:W3CDTF">2026-03-10T12:53:00Z</dcterms:created>
  <dcterms:modified xsi:type="dcterms:W3CDTF">2026-03-10T14:14:00Z</dcterms:modified>
</cp:coreProperties>
</file>