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B0" w:rsidRDefault="005A2DB0" w:rsidP="005A2DB0">
      <w:pPr>
        <w:rPr>
          <w:sz w:val="20"/>
          <w:szCs w:val="20"/>
          <w:lang w:val="uk-UA"/>
        </w:rPr>
      </w:pPr>
    </w:p>
    <w:p w:rsidR="005A2DB0" w:rsidRDefault="005A2DB0" w:rsidP="005A2DB0">
      <w:pPr>
        <w:rPr>
          <w:sz w:val="20"/>
          <w:szCs w:val="20"/>
          <w:lang w:val="uk-UA"/>
        </w:rPr>
      </w:pPr>
    </w:p>
    <w:p w:rsidR="005A2DB0" w:rsidRDefault="005A2DB0" w:rsidP="005A2DB0">
      <w:pPr>
        <w:ind w:left="360" w:right="370"/>
        <w:jc w:val="center"/>
        <w:rPr>
          <w:i/>
          <w:iCs/>
        </w:rPr>
      </w:pPr>
      <w:r>
        <w:rPr>
          <w:i/>
          <w:noProof/>
          <w:lang w:val="uk-UA" w:eastAsia="uk-UA"/>
        </w:rPr>
        <w:drawing>
          <wp:inline distT="0" distB="0" distL="0" distR="0">
            <wp:extent cx="1371600" cy="624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DB0" w:rsidRDefault="005A2DB0" w:rsidP="005A2DB0">
      <w:pPr>
        <w:ind w:left="360" w:right="370"/>
        <w:jc w:val="center"/>
        <w:rPr>
          <w:b/>
          <w:bCs/>
          <w:sz w:val="10"/>
          <w:szCs w:val="10"/>
        </w:rPr>
      </w:pPr>
      <w:r>
        <w:rPr>
          <w:b/>
          <w:bCs/>
        </w:rPr>
        <w:t>У К Р А Ї Н А</w:t>
      </w:r>
    </w:p>
    <w:p w:rsidR="005A2DB0" w:rsidRDefault="005A2DB0" w:rsidP="005A2DB0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НОВОРОЗДІЛЬСЬКА  МІСЬКА  РАДА</w:t>
      </w:r>
    </w:p>
    <w:p w:rsidR="005A2DB0" w:rsidRDefault="005A2DB0" w:rsidP="005A2DB0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ЛЬВІВСЬКОЇ  ОБЛАСТІ</w:t>
      </w:r>
    </w:p>
    <w:p w:rsidR="005A2DB0" w:rsidRDefault="005A2DB0" w:rsidP="005A2DB0">
      <w:pPr>
        <w:tabs>
          <w:tab w:val="left" w:pos="2130"/>
        </w:tabs>
        <w:ind w:left="360" w:right="370"/>
        <w:jc w:val="center"/>
      </w:pPr>
    </w:p>
    <w:p w:rsidR="005A2DB0" w:rsidRDefault="005A2DB0" w:rsidP="005A2DB0">
      <w:pPr>
        <w:ind w:left="360" w:right="370"/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ПРОЕКТ  рішення</w:t>
      </w:r>
      <w:r w:rsidR="00321C3D">
        <w:rPr>
          <w:b/>
          <w:i/>
          <w:sz w:val="20"/>
          <w:szCs w:val="20"/>
          <w:lang w:val="uk-UA"/>
        </w:rPr>
        <w:t xml:space="preserve"> 2636</w:t>
      </w:r>
    </w:p>
    <w:p w:rsidR="005A2DB0" w:rsidRDefault="005A2DB0" w:rsidP="005A2DB0">
      <w:pPr>
        <w:ind w:left="360"/>
        <w:jc w:val="both"/>
        <w:rPr>
          <w:lang w:val="uk-UA"/>
        </w:rPr>
      </w:pPr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н</w:t>
      </w:r>
      <w:proofErr w:type="spellEnd"/>
      <w:proofErr w:type="gramEnd"/>
      <w:r>
        <w:rPr>
          <w:lang w:val="uk-UA"/>
        </w:rPr>
        <w:t xml:space="preserve"> до Програми вдосконалення та розвитку </w:t>
      </w:r>
    </w:p>
    <w:p w:rsidR="005A2DB0" w:rsidRDefault="005A2DB0" w:rsidP="005A2DB0">
      <w:pPr>
        <w:ind w:left="360"/>
        <w:jc w:val="both"/>
        <w:rPr>
          <w:lang w:val="uk-UA"/>
        </w:rPr>
      </w:pPr>
      <w:r>
        <w:rPr>
          <w:lang w:val="uk-UA"/>
        </w:rPr>
        <w:t xml:space="preserve">складових елементів міської автоматизованої системи </w:t>
      </w:r>
    </w:p>
    <w:p w:rsidR="005A2DB0" w:rsidRDefault="005A2DB0" w:rsidP="005A2DB0">
      <w:pPr>
        <w:ind w:left="360"/>
        <w:jc w:val="both"/>
        <w:rPr>
          <w:lang w:val="uk-UA"/>
        </w:rPr>
      </w:pPr>
      <w:r>
        <w:rPr>
          <w:lang w:val="uk-UA"/>
        </w:rPr>
        <w:t xml:space="preserve">централізованого оповіщення </w:t>
      </w:r>
    </w:p>
    <w:p w:rsidR="005A2DB0" w:rsidRDefault="005A2DB0" w:rsidP="005A2DB0">
      <w:pPr>
        <w:ind w:left="360"/>
        <w:jc w:val="both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</w:t>
      </w:r>
    </w:p>
    <w:p w:rsidR="005A2DB0" w:rsidRDefault="005A2DB0" w:rsidP="005A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uk-UA" w:eastAsia="uk-UA"/>
        </w:rPr>
      </w:pPr>
      <w:r>
        <w:rPr>
          <w:lang w:val="uk-UA"/>
        </w:rPr>
        <w:t xml:space="preserve">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</w:p>
    <w:p w:rsidR="005A2DB0" w:rsidRDefault="005A2DB0" w:rsidP="005A2DB0">
      <w:pPr>
        <w:ind w:left="360" w:right="370"/>
        <w:rPr>
          <w:lang w:val="uk-UA" w:eastAsia="uk-UA"/>
        </w:rPr>
      </w:pPr>
    </w:p>
    <w:p w:rsidR="005A2DB0" w:rsidRDefault="005A2DB0" w:rsidP="005A2DB0">
      <w:pPr>
        <w:ind w:left="360" w:right="370"/>
        <w:jc w:val="both"/>
        <w:rPr>
          <w:lang w:val="uk-UA" w:eastAsia="uk-UA"/>
        </w:rPr>
      </w:pPr>
      <w:r>
        <w:rPr>
          <w:lang w:val="uk-UA" w:eastAsia="uk-UA"/>
        </w:rPr>
        <w:tab/>
      </w:r>
    </w:p>
    <w:p w:rsidR="005A2DB0" w:rsidRDefault="005A2DB0" w:rsidP="005A2DB0">
      <w:pPr>
        <w:ind w:firstLine="540"/>
        <w:jc w:val="both"/>
        <w:rPr>
          <w:lang w:val="uk-UA"/>
        </w:rPr>
      </w:pPr>
      <w:r>
        <w:rPr>
          <w:lang w:val="uk-UA" w:eastAsia="uk-UA"/>
        </w:rPr>
        <w:t xml:space="preserve">Заслухавши інформацію </w:t>
      </w:r>
      <w:r>
        <w:rPr>
          <w:lang w:val="uk-UA"/>
        </w:rPr>
        <w:t>відділу з питань надзвичайних ситуацій, правоохоронної та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оборонно-мобілізаційної роботи Уляни </w:t>
      </w:r>
      <w:proofErr w:type="spellStart"/>
      <w:r>
        <w:rPr>
          <w:lang w:val="uk-UA"/>
        </w:rPr>
        <w:t>Скоропад</w:t>
      </w:r>
      <w:proofErr w:type="spellEnd"/>
      <w:r>
        <w:rPr>
          <w:lang w:val="uk-UA"/>
        </w:rPr>
        <w:t xml:space="preserve"> </w:t>
      </w:r>
      <w:r>
        <w:rPr>
          <w:lang w:val="uk-UA" w:eastAsia="uk-UA"/>
        </w:rPr>
        <w:t xml:space="preserve">щодо необхідності внесення змін до  </w:t>
      </w:r>
      <w:r>
        <w:rPr>
          <w:lang w:val="uk-UA"/>
        </w:rPr>
        <w:t xml:space="preserve">Програми 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</w:t>
      </w:r>
      <w:r>
        <w:rPr>
          <w:lang w:val="uk-UA" w:eastAsia="en-US"/>
        </w:rPr>
        <w:t xml:space="preserve"> рік, прогноз на 2</w:t>
      </w:r>
      <w:r w:rsidR="00D527B7">
        <w:rPr>
          <w:lang w:val="uk-UA" w:eastAsia="en-US"/>
        </w:rPr>
        <w:t>027-2028 роки</w:t>
      </w:r>
      <w:r>
        <w:rPr>
          <w:color w:val="000000"/>
          <w:lang w:val="uk-UA" w:eastAsia="uk-UA"/>
        </w:rPr>
        <w:t xml:space="preserve">, взявши до уваги </w:t>
      </w:r>
      <w:r>
        <w:rPr>
          <w:lang w:val="uk-UA"/>
        </w:rPr>
        <w:t xml:space="preserve"> рішення вик</w:t>
      </w:r>
      <w:r w:rsidR="00D527B7">
        <w:rPr>
          <w:lang w:val="uk-UA"/>
        </w:rPr>
        <w:t>онавчого комітету від __.__.2026</w:t>
      </w:r>
      <w:r>
        <w:rPr>
          <w:lang w:val="uk-UA"/>
        </w:rPr>
        <w:t>р. року №___  «</w:t>
      </w:r>
      <w:r>
        <w:rPr>
          <w:lang w:val="uk-UA" w:eastAsia="uk-UA"/>
        </w:rPr>
        <w:t xml:space="preserve">Про </w:t>
      </w:r>
      <w:r w:rsidRPr="009D2366">
        <w:rPr>
          <w:lang w:val="uk-UA" w:eastAsia="uk-UA"/>
        </w:rPr>
        <w:t>погодження</w:t>
      </w:r>
      <w:r>
        <w:rPr>
          <w:lang w:val="uk-UA" w:eastAsia="uk-UA"/>
        </w:rPr>
        <w:t xml:space="preserve"> внесення змін до  </w:t>
      </w:r>
      <w:r>
        <w:rPr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  <w:r>
        <w:rPr>
          <w:lang w:val="uk-UA"/>
        </w:rPr>
        <w:t>»</w:t>
      </w:r>
      <w:r>
        <w:rPr>
          <w:b/>
          <w:lang w:val="uk-UA" w:eastAsia="uk-UA"/>
        </w:rPr>
        <w:t>,</w:t>
      </w:r>
      <w:r>
        <w:rPr>
          <w:lang w:val="uk-UA" w:eastAsia="en-US"/>
        </w:rPr>
        <w:t xml:space="preserve"> </w:t>
      </w:r>
      <w:r>
        <w:rPr>
          <w:lang w:val="uk-UA" w:eastAsia="uk-UA"/>
        </w:rPr>
        <w:t xml:space="preserve">відповідно до п.22 ч.1 ст.26 Закону України «Про місцеве самоврядування в Україні», _____сесія VШ демократичного скликання </w:t>
      </w:r>
      <w:proofErr w:type="spellStart"/>
      <w:r>
        <w:rPr>
          <w:lang w:val="uk-UA" w:eastAsia="uk-UA"/>
        </w:rPr>
        <w:t>Новороздільської</w:t>
      </w:r>
      <w:proofErr w:type="spellEnd"/>
      <w:r>
        <w:rPr>
          <w:lang w:val="uk-UA" w:eastAsia="uk-UA"/>
        </w:rPr>
        <w:t xml:space="preserve"> міської ради</w:t>
      </w:r>
    </w:p>
    <w:p w:rsidR="005A2DB0" w:rsidRDefault="005A2DB0" w:rsidP="005A2DB0">
      <w:pPr>
        <w:spacing w:line="216" w:lineRule="auto"/>
        <w:ind w:left="360" w:right="370"/>
        <w:jc w:val="both"/>
        <w:rPr>
          <w:lang w:val="uk-UA" w:eastAsia="uk-UA"/>
        </w:rPr>
      </w:pPr>
    </w:p>
    <w:p w:rsidR="005A2DB0" w:rsidRDefault="005A2DB0" w:rsidP="005A2DB0">
      <w:pPr>
        <w:spacing w:line="216" w:lineRule="auto"/>
        <w:ind w:right="37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В_И_Р_І_Ш_И_Л_А:</w:t>
      </w:r>
    </w:p>
    <w:p w:rsidR="005A2DB0" w:rsidRDefault="005A2DB0" w:rsidP="005A2DB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370" w:firstLine="540"/>
        <w:jc w:val="both"/>
        <w:outlineLvl w:val="0"/>
        <w:rPr>
          <w:rFonts w:eastAsia="MS Mincho"/>
          <w:bCs/>
          <w:kern w:val="32"/>
          <w:lang w:val="uk-UA"/>
        </w:rPr>
      </w:pPr>
    </w:p>
    <w:p w:rsidR="005A2DB0" w:rsidRPr="00FD0791" w:rsidRDefault="005A2DB0" w:rsidP="005A2DB0">
      <w:pPr>
        <w:ind w:firstLine="567"/>
        <w:jc w:val="both"/>
        <w:rPr>
          <w:rFonts w:eastAsia="Times New Roman"/>
          <w:lang w:val="uk-UA"/>
        </w:rPr>
      </w:pPr>
      <w:r>
        <w:rPr>
          <w:lang w:val="uk-UA" w:eastAsia="uk-UA"/>
        </w:rPr>
        <w:t xml:space="preserve">1. Внести змін до </w:t>
      </w:r>
      <w:r>
        <w:rPr>
          <w:lang w:val="uk-UA"/>
        </w:rPr>
        <w:t xml:space="preserve"> 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роки, </w:t>
      </w:r>
      <w:r>
        <w:rPr>
          <w:b/>
          <w:lang w:val="uk-UA" w:eastAsia="uk-UA"/>
        </w:rPr>
        <w:t xml:space="preserve"> </w:t>
      </w:r>
      <w:r w:rsidRPr="00FD0791">
        <w:rPr>
          <w:lang w:val="uk-UA"/>
        </w:rPr>
        <w:t xml:space="preserve">затвердженої рішенням </w:t>
      </w:r>
      <w:proofErr w:type="spellStart"/>
      <w:r w:rsidRPr="00FD0791">
        <w:rPr>
          <w:lang w:val="uk-UA"/>
        </w:rPr>
        <w:t>Новороздільської</w:t>
      </w:r>
      <w:proofErr w:type="spellEnd"/>
      <w:r w:rsidRPr="00FD0791">
        <w:rPr>
          <w:lang w:val="uk-UA"/>
        </w:rPr>
        <w:t xml:space="preserve"> міської ради від </w:t>
      </w:r>
      <w:r w:rsidR="00D527B7">
        <w:rPr>
          <w:lang w:val="uk-UA"/>
        </w:rPr>
        <w:t>18.12</w:t>
      </w:r>
      <w:r>
        <w:rPr>
          <w:lang w:val="uk-UA"/>
        </w:rPr>
        <w:t>.2025року</w:t>
      </w:r>
      <w:r w:rsidRPr="00FD0791">
        <w:rPr>
          <w:lang w:val="uk-UA"/>
        </w:rPr>
        <w:t xml:space="preserve"> № </w:t>
      </w:r>
      <w:r w:rsidR="00D527B7">
        <w:rPr>
          <w:lang w:val="uk-UA"/>
        </w:rPr>
        <w:t>2535</w:t>
      </w:r>
      <w:r>
        <w:rPr>
          <w:lang w:val="uk-UA"/>
        </w:rPr>
        <w:t>,</w:t>
      </w:r>
      <w:r w:rsidRPr="00FD0791">
        <w:rPr>
          <w:lang w:val="uk-UA"/>
        </w:rPr>
        <w:t xml:space="preserve"> а саме: «Програму </w:t>
      </w:r>
      <w:r>
        <w:rPr>
          <w:lang w:val="uk-UA"/>
        </w:rPr>
        <w:t xml:space="preserve">вдосконалення та розвитку складових елементів міської автоматизованої системи централізованого оповіщення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</w:t>
      </w:r>
      <w:r w:rsidR="00D527B7">
        <w:rPr>
          <w:lang w:val="uk-UA" w:eastAsia="en-US"/>
        </w:rPr>
        <w:t>2026 рік, прогноз на 2027-2028</w:t>
      </w:r>
      <w:r>
        <w:rPr>
          <w:lang w:val="uk-UA" w:eastAsia="en-US"/>
        </w:rPr>
        <w:t xml:space="preserve"> роки</w:t>
      </w:r>
      <w:r w:rsidRPr="00FD0791">
        <w:rPr>
          <w:lang w:val="uk-UA"/>
        </w:rPr>
        <w:t xml:space="preserve">» </w:t>
      </w:r>
      <w:r w:rsidRPr="00FD0791">
        <w:rPr>
          <w:rFonts w:eastAsia="Times New Roman"/>
          <w:lang w:val="uk-UA"/>
        </w:rPr>
        <w:t xml:space="preserve"> викласти у новій редакції, згідно додатку.</w:t>
      </w:r>
    </w:p>
    <w:p w:rsidR="005A2DB0" w:rsidRDefault="005A2DB0" w:rsidP="005A2DB0">
      <w:pPr>
        <w:ind w:right="-3"/>
        <w:jc w:val="both"/>
        <w:rPr>
          <w:iCs/>
          <w:lang w:val="uk-UA" w:eastAsia="en-US"/>
        </w:rPr>
      </w:pPr>
      <w:r>
        <w:rPr>
          <w:b/>
          <w:lang w:val="uk-UA" w:eastAsia="uk-UA"/>
        </w:rPr>
        <w:t xml:space="preserve">       </w:t>
      </w:r>
      <w:r>
        <w:rPr>
          <w:iCs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5A2DB0" w:rsidRDefault="005A2DB0" w:rsidP="005A2DB0">
      <w:pPr>
        <w:spacing w:line="276" w:lineRule="auto"/>
        <w:ind w:left="360"/>
        <w:jc w:val="both"/>
        <w:rPr>
          <w:lang w:val="uk-UA"/>
        </w:rPr>
      </w:pPr>
      <w:r>
        <w:rPr>
          <w:iCs/>
          <w:lang w:val="uk-UA" w:eastAsia="en-US"/>
        </w:rPr>
        <w:t xml:space="preserve">   3. Контроль за виконанням даного рішення покласти на </w:t>
      </w:r>
      <w:proofErr w:type="spellStart"/>
      <w:r>
        <w:rPr>
          <w:lang w:eastAsia="en-US"/>
        </w:rPr>
        <w:t>постійну</w:t>
      </w:r>
      <w:proofErr w:type="spellEnd"/>
      <w:r>
        <w:rPr>
          <w:lang w:val="uk-UA" w:eastAsia="en-US"/>
        </w:rPr>
        <w:t xml:space="preserve"> депутатську</w:t>
      </w:r>
      <w:r>
        <w:rPr>
          <w:color w:val="000000"/>
          <w:shd w:val="clear" w:color="auto" w:fill="FAFAFA"/>
          <w:lang w:val="uk-UA"/>
        </w:rPr>
        <w:t xml:space="preserve"> комісію з питань бюджету та регуляторної політики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</w:t>
      </w:r>
      <w:r>
        <w:rPr>
          <w:lang w:eastAsia="en-US"/>
        </w:rPr>
        <w:t xml:space="preserve">(голова </w:t>
      </w:r>
      <w:proofErr w:type="spellStart"/>
      <w:r>
        <w:rPr>
          <w:lang w:val="uk-UA" w:eastAsia="en-US"/>
        </w:rPr>
        <w:t>Волчанський</w:t>
      </w:r>
      <w:proofErr w:type="spellEnd"/>
      <w:r>
        <w:rPr>
          <w:lang w:val="uk-UA" w:eastAsia="en-US"/>
        </w:rPr>
        <w:t xml:space="preserve"> В.М.)</w:t>
      </w:r>
    </w:p>
    <w:p w:rsidR="005A2DB0" w:rsidRDefault="005A2DB0" w:rsidP="005A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eastAsia="uk-UA"/>
        </w:rPr>
      </w:pPr>
    </w:p>
    <w:p w:rsidR="005A2DB0" w:rsidRDefault="005A2DB0" w:rsidP="005A2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val="uk-UA" w:eastAsia="uk-UA"/>
        </w:rPr>
      </w:pPr>
    </w:p>
    <w:p w:rsidR="005A2DB0" w:rsidRDefault="005A2DB0" w:rsidP="005A2DB0">
      <w:pPr>
        <w:spacing w:after="200" w:line="276" w:lineRule="auto"/>
        <w:ind w:left="360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       </w:t>
      </w:r>
      <w:r>
        <w:rPr>
          <w:lang w:val="uk-UA" w:eastAsia="en-US"/>
        </w:rPr>
        <w:t xml:space="preserve">                           </w:t>
      </w:r>
      <w:r>
        <w:rPr>
          <w:lang w:eastAsia="en-US"/>
        </w:rPr>
        <w:t xml:space="preserve">                                                   </w:t>
      </w:r>
      <w:r>
        <w:rPr>
          <w:lang w:val="uk-UA" w:eastAsia="en-US"/>
        </w:rPr>
        <w:t>Ярина ЯЦЕНКО</w:t>
      </w:r>
    </w:p>
    <w:p w:rsidR="005A2DB0" w:rsidRDefault="005A2DB0" w:rsidP="005A2DB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 w:eastAsia="uk-UA"/>
        </w:rPr>
      </w:pPr>
      <w:r>
        <w:rPr>
          <w:b/>
          <w:lang w:val="uk-UA" w:eastAsia="uk-UA"/>
        </w:rPr>
        <w:tab/>
        <w:t>МІСЬКИЙ   ГОЛОВА</w:t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  <w:t>А. Р. МЕЛЕШКО</w:t>
      </w:r>
    </w:p>
    <w:p w:rsidR="005A2DB0" w:rsidRDefault="005A2DB0" w:rsidP="005A2DB0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A2DB0" w:rsidRDefault="005A2DB0" w:rsidP="005A2DB0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A2DB0" w:rsidRDefault="005A2DB0" w:rsidP="005A2DB0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 w:eastAsia="uk-UA"/>
        </w:rPr>
      </w:pPr>
      <w:r>
        <w:rPr>
          <w:b/>
          <w:lang w:val="uk-UA" w:eastAsia="uk-UA"/>
        </w:rPr>
        <w:tab/>
        <w:t>МІСЬКИЙ   ГОЛОВА</w:t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  <w:t>А. Р. МЕЛЕШКО</w:t>
      </w: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50319A" w:rsidP="0050319A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  <w:r w:rsidR="004018E9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 №___</w:t>
      </w:r>
    </w:p>
    <w:p w:rsidR="004018E9" w:rsidRDefault="0050319A" w:rsidP="0050319A">
      <w:pPr>
        <w:pStyle w:val="a5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від ___.___.2026</w:t>
      </w:r>
      <w:r w:rsidR="004018E9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4018E9" w:rsidRDefault="004018E9" w:rsidP="004018E9">
      <w:pPr>
        <w:pStyle w:val="a5"/>
        <w:ind w:left="36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4018E9" w:rsidRDefault="00D527B7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03.2026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  <w:hideMark/>
          </w:tcPr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 Новороздільської міської ради</w:t>
            </w:r>
          </w:p>
          <w:p w:rsidR="004018E9" w:rsidRDefault="00D527B7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03.2026</w:t>
            </w:r>
            <w:r w:rsidR="004018E9">
              <w:rPr>
                <w:b/>
                <w:lang w:val="uk-UA"/>
              </w:rPr>
              <w:t xml:space="preserve"> року № ____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sz w:val="10"/>
                <w:szCs w:val="10"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4018E9" w:rsidRDefault="004018E9">
            <w:pPr>
              <w:spacing w:line="276" w:lineRule="auto"/>
              <w:ind w:left="360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4018E9" w:rsidRDefault="004018E9" w:rsidP="004018E9">
      <w:pPr>
        <w:ind w:left="360"/>
        <w:jc w:val="center"/>
        <w:rPr>
          <w:b/>
          <w:lang w:val="uk-UA"/>
        </w:rPr>
      </w:pPr>
    </w:p>
    <w:p w:rsidR="00162C28" w:rsidRDefault="00162C28" w:rsidP="004018E9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="004018E9" w:rsidRPr="00162C28">
        <w:rPr>
          <w:b/>
          <w:lang w:val="uk-UA"/>
        </w:rPr>
        <w:br/>
      </w:r>
      <w:r w:rsidR="00795BBB"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 w:rsidR="00795BBB"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162C28" w:rsidRDefault="00162C28" w:rsidP="004018E9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4018E9" w:rsidRPr="006C279A" w:rsidRDefault="006C279A" w:rsidP="006C279A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 w:rsidR="00D52B4F">
        <w:rPr>
          <w:b/>
          <w:lang w:val="uk-UA" w:eastAsia="en-US"/>
        </w:rPr>
        <w:t>2026 рік, прогноз на 2027-2028</w:t>
      </w:r>
      <w:r w:rsidRPr="006C279A">
        <w:rPr>
          <w:b/>
          <w:lang w:val="uk-UA" w:eastAsia="en-US"/>
        </w:rPr>
        <w:t xml:space="preserve"> роки</w:t>
      </w: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50319A" w:rsidRDefault="0050319A" w:rsidP="004018E9">
      <w:pPr>
        <w:ind w:left="360"/>
        <w:rPr>
          <w:lang w:val="uk-UA"/>
        </w:rPr>
      </w:pPr>
    </w:p>
    <w:p w:rsidR="0050319A" w:rsidRDefault="0050319A" w:rsidP="004018E9">
      <w:pPr>
        <w:ind w:left="360"/>
        <w:rPr>
          <w:lang w:val="uk-UA"/>
        </w:rPr>
      </w:pPr>
    </w:p>
    <w:p w:rsidR="0050319A" w:rsidRDefault="0050319A" w:rsidP="004018E9">
      <w:pPr>
        <w:ind w:left="360"/>
        <w:rPr>
          <w:lang w:val="uk-UA"/>
        </w:rPr>
      </w:pPr>
    </w:p>
    <w:p w:rsidR="0050319A" w:rsidRDefault="0050319A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rPr>
          <w:lang w:val="uk-UA"/>
        </w:rPr>
      </w:pPr>
    </w:p>
    <w:p w:rsidR="004018E9" w:rsidRDefault="004018E9" w:rsidP="004018E9">
      <w:pPr>
        <w:ind w:left="360"/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D527B7" w:rsidP="004018E9">
      <w:pPr>
        <w:ind w:left="360"/>
        <w:jc w:val="center"/>
        <w:rPr>
          <w:lang w:val="uk-UA"/>
        </w:rPr>
      </w:pPr>
      <w:r>
        <w:rPr>
          <w:lang w:val="uk-UA"/>
        </w:rPr>
        <w:t>2026</w:t>
      </w:r>
      <w:r w:rsidR="004018E9">
        <w:rPr>
          <w:lang w:val="uk-UA"/>
        </w:rPr>
        <w:t xml:space="preserve"> рік</w:t>
      </w: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D52B4F" w:rsidRDefault="00D52B4F" w:rsidP="004018E9">
      <w:pPr>
        <w:spacing w:line="276" w:lineRule="auto"/>
        <w:jc w:val="right"/>
        <w:rPr>
          <w:lang w:val="uk-UA"/>
        </w:rPr>
      </w:pPr>
    </w:p>
    <w:p w:rsidR="00162C28" w:rsidRDefault="00162C28" w:rsidP="004018E9">
      <w:pPr>
        <w:spacing w:line="276" w:lineRule="auto"/>
        <w:jc w:val="right"/>
        <w:rPr>
          <w:lang w:val="uk-UA"/>
        </w:rPr>
      </w:pPr>
    </w:p>
    <w:p w:rsidR="004018E9" w:rsidRDefault="004018E9" w:rsidP="004018E9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4018E9" w:rsidRDefault="004018E9" w:rsidP="004018E9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</w:t>
      </w:r>
      <w:r w:rsidR="0050319A">
        <w:rPr>
          <w:lang w:val="uk-UA"/>
        </w:rPr>
        <w:t xml:space="preserve">           </w:t>
      </w:r>
      <w:r>
        <w:rPr>
          <w:lang w:val="uk-UA"/>
        </w:rPr>
        <w:t xml:space="preserve">Міський голова </w:t>
      </w:r>
    </w:p>
    <w:p w:rsidR="004018E9" w:rsidRDefault="004018E9" w:rsidP="004018E9">
      <w:pPr>
        <w:spacing w:line="276" w:lineRule="auto"/>
        <w:rPr>
          <w:sz w:val="10"/>
          <w:szCs w:val="10"/>
          <w:lang w:val="uk-UA"/>
        </w:rPr>
      </w:pPr>
    </w:p>
    <w:p w:rsidR="004018E9" w:rsidRDefault="004018E9" w:rsidP="004018E9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4018E9" w:rsidRDefault="00D527B7" w:rsidP="004018E9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</w:t>
      </w:r>
      <w:r w:rsidR="0050319A">
        <w:rPr>
          <w:lang w:val="uk-UA"/>
        </w:rPr>
        <w:t xml:space="preserve">       </w:t>
      </w:r>
      <w:r>
        <w:rPr>
          <w:lang w:val="uk-UA"/>
        </w:rPr>
        <w:t xml:space="preserve"> «___»___________ 2026</w:t>
      </w:r>
      <w:r w:rsidR="004018E9">
        <w:rPr>
          <w:lang w:val="uk-UA"/>
        </w:rPr>
        <w:t xml:space="preserve"> року</w:t>
      </w: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4018E9" w:rsidRDefault="004018E9" w:rsidP="004018E9">
      <w:pPr>
        <w:jc w:val="center"/>
        <w:rPr>
          <w:b/>
          <w:sz w:val="36"/>
          <w:szCs w:val="36"/>
          <w:lang w:val="uk-UA"/>
        </w:rPr>
      </w:pPr>
    </w:p>
    <w:p w:rsidR="00795BBB" w:rsidRDefault="00795BBB" w:rsidP="00795BBB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795BBB" w:rsidRDefault="00795BBB" w:rsidP="00795BBB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Новороздільській територіальній громаді </w:t>
      </w:r>
    </w:p>
    <w:p w:rsidR="00795BBB" w:rsidRPr="006C279A" w:rsidRDefault="00795BBB" w:rsidP="00795BBB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 w:rsidR="00D52B4F">
        <w:rPr>
          <w:b/>
          <w:lang w:val="uk-UA" w:eastAsia="en-US"/>
        </w:rPr>
        <w:t>2026 рік, прогноз на 2027-2028</w:t>
      </w:r>
      <w:r w:rsidRPr="006C279A">
        <w:rPr>
          <w:b/>
          <w:lang w:val="uk-UA" w:eastAsia="en-US"/>
        </w:rPr>
        <w:t xml:space="preserve"> роки</w:t>
      </w:r>
    </w:p>
    <w:p w:rsidR="004018E9" w:rsidRPr="006C279A" w:rsidRDefault="004018E9" w:rsidP="00162C28">
      <w:pPr>
        <w:ind w:left="360"/>
        <w:jc w:val="center"/>
        <w:rPr>
          <w:b/>
          <w:sz w:val="28"/>
          <w:szCs w:val="28"/>
          <w:lang w:val="uk-UA"/>
        </w:rPr>
      </w:pPr>
    </w:p>
    <w:p w:rsidR="004018E9" w:rsidRDefault="004018E9" w:rsidP="004018E9">
      <w:pPr>
        <w:tabs>
          <w:tab w:val="left" w:pos="7155"/>
        </w:tabs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 xml:space="preserve"> року</w:t>
            </w: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4018E9" w:rsidRDefault="00D52B4F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 xml:space="preserve">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  <w:p w:rsidR="00D527B7" w:rsidRDefault="00D527B7">
            <w:pPr>
              <w:spacing w:line="276" w:lineRule="auto"/>
              <w:rPr>
                <w:lang w:val="uk-UA"/>
              </w:rPr>
            </w:pPr>
          </w:p>
          <w:p w:rsidR="00D527B7" w:rsidRDefault="00D527B7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>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D52B4F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Т.в.о</w:t>
            </w:r>
            <w:proofErr w:type="spellEnd"/>
            <w:r>
              <w:rPr>
                <w:lang w:val="uk-UA"/>
              </w:rPr>
              <w:t>. н</w:t>
            </w:r>
            <w:r w:rsidR="004018E9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D52B4F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>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  <w:p w:rsidR="00D527B7" w:rsidRDefault="00D527B7">
            <w:pPr>
              <w:spacing w:line="276" w:lineRule="auto"/>
              <w:rPr>
                <w:lang w:val="uk-UA"/>
              </w:rPr>
            </w:pPr>
          </w:p>
          <w:p w:rsidR="00D527B7" w:rsidRDefault="00D527B7">
            <w:pPr>
              <w:spacing w:line="276" w:lineRule="auto"/>
              <w:rPr>
                <w:lang w:val="uk-UA"/>
              </w:rPr>
            </w:pPr>
          </w:p>
        </w:tc>
      </w:tr>
      <w:tr w:rsidR="004018E9" w:rsidTr="004018E9"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 xml:space="preserve"> 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4018E9" w:rsidRDefault="004018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4018E9" w:rsidRDefault="004018E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4018E9" w:rsidRDefault="00D527B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4018E9">
              <w:rPr>
                <w:lang w:val="uk-UA"/>
              </w:rPr>
              <w:t>року</w:t>
            </w:r>
          </w:p>
          <w:p w:rsidR="004018E9" w:rsidRDefault="004018E9">
            <w:pPr>
              <w:spacing w:line="276" w:lineRule="auto"/>
              <w:rPr>
                <w:lang w:val="uk-UA"/>
              </w:rPr>
            </w:pPr>
          </w:p>
        </w:tc>
      </w:tr>
    </w:tbl>
    <w:p w:rsidR="004018E9" w:rsidRDefault="004018E9" w:rsidP="004018E9">
      <w:pPr>
        <w:rPr>
          <w:lang w:val="uk-UA"/>
        </w:rPr>
      </w:pPr>
    </w:p>
    <w:p w:rsidR="0050319A" w:rsidRDefault="0050319A" w:rsidP="004018E9">
      <w:pPr>
        <w:rPr>
          <w:lang w:val="uk-UA"/>
        </w:rPr>
      </w:pPr>
    </w:p>
    <w:p w:rsidR="0050319A" w:rsidRDefault="0050319A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4018E9" w:rsidRDefault="00D527B7" w:rsidP="004018E9">
      <w:pPr>
        <w:jc w:val="center"/>
        <w:rPr>
          <w:lang w:val="uk-UA"/>
        </w:rPr>
      </w:pPr>
      <w:r>
        <w:rPr>
          <w:lang w:val="uk-UA"/>
        </w:rPr>
        <w:t>2026</w:t>
      </w:r>
      <w:r w:rsidR="004018E9">
        <w:rPr>
          <w:lang w:val="uk-UA"/>
        </w:rPr>
        <w:t xml:space="preserve"> рік</w:t>
      </w: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Default="004018E9" w:rsidP="004018E9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4018E9" w:rsidRPr="009E5DC5" w:rsidRDefault="004018E9" w:rsidP="004018E9">
      <w:pPr>
        <w:shd w:val="clear" w:color="auto" w:fill="FFFFFF"/>
        <w:spacing w:line="216" w:lineRule="auto"/>
        <w:jc w:val="center"/>
        <w:rPr>
          <w:b/>
          <w:bCs/>
          <w:lang w:eastAsia="uk-UA"/>
        </w:rPr>
      </w:pPr>
      <w:r w:rsidRPr="009E5DC5">
        <w:rPr>
          <w:b/>
          <w:bCs/>
          <w:lang w:eastAsia="uk-UA"/>
        </w:rPr>
        <w:t>ПАСПОРТ</w:t>
      </w:r>
    </w:p>
    <w:p w:rsidR="004018E9" w:rsidRDefault="004018E9" w:rsidP="004018E9">
      <w:pPr>
        <w:jc w:val="center"/>
        <w:rPr>
          <w:lang w:val="uk-UA"/>
        </w:rPr>
      </w:pPr>
      <w:r>
        <w:rPr>
          <w:lang w:val="uk-UA"/>
        </w:rPr>
        <w:t>(загальна характеристика(бюджетної) цільової програми)</w:t>
      </w:r>
    </w:p>
    <w:p w:rsidR="00795BBB" w:rsidRPr="00215076" w:rsidRDefault="00162C28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Програми </w:t>
      </w:r>
      <w:r w:rsidR="00795BBB" w:rsidRPr="00215076">
        <w:rPr>
          <w:lang w:val="uk-UA"/>
        </w:rPr>
        <w:t xml:space="preserve">вдосконалення та розвитку складових елементів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міської автоматизованої системи централізованого оповіщення </w:t>
      </w:r>
    </w:p>
    <w:p w:rsidR="00795BBB" w:rsidRPr="00215076" w:rsidRDefault="00795BBB" w:rsidP="00795BBB">
      <w:pPr>
        <w:ind w:left="360"/>
        <w:jc w:val="center"/>
        <w:rPr>
          <w:lang w:val="uk-UA"/>
        </w:rPr>
      </w:pPr>
      <w:r w:rsidRPr="00215076">
        <w:rPr>
          <w:lang w:val="uk-UA"/>
        </w:rPr>
        <w:t xml:space="preserve">в Новороздільській територіальній громаді на </w:t>
      </w:r>
      <w:r w:rsidR="00D52B4F">
        <w:rPr>
          <w:lang w:val="uk-UA" w:eastAsia="en-US"/>
        </w:rPr>
        <w:t>2026 рік, прогноз на 2027-2028</w:t>
      </w:r>
      <w:r w:rsidRPr="00215076">
        <w:rPr>
          <w:lang w:val="uk-UA" w:eastAsia="en-US"/>
        </w:rPr>
        <w:t xml:space="preserve"> роки</w:t>
      </w:r>
    </w:p>
    <w:p w:rsidR="004018E9" w:rsidRPr="00215076" w:rsidRDefault="004018E9" w:rsidP="00795BBB">
      <w:pPr>
        <w:ind w:left="360"/>
        <w:jc w:val="center"/>
        <w:rPr>
          <w:bCs/>
          <w:sz w:val="28"/>
          <w:lang w:val="uk-UA" w:eastAsia="uk-UA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30"/>
        <w:gridCol w:w="3045"/>
        <w:gridCol w:w="6024"/>
      </w:tblGrid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18E9" w:rsidRDefault="004018E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4018E9" w:rsidRDefault="004018E9">
            <w:pPr>
              <w:rPr>
                <w:lang w:val="uk-UA"/>
              </w:rPr>
            </w:pPr>
          </w:p>
        </w:tc>
      </w:tr>
      <w:tr w:rsidR="004018E9" w:rsidRPr="00FD0791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2.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Рішення сесії Новороздільської міської ради № __ від ______ року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3.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Розробник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4.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виконавець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5.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roofErr w:type="spellStart"/>
            <w:r>
              <w:t>Учасники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 w:rsidP="006C27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</w:t>
            </w:r>
            <w:r>
              <w:rPr>
                <w:lang w:val="uk-UA"/>
              </w:rPr>
              <w:t xml:space="preserve"> </w:t>
            </w:r>
            <w:r w:rsidR="00162C28">
              <w:rPr>
                <w:lang w:val="uk-UA"/>
              </w:rPr>
              <w:t xml:space="preserve"> 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t>6.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t>20</w:t>
            </w:r>
            <w:r w:rsidR="00D52B4F">
              <w:rPr>
                <w:lang w:val="uk-UA"/>
              </w:rPr>
              <w:t>26 - 2028</w:t>
            </w:r>
            <w:r>
              <w:t xml:space="preserve"> </w:t>
            </w:r>
            <w:proofErr w:type="spellStart"/>
            <w:r>
              <w:t>р</w:t>
            </w:r>
            <w:r>
              <w:rPr>
                <w:lang w:val="uk-UA"/>
              </w:rPr>
              <w:t>оки</w:t>
            </w:r>
            <w:proofErr w:type="spellEnd"/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необхідних для реалізації програми, тис.грн.всього, у тому числі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795BBB" w:rsidP="00D52B4F">
            <w:r>
              <w:rPr>
                <w:lang w:val="uk-UA"/>
              </w:rPr>
              <w:t xml:space="preserve"> </w:t>
            </w:r>
            <w:r w:rsidR="005A2DB0">
              <w:rPr>
                <w:lang w:val="uk-UA"/>
              </w:rPr>
              <w:t>157</w:t>
            </w:r>
            <w:r w:rsidR="00D52B4F">
              <w:rPr>
                <w:lang w:val="uk-UA"/>
              </w:rPr>
              <w:t xml:space="preserve"> 000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r>
              <w:rPr>
                <w:lang w:val="uk-UA"/>
              </w:rPr>
              <w:t>8</w:t>
            </w:r>
            <w:r>
              <w:t>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795BBB">
            <w:pPr>
              <w:rPr>
                <w:lang w:val="uk-UA"/>
              </w:rPr>
            </w:pPr>
            <w:r>
              <w:rPr>
                <w:lang w:val="uk-UA"/>
              </w:rPr>
              <w:t>Міського бюджету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5A2DB0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  <w:r w:rsidR="00F217B8">
              <w:rPr>
                <w:lang w:val="uk-UA"/>
              </w:rPr>
              <w:t xml:space="preserve"> 000</w:t>
            </w:r>
          </w:p>
        </w:tc>
      </w:tr>
      <w:tr w:rsidR="004018E9" w:rsidTr="004018E9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Default="004018E9">
            <w:pPr>
              <w:rPr>
                <w:lang w:val="uk-UA"/>
              </w:rPr>
            </w:pP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18E9" w:rsidRPr="00162C28" w:rsidRDefault="004018E9">
            <w:pPr>
              <w:rPr>
                <w:lang w:val="uk-UA"/>
              </w:rPr>
            </w:pPr>
          </w:p>
        </w:tc>
      </w:tr>
    </w:tbl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4018E9" w:rsidRDefault="004018E9" w:rsidP="004018E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</w:p>
    <w:p w:rsidR="004018E9" w:rsidRDefault="004018E9" w:rsidP="004018E9">
      <w:pPr>
        <w:rPr>
          <w:lang w:val="uk-UA"/>
        </w:rPr>
      </w:pPr>
      <w: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18E9" w:rsidRDefault="004018E9" w:rsidP="004018E9">
      <w:pPr>
        <w:pStyle w:val="a5"/>
        <w:ind w:left="720"/>
        <w:rPr>
          <w:b/>
          <w:bCs/>
          <w:i/>
          <w:sz w:val="28"/>
          <w:lang w:val="uk-UA" w:eastAsia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4018E9" w:rsidRDefault="004018E9" w:rsidP="004018E9">
      <w:pPr>
        <w:rPr>
          <w:lang w:val="uk-UA"/>
        </w:rPr>
      </w:pPr>
    </w:p>
    <w:p w:rsidR="00162C28" w:rsidRDefault="00162C28" w:rsidP="004018E9">
      <w:pPr>
        <w:rPr>
          <w:lang w:val="uk-UA"/>
        </w:rPr>
      </w:pPr>
    </w:p>
    <w:p w:rsidR="006C279A" w:rsidRDefault="006C279A" w:rsidP="004018E9">
      <w:pPr>
        <w:rPr>
          <w:lang w:val="uk-UA"/>
        </w:rPr>
      </w:pPr>
    </w:p>
    <w:p w:rsidR="004018E9" w:rsidRDefault="004018E9" w:rsidP="004018E9">
      <w:pPr>
        <w:spacing w:line="295" w:lineRule="exact"/>
        <w:ind w:left="997"/>
        <w:jc w:val="both"/>
        <w:rPr>
          <w:b/>
          <w:lang w:val="uk-UA"/>
        </w:rPr>
      </w:pPr>
    </w:p>
    <w:p w:rsidR="0050319A" w:rsidRDefault="0050319A" w:rsidP="004018E9">
      <w:pPr>
        <w:spacing w:line="295" w:lineRule="exact"/>
        <w:ind w:left="997"/>
        <w:jc w:val="both"/>
        <w:rPr>
          <w:b/>
          <w:lang w:val="uk-UA"/>
        </w:rPr>
      </w:pPr>
    </w:p>
    <w:p w:rsidR="0050319A" w:rsidRDefault="0050319A" w:rsidP="004018E9">
      <w:pPr>
        <w:spacing w:line="295" w:lineRule="exact"/>
        <w:ind w:left="997"/>
        <w:jc w:val="both"/>
        <w:rPr>
          <w:b/>
          <w:lang w:val="uk-UA"/>
        </w:rPr>
      </w:pPr>
    </w:p>
    <w:p w:rsidR="0050319A" w:rsidRDefault="0050319A" w:rsidP="004018E9">
      <w:pPr>
        <w:spacing w:line="295" w:lineRule="exact"/>
        <w:ind w:left="997"/>
        <w:jc w:val="both"/>
        <w:rPr>
          <w:b/>
          <w:lang w:val="uk-UA"/>
        </w:rPr>
      </w:pPr>
    </w:p>
    <w:p w:rsidR="004018E9" w:rsidRPr="009E5DC5" w:rsidRDefault="004018E9" w:rsidP="009E5DC5">
      <w:pPr>
        <w:numPr>
          <w:ilvl w:val="0"/>
          <w:numId w:val="1"/>
        </w:numPr>
        <w:spacing w:line="295" w:lineRule="exact"/>
        <w:jc w:val="center"/>
        <w:rPr>
          <w:b/>
          <w:lang w:val="uk-UA"/>
        </w:rPr>
      </w:pPr>
      <w:proofErr w:type="spellStart"/>
      <w:r w:rsidRPr="009E5DC5">
        <w:rPr>
          <w:b/>
        </w:rPr>
        <w:t>Визначення</w:t>
      </w:r>
      <w:proofErr w:type="spellEnd"/>
      <w:r w:rsidRPr="009E5DC5">
        <w:rPr>
          <w:b/>
          <w:spacing w:val="-6"/>
        </w:rPr>
        <w:t xml:space="preserve"> </w:t>
      </w:r>
      <w:proofErr w:type="spellStart"/>
      <w:r w:rsidRPr="009E5DC5">
        <w:rPr>
          <w:b/>
        </w:rPr>
        <w:t>проблеми</w:t>
      </w:r>
      <w:proofErr w:type="spellEnd"/>
      <w:r w:rsidRPr="009E5DC5">
        <w:rPr>
          <w:b/>
        </w:rPr>
        <w:t>,</w:t>
      </w:r>
      <w:r w:rsidRPr="009E5DC5">
        <w:rPr>
          <w:b/>
          <w:spacing w:val="-4"/>
        </w:rPr>
        <w:t xml:space="preserve"> </w:t>
      </w:r>
      <w:r w:rsidRPr="009E5DC5">
        <w:rPr>
          <w:b/>
        </w:rPr>
        <w:t>на</w:t>
      </w:r>
      <w:r w:rsidRPr="009E5DC5">
        <w:rPr>
          <w:b/>
          <w:spacing w:val="-5"/>
        </w:rPr>
        <w:t xml:space="preserve"> </w:t>
      </w:r>
      <w:proofErr w:type="spellStart"/>
      <w:r w:rsidRPr="009E5DC5">
        <w:rPr>
          <w:b/>
        </w:rPr>
        <w:t>розв’язання</w:t>
      </w:r>
      <w:proofErr w:type="spellEnd"/>
      <w:r w:rsidRPr="009E5DC5">
        <w:rPr>
          <w:b/>
          <w:spacing w:val="-2"/>
        </w:rPr>
        <w:t xml:space="preserve"> </w:t>
      </w:r>
      <w:proofErr w:type="spellStart"/>
      <w:r w:rsidRPr="009E5DC5">
        <w:rPr>
          <w:b/>
        </w:rPr>
        <w:t>якої</w:t>
      </w:r>
      <w:proofErr w:type="spellEnd"/>
      <w:r w:rsidRPr="009E5DC5">
        <w:rPr>
          <w:b/>
          <w:spacing w:val="-4"/>
        </w:rPr>
        <w:t xml:space="preserve"> </w:t>
      </w:r>
      <w:proofErr w:type="spellStart"/>
      <w:r w:rsidRPr="009E5DC5">
        <w:rPr>
          <w:b/>
        </w:rPr>
        <w:t>спрямована</w:t>
      </w:r>
      <w:proofErr w:type="spellEnd"/>
      <w:r w:rsidRPr="009E5DC5">
        <w:rPr>
          <w:b/>
          <w:spacing w:val="-5"/>
        </w:rPr>
        <w:t xml:space="preserve"> </w:t>
      </w:r>
      <w:proofErr w:type="spellStart"/>
      <w:r w:rsidRPr="009E5DC5">
        <w:rPr>
          <w:b/>
        </w:rPr>
        <w:t>Програма</w:t>
      </w:r>
      <w:proofErr w:type="spellEnd"/>
      <w:r w:rsidRPr="009E5DC5">
        <w:rPr>
          <w:b/>
        </w:rPr>
        <w:t>.</w:t>
      </w:r>
    </w:p>
    <w:p w:rsidR="004018E9" w:rsidRDefault="005B057D" w:rsidP="004018E9">
      <w:pPr>
        <w:ind w:left="426" w:firstLine="540"/>
        <w:jc w:val="both"/>
        <w:rPr>
          <w:lang w:val="uk-UA"/>
        </w:rPr>
      </w:pPr>
      <w:r>
        <w:rPr>
          <w:lang w:val="uk-UA"/>
        </w:rPr>
        <w:t>Програма</w:t>
      </w:r>
      <w:r w:rsidR="00795BBB">
        <w:rPr>
          <w:lang w:val="uk-UA"/>
        </w:rPr>
        <w:t xml:space="preserve"> вдосконалення та</w:t>
      </w:r>
      <w:r w:rsidR="00162C28">
        <w:rPr>
          <w:lang w:val="uk-UA"/>
        </w:rPr>
        <w:t xml:space="preserve"> розвитку складових елементів міської системи централізованого оповіщення </w:t>
      </w:r>
      <w:r w:rsidR="00795BBB">
        <w:rPr>
          <w:lang w:val="uk-UA"/>
        </w:rPr>
        <w:t xml:space="preserve">(МАСЦО) </w:t>
      </w:r>
      <w:r w:rsidR="00162C28">
        <w:rPr>
          <w:lang w:val="uk-UA"/>
        </w:rPr>
        <w:t xml:space="preserve">в Новороздільській територіальній громаді на </w:t>
      </w:r>
      <w:r w:rsidR="00D52B4F">
        <w:rPr>
          <w:lang w:val="uk-UA" w:eastAsia="en-US"/>
        </w:rPr>
        <w:t>2026 рік, прогноз на 2027-2028</w:t>
      </w:r>
      <w:r w:rsidR="001449E1">
        <w:rPr>
          <w:lang w:val="uk-UA" w:eastAsia="en-US"/>
        </w:rPr>
        <w:t xml:space="preserve"> </w:t>
      </w:r>
      <w:r w:rsidR="00162C28">
        <w:rPr>
          <w:lang w:val="uk-UA" w:eastAsia="en-US"/>
        </w:rPr>
        <w:t>роки</w:t>
      </w:r>
      <w:r w:rsidR="00162C28" w:rsidRPr="004018E9">
        <w:rPr>
          <w:lang w:val="uk-UA"/>
        </w:rPr>
        <w:t xml:space="preserve"> </w:t>
      </w:r>
      <w:r w:rsidR="004018E9" w:rsidRPr="004018E9">
        <w:rPr>
          <w:lang w:val="uk-UA"/>
        </w:rPr>
        <w:t>(далі – Програма) розроблена відповідно до Кодексу цивільного захисту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України,</w:t>
      </w:r>
      <w:r w:rsidR="004018E9" w:rsidRPr="004018E9">
        <w:rPr>
          <w:spacing w:val="54"/>
          <w:lang w:val="uk-UA"/>
        </w:rPr>
        <w:t xml:space="preserve"> </w:t>
      </w:r>
      <w:r w:rsidR="004018E9">
        <w:rPr>
          <w:lang w:val="uk-UA"/>
        </w:rPr>
        <w:t xml:space="preserve">Закону України «Про оборону України», </w:t>
      </w:r>
      <w:r w:rsidR="004018E9" w:rsidRPr="004018E9">
        <w:rPr>
          <w:lang w:val="uk-UA"/>
        </w:rPr>
        <w:t>Закону</w:t>
      </w:r>
      <w:r w:rsidR="004018E9" w:rsidRPr="004018E9">
        <w:rPr>
          <w:spacing w:val="47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«Про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місцеве</w:t>
      </w:r>
      <w:r w:rsidR="004018E9" w:rsidRPr="004018E9">
        <w:rPr>
          <w:spacing w:val="53"/>
          <w:lang w:val="uk-UA"/>
        </w:rPr>
        <w:t xml:space="preserve"> </w:t>
      </w:r>
      <w:r w:rsidR="004018E9" w:rsidRPr="004018E9">
        <w:rPr>
          <w:lang w:val="uk-UA"/>
        </w:rPr>
        <w:t>самоврядування</w:t>
      </w:r>
      <w:r w:rsidR="004018E9" w:rsidRPr="004018E9">
        <w:rPr>
          <w:spacing w:val="51"/>
          <w:lang w:val="uk-UA"/>
        </w:rPr>
        <w:t xml:space="preserve"> </w:t>
      </w:r>
      <w:r w:rsidR="004018E9" w:rsidRPr="004018E9">
        <w:rPr>
          <w:lang w:val="uk-UA"/>
        </w:rPr>
        <w:t>в</w:t>
      </w:r>
      <w:r w:rsidR="004018E9" w:rsidRPr="004018E9">
        <w:rPr>
          <w:spacing w:val="52"/>
          <w:lang w:val="uk-UA"/>
        </w:rPr>
        <w:t xml:space="preserve"> </w:t>
      </w:r>
      <w:r w:rsidR="004018E9" w:rsidRPr="004018E9">
        <w:rPr>
          <w:lang w:val="uk-UA"/>
        </w:rPr>
        <w:t>Україні»,</w:t>
      </w:r>
      <w:r w:rsidR="004018E9" w:rsidRPr="004018E9">
        <w:rPr>
          <w:spacing w:val="50"/>
          <w:lang w:val="uk-UA"/>
        </w:rPr>
        <w:t xml:space="preserve"> </w:t>
      </w:r>
      <w:r w:rsidR="004018E9" w:rsidRPr="004018E9">
        <w:rPr>
          <w:lang w:val="uk-UA"/>
        </w:rPr>
        <w:t>постанови Кабінету Міністрів України від 27.09.2017р. № 733 «Про затвердження Положення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 організацію оповіщення про загрозу виникнення або виникнення надзвичайних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ситуацій та зв’язку у сфері цивільного захисту» та розпорядження Кабінету Міністрів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України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від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15.01.2014р.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№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23-р</w:t>
      </w:r>
      <w:r w:rsidR="009E5DC5">
        <w:rPr>
          <w:lang w:val="uk-UA"/>
        </w:rPr>
        <w:t xml:space="preserve"> </w:t>
      </w:r>
      <w:r w:rsidR="004018E9" w:rsidRPr="004018E9">
        <w:rPr>
          <w:lang w:val="uk-UA"/>
        </w:rPr>
        <w:t>«Про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схвалення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Концепції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розвитку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та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технічної</w:t>
      </w:r>
      <w:r w:rsidR="004018E9" w:rsidRPr="004018E9">
        <w:rPr>
          <w:spacing w:val="-62"/>
          <w:lang w:val="uk-UA"/>
        </w:rPr>
        <w:t xml:space="preserve"> </w:t>
      </w:r>
      <w:r w:rsidR="004018E9" w:rsidRPr="004018E9">
        <w:rPr>
          <w:lang w:val="uk-UA"/>
        </w:rPr>
        <w:t>модернізації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системи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централізованого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оповіщення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про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загрозу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або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виникнення</w:t>
      </w:r>
      <w:r w:rsidR="004018E9" w:rsidRPr="004018E9">
        <w:rPr>
          <w:spacing w:val="1"/>
          <w:lang w:val="uk-UA"/>
        </w:rPr>
        <w:t xml:space="preserve"> </w:t>
      </w:r>
      <w:r w:rsidR="004018E9" w:rsidRPr="004018E9">
        <w:rPr>
          <w:lang w:val="uk-UA"/>
        </w:rPr>
        <w:t>надзвичайних</w:t>
      </w:r>
      <w:r w:rsidR="004018E9" w:rsidRPr="004018E9">
        <w:rPr>
          <w:spacing w:val="-2"/>
          <w:lang w:val="uk-UA"/>
        </w:rPr>
        <w:t xml:space="preserve"> </w:t>
      </w:r>
      <w:r w:rsidR="004018E9" w:rsidRPr="004018E9">
        <w:rPr>
          <w:lang w:val="uk-UA"/>
        </w:rPr>
        <w:t xml:space="preserve">ситуацій». </w:t>
      </w:r>
    </w:p>
    <w:p w:rsidR="004018E9" w:rsidRDefault="004018E9" w:rsidP="004018E9">
      <w:pPr>
        <w:pStyle w:val="a3"/>
        <w:ind w:left="360" w:right="226" w:firstLine="539"/>
        <w:jc w:val="both"/>
        <w:rPr>
          <w:sz w:val="24"/>
          <w:szCs w:val="24"/>
        </w:rPr>
      </w:pPr>
      <w:r>
        <w:rPr>
          <w:sz w:val="24"/>
          <w:szCs w:val="24"/>
        </w:rPr>
        <w:t>На сьогодні система централізованого оповіщення населення, що існує в Новороздільській територіальній громаді, потребує впровадження новітніх інформаційно-телекомунікаційних технологій, морально та фізично застаріла. Крім доведення зазначених сигналів, дана система повинна також здійснювати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своєчасне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достовірне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доведення сигналів оповіщення цивільного захисту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повідомлень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 ситуацій до суб’єктів господарювання і населення та інформування про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фактичну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обстановку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вжиті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заходи.</w:t>
      </w:r>
    </w:p>
    <w:p w:rsidR="004018E9" w:rsidRDefault="004018E9" w:rsidP="004018E9">
      <w:pPr>
        <w:pStyle w:val="a3"/>
        <w:spacing w:before="2"/>
        <w:ind w:left="360" w:right="227" w:firstLine="539"/>
        <w:jc w:val="both"/>
        <w:rPr>
          <w:sz w:val="24"/>
          <w:szCs w:val="24"/>
        </w:rPr>
      </w:pPr>
      <w:r>
        <w:rPr>
          <w:sz w:val="24"/>
          <w:szCs w:val="24"/>
        </w:rPr>
        <w:t>Придбане протягом останніх років обладнання мобільного оповіщення не в змозі забезпечити оперативність оповіщення території, що увійшли до Новороздільської територіальної громади, не передбачає централізованого керування оп</w:t>
      </w:r>
      <w:r w:rsidR="009026AA">
        <w:rPr>
          <w:sz w:val="24"/>
          <w:szCs w:val="24"/>
        </w:rPr>
        <w:t>овіщенням, вимагає організацію цілодобового чергування ком</w:t>
      </w:r>
      <w:r w:rsidR="00215076">
        <w:rPr>
          <w:sz w:val="24"/>
          <w:szCs w:val="24"/>
        </w:rPr>
        <w:t xml:space="preserve">петентних спеціалістів, </w:t>
      </w:r>
      <w:r w:rsidR="009026AA">
        <w:rPr>
          <w:sz w:val="24"/>
          <w:szCs w:val="24"/>
        </w:rPr>
        <w:t xml:space="preserve"> залежне від </w:t>
      </w:r>
      <w:r>
        <w:rPr>
          <w:sz w:val="24"/>
          <w:szCs w:val="24"/>
        </w:rPr>
        <w:t xml:space="preserve">наявності та </w:t>
      </w:r>
      <w:r w:rsidR="00162C28">
        <w:rPr>
          <w:sz w:val="24"/>
          <w:szCs w:val="24"/>
        </w:rPr>
        <w:t>справності службового автотранспорту</w:t>
      </w:r>
      <w:r>
        <w:rPr>
          <w:sz w:val="24"/>
          <w:szCs w:val="24"/>
        </w:rPr>
        <w:t>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>Окрім того, відбулися та відбуваються зміни у чинному законодавстві, яким, у тому числі, визначаються основні засади у сфері організації оповіщення цивільного захисту.</w:t>
      </w:r>
    </w:p>
    <w:p w:rsidR="004018E9" w:rsidRDefault="004018E9" w:rsidP="004018E9">
      <w:pPr>
        <w:ind w:left="360" w:right="370" w:firstLine="540"/>
        <w:jc w:val="both"/>
        <w:rPr>
          <w:lang w:val="uk-UA" w:eastAsia="uk-UA"/>
        </w:rPr>
      </w:pPr>
      <w:r>
        <w:rPr>
          <w:lang w:val="uk-UA" w:eastAsia="uk-UA"/>
        </w:rPr>
        <w:t xml:space="preserve">Утримання, реконструкція та забезпечення постійної готовності до дій за призначенням даної системи оповіщення покладається на місцеві органи виконавчої влади, в тому числі, на об’єднані територіальні громади. </w:t>
      </w:r>
    </w:p>
    <w:p w:rsidR="004018E9" w:rsidRPr="009E5DC5" w:rsidRDefault="004018E9" w:rsidP="009E5DC5">
      <w:pPr>
        <w:pStyle w:val="1"/>
        <w:spacing w:line="295" w:lineRule="exact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DC5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Визначення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мети</w:t>
      </w:r>
      <w:r w:rsidRPr="009E5DC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Програми.</w:t>
      </w: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  <w:r>
        <w:rPr>
          <w:sz w:val="24"/>
          <w:szCs w:val="24"/>
        </w:rPr>
        <w:t>Метою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розвиток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централізованого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оповіщення,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оснащення її сучасними програмно-технічними засобами з використанням новітніх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інформаційно-телекомунікаційних технологій </w:t>
      </w:r>
      <w:r w:rsidRPr="00F74547">
        <w:rPr>
          <w:sz w:val="24"/>
          <w:szCs w:val="24"/>
        </w:rPr>
        <w:t>оброблення, передачі та відображення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інформації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про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загрозу</w:t>
      </w:r>
      <w:r w:rsidRPr="00F74547">
        <w:rPr>
          <w:spacing w:val="1"/>
          <w:sz w:val="24"/>
          <w:szCs w:val="24"/>
        </w:rPr>
        <w:t xml:space="preserve"> </w:t>
      </w:r>
      <w:r w:rsidR="009026AA" w:rsidRPr="00F74547">
        <w:rPr>
          <w:spacing w:val="1"/>
          <w:sz w:val="24"/>
          <w:szCs w:val="24"/>
        </w:rPr>
        <w:t xml:space="preserve">ракетно-бомбових атак агресора, загрозу радіоактивного, хімічного, біологічного зараження </w:t>
      </w:r>
      <w:r w:rsidRPr="00F74547">
        <w:rPr>
          <w:sz w:val="24"/>
          <w:szCs w:val="24"/>
        </w:rPr>
        <w:t>або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виникнення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надзвичайних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ситуацій</w:t>
      </w:r>
      <w:r w:rsidR="009026AA" w:rsidRPr="00F74547">
        <w:rPr>
          <w:sz w:val="24"/>
          <w:szCs w:val="24"/>
        </w:rPr>
        <w:t xml:space="preserve">; </w:t>
      </w:r>
      <w:r w:rsidRPr="00F74547">
        <w:rPr>
          <w:sz w:val="24"/>
          <w:szCs w:val="24"/>
        </w:rPr>
        <w:t>забезпечить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гарантоване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і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своєчасне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доведення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інформації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до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суб’єктів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господарювання</w:t>
      </w:r>
      <w:r w:rsidRPr="00F74547">
        <w:rPr>
          <w:spacing w:val="1"/>
          <w:sz w:val="24"/>
          <w:szCs w:val="24"/>
        </w:rPr>
        <w:t xml:space="preserve"> </w:t>
      </w:r>
      <w:r w:rsidRPr="00F74547">
        <w:rPr>
          <w:sz w:val="24"/>
          <w:szCs w:val="24"/>
        </w:rPr>
        <w:t>та</w:t>
      </w:r>
      <w:r w:rsidRPr="00F74547">
        <w:rPr>
          <w:spacing w:val="1"/>
          <w:sz w:val="24"/>
          <w:szCs w:val="24"/>
        </w:rPr>
        <w:t xml:space="preserve"> </w:t>
      </w:r>
      <w:r w:rsidR="00F74547" w:rsidRPr="00F74547">
        <w:rPr>
          <w:sz w:val="24"/>
          <w:szCs w:val="24"/>
        </w:rPr>
        <w:t xml:space="preserve">населення в тому числі забезпечення рівного доступу до інформації  - </w:t>
      </w:r>
      <w:r w:rsidR="00F74547">
        <w:rPr>
          <w:sz w:val="24"/>
          <w:szCs w:val="24"/>
        </w:rPr>
        <w:t>гендерної рівність.</w:t>
      </w:r>
    </w:p>
    <w:p w:rsidR="004018E9" w:rsidRDefault="004018E9" w:rsidP="004018E9">
      <w:pPr>
        <w:pStyle w:val="a3"/>
        <w:ind w:left="360" w:right="225" w:firstLine="707"/>
        <w:jc w:val="both"/>
        <w:rPr>
          <w:sz w:val="24"/>
          <w:szCs w:val="24"/>
        </w:rPr>
      </w:pPr>
    </w:p>
    <w:p w:rsidR="004018E9" w:rsidRPr="009E5DC5" w:rsidRDefault="004018E9" w:rsidP="009E5DC5">
      <w:pPr>
        <w:pStyle w:val="1"/>
        <w:ind w:left="360" w:right="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DC5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9E5DC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Обґрунтування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шляхів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E5DC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засобів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розв’язання</w:t>
      </w:r>
      <w:r w:rsidRPr="009E5DC5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проблем,</w:t>
      </w:r>
      <w:r w:rsidRPr="009E5DC5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обсягів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E5DC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джерел</w:t>
      </w:r>
      <w:r w:rsidR="00F74547" w:rsidRPr="009E5D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pacing w:val="-6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фінансування.</w:t>
      </w:r>
      <w:r w:rsidRPr="009E5DC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Строки</w:t>
      </w:r>
      <w:r w:rsidRPr="009E5DC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9E5DC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етапи</w:t>
      </w:r>
      <w:r w:rsidRPr="009E5DC5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Pr="009E5DC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  <w:lang w:val="uk-UA"/>
        </w:rPr>
        <w:t>Програми.</w:t>
      </w:r>
    </w:p>
    <w:p w:rsidR="004018E9" w:rsidRDefault="00F74547" w:rsidP="00C23F82">
      <w:pPr>
        <w:pStyle w:val="a3"/>
        <w:ind w:left="360" w:right="227"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018E9">
        <w:rPr>
          <w:sz w:val="24"/>
          <w:szCs w:val="24"/>
        </w:rPr>
        <w:t>Реалізація заходів із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удосконалення та розвитку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ефективної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системи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централізованого</w:t>
      </w:r>
      <w:r w:rsidR="004018E9">
        <w:rPr>
          <w:spacing w:val="1"/>
          <w:sz w:val="24"/>
          <w:szCs w:val="24"/>
        </w:rPr>
        <w:t xml:space="preserve"> </w:t>
      </w:r>
      <w:r w:rsidR="005B057D">
        <w:rPr>
          <w:sz w:val="24"/>
          <w:szCs w:val="24"/>
        </w:rPr>
        <w:t>оповіщення Новороздільської</w:t>
      </w:r>
      <w:r w:rsidR="004018E9">
        <w:rPr>
          <w:sz w:val="24"/>
          <w:szCs w:val="24"/>
        </w:rPr>
        <w:t xml:space="preserve"> територіальної громади, підприємств, установ, організацій і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населення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про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загрозу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і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виникнення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надзвичайних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ситуацій</w:t>
      </w:r>
      <w:r w:rsidR="00E40E02">
        <w:rPr>
          <w:sz w:val="24"/>
          <w:szCs w:val="24"/>
        </w:rPr>
        <w:t xml:space="preserve"> при оголошенні воєнного стану,</w:t>
      </w:r>
      <w:r w:rsidR="004018E9">
        <w:rPr>
          <w:spacing w:val="1"/>
          <w:sz w:val="24"/>
          <w:szCs w:val="24"/>
        </w:rPr>
        <w:t xml:space="preserve"> </w:t>
      </w:r>
      <w:r w:rsidR="00E40E02">
        <w:rPr>
          <w:sz w:val="24"/>
          <w:szCs w:val="24"/>
        </w:rPr>
        <w:t>в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мирний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час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та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особливий</w:t>
      </w:r>
      <w:r w:rsidR="004018E9">
        <w:rPr>
          <w:spacing w:val="-1"/>
          <w:sz w:val="24"/>
          <w:szCs w:val="24"/>
        </w:rPr>
        <w:t xml:space="preserve"> </w:t>
      </w:r>
      <w:r w:rsidR="004018E9">
        <w:rPr>
          <w:sz w:val="24"/>
          <w:szCs w:val="24"/>
        </w:rPr>
        <w:t>період</w:t>
      </w:r>
      <w:r w:rsidR="004018E9">
        <w:rPr>
          <w:spacing w:val="1"/>
          <w:sz w:val="24"/>
          <w:szCs w:val="24"/>
        </w:rPr>
        <w:t xml:space="preserve"> </w:t>
      </w:r>
      <w:r w:rsidR="004018E9">
        <w:rPr>
          <w:sz w:val="24"/>
          <w:szCs w:val="24"/>
        </w:rPr>
        <w:t>планується</w:t>
      </w:r>
      <w:r w:rsidR="004018E9">
        <w:rPr>
          <w:spacing w:val="-2"/>
          <w:sz w:val="24"/>
          <w:szCs w:val="24"/>
        </w:rPr>
        <w:t xml:space="preserve"> </w:t>
      </w:r>
      <w:r w:rsidR="004018E9">
        <w:rPr>
          <w:sz w:val="24"/>
          <w:szCs w:val="24"/>
        </w:rPr>
        <w:t>протягом</w:t>
      </w:r>
      <w:r w:rsidR="004018E9">
        <w:rPr>
          <w:spacing w:val="4"/>
          <w:sz w:val="24"/>
          <w:szCs w:val="24"/>
        </w:rPr>
        <w:t xml:space="preserve"> </w:t>
      </w:r>
      <w:r w:rsidR="00D52B4F">
        <w:rPr>
          <w:sz w:val="24"/>
          <w:szCs w:val="24"/>
        </w:rPr>
        <w:t>2026</w:t>
      </w:r>
      <w:r w:rsidR="004018E9">
        <w:rPr>
          <w:sz w:val="24"/>
          <w:szCs w:val="24"/>
        </w:rPr>
        <w:t>-202</w:t>
      </w:r>
      <w:r w:rsidR="00D52B4F">
        <w:rPr>
          <w:sz w:val="24"/>
          <w:szCs w:val="24"/>
        </w:rPr>
        <w:t>8</w:t>
      </w:r>
      <w:r w:rsidR="004018E9">
        <w:rPr>
          <w:spacing w:val="-1"/>
          <w:sz w:val="24"/>
          <w:szCs w:val="24"/>
        </w:rPr>
        <w:t xml:space="preserve"> </w:t>
      </w:r>
      <w:r w:rsidR="004018E9">
        <w:rPr>
          <w:sz w:val="24"/>
          <w:szCs w:val="24"/>
        </w:rPr>
        <w:t>років.</w:t>
      </w:r>
    </w:p>
    <w:p w:rsidR="004018E9" w:rsidRDefault="004018E9" w:rsidP="004018E9">
      <w:pPr>
        <w:pStyle w:val="a3"/>
        <w:ind w:left="360" w:right="119" w:firstLine="539"/>
        <w:jc w:val="both"/>
        <w:rPr>
          <w:sz w:val="24"/>
          <w:szCs w:val="24"/>
        </w:rPr>
      </w:pPr>
      <w:r>
        <w:rPr>
          <w:sz w:val="24"/>
          <w:szCs w:val="24"/>
        </w:rPr>
        <w:t>Фінансування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напрямків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діяльності,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визначених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Програмою,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рахунок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коштів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місцевого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інших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джерел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заборонених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чинним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законодавством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України.</w:t>
      </w:r>
    </w:p>
    <w:p w:rsidR="004018E9" w:rsidRDefault="004018E9" w:rsidP="00D52B4F">
      <w:pPr>
        <w:pStyle w:val="a3"/>
        <w:ind w:left="360" w:right="2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Загальний обсяг фінансових ресурсів, які необхідні для реалізації Програми: </w:t>
      </w:r>
      <w:r w:rsidR="005A2DB0">
        <w:rPr>
          <w:b/>
          <w:sz w:val="24"/>
          <w:szCs w:val="24"/>
        </w:rPr>
        <w:t>157</w:t>
      </w:r>
      <w:r w:rsidR="00D52B4F" w:rsidRPr="00D52B4F">
        <w:rPr>
          <w:b/>
          <w:sz w:val="24"/>
          <w:szCs w:val="24"/>
        </w:rPr>
        <w:t xml:space="preserve"> 000</w:t>
      </w:r>
      <w:r w:rsidRPr="00D52B4F">
        <w:rPr>
          <w:b/>
          <w:spacing w:val="2"/>
          <w:sz w:val="24"/>
          <w:szCs w:val="24"/>
        </w:rPr>
        <w:t xml:space="preserve"> </w:t>
      </w:r>
      <w:r w:rsidR="00D527B7">
        <w:rPr>
          <w:b/>
          <w:sz w:val="24"/>
          <w:szCs w:val="24"/>
        </w:rPr>
        <w:t>грн.</w:t>
      </w:r>
    </w:p>
    <w:p w:rsidR="00D52B4F" w:rsidRPr="00D52B4F" w:rsidRDefault="00D52B4F" w:rsidP="00D52B4F">
      <w:pPr>
        <w:rPr>
          <w:lang w:val="uk-UA"/>
        </w:rPr>
      </w:pPr>
    </w:p>
    <w:p w:rsidR="004018E9" w:rsidRPr="009E5DC5" w:rsidRDefault="004018E9" w:rsidP="009E5DC5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DC5">
        <w:rPr>
          <w:rFonts w:ascii="Times New Roman" w:hAnsi="Times New Roman" w:cs="Times New Roman"/>
          <w:sz w:val="24"/>
          <w:szCs w:val="24"/>
          <w:lang w:val="uk-UA"/>
        </w:rPr>
        <w:t>4.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9E5D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9E5D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9E5D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9E5D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E5D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5DC5">
        <w:rPr>
          <w:rFonts w:ascii="Times New Roman" w:hAnsi="Times New Roman" w:cs="Times New Roman"/>
          <w:sz w:val="24"/>
          <w:szCs w:val="24"/>
        </w:rPr>
        <w:t>та</w:t>
      </w:r>
      <w:r w:rsidRPr="009E5D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результативні</w:t>
      </w:r>
      <w:proofErr w:type="spellEnd"/>
      <w:r w:rsidRPr="009E5D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E5DC5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9E5DC5">
        <w:rPr>
          <w:rFonts w:ascii="Times New Roman" w:hAnsi="Times New Roman" w:cs="Times New Roman"/>
          <w:sz w:val="24"/>
          <w:szCs w:val="24"/>
        </w:rPr>
        <w:t>.</w:t>
      </w:r>
    </w:p>
    <w:p w:rsidR="004018E9" w:rsidRDefault="00D52B4F" w:rsidP="004018E9">
      <w:pPr>
        <w:ind w:left="360"/>
        <w:rPr>
          <w:lang w:val="uk-UA"/>
        </w:rPr>
      </w:pPr>
      <w:r>
        <w:rPr>
          <w:lang w:val="uk-UA"/>
        </w:rPr>
        <w:t>Протягом 2026-2028</w:t>
      </w:r>
      <w:r w:rsidR="004018E9">
        <w:rPr>
          <w:lang w:val="uk-UA"/>
        </w:rPr>
        <w:t xml:space="preserve"> років планується провести виділення необхідних коштів для:</w:t>
      </w:r>
    </w:p>
    <w:p w:rsidR="001449E1" w:rsidRPr="001449E1" w:rsidRDefault="001449E1" w:rsidP="001449E1">
      <w:pPr>
        <w:pStyle w:val="a9"/>
        <w:numPr>
          <w:ilvl w:val="0"/>
          <w:numId w:val="2"/>
        </w:numPr>
        <w:rPr>
          <w:lang w:val="uk-UA"/>
        </w:rPr>
      </w:pPr>
      <w:r>
        <w:rPr>
          <w:lang w:val="uk-UA"/>
        </w:rPr>
        <w:t>виготовлення та погодження проектно-кошторисної документації системи оповіщення Новороздільської територіальної громади;</w:t>
      </w:r>
    </w:p>
    <w:p w:rsidR="004018E9" w:rsidRPr="00FE0DAD" w:rsidRDefault="004018E9" w:rsidP="00C23F82">
      <w:pPr>
        <w:numPr>
          <w:ilvl w:val="0"/>
          <w:numId w:val="2"/>
        </w:numPr>
        <w:tabs>
          <w:tab w:val="clear" w:pos="720"/>
          <w:tab w:val="num" w:pos="709"/>
        </w:tabs>
        <w:ind w:left="360" w:firstLine="66"/>
        <w:rPr>
          <w:lang w:val="uk-UA"/>
        </w:rPr>
      </w:pPr>
      <w:r w:rsidRPr="00FE0DAD">
        <w:rPr>
          <w:lang w:val="uk-UA"/>
        </w:rPr>
        <w:lastRenderedPageBreak/>
        <w:t xml:space="preserve">придбання </w:t>
      </w:r>
      <w:r w:rsidR="00C23F82" w:rsidRPr="00FE0DAD">
        <w:rPr>
          <w:lang w:val="uk-UA"/>
        </w:rPr>
        <w:t xml:space="preserve">елементів резервно-аварійного живлення, додаткових </w:t>
      </w:r>
      <w:r w:rsidRPr="00FE0DAD">
        <w:rPr>
          <w:lang w:val="uk-UA"/>
        </w:rPr>
        <w:t>комплектів</w:t>
      </w:r>
      <w:r w:rsidR="001449E1">
        <w:rPr>
          <w:lang w:val="uk-UA"/>
        </w:rPr>
        <w:t>;</w:t>
      </w:r>
      <w:r w:rsidR="00C23F82" w:rsidRPr="00FE0DAD">
        <w:rPr>
          <w:lang w:val="uk-UA"/>
        </w:rPr>
        <w:t xml:space="preserve">     </w:t>
      </w:r>
      <w:r w:rsidRPr="00FE0DAD">
        <w:rPr>
          <w:lang w:val="uk-UA"/>
        </w:rPr>
        <w:t>гучномовного обладнання, програмного забезпечення, монтажних комплектів;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монтаж та пуско-налагоджувальні роботи;</w:t>
      </w:r>
    </w:p>
    <w:p w:rsidR="004018E9" w:rsidRPr="00FE0DAD" w:rsidRDefault="004018E9" w:rsidP="005A66D5">
      <w:pPr>
        <w:numPr>
          <w:ilvl w:val="0"/>
          <w:numId w:val="2"/>
        </w:numPr>
        <w:ind w:left="360" w:firstLine="66"/>
        <w:rPr>
          <w:lang w:val="uk-UA"/>
        </w:rPr>
      </w:pPr>
      <w:r w:rsidRPr="00FE0DAD">
        <w:rPr>
          <w:lang w:val="uk-UA"/>
        </w:rPr>
        <w:t>утримання, технічне обслуговування та модернізація системи оповіщення.</w:t>
      </w:r>
    </w:p>
    <w:p w:rsidR="004018E9" w:rsidRDefault="004018E9" w:rsidP="004018E9">
      <w:pPr>
        <w:pStyle w:val="a3"/>
        <w:spacing w:before="62"/>
        <w:ind w:left="360" w:right="-5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Виконання Програми надасть змогу завершення створення ефективної автоматизованої централізованої системи оповіщення Новороздільської територіальної громади, підприємств, установ, організацій та населення 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загрозу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виникнення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надзвичайних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ситуацій</w:t>
      </w:r>
      <w:r w:rsidR="009026AA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="00C23F82">
        <w:rPr>
          <w:spacing w:val="1"/>
          <w:sz w:val="24"/>
          <w:szCs w:val="24"/>
        </w:rPr>
        <w:t xml:space="preserve">при оголошення воєнного стану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мирний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особливий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період.</w:t>
      </w:r>
    </w:p>
    <w:p w:rsidR="004018E9" w:rsidRDefault="004018E9" w:rsidP="004018E9">
      <w:pPr>
        <w:ind w:left="360" w:right="-5" w:firstLine="54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018E9" w:rsidRPr="009E5DC5" w:rsidRDefault="004018E9" w:rsidP="004018E9">
      <w:pPr>
        <w:pStyle w:val="12"/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ind w:left="360"/>
        <w:jc w:val="center"/>
        <w:rPr>
          <w:b/>
          <w:bCs/>
          <w:lang w:val="uk-UA" w:eastAsia="uk-UA"/>
        </w:rPr>
      </w:pPr>
      <w:r w:rsidRPr="009E5DC5">
        <w:rPr>
          <w:b/>
          <w:lang w:val="uk-UA" w:eastAsia="uk-UA"/>
        </w:rPr>
        <w:t>К</w:t>
      </w:r>
      <w:proofErr w:type="spellStart"/>
      <w:r w:rsidRPr="009E5DC5">
        <w:rPr>
          <w:b/>
          <w:lang w:eastAsia="uk-UA"/>
        </w:rPr>
        <w:t>оординація</w:t>
      </w:r>
      <w:proofErr w:type="spellEnd"/>
      <w:r w:rsidRPr="009E5DC5">
        <w:rPr>
          <w:b/>
          <w:lang w:eastAsia="uk-UA"/>
        </w:rPr>
        <w:t xml:space="preserve"> та контроль за ходом </w:t>
      </w:r>
      <w:proofErr w:type="spellStart"/>
      <w:r w:rsidRPr="009E5DC5">
        <w:rPr>
          <w:b/>
          <w:lang w:eastAsia="uk-UA"/>
        </w:rPr>
        <w:t>виконання</w:t>
      </w:r>
      <w:proofErr w:type="spellEnd"/>
      <w:r w:rsidRPr="009E5DC5">
        <w:rPr>
          <w:b/>
          <w:lang w:eastAsia="uk-UA"/>
        </w:rPr>
        <w:t xml:space="preserve"> </w:t>
      </w:r>
      <w:proofErr w:type="spellStart"/>
      <w:r w:rsidRPr="009E5DC5">
        <w:rPr>
          <w:b/>
          <w:lang w:eastAsia="uk-UA"/>
        </w:rPr>
        <w:t>Програми</w:t>
      </w:r>
      <w:proofErr w:type="spellEnd"/>
    </w:p>
    <w:p w:rsidR="004018E9" w:rsidRDefault="004018E9" w:rsidP="004018E9">
      <w:pPr>
        <w:pStyle w:val="2"/>
        <w:ind w:left="360" w:right="-23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 xml:space="preserve">             Координацію виконання заходів Програми здійснює відділ з питань надзвичайних ситуацій, правоохоронної та оборонно-мобілізаційної роботи Новороздільської міської ради. Контроль за виконанням Програми здійснює міський голова, постійна комісія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  <w:shd w:val="clear" w:color="auto" w:fill="FAFAFA"/>
          <w:lang w:val="uk-UA"/>
        </w:rPr>
        <w:t xml:space="preserve">з питань бюджету та регуляторної політики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val="uk-UA"/>
        </w:rPr>
        <w:t>Новороздільської міської ради.</w:t>
      </w:r>
    </w:p>
    <w:p w:rsidR="0097138D" w:rsidRPr="009E5DC5" w:rsidRDefault="004018E9" w:rsidP="0097138D">
      <w:pPr>
        <w:pStyle w:val="a3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9E5DC5">
        <w:rPr>
          <w:b/>
          <w:sz w:val="24"/>
          <w:szCs w:val="24"/>
        </w:rPr>
        <w:t>Фінансове забезпечення.</w:t>
      </w:r>
    </w:p>
    <w:p w:rsidR="0097138D" w:rsidRPr="0097138D" w:rsidRDefault="0097138D" w:rsidP="0097138D">
      <w:pPr>
        <w:pStyle w:val="a3"/>
        <w:ind w:left="426"/>
        <w:jc w:val="both"/>
        <w:rPr>
          <w:b/>
          <w:sz w:val="24"/>
          <w:szCs w:val="24"/>
        </w:rPr>
      </w:pPr>
      <w:r w:rsidRPr="0097138D">
        <w:rPr>
          <w:sz w:val="24"/>
          <w:szCs w:val="24"/>
        </w:rPr>
        <w:t>Фінансування завдань, поставлених програмою</w:t>
      </w:r>
      <w:r w:rsidRPr="0097138D">
        <w:t xml:space="preserve"> </w:t>
      </w:r>
      <w:r>
        <w:t>у</w:t>
      </w:r>
      <w:r w:rsidRPr="0097138D">
        <w:rPr>
          <w:sz w:val="24"/>
          <w:szCs w:val="24"/>
        </w:rPr>
        <w:t>досконалення і розвитку складових елементів міської системи централізованого оповіщення в Новороздільській територіа</w:t>
      </w:r>
      <w:r w:rsidR="00D52B4F">
        <w:rPr>
          <w:sz w:val="24"/>
          <w:szCs w:val="24"/>
        </w:rPr>
        <w:t>льній громаді на 2026 рік, прогноз на 2027-2028</w:t>
      </w:r>
      <w:r w:rsidRPr="0097138D">
        <w:rPr>
          <w:sz w:val="24"/>
          <w:szCs w:val="24"/>
        </w:rPr>
        <w:t xml:space="preserve"> роки, здійснюється за рахунок коштів місцевого бюджету Новороздільської міської ради за рахунок коштів місцевого бюджету Новороздільської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глави 13 Бюджетного кодексу України, а також шляхом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залучення</w:t>
      </w:r>
      <w:proofErr w:type="spellEnd"/>
      <w:r w:rsidRPr="003F66F6">
        <w:t xml:space="preserve"> </w:t>
      </w:r>
      <w:proofErr w:type="spellStart"/>
      <w:r w:rsidRPr="003F66F6">
        <w:t>інвестиційного</w:t>
      </w:r>
      <w:proofErr w:type="spellEnd"/>
      <w:r w:rsidRPr="003F66F6">
        <w:t xml:space="preserve"> приватного </w:t>
      </w:r>
      <w:proofErr w:type="spellStart"/>
      <w:r w:rsidRPr="003F66F6">
        <w:t>капіталу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грантів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окремих</w:t>
      </w:r>
      <w:proofErr w:type="spellEnd"/>
      <w:r w:rsidRPr="003F66F6">
        <w:t xml:space="preserve"> </w:t>
      </w:r>
      <w:proofErr w:type="spellStart"/>
      <w:r w:rsidRPr="003F66F6">
        <w:t>громадян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коштів</w:t>
      </w:r>
      <w:proofErr w:type="spellEnd"/>
      <w:r w:rsidRPr="003F66F6">
        <w:t xml:space="preserve"> </w:t>
      </w:r>
      <w:proofErr w:type="spellStart"/>
      <w:r w:rsidRPr="003F66F6">
        <w:t>громадських</w:t>
      </w:r>
      <w:proofErr w:type="spellEnd"/>
      <w:r w:rsidRPr="003F66F6">
        <w:t xml:space="preserve"> </w:t>
      </w:r>
      <w:proofErr w:type="spellStart"/>
      <w:r w:rsidRPr="003F66F6">
        <w:t>організацій</w:t>
      </w:r>
      <w:proofErr w:type="spellEnd"/>
      <w:r w:rsidRPr="003F66F6">
        <w:t xml:space="preserve"> та </w:t>
      </w:r>
      <w:proofErr w:type="spellStart"/>
      <w:r w:rsidRPr="003F66F6">
        <w:t>об’єднань</w:t>
      </w:r>
      <w:proofErr w:type="spellEnd"/>
      <w:r w:rsidRPr="003F66F6">
        <w:t>;</w:t>
      </w:r>
    </w:p>
    <w:p w:rsidR="0097138D" w:rsidRPr="003F66F6" w:rsidRDefault="0097138D" w:rsidP="0097138D">
      <w:pPr>
        <w:numPr>
          <w:ilvl w:val="0"/>
          <w:numId w:val="7"/>
        </w:numPr>
        <w:jc w:val="both"/>
      </w:pPr>
      <w:proofErr w:type="spellStart"/>
      <w:r w:rsidRPr="003F66F6">
        <w:t>інших</w:t>
      </w:r>
      <w:proofErr w:type="spellEnd"/>
      <w:r w:rsidRPr="003F66F6">
        <w:t xml:space="preserve"> </w:t>
      </w:r>
      <w:proofErr w:type="spellStart"/>
      <w:r w:rsidRPr="003F66F6">
        <w:t>коштів</w:t>
      </w:r>
      <w:proofErr w:type="spellEnd"/>
      <w:r w:rsidRPr="003F66F6">
        <w:t>.</w:t>
      </w:r>
    </w:p>
    <w:p w:rsidR="004018E9" w:rsidRDefault="004018E9" w:rsidP="004018E9">
      <w:pPr>
        <w:ind w:left="360"/>
        <w:jc w:val="both"/>
        <w:rPr>
          <w:lang w:val="uk-UA" w:eastAsia="en-US"/>
        </w:rPr>
      </w:pPr>
      <w:r>
        <w:rPr>
          <w:lang w:val="uk-UA" w:eastAsia="en-US"/>
        </w:rPr>
        <w:t xml:space="preserve">           Заходи по програмі фінансуються в межах коштів, затверджених в міському бюджеті на відповідний бюджетний період.</w:t>
      </w:r>
    </w:p>
    <w:p w:rsidR="004018E9" w:rsidRDefault="004018E9" w:rsidP="004018E9">
      <w:pPr>
        <w:ind w:left="360"/>
        <w:jc w:val="both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5"/>
        <w:gridCol w:w="1555"/>
        <w:gridCol w:w="1737"/>
        <w:gridCol w:w="3471"/>
      </w:tblGrid>
      <w:tr w:rsidR="004018E9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4018E9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D52B4F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>2026</w:t>
            </w:r>
            <w:r w:rsidR="004018E9" w:rsidRPr="00D527B7">
              <w:rPr>
                <w:b/>
                <w:lang w:val="uk-UA"/>
              </w:rPr>
              <w:t xml:space="preserve"> рік</w:t>
            </w:r>
          </w:p>
          <w:p w:rsidR="004018E9" w:rsidRPr="00D527B7" w:rsidRDefault="004018E9">
            <w:pPr>
              <w:ind w:left="360"/>
              <w:jc w:val="center"/>
              <w:rPr>
                <w:b/>
                <w:lang w:val="uk-UA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9" w:rsidRPr="00D527B7" w:rsidRDefault="00215076" w:rsidP="00D52B4F">
            <w:pPr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>202</w:t>
            </w:r>
            <w:r w:rsidR="00D52B4F" w:rsidRPr="00D527B7">
              <w:rPr>
                <w:b/>
                <w:lang w:val="uk-UA"/>
              </w:rPr>
              <w:t>7-2028р.</w:t>
            </w:r>
          </w:p>
          <w:p w:rsidR="004018E9" w:rsidRPr="00D527B7" w:rsidRDefault="004018E9" w:rsidP="00215076">
            <w:pPr>
              <w:ind w:left="360"/>
              <w:jc w:val="center"/>
              <w:rPr>
                <w:b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4018E9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 xml:space="preserve">Усього витрат на виконання </w:t>
            </w:r>
          </w:p>
          <w:p w:rsidR="004018E9" w:rsidRPr="00D527B7" w:rsidRDefault="004018E9" w:rsidP="00215076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 xml:space="preserve">програми </w:t>
            </w:r>
          </w:p>
        </w:tc>
      </w:tr>
      <w:tr w:rsidR="004018E9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4018E9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5A2DB0">
            <w:pPr>
              <w:ind w:left="360"/>
              <w:jc w:val="center"/>
              <w:rPr>
                <w:lang w:val="uk-UA"/>
              </w:rPr>
            </w:pPr>
            <w:r w:rsidRPr="00D527B7">
              <w:rPr>
                <w:lang w:val="uk-UA"/>
              </w:rPr>
              <w:t>57</w:t>
            </w:r>
            <w:r w:rsidR="00D52B4F" w:rsidRPr="00D527B7">
              <w:rPr>
                <w:lang w:val="uk-UA"/>
              </w:rPr>
              <w:t xml:space="preserve"> 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9A1CDB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 </w:t>
            </w:r>
            <w:r w:rsidR="005A66D5">
              <w:rPr>
                <w:lang w:val="uk-UA"/>
              </w:rPr>
              <w:t>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B4F" w:rsidRDefault="005A2DB0" w:rsidP="00D52B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</w:t>
            </w:r>
            <w:r w:rsidR="00D52B4F">
              <w:rPr>
                <w:lang w:val="uk-UA"/>
              </w:rPr>
              <w:t xml:space="preserve"> 000</w:t>
            </w:r>
          </w:p>
        </w:tc>
      </w:tr>
      <w:tr w:rsidR="004018E9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 w:rsidP="00D52B4F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4018E9">
              <w:rPr>
                <w:lang w:val="uk-UA"/>
              </w:rPr>
              <w:t>- обласний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Pr="00D527B7" w:rsidRDefault="00D52B4F">
            <w:pPr>
              <w:ind w:left="360"/>
              <w:jc w:val="center"/>
              <w:rPr>
                <w:lang w:val="uk-UA"/>
              </w:rPr>
            </w:pPr>
            <w:r w:rsidRPr="00D527B7">
              <w:rPr>
                <w:lang w:val="uk-UA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9" w:rsidRDefault="00D52B4F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15076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>
            <w:pPr>
              <w:ind w:left="360" w:firstLine="142"/>
              <w:rPr>
                <w:lang w:val="uk-UA"/>
              </w:rPr>
            </w:pPr>
            <w:r>
              <w:rPr>
                <w:lang w:val="uk-UA"/>
              </w:rPr>
              <w:t>- міський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Pr="00D527B7" w:rsidRDefault="009A1CDB" w:rsidP="001415E7">
            <w:pPr>
              <w:ind w:left="360"/>
              <w:jc w:val="center"/>
              <w:rPr>
                <w:lang w:val="uk-UA"/>
              </w:rPr>
            </w:pPr>
            <w:r w:rsidRPr="00D527B7">
              <w:rPr>
                <w:lang w:val="uk-UA"/>
              </w:rPr>
              <w:t>5</w:t>
            </w:r>
            <w:r w:rsidR="005A2DB0" w:rsidRPr="00D527B7">
              <w:rPr>
                <w:lang w:val="uk-UA"/>
              </w:rPr>
              <w:t>7</w:t>
            </w:r>
            <w:r w:rsidRPr="00D527B7">
              <w:rPr>
                <w:lang w:val="uk-UA"/>
              </w:rPr>
              <w:t xml:space="preserve"> </w:t>
            </w:r>
            <w:r w:rsidR="00215076" w:rsidRPr="00D527B7">
              <w:rPr>
                <w:lang w:val="uk-UA"/>
              </w:rPr>
              <w:t>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215076" w:rsidP="001415E7">
            <w:pPr>
              <w:ind w:left="360"/>
              <w:jc w:val="center"/>
              <w:rPr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076" w:rsidRDefault="005A2DB0" w:rsidP="005A2DB0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  <w:r w:rsidR="00D52B4F">
              <w:rPr>
                <w:lang w:val="uk-UA"/>
              </w:rPr>
              <w:t xml:space="preserve"> 000</w:t>
            </w:r>
          </w:p>
        </w:tc>
      </w:tr>
      <w:tr w:rsidR="006C279A" w:rsidTr="00D52B4F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6C279A" w:rsidP="006C279A">
            <w:pPr>
              <w:ind w:left="360"/>
              <w:rPr>
                <w:lang w:val="uk-UA"/>
              </w:rPr>
            </w:pPr>
            <w:r>
              <w:rPr>
                <w:lang w:val="uk-UA"/>
              </w:rPr>
              <w:t xml:space="preserve">- інші кошти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Pr="00D527B7" w:rsidRDefault="00D52B4F" w:rsidP="00054723">
            <w:pPr>
              <w:ind w:left="360"/>
              <w:jc w:val="center"/>
              <w:rPr>
                <w:b/>
                <w:lang w:val="uk-UA"/>
              </w:rPr>
            </w:pPr>
            <w:r w:rsidRPr="00D527B7">
              <w:rPr>
                <w:b/>
                <w:lang w:val="uk-UA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5A2DB0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79A" w:rsidRDefault="005A2DB0" w:rsidP="00054723">
            <w:pPr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</w:tc>
      </w:tr>
    </w:tbl>
    <w:p w:rsidR="004018E9" w:rsidRDefault="004018E9" w:rsidP="004018E9">
      <w:pPr>
        <w:ind w:left="360" w:firstLine="709"/>
        <w:jc w:val="both"/>
        <w:rPr>
          <w:lang w:val="uk-UA"/>
        </w:rPr>
      </w:pPr>
    </w:p>
    <w:p w:rsidR="004018E9" w:rsidRDefault="004018E9" w:rsidP="004018E9">
      <w:pPr>
        <w:ind w:left="360"/>
        <w:rPr>
          <w:b/>
          <w:lang w:val="uk-UA"/>
        </w:rPr>
      </w:pPr>
    </w:p>
    <w:p w:rsidR="004018E9" w:rsidRPr="00215076" w:rsidRDefault="004018E9" w:rsidP="004018E9">
      <w:pPr>
        <w:ind w:left="360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       </w:t>
      </w:r>
      <w:r w:rsidR="00D52B4F">
        <w:rPr>
          <w:lang w:val="uk-UA"/>
        </w:rPr>
        <w:t xml:space="preserve">                </w:t>
      </w:r>
      <w:r w:rsidR="009E5DC5">
        <w:rPr>
          <w:lang w:val="uk-UA"/>
        </w:rPr>
        <w:t xml:space="preserve">               </w:t>
      </w:r>
      <w:r w:rsidR="00D52B4F">
        <w:rPr>
          <w:lang w:val="uk-UA"/>
        </w:rPr>
        <w:t xml:space="preserve">           </w:t>
      </w:r>
      <w:r w:rsidRPr="00215076">
        <w:rPr>
          <w:lang w:val="uk-UA"/>
        </w:rPr>
        <w:t xml:space="preserve">             Ярина ЯЦЕНКО</w:t>
      </w:r>
    </w:p>
    <w:p w:rsidR="004018E9" w:rsidRDefault="004018E9" w:rsidP="004018E9">
      <w:pPr>
        <w:rPr>
          <w:b/>
          <w:lang w:val="uk-UA"/>
        </w:rPr>
        <w:sectPr w:rsidR="004018E9">
          <w:pgSz w:w="11906" w:h="16838"/>
          <w:pgMar w:top="567" w:right="851" w:bottom="899" w:left="993" w:header="720" w:footer="720" w:gutter="0"/>
          <w:cols w:space="720"/>
        </w:sectPr>
      </w:pPr>
    </w:p>
    <w:p w:rsidR="005A66D5" w:rsidRPr="00215076" w:rsidRDefault="005A66D5" w:rsidP="005A66D5">
      <w:pPr>
        <w:ind w:left="360"/>
        <w:jc w:val="center"/>
        <w:outlineLvl w:val="0"/>
        <w:rPr>
          <w:lang w:val="uk-UA"/>
        </w:rPr>
      </w:pPr>
      <w:r w:rsidRPr="00215076">
        <w:rPr>
          <w:lang w:val="uk-UA"/>
        </w:rPr>
        <w:lastRenderedPageBreak/>
        <w:t xml:space="preserve">Перелік </w:t>
      </w:r>
    </w:p>
    <w:p w:rsidR="00861C5B" w:rsidRPr="00215076" w:rsidRDefault="005A66D5" w:rsidP="00861C5B">
      <w:pPr>
        <w:ind w:left="360"/>
        <w:jc w:val="center"/>
        <w:rPr>
          <w:lang w:val="uk-UA" w:eastAsia="en-US"/>
        </w:rPr>
      </w:pPr>
      <w:r w:rsidRPr="00215076">
        <w:rPr>
          <w:lang w:val="uk-UA"/>
        </w:rPr>
        <w:t xml:space="preserve">обсягів та джерел фінансування, передбачених Програмою </w:t>
      </w:r>
      <w:r w:rsidR="00861C5B" w:rsidRPr="00215076">
        <w:rPr>
          <w:lang w:val="uk-UA"/>
        </w:rPr>
        <w:t xml:space="preserve">удосконалення і розвитку складових елементів міської системи централізованого оповіщення в Новороздільській територіальній громаді на </w:t>
      </w:r>
      <w:r w:rsidR="00904222" w:rsidRPr="00215076">
        <w:rPr>
          <w:lang w:val="uk-UA" w:eastAsia="en-US"/>
        </w:rPr>
        <w:t>202</w:t>
      </w:r>
      <w:r w:rsidR="00D52B4F">
        <w:rPr>
          <w:lang w:val="uk-UA" w:eastAsia="en-US"/>
        </w:rPr>
        <w:t>6</w:t>
      </w:r>
      <w:r w:rsidR="00904222" w:rsidRPr="00215076">
        <w:rPr>
          <w:lang w:val="uk-UA" w:eastAsia="en-US"/>
        </w:rPr>
        <w:t xml:space="preserve"> рік, прогноз на 202</w:t>
      </w:r>
      <w:r w:rsidR="00D52B4F">
        <w:rPr>
          <w:lang w:val="uk-UA" w:eastAsia="en-US"/>
        </w:rPr>
        <w:t>7</w:t>
      </w:r>
      <w:r w:rsidR="00904222" w:rsidRPr="00215076">
        <w:rPr>
          <w:lang w:val="uk-UA" w:eastAsia="en-US"/>
        </w:rPr>
        <w:t>-202</w:t>
      </w:r>
      <w:r w:rsidR="00D52B4F">
        <w:rPr>
          <w:lang w:val="uk-UA" w:eastAsia="en-US"/>
        </w:rPr>
        <w:t>8</w:t>
      </w:r>
      <w:r w:rsidR="001449E1" w:rsidRPr="00215076">
        <w:rPr>
          <w:lang w:val="uk-UA" w:eastAsia="en-US"/>
        </w:rPr>
        <w:t xml:space="preserve"> </w:t>
      </w:r>
      <w:r w:rsidR="00861C5B" w:rsidRPr="00215076">
        <w:rPr>
          <w:lang w:val="uk-UA" w:eastAsia="en-US"/>
        </w:rPr>
        <w:t>роки.</w:t>
      </w:r>
    </w:p>
    <w:p w:rsidR="005A66D5" w:rsidRPr="00215076" w:rsidRDefault="005A66D5" w:rsidP="00861C5B">
      <w:pPr>
        <w:jc w:val="center"/>
        <w:rPr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2887"/>
        <w:gridCol w:w="3819"/>
        <w:gridCol w:w="1440"/>
        <w:gridCol w:w="1260"/>
        <w:gridCol w:w="1989"/>
        <w:gridCol w:w="47"/>
        <w:gridCol w:w="3637"/>
      </w:tblGrid>
      <w:tr w:rsidR="005B057D" w:rsidRPr="00215076" w:rsidTr="00163B5C">
        <w:trPr>
          <w:trHeight w:val="450"/>
        </w:trPr>
        <w:tc>
          <w:tcPr>
            <w:tcW w:w="338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3819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Перелік заходів завдання</w:t>
            </w:r>
          </w:p>
          <w:p w:rsidR="005B057D" w:rsidRPr="00215076" w:rsidRDefault="005B057D"/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3249" w:type="dxa"/>
            <w:gridSpan w:val="2"/>
            <w:shd w:val="clear" w:color="auto" w:fill="auto"/>
          </w:tcPr>
          <w:p w:rsidR="005B057D" w:rsidRPr="00215076" w:rsidRDefault="00FE0DAD" w:rsidP="005B057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Очікуване ф</w:t>
            </w:r>
            <w:r w:rsidR="005B057D" w:rsidRPr="00215076">
              <w:rPr>
                <w:sz w:val="20"/>
                <w:szCs w:val="20"/>
                <w:lang w:val="uk-UA"/>
              </w:rPr>
              <w:t>інансування</w:t>
            </w:r>
          </w:p>
        </w:tc>
        <w:tc>
          <w:tcPr>
            <w:tcW w:w="3684" w:type="dxa"/>
            <w:gridSpan w:val="2"/>
            <w:vMerge w:val="restart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5B057D" w:rsidRPr="00215076" w:rsidTr="00163B5C">
        <w:trPr>
          <w:trHeight w:val="394"/>
        </w:trPr>
        <w:tc>
          <w:tcPr>
            <w:tcW w:w="338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989" w:type="dxa"/>
            <w:shd w:val="clear" w:color="auto" w:fill="auto"/>
          </w:tcPr>
          <w:p w:rsidR="005B057D" w:rsidRPr="00215076" w:rsidRDefault="00D527B7" w:rsidP="00030252">
            <w:pPr>
              <w:ind w:left="-108"/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Обсяги, </w:t>
            </w:r>
            <w:r w:rsidR="005B057D" w:rsidRPr="00215076">
              <w:rPr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3684" w:type="dxa"/>
            <w:gridSpan w:val="2"/>
            <w:vMerge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5B057D" w:rsidRPr="00215076" w:rsidTr="00163B5C">
        <w:trPr>
          <w:trHeight w:val="267"/>
        </w:trPr>
        <w:tc>
          <w:tcPr>
            <w:tcW w:w="15417" w:type="dxa"/>
            <w:gridSpan w:val="8"/>
            <w:shd w:val="clear" w:color="auto" w:fill="auto"/>
          </w:tcPr>
          <w:p w:rsidR="005B057D" w:rsidRPr="00163B5C" w:rsidRDefault="005B057D" w:rsidP="005B057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 w:rsidRPr="00163B5C">
              <w:rPr>
                <w:b/>
                <w:sz w:val="20"/>
                <w:szCs w:val="20"/>
                <w:lang w:val="uk-UA"/>
              </w:rPr>
              <w:t>202</w:t>
            </w:r>
            <w:r w:rsidR="00D52B4F" w:rsidRPr="00163B5C">
              <w:rPr>
                <w:b/>
                <w:sz w:val="20"/>
                <w:szCs w:val="20"/>
                <w:lang w:val="uk-UA"/>
              </w:rPr>
              <w:t>6</w:t>
            </w:r>
            <w:r w:rsidRPr="00163B5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5A2DB0" w:rsidRPr="00DB5E77" w:rsidTr="005A2DB0">
        <w:trPr>
          <w:trHeight w:val="1191"/>
        </w:trPr>
        <w:tc>
          <w:tcPr>
            <w:tcW w:w="338" w:type="dxa"/>
            <w:vMerge w:val="restart"/>
            <w:shd w:val="clear" w:color="auto" w:fill="auto"/>
          </w:tcPr>
          <w:p w:rsidR="005A2DB0" w:rsidRPr="00215076" w:rsidRDefault="005A2DB0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5A2DB0" w:rsidRPr="00BC3E65" w:rsidRDefault="005A2DB0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Завдання №1</w:t>
            </w:r>
          </w:p>
          <w:p w:rsidR="005A2DB0" w:rsidRPr="00215076" w:rsidRDefault="005A2DB0" w:rsidP="00030252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Забезпечення вчасного та якісного доведення сигналів централізованого оповіщення цивільного захисту </w:t>
            </w:r>
            <w:r>
              <w:rPr>
                <w:color w:val="000000"/>
                <w:sz w:val="20"/>
                <w:szCs w:val="20"/>
                <w:lang w:val="uk-UA"/>
              </w:rPr>
              <w:t>на всій терторії Новороздільської територіальної громади</w:t>
            </w:r>
          </w:p>
          <w:p w:rsidR="005A2DB0" w:rsidRPr="00215076" w:rsidRDefault="005A2DB0" w:rsidP="00030252">
            <w:pPr>
              <w:rPr>
                <w:i/>
                <w:color w:val="000000"/>
                <w:sz w:val="20"/>
                <w:szCs w:val="20"/>
                <w:lang w:val="uk-UA"/>
              </w:rPr>
            </w:pPr>
          </w:p>
          <w:p w:rsidR="005A2DB0" w:rsidRPr="00215076" w:rsidRDefault="005A2DB0" w:rsidP="00DB5E7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5A2DB0" w:rsidRPr="00BC3E65" w:rsidRDefault="005A2DB0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BC3E65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5A2DB0" w:rsidRDefault="005A2DB0" w:rsidP="00163B5C">
            <w:pPr>
              <w:outlineLvl w:val="0"/>
              <w:rPr>
                <w:sz w:val="20"/>
                <w:szCs w:val="20"/>
                <w:lang w:val="uk-UA"/>
              </w:rPr>
            </w:pPr>
            <w:r w:rsidRPr="00755F13">
              <w:rPr>
                <w:sz w:val="20"/>
                <w:szCs w:val="20"/>
                <w:lang w:val="uk-UA"/>
              </w:rPr>
              <w:t>Виготовлення проектно-кошторисної документації</w:t>
            </w:r>
            <w:r>
              <w:rPr>
                <w:sz w:val="20"/>
                <w:szCs w:val="20"/>
                <w:lang w:val="uk-UA"/>
              </w:rPr>
              <w:t xml:space="preserve"> МАСЦО </w:t>
            </w:r>
            <w:proofErr w:type="spellStart"/>
            <w:r>
              <w:rPr>
                <w:sz w:val="20"/>
                <w:szCs w:val="20"/>
                <w:lang w:val="uk-UA"/>
              </w:rPr>
              <w:t>Новороздільської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5A2DB0" w:rsidRPr="00215076" w:rsidRDefault="005A2DB0" w:rsidP="00C23F82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Виконавчий комітет</w:t>
            </w:r>
          </w:p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5A2DB0" w:rsidRPr="00215076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A2DB0" w:rsidRPr="005A2DB0" w:rsidRDefault="005A2DB0" w:rsidP="00030252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5A2DB0" w:rsidRPr="005A2DB0" w:rsidRDefault="005A2DB0" w:rsidP="00C23F82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5A2DB0" w:rsidRPr="005A2DB0" w:rsidRDefault="00D527B7" w:rsidP="00BC3E65">
            <w:pPr>
              <w:spacing w:after="200" w:line="27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50</w:t>
            </w:r>
            <w:r w:rsidR="005A2DB0" w:rsidRPr="005A2DB0">
              <w:rPr>
                <w:b/>
                <w:color w:val="000000"/>
                <w:sz w:val="20"/>
                <w:szCs w:val="20"/>
                <w:lang w:val="uk-UA"/>
              </w:rPr>
              <w:t xml:space="preserve"> 000</w:t>
            </w:r>
          </w:p>
          <w:p w:rsidR="005A2DB0" w:rsidRPr="005A2DB0" w:rsidRDefault="005A2DB0" w:rsidP="00030252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637" w:type="dxa"/>
            <w:vMerge w:val="restart"/>
            <w:shd w:val="clear" w:color="auto" w:fill="auto"/>
          </w:tcPr>
          <w:p w:rsidR="005A2DB0" w:rsidRPr="00215076" w:rsidRDefault="005A2DB0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5A2DB0" w:rsidRPr="00215076" w:rsidRDefault="005A2DB0" w:rsidP="00DB5E77">
            <w:pPr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- 100% охоплення населення громади </w:t>
            </w: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сигналами централізованого оповіщення цивільного захисту </w:t>
            </w:r>
          </w:p>
          <w:p w:rsidR="005A2DB0" w:rsidRPr="00215076" w:rsidRDefault="005A2DB0" w:rsidP="00BC3E6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- оперативне реагування на сигнали цивільного захисту, повне виконання наказів та розпоряджень військової адміністрації, збереження життя та здоров’я громадян</w:t>
            </w:r>
          </w:p>
          <w:p w:rsidR="005A2DB0" w:rsidRPr="00215076" w:rsidRDefault="005A2DB0" w:rsidP="00861C5B">
            <w:pPr>
              <w:shd w:val="clear" w:color="auto" w:fill="FFFFFF"/>
              <w:spacing w:line="276" w:lineRule="auto"/>
              <w:ind w:firstLine="54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A2DB0" w:rsidRPr="00DB5E77" w:rsidTr="00163B5C">
        <w:trPr>
          <w:trHeight w:val="1637"/>
        </w:trPr>
        <w:tc>
          <w:tcPr>
            <w:tcW w:w="338" w:type="dxa"/>
            <w:vMerge/>
            <w:shd w:val="clear" w:color="auto" w:fill="auto"/>
          </w:tcPr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A2DB0" w:rsidRPr="00BC3E65" w:rsidRDefault="005A2DB0" w:rsidP="005A2DB0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5A2DB0" w:rsidRPr="005A2DB0" w:rsidRDefault="005A2DB0" w:rsidP="005A2DB0">
            <w:pPr>
              <w:spacing w:line="276" w:lineRule="auto"/>
              <w:jc w:val="both"/>
              <w:rPr>
                <w:rFonts w:eastAsia="Times New Roman"/>
                <w:b/>
                <w:i/>
                <w:sz w:val="20"/>
                <w:szCs w:val="20"/>
                <w:lang w:val="uk-UA"/>
              </w:rPr>
            </w:pPr>
            <w:r w:rsidRPr="005A2DB0">
              <w:rPr>
                <w:rFonts w:eastAsia="Times New Roman"/>
                <w:b/>
                <w:i/>
                <w:sz w:val="20"/>
                <w:szCs w:val="20"/>
                <w:lang w:val="uk-UA"/>
              </w:rPr>
              <w:t xml:space="preserve">Захід №2 </w:t>
            </w:r>
          </w:p>
          <w:p w:rsidR="005A2DB0" w:rsidRPr="005A2DB0" w:rsidRDefault="005A2DB0" w:rsidP="005A2DB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Д</w:t>
            </w:r>
            <w:r w:rsidRPr="005A2DB0">
              <w:rPr>
                <w:rFonts w:eastAsia="Times New Roman"/>
                <w:sz w:val="20"/>
                <w:szCs w:val="20"/>
                <w:lang w:val="uk-UA"/>
              </w:rPr>
              <w:t>ля визначення еквівалентних та максимальних рівнів звуку (шумове навантаження за робочу зміну та на територію, безпосередньо прилеглу до житлових будинків, лікарень, санаторіїв, тощо) непостійних та імпульсивних шумів.</w:t>
            </w:r>
          </w:p>
          <w:p w:rsidR="005A2DB0" w:rsidRPr="00BC3E65" w:rsidRDefault="005A2DB0" w:rsidP="005A2DB0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5A2DB0" w:rsidRDefault="005A2DB0" w:rsidP="005A2DB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A2DB0" w:rsidRPr="0014622F" w:rsidRDefault="005A2DB0" w:rsidP="005A2DB0">
            <w:pPr>
              <w:jc w:val="center"/>
            </w:pPr>
            <w:r w:rsidRPr="00215076">
              <w:rPr>
                <w:sz w:val="20"/>
                <w:szCs w:val="20"/>
                <w:lang w:val="uk-UA"/>
              </w:rPr>
              <w:t>Виконавчий комітет</w:t>
            </w:r>
          </w:p>
        </w:tc>
        <w:tc>
          <w:tcPr>
            <w:tcW w:w="1260" w:type="dxa"/>
            <w:shd w:val="clear" w:color="auto" w:fill="auto"/>
          </w:tcPr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A2DB0" w:rsidRDefault="005A2DB0" w:rsidP="005A2DB0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5A2DB0" w:rsidRPr="0014622F" w:rsidRDefault="005A2DB0" w:rsidP="005A2DB0">
            <w:pPr>
              <w:jc w:val="center"/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A2DB0" w:rsidRPr="005A2DB0" w:rsidRDefault="005A2DB0" w:rsidP="005A2DB0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:rsidR="005A2DB0" w:rsidRPr="005A2DB0" w:rsidRDefault="00D527B7" w:rsidP="005A2DB0">
            <w:pPr>
              <w:jc w:val="center"/>
              <w:outlineLvl w:val="0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7 </w:t>
            </w:r>
            <w:r w:rsidR="005A2DB0" w:rsidRPr="005A2DB0">
              <w:rPr>
                <w:b/>
                <w:color w:val="000000"/>
                <w:sz w:val="20"/>
                <w:szCs w:val="20"/>
                <w:lang w:val="uk-UA"/>
              </w:rPr>
              <w:t>000</w:t>
            </w:r>
          </w:p>
        </w:tc>
        <w:tc>
          <w:tcPr>
            <w:tcW w:w="3637" w:type="dxa"/>
            <w:vMerge/>
            <w:shd w:val="clear" w:color="auto" w:fill="auto"/>
          </w:tcPr>
          <w:p w:rsidR="005A2DB0" w:rsidRPr="00215076" w:rsidRDefault="005A2DB0" w:rsidP="005A2DB0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5B057D" w:rsidRPr="004D5758" w:rsidTr="00163B5C">
        <w:trPr>
          <w:trHeight w:val="221"/>
        </w:trPr>
        <w:tc>
          <w:tcPr>
            <w:tcW w:w="154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B057D" w:rsidRPr="00163B5C" w:rsidRDefault="00D52B4F" w:rsidP="005B057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  <w:r w:rsidRPr="00163B5C">
              <w:rPr>
                <w:b/>
                <w:bCs/>
                <w:sz w:val="20"/>
                <w:szCs w:val="20"/>
                <w:lang w:val="uk-UA"/>
              </w:rPr>
              <w:t>2027</w:t>
            </w:r>
            <w:r w:rsidR="005B057D" w:rsidRPr="00163B5C">
              <w:rPr>
                <w:b/>
                <w:bCs/>
                <w:sz w:val="20"/>
                <w:szCs w:val="20"/>
                <w:lang w:val="uk-UA"/>
              </w:rPr>
              <w:t>- 202</w:t>
            </w:r>
            <w:r w:rsidRPr="00163B5C">
              <w:rPr>
                <w:b/>
                <w:bCs/>
                <w:sz w:val="20"/>
                <w:szCs w:val="20"/>
                <w:lang w:val="uk-UA"/>
              </w:rPr>
              <w:t>8</w:t>
            </w:r>
            <w:r w:rsidR="005B057D" w:rsidRPr="00163B5C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5B057D" w:rsidRPr="00FD0791" w:rsidTr="00163B5C">
        <w:trPr>
          <w:trHeight w:val="1558"/>
        </w:trPr>
        <w:tc>
          <w:tcPr>
            <w:tcW w:w="338" w:type="dxa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     2</w:t>
            </w: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887" w:type="dxa"/>
            <w:shd w:val="clear" w:color="auto" w:fill="auto"/>
          </w:tcPr>
          <w:p w:rsidR="005B057D" w:rsidRPr="00D52B4F" w:rsidRDefault="005B057D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D52B4F">
              <w:rPr>
                <w:b/>
                <w:i/>
                <w:sz w:val="20"/>
                <w:szCs w:val="20"/>
                <w:lang w:val="uk-UA"/>
              </w:rPr>
              <w:t>Завдання №</w:t>
            </w:r>
            <w:r w:rsidR="001449E1" w:rsidRPr="00D52B4F">
              <w:rPr>
                <w:b/>
                <w:i/>
                <w:sz w:val="20"/>
                <w:szCs w:val="20"/>
                <w:lang w:val="uk-UA"/>
              </w:rPr>
              <w:t>2</w:t>
            </w:r>
          </w:p>
          <w:p w:rsidR="005B057D" w:rsidRPr="00215076" w:rsidRDefault="005B057D" w:rsidP="00030252">
            <w:pPr>
              <w:outlineLvl w:val="0"/>
              <w:rPr>
                <w:iCs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Утримання, технічне обслуговування та модернізація системи оповіщення</w:t>
            </w:r>
            <w:r w:rsidRPr="00215076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19" w:type="dxa"/>
            <w:shd w:val="clear" w:color="auto" w:fill="auto"/>
          </w:tcPr>
          <w:p w:rsidR="00215076" w:rsidRPr="00163B5C" w:rsidRDefault="00163B5C" w:rsidP="00030252">
            <w:pPr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163B5C">
              <w:rPr>
                <w:b/>
                <w:i/>
                <w:sz w:val="20"/>
                <w:szCs w:val="20"/>
                <w:lang w:val="uk-UA"/>
              </w:rPr>
              <w:t>Захід №1</w:t>
            </w:r>
          </w:p>
          <w:p w:rsidR="005B057D" w:rsidRPr="00215076" w:rsidRDefault="005B057D" w:rsidP="00D527B7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Обслуговування системи звукового оповіщення</w:t>
            </w:r>
            <w:r w:rsidR="00D527B7">
              <w:rPr>
                <w:sz w:val="20"/>
                <w:szCs w:val="20"/>
                <w:lang w:val="uk-UA"/>
              </w:rPr>
              <w:t>,</w:t>
            </w:r>
            <w:r w:rsidRPr="00215076">
              <w:rPr>
                <w:sz w:val="20"/>
                <w:szCs w:val="20"/>
                <w:lang w:val="uk-UA"/>
              </w:rPr>
              <w:t xml:space="preserve"> розширення та вдосконалення мережі оповіщення.</w:t>
            </w:r>
          </w:p>
        </w:tc>
        <w:tc>
          <w:tcPr>
            <w:tcW w:w="1440" w:type="dxa"/>
            <w:shd w:val="clear" w:color="auto" w:fill="auto"/>
          </w:tcPr>
          <w:p w:rsidR="00163B5C" w:rsidRDefault="00163B5C" w:rsidP="00163B5C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163B5C" w:rsidRPr="00215076" w:rsidRDefault="00163B5C" w:rsidP="00163B5C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B057D" w:rsidRPr="00215076" w:rsidRDefault="005B057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  <w:p w:rsidR="00FE0DAD" w:rsidRPr="00215076" w:rsidRDefault="00163B5C" w:rsidP="00FE0DAD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  <w:p w:rsidR="00FE0DAD" w:rsidRPr="00215076" w:rsidRDefault="00FE0DAD" w:rsidP="00030252">
            <w:pPr>
              <w:jc w:val="center"/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:rsidR="005B057D" w:rsidRPr="00215076" w:rsidRDefault="005B057D" w:rsidP="005B057D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5B057D" w:rsidRPr="00215076" w:rsidRDefault="001449E1" w:rsidP="001449E1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color w:val="000000"/>
                <w:sz w:val="20"/>
                <w:szCs w:val="20"/>
                <w:lang w:val="uk-UA"/>
              </w:rPr>
              <w:t xml:space="preserve">            </w:t>
            </w:r>
            <w:r w:rsidR="00D527B7">
              <w:rPr>
                <w:color w:val="000000"/>
                <w:sz w:val="20"/>
                <w:szCs w:val="20"/>
                <w:lang w:val="uk-UA"/>
              </w:rPr>
              <w:t xml:space="preserve">100 </w:t>
            </w:r>
            <w:r w:rsidR="005B057D" w:rsidRPr="00215076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  <w:tc>
          <w:tcPr>
            <w:tcW w:w="3684" w:type="dxa"/>
            <w:gridSpan w:val="2"/>
            <w:shd w:val="clear" w:color="auto" w:fill="auto"/>
          </w:tcPr>
          <w:p w:rsidR="005B057D" w:rsidRPr="00215076" w:rsidRDefault="005B057D" w:rsidP="00030252">
            <w:pPr>
              <w:outlineLvl w:val="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215076">
              <w:rPr>
                <w:sz w:val="20"/>
                <w:szCs w:val="20"/>
                <w:lang w:val="uk-UA"/>
              </w:rPr>
              <w:t>Дасть можливість з</w:t>
            </w: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абезпечити: </w:t>
            </w:r>
          </w:p>
          <w:p w:rsidR="005B057D" w:rsidRPr="00215076" w:rsidRDefault="005B057D" w:rsidP="00030252">
            <w:pPr>
              <w:outlineLvl w:val="0"/>
              <w:rPr>
                <w:sz w:val="20"/>
                <w:szCs w:val="20"/>
                <w:lang w:val="uk-UA"/>
              </w:rPr>
            </w:pPr>
            <w:r w:rsidRPr="00215076">
              <w:rPr>
                <w:bCs/>
                <w:color w:val="000000"/>
                <w:sz w:val="20"/>
                <w:szCs w:val="20"/>
                <w:lang w:val="uk-UA"/>
              </w:rPr>
              <w:t xml:space="preserve">Постійну готовність сил та засобів цивільного захисту </w:t>
            </w:r>
            <w:r w:rsidRPr="00215076">
              <w:rPr>
                <w:sz w:val="20"/>
                <w:szCs w:val="20"/>
                <w:lang w:val="uk-UA"/>
              </w:rPr>
              <w:t>з підтримки життєдіяльності громади, безпеки та правопорядку, ліквідації наслідків надзвичайних ситуацій техногенного, природного чи воєнного характерухарактеру;</w:t>
            </w:r>
          </w:p>
        </w:tc>
      </w:tr>
      <w:tr w:rsidR="005A66D5" w:rsidRPr="00FD0791" w:rsidTr="00163B5C">
        <w:trPr>
          <w:trHeight w:val="147"/>
        </w:trPr>
        <w:tc>
          <w:tcPr>
            <w:tcW w:w="1541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5A66D5" w:rsidRDefault="005A66D5" w:rsidP="00030252">
            <w:pPr>
              <w:jc w:val="center"/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  <w:p w:rsidR="00861C5B" w:rsidRPr="009E7DF5" w:rsidRDefault="00861C5B" w:rsidP="00861C5B">
            <w:pPr>
              <w:outlineLvl w:val="0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5A66D5" w:rsidRDefault="005A66D5" w:rsidP="005A66D5">
      <w:pPr>
        <w:rPr>
          <w:b/>
          <w:sz w:val="26"/>
          <w:szCs w:val="26"/>
          <w:lang w:val="uk-UA"/>
        </w:rPr>
      </w:pPr>
    </w:p>
    <w:p w:rsidR="00215076" w:rsidRPr="00215076" w:rsidRDefault="00215076" w:rsidP="00215076">
      <w:pPr>
        <w:ind w:left="360"/>
        <w:rPr>
          <w:lang w:val="uk-UA"/>
        </w:rPr>
      </w:pPr>
      <w:r w:rsidRPr="00215076">
        <w:rPr>
          <w:lang w:val="uk-UA"/>
        </w:rPr>
        <w:t xml:space="preserve">Міський голова                                                           </w:t>
      </w:r>
      <w:r w:rsidR="00163B5C">
        <w:rPr>
          <w:lang w:val="uk-UA"/>
        </w:rPr>
        <w:t xml:space="preserve">                                                                                                                     </w:t>
      </w:r>
      <w:r w:rsidRPr="00215076">
        <w:rPr>
          <w:lang w:val="uk-UA"/>
        </w:rPr>
        <w:t xml:space="preserve"> Ярина ЯЦЕНКО</w:t>
      </w:r>
    </w:p>
    <w:sectPr w:rsidR="00215076" w:rsidRPr="00215076" w:rsidSect="006A15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B4114"/>
    <w:multiLevelType w:val="hybridMultilevel"/>
    <w:tmpl w:val="D5385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101B8"/>
    <w:multiLevelType w:val="hybridMultilevel"/>
    <w:tmpl w:val="8CB4653A"/>
    <w:lvl w:ilvl="0" w:tplc="F4C60E0E">
      <w:start w:val="3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018E9"/>
    <w:rsid w:val="00063A31"/>
    <w:rsid w:val="000F1870"/>
    <w:rsid w:val="001449E1"/>
    <w:rsid w:val="00162C28"/>
    <w:rsid w:val="00163B5C"/>
    <w:rsid w:val="001C67BF"/>
    <w:rsid w:val="00215076"/>
    <w:rsid w:val="00262989"/>
    <w:rsid w:val="00270E03"/>
    <w:rsid w:val="002C4FE2"/>
    <w:rsid w:val="003152B3"/>
    <w:rsid w:val="00321C3D"/>
    <w:rsid w:val="003848FB"/>
    <w:rsid w:val="003C4165"/>
    <w:rsid w:val="003D0BC0"/>
    <w:rsid w:val="004018E9"/>
    <w:rsid w:val="004F57A9"/>
    <w:rsid w:val="004F594C"/>
    <w:rsid w:val="0050319A"/>
    <w:rsid w:val="0055119B"/>
    <w:rsid w:val="005A2DB0"/>
    <w:rsid w:val="005A66D5"/>
    <w:rsid w:val="005B057D"/>
    <w:rsid w:val="00632261"/>
    <w:rsid w:val="00697F83"/>
    <w:rsid w:val="006A15F5"/>
    <w:rsid w:val="006C279A"/>
    <w:rsid w:val="006F5EA0"/>
    <w:rsid w:val="00726471"/>
    <w:rsid w:val="00795BBB"/>
    <w:rsid w:val="007974A0"/>
    <w:rsid w:val="007B1434"/>
    <w:rsid w:val="007C4B36"/>
    <w:rsid w:val="007E0422"/>
    <w:rsid w:val="00861C5B"/>
    <w:rsid w:val="009026AA"/>
    <w:rsid w:val="00904222"/>
    <w:rsid w:val="00905595"/>
    <w:rsid w:val="0097138D"/>
    <w:rsid w:val="009A1CDB"/>
    <w:rsid w:val="009A2D48"/>
    <w:rsid w:val="009D2366"/>
    <w:rsid w:val="009E1A77"/>
    <w:rsid w:val="009E5DC5"/>
    <w:rsid w:val="00A47342"/>
    <w:rsid w:val="00A47695"/>
    <w:rsid w:val="00AA3FC9"/>
    <w:rsid w:val="00AF49BD"/>
    <w:rsid w:val="00B10697"/>
    <w:rsid w:val="00BA1AF0"/>
    <w:rsid w:val="00BC3E65"/>
    <w:rsid w:val="00C23F82"/>
    <w:rsid w:val="00CC39CB"/>
    <w:rsid w:val="00D017FC"/>
    <w:rsid w:val="00D527B7"/>
    <w:rsid w:val="00D52B4F"/>
    <w:rsid w:val="00DB5E77"/>
    <w:rsid w:val="00E210CC"/>
    <w:rsid w:val="00E40C97"/>
    <w:rsid w:val="00E40E02"/>
    <w:rsid w:val="00EA77E6"/>
    <w:rsid w:val="00F217B8"/>
    <w:rsid w:val="00F74547"/>
    <w:rsid w:val="00F97A17"/>
    <w:rsid w:val="00FD0791"/>
    <w:rsid w:val="00FE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18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018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5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8E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018E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4018E9"/>
    <w:pPr>
      <w:widowControl w:val="0"/>
      <w:autoSpaceDE w:val="0"/>
      <w:autoSpaceDN w:val="0"/>
    </w:pPr>
    <w:rPr>
      <w:sz w:val="26"/>
      <w:szCs w:val="26"/>
      <w:lang w:val="uk-UA" w:eastAsia="en-US"/>
    </w:rPr>
  </w:style>
  <w:style w:type="character" w:customStyle="1" w:styleId="a4">
    <w:name w:val="Основной текст Знак"/>
    <w:basedOn w:val="a0"/>
    <w:link w:val="a3"/>
    <w:rsid w:val="004018E9"/>
    <w:rPr>
      <w:rFonts w:ascii="Times New Roman" w:eastAsia="Calibri" w:hAnsi="Times New Roman" w:cs="Times New Roman"/>
      <w:sz w:val="26"/>
      <w:szCs w:val="26"/>
      <w:lang w:val="uk-UA"/>
    </w:rPr>
  </w:style>
  <w:style w:type="paragraph" w:styleId="a5">
    <w:name w:val="Plain Text"/>
    <w:basedOn w:val="a"/>
    <w:link w:val="11"/>
    <w:unhideWhenUsed/>
    <w:rsid w:val="004018E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rsid w:val="004018E9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12">
    <w:name w:val="Абзац списка1"/>
    <w:basedOn w:val="a"/>
    <w:rsid w:val="004018E9"/>
    <w:pPr>
      <w:ind w:left="720"/>
      <w:contextualSpacing/>
    </w:pPr>
  </w:style>
  <w:style w:type="character" w:customStyle="1" w:styleId="11">
    <w:name w:val="Текст Знак1"/>
    <w:basedOn w:val="a0"/>
    <w:link w:val="a5"/>
    <w:semiHidden/>
    <w:locked/>
    <w:rsid w:val="004018E9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D48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449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45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AFBDF-AD62-43F0-8344-64517D46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8691</Words>
  <Characters>4954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2026-03-10T07:27:00Z</cp:lastPrinted>
  <dcterms:created xsi:type="dcterms:W3CDTF">2026-03-12T08:28:00Z</dcterms:created>
  <dcterms:modified xsi:type="dcterms:W3CDTF">2026-03-12T08:28:00Z</dcterms:modified>
</cp:coreProperties>
</file>