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5F" w:rsidRDefault="0011525F">
      <w:pPr>
        <w:rPr>
          <w:rFonts w:ascii="Times New Roman" w:hAnsi="Times New Roman"/>
          <w:noProof/>
          <w:szCs w:val="26"/>
        </w:rPr>
      </w:pPr>
    </w:p>
    <w:p w:rsidR="0011525F" w:rsidRDefault="0011525F" w:rsidP="0011525F">
      <w:pPr>
        <w:spacing w:line="276" w:lineRule="auto"/>
        <w:jc w:val="center"/>
        <w:rPr>
          <w:rFonts w:ascii="Times New Roman" w:hAnsi="Times New Roman"/>
          <w:noProof/>
          <w:sz w:val="24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25F" w:rsidRDefault="0011525F" w:rsidP="0011525F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 w:rsidRPr="00EA0AD5">
        <w:rPr>
          <w:rFonts w:ascii="Times New Roman" w:hAnsi="Times New Roman"/>
          <w:b/>
          <w:noProof/>
          <w:szCs w:val="26"/>
        </w:rPr>
        <w:t>Н</w:t>
      </w:r>
      <w:r>
        <w:rPr>
          <w:rFonts w:ascii="Times New Roman" w:hAnsi="Times New Roman"/>
          <w:b/>
          <w:noProof/>
          <w:szCs w:val="26"/>
        </w:rPr>
        <w:t>ОВОРОЗДІЛЬСЬКА МІСЬКА РАДА</w:t>
      </w:r>
      <w:r w:rsidRPr="00DA476A">
        <w:rPr>
          <w:rFonts w:ascii="Times New Roman" w:hAnsi="Times New Roman"/>
          <w:b/>
          <w:noProof/>
          <w:sz w:val="20"/>
        </w:rPr>
        <w:t xml:space="preserve">     </w:t>
      </w:r>
    </w:p>
    <w:p w:rsidR="0011525F" w:rsidRPr="00767479" w:rsidRDefault="0011525F" w:rsidP="0011525F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>СТРИЙСЬКОГО РАЙОНУ ЛЬВІВСЬКОЇ ОБЛАСТІ</w:t>
      </w:r>
    </w:p>
    <w:p w:rsidR="0011525F" w:rsidRPr="002518D8" w:rsidRDefault="0011525F" w:rsidP="0011525F">
      <w:pPr>
        <w:spacing w:line="36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2518D8">
        <w:rPr>
          <w:rFonts w:ascii="Times New Roman" w:hAnsi="Times New Roman"/>
          <w:b/>
          <w:noProof/>
          <w:sz w:val="32"/>
          <w:szCs w:val="32"/>
        </w:rPr>
        <w:t>Р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О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З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П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О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Р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Я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Д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Ж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Е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Н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Н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Я</w:t>
      </w:r>
    </w:p>
    <w:p w:rsidR="0011525F" w:rsidRPr="00846872" w:rsidRDefault="00846872" w:rsidP="0011525F">
      <w:pPr>
        <w:rPr>
          <w:rFonts w:ascii="Times New Roman" w:hAnsi="Times New Roman"/>
          <w:szCs w:val="26"/>
          <w:lang w:val="ru-RU"/>
        </w:rPr>
      </w:pPr>
      <w:r w:rsidRPr="00846872">
        <w:rPr>
          <w:rFonts w:ascii="Times New Roman" w:hAnsi="Times New Roman"/>
          <w:noProof/>
          <w:szCs w:val="26"/>
          <w:lang w:val="ru-RU"/>
        </w:rPr>
        <w:t>28</w:t>
      </w:r>
      <w:r w:rsidR="0011525F">
        <w:rPr>
          <w:rFonts w:ascii="Times New Roman" w:hAnsi="Times New Roman"/>
          <w:noProof/>
          <w:szCs w:val="26"/>
          <w:lang w:val="ru-RU"/>
        </w:rPr>
        <w:t xml:space="preserve"> </w:t>
      </w:r>
      <w:r w:rsidR="006D27FB">
        <w:rPr>
          <w:rFonts w:ascii="Times New Roman" w:hAnsi="Times New Roman"/>
          <w:noProof/>
          <w:szCs w:val="26"/>
          <w:lang w:val="ru-RU"/>
        </w:rPr>
        <w:t xml:space="preserve">   квітня</w:t>
      </w:r>
      <w:r w:rsidR="00257663">
        <w:rPr>
          <w:rFonts w:ascii="Times New Roman" w:hAnsi="Times New Roman"/>
          <w:noProof/>
          <w:szCs w:val="26"/>
          <w:lang w:val="ru-RU"/>
        </w:rPr>
        <w:t xml:space="preserve">  </w:t>
      </w:r>
      <w:r w:rsidR="0011525F" w:rsidRPr="00635B8C">
        <w:rPr>
          <w:rFonts w:ascii="Times New Roman" w:hAnsi="Times New Roman"/>
          <w:noProof/>
          <w:szCs w:val="26"/>
        </w:rPr>
        <w:t>202</w:t>
      </w:r>
      <w:r w:rsidR="00257663">
        <w:rPr>
          <w:rFonts w:ascii="Times New Roman" w:hAnsi="Times New Roman"/>
          <w:noProof/>
          <w:szCs w:val="26"/>
        </w:rPr>
        <w:t>6</w:t>
      </w:r>
      <w:r w:rsidR="0011525F">
        <w:rPr>
          <w:rFonts w:ascii="Times New Roman" w:hAnsi="Times New Roman"/>
          <w:noProof/>
          <w:szCs w:val="26"/>
        </w:rPr>
        <w:t xml:space="preserve"> </w:t>
      </w:r>
      <w:r w:rsidR="0011525F" w:rsidRPr="00635B8C">
        <w:rPr>
          <w:rFonts w:ascii="Times New Roman" w:hAnsi="Times New Roman"/>
          <w:noProof/>
          <w:szCs w:val="26"/>
        </w:rPr>
        <w:t xml:space="preserve">р.                        </w:t>
      </w:r>
      <w:r w:rsidR="0011525F">
        <w:rPr>
          <w:rFonts w:ascii="Times New Roman" w:hAnsi="Times New Roman"/>
          <w:noProof/>
          <w:szCs w:val="26"/>
        </w:rPr>
        <w:t xml:space="preserve"> </w:t>
      </w:r>
      <w:r w:rsidR="0011525F" w:rsidRPr="00635B8C">
        <w:rPr>
          <w:rFonts w:ascii="Times New Roman" w:hAnsi="Times New Roman"/>
          <w:noProof/>
          <w:szCs w:val="26"/>
        </w:rPr>
        <w:t xml:space="preserve">м.Новий Розділ            </w:t>
      </w:r>
      <w:r>
        <w:rPr>
          <w:rFonts w:ascii="Times New Roman" w:hAnsi="Times New Roman"/>
          <w:noProof/>
          <w:szCs w:val="26"/>
          <w:lang w:val="en-US"/>
        </w:rPr>
        <w:t xml:space="preserve">           </w:t>
      </w:r>
      <w:r w:rsidR="0011525F" w:rsidRPr="00635B8C">
        <w:rPr>
          <w:rFonts w:ascii="Times New Roman" w:hAnsi="Times New Roman"/>
          <w:noProof/>
          <w:szCs w:val="26"/>
        </w:rPr>
        <w:t xml:space="preserve">     </w:t>
      </w:r>
      <w:r w:rsidR="00A02F1A">
        <w:rPr>
          <w:rFonts w:ascii="Times New Roman" w:hAnsi="Times New Roman"/>
          <w:noProof/>
          <w:szCs w:val="26"/>
        </w:rPr>
        <w:t xml:space="preserve">      </w:t>
      </w:r>
      <w:r w:rsidR="00297A6A">
        <w:rPr>
          <w:rFonts w:ascii="Times New Roman" w:hAnsi="Times New Roman"/>
          <w:noProof/>
          <w:szCs w:val="26"/>
        </w:rPr>
        <w:t xml:space="preserve">№ </w:t>
      </w:r>
      <w:r w:rsidRPr="00846872">
        <w:rPr>
          <w:rFonts w:ascii="Times New Roman" w:hAnsi="Times New Roman"/>
          <w:noProof/>
          <w:szCs w:val="26"/>
          <w:lang w:val="ru-RU"/>
        </w:rPr>
        <w:t>73</w:t>
      </w:r>
    </w:p>
    <w:p w:rsidR="0011525F" w:rsidRDefault="0011525F" w:rsidP="0011525F">
      <w:pPr>
        <w:rPr>
          <w:rFonts w:ascii="Times New Roman" w:eastAsia="Calibri" w:hAnsi="Times New Roman"/>
          <w:b/>
          <w:szCs w:val="26"/>
        </w:rPr>
      </w:pPr>
    </w:p>
    <w:p w:rsidR="0011525F" w:rsidRPr="00635B8C" w:rsidRDefault="0011525F" w:rsidP="0011525F">
      <w:pPr>
        <w:rPr>
          <w:rFonts w:ascii="Times New Roman" w:eastAsia="Calibri" w:hAnsi="Times New Roman"/>
          <w:b/>
          <w:szCs w:val="26"/>
        </w:rPr>
      </w:pPr>
    </w:p>
    <w:p w:rsidR="0011525F" w:rsidRPr="00635B8C" w:rsidRDefault="0011525F" w:rsidP="0011525F">
      <w:pPr>
        <w:jc w:val="both"/>
        <w:rPr>
          <w:rFonts w:ascii="Times New Roman" w:hAnsi="Times New Roman"/>
          <w:szCs w:val="26"/>
        </w:rPr>
      </w:pPr>
      <w:r w:rsidRPr="00635B8C">
        <w:rPr>
          <w:rFonts w:ascii="Times New Roman" w:eastAsia="Calibri" w:hAnsi="Times New Roman"/>
          <w:szCs w:val="26"/>
          <w:lang w:eastAsia="en-US"/>
        </w:rPr>
        <w:t xml:space="preserve">Про проведення оповіщення </w:t>
      </w:r>
      <w:proofErr w:type="spellStart"/>
      <w:r w:rsidRPr="00635B8C">
        <w:rPr>
          <w:rFonts w:ascii="Times New Roman" w:eastAsia="Calibri" w:hAnsi="Times New Roman"/>
          <w:szCs w:val="26"/>
          <w:lang w:eastAsia="en-US"/>
        </w:rPr>
        <w:t>військовозобов</w:t>
      </w:r>
      <w:proofErr w:type="spellEnd"/>
      <w:r w:rsidRPr="00846872">
        <w:rPr>
          <w:rFonts w:ascii="Times New Roman" w:eastAsia="Calibri" w:hAnsi="Times New Roman"/>
          <w:szCs w:val="26"/>
          <w:lang w:val="ru-RU" w:eastAsia="en-US"/>
        </w:rPr>
        <w:t>’</w:t>
      </w:r>
      <w:proofErr w:type="spellStart"/>
      <w:r w:rsidRPr="00635B8C">
        <w:rPr>
          <w:rFonts w:ascii="Times New Roman" w:eastAsia="Calibri" w:hAnsi="Times New Roman"/>
          <w:szCs w:val="26"/>
          <w:lang w:eastAsia="en-US"/>
        </w:rPr>
        <w:t>язаних</w:t>
      </w:r>
      <w:proofErr w:type="spellEnd"/>
    </w:p>
    <w:p w:rsidR="0011525F" w:rsidRDefault="0011525F" w:rsidP="0011525F">
      <w:pPr>
        <w:shd w:val="clear" w:color="auto" w:fill="FFFFFF" w:themeFill="background1"/>
        <w:jc w:val="both"/>
        <w:rPr>
          <w:rFonts w:ascii="Times New Roman" w:hAnsi="Times New Roman"/>
          <w:noProof/>
          <w:szCs w:val="26"/>
        </w:rPr>
      </w:pPr>
      <w:r w:rsidRPr="00635B8C">
        <w:rPr>
          <w:rFonts w:ascii="Times New Roman" w:hAnsi="Times New Roman"/>
          <w:noProof/>
          <w:szCs w:val="26"/>
        </w:rPr>
        <w:t xml:space="preserve">Новороздільської </w:t>
      </w:r>
      <w:r>
        <w:rPr>
          <w:rFonts w:ascii="Times New Roman" w:hAnsi="Times New Roman"/>
          <w:noProof/>
          <w:szCs w:val="26"/>
        </w:rPr>
        <w:t>територіальної громади</w:t>
      </w:r>
    </w:p>
    <w:p w:rsidR="00FA551E" w:rsidRDefault="00FA551E" w:rsidP="0011525F">
      <w:pPr>
        <w:shd w:val="clear" w:color="auto" w:fill="FFFFFF" w:themeFill="background1"/>
        <w:jc w:val="both"/>
        <w:rPr>
          <w:rFonts w:ascii="Times New Roman" w:hAnsi="Times New Roman"/>
          <w:noProof/>
          <w:szCs w:val="26"/>
        </w:rPr>
      </w:pPr>
    </w:p>
    <w:p w:rsidR="00FA551E" w:rsidRPr="00635B8C" w:rsidRDefault="00FA551E" w:rsidP="0011525F">
      <w:pPr>
        <w:shd w:val="clear" w:color="auto" w:fill="FFFFFF" w:themeFill="background1"/>
        <w:jc w:val="both"/>
        <w:rPr>
          <w:rFonts w:ascii="Times New Roman" w:hAnsi="Times New Roman"/>
          <w:noProof/>
          <w:szCs w:val="26"/>
        </w:rPr>
      </w:pPr>
    </w:p>
    <w:p w:rsidR="0011525F" w:rsidRPr="00635B8C" w:rsidRDefault="0011525F" w:rsidP="0011525F">
      <w:pPr>
        <w:shd w:val="clear" w:color="auto" w:fill="FFFFFF" w:themeFill="background1"/>
        <w:jc w:val="both"/>
        <w:rPr>
          <w:rFonts w:ascii="Times New Roman" w:hAnsi="Times New Roman"/>
          <w:noProof/>
          <w:szCs w:val="26"/>
        </w:rPr>
      </w:pPr>
    </w:p>
    <w:p w:rsidR="0011525F" w:rsidRPr="00E85D48" w:rsidRDefault="0011525F" w:rsidP="0011525F">
      <w:pPr>
        <w:shd w:val="clear" w:color="auto" w:fill="FFFFFF" w:themeFill="background1"/>
        <w:ind w:firstLine="567"/>
        <w:jc w:val="both"/>
        <w:rPr>
          <w:rFonts w:ascii="Times New Roman" w:hAnsi="Times New Roman"/>
          <w:noProof/>
          <w:szCs w:val="26"/>
        </w:rPr>
      </w:pPr>
      <w:bookmarkStart w:id="0" w:name="_GoBack"/>
      <w:r w:rsidRPr="00635B8C">
        <w:rPr>
          <w:rFonts w:ascii="Times New Roman" w:hAnsi="Times New Roman"/>
          <w:szCs w:val="26"/>
        </w:rPr>
        <w:t xml:space="preserve">Відповідно до Закону України «Про мобілізаційну підготовку та мобілізацію», </w:t>
      </w:r>
      <w:bookmarkEnd w:id="0"/>
      <w:r w:rsidRPr="00635B8C">
        <w:rPr>
          <w:rFonts w:ascii="Times New Roman" w:hAnsi="Times New Roman"/>
          <w:szCs w:val="26"/>
        </w:rPr>
        <w:t xml:space="preserve">п.12 </w:t>
      </w:r>
      <w:r w:rsidRPr="00E85D48">
        <w:rPr>
          <w:rFonts w:ascii="Times New Roman" w:hAnsi="Times New Roman"/>
          <w:szCs w:val="26"/>
        </w:rPr>
        <w:t xml:space="preserve">постанови Кабінету Міністрів України </w:t>
      </w:r>
      <w:r w:rsidRPr="00E85D48">
        <w:rPr>
          <w:rFonts w:ascii="Times New Roman" w:hAnsi="Times New Roman"/>
          <w:bCs/>
          <w:szCs w:val="26"/>
          <w:shd w:val="clear" w:color="auto" w:fill="FFFFFF"/>
        </w:rPr>
        <w:t xml:space="preserve">від 16 травня 2024 р. № 560 </w:t>
      </w:r>
      <w:r w:rsidRPr="00E85D48">
        <w:rPr>
          <w:rFonts w:ascii="Times New Roman" w:hAnsi="Times New Roman"/>
          <w:szCs w:val="26"/>
        </w:rPr>
        <w:t>«</w:t>
      </w:r>
      <w:r w:rsidRPr="00E85D48">
        <w:rPr>
          <w:rFonts w:ascii="Times New Roman" w:hAnsi="Times New Roman"/>
          <w:bCs/>
          <w:szCs w:val="26"/>
          <w:shd w:val="clear" w:color="auto" w:fill="FFFFFF"/>
        </w:rPr>
        <w:t>Про затвердження Порядку проведення призову громадян на військову службу під час моб</w:t>
      </w:r>
      <w:r w:rsidR="00FA551E">
        <w:rPr>
          <w:rFonts w:ascii="Times New Roman" w:hAnsi="Times New Roman"/>
          <w:bCs/>
          <w:szCs w:val="26"/>
          <w:shd w:val="clear" w:color="auto" w:fill="FFFFFF"/>
        </w:rPr>
        <w:t>ілізації, на особливий період», розпорядження</w:t>
      </w:r>
      <w:r w:rsidRPr="00E85D48">
        <w:rPr>
          <w:rFonts w:ascii="Times New Roman" w:hAnsi="Times New Roman"/>
          <w:bCs/>
          <w:szCs w:val="26"/>
          <w:shd w:val="clear" w:color="auto" w:fill="FFFFFF"/>
        </w:rPr>
        <w:t xml:space="preserve"> начальника 2 відділу </w:t>
      </w:r>
      <w:proofErr w:type="spellStart"/>
      <w:r w:rsidRPr="00E85D48">
        <w:rPr>
          <w:rFonts w:ascii="Times New Roman" w:hAnsi="Times New Roman"/>
          <w:bCs/>
          <w:szCs w:val="26"/>
          <w:shd w:val="clear" w:color="auto" w:fill="FFFFFF"/>
        </w:rPr>
        <w:t>Стрийського</w:t>
      </w:r>
      <w:proofErr w:type="spellEnd"/>
      <w:r w:rsidRPr="00E85D48">
        <w:rPr>
          <w:rFonts w:ascii="Times New Roman" w:hAnsi="Times New Roman"/>
          <w:bCs/>
          <w:szCs w:val="26"/>
          <w:shd w:val="clear" w:color="auto" w:fill="FFFFFF"/>
        </w:rPr>
        <w:t xml:space="preserve"> РТЦК та СП </w:t>
      </w:r>
      <w:r w:rsidR="006D27FB">
        <w:rPr>
          <w:rFonts w:ascii="Times New Roman" w:hAnsi="Times New Roman"/>
          <w:bCs/>
          <w:szCs w:val="26"/>
          <w:shd w:val="clear" w:color="auto" w:fill="FFFFFF"/>
        </w:rPr>
        <w:t>№2351</w:t>
      </w:r>
      <w:r w:rsidRPr="00E85D48">
        <w:rPr>
          <w:rFonts w:ascii="Times New Roman" w:hAnsi="Times New Roman"/>
          <w:bCs/>
          <w:szCs w:val="26"/>
          <w:shd w:val="clear" w:color="auto" w:fill="FFFFFF"/>
        </w:rPr>
        <w:t xml:space="preserve">від </w:t>
      </w:r>
      <w:r w:rsidR="000B6CEB">
        <w:rPr>
          <w:rFonts w:ascii="Times New Roman" w:hAnsi="Times New Roman"/>
          <w:bCs/>
          <w:szCs w:val="26"/>
          <w:shd w:val="clear" w:color="auto" w:fill="FFFFFF"/>
        </w:rPr>
        <w:t>2</w:t>
      </w:r>
      <w:r w:rsidR="0042612D">
        <w:rPr>
          <w:rFonts w:ascii="Times New Roman" w:hAnsi="Times New Roman"/>
          <w:bCs/>
          <w:szCs w:val="26"/>
          <w:shd w:val="clear" w:color="auto" w:fill="FFFFFF"/>
        </w:rPr>
        <w:t>5</w:t>
      </w:r>
      <w:r w:rsidR="00257663">
        <w:rPr>
          <w:rFonts w:ascii="Times New Roman" w:hAnsi="Times New Roman"/>
          <w:bCs/>
          <w:szCs w:val="26"/>
          <w:shd w:val="clear" w:color="auto" w:fill="FFFFFF"/>
        </w:rPr>
        <w:t>.0</w:t>
      </w:r>
      <w:r w:rsidR="006D27FB">
        <w:rPr>
          <w:rFonts w:ascii="Times New Roman" w:hAnsi="Times New Roman"/>
          <w:bCs/>
          <w:szCs w:val="26"/>
          <w:shd w:val="clear" w:color="auto" w:fill="FFFFFF"/>
        </w:rPr>
        <w:t>4</w:t>
      </w:r>
      <w:r w:rsidR="008E581A">
        <w:rPr>
          <w:rFonts w:ascii="Times New Roman" w:hAnsi="Times New Roman"/>
          <w:bCs/>
          <w:szCs w:val="26"/>
          <w:shd w:val="clear" w:color="auto" w:fill="FFFFFF"/>
        </w:rPr>
        <w:t>.</w:t>
      </w:r>
      <w:r w:rsidR="00257663">
        <w:rPr>
          <w:rFonts w:ascii="Times New Roman" w:hAnsi="Times New Roman"/>
          <w:bCs/>
          <w:szCs w:val="26"/>
          <w:shd w:val="clear" w:color="auto" w:fill="FFFFFF"/>
        </w:rPr>
        <w:t>2026</w:t>
      </w:r>
      <w:r w:rsidR="0042612D">
        <w:rPr>
          <w:rFonts w:ascii="Times New Roman" w:hAnsi="Times New Roman"/>
          <w:bCs/>
          <w:szCs w:val="26"/>
          <w:shd w:val="clear" w:color="auto" w:fill="FFFFFF"/>
        </w:rPr>
        <w:t xml:space="preserve"> </w:t>
      </w:r>
      <w:r w:rsidRPr="00E85D48">
        <w:rPr>
          <w:rFonts w:ascii="Times New Roman" w:hAnsi="Times New Roman"/>
          <w:bCs/>
          <w:szCs w:val="26"/>
          <w:shd w:val="clear" w:color="auto" w:fill="FFFFFF"/>
        </w:rPr>
        <w:t>р. (</w:t>
      </w:r>
      <w:r w:rsidR="006D27FB">
        <w:rPr>
          <w:rFonts w:ascii="Times New Roman" w:hAnsi="Times New Roman"/>
          <w:bCs/>
          <w:szCs w:val="26"/>
          <w:shd w:val="clear" w:color="auto" w:fill="FFFFFF"/>
        </w:rPr>
        <w:t xml:space="preserve">вх. №484 </w:t>
      </w:r>
      <w:r w:rsidRPr="00003A09">
        <w:rPr>
          <w:rFonts w:ascii="Times New Roman" w:hAnsi="Times New Roman"/>
          <w:bCs/>
          <w:szCs w:val="26"/>
          <w:shd w:val="clear" w:color="auto" w:fill="FFFFFF"/>
        </w:rPr>
        <w:t xml:space="preserve">від </w:t>
      </w:r>
      <w:r w:rsidR="006D27FB">
        <w:rPr>
          <w:rFonts w:ascii="Times New Roman" w:hAnsi="Times New Roman"/>
          <w:bCs/>
          <w:szCs w:val="26"/>
          <w:shd w:val="clear" w:color="auto" w:fill="FFFFFF"/>
        </w:rPr>
        <w:t>28.04</w:t>
      </w:r>
      <w:r w:rsidR="00257663">
        <w:rPr>
          <w:rFonts w:ascii="Times New Roman" w:hAnsi="Times New Roman"/>
          <w:bCs/>
          <w:szCs w:val="26"/>
          <w:shd w:val="clear" w:color="auto" w:fill="FFFFFF"/>
        </w:rPr>
        <w:t>.2026</w:t>
      </w:r>
      <w:r w:rsidRPr="00003A09">
        <w:rPr>
          <w:rFonts w:ascii="Times New Roman" w:hAnsi="Times New Roman"/>
          <w:bCs/>
          <w:szCs w:val="26"/>
          <w:shd w:val="clear" w:color="auto" w:fill="FFFFFF"/>
        </w:rPr>
        <w:t>р</w:t>
      </w:r>
      <w:r w:rsidR="00003A09">
        <w:rPr>
          <w:rFonts w:ascii="Times New Roman" w:hAnsi="Times New Roman"/>
          <w:bCs/>
          <w:szCs w:val="26"/>
          <w:shd w:val="clear" w:color="auto" w:fill="FFFFFF"/>
        </w:rPr>
        <w:t>)</w:t>
      </w:r>
      <w:r w:rsidRPr="00003A09">
        <w:rPr>
          <w:rFonts w:ascii="Times New Roman" w:hAnsi="Times New Roman"/>
          <w:bCs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Cs/>
          <w:szCs w:val="26"/>
          <w:shd w:val="clear" w:color="auto" w:fill="FFFFFF"/>
        </w:rPr>
        <w:t xml:space="preserve">розпорядження </w:t>
      </w:r>
      <w:proofErr w:type="spellStart"/>
      <w:r>
        <w:rPr>
          <w:rFonts w:ascii="Times New Roman" w:hAnsi="Times New Roman"/>
          <w:bCs/>
          <w:szCs w:val="26"/>
          <w:shd w:val="clear" w:color="auto" w:fill="FFFFFF"/>
        </w:rPr>
        <w:t>Н</w:t>
      </w:r>
      <w:r w:rsidRPr="00E85D48">
        <w:rPr>
          <w:rFonts w:ascii="Times New Roman" w:hAnsi="Times New Roman"/>
          <w:bCs/>
          <w:szCs w:val="26"/>
          <w:shd w:val="clear" w:color="auto" w:fill="FFFFFF"/>
        </w:rPr>
        <w:t>овороздільського</w:t>
      </w:r>
      <w:proofErr w:type="spellEnd"/>
      <w:r w:rsidRPr="00E85D48">
        <w:rPr>
          <w:rFonts w:ascii="Times New Roman" w:hAnsi="Times New Roman"/>
          <w:bCs/>
          <w:szCs w:val="26"/>
          <w:shd w:val="clear" w:color="auto" w:fill="FFFFFF"/>
        </w:rPr>
        <w:t xml:space="preserve"> міс</w:t>
      </w:r>
      <w:r w:rsidR="0042612D">
        <w:rPr>
          <w:rFonts w:ascii="Times New Roman" w:hAnsi="Times New Roman"/>
          <w:bCs/>
          <w:szCs w:val="26"/>
          <w:shd w:val="clear" w:color="auto" w:fill="FFFFFF"/>
        </w:rPr>
        <w:t>ького голови від 03.02.2026 р. №1</w:t>
      </w:r>
      <w:r w:rsidRPr="00E85D48">
        <w:rPr>
          <w:rFonts w:ascii="Times New Roman" w:hAnsi="Times New Roman"/>
          <w:bCs/>
          <w:szCs w:val="26"/>
          <w:shd w:val="clear" w:color="auto" w:fill="FFFFFF"/>
        </w:rPr>
        <w:t>9 «</w:t>
      </w:r>
      <w:r w:rsidRPr="00E85D48">
        <w:rPr>
          <w:rFonts w:ascii="Times New Roman" w:hAnsi="Times New Roman"/>
          <w:noProof/>
          <w:szCs w:val="26"/>
        </w:rPr>
        <w:t>Про посадових осіб Новороздільської міської ради, уповноважених на організацію та проведення оповіщення на території Новороздільської територіальної громади»,</w:t>
      </w:r>
      <w:r w:rsidRPr="00E85D48">
        <w:rPr>
          <w:rFonts w:ascii="Times New Roman" w:hAnsi="Times New Roman"/>
          <w:szCs w:val="26"/>
        </w:rPr>
        <w:t xml:space="preserve"> відповідно до п.20 ч. 4 ст. 42 Закону України «Про місцеве самоврядування в Україні»</w:t>
      </w:r>
      <w:r w:rsidRPr="00E85D48">
        <w:rPr>
          <w:rFonts w:ascii="Times New Roman" w:hAnsi="Times New Roman"/>
          <w:noProof/>
          <w:szCs w:val="26"/>
        </w:rPr>
        <w:t>, з метою своєчасного проведення оповіщення військовозобов’язаних на території Новороздільської територіальної громади</w:t>
      </w:r>
    </w:p>
    <w:p w:rsidR="0011525F" w:rsidRPr="00257663" w:rsidRDefault="0011525F" w:rsidP="0011525F">
      <w:pPr>
        <w:jc w:val="both"/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</w:pPr>
      <w:r w:rsidRPr="00635B8C">
        <w:rPr>
          <w:rFonts w:ascii="Times New Roman" w:hAnsi="Times New Roman"/>
          <w:noProof/>
          <w:szCs w:val="26"/>
        </w:rPr>
        <w:t xml:space="preserve">   </w:t>
      </w:r>
      <w:r>
        <w:rPr>
          <w:rFonts w:ascii="Times New Roman" w:hAnsi="Times New Roman"/>
          <w:noProof/>
          <w:szCs w:val="26"/>
        </w:rPr>
        <w:t>1</w:t>
      </w:r>
      <w:r w:rsidR="00997C68">
        <w:rPr>
          <w:rFonts w:ascii="Times New Roman" w:hAnsi="Times New Roman"/>
          <w:noProof/>
          <w:color w:val="000000" w:themeColor="text1"/>
          <w:szCs w:val="26"/>
        </w:rPr>
        <w:t>. П</w:t>
      </w:r>
      <w:r w:rsidRPr="00E85D48">
        <w:rPr>
          <w:rFonts w:ascii="Times New Roman" w:hAnsi="Times New Roman"/>
          <w:noProof/>
          <w:color w:val="000000" w:themeColor="text1"/>
          <w:szCs w:val="26"/>
        </w:rPr>
        <w:t>ровести оповіщення військовозобов’яз</w:t>
      </w:r>
      <w:r w:rsidR="00FA551E">
        <w:rPr>
          <w:rFonts w:ascii="Times New Roman" w:hAnsi="Times New Roman"/>
          <w:noProof/>
          <w:color w:val="000000" w:themeColor="text1"/>
          <w:szCs w:val="26"/>
        </w:rPr>
        <w:t xml:space="preserve">аних, визначених розпорядженням </w:t>
      </w:r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начальника 2 відділ</w:t>
      </w:r>
      <w:r w:rsidR="006D27FB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у </w:t>
      </w:r>
      <w:proofErr w:type="spellStart"/>
      <w:r w:rsidR="006D27FB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Стрийського</w:t>
      </w:r>
      <w:proofErr w:type="spellEnd"/>
      <w:r w:rsidR="006D27FB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 РТЦК та СП № 2351</w:t>
      </w:r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від </w:t>
      </w:r>
      <w:r w:rsidR="000B6CEB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2</w:t>
      </w:r>
      <w:r w:rsidR="0042612D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5</w:t>
      </w:r>
      <w:r w:rsidR="00257663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.0</w:t>
      </w:r>
      <w:r w:rsidR="006D27FB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4</w:t>
      </w:r>
      <w:r w:rsidR="00257663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.2026</w:t>
      </w:r>
      <w:r w:rsidR="0042612D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 </w:t>
      </w:r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р із врученням повісток, наданих 2 відділом </w:t>
      </w:r>
      <w:proofErr w:type="spellStart"/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Стрийського</w:t>
      </w:r>
      <w:proofErr w:type="spellEnd"/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 РТЦК та СП.</w:t>
      </w:r>
    </w:p>
    <w:p w:rsidR="0011525F" w:rsidRPr="00E85D48" w:rsidRDefault="0011525F" w:rsidP="0011525F">
      <w:pPr>
        <w:jc w:val="both"/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</w:pPr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  2. Оповіщеним військовозобов’язаним, відповідно до вказаного у повістках терміну, прибути до 2 відділу </w:t>
      </w:r>
      <w:proofErr w:type="spellStart"/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Стрийського</w:t>
      </w:r>
      <w:proofErr w:type="spellEnd"/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 РТЦК та СП за адресою: пл. Ринок, 16 м. Миколаїв Львівської області.</w:t>
      </w:r>
    </w:p>
    <w:p w:rsidR="0011525F" w:rsidRPr="00E85D48" w:rsidRDefault="0011525F" w:rsidP="0011525F">
      <w:pPr>
        <w:jc w:val="both"/>
        <w:rPr>
          <w:rFonts w:ascii="Times New Roman" w:hAnsi="Times New Roman"/>
          <w:noProof/>
          <w:color w:val="000000" w:themeColor="text1"/>
          <w:szCs w:val="26"/>
        </w:rPr>
      </w:pPr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   3. Визначити відповідальними за проведення оповіщення</w:t>
      </w:r>
      <w:r w:rsidRPr="00E85D48">
        <w:rPr>
          <w:rFonts w:ascii="Times New Roman" w:hAnsi="Times New Roman"/>
          <w:noProof/>
          <w:color w:val="000000" w:themeColor="text1"/>
          <w:szCs w:val="26"/>
        </w:rPr>
        <w:t xml:space="preserve"> осіб, зазначених в </w:t>
      </w:r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розпорядженні </w:t>
      </w:r>
      <w:proofErr w:type="spellStart"/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Новорозд</w:t>
      </w:r>
      <w:r w:rsidR="0042612D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ільського</w:t>
      </w:r>
      <w:proofErr w:type="spellEnd"/>
      <w:r w:rsidR="0042612D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 міського голови від 03.02.2026</w:t>
      </w:r>
      <w:r w:rsidR="00257663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 </w:t>
      </w:r>
      <w:r w:rsidR="0042612D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р. №1</w:t>
      </w:r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9 «</w:t>
      </w:r>
      <w:r w:rsidRPr="00E85D48">
        <w:rPr>
          <w:rFonts w:ascii="Times New Roman" w:hAnsi="Times New Roman"/>
          <w:noProof/>
          <w:color w:val="000000" w:themeColor="text1"/>
          <w:szCs w:val="26"/>
        </w:rPr>
        <w:t>Про посадових осіб Новороздільської міської ради, уповноважених на організацію та проведення оповіщення на території Новороздільської територіальної громади».</w:t>
      </w:r>
    </w:p>
    <w:p w:rsidR="0011525F" w:rsidRPr="00E85D48" w:rsidRDefault="0011525F" w:rsidP="0011525F">
      <w:pPr>
        <w:tabs>
          <w:tab w:val="left" w:pos="5234"/>
        </w:tabs>
        <w:jc w:val="both"/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</w:pPr>
      <w:r w:rsidRPr="00E85D48">
        <w:rPr>
          <w:rFonts w:ascii="Times New Roman" w:hAnsi="Times New Roman"/>
          <w:noProof/>
          <w:color w:val="000000" w:themeColor="text1"/>
          <w:szCs w:val="26"/>
        </w:rPr>
        <w:t xml:space="preserve">  4. Начальнику відділу з питань надзвичайних ситуацій, правоохоронної  та оборонно-мобілізаційної роботи міської ради (далі – відділу НС, ПО та ОМР) У</w:t>
      </w:r>
      <w:r w:rsidR="006A2714">
        <w:rPr>
          <w:rFonts w:ascii="Times New Roman" w:hAnsi="Times New Roman"/>
          <w:noProof/>
          <w:color w:val="000000" w:themeColor="text1"/>
          <w:szCs w:val="26"/>
        </w:rPr>
        <w:t xml:space="preserve">ляні  Скоропад </w:t>
      </w:r>
      <w:r w:rsidRPr="00E85D48">
        <w:rPr>
          <w:rFonts w:ascii="Times New Roman" w:hAnsi="Times New Roman"/>
          <w:noProof/>
          <w:color w:val="000000" w:themeColor="text1"/>
          <w:szCs w:val="26"/>
        </w:rPr>
        <w:t xml:space="preserve"> </w:t>
      </w:r>
      <w:r w:rsidR="006D27FB">
        <w:rPr>
          <w:rFonts w:ascii="Times New Roman" w:hAnsi="Times New Roman"/>
          <w:noProof/>
          <w:color w:val="000000" w:themeColor="text1"/>
          <w:szCs w:val="26"/>
        </w:rPr>
        <w:t>до 08.05</w:t>
      </w:r>
      <w:r w:rsidR="00257663">
        <w:rPr>
          <w:rFonts w:ascii="Times New Roman" w:hAnsi="Times New Roman"/>
          <w:noProof/>
          <w:color w:val="000000" w:themeColor="text1"/>
          <w:szCs w:val="26"/>
        </w:rPr>
        <w:t>.2026</w:t>
      </w:r>
      <w:r w:rsidR="000E33FC">
        <w:rPr>
          <w:rFonts w:ascii="Times New Roman" w:hAnsi="Times New Roman"/>
          <w:noProof/>
          <w:color w:val="000000" w:themeColor="text1"/>
          <w:szCs w:val="26"/>
        </w:rPr>
        <w:t xml:space="preserve"> року </w:t>
      </w:r>
      <w:r w:rsidRPr="00E85D48">
        <w:rPr>
          <w:rFonts w:ascii="Times New Roman" w:hAnsi="Times New Roman"/>
          <w:noProof/>
          <w:color w:val="000000" w:themeColor="text1"/>
          <w:szCs w:val="26"/>
        </w:rPr>
        <w:t xml:space="preserve">у письмовій формі повідомити  </w:t>
      </w:r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начальника 2 відділу </w:t>
      </w:r>
      <w:proofErr w:type="spellStart"/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Стрийського</w:t>
      </w:r>
      <w:proofErr w:type="spellEnd"/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 РТЦК та СП про результати проведення оповіщення.</w:t>
      </w:r>
    </w:p>
    <w:p w:rsidR="0011525F" w:rsidRPr="00635B8C" w:rsidRDefault="0011525F" w:rsidP="0011525F">
      <w:pPr>
        <w:jc w:val="both"/>
        <w:rPr>
          <w:rFonts w:ascii="Times New Roman" w:hAnsi="Times New Roman"/>
          <w:noProof/>
          <w:szCs w:val="26"/>
        </w:rPr>
      </w:pPr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  </w:t>
      </w:r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  <w:lang w:val="ru-RU"/>
        </w:rPr>
        <w:t>5</w:t>
      </w:r>
      <w:r w:rsidRPr="00E85D48">
        <w:rPr>
          <w:rFonts w:ascii="Times New Roman" w:hAnsi="Times New Roman"/>
          <w:bCs/>
          <w:color w:val="000000" w:themeColor="text1"/>
          <w:szCs w:val="26"/>
          <w:shd w:val="clear" w:color="auto" w:fill="FFFFFF"/>
        </w:rPr>
        <w:t>.</w:t>
      </w:r>
      <w:r w:rsidRPr="00E85D48">
        <w:rPr>
          <w:rFonts w:ascii="Times New Roman" w:hAnsi="Times New Roman"/>
          <w:noProof/>
          <w:color w:val="000000" w:themeColor="text1"/>
          <w:szCs w:val="26"/>
        </w:rPr>
        <w:t xml:space="preserve"> Контроль за виконанням даного розпорядження </w:t>
      </w:r>
      <w:r w:rsidRPr="00635B8C">
        <w:rPr>
          <w:rFonts w:ascii="Times New Roman" w:hAnsi="Times New Roman"/>
          <w:noProof/>
          <w:szCs w:val="26"/>
        </w:rPr>
        <w:t>залишаю за собою.</w:t>
      </w:r>
    </w:p>
    <w:p w:rsidR="0011525F" w:rsidRDefault="0011525F" w:rsidP="0011525F">
      <w:pPr>
        <w:jc w:val="both"/>
        <w:rPr>
          <w:rFonts w:ascii="Times New Roman" w:hAnsi="Times New Roman"/>
          <w:noProof/>
          <w:szCs w:val="26"/>
        </w:rPr>
      </w:pPr>
    </w:p>
    <w:p w:rsidR="00FA551E" w:rsidRDefault="00FA551E" w:rsidP="0011525F">
      <w:pPr>
        <w:jc w:val="both"/>
        <w:rPr>
          <w:rFonts w:ascii="Times New Roman" w:hAnsi="Times New Roman"/>
          <w:noProof/>
          <w:szCs w:val="26"/>
        </w:rPr>
      </w:pPr>
    </w:p>
    <w:p w:rsidR="00FA551E" w:rsidRPr="00635B8C" w:rsidRDefault="00FA551E" w:rsidP="0011525F">
      <w:pPr>
        <w:jc w:val="both"/>
        <w:rPr>
          <w:rFonts w:ascii="Times New Roman" w:hAnsi="Times New Roman"/>
          <w:noProof/>
          <w:szCs w:val="26"/>
        </w:rPr>
      </w:pPr>
    </w:p>
    <w:p w:rsidR="0011525F" w:rsidRPr="00635B8C" w:rsidRDefault="0011525F" w:rsidP="0011525F">
      <w:pPr>
        <w:jc w:val="both"/>
        <w:rPr>
          <w:rFonts w:ascii="Times New Roman" w:hAnsi="Times New Roman"/>
          <w:noProof/>
          <w:szCs w:val="26"/>
        </w:rPr>
      </w:pPr>
    </w:p>
    <w:p w:rsidR="0011525F" w:rsidRPr="00EA0AD5" w:rsidRDefault="0011525F" w:rsidP="0011525F">
      <w:pPr>
        <w:rPr>
          <w:rFonts w:ascii="Times New Roman" w:hAnsi="Times New Roman"/>
          <w:sz w:val="28"/>
          <w:szCs w:val="28"/>
        </w:rPr>
      </w:pPr>
      <w:r w:rsidRPr="00635B8C">
        <w:rPr>
          <w:rFonts w:ascii="Times New Roman" w:hAnsi="Times New Roman"/>
          <w:noProof/>
          <w:szCs w:val="26"/>
        </w:rPr>
        <w:t xml:space="preserve"> Місь</w:t>
      </w:r>
      <w:r>
        <w:rPr>
          <w:rFonts w:ascii="Times New Roman" w:hAnsi="Times New Roman"/>
          <w:noProof/>
          <w:szCs w:val="26"/>
        </w:rPr>
        <w:t>кий голова                                                                                           Ярина ЯЦЕНКО</w:t>
      </w:r>
    </w:p>
    <w:p w:rsidR="0011525F" w:rsidRDefault="0011525F" w:rsidP="0011525F"/>
    <w:p w:rsidR="0011525F" w:rsidRPr="00EA0AD5" w:rsidRDefault="0011525F">
      <w:pPr>
        <w:rPr>
          <w:rFonts w:ascii="Times New Roman" w:hAnsi="Times New Roman"/>
          <w:sz w:val="28"/>
          <w:szCs w:val="28"/>
        </w:rPr>
      </w:pPr>
    </w:p>
    <w:sectPr w:rsidR="0011525F" w:rsidRPr="00EA0AD5" w:rsidSect="006005F0">
      <w:pgSz w:w="11906" w:h="16838"/>
      <w:pgMar w:top="709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EE"/>
    <w:multiLevelType w:val="multilevel"/>
    <w:tmpl w:val="2B04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C53E3"/>
    <w:multiLevelType w:val="multilevel"/>
    <w:tmpl w:val="E2B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D4801"/>
    <w:multiLevelType w:val="multilevel"/>
    <w:tmpl w:val="45DC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C2508"/>
    <w:multiLevelType w:val="multilevel"/>
    <w:tmpl w:val="CD28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4727E"/>
    <w:multiLevelType w:val="hybridMultilevel"/>
    <w:tmpl w:val="6F3CC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0329C"/>
    <w:multiLevelType w:val="multilevel"/>
    <w:tmpl w:val="9BF8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F1B2F"/>
    <w:multiLevelType w:val="multilevel"/>
    <w:tmpl w:val="2B3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37C"/>
    <w:rsid w:val="00000AB9"/>
    <w:rsid w:val="00003A09"/>
    <w:rsid w:val="00003EF5"/>
    <w:rsid w:val="00075125"/>
    <w:rsid w:val="000B5CC0"/>
    <w:rsid w:val="000B6CEB"/>
    <w:rsid w:val="000C2A80"/>
    <w:rsid w:val="000D6E27"/>
    <w:rsid w:val="000E33FC"/>
    <w:rsid w:val="000F62A5"/>
    <w:rsid w:val="0011525F"/>
    <w:rsid w:val="001966A0"/>
    <w:rsid w:val="001B37D1"/>
    <w:rsid w:val="001D378A"/>
    <w:rsid w:val="001F1DAD"/>
    <w:rsid w:val="001F2A11"/>
    <w:rsid w:val="001F5DBB"/>
    <w:rsid w:val="001F6126"/>
    <w:rsid w:val="002262A7"/>
    <w:rsid w:val="00233DAE"/>
    <w:rsid w:val="00236989"/>
    <w:rsid w:val="002518D8"/>
    <w:rsid w:val="00257663"/>
    <w:rsid w:val="00297A6A"/>
    <w:rsid w:val="002A41C5"/>
    <w:rsid w:val="00322E58"/>
    <w:rsid w:val="00327149"/>
    <w:rsid w:val="0035737C"/>
    <w:rsid w:val="003923BD"/>
    <w:rsid w:val="003B0C81"/>
    <w:rsid w:val="003E672A"/>
    <w:rsid w:val="0042612D"/>
    <w:rsid w:val="00437631"/>
    <w:rsid w:val="004623BB"/>
    <w:rsid w:val="0047507D"/>
    <w:rsid w:val="00505004"/>
    <w:rsid w:val="005B2848"/>
    <w:rsid w:val="005F75C1"/>
    <w:rsid w:val="006005F0"/>
    <w:rsid w:val="006016C4"/>
    <w:rsid w:val="00635B8C"/>
    <w:rsid w:val="00640BE8"/>
    <w:rsid w:val="006765D1"/>
    <w:rsid w:val="006808FA"/>
    <w:rsid w:val="006A2714"/>
    <w:rsid w:val="006D27FB"/>
    <w:rsid w:val="006D4EE0"/>
    <w:rsid w:val="006D5BB1"/>
    <w:rsid w:val="007130D9"/>
    <w:rsid w:val="00723BB9"/>
    <w:rsid w:val="00767479"/>
    <w:rsid w:val="007E596B"/>
    <w:rsid w:val="008000F8"/>
    <w:rsid w:val="00846872"/>
    <w:rsid w:val="008522F5"/>
    <w:rsid w:val="00887993"/>
    <w:rsid w:val="008C3DFE"/>
    <w:rsid w:val="008E581A"/>
    <w:rsid w:val="008F047B"/>
    <w:rsid w:val="00997C68"/>
    <w:rsid w:val="009F2E12"/>
    <w:rsid w:val="00A02F1A"/>
    <w:rsid w:val="00A161A9"/>
    <w:rsid w:val="00A978F3"/>
    <w:rsid w:val="00AF47F4"/>
    <w:rsid w:val="00BA73CA"/>
    <w:rsid w:val="00BA76C5"/>
    <w:rsid w:val="00BC60EC"/>
    <w:rsid w:val="00BD3778"/>
    <w:rsid w:val="00BD4E8C"/>
    <w:rsid w:val="00C64A57"/>
    <w:rsid w:val="00CA2A3D"/>
    <w:rsid w:val="00CA4B34"/>
    <w:rsid w:val="00D024A2"/>
    <w:rsid w:val="00DA06ED"/>
    <w:rsid w:val="00DA476A"/>
    <w:rsid w:val="00DB060F"/>
    <w:rsid w:val="00DC119E"/>
    <w:rsid w:val="00DC78AC"/>
    <w:rsid w:val="00DD087D"/>
    <w:rsid w:val="00E033B2"/>
    <w:rsid w:val="00E0460A"/>
    <w:rsid w:val="00E2259A"/>
    <w:rsid w:val="00E63F3F"/>
    <w:rsid w:val="00E850A5"/>
    <w:rsid w:val="00E8556A"/>
    <w:rsid w:val="00E94730"/>
    <w:rsid w:val="00EA0AD5"/>
    <w:rsid w:val="00EA1B31"/>
    <w:rsid w:val="00EB2750"/>
    <w:rsid w:val="00EE5272"/>
    <w:rsid w:val="00FA551E"/>
    <w:rsid w:val="00FC4489"/>
    <w:rsid w:val="00FF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7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4A57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6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5737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35737C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35737C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573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3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64A57"/>
    <w:rPr>
      <w:rFonts w:ascii="Arial" w:eastAsia="MS Mincho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06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1542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8014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2026-04-29T09:00:00Z</cp:lastPrinted>
  <dcterms:created xsi:type="dcterms:W3CDTF">2026-04-30T08:15:00Z</dcterms:created>
  <dcterms:modified xsi:type="dcterms:W3CDTF">2026-04-30T08:15:00Z</dcterms:modified>
</cp:coreProperties>
</file>