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26" w:rsidRDefault="000D2F26" w:rsidP="000D2F26">
      <w:pPr>
        <w:jc w:val="center"/>
        <w:rPr>
          <w:rFonts w:eastAsia="Calibri"/>
        </w:rPr>
      </w:pPr>
      <w:r>
        <w:rPr>
          <w:rFonts w:ascii="Calibri" w:eastAsia="Calibri" w:hAnsi="Calibri"/>
          <w:noProof/>
          <w:lang w:val="uk-UA" w:eastAsia="uk-UA"/>
        </w:rPr>
        <w:drawing>
          <wp:inline distT="0" distB="0" distL="0" distR="0">
            <wp:extent cx="1143000" cy="601980"/>
            <wp:effectExtent l="19050" t="0" r="0" b="0"/>
            <wp:docPr id="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F26" w:rsidRDefault="000D2F26" w:rsidP="000D2F26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НОВОРОЗДІЛЬСЬКА МІСЬКА РАДА</w:t>
      </w:r>
    </w:p>
    <w:p w:rsidR="000D2F26" w:rsidRDefault="000D2F26" w:rsidP="000D2F26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ЛЬВІВСЬКА ОБЛАСТЬ</w:t>
      </w:r>
      <w:r>
        <w:rPr>
          <w:rFonts w:eastAsia="Calibri"/>
          <w:b/>
        </w:rPr>
        <w:t xml:space="preserve">                                                                                                   </w:t>
      </w:r>
    </w:p>
    <w:p w:rsidR="000D2F26" w:rsidRDefault="000D2F26" w:rsidP="000D2F26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 І Ш Е Н </w:t>
      </w:r>
      <w:proofErr w:type="spellStart"/>
      <w:proofErr w:type="gramStart"/>
      <w:r>
        <w:rPr>
          <w:rFonts w:eastAsia="Calibri"/>
          <w:b/>
          <w:sz w:val="32"/>
          <w:szCs w:val="32"/>
        </w:rPr>
        <w:t>Н</w:t>
      </w:r>
      <w:proofErr w:type="spellEnd"/>
      <w:proofErr w:type="gramEnd"/>
      <w:r>
        <w:rPr>
          <w:rFonts w:eastAsia="Calibri"/>
          <w:b/>
          <w:sz w:val="32"/>
          <w:szCs w:val="32"/>
        </w:rPr>
        <w:t xml:space="preserve"> Я</w:t>
      </w:r>
    </w:p>
    <w:p w:rsidR="000D2F26" w:rsidRDefault="000D2F26" w:rsidP="000D2F26">
      <w:pPr>
        <w:jc w:val="center"/>
        <w:rPr>
          <w:rFonts w:ascii="Centaur" w:eastAsia="Calibri" w:hAnsi="Centaur"/>
          <w:sz w:val="24"/>
          <w:szCs w:val="24"/>
        </w:rPr>
      </w:pPr>
      <w:r>
        <w:rPr>
          <w:rFonts w:eastAsia="Calibri"/>
          <w:b/>
          <w:sz w:val="28"/>
          <w:szCs w:val="28"/>
        </w:rPr>
        <w:t>L</w:t>
      </w:r>
      <w:proofErr w:type="gramStart"/>
      <w:r>
        <w:rPr>
          <w:rFonts w:eastAsia="Calibri"/>
          <w:b/>
          <w:sz w:val="28"/>
          <w:szCs w:val="28"/>
        </w:rPr>
        <w:t>Х</w:t>
      </w:r>
      <w:proofErr w:type="gramEnd"/>
      <w:r>
        <w:rPr>
          <w:rFonts w:eastAsia="Calibri"/>
          <w:b/>
          <w:sz w:val="28"/>
          <w:szCs w:val="28"/>
          <w:lang w:val="en-US"/>
        </w:rPr>
        <w:t>XIX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сесія</w:t>
      </w:r>
      <w:proofErr w:type="spellEnd"/>
      <w:r>
        <w:rPr>
          <w:rFonts w:eastAsia="Calibri"/>
          <w:b/>
          <w:sz w:val="28"/>
          <w:szCs w:val="28"/>
        </w:rPr>
        <w:t xml:space="preserve">  VIII  демократичного </w:t>
      </w:r>
      <w:proofErr w:type="spellStart"/>
      <w:r>
        <w:rPr>
          <w:rFonts w:eastAsia="Calibri"/>
          <w:b/>
          <w:sz w:val="28"/>
          <w:szCs w:val="28"/>
        </w:rPr>
        <w:t>скликання</w:t>
      </w:r>
      <w:proofErr w:type="spellEnd"/>
    </w:p>
    <w:p w:rsidR="000D2F26" w:rsidRDefault="000D2F26" w:rsidP="000D2F26">
      <w:pPr>
        <w:ind w:left="567" w:right="139"/>
        <w:jc w:val="center"/>
        <w:rPr>
          <w:rFonts w:eastAsia="Calibri"/>
        </w:rPr>
      </w:pPr>
    </w:p>
    <w:p w:rsidR="000D2F26" w:rsidRDefault="000D2F26" w:rsidP="000D2F26">
      <w:pPr>
        <w:ind w:left="284" w:right="139"/>
        <w:jc w:val="both"/>
        <w:rPr>
          <w:rFonts w:ascii="Century Schoolbook" w:eastAsia="Calibri" w:hAnsi="Century Schoolbook"/>
          <w:b/>
          <w:sz w:val="26"/>
          <w:szCs w:val="26"/>
          <w:lang w:val="uk-UA"/>
        </w:rPr>
      </w:pPr>
      <w:r>
        <w:rPr>
          <w:rFonts w:ascii="Century Schoolbook" w:eastAsia="Calibri" w:hAnsi="Century Schoolbook"/>
          <w:b/>
          <w:sz w:val="26"/>
          <w:szCs w:val="26"/>
        </w:rPr>
        <w:t xml:space="preserve">   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 xml:space="preserve">  14 </w:t>
      </w:r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травня</w:t>
      </w:r>
      <w:r>
        <w:rPr>
          <w:rFonts w:ascii="Century Schoolbook" w:eastAsia="Calibri" w:hAnsi="Century Schoolbook"/>
          <w:b/>
          <w:sz w:val="26"/>
          <w:szCs w:val="26"/>
        </w:rPr>
        <w:t xml:space="preserve">  202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</w:t>
      </w:r>
      <w:r>
        <w:rPr>
          <w:rFonts w:ascii="Century Schoolbook" w:eastAsia="Calibri" w:hAnsi="Century Schoolbook"/>
          <w:b/>
          <w:sz w:val="26"/>
          <w:szCs w:val="26"/>
        </w:rPr>
        <w:t xml:space="preserve"> р.                   м.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Новий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Розділ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              № 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668</w:t>
      </w:r>
    </w:p>
    <w:p w:rsidR="003F3689" w:rsidRPr="003F3689" w:rsidRDefault="003F3689" w:rsidP="003F3689">
      <w:pPr>
        <w:rPr>
          <w:sz w:val="28"/>
          <w:szCs w:val="28"/>
        </w:rPr>
      </w:pPr>
    </w:p>
    <w:p w:rsidR="003F3689" w:rsidRPr="003F3689" w:rsidRDefault="003F3689" w:rsidP="003F3689">
      <w:pPr>
        <w:spacing w:line="276" w:lineRule="auto"/>
        <w:rPr>
          <w:sz w:val="28"/>
          <w:szCs w:val="28"/>
        </w:rPr>
      </w:pPr>
      <w:r w:rsidRPr="003F3689">
        <w:rPr>
          <w:sz w:val="28"/>
          <w:szCs w:val="28"/>
        </w:rPr>
        <w:t xml:space="preserve">Про </w:t>
      </w:r>
      <w:proofErr w:type="spellStart"/>
      <w:r w:rsidRPr="003F3689">
        <w:rPr>
          <w:sz w:val="28"/>
          <w:szCs w:val="28"/>
        </w:rPr>
        <w:t>погодження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організаційної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структури</w:t>
      </w:r>
      <w:proofErr w:type="spellEnd"/>
      <w:r w:rsidRPr="003F3689">
        <w:rPr>
          <w:sz w:val="28"/>
          <w:szCs w:val="28"/>
        </w:rPr>
        <w:t xml:space="preserve"> та </w:t>
      </w:r>
      <w:proofErr w:type="spellStart"/>
      <w:r w:rsidRPr="003F3689">
        <w:rPr>
          <w:sz w:val="28"/>
          <w:szCs w:val="28"/>
        </w:rPr>
        <w:t>чисельності</w:t>
      </w:r>
      <w:proofErr w:type="spellEnd"/>
      <w:r w:rsidRPr="003F3689">
        <w:rPr>
          <w:sz w:val="28"/>
          <w:szCs w:val="28"/>
        </w:rPr>
        <w:t xml:space="preserve"> </w:t>
      </w:r>
    </w:p>
    <w:p w:rsidR="003F3689" w:rsidRPr="003F3689" w:rsidRDefault="003F3689" w:rsidP="003F3689">
      <w:pPr>
        <w:spacing w:line="276" w:lineRule="auto"/>
        <w:rPr>
          <w:sz w:val="28"/>
          <w:szCs w:val="28"/>
        </w:rPr>
      </w:pPr>
      <w:r w:rsidRPr="003F3689">
        <w:rPr>
          <w:sz w:val="28"/>
          <w:szCs w:val="28"/>
        </w:rPr>
        <w:t>КНП «</w:t>
      </w:r>
      <w:proofErr w:type="spellStart"/>
      <w:r w:rsidRPr="003F3689">
        <w:rPr>
          <w:sz w:val="28"/>
          <w:szCs w:val="28"/>
        </w:rPr>
        <w:t>Новороздільська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міська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лікарня</w:t>
      </w:r>
      <w:proofErr w:type="spellEnd"/>
      <w:r w:rsidRPr="003F3689">
        <w:rPr>
          <w:sz w:val="28"/>
          <w:szCs w:val="28"/>
        </w:rPr>
        <w:t>»</w:t>
      </w:r>
    </w:p>
    <w:p w:rsidR="003F3689" w:rsidRPr="003F3689" w:rsidRDefault="003F3689" w:rsidP="003F3689">
      <w:pPr>
        <w:spacing w:line="276" w:lineRule="auto"/>
        <w:rPr>
          <w:rFonts w:ascii="Arial" w:hAnsi="Arial" w:cs="Arial"/>
          <w:color w:val="333333"/>
          <w:sz w:val="28"/>
          <w:szCs w:val="28"/>
        </w:rPr>
      </w:pPr>
    </w:p>
    <w:p w:rsidR="003F3689" w:rsidRPr="003F3689" w:rsidRDefault="003F3689" w:rsidP="003F3689">
      <w:pPr>
        <w:spacing w:line="276" w:lineRule="auto"/>
        <w:jc w:val="both"/>
        <w:rPr>
          <w:sz w:val="28"/>
          <w:szCs w:val="28"/>
        </w:rPr>
      </w:pPr>
      <w:r w:rsidRPr="003F3689">
        <w:rPr>
          <w:rFonts w:ascii="Arial" w:hAnsi="Arial" w:cs="Arial"/>
          <w:color w:val="333333"/>
          <w:sz w:val="28"/>
          <w:szCs w:val="28"/>
        </w:rPr>
        <w:tab/>
      </w:r>
      <w:proofErr w:type="gramStart"/>
      <w:r w:rsidRPr="003F3689">
        <w:rPr>
          <w:color w:val="333333"/>
          <w:sz w:val="28"/>
          <w:szCs w:val="28"/>
        </w:rPr>
        <w:t>З</w:t>
      </w:r>
      <w:proofErr w:type="gramEnd"/>
      <w:r w:rsidRPr="003F3689">
        <w:rPr>
          <w:color w:val="333333"/>
          <w:sz w:val="28"/>
          <w:szCs w:val="28"/>
        </w:rPr>
        <w:t xml:space="preserve"> метою </w:t>
      </w:r>
      <w:proofErr w:type="spellStart"/>
      <w:r w:rsidRPr="003F3689">
        <w:rPr>
          <w:color w:val="333333"/>
          <w:sz w:val="28"/>
          <w:szCs w:val="28"/>
        </w:rPr>
        <w:t>покращення</w:t>
      </w:r>
      <w:proofErr w:type="spellEnd"/>
      <w:r w:rsidRPr="003F3689">
        <w:rPr>
          <w:color w:val="333333"/>
          <w:sz w:val="28"/>
          <w:szCs w:val="28"/>
        </w:rPr>
        <w:t xml:space="preserve"> </w:t>
      </w:r>
      <w:proofErr w:type="spellStart"/>
      <w:r w:rsidRPr="003F3689">
        <w:rPr>
          <w:color w:val="333333"/>
          <w:sz w:val="28"/>
          <w:szCs w:val="28"/>
        </w:rPr>
        <w:t>якості</w:t>
      </w:r>
      <w:proofErr w:type="spellEnd"/>
      <w:r w:rsidRPr="003F3689">
        <w:rPr>
          <w:color w:val="333333"/>
          <w:sz w:val="28"/>
          <w:szCs w:val="28"/>
        </w:rPr>
        <w:t xml:space="preserve"> </w:t>
      </w:r>
      <w:proofErr w:type="spellStart"/>
      <w:r w:rsidRPr="003F3689">
        <w:rPr>
          <w:color w:val="333333"/>
          <w:sz w:val="28"/>
          <w:szCs w:val="28"/>
        </w:rPr>
        <w:t>надання</w:t>
      </w:r>
      <w:proofErr w:type="spellEnd"/>
      <w:r w:rsidRPr="003F3689">
        <w:rPr>
          <w:color w:val="333333"/>
          <w:sz w:val="28"/>
          <w:szCs w:val="28"/>
        </w:rPr>
        <w:t xml:space="preserve"> </w:t>
      </w:r>
      <w:proofErr w:type="spellStart"/>
      <w:r w:rsidRPr="003F3689">
        <w:rPr>
          <w:color w:val="333333"/>
          <w:sz w:val="28"/>
          <w:szCs w:val="28"/>
        </w:rPr>
        <w:t>медичної</w:t>
      </w:r>
      <w:proofErr w:type="spellEnd"/>
      <w:r w:rsidRPr="003F3689">
        <w:rPr>
          <w:color w:val="333333"/>
          <w:sz w:val="28"/>
          <w:szCs w:val="28"/>
        </w:rPr>
        <w:t xml:space="preserve"> </w:t>
      </w:r>
      <w:proofErr w:type="spellStart"/>
      <w:r w:rsidRPr="003F3689">
        <w:rPr>
          <w:color w:val="333333"/>
          <w:sz w:val="28"/>
          <w:szCs w:val="28"/>
        </w:rPr>
        <w:t>допомоги</w:t>
      </w:r>
      <w:proofErr w:type="spellEnd"/>
      <w:r w:rsidRPr="003F3689">
        <w:rPr>
          <w:color w:val="333333"/>
          <w:sz w:val="28"/>
          <w:szCs w:val="28"/>
        </w:rPr>
        <w:t xml:space="preserve">, </w:t>
      </w:r>
      <w:proofErr w:type="spellStart"/>
      <w:r w:rsidRPr="003F3689">
        <w:rPr>
          <w:color w:val="333333"/>
          <w:sz w:val="28"/>
          <w:szCs w:val="28"/>
        </w:rPr>
        <w:t>пацієнтоорієнтованості</w:t>
      </w:r>
      <w:proofErr w:type="spellEnd"/>
      <w:r w:rsidRPr="003F3689">
        <w:rPr>
          <w:color w:val="333333"/>
          <w:sz w:val="28"/>
          <w:szCs w:val="28"/>
        </w:rPr>
        <w:t xml:space="preserve"> та </w:t>
      </w:r>
      <w:proofErr w:type="spellStart"/>
      <w:r w:rsidRPr="003F3689">
        <w:rPr>
          <w:color w:val="333333"/>
          <w:sz w:val="28"/>
          <w:szCs w:val="28"/>
        </w:rPr>
        <w:t>розширення</w:t>
      </w:r>
      <w:proofErr w:type="spellEnd"/>
      <w:r w:rsidRPr="003F3689">
        <w:rPr>
          <w:color w:val="333333"/>
          <w:sz w:val="28"/>
          <w:szCs w:val="28"/>
        </w:rPr>
        <w:t xml:space="preserve"> спектру </w:t>
      </w:r>
      <w:proofErr w:type="spellStart"/>
      <w:r w:rsidRPr="003F3689">
        <w:rPr>
          <w:color w:val="333333"/>
          <w:sz w:val="28"/>
          <w:szCs w:val="28"/>
        </w:rPr>
        <w:t>надання</w:t>
      </w:r>
      <w:proofErr w:type="spellEnd"/>
      <w:r w:rsidRPr="003F3689">
        <w:rPr>
          <w:color w:val="333333"/>
          <w:sz w:val="28"/>
          <w:szCs w:val="28"/>
        </w:rPr>
        <w:t xml:space="preserve"> </w:t>
      </w:r>
      <w:proofErr w:type="spellStart"/>
      <w:r w:rsidRPr="003F3689">
        <w:rPr>
          <w:color w:val="333333"/>
          <w:sz w:val="28"/>
          <w:szCs w:val="28"/>
        </w:rPr>
        <w:t>медичних</w:t>
      </w:r>
      <w:proofErr w:type="spellEnd"/>
      <w:r w:rsidRPr="003F3689">
        <w:rPr>
          <w:color w:val="333333"/>
          <w:sz w:val="28"/>
          <w:szCs w:val="28"/>
        </w:rPr>
        <w:t xml:space="preserve"> </w:t>
      </w:r>
      <w:proofErr w:type="spellStart"/>
      <w:r w:rsidRPr="003F3689">
        <w:rPr>
          <w:color w:val="333333"/>
          <w:sz w:val="28"/>
          <w:szCs w:val="28"/>
        </w:rPr>
        <w:t>послуг</w:t>
      </w:r>
      <w:proofErr w:type="spellEnd"/>
      <w:r w:rsidRPr="003F3689">
        <w:rPr>
          <w:color w:val="333333"/>
          <w:sz w:val="28"/>
          <w:szCs w:val="28"/>
        </w:rPr>
        <w:t xml:space="preserve">, у </w:t>
      </w:r>
      <w:proofErr w:type="spellStart"/>
      <w:r w:rsidRPr="003F3689">
        <w:rPr>
          <w:color w:val="333333"/>
          <w:sz w:val="28"/>
          <w:szCs w:val="28"/>
        </w:rPr>
        <w:t>зв՚язку</w:t>
      </w:r>
      <w:proofErr w:type="spellEnd"/>
      <w:r w:rsidRPr="003F3689">
        <w:rPr>
          <w:color w:val="333333"/>
          <w:sz w:val="28"/>
          <w:szCs w:val="28"/>
        </w:rPr>
        <w:t xml:space="preserve"> </w:t>
      </w:r>
      <w:proofErr w:type="spellStart"/>
      <w:r w:rsidRPr="003F3689">
        <w:rPr>
          <w:color w:val="333333"/>
          <w:sz w:val="28"/>
          <w:szCs w:val="28"/>
        </w:rPr>
        <w:t>з</w:t>
      </w:r>
      <w:proofErr w:type="spellEnd"/>
      <w:r w:rsidRPr="003F3689">
        <w:rPr>
          <w:color w:val="333333"/>
          <w:sz w:val="28"/>
          <w:szCs w:val="28"/>
        </w:rPr>
        <w:t xml:space="preserve"> </w:t>
      </w:r>
      <w:proofErr w:type="spellStart"/>
      <w:r w:rsidRPr="003F3689">
        <w:rPr>
          <w:color w:val="333333"/>
          <w:sz w:val="28"/>
          <w:szCs w:val="28"/>
        </w:rPr>
        <w:t>наявною</w:t>
      </w:r>
      <w:proofErr w:type="spellEnd"/>
      <w:r w:rsidRPr="003F3689">
        <w:rPr>
          <w:color w:val="333333"/>
          <w:sz w:val="28"/>
          <w:szCs w:val="28"/>
        </w:rPr>
        <w:t xml:space="preserve"> потребою, </w:t>
      </w:r>
      <w:proofErr w:type="spellStart"/>
      <w:r w:rsidRPr="003F3689">
        <w:rPr>
          <w:sz w:val="28"/>
          <w:szCs w:val="28"/>
        </w:rPr>
        <w:t>зокрема</w:t>
      </w:r>
      <w:proofErr w:type="spellEnd"/>
      <w:r w:rsidRPr="003F3689">
        <w:rPr>
          <w:sz w:val="28"/>
          <w:szCs w:val="28"/>
        </w:rPr>
        <w:t xml:space="preserve">, в  </w:t>
      </w:r>
      <w:proofErr w:type="spellStart"/>
      <w:r w:rsidRPr="003F3689">
        <w:rPr>
          <w:sz w:val="28"/>
          <w:szCs w:val="28"/>
        </w:rPr>
        <w:t>необхідності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внесення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змін</w:t>
      </w:r>
      <w:proofErr w:type="spellEnd"/>
      <w:r w:rsidRPr="003F3689">
        <w:rPr>
          <w:sz w:val="28"/>
          <w:szCs w:val="28"/>
        </w:rPr>
        <w:t xml:space="preserve"> до штатного </w:t>
      </w:r>
      <w:proofErr w:type="spellStart"/>
      <w:r w:rsidRPr="003F3689">
        <w:rPr>
          <w:sz w:val="28"/>
          <w:szCs w:val="28"/>
        </w:rPr>
        <w:t>розпису</w:t>
      </w:r>
      <w:proofErr w:type="spellEnd"/>
      <w:r w:rsidRPr="003F3689">
        <w:rPr>
          <w:sz w:val="28"/>
          <w:szCs w:val="28"/>
        </w:rPr>
        <w:t xml:space="preserve"> та </w:t>
      </w:r>
      <w:proofErr w:type="spellStart"/>
      <w:r w:rsidRPr="003F3689">
        <w:rPr>
          <w:sz w:val="28"/>
          <w:szCs w:val="28"/>
        </w:rPr>
        <w:t>організаційної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структури</w:t>
      </w:r>
      <w:proofErr w:type="spellEnd"/>
      <w:r w:rsidRPr="003F3689">
        <w:rPr>
          <w:sz w:val="28"/>
          <w:szCs w:val="28"/>
        </w:rPr>
        <w:t xml:space="preserve">, взявши до </w:t>
      </w:r>
      <w:proofErr w:type="spellStart"/>
      <w:r w:rsidRPr="003F3689">
        <w:rPr>
          <w:sz w:val="28"/>
          <w:szCs w:val="28"/>
        </w:rPr>
        <w:t>уваги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пояснювальну</w:t>
      </w:r>
      <w:proofErr w:type="spellEnd"/>
      <w:r w:rsidRPr="003F3689">
        <w:rPr>
          <w:sz w:val="28"/>
          <w:szCs w:val="28"/>
        </w:rPr>
        <w:t xml:space="preserve"> записку головного </w:t>
      </w:r>
      <w:proofErr w:type="spellStart"/>
      <w:r w:rsidRPr="003F3689">
        <w:rPr>
          <w:sz w:val="28"/>
          <w:szCs w:val="28"/>
        </w:rPr>
        <w:t>лікаря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комунального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некомерційного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підприємства</w:t>
      </w:r>
      <w:proofErr w:type="spellEnd"/>
      <w:r w:rsidRPr="003F3689">
        <w:rPr>
          <w:sz w:val="28"/>
          <w:szCs w:val="28"/>
        </w:rPr>
        <w:t xml:space="preserve"> «</w:t>
      </w:r>
      <w:proofErr w:type="spellStart"/>
      <w:r w:rsidRPr="003F3689">
        <w:rPr>
          <w:sz w:val="28"/>
          <w:szCs w:val="28"/>
        </w:rPr>
        <w:t>Новороздільська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міська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лікарня</w:t>
      </w:r>
      <w:proofErr w:type="spellEnd"/>
      <w:r w:rsidRPr="003F3689">
        <w:rPr>
          <w:sz w:val="28"/>
          <w:szCs w:val="28"/>
        </w:rPr>
        <w:t xml:space="preserve">» </w:t>
      </w:r>
      <w:proofErr w:type="spellStart"/>
      <w:r w:rsidRPr="003F3689">
        <w:rPr>
          <w:sz w:val="28"/>
          <w:szCs w:val="28"/>
        </w:rPr>
        <w:t>Новороздільської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міської</w:t>
      </w:r>
      <w:proofErr w:type="spellEnd"/>
      <w:r w:rsidRPr="003F3689">
        <w:rPr>
          <w:sz w:val="28"/>
          <w:szCs w:val="28"/>
        </w:rPr>
        <w:t xml:space="preserve"> ради </w:t>
      </w:r>
      <w:proofErr w:type="spellStart"/>
      <w:r w:rsidRPr="003F3689">
        <w:rPr>
          <w:sz w:val="28"/>
          <w:szCs w:val="28"/>
        </w:rPr>
        <w:t>Стеціва</w:t>
      </w:r>
      <w:proofErr w:type="spellEnd"/>
      <w:r w:rsidRPr="003F3689">
        <w:rPr>
          <w:sz w:val="28"/>
          <w:szCs w:val="28"/>
        </w:rPr>
        <w:t xml:space="preserve"> Олега Романовича </w:t>
      </w:r>
      <w:proofErr w:type="spellStart"/>
      <w:r w:rsidRPr="003F3689">
        <w:rPr>
          <w:sz w:val="28"/>
          <w:szCs w:val="28"/>
        </w:rPr>
        <w:t>щодо</w:t>
      </w:r>
      <w:proofErr w:type="spellEnd"/>
      <w:r w:rsidRPr="003F3689">
        <w:rPr>
          <w:sz w:val="28"/>
          <w:szCs w:val="28"/>
        </w:rPr>
        <w:t xml:space="preserve"> штатного </w:t>
      </w:r>
      <w:proofErr w:type="spellStart"/>
      <w:r w:rsidRPr="003F3689">
        <w:rPr>
          <w:sz w:val="28"/>
          <w:szCs w:val="28"/>
        </w:rPr>
        <w:t>розпису</w:t>
      </w:r>
      <w:proofErr w:type="spellEnd"/>
      <w:r w:rsidRPr="003F3689">
        <w:rPr>
          <w:sz w:val="28"/>
          <w:szCs w:val="28"/>
        </w:rPr>
        <w:t xml:space="preserve">, </w:t>
      </w:r>
      <w:proofErr w:type="spellStart"/>
      <w:r w:rsidRPr="003F3689">
        <w:rPr>
          <w:sz w:val="28"/>
          <w:szCs w:val="28"/>
        </w:rPr>
        <w:t>відповідно</w:t>
      </w:r>
      <w:proofErr w:type="spellEnd"/>
      <w:r w:rsidRPr="003F3689">
        <w:rPr>
          <w:sz w:val="28"/>
          <w:szCs w:val="28"/>
        </w:rPr>
        <w:t xml:space="preserve"> до п. 8.4 Статуту </w:t>
      </w:r>
      <w:proofErr w:type="spellStart"/>
      <w:r w:rsidRPr="003F3689">
        <w:rPr>
          <w:sz w:val="28"/>
          <w:szCs w:val="28"/>
        </w:rPr>
        <w:t>комунального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некомерційного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proofErr w:type="gramStart"/>
      <w:r w:rsidRPr="003F3689">
        <w:rPr>
          <w:sz w:val="28"/>
          <w:szCs w:val="28"/>
        </w:rPr>
        <w:t>п</w:t>
      </w:r>
      <w:proofErr w:type="gramEnd"/>
      <w:r w:rsidRPr="003F3689">
        <w:rPr>
          <w:sz w:val="28"/>
          <w:szCs w:val="28"/>
        </w:rPr>
        <w:t>ідприємства</w:t>
      </w:r>
      <w:proofErr w:type="spellEnd"/>
      <w:r w:rsidRPr="003F3689">
        <w:rPr>
          <w:sz w:val="28"/>
          <w:szCs w:val="28"/>
        </w:rPr>
        <w:t xml:space="preserve"> «</w:t>
      </w:r>
      <w:proofErr w:type="spellStart"/>
      <w:r w:rsidRPr="003F3689">
        <w:rPr>
          <w:sz w:val="28"/>
          <w:szCs w:val="28"/>
        </w:rPr>
        <w:t>Новороздільська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міська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лікарня</w:t>
      </w:r>
      <w:proofErr w:type="spellEnd"/>
      <w:r w:rsidRPr="003F3689">
        <w:rPr>
          <w:sz w:val="28"/>
          <w:szCs w:val="28"/>
        </w:rPr>
        <w:t xml:space="preserve">» </w:t>
      </w:r>
      <w:proofErr w:type="spellStart"/>
      <w:r w:rsidRPr="003F3689">
        <w:rPr>
          <w:sz w:val="28"/>
          <w:szCs w:val="28"/>
        </w:rPr>
        <w:t>Новороздільської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міської</w:t>
      </w:r>
      <w:proofErr w:type="spellEnd"/>
      <w:r w:rsidRPr="003F3689">
        <w:rPr>
          <w:sz w:val="28"/>
          <w:szCs w:val="28"/>
        </w:rPr>
        <w:t xml:space="preserve"> ради, ст. 26 Закону </w:t>
      </w:r>
      <w:proofErr w:type="spellStart"/>
      <w:r w:rsidRPr="003F3689">
        <w:rPr>
          <w:sz w:val="28"/>
          <w:szCs w:val="28"/>
        </w:rPr>
        <w:t>України</w:t>
      </w:r>
      <w:proofErr w:type="spellEnd"/>
      <w:r w:rsidRPr="003F3689">
        <w:rPr>
          <w:sz w:val="28"/>
          <w:szCs w:val="28"/>
        </w:rPr>
        <w:t xml:space="preserve"> «Про </w:t>
      </w:r>
      <w:proofErr w:type="spellStart"/>
      <w:r w:rsidRPr="003F3689">
        <w:rPr>
          <w:sz w:val="28"/>
          <w:szCs w:val="28"/>
        </w:rPr>
        <w:t>місцеве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самоврядування</w:t>
      </w:r>
      <w:proofErr w:type="spellEnd"/>
      <w:r w:rsidRPr="003F3689">
        <w:rPr>
          <w:sz w:val="28"/>
          <w:szCs w:val="28"/>
        </w:rPr>
        <w:t xml:space="preserve"> в </w:t>
      </w:r>
      <w:proofErr w:type="spellStart"/>
      <w:r w:rsidRPr="003F3689">
        <w:rPr>
          <w:sz w:val="28"/>
          <w:szCs w:val="28"/>
        </w:rPr>
        <w:t>Україні</w:t>
      </w:r>
      <w:proofErr w:type="spellEnd"/>
      <w:r w:rsidRPr="003F3689">
        <w:rPr>
          <w:sz w:val="28"/>
          <w:szCs w:val="28"/>
        </w:rPr>
        <w:t xml:space="preserve">»,  </w:t>
      </w:r>
      <w:r w:rsidRPr="003F3689">
        <w:rPr>
          <w:sz w:val="28"/>
          <w:szCs w:val="28"/>
          <w:lang w:val="en-US"/>
        </w:rPr>
        <w:t>LXXIX</w:t>
      </w:r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сесія</w:t>
      </w:r>
      <w:proofErr w:type="spellEnd"/>
      <w:r w:rsidRPr="003F3689">
        <w:rPr>
          <w:sz w:val="28"/>
          <w:szCs w:val="28"/>
        </w:rPr>
        <w:t xml:space="preserve"> </w:t>
      </w:r>
      <w:r w:rsidRPr="003F3689">
        <w:rPr>
          <w:sz w:val="28"/>
          <w:szCs w:val="28"/>
          <w:lang w:val="en-US"/>
        </w:rPr>
        <w:t>VIII</w:t>
      </w:r>
      <w:r w:rsidRPr="003F3689">
        <w:rPr>
          <w:sz w:val="28"/>
          <w:szCs w:val="28"/>
        </w:rPr>
        <w:t xml:space="preserve"> демократичного </w:t>
      </w:r>
      <w:proofErr w:type="spellStart"/>
      <w:r w:rsidRPr="003F3689">
        <w:rPr>
          <w:sz w:val="28"/>
          <w:szCs w:val="28"/>
        </w:rPr>
        <w:t>скликання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Новороздільської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міської</w:t>
      </w:r>
      <w:proofErr w:type="spellEnd"/>
      <w:r w:rsidRPr="003F3689">
        <w:rPr>
          <w:sz w:val="28"/>
          <w:szCs w:val="28"/>
        </w:rPr>
        <w:t xml:space="preserve"> ради </w:t>
      </w:r>
    </w:p>
    <w:p w:rsidR="003F3689" w:rsidRPr="003F3689" w:rsidRDefault="003F3689" w:rsidP="003F368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3F3689" w:rsidRPr="003F3689" w:rsidRDefault="003F3689" w:rsidP="003F3689">
      <w:pPr>
        <w:spacing w:line="276" w:lineRule="auto"/>
        <w:rPr>
          <w:rFonts w:ascii="Arial" w:hAnsi="Arial" w:cs="Arial"/>
          <w:color w:val="333333"/>
          <w:sz w:val="28"/>
          <w:szCs w:val="28"/>
        </w:rPr>
      </w:pPr>
      <w:r w:rsidRPr="003F3689">
        <w:rPr>
          <w:bCs/>
          <w:iCs/>
          <w:color w:val="000000"/>
          <w:sz w:val="28"/>
          <w:szCs w:val="28"/>
        </w:rPr>
        <w:t xml:space="preserve">В И </w:t>
      </w:r>
      <w:proofErr w:type="gramStart"/>
      <w:r w:rsidRPr="003F3689">
        <w:rPr>
          <w:bCs/>
          <w:iCs/>
          <w:color w:val="000000"/>
          <w:sz w:val="28"/>
          <w:szCs w:val="28"/>
        </w:rPr>
        <w:t>Р</w:t>
      </w:r>
      <w:proofErr w:type="gramEnd"/>
      <w:r w:rsidRPr="003F3689">
        <w:rPr>
          <w:bCs/>
          <w:iCs/>
          <w:color w:val="000000"/>
          <w:sz w:val="28"/>
          <w:szCs w:val="28"/>
        </w:rPr>
        <w:t xml:space="preserve"> І Ш И Л А :</w:t>
      </w:r>
    </w:p>
    <w:p w:rsidR="003F3689" w:rsidRPr="003F3689" w:rsidRDefault="003F3689" w:rsidP="003F3689">
      <w:pPr>
        <w:spacing w:line="276" w:lineRule="auto"/>
        <w:rPr>
          <w:color w:val="000000"/>
          <w:sz w:val="28"/>
          <w:szCs w:val="28"/>
          <w:lang w:val="en-US"/>
        </w:rPr>
      </w:pPr>
    </w:p>
    <w:p w:rsidR="003F3689" w:rsidRPr="003F3689" w:rsidRDefault="003F3689" w:rsidP="003F3689">
      <w:pPr>
        <w:tabs>
          <w:tab w:val="left" w:pos="284"/>
          <w:tab w:val="left" w:pos="426"/>
        </w:tabs>
        <w:autoSpaceDN w:val="0"/>
        <w:spacing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1. </w:t>
      </w:r>
      <w:proofErr w:type="spellStart"/>
      <w:r w:rsidRPr="003F3689">
        <w:rPr>
          <w:sz w:val="28"/>
          <w:szCs w:val="28"/>
        </w:rPr>
        <w:t>Погодити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внесення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змін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r w:rsidRPr="003F3689">
        <w:rPr>
          <w:sz w:val="28"/>
          <w:szCs w:val="28"/>
        </w:rPr>
        <w:t>до</w:t>
      </w:r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організаційної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структури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r w:rsidRPr="003F3689">
        <w:rPr>
          <w:sz w:val="28"/>
          <w:szCs w:val="28"/>
        </w:rPr>
        <w:t>та</w:t>
      </w:r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чисельності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r w:rsidRPr="003F3689">
        <w:rPr>
          <w:sz w:val="28"/>
          <w:szCs w:val="28"/>
        </w:rPr>
        <w:t>КНП</w:t>
      </w:r>
      <w:r w:rsidRPr="003F3689">
        <w:rPr>
          <w:sz w:val="28"/>
          <w:szCs w:val="28"/>
          <w:lang w:val="en-US"/>
        </w:rPr>
        <w:t xml:space="preserve"> «</w:t>
      </w:r>
      <w:proofErr w:type="spellStart"/>
      <w:r w:rsidRPr="003F3689">
        <w:rPr>
          <w:sz w:val="28"/>
          <w:szCs w:val="28"/>
        </w:rPr>
        <w:t>Новороздільська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міська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лікарня</w:t>
      </w:r>
      <w:proofErr w:type="spellEnd"/>
      <w:r w:rsidRPr="003F3689">
        <w:rPr>
          <w:sz w:val="28"/>
          <w:szCs w:val="28"/>
          <w:lang w:val="en-US"/>
        </w:rPr>
        <w:t xml:space="preserve">» </w:t>
      </w:r>
      <w:r w:rsidRPr="003F3689">
        <w:rPr>
          <w:sz w:val="28"/>
          <w:szCs w:val="28"/>
        </w:rPr>
        <w:t>а</w:t>
      </w:r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саме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Додаток</w:t>
      </w:r>
      <w:proofErr w:type="spellEnd"/>
      <w:r w:rsidRPr="003F3689">
        <w:rPr>
          <w:sz w:val="28"/>
          <w:szCs w:val="28"/>
          <w:lang w:val="en-US"/>
        </w:rPr>
        <w:t xml:space="preserve"> 2 </w:t>
      </w:r>
      <w:r w:rsidRPr="003F3689">
        <w:rPr>
          <w:sz w:val="28"/>
          <w:szCs w:val="28"/>
        </w:rPr>
        <w:t>до</w:t>
      </w:r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рішення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Новороздільської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міської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r w:rsidRPr="003F3689">
        <w:rPr>
          <w:sz w:val="28"/>
          <w:szCs w:val="28"/>
        </w:rPr>
        <w:t>ради</w:t>
      </w:r>
      <w:r w:rsidRPr="003F3689">
        <w:rPr>
          <w:sz w:val="28"/>
          <w:szCs w:val="28"/>
          <w:lang w:val="en-US"/>
        </w:rPr>
        <w:t xml:space="preserve"> № 863 </w:t>
      </w:r>
      <w:proofErr w:type="spellStart"/>
      <w:r w:rsidRPr="003F3689">
        <w:rPr>
          <w:sz w:val="28"/>
          <w:szCs w:val="28"/>
        </w:rPr>
        <w:t>від</w:t>
      </w:r>
      <w:proofErr w:type="spellEnd"/>
      <w:r w:rsidRPr="003F3689">
        <w:rPr>
          <w:sz w:val="28"/>
          <w:szCs w:val="28"/>
          <w:lang w:val="en-US"/>
        </w:rPr>
        <w:t xml:space="preserve"> 18.12.2018</w:t>
      </w:r>
      <w:proofErr w:type="spellStart"/>
      <w:r w:rsidRPr="003F3689">
        <w:rPr>
          <w:sz w:val="28"/>
          <w:szCs w:val="28"/>
        </w:rPr>
        <w:t>р</w:t>
      </w:r>
      <w:proofErr w:type="spellEnd"/>
      <w:r w:rsidRPr="003F3689">
        <w:rPr>
          <w:sz w:val="28"/>
          <w:szCs w:val="28"/>
          <w:lang w:val="en-US"/>
        </w:rPr>
        <w:t xml:space="preserve">. </w:t>
      </w:r>
      <w:proofErr w:type="spellStart"/>
      <w:r w:rsidRPr="003F3689">
        <w:rPr>
          <w:sz w:val="28"/>
          <w:szCs w:val="28"/>
        </w:rPr>
        <w:t>викласти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r w:rsidRPr="003F3689">
        <w:rPr>
          <w:sz w:val="28"/>
          <w:szCs w:val="28"/>
        </w:rPr>
        <w:t>в</w:t>
      </w:r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новій</w:t>
      </w:r>
      <w:proofErr w:type="spellEnd"/>
      <w:r w:rsidRPr="003F3689">
        <w:rPr>
          <w:sz w:val="28"/>
          <w:szCs w:val="28"/>
          <w:lang w:val="en-US"/>
        </w:rPr>
        <w:t xml:space="preserve"> </w:t>
      </w:r>
      <w:proofErr w:type="spellStart"/>
      <w:r w:rsidRPr="003F3689">
        <w:rPr>
          <w:sz w:val="28"/>
          <w:szCs w:val="28"/>
        </w:rPr>
        <w:t>редакції</w:t>
      </w:r>
      <w:proofErr w:type="spellEnd"/>
      <w:r w:rsidRPr="003F3689">
        <w:rPr>
          <w:sz w:val="28"/>
          <w:szCs w:val="28"/>
          <w:lang w:val="en-US"/>
        </w:rPr>
        <w:t>.</w:t>
      </w:r>
    </w:p>
    <w:p w:rsidR="003F3689" w:rsidRPr="003F3689" w:rsidRDefault="003F3689" w:rsidP="003F3689">
      <w:pPr>
        <w:tabs>
          <w:tab w:val="left" w:pos="284"/>
          <w:tab w:val="left" w:pos="426"/>
        </w:tabs>
        <w:autoSpaceDN w:val="0"/>
        <w:spacing w:line="276" w:lineRule="auto"/>
        <w:jc w:val="both"/>
        <w:rPr>
          <w:sz w:val="28"/>
          <w:szCs w:val="28"/>
          <w:lang w:val="en-US" w:eastAsia="ar-SA"/>
        </w:rPr>
      </w:pPr>
      <w:r>
        <w:rPr>
          <w:sz w:val="28"/>
          <w:szCs w:val="28"/>
          <w:lang w:val="en-US" w:eastAsia="ar-SA"/>
        </w:rPr>
        <w:t xml:space="preserve">          2. </w:t>
      </w:r>
      <w:proofErr w:type="spellStart"/>
      <w:r w:rsidRPr="003F3689">
        <w:rPr>
          <w:sz w:val="28"/>
          <w:szCs w:val="28"/>
          <w:lang w:eastAsia="ar-SA"/>
        </w:rPr>
        <w:t>Додаток</w:t>
      </w:r>
      <w:proofErr w:type="spellEnd"/>
      <w:r w:rsidRPr="003F3689">
        <w:rPr>
          <w:sz w:val="28"/>
          <w:szCs w:val="28"/>
          <w:lang w:val="en-US" w:eastAsia="ar-SA"/>
        </w:rPr>
        <w:t xml:space="preserve"> № 2, </w:t>
      </w:r>
      <w:proofErr w:type="spellStart"/>
      <w:r w:rsidRPr="003F3689">
        <w:rPr>
          <w:sz w:val="28"/>
          <w:szCs w:val="28"/>
          <w:lang w:eastAsia="ar-SA"/>
        </w:rPr>
        <w:t>погоджений</w:t>
      </w:r>
      <w:proofErr w:type="spellEnd"/>
      <w:r w:rsidRPr="003F3689">
        <w:rPr>
          <w:sz w:val="28"/>
          <w:szCs w:val="28"/>
          <w:lang w:val="en-US" w:eastAsia="ar-SA"/>
        </w:rPr>
        <w:t xml:space="preserve"> </w:t>
      </w:r>
      <w:proofErr w:type="spellStart"/>
      <w:r w:rsidRPr="003F3689">
        <w:rPr>
          <w:sz w:val="28"/>
          <w:szCs w:val="28"/>
          <w:lang w:eastAsia="ar-SA"/>
        </w:rPr>
        <w:t>рішенням</w:t>
      </w:r>
      <w:proofErr w:type="spellEnd"/>
      <w:r w:rsidRPr="003F3689">
        <w:rPr>
          <w:sz w:val="28"/>
          <w:szCs w:val="28"/>
          <w:lang w:val="en-US" w:eastAsia="ar-SA"/>
        </w:rPr>
        <w:t xml:space="preserve"> </w:t>
      </w:r>
      <w:proofErr w:type="spellStart"/>
      <w:r w:rsidRPr="003F3689">
        <w:rPr>
          <w:sz w:val="28"/>
          <w:szCs w:val="28"/>
          <w:lang w:eastAsia="ar-SA"/>
        </w:rPr>
        <w:t>Новороздільської</w:t>
      </w:r>
      <w:proofErr w:type="spellEnd"/>
      <w:r w:rsidRPr="003F3689">
        <w:rPr>
          <w:sz w:val="28"/>
          <w:szCs w:val="28"/>
          <w:lang w:val="en-US" w:eastAsia="ar-SA"/>
        </w:rPr>
        <w:t xml:space="preserve"> </w:t>
      </w:r>
      <w:proofErr w:type="spellStart"/>
      <w:r w:rsidRPr="003F3689">
        <w:rPr>
          <w:sz w:val="28"/>
          <w:szCs w:val="28"/>
          <w:lang w:eastAsia="ar-SA"/>
        </w:rPr>
        <w:t>міської</w:t>
      </w:r>
      <w:proofErr w:type="spellEnd"/>
      <w:r w:rsidRPr="003F3689">
        <w:rPr>
          <w:sz w:val="28"/>
          <w:szCs w:val="28"/>
          <w:lang w:val="en-US" w:eastAsia="ar-SA"/>
        </w:rPr>
        <w:t xml:space="preserve"> </w:t>
      </w:r>
      <w:r w:rsidRPr="003F3689">
        <w:rPr>
          <w:sz w:val="28"/>
          <w:szCs w:val="28"/>
          <w:lang w:eastAsia="ar-SA"/>
        </w:rPr>
        <w:t>ради</w:t>
      </w:r>
      <w:r w:rsidRPr="003F3689">
        <w:rPr>
          <w:sz w:val="28"/>
          <w:szCs w:val="28"/>
          <w:lang w:val="en-US" w:eastAsia="ar-SA"/>
        </w:rPr>
        <w:t xml:space="preserve"> № 2176 </w:t>
      </w:r>
      <w:proofErr w:type="spellStart"/>
      <w:r w:rsidRPr="003F3689">
        <w:rPr>
          <w:sz w:val="28"/>
          <w:szCs w:val="28"/>
          <w:lang w:eastAsia="ar-SA"/>
        </w:rPr>
        <w:t>від</w:t>
      </w:r>
      <w:proofErr w:type="spellEnd"/>
      <w:r w:rsidRPr="003F3689">
        <w:rPr>
          <w:sz w:val="28"/>
          <w:szCs w:val="28"/>
          <w:lang w:val="en-US" w:eastAsia="ar-SA"/>
        </w:rPr>
        <w:t xml:space="preserve"> </w:t>
      </w:r>
      <w:proofErr w:type="gramStart"/>
      <w:r w:rsidRPr="003F3689">
        <w:rPr>
          <w:sz w:val="28"/>
          <w:szCs w:val="28"/>
          <w:lang w:val="en-US" w:eastAsia="ar-SA"/>
        </w:rPr>
        <w:t>27.02.2025</w:t>
      </w:r>
      <w:proofErr w:type="spellStart"/>
      <w:r w:rsidRPr="003F3689">
        <w:rPr>
          <w:sz w:val="28"/>
          <w:szCs w:val="28"/>
          <w:lang w:eastAsia="ar-SA"/>
        </w:rPr>
        <w:t>р</w:t>
      </w:r>
      <w:proofErr w:type="spellEnd"/>
      <w:r w:rsidRPr="003F3689">
        <w:rPr>
          <w:sz w:val="28"/>
          <w:szCs w:val="28"/>
          <w:lang w:val="en-US" w:eastAsia="ar-SA"/>
        </w:rPr>
        <w:t>.,</w:t>
      </w:r>
      <w:proofErr w:type="gramEnd"/>
      <w:r w:rsidRPr="003F3689">
        <w:rPr>
          <w:sz w:val="28"/>
          <w:szCs w:val="28"/>
          <w:lang w:val="en-US" w:eastAsia="ar-SA"/>
        </w:rPr>
        <w:t xml:space="preserve"> </w:t>
      </w:r>
      <w:proofErr w:type="spellStart"/>
      <w:r w:rsidRPr="003F3689">
        <w:rPr>
          <w:sz w:val="28"/>
          <w:szCs w:val="28"/>
          <w:lang w:eastAsia="ar-SA"/>
        </w:rPr>
        <w:t>визнати</w:t>
      </w:r>
      <w:proofErr w:type="spellEnd"/>
      <w:r w:rsidRPr="003F3689">
        <w:rPr>
          <w:sz w:val="28"/>
          <w:szCs w:val="28"/>
          <w:lang w:val="en-US" w:eastAsia="ar-SA"/>
        </w:rPr>
        <w:t xml:space="preserve"> </w:t>
      </w:r>
      <w:r w:rsidRPr="003F3689">
        <w:rPr>
          <w:sz w:val="28"/>
          <w:szCs w:val="28"/>
          <w:lang w:eastAsia="ar-SA"/>
        </w:rPr>
        <w:t>таким</w:t>
      </w:r>
      <w:r w:rsidRPr="003F3689">
        <w:rPr>
          <w:sz w:val="28"/>
          <w:szCs w:val="28"/>
          <w:lang w:val="en-US" w:eastAsia="ar-SA"/>
        </w:rPr>
        <w:t xml:space="preserve">, </w:t>
      </w:r>
      <w:proofErr w:type="spellStart"/>
      <w:r w:rsidRPr="003F3689">
        <w:rPr>
          <w:sz w:val="28"/>
          <w:szCs w:val="28"/>
          <w:lang w:eastAsia="ar-SA"/>
        </w:rPr>
        <w:t>що</w:t>
      </w:r>
      <w:proofErr w:type="spellEnd"/>
      <w:r w:rsidRPr="003F3689">
        <w:rPr>
          <w:sz w:val="28"/>
          <w:szCs w:val="28"/>
          <w:lang w:val="en-US" w:eastAsia="ar-SA"/>
        </w:rPr>
        <w:t xml:space="preserve"> </w:t>
      </w:r>
      <w:proofErr w:type="spellStart"/>
      <w:r w:rsidRPr="003F3689">
        <w:rPr>
          <w:sz w:val="28"/>
          <w:szCs w:val="28"/>
          <w:lang w:eastAsia="ar-SA"/>
        </w:rPr>
        <w:t>втратив</w:t>
      </w:r>
      <w:proofErr w:type="spellEnd"/>
      <w:r w:rsidRPr="003F3689">
        <w:rPr>
          <w:sz w:val="28"/>
          <w:szCs w:val="28"/>
          <w:lang w:val="en-US" w:eastAsia="ar-SA"/>
        </w:rPr>
        <w:t xml:space="preserve"> </w:t>
      </w:r>
      <w:proofErr w:type="spellStart"/>
      <w:r w:rsidRPr="003F3689">
        <w:rPr>
          <w:sz w:val="28"/>
          <w:szCs w:val="28"/>
          <w:lang w:eastAsia="ar-SA"/>
        </w:rPr>
        <w:t>чинність</w:t>
      </w:r>
      <w:proofErr w:type="spellEnd"/>
      <w:r w:rsidRPr="003F3689">
        <w:rPr>
          <w:sz w:val="28"/>
          <w:szCs w:val="28"/>
          <w:lang w:val="en-US" w:eastAsia="ar-SA"/>
        </w:rPr>
        <w:t xml:space="preserve">. </w:t>
      </w:r>
    </w:p>
    <w:p w:rsidR="003F3689" w:rsidRPr="003F3689" w:rsidRDefault="003F3689" w:rsidP="003F3689">
      <w:pPr>
        <w:tabs>
          <w:tab w:val="left" w:pos="426"/>
        </w:tabs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3F3689">
        <w:rPr>
          <w:sz w:val="28"/>
          <w:szCs w:val="28"/>
        </w:rPr>
        <w:t xml:space="preserve">3. </w:t>
      </w:r>
      <w:proofErr w:type="spellStart"/>
      <w:r w:rsidRPr="003F3689">
        <w:rPr>
          <w:sz w:val="28"/>
          <w:szCs w:val="28"/>
        </w:rPr>
        <w:t>Керівнику</w:t>
      </w:r>
      <w:proofErr w:type="spellEnd"/>
      <w:r w:rsidRPr="003F3689">
        <w:rPr>
          <w:sz w:val="28"/>
          <w:szCs w:val="28"/>
        </w:rPr>
        <w:t xml:space="preserve"> КНП «</w:t>
      </w:r>
      <w:proofErr w:type="spellStart"/>
      <w:r w:rsidRPr="003F3689">
        <w:rPr>
          <w:sz w:val="28"/>
          <w:szCs w:val="28"/>
        </w:rPr>
        <w:t>Новороздільська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міська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лікарня</w:t>
      </w:r>
      <w:proofErr w:type="spellEnd"/>
      <w:r w:rsidRPr="003F3689">
        <w:rPr>
          <w:sz w:val="28"/>
          <w:szCs w:val="28"/>
        </w:rPr>
        <w:t xml:space="preserve">» привести </w:t>
      </w:r>
      <w:proofErr w:type="spellStart"/>
      <w:r w:rsidRPr="003F3689">
        <w:rPr>
          <w:sz w:val="28"/>
          <w:szCs w:val="28"/>
        </w:rPr>
        <w:t>штатний</w:t>
      </w:r>
      <w:proofErr w:type="spellEnd"/>
      <w:r w:rsidRPr="003F3689">
        <w:rPr>
          <w:sz w:val="28"/>
          <w:szCs w:val="28"/>
        </w:rPr>
        <w:t xml:space="preserve"> </w:t>
      </w:r>
      <w:proofErr w:type="spellStart"/>
      <w:r w:rsidRPr="003F3689">
        <w:rPr>
          <w:sz w:val="28"/>
          <w:szCs w:val="28"/>
        </w:rPr>
        <w:t>розпис</w:t>
      </w:r>
      <w:proofErr w:type="spellEnd"/>
      <w:r w:rsidRPr="003F3689">
        <w:rPr>
          <w:sz w:val="28"/>
          <w:szCs w:val="28"/>
        </w:rPr>
        <w:t xml:space="preserve">  у </w:t>
      </w:r>
      <w:proofErr w:type="spellStart"/>
      <w:r w:rsidRPr="003F3689">
        <w:rPr>
          <w:sz w:val="28"/>
          <w:szCs w:val="28"/>
        </w:rPr>
        <w:t>відповідність</w:t>
      </w:r>
      <w:proofErr w:type="spellEnd"/>
      <w:r w:rsidRPr="003F3689">
        <w:rPr>
          <w:sz w:val="28"/>
          <w:szCs w:val="28"/>
        </w:rPr>
        <w:t>.</w:t>
      </w:r>
    </w:p>
    <w:p w:rsidR="003F3689" w:rsidRPr="003F3689" w:rsidRDefault="003F3689" w:rsidP="003F3689">
      <w:pPr>
        <w:tabs>
          <w:tab w:val="left" w:pos="426"/>
        </w:tabs>
        <w:autoSpaceDN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F3689">
        <w:rPr>
          <w:color w:val="000000"/>
          <w:sz w:val="28"/>
          <w:szCs w:val="28"/>
        </w:rPr>
        <w:t xml:space="preserve">4. Контроль за </w:t>
      </w:r>
      <w:proofErr w:type="spellStart"/>
      <w:r w:rsidRPr="003F3689">
        <w:rPr>
          <w:color w:val="000000"/>
          <w:sz w:val="28"/>
          <w:szCs w:val="28"/>
        </w:rPr>
        <w:t>виконанням</w:t>
      </w:r>
      <w:proofErr w:type="spellEnd"/>
      <w:r w:rsidRPr="003F3689">
        <w:rPr>
          <w:color w:val="000000"/>
          <w:sz w:val="28"/>
          <w:szCs w:val="28"/>
        </w:rPr>
        <w:t xml:space="preserve"> </w:t>
      </w:r>
      <w:proofErr w:type="spellStart"/>
      <w:r w:rsidRPr="003F3689">
        <w:rPr>
          <w:color w:val="000000"/>
          <w:sz w:val="28"/>
          <w:szCs w:val="28"/>
        </w:rPr>
        <w:t>даного</w:t>
      </w:r>
      <w:proofErr w:type="spellEnd"/>
      <w:r w:rsidRPr="003F368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F3689">
        <w:rPr>
          <w:color w:val="000000"/>
          <w:sz w:val="28"/>
          <w:szCs w:val="28"/>
        </w:rPr>
        <w:t>р</w:t>
      </w:r>
      <w:proofErr w:type="gramEnd"/>
      <w:r w:rsidRPr="003F3689">
        <w:rPr>
          <w:color w:val="000000"/>
          <w:sz w:val="28"/>
          <w:szCs w:val="28"/>
        </w:rPr>
        <w:t>ішення</w:t>
      </w:r>
      <w:proofErr w:type="spellEnd"/>
      <w:r w:rsidRPr="003F3689">
        <w:rPr>
          <w:color w:val="000000"/>
          <w:sz w:val="28"/>
          <w:szCs w:val="28"/>
        </w:rPr>
        <w:t xml:space="preserve"> </w:t>
      </w:r>
      <w:proofErr w:type="spellStart"/>
      <w:r w:rsidRPr="003F3689">
        <w:rPr>
          <w:color w:val="000000"/>
          <w:sz w:val="28"/>
          <w:szCs w:val="28"/>
        </w:rPr>
        <w:t>покласти</w:t>
      </w:r>
      <w:proofErr w:type="spellEnd"/>
      <w:r w:rsidRPr="003F3689">
        <w:rPr>
          <w:color w:val="000000"/>
          <w:sz w:val="28"/>
          <w:szCs w:val="28"/>
        </w:rPr>
        <w:t xml:space="preserve"> на </w:t>
      </w:r>
      <w:proofErr w:type="spellStart"/>
      <w:r w:rsidRPr="003F3689">
        <w:rPr>
          <w:color w:val="000000"/>
          <w:sz w:val="28"/>
          <w:szCs w:val="28"/>
        </w:rPr>
        <w:t>постійну</w:t>
      </w:r>
      <w:proofErr w:type="spellEnd"/>
      <w:r w:rsidRPr="003F3689">
        <w:rPr>
          <w:color w:val="000000"/>
          <w:sz w:val="28"/>
          <w:szCs w:val="28"/>
        </w:rPr>
        <w:t xml:space="preserve"> </w:t>
      </w:r>
      <w:proofErr w:type="spellStart"/>
      <w:r w:rsidRPr="003F3689">
        <w:rPr>
          <w:color w:val="000000"/>
          <w:sz w:val="28"/>
          <w:szCs w:val="28"/>
        </w:rPr>
        <w:t>комісію</w:t>
      </w:r>
      <w:proofErr w:type="spellEnd"/>
      <w:r w:rsidRPr="003F3689">
        <w:rPr>
          <w:color w:val="000000"/>
          <w:sz w:val="28"/>
          <w:szCs w:val="28"/>
        </w:rPr>
        <w:t xml:space="preserve"> </w:t>
      </w:r>
      <w:proofErr w:type="spellStart"/>
      <w:r w:rsidRPr="003F3689">
        <w:rPr>
          <w:color w:val="000000"/>
          <w:sz w:val="28"/>
          <w:szCs w:val="28"/>
        </w:rPr>
        <w:t>з</w:t>
      </w:r>
      <w:proofErr w:type="spellEnd"/>
      <w:r w:rsidRPr="003F3689">
        <w:rPr>
          <w:color w:val="000000"/>
          <w:sz w:val="28"/>
          <w:szCs w:val="28"/>
        </w:rPr>
        <w:t xml:space="preserve"> </w:t>
      </w:r>
      <w:proofErr w:type="spellStart"/>
      <w:r w:rsidRPr="003F3689">
        <w:rPr>
          <w:color w:val="000000"/>
          <w:sz w:val="28"/>
          <w:szCs w:val="28"/>
        </w:rPr>
        <w:t>питань</w:t>
      </w:r>
      <w:proofErr w:type="spellEnd"/>
      <w:r w:rsidRPr="003F3689">
        <w:rPr>
          <w:color w:val="000000"/>
          <w:sz w:val="28"/>
          <w:szCs w:val="28"/>
        </w:rPr>
        <w:t xml:space="preserve"> бюджету та </w:t>
      </w:r>
      <w:proofErr w:type="spellStart"/>
      <w:r w:rsidRPr="003F3689">
        <w:rPr>
          <w:color w:val="000000"/>
          <w:sz w:val="28"/>
          <w:szCs w:val="28"/>
        </w:rPr>
        <w:t>регуляторної</w:t>
      </w:r>
      <w:proofErr w:type="spellEnd"/>
      <w:r w:rsidRPr="003F3689">
        <w:rPr>
          <w:color w:val="000000"/>
          <w:sz w:val="28"/>
          <w:szCs w:val="28"/>
        </w:rPr>
        <w:t xml:space="preserve"> </w:t>
      </w:r>
      <w:proofErr w:type="spellStart"/>
      <w:r w:rsidRPr="003F3689">
        <w:rPr>
          <w:color w:val="000000"/>
          <w:sz w:val="28"/>
          <w:szCs w:val="28"/>
        </w:rPr>
        <w:t>політики</w:t>
      </w:r>
      <w:proofErr w:type="spellEnd"/>
      <w:r w:rsidRPr="003F3689">
        <w:rPr>
          <w:color w:val="000000"/>
          <w:sz w:val="28"/>
          <w:szCs w:val="28"/>
        </w:rPr>
        <w:t xml:space="preserve"> (голова </w:t>
      </w:r>
      <w:proofErr w:type="spellStart"/>
      <w:r w:rsidRPr="003F3689">
        <w:rPr>
          <w:color w:val="000000"/>
          <w:sz w:val="28"/>
          <w:szCs w:val="28"/>
        </w:rPr>
        <w:t>Волчанський</w:t>
      </w:r>
      <w:proofErr w:type="spellEnd"/>
      <w:r w:rsidRPr="003F3689">
        <w:rPr>
          <w:color w:val="000000"/>
          <w:sz w:val="28"/>
          <w:szCs w:val="28"/>
        </w:rPr>
        <w:t xml:space="preserve"> В.М.</w:t>
      </w:r>
      <w:r w:rsidRPr="003F3689">
        <w:rPr>
          <w:color w:val="000000"/>
          <w:sz w:val="28"/>
          <w:szCs w:val="28"/>
          <w:shd w:val="clear" w:color="auto" w:fill="FAFAFA"/>
        </w:rPr>
        <w:t>).</w:t>
      </w:r>
    </w:p>
    <w:p w:rsidR="003F3689" w:rsidRPr="003F3689" w:rsidRDefault="003F3689" w:rsidP="003F3689">
      <w:pPr>
        <w:spacing w:line="276" w:lineRule="auto"/>
        <w:ind w:firstLine="567"/>
        <w:rPr>
          <w:color w:val="000000"/>
          <w:sz w:val="28"/>
          <w:szCs w:val="28"/>
        </w:rPr>
      </w:pPr>
    </w:p>
    <w:p w:rsidR="003F3689" w:rsidRPr="003F3689" w:rsidRDefault="003F3689" w:rsidP="003F3689">
      <w:pPr>
        <w:spacing w:line="276" w:lineRule="auto"/>
        <w:rPr>
          <w:sz w:val="28"/>
          <w:szCs w:val="28"/>
        </w:rPr>
      </w:pPr>
      <w:r w:rsidRPr="003F3689">
        <w:rPr>
          <w:sz w:val="28"/>
          <w:szCs w:val="28"/>
        </w:rPr>
        <w:t xml:space="preserve"> МІСЬКИЙ ГОЛОВА</w:t>
      </w:r>
      <w:r w:rsidRPr="003F3689">
        <w:rPr>
          <w:sz w:val="28"/>
          <w:szCs w:val="28"/>
        </w:rPr>
        <w:tab/>
        <w:t xml:space="preserve">                              </w:t>
      </w:r>
      <w:r w:rsidRPr="003F3689">
        <w:rPr>
          <w:sz w:val="28"/>
          <w:szCs w:val="28"/>
        </w:rPr>
        <w:tab/>
        <w:t xml:space="preserve">    </w:t>
      </w:r>
      <w:proofErr w:type="spellStart"/>
      <w:r w:rsidRPr="003F3689">
        <w:rPr>
          <w:sz w:val="28"/>
          <w:szCs w:val="28"/>
        </w:rPr>
        <w:t>Ярина</w:t>
      </w:r>
      <w:proofErr w:type="spellEnd"/>
      <w:r w:rsidRPr="003F3689">
        <w:rPr>
          <w:sz w:val="28"/>
          <w:szCs w:val="28"/>
        </w:rPr>
        <w:t xml:space="preserve">  ЯЦЕНКО</w:t>
      </w:r>
    </w:p>
    <w:p w:rsidR="003F3689" w:rsidRPr="003F3689" w:rsidRDefault="003F3689" w:rsidP="003F3689">
      <w:pPr>
        <w:spacing w:line="276" w:lineRule="auto"/>
        <w:rPr>
          <w:sz w:val="28"/>
          <w:szCs w:val="28"/>
        </w:rPr>
      </w:pPr>
    </w:p>
    <w:p w:rsidR="00CD4074" w:rsidRPr="003F3689" w:rsidRDefault="00CD4074" w:rsidP="003F3689">
      <w:pPr>
        <w:spacing w:line="276" w:lineRule="auto"/>
        <w:rPr>
          <w:sz w:val="28"/>
          <w:szCs w:val="28"/>
        </w:rPr>
      </w:pPr>
    </w:p>
    <w:sectPr w:rsidR="00CD4074" w:rsidRPr="003F3689" w:rsidSect="00CD40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C1C87"/>
    <w:multiLevelType w:val="hybridMultilevel"/>
    <w:tmpl w:val="0FBAC8BA"/>
    <w:lvl w:ilvl="0" w:tplc="8EBA10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2F26"/>
    <w:rsid w:val="000D2F26"/>
    <w:rsid w:val="003F3689"/>
    <w:rsid w:val="00CD4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F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F26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3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1134</Words>
  <Characters>647</Characters>
  <Application>Microsoft Office Word</Application>
  <DocSecurity>0</DocSecurity>
  <Lines>5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2026-05-15T08:26:00Z</dcterms:created>
  <dcterms:modified xsi:type="dcterms:W3CDTF">2026-05-15T08:31:00Z</dcterms:modified>
</cp:coreProperties>
</file>