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C16" w:rsidRDefault="00CB7C16" w:rsidP="00CB7C16">
      <w:pPr>
        <w:jc w:val="center"/>
        <w:rPr>
          <w:rFonts w:eastAsia="Calibri"/>
        </w:rPr>
      </w:pPr>
      <w:r>
        <w:rPr>
          <w:rFonts w:ascii="Calibri" w:eastAsia="Calibri" w:hAnsi="Calibri"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7C16" w:rsidRDefault="00CB7C16" w:rsidP="00CB7C16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CB7C16" w:rsidRDefault="00CB7C16" w:rsidP="00CB7C16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  <w:r>
        <w:rPr>
          <w:rFonts w:eastAsia="Calibri"/>
          <w:b/>
        </w:rPr>
        <w:t xml:space="preserve">                                                                                                   </w:t>
      </w:r>
    </w:p>
    <w:p w:rsidR="00CB7C16" w:rsidRDefault="00CB7C16" w:rsidP="00CB7C16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CB7C16" w:rsidRDefault="00CB7C16" w:rsidP="00CB7C16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XIX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CB7C16" w:rsidRDefault="00CB7C16" w:rsidP="00CB7C16">
      <w:pPr>
        <w:ind w:left="567" w:right="139"/>
        <w:jc w:val="center"/>
        <w:rPr>
          <w:rFonts w:eastAsia="Calibri"/>
        </w:rPr>
      </w:pPr>
    </w:p>
    <w:p w:rsidR="00CB7C16" w:rsidRDefault="00CB7C16" w:rsidP="00CB7C16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</w:rPr>
        <w:t xml:space="preserve">   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  14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травня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694</w:t>
      </w:r>
    </w:p>
    <w:p w:rsidR="00D41359" w:rsidRDefault="00D41359" w:rsidP="00CB7C16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D41359" w:rsidRPr="00D41359" w:rsidRDefault="00D41359" w:rsidP="00D41359">
      <w:pPr>
        <w:spacing w:line="276" w:lineRule="auto"/>
        <w:rPr>
          <w:rFonts w:eastAsiaTheme="minorHAnsi" w:cstheme="minorBidi"/>
          <w:sz w:val="28"/>
          <w:szCs w:val="28"/>
          <w:lang w:val="uk-UA" w:eastAsia="en-US"/>
        </w:rPr>
      </w:pPr>
      <w:r w:rsidRPr="00D41359">
        <w:rPr>
          <w:rFonts w:eastAsiaTheme="minorHAnsi" w:cstheme="minorBidi"/>
          <w:sz w:val="28"/>
          <w:szCs w:val="28"/>
          <w:lang w:val="uk-UA" w:eastAsia="en-US"/>
        </w:rPr>
        <w:t xml:space="preserve">Про </w:t>
      </w:r>
      <w:proofErr w:type="spellStart"/>
      <w:r w:rsidRPr="00D41359">
        <w:rPr>
          <w:rFonts w:eastAsiaTheme="minorHAnsi" w:cstheme="minorBidi"/>
          <w:sz w:val="28"/>
          <w:szCs w:val="28"/>
          <w:lang w:val="uk-UA" w:eastAsia="en-US"/>
        </w:rPr>
        <w:t>припиненн</w:t>
      </w:r>
      <w:proofErr w:type="spellEnd"/>
      <w:r w:rsidRPr="00D41359">
        <w:rPr>
          <w:rFonts w:eastAsiaTheme="minorHAnsi" w:cstheme="minorBidi"/>
          <w:sz w:val="28"/>
          <w:szCs w:val="28"/>
          <w:lang w:eastAsia="en-US"/>
        </w:rPr>
        <w:t>я</w:t>
      </w:r>
      <w:r w:rsidRPr="00D41359">
        <w:rPr>
          <w:rFonts w:eastAsiaTheme="minorHAnsi" w:cstheme="minorBidi"/>
          <w:sz w:val="28"/>
          <w:szCs w:val="28"/>
          <w:lang w:val="uk-UA" w:eastAsia="en-US"/>
        </w:rPr>
        <w:t xml:space="preserve"> шляхом розірвання </w:t>
      </w:r>
    </w:p>
    <w:p w:rsidR="00D41359" w:rsidRPr="00D41359" w:rsidRDefault="00D41359" w:rsidP="00D41359">
      <w:pPr>
        <w:spacing w:line="276" w:lineRule="auto"/>
        <w:rPr>
          <w:rFonts w:eastAsiaTheme="minorHAnsi" w:cstheme="minorBidi"/>
          <w:sz w:val="28"/>
          <w:szCs w:val="28"/>
          <w:lang w:val="uk-UA" w:eastAsia="en-US"/>
        </w:rPr>
      </w:pPr>
      <w:r w:rsidRPr="00D41359">
        <w:rPr>
          <w:rFonts w:eastAsiaTheme="minorHAnsi" w:cstheme="minorBidi"/>
          <w:sz w:val="28"/>
          <w:szCs w:val="28"/>
          <w:lang w:val="uk-UA" w:eastAsia="en-US"/>
        </w:rPr>
        <w:t xml:space="preserve">договору оренди </w:t>
      </w:r>
    </w:p>
    <w:p w:rsidR="00D41359" w:rsidRPr="00D41359" w:rsidRDefault="00D41359" w:rsidP="00D41359">
      <w:pPr>
        <w:spacing w:line="276" w:lineRule="auto"/>
        <w:rPr>
          <w:rFonts w:eastAsiaTheme="minorHAnsi" w:cstheme="minorBidi"/>
          <w:sz w:val="28"/>
          <w:szCs w:val="28"/>
          <w:lang w:eastAsia="en-US"/>
        </w:rPr>
      </w:pPr>
      <w:r w:rsidRPr="00D41359">
        <w:rPr>
          <w:rFonts w:eastAsiaTheme="minorHAnsi" w:cstheme="minorBidi"/>
          <w:sz w:val="28"/>
          <w:szCs w:val="28"/>
          <w:lang w:val="uk-UA" w:eastAsia="en-US"/>
        </w:rPr>
        <w:t>землі з</w:t>
      </w:r>
      <w:r w:rsidRPr="00D41359">
        <w:rPr>
          <w:rFonts w:eastAsiaTheme="minorHAnsi" w:cstheme="minorBidi"/>
          <w:sz w:val="28"/>
          <w:szCs w:val="28"/>
          <w:lang w:eastAsia="en-US"/>
        </w:rPr>
        <w:t xml:space="preserve"> </w:t>
      </w:r>
      <w:r w:rsidRPr="00D41359">
        <w:rPr>
          <w:rFonts w:eastAsiaTheme="minorHAnsi" w:cstheme="minorBidi"/>
          <w:sz w:val="28"/>
          <w:szCs w:val="28"/>
          <w:lang w:val="uk-UA" w:eastAsia="en-US"/>
        </w:rPr>
        <w:t>ПП</w:t>
      </w:r>
      <w:r w:rsidRPr="00D41359">
        <w:rPr>
          <w:rFonts w:eastAsiaTheme="minorHAnsi" w:cstheme="minorBidi"/>
          <w:sz w:val="28"/>
          <w:szCs w:val="28"/>
          <w:lang w:eastAsia="en-US"/>
        </w:rPr>
        <w:t>«</w:t>
      </w:r>
      <w:r w:rsidRPr="00D41359">
        <w:rPr>
          <w:rFonts w:eastAsiaTheme="minorHAnsi" w:cstheme="minorBidi"/>
          <w:sz w:val="28"/>
          <w:szCs w:val="28"/>
          <w:lang w:val="uk-UA" w:eastAsia="en-US"/>
        </w:rPr>
        <w:t>Аграрний острів</w:t>
      </w:r>
      <w:r w:rsidRPr="00D41359">
        <w:rPr>
          <w:rFonts w:eastAsiaTheme="minorHAnsi" w:cstheme="minorBidi"/>
          <w:sz w:val="28"/>
          <w:szCs w:val="28"/>
          <w:lang w:eastAsia="en-US"/>
        </w:rPr>
        <w:t xml:space="preserve">» </w:t>
      </w:r>
    </w:p>
    <w:p w:rsidR="00D41359" w:rsidRPr="00D41359" w:rsidRDefault="00D41359" w:rsidP="00D41359">
      <w:pPr>
        <w:spacing w:line="276" w:lineRule="auto"/>
        <w:rPr>
          <w:rFonts w:eastAsiaTheme="minorHAnsi" w:cstheme="minorBidi"/>
          <w:sz w:val="28"/>
          <w:szCs w:val="28"/>
          <w:lang w:eastAsia="en-US"/>
        </w:rPr>
      </w:pPr>
      <w:r w:rsidRPr="00D41359">
        <w:rPr>
          <w:rFonts w:eastAsiaTheme="minorHAnsi" w:cstheme="minorBidi"/>
          <w:sz w:val="28"/>
          <w:szCs w:val="28"/>
          <w:lang w:eastAsia="en-US"/>
        </w:rPr>
        <w:t xml:space="preserve">та </w:t>
      </w:r>
      <w:proofErr w:type="spellStart"/>
      <w:r w:rsidRPr="00D41359">
        <w:rPr>
          <w:rFonts w:eastAsiaTheme="minorHAnsi" w:cstheme="minorBidi"/>
          <w:sz w:val="28"/>
          <w:szCs w:val="28"/>
          <w:lang w:eastAsia="en-US"/>
        </w:rPr>
        <w:t>виготовлення</w:t>
      </w:r>
      <w:proofErr w:type="spellEnd"/>
      <w:r w:rsidRPr="00D41359">
        <w:rPr>
          <w:rFonts w:eastAsiaTheme="minorHAnsi" w:cstheme="minorBidi"/>
          <w:sz w:val="28"/>
          <w:szCs w:val="28"/>
          <w:lang w:eastAsia="en-US"/>
        </w:rPr>
        <w:t xml:space="preserve"> Проекту </w:t>
      </w:r>
      <w:proofErr w:type="spellStart"/>
      <w:r w:rsidRPr="00D41359">
        <w:rPr>
          <w:rFonts w:eastAsiaTheme="minorHAnsi" w:cstheme="minorBidi"/>
          <w:sz w:val="28"/>
          <w:szCs w:val="28"/>
          <w:lang w:eastAsia="en-US"/>
        </w:rPr>
        <w:t>землеустрою</w:t>
      </w:r>
      <w:proofErr w:type="spellEnd"/>
      <w:r w:rsidRPr="00D41359">
        <w:rPr>
          <w:rFonts w:eastAsiaTheme="minorHAnsi" w:cstheme="minorBidi"/>
          <w:sz w:val="28"/>
          <w:szCs w:val="28"/>
          <w:lang w:eastAsia="en-US"/>
        </w:rPr>
        <w:t xml:space="preserve"> </w:t>
      </w:r>
    </w:p>
    <w:p w:rsidR="00D41359" w:rsidRPr="00D41359" w:rsidRDefault="00D41359" w:rsidP="00D41359">
      <w:pPr>
        <w:spacing w:line="276" w:lineRule="auto"/>
        <w:rPr>
          <w:rFonts w:eastAsiaTheme="minorHAnsi" w:cstheme="minorBidi"/>
          <w:sz w:val="28"/>
          <w:szCs w:val="28"/>
          <w:lang w:eastAsia="en-US"/>
        </w:rPr>
      </w:pPr>
      <w:proofErr w:type="spellStart"/>
      <w:r w:rsidRPr="00D41359">
        <w:rPr>
          <w:rFonts w:eastAsiaTheme="minorHAnsi" w:cstheme="minorBidi"/>
          <w:sz w:val="28"/>
          <w:szCs w:val="28"/>
          <w:lang w:eastAsia="en-US"/>
        </w:rPr>
        <w:t>що</w:t>
      </w:r>
      <w:proofErr w:type="spellEnd"/>
      <w:r w:rsidRPr="00D41359">
        <w:rPr>
          <w:rFonts w:eastAsiaTheme="minorHAnsi" w:cstheme="minorBidi"/>
          <w:sz w:val="28"/>
          <w:szCs w:val="28"/>
          <w:lang w:eastAsia="en-US"/>
        </w:rPr>
        <w:t xml:space="preserve"> </w:t>
      </w:r>
      <w:proofErr w:type="spellStart"/>
      <w:r w:rsidRPr="00D41359">
        <w:rPr>
          <w:rFonts w:eastAsiaTheme="minorHAnsi" w:cstheme="minorBidi"/>
          <w:sz w:val="28"/>
          <w:szCs w:val="28"/>
          <w:lang w:eastAsia="en-US"/>
        </w:rPr>
        <w:t>забезпечу</w:t>
      </w:r>
      <w:proofErr w:type="spellEnd"/>
      <w:r w:rsidRPr="00D41359">
        <w:rPr>
          <w:rFonts w:eastAsiaTheme="minorHAnsi" w:cstheme="minorBidi"/>
          <w:sz w:val="28"/>
          <w:szCs w:val="28"/>
          <w:lang w:val="uk-UA" w:eastAsia="en-US"/>
        </w:rPr>
        <w:t xml:space="preserve">є </w:t>
      </w:r>
      <w:proofErr w:type="spellStart"/>
      <w:r w:rsidRPr="00D41359">
        <w:rPr>
          <w:rFonts w:eastAsiaTheme="minorHAnsi" w:cstheme="minorBidi"/>
          <w:sz w:val="28"/>
          <w:szCs w:val="28"/>
          <w:lang w:eastAsia="en-US"/>
        </w:rPr>
        <w:t>еколог</w:t>
      </w:r>
      <w:proofErr w:type="gramStart"/>
      <w:r w:rsidRPr="00D41359">
        <w:rPr>
          <w:rFonts w:eastAsiaTheme="minorHAnsi" w:cstheme="minorBidi"/>
          <w:sz w:val="28"/>
          <w:szCs w:val="28"/>
          <w:lang w:eastAsia="en-US"/>
        </w:rPr>
        <w:t>о</w:t>
      </w:r>
      <w:proofErr w:type="spellEnd"/>
      <w:r w:rsidRPr="00D41359">
        <w:rPr>
          <w:rFonts w:eastAsiaTheme="minorHAnsi" w:cstheme="minorBidi"/>
          <w:sz w:val="28"/>
          <w:szCs w:val="28"/>
          <w:lang w:eastAsia="en-US"/>
        </w:rPr>
        <w:t>-</w:t>
      </w:r>
      <w:proofErr w:type="gramEnd"/>
      <w:r w:rsidRPr="00D41359">
        <w:rPr>
          <w:rFonts w:eastAsiaTheme="minorHAnsi" w:cstheme="minorBidi"/>
          <w:sz w:val="28"/>
          <w:szCs w:val="28"/>
          <w:lang w:eastAsia="en-US"/>
        </w:rPr>
        <w:t xml:space="preserve"> </w:t>
      </w:r>
      <w:proofErr w:type="spellStart"/>
      <w:r w:rsidRPr="00D41359">
        <w:rPr>
          <w:rFonts w:eastAsiaTheme="minorHAnsi" w:cstheme="minorBidi"/>
          <w:sz w:val="28"/>
          <w:szCs w:val="28"/>
          <w:lang w:eastAsia="en-US"/>
        </w:rPr>
        <w:t>економ</w:t>
      </w:r>
      <w:proofErr w:type="spellEnd"/>
      <w:r w:rsidRPr="00D41359">
        <w:rPr>
          <w:rFonts w:eastAsiaTheme="minorHAnsi" w:cstheme="minorBidi"/>
          <w:sz w:val="28"/>
          <w:szCs w:val="28"/>
          <w:lang w:val="uk-UA" w:eastAsia="en-US"/>
        </w:rPr>
        <w:t>і</w:t>
      </w:r>
      <w:proofErr w:type="spellStart"/>
      <w:r w:rsidRPr="00D41359">
        <w:rPr>
          <w:rFonts w:eastAsiaTheme="minorHAnsi" w:cstheme="minorBidi"/>
          <w:sz w:val="28"/>
          <w:szCs w:val="28"/>
          <w:lang w:eastAsia="en-US"/>
        </w:rPr>
        <w:t>чне</w:t>
      </w:r>
      <w:proofErr w:type="spellEnd"/>
      <w:r w:rsidRPr="00D41359">
        <w:rPr>
          <w:rFonts w:eastAsiaTheme="minorHAnsi" w:cstheme="minorBidi"/>
          <w:sz w:val="28"/>
          <w:szCs w:val="28"/>
          <w:lang w:eastAsia="en-US"/>
        </w:rPr>
        <w:t xml:space="preserve"> </w:t>
      </w:r>
      <w:proofErr w:type="spellStart"/>
      <w:r w:rsidRPr="00D41359">
        <w:rPr>
          <w:rFonts w:eastAsiaTheme="minorHAnsi" w:cstheme="minorBidi"/>
          <w:sz w:val="28"/>
          <w:szCs w:val="28"/>
          <w:lang w:eastAsia="en-US"/>
        </w:rPr>
        <w:t>обгрунтування</w:t>
      </w:r>
      <w:proofErr w:type="spellEnd"/>
    </w:p>
    <w:p w:rsidR="00D41359" w:rsidRPr="00D41359" w:rsidRDefault="00D41359" w:rsidP="00D41359">
      <w:pPr>
        <w:spacing w:line="276" w:lineRule="auto"/>
        <w:rPr>
          <w:rFonts w:eastAsiaTheme="minorHAnsi" w:cstheme="minorBidi"/>
          <w:sz w:val="28"/>
          <w:szCs w:val="28"/>
          <w:lang w:eastAsia="en-US"/>
        </w:rPr>
      </w:pPr>
      <w:r w:rsidRPr="00D41359">
        <w:rPr>
          <w:rFonts w:eastAsiaTheme="minorHAnsi" w:cstheme="minorBidi"/>
          <w:sz w:val="28"/>
          <w:szCs w:val="28"/>
          <w:lang w:eastAsia="en-US"/>
        </w:rPr>
        <w:t xml:space="preserve"> с</w:t>
      </w:r>
      <w:r w:rsidRPr="00D41359">
        <w:rPr>
          <w:rFonts w:eastAsiaTheme="minorHAnsi" w:cstheme="minorBidi"/>
          <w:sz w:val="28"/>
          <w:szCs w:val="28"/>
          <w:lang w:val="uk-UA" w:eastAsia="en-US"/>
        </w:rPr>
        <w:t>і</w:t>
      </w:r>
      <w:proofErr w:type="spellStart"/>
      <w:r w:rsidRPr="00D41359">
        <w:rPr>
          <w:rFonts w:eastAsiaTheme="minorHAnsi" w:cstheme="minorBidi"/>
          <w:sz w:val="28"/>
          <w:szCs w:val="28"/>
          <w:lang w:eastAsia="en-US"/>
        </w:rPr>
        <w:t>возм</w:t>
      </w:r>
      <w:proofErr w:type="spellEnd"/>
      <w:r w:rsidRPr="00D41359">
        <w:rPr>
          <w:rFonts w:eastAsiaTheme="minorHAnsi" w:cstheme="minorBidi"/>
          <w:sz w:val="28"/>
          <w:szCs w:val="28"/>
          <w:lang w:val="uk-UA" w:eastAsia="en-US"/>
        </w:rPr>
        <w:t>і</w:t>
      </w:r>
      <w:r w:rsidRPr="00D41359">
        <w:rPr>
          <w:rFonts w:eastAsiaTheme="minorHAnsi" w:cstheme="minorBidi"/>
          <w:sz w:val="28"/>
          <w:szCs w:val="28"/>
          <w:lang w:eastAsia="en-US"/>
        </w:rPr>
        <w:t xml:space="preserve">ни та </w:t>
      </w:r>
      <w:proofErr w:type="spellStart"/>
      <w:r w:rsidRPr="00D41359">
        <w:rPr>
          <w:rFonts w:eastAsiaTheme="minorHAnsi" w:cstheme="minorBidi"/>
          <w:sz w:val="28"/>
          <w:szCs w:val="28"/>
          <w:lang w:eastAsia="en-US"/>
        </w:rPr>
        <w:t>впорядкування</w:t>
      </w:r>
      <w:proofErr w:type="spellEnd"/>
      <w:r w:rsidRPr="00D41359">
        <w:rPr>
          <w:rFonts w:eastAsiaTheme="minorHAnsi" w:cstheme="minorBidi"/>
          <w:sz w:val="28"/>
          <w:szCs w:val="28"/>
          <w:lang w:eastAsia="en-US"/>
        </w:rPr>
        <w:t xml:space="preserve"> </w:t>
      </w:r>
      <w:proofErr w:type="spellStart"/>
      <w:r w:rsidRPr="00D41359">
        <w:rPr>
          <w:rFonts w:eastAsiaTheme="minorHAnsi" w:cstheme="minorBidi"/>
          <w:sz w:val="28"/>
          <w:szCs w:val="28"/>
          <w:lang w:eastAsia="en-US"/>
        </w:rPr>
        <w:t>уг</w:t>
      </w:r>
      <w:proofErr w:type="spellEnd"/>
      <w:r w:rsidRPr="00D41359">
        <w:rPr>
          <w:rFonts w:eastAsiaTheme="minorHAnsi" w:cstheme="minorBidi"/>
          <w:sz w:val="28"/>
          <w:szCs w:val="28"/>
          <w:lang w:val="uk-UA" w:eastAsia="en-US"/>
        </w:rPr>
        <w:t>і</w:t>
      </w:r>
      <w:proofErr w:type="spellStart"/>
      <w:r w:rsidRPr="00D41359">
        <w:rPr>
          <w:rFonts w:eastAsiaTheme="minorHAnsi" w:cstheme="minorBidi"/>
          <w:sz w:val="28"/>
          <w:szCs w:val="28"/>
          <w:lang w:eastAsia="en-US"/>
        </w:rPr>
        <w:t>дь</w:t>
      </w:r>
      <w:proofErr w:type="spellEnd"/>
    </w:p>
    <w:p w:rsidR="00D41359" w:rsidRPr="00D41359" w:rsidRDefault="00D41359" w:rsidP="00D41359">
      <w:pPr>
        <w:spacing w:line="276" w:lineRule="auto"/>
        <w:rPr>
          <w:sz w:val="28"/>
          <w:szCs w:val="28"/>
        </w:rPr>
      </w:pPr>
    </w:p>
    <w:p w:rsidR="00D41359" w:rsidRDefault="00D41359" w:rsidP="00D41359">
      <w:pPr>
        <w:spacing w:line="276" w:lineRule="auto"/>
        <w:jc w:val="both"/>
        <w:rPr>
          <w:sz w:val="28"/>
          <w:szCs w:val="28"/>
          <w:lang w:val="en-US"/>
        </w:rPr>
      </w:pPr>
      <w:r w:rsidRPr="00D41359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    </w:t>
      </w:r>
      <w:proofErr w:type="spellStart"/>
      <w:r w:rsidRPr="00D41359">
        <w:rPr>
          <w:sz w:val="28"/>
          <w:szCs w:val="28"/>
        </w:rPr>
        <w:t>Розглянувши</w:t>
      </w:r>
      <w:proofErr w:type="spellEnd"/>
      <w:r w:rsidRPr="00D41359">
        <w:rPr>
          <w:sz w:val="28"/>
          <w:szCs w:val="28"/>
        </w:rPr>
        <w:t xml:space="preserve">  </w:t>
      </w:r>
      <w:proofErr w:type="spellStart"/>
      <w:r w:rsidRPr="00D41359">
        <w:rPr>
          <w:sz w:val="28"/>
          <w:szCs w:val="28"/>
        </w:rPr>
        <w:t>звернення</w:t>
      </w:r>
      <w:proofErr w:type="spellEnd"/>
      <w:r w:rsidRPr="00D41359">
        <w:rPr>
          <w:sz w:val="28"/>
          <w:szCs w:val="28"/>
        </w:rPr>
        <w:t xml:space="preserve"> ПП «</w:t>
      </w:r>
      <w:r w:rsidRPr="00D41359">
        <w:rPr>
          <w:sz w:val="28"/>
          <w:szCs w:val="28"/>
          <w:lang w:val="uk-UA"/>
        </w:rPr>
        <w:t>Аграрний острів</w:t>
      </w:r>
      <w:r w:rsidRPr="00D41359">
        <w:rPr>
          <w:sz w:val="28"/>
          <w:szCs w:val="28"/>
        </w:rPr>
        <w:t xml:space="preserve">» </w:t>
      </w:r>
      <w:proofErr w:type="spellStart"/>
      <w:r w:rsidRPr="00D41359">
        <w:rPr>
          <w:sz w:val="28"/>
          <w:szCs w:val="28"/>
        </w:rPr>
        <w:t>щодо</w:t>
      </w:r>
      <w:proofErr w:type="spellEnd"/>
      <w:r w:rsidRPr="00D41359">
        <w:rPr>
          <w:sz w:val="28"/>
          <w:szCs w:val="28"/>
        </w:rPr>
        <w:t xml:space="preserve"> </w:t>
      </w:r>
      <w:proofErr w:type="spellStart"/>
      <w:r w:rsidRPr="00D41359">
        <w:rPr>
          <w:rFonts w:eastAsiaTheme="minorHAnsi" w:cstheme="minorBidi"/>
          <w:sz w:val="28"/>
          <w:szCs w:val="28"/>
          <w:lang w:val="uk-UA" w:eastAsia="en-US"/>
        </w:rPr>
        <w:t>припиненн</w:t>
      </w:r>
      <w:proofErr w:type="spellEnd"/>
      <w:r w:rsidRPr="00D41359">
        <w:rPr>
          <w:rFonts w:eastAsiaTheme="minorHAnsi" w:cstheme="minorBidi"/>
          <w:sz w:val="28"/>
          <w:szCs w:val="28"/>
          <w:lang w:eastAsia="en-US"/>
        </w:rPr>
        <w:t>я</w:t>
      </w:r>
      <w:r w:rsidRPr="00D41359">
        <w:rPr>
          <w:rFonts w:eastAsiaTheme="minorHAnsi" w:cstheme="minorBidi"/>
          <w:sz w:val="28"/>
          <w:szCs w:val="28"/>
          <w:lang w:val="uk-UA" w:eastAsia="en-US"/>
        </w:rPr>
        <w:t xml:space="preserve"> шляхом розірвання  </w:t>
      </w:r>
      <w:r w:rsidRPr="00D41359">
        <w:rPr>
          <w:sz w:val="28"/>
          <w:szCs w:val="28"/>
        </w:rPr>
        <w:t xml:space="preserve">договору </w:t>
      </w:r>
      <w:proofErr w:type="spellStart"/>
      <w:r w:rsidRPr="00D41359">
        <w:rPr>
          <w:sz w:val="28"/>
          <w:szCs w:val="28"/>
        </w:rPr>
        <w:t>оренди</w:t>
      </w:r>
      <w:proofErr w:type="spellEnd"/>
      <w:r w:rsidRPr="00D41359">
        <w:rPr>
          <w:sz w:val="28"/>
          <w:szCs w:val="28"/>
        </w:rPr>
        <w:t xml:space="preserve"> </w:t>
      </w:r>
      <w:proofErr w:type="spellStart"/>
      <w:r w:rsidRPr="00D41359">
        <w:rPr>
          <w:sz w:val="28"/>
          <w:szCs w:val="28"/>
        </w:rPr>
        <w:t>зем</w:t>
      </w:r>
      <w:proofErr w:type="spellEnd"/>
      <w:r w:rsidRPr="00D41359">
        <w:rPr>
          <w:sz w:val="28"/>
          <w:szCs w:val="28"/>
          <w:lang w:val="uk-UA"/>
        </w:rPr>
        <w:t>лі</w:t>
      </w:r>
      <w:r w:rsidRPr="00D41359">
        <w:rPr>
          <w:sz w:val="28"/>
          <w:szCs w:val="28"/>
        </w:rPr>
        <w:t xml:space="preserve"> </w:t>
      </w:r>
      <w:proofErr w:type="spellStart"/>
      <w:r w:rsidRPr="00D41359">
        <w:rPr>
          <w:sz w:val="28"/>
          <w:szCs w:val="28"/>
        </w:rPr>
        <w:t>площею</w:t>
      </w:r>
      <w:proofErr w:type="spellEnd"/>
      <w:r w:rsidRPr="00D41359">
        <w:rPr>
          <w:sz w:val="28"/>
          <w:szCs w:val="28"/>
        </w:rPr>
        <w:t xml:space="preserve"> 7</w:t>
      </w:r>
      <w:r w:rsidRPr="00D41359">
        <w:rPr>
          <w:sz w:val="28"/>
          <w:szCs w:val="28"/>
          <w:lang w:val="uk-UA"/>
        </w:rPr>
        <w:t>,0000</w:t>
      </w:r>
      <w:r w:rsidRPr="00D41359">
        <w:rPr>
          <w:sz w:val="28"/>
          <w:szCs w:val="28"/>
        </w:rPr>
        <w:t xml:space="preserve">га, </w:t>
      </w:r>
      <w:proofErr w:type="spellStart"/>
      <w:r w:rsidRPr="00D41359">
        <w:rPr>
          <w:sz w:val="28"/>
          <w:szCs w:val="28"/>
        </w:rPr>
        <w:t>кад</w:t>
      </w:r>
      <w:r w:rsidRPr="00D41359">
        <w:rPr>
          <w:sz w:val="28"/>
          <w:szCs w:val="28"/>
          <w:lang w:val="uk-UA"/>
        </w:rPr>
        <w:t>астровий</w:t>
      </w:r>
      <w:proofErr w:type="spellEnd"/>
      <w:r w:rsidRPr="00D41359">
        <w:rPr>
          <w:sz w:val="28"/>
          <w:szCs w:val="28"/>
          <w:lang w:val="uk-UA"/>
        </w:rPr>
        <w:t xml:space="preserve"> </w:t>
      </w:r>
      <w:r w:rsidRPr="00D41359">
        <w:rPr>
          <w:sz w:val="28"/>
          <w:szCs w:val="28"/>
        </w:rPr>
        <w:t>номер 4623082800:1</w:t>
      </w:r>
      <w:r w:rsidRPr="00D41359">
        <w:rPr>
          <w:sz w:val="28"/>
          <w:szCs w:val="28"/>
          <w:lang w:val="uk-UA"/>
        </w:rPr>
        <w:t>3</w:t>
      </w:r>
      <w:r w:rsidRPr="00D41359">
        <w:rPr>
          <w:sz w:val="28"/>
          <w:szCs w:val="28"/>
        </w:rPr>
        <w:t>:000:00</w:t>
      </w:r>
      <w:r w:rsidRPr="00D41359">
        <w:rPr>
          <w:sz w:val="28"/>
          <w:szCs w:val="28"/>
          <w:lang w:val="uk-UA"/>
        </w:rPr>
        <w:t>84</w:t>
      </w:r>
      <w:r w:rsidRPr="00D41359">
        <w:rPr>
          <w:sz w:val="28"/>
          <w:szCs w:val="28"/>
        </w:rPr>
        <w:t xml:space="preserve">, яка </w:t>
      </w:r>
      <w:proofErr w:type="spellStart"/>
      <w:r w:rsidRPr="00D41359">
        <w:rPr>
          <w:sz w:val="28"/>
          <w:szCs w:val="28"/>
        </w:rPr>
        <w:t>розташована</w:t>
      </w:r>
      <w:proofErr w:type="spellEnd"/>
      <w:r w:rsidRPr="00D41359">
        <w:rPr>
          <w:sz w:val="28"/>
          <w:szCs w:val="28"/>
        </w:rPr>
        <w:t xml:space="preserve"> на </w:t>
      </w:r>
      <w:proofErr w:type="spellStart"/>
      <w:r w:rsidRPr="00D41359">
        <w:rPr>
          <w:sz w:val="28"/>
          <w:szCs w:val="28"/>
        </w:rPr>
        <w:t>території</w:t>
      </w:r>
      <w:proofErr w:type="spellEnd"/>
      <w:r w:rsidRPr="00D41359">
        <w:rPr>
          <w:sz w:val="28"/>
          <w:szCs w:val="28"/>
        </w:rPr>
        <w:t xml:space="preserve"> </w:t>
      </w:r>
      <w:proofErr w:type="spellStart"/>
      <w:r w:rsidRPr="00D41359">
        <w:rPr>
          <w:sz w:val="28"/>
          <w:szCs w:val="28"/>
        </w:rPr>
        <w:t>Новороздільської</w:t>
      </w:r>
      <w:proofErr w:type="spellEnd"/>
      <w:r w:rsidRPr="00D41359">
        <w:rPr>
          <w:sz w:val="28"/>
          <w:szCs w:val="28"/>
        </w:rPr>
        <w:t xml:space="preserve"> </w:t>
      </w:r>
      <w:proofErr w:type="spellStart"/>
      <w:r w:rsidRPr="00D41359">
        <w:rPr>
          <w:sz w:val="28"/>
          <w:szCs w:val="28"/>
        </w:rPr>
        <w:t>міської</w:t>
      </w:r>
      <w:proofErr w:type="spellEnd"/>
      <w:r w:rsidRPr="00D41359">
        <w:rPr>
          <w:sz w:val="28"/>
          <w:szCs w:val="28"/>
        </w:rPr>
        <w:t xml:space="preserve"> ради</w:t>
      </w:r>
      <w:r w:rsidRPr="00D41359">
        <w:rPr>
          <w:sz w:val="28"/>
          <w:szCs w:val="28"/>
          <w:lang w:val="uk-UA"/>
        </w:rPr>
        <w:t xml:space="preserve"> (колишня </w:t>
      </w:r>
      <w:proofErr w:type="spellStart"/>
      <w:r w:rsidRPr="00D41359">
        <w:rPr>
          <w:sz w:val="28"/>
          <w:szCs w:val="28"/>
          <w:lang w:val="uk-UA"/>
        </w:rPr>
        <w:t>Горішненська</w:t>
      </w:r>
      <w:proofErr w:type="spellEnd"/>
      <w:r w:rsidRPr="00D41359">
        <w:rPr>
          <w:sz w:val="28"/>
          <w:szCs w:val="28"/>
          <w:lang w:val="uk-UA"/>
        </w:rPr>
        <w:t xml:space="preserve"> сільська рада)</w:t>
      </w:r>
      <w:r w:rsidRPr="00D41359">
        <w:rPr>
          <w:sz w:val="28"/>
          <w:szCs w:val="28"/>
        </w:rPr>
        <w:t xml:space="preserve"> </w:t>
      </w:r>
      <w:r w:rsidRPr="00D41359"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  <w:t>(цільове призначення: 01.01 для ведення товарного сільськогосподарського виробництва)</w:t>
      </w:r>
      <w:r w:rsidRPr="00D41359">
        <w:rPr>
          <w:sz w:val="28"/>
          <w:szCs w:val="28"/>
        </w:rPr>
        <w:t xml:space="preserve"> та </w:t>
      </w:r>
      <w:proofErr w:type="spellStart"/>
      <w:proofErr w:type="gramStart"/>
      <w:r w:rsidRPr="00D41359">
        <w:rPr>
          <w:sz w:val="28"/>
          <w:szCs w:val="28"/>
        </w:rPr>
        <w:t>доц</w:t>
      </w:r>
      <w:proofErr w:type="gramEnd"/>
      <w:r w:rsidRPr="00D41359">
        <w:rPr>
          <w:sz w:val="28"/>
          <w:szCs w:val="28"/>
        </w:rPr>
        <w:t>ільність</w:t>
      </w:r>
      <w:proofErr w:type="spellEnd"/>
      <w:r w:rsidRPr="00D41359">
        <w:rPr>
          <w:sz w:val="28"/>
          <w:szCs w:val="28"/>
        </w:rPr>
        <w:t xml:space="preserve"> </w:t>
      </w:r>
      <w:proofErr w:type="spellStart"/>
      <w:r w:rsidRPr="00D41359">
        <w:rPr>
          <w:sz w:val="28"/>
          <w:szCs w:val="28"/>
        </w:rPr>
        <w:t>зміни</w:t>
      </w:r>
      <w:proofErr w:type="spellEnd"/>
      <w:r w:rsidRPr="00D41359">
        <w:rPr>
          <w:sz w:val="28"/>
          <w:szCs w:val="28"/>
        </w:rPr>
        <w:t xml:space="preserve"> </w:t>
      </w:r>
      <w:r w:rsidRPr="00D41359">
        <w:rPr>
          <w:sz w:val="28"/>
          <w:szCs w:val="28"/>
          <w:lang w:val="uk-UA"/>
        </w:rPr>
        <w:t xml:space="preserve">виду </w:t>
      </w:r>
      <w:proofErr w:type="spellStart"/>
      <w:r w:rsidRPr="00D41359">
        <w:rPr>
          <w:sz w:val="28"/>
          <w:szCs w:val="28"/>
        </w:rPr>
        <w:t>угідь</w:t>
      </w:r>
      <w:proofErr w:type="spellEnd"/>
      <w:r w:rsidRPr="00D41359">
        <w:rPr>
          <w:sz w:val="28"/>
          <w:szCs w:val="28"/>
        </w:rPr>
        <w:t xml:space="preserve"> </w:t>
      </w:r>
      <w:r w:rsidRPr="00D41359">
        <w:rPr>
          <w:sz w:val="28"/>
          <w:szCs w:val="28"/>
          <w:lang w:val="uk-UA"/>
        </w:rPr>
        <w:t xml:space="preserve">із пасовище на ріллю, </w:t>
      </w:r>
      <w:proofErr w:type="spellStart"/>
      <w:r w:rsidRPr="00D41359">
        <w:rPr>
          <w:sz w:val="28"/>
          <w:szCs w:val="28"/>
        </w:rPr>
        <w:t>беручи</w:t>
      </w:r>
      <w:proofErr w:type="spellEnd"/>
      <w:r w:rsidRPr="00D41359">
        <w:rPr>
          <w:sz w:val="28"/>
          <w:szCs w:val="28"/>
        </w:rPr>
        <w:t xml:space="preserve"> до </w:t>
      </w:r>
      <w:proofErr w:type="spellStart"/>
      <w:r w:rsidRPr="00D41359">
        <w:rPr>
          <w:sz w:val="28"/>
          <w:szCs w:val="28"/>
        </w:rPr>
        <w:t>уваги</w:t>
      </w:r>
      <w:proofErr w:type="spellEnd"/>
      <w:r w:rsidRPr="00D41359">
        <w:rPr>
          <w:sz w:val="28"/>
          <w:szCs w:val="28"/>
        </w:rPr>
        <w:t xml:space="preserve"> </w:t>
      </w:r>
      <w:proofErr w:type="spellStart"/>
      <w:r w:rsidRPr="00D41359">
        <w:rPr>
          <w:sz w:val="28"/>
          <w:szCs w:val="28"/>
        </w:rPr>
        <w:t>п</w:t>
      </w:r>
      <w:proofErr w:type="spellEnd"/>
      <w:r w:rsidRPr="00D41359">
        <w:rPr>
          <w:sz w:val="28"/>
          <w:szCs w:val="28"/>
          <w:lang w:val="uk-UA"/>
        </w:rPr>
        <w:t>.11.3</w:t>
      </w:r>
      <w:r w:rsidRPr="00D41359">
        <w:rPr>
          <w:sz w:val="28"/>
          <w:szCs w:val="28"/>
        </w:rPr>
        <w:t xml:space="preserve"> </w:t>
      </w:r>
      <w:r w:rsidRPr="00D41359">
        <w:rPr>
          <w:sz w:val="28"/>
          <w:szCs w:val="28"/>
          <w:lang w:val="uk-UA"/>
        </w:rPr>
        <w:t>Д</w:t>
      </w:r>
      <w:proofErr w:type="spellStart"/>
      <w:r w:rsidRPr="00D41359">
        <w:rPr>
          <w:sz w:val="28"/>
          <w:szCs w:val="28"/>
        </w:rPr>
        <w:t>огов</w:t>
      </w:r>
      <w:proofErr w:type="spellEnd"/>
      <w:r w:rsidRPr="00D41359">
        <w:rPr>
          <w:sz w:val="28"/>
          <w:szCs w:val="28"/>
          <w:lang w:val="en-US"/>
        </w:rPr>
        <w:t>o</w:t>
      </w:r>
      <w:proofErr w:type="spellStart"/>
      <w:r w:rsidRPr="00D41359">
        <w:rPr>
          <w:sz w:val="28"/>
          <w:szCs w:val="28"/>
        </w:rPr>
        <w:t>ру</w:t>
      </w:r>
      <w:proofErr w:type="spellEnd"/>
      <w:r w:rsidRPr="00D41359">
        <w:rPr>
          <w:sz w:val="28"/>
          <w:szCs w:val="28"/>
        </w:rPr>
        <w:t xml:space="preserve"> </w:t>
      </w:r>
      <w:proofErr w:type="spellStart"/>
      <w:r w:rsidRPr="00D41359">
        <w:rPr>
          <w:sz w:val="28"/>
          <w:szCs w:val="28"/>
        </w:rPr>
        <w:t>оренди</w:t>
      </w:r>
      <w:proofErr w:type="spellEnd"/>
      <w:r w:rsidRPr="00D41359">
        <w:rPr>
          <w:sz w:val="28"/>
          <w:szCs w:val="28"/>
        </w:rPr>
        <w:t xml:space="preserve"> </w:t>
      </w:r>
      <w:proofErr w:type="spellStart"/>
      <w:r w:rsidRPr="00D41359">
        <w:rPr>
          <w:sz w:val="28"/>
          <w:szCs w:val="28"/>
        </w:rPr>
        <w:t>зем</w:t>
      </w:r>
      <w:proofErr w:type="spellEnd"/>
      <w:r w:rsidRPr="00D41359">
        <w:rPr>
          <w:sz w:val="28"/>
          <w:szCs w:val="28"/>
          <w:lang w:val="uk-UA"/>
        </w:rPr>
        <w:t>лі від 16.05.2019р</w:t>
      </w:r>
      <w:r w:rsidRPr="00D41359">
        <w:rPr>
          <w:sz w:val="28"/>
          <w:szCs w:val="28"/>
        </w:rPr>
        <w:t xml:space="preserve">, </w:t>
      </w:r>
      <w:proofErr w:type="spellStart"/>
      <w:r w:rsidRPr="00D41359">
        <w:rPr>
          <w:sz w:val="28"/>
          <w:szCs w:val="28"/>
        </w:rPr>
        <w:t>керуючись</w:t>
      </w:r>
      <w:proofErr w:type="spellEnd"/>
      <w:r w:rsidRPr="00D41359">
        <w:rPr>
          <w:sz w:val="28"/>
          <w:szCs w:val="28"/>
        </w:rPr>
        <w:t xml:space="preserve">  ст. 12,</w:t>
      </w:r>
      <w:r w:rsidRPr="00D41359">
        <w:rPr>
          <w:sz w:val="28"/>
          <w:szCs w:val="28"/>
          <w:lang w:val="uk-UA"/>
        </w:rPr>
        <w:t xml:space="preserve"> 22, 83, </w:t>
      </w:r>
      <w:r w:rsidRPr="00D41359">
        <w:rPr>
          <w:sz w:val="28"/>
          <w:szCs w:val="28"/>
        </w:rPr>
        <w:t>93</w:t>
      </w:r>
      <w:r w:rsidRPr="00D41359">
        <w:rPr>
          <w:sz w:val="28"/>
          <w:szCs w:val="28"/>
          <w:lang w:val="uk-UA"/>
        </w:rPr>
        <w:t>, 141, 184, 185</w:t>
      </w:r>
      <w:r w:rsidRPr="00D41359">
        <w:rPr>
          <w:sz w:val="28"/>
          <w:szCs w:val="28"/>
        </w:rPr>
        <w:t xml:space="preserve"> Земельного кодексу </w:t>
      </w:r>
      <w:proofErr w:type="spellStart"/>
      <w:r w:rsidRPr="00D41359">
        <w:rPr>
          <w:sz w:val="28"/>
          <w:szCs w:val="28"/>
        </w:rPr>
        <w:t>України</w:t>
      </w:r>
      <w:proofErr w:type="spellEnd"/>
      <w:proofErr w:type="gramStart"/>
      <w:r w:rsidRPr="00D41359">
        <w:rPr>
          <w:sz w:val="28"/>
          <w:szCs w:val="28"/>
          <w:lang w:val="uk-UA"/>
        </w:rPr>
        <w:t xml:space="preserve"> </w:t>
      </w:r>
      <w:r w:rsidRPr="00D41359">
        <w:rPr>
          <w:sz w:val="28"/>
          <w:szCs w:val="28"/>
        </w:rPr>
        <w:t>,</w:t>
      </w:r>
      <w:proofErr w:type="gramEnd"/>
      <w:r w:rsidRPr="00D41359">
        <w:rPr>
          <w:sz w:val="28"/>
          <w:szCs w:val="28"/>
          <w:lang w:val="uk-UA"/>
        </w:rPr>
        <w:t xml:space="preserve"> ст.31, 32, 34 Закону України «Про оренду землі», ст.52 Закону </w:t>
      </w:r>
      <w:proofErr w:type="spellStart"/>
      <w:r w:rsidRPr="00D41359">
        <w:rPr>
          <w:sz w:val="28"/>
          <w:szCs w:val="28"/>
          <w:lang w:val="uk-UA"/>
        </w:rPr>
        <w:t>україни</w:t>
      </w:r>
      <w:proofErr w:type="spellEnd"/>
      <w:r w:rsidRPr="00D41359">
        <w:rPr>
          <w:sz w:val="28"/>
          <w:szCs w:val="28"/>
          <w:lang w:val="uk-UA"/>
        </w:rPr>
        <w:t xml:space="preserve">  «Про землеустрій»,</w:t>
      </w:r>
      <w:r w:rsidRPr="00D41359">
        <w:rPr>
          <w:sz w:val="28"/>
          <w:szCs w:val="28"/>
        </w:rPr>
        <w:t xml:space="preserve"> п. 34 ч. 1 ст. 26 Закону </w:t>
      </w:r>
      <w:proofErr w:type="spellStart"/>
      <w:r w:rsidRPr="00D41359">
        <w:rPr>
          <w:sz w:val="28"/>
          <w:szCs w:val="28"/>
        </w:rPr>
        <w:t>України</w:t>
      </w:r>
      <w:proofErr w:type="spellEnd"/>
      <w:r w:rsidRPr="00D41359">
        <w:rPr>
          <w:sz w:val="28"/>
          <w:szCs w:val="28"/>
        </w:rPr>
        <w:t xml:space="preserve"> “Про </w:t>
      </w:r>
      <w:proofErr w:type="spellStart"/>
      <w:r w:rsidRPr="00D41359">
        <w:rPr>
          <w:sz w:val="28"/>
          <w:szCs w:val="28"/>
        </w:rPr>
        <w:t>місцеве</w:t>
      </w:r>
      <w:proofErr w:type="spellEnd"/>
      <w:r w:rsidRPr="00D41359">
        <w:rPr>
          <w:sz w:val="28"/>
          <w:szCs w:val="28"/>
        </w:rPr>
        <w:t xml:space="preserve"> </w:t>
      </w:r>
      <w:proofErr w:type="spellStart"/>
      <w:r w:rsidRPr="00D41359">
        <w:rPr>
          <w:sz w:val="28"/>
          <w:szCs w:val="28"/>
        </w:rPr>
        <w:t>самоврядування</w:t>
      </w:r>
      <w:proofErr w:type="spellEnd"/>
      <w:r w:rsidRPr="00D41359">
        <w:rPr>
          <w:sz w:val="28"/>
          <w:szCs w:val="28"/>
        </w:rPr>
        <w:t xml:space="preserve"> в </w:t>
      </w:r>
      <w:proofErr w:type="spellStart"/>
      <w:r w:rsidRPr="00D41359">
        <w:rPr>
          <w:sz w:val="28"/>
          <w:szCs w:val="28"/>
        </w:rPr>
        <w:t>Україні</w:t>
      </w:r>
      <w:proofErr w:type="spellEnd"/>
      <w:r w:rsidRPr="00D41359">
        <w:rPr>
          <w:sz w:val="28"/>
          <w:szCs w:val="28"/>
        </w:rPr>
        <w:t>”,</w:t>
      </w:r>
      <w:r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en-US"/>
        </w:rPr>
        <w:t>LXXIX</w:t>
      </w:r>
      <w:r w:rsidRPr="00D41359">
        <w:rPr>
          <w:sz w:val="28"/>
          <w:szCs w:val="28"/>
        </w:rPr>
        <w:t xml:space="preserve"> </w:t>
      </w:r>
      <w:proofErr w:type="spellStart"/>
      <w:r w:rsidRPr="00D41359">
        <w:rPr>
          <w:sz w:val="28"/>
          <w:szCs w:val="28"/>
        </w:rPr>
        <w:t>сесія</w:t>
      </w:r>
      <w:proofErr w:type="spellEnd"/>
      <w:r w:rsidRPr="00D41359">
        <w:rPr>
          <w:sz w:val="28"/>
          <w:szCs w:val="28"/>
        </w:rPr>
        <w:t xml:space="preserve"> </w:t>
      </w:r>
      <w:proofErr w:type="spellStart"/>
      <w:r w:rsidRPr="00D41359">
        <w:rPr>
          <w:sz w:val="28"/>
          <w:szCs w:val="28"/>
        </w:rPr>
        <w:t>Новороздільської</w:t>
      </w:r>
      <w:proofErr w:type="spellEnd"/>
      <w:r w:rsidRPr="00D41359">
        <w:rPr>
          <w:sz w:val="28"/>
          <w:szCs w:val="28"/>
        </w:rPr>
        <w:t xml:space="preserve"> </w:t>
      </w:r>
      <w:proofErr w:type="spellStart"/>
      <w:r w:rsidRPr="00D41359">
        <w:rPr>
          <w:sz w:val="28"/>
          <w:szCs w:val="28"/>
        </w:rPr>
        <w:t>міської</w:t>
      </w:r>
      <w:proofErr w:type="spellEnd"/>
      <w:r w:rsidRPr="00D41359">
        <w:rPr>
          <w:sz w:val="28"/>
          <w:szCs w:val="28"/>
        </w:rPr>
        <w:t xml:space="preserve"> ради  VІІ</w:t>
      </w:r>
      <w:r w:rsidRPr="00D41359">
        <w:rPr>
          <w:sz w:val="28"/>
          <w:szCs w:val="28"/>
          <w:lang w:val="uk-UA"/>
        </w:rPr>
        <w:t>І</w:t>
      </w:r>
      <w:r w:rsidRPr="00D41359">
        <w:rPr>
          <w:sz w:val="28"/>
          <w:szCs w:val="28"/>
        </w:rPr>
        <w:t xml:space="preserve"> демократичного </w:t>
      </w:r>
      <w:proofErr w:type="spellStart"/>
      <w:r w:rsidRPr="00D41359">
        <w:rPr>
          <w:sz w:val="28"/>
          <w:szCs w:val="28"/>
        </w:rPr>
        <w:t>скликання</w:t>
      </w:r>
      <w:proofErr w:type="spellEnd"/>
    </w:p>
    <w:p w:rsidR="00D41359" w:rsidRPr="00D41359" w:rsidRDefault="00D41359" w:rsidP="00D41359">
      <w:pPr>
        <w:spacing w:line="276" w:lineRule="auto"/>
        <w:jc w:val="both"/>
        <w:rPr>
          <w:sz w:val="28"/>
          <w:szCs w:val="28"/>
          <w:lang w:val="en-US"/>
        </w:rPr>
      </w:pPr>
    </w:p>
    <w:p w:rsidR="00D41359" w:rsidRPr="00D41359" w:rsidRDefault="00D41359" w:rsidP="00D41359">
      <w:pPr>
        <w:spacing w:line="276" w:lineRule="auto"/>
        <w:rPr>
          <w:sz w:val="28"/>
          <w:szCs w:val="28"/>
          <w:lang w:val="en-US"/>
        </w:rPr>
      </w:pPr>
      <w:r w:rsidRPr="00D41359">
        <w:rPr>
          <w:sz w:val="28"/>
          <w:szCs w:val="28"/>
        </w:rPr>
        <w:t>В</w:t>
      </w:r>
      <w:r w:rsidRPr="00D41359">
        <w:rPr>
          <w:sz w:val="28"/>
          <w:szCs w:val="28"/>
          <w:lang w:val="en-US"/>
        </w:rPr>
        <w:t xml:space="preserve"> </w:t>
      </w:r>
      <w:r w:rsidRPr="00D41359">
        <w:rPr>
          <w:sz w:val="28"/>
          <w:szCs w:val="28"/>
        </w:rPr>
        <w:t>И</w:t>
      </w:r>
      <w:r w:rsidRPr="00D41359">
        <w:rPr>
          <w:sz w:val="28"/>
          <w:szCs w:val="28"/>
          <w:lang w:val="en-US"/>
        </w:rPr>
        <w:t xml:space="preserve"> </w:t>
      </w:r>
      <w:proofErr w:type="gramStart"/>
      <w:r w:rsidRPr="00D41359">
        <w:rPr>
          <w:sz w:val="28"/>
          <w:szCs w:val="28"/>
        </w:rPr>
        <w:t>Р</w:t>
      </w:r>
      <w:proofErr w:type="gramEnd"/>
      <w:r w:rsidRPr="00D41359">
        <w:rPr>
          <w:sz w:val="28"/>
          <w:szCs w:val="28"/>
          <w:lang w:val="en-US"/>
        </w:rPr>
        <w:t xml:space="preserve"> </w:t>
      </w:r>
      <w:r w:rsidRPr="00D41359">
        <w:rPr>
          <w:sz w:val="28"/>
          <w:szCs w:val="28"/>
        </w:rPr>
        <w:t>І</w:t>
      </w:r>
      <w:r w:rsidRPr="00D41359">
        <w:rPr>
          <w:sz w:val="28"/>
          <w:szCs w:val="28"/>
          <w:lang w:val="en-US"/>
        </w:rPr>
        <w:t xml:space="preserve"> </w:t>
      </w:r>
      <w:r w:rsidRPr="00D41359">
        <w:rPr>
          <w:sz w:val="28"/>
          <w:szCs w:val="28"/>
        </w:rPr>
        <w:t>Ш</w:t>
      </w:r>
      <w:r w:rsidRPr="00D41359">
        <w:rPr>
          <w:sz w:val="28"/>
          <w:szCs w:val="28"/>
          <w:lang w:val="en-US"/>
        </w:rPr>
        <w:t xml:space="preserve"> </w:t>
      </w:r>
      <w:r w:rsidRPr="00D41359">
        <w:rPr>
          <w:sz w:val="28"/>
          <w:szCs w:val="28"/>
        </w:rPr>
        <w:t>И</w:t>
      </w:r>
      <w:r w:rsidRPr="00D41359">
        <w:rPr>
          <w:sz w:val="28"/>
          <w:szCs w:val="28"/>
          <w:lang w:val="en-US"/>
        </w:rPr>
        <w:t xml:space="preserve"> </w:t>
      </w:r>
      <w:r w:rsidRPr="00D41359">
        <w:rPr>
          <w:sz w:val="28"/>
          <w:szCs w:val="28"/>
        </w:rPr>
        <w:t>Л</w:t>
      </w:r>
      <w:r w:rsidRPr="00D41359">
        <w:rPr>
          <w:sz w:val="28"/>
          <w:szCs w:val="28"/>
          <w:lang w:val="en-US"/>
        </w:rPr>
        <w:t xml:space="preserve"> </w:t>
      </w:r>
      <w:r w:rsidRPr="00D41359">
        <w:rPr>
          <w:sz w:val="28"/>
          <w:szCs w:val="28"/>
        </w:rPr>
        <w:t>А</w:t>
      </w:r>
      <w:r w:rsidRPr="00D41359">
        <w:rPr>
          <w:sz w:val="28"/>
          <w:szCs w:val="28"/>
          <w:lang w:val="en-US"/>
        </w:rPr>
        <w:t>:</w:t>
      </w:r>
    </w:p>
    <w:p w:rsidR="00D41359" w:rsidRPr="00D41359" w:rsidRDefault="00D41359" w:rsidP="00D41359">
      <w:pPr>
        <w:spacing w:line="276" w:lineRule="auto"/>
        <w:jc w:val="both"/>
        <w:rPr>
          <w:color w:val="000000" w:themeColor="text1"/>
          <w:sz w:val="28"/>
          <w:szCs w:val="28"/>
          <w:bdr w:val="none" w:sz="0" w:space="0" w:color="auto" w:frame="1"/>
          <w:lang w:val="en-US" w:eastAsia="uk-UA"/>
        </w:rPr>
      </w:pPr>
      <w:r>
        <w:rPr>
          <w:color w:val="000000" w:themeColor="text1"/>
          <w:sz w:val="28"/>
          <w:szCs w:val="28"/>
          <w:bdr w:val="none" w:sz="0" w:space="0" w:color="auto" w:frame="1"/>
          <w:lang w:val="en-US" w:eastAsia="uk-UA"/>
        </w:rPr>
        <w:t xml:space="preserve">         </w:t>
      </w:r>
      <w:r w:rsidRPr="00D41359"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  <w:t xml:space="preserve">1. </w:t>
      </w:r>
      <w:r w:rsidRPr="00D41359">
        <w:rPr>
          <w:sz w:val="28"/>
          <w:szCs w:val="28"/>
          <w:lang w:val="uk-UA"/>
        </w:rPr>
        <w:t xml:space="preserve">Припинити шляхом розірвання Договір оренди землі від 16.05.2019 року укладений між Головним управлінням </w:t>
      </w:r>
      <w:proofErr w:type="spellStart"/>
      <w:r w:rsidRPr="00D41359">
        <w:rPr>
          <w:sz w:val="28"/>
          <w:szCs w:val="28"/>
          <w:lang w:val="uk-UA"/>
        </w:rPr>
        <w:t>держгеокадастру</w:t>
      </w:r>
      <w:proofErr w:type="spellEnd"/>
      <w:r w:rsidRPr="00D41359">
        <w:rPr>
          <w:sz w:val="28"/>
          <w:szCs w:val="28"/>
          <w:lang w:val="uk-UA"/>
        </w:rPr>
        <w:t xml:space="preserve"> у Львівській області з однієї сторони, та Приватним підприємством «Аграрний острів» (код ЄДРПОУ- </w:t>
      </w:r>
      <w:r w:rsidRPr="00D41359"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  <w:t>41174039</w:t>
      </w:r>
      <w:r w:rsidRPr="00D41359">
        <w:rPr>
          <w:sz w:val="28"/>
          <w:szCs w:val="28"/>
          <w:lang w:val="uk-UA"/>
        </w:rPr>
        <w:t xml:space="preserve">) на </w:t>
      </w:r>
      <w:r w:rsidRPr="00D41359"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  <w:t xml:space="preserve">земельну ділянку комунальної власності сільськогосподарського призначення площею </w:t>
      </w:r>
      <w:r w:rsidRPr="00D41359">
        <w:rPr>
          <w:sz w:val="28"/>
          <w:szCs w:val="28"/>
          <w:lang w:val="uk-UA"/>
        </w:rPr>
        <w:t>7,0000 га, кадастровий номер 4623082800:13:000:0084,</w:t>
      </w:r>
      <w:r w:rsidRPr="00D41359"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  <w:t xml:space="preserve"> </w:t>
      </w:r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яка розташована на території </w:t>
      </w:r>
      <w:proofErr w:type="spellStart"/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>Новороздільської</w:t>
      </w:r>
      <w:proofErr w:type="spellEnd"/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міської ради (колишня </w:t>
      </w:r>
      <w:proofErr w:type="spellStart"/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>Горішненська</w:t>
      </w:r>
      <w:proofErr w:type="spellEnd"/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сільська рада), </w:t>
      </w:r>
      <w:proofErr w:type="spellStart"/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>Стрийського</w:t>
      </w:r>
      <w:proofErr w:type="spellEnd"/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району, Львівської області</w:t>
      </w:r>
      <w:r w:rsidRPr="00D41359"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  <w:t xml:space="preserve"> (цільове призначення: 01.01 для ведення товарного сільськогосподарського виробництва) за взаємною згодою сторін.</w:t>
      </w:r>
    </w:p>
    <w:p w:rsidR="00D41359" w:rsidRPr="00D41359" w:rsidRDefault="00D41359" w:rsidP="00D41359">
      <w:pPr>
        <w:spacing w:line="276" w:lineRule="auto"/>
        <w:jc w:val="both"/>
        <w:rPr>
          <w:color w:val="000000" w:themeColor="text1"/>
          <w:sz w:val="28"/>
          <w:szCs w:val="28"/>
          <w:bdr w:val="none" w:sz="0" w:space="0" w:color="auto" w:frame="1"/>
          <w:lang w:eastAsia="uk-UA"/>
        </w:rPr>
      </w:pPr>
      <w:r w:rsidRPr="00D41359">
        <w:rPr>
          <w:sz w:val="28"/>
          <w:szCs w:val="28"/>
        </w:rPr>
        <w:t xml:space="preserve">          2. </w:t>
      </w:r>
      <w:r w:rsidRPr="00D41359">
        <w:rPr>
          <w:sz w:val="28"/>
          <w:szCs w:val="28"/>
          <w:lang w:val="uk-UA"/>
        </w:rPr>
        <w:t xml:space="preserve">Міському голові </w:t>
      </w:r>
      <w:r w:rsidRPr="00D41359">
        <w:rPr>
          <w:color w:val="000000"/>
          <w:sz w:val="28"/>
          <w:szCs w:val="28"/>
          <w:lang w:val="uk-UA" w:bidi="uk-UA"/>
        </w:rPr>
        <w:t xml:space="preserve">та </w:t>
      </w:r>
      <w:r w:rsidRPr="00D41359">
        <w:rPr>
          <w:sz w:val="28"/>
          <w:szCs w:val="28"/>
          <w:lang w:val="uk-UA"/>
        </w:rPr>
        <w:t xml:space="preserve">«Аграрний острів» укласти угоду про розірвання договору оренди землі від 16.05.2019року </w:t>
      </w:r>
      <w:r w:rsidRPr="00D41359"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  <w:t xml:space="preserve">площею </w:t>
      </w:r>
      <w:r w:rsidRPr="00D41359">
        <w:rPr>
          <w:sz w:val="28"/>
          <w:szCs w:val="28"/>
          <w:lang w:val="uk-UA"/>
        </w:rPr>
        <w:t xml:space="preserve">7,0000 </w:t>
      </w:r>
      <w:r w:rsidRPr="00D41359">
        <w:rPr>
          <w:sz w:val="28"/>
          <w:szCs w:val="28"/>
        </w:rPr>
        <w:t xml:space="preserve">га, </w:t>
      </w:r>
      <w:proofErr w:type="spellStart"/>
      <w:r w:rsidRPr="00D41359">
        <w:rPr>
          <w:sz w:val="28"/>
          <w:szCs w:val="28"/>
        </w:rPr>
        <w:t>кад</w:t>
      </w:r>
      <w:r w:rsidRPr="00D41359">
        <w:rPr>
          <w:sz w:val="28"/>
          <w:szCs w:val="28"/>
          <w:lang w:val="uk-UA"/>
        </w:rPr>
        <w:t>астровий</w:t>
      </w:r>
      <w:proofErr w:type="spellEnd"/>
      <w:r w:rsidRPr="00D41359">
        <w:rPr>
          <w:sz w:val="28"/>
          <w:szCs w:val="28"/>
          <w:lang w:val="uk-UA"/>
        </w:rPr>
        <w:t xml:space="preserve"> </w:t>
      </w:r>
      <w:r w:rsidRPr="00D41359">
        <w:rPr>
          <w:sz w:val="28"/>
          <w:szCs w:val="28"/>
        </w:rPr>
        <w:t>номер 4623082800:1</w:t>
      </w:r>
      <w:r w:rsidRPr="00D41359">
        <w:rPr>
          <w:sz w:val="28"/>
          <w:szCs w:val="28"/>
          <w:lang w:val="uk-UA"/>
        </w:rPr>
        <w:t>3</w:t>
      </w:r>
      <w:r w:rsidRPr="00D41359">
        <w:rPr>
          <w:sz w:val="28"/>
          <w:szCs w:val="28"/>
        </w:rPr>
        <w:t>:000:00</w:t>
      </w:r>
      <w:r w:rsidRPr="00D41359">
        <w:rPr>
          <w:sz w:val="28"/>
          <w:szCs w:val="28"/>
          <w:lang w:val="uk-UA"/>
        </w:rPr>
        <w:t>84,</w:t>
      </w:r>
      <w:r w:rsidRPr="00D41359"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  <w:t xml:space="preserve"> </w:t>
      </w:r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яка розташована на території </w:t>
      </w:r>
      <w:proofErr w:type="spellStart"/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>Новороздільської</w:t>
      </w:r>
      <w:proofErr w:type="spellEnd"/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міської </w:t>
      </w:r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lastRenderedPageBreak/>
        <w:t xml:space="preserve">ради (колишня </w:t>
      </w:r>
      <w:proofErr w:type="spellStart"/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>Горішненська</w:t>
      </w:r>
      <w:proofErr w:type="spellEnd"/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сільська рада), </w:t>
      </w:r>
      <w:proofErr w:type="spellStart"/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>Стрийського</w:t>
      </w:r>
      <w:proofErr w:type="spellEnd"/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району, Львівської області</w:t>
      </w:r>
    </w:p>
    <w:p w:rsidR="00D41359" w:rsidRPr="00D41359" w:rsidRDefault="00D41359" w:rsidP="00D41359">
      <w:pPr>
        <w:spacing w:line="276" w:lineRule="auto"/>
        <w:contextualSpacing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41359">
        <w:rPr>
          <w:color w:val="000000" w:themeColor="text1"/>
          <w:sz w:val="28"/>
          <w:szCs w:val="28"/>
          <w:shd w:val="clear" w:color="auto" w:fill="FFFFFF"/>
        </w:rPr>
        <w:t xml:space="preserve">         </w:t>
      </w:r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3. ПП «Аграрний острів» забезпечити проведення державної реєстрації припинення шляхом розірвання договору  оренди землі </w:t>
      </w:r>
      <w:r w:rsidRPr="00D41359">
        <w:rPr>
          <w:sz w:val="28"/>
          <w:szCs w:val="28"/>
          <w:lang w:val="uk-UA"/>
        </w:rPr>
        <w:t xml:space="preserve">від 16.05.2019року </w:t>
      </w:r>
      <w:r w:rsidRPr="00D41359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>згідно чинного законодавства</w:t>
      </w:r>
      <w:r w:rsidRPr="00D41359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D41359" w:rsidRPr="00D41359" w:rsidRDefault="00D41359" w:rsidP="00D41359">
      <w:pPr>
        <w:spacing w:line="276" w:lineRule="auto"/>
        <w:contextualSpacing/>
        <w:jc w:val="both"/>
        <w:rPr>
          <w:color w:val="000000" w:themeColor="text1"/>
          <w:sz w:val="28"/>
          <w:szCs w:val="28"/>
          <w:shd w:val="clear" w:color="auto" w:fill="FFFFFF"/>
          <w:lang w:val="uk-UA"/>
        </w:rPr>
      </w:pPr>
      <w:r w:rsidRPr="006A063B">
        <w:rPr>
          <w:color w:val="000000" w:themeColor="text1"/>
          <w:sz w:val="28"/>
          <w:szCs w:val="28"/>
          <w:shd w:val="clear" w:color="auto" w:fill="FFFFFF"/>
        </w:rPr>
        <w:t xml:space="preserve">         </w:t>
      </w:r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4. </w:t>
      </w:r>
      <w:r w:rsidR="006A063B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Над</w:t>
      </w:r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>ати дозвіл на виготовлення Проекту</w:t>
      </w:r>
      <w:bookmarkStart w:id="0" w:name="_GoBack"/>
      <w:bookmarkEnd w:id="0"/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землеустрою що забезпечує </w:t>
      </w:r>
      <w:proofErr w:type="spellStart"/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>еколого-економічне</w:t>
      </w:r>
      <w:proofErr w:type="spellEnd"/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>обгрунтування</w:t>
      </w:r>
      <w:proofErr w:type="spellEnd"/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сівозміни та впорядкування угідь на  земельну ділянку комунальної власності вказану в п.1 даного рішення із виду угідь </w:t>
      </w:r>
      <w:proofErr w:type="spellStart"/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>–«пасовище</w:t>
      </w:r>
      <w:proofErr w:type="spellEnd"/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» на вид угідь </w:t>
      </w:r>
      <w:proofErr w:type="spellStart"/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>–«рілля</w:t>
      </w:r>
      <w:proofErr w:type="spellEnd"/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>».</w:t>
      </w:r>
    </w:p>
    <w:p w:rsidR="00D41359" w:rsidRPr="00D41359" w:rsidRDefault="00D41359" w:rsidP="00D41359">
      <w:pPr>
        <w:spacing w:line="276" w:lineRule="auto"/>
        <w:contextualSpacing/>
        <w:jc w:val="both"/>
        <w:rPr>
          <w:color w:val="000000" w:themeColor="text1"/>
          <w:sz w:val="28"/>
          <w:szCs w:val="28"/>
          <w:shd w:val="clear" w:color="auto" w:fill="FFFFFF"/>
          <w:lang w:val="uk-UA"/>
        </w:rPr>
      </w:pPr>
      <w:r w:rsidRPr="006A063B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        </w:t>
      </w:r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>5.</w:t>
      </w:r>
      <w:r w:rsidRPr="00D41359">
        <w:rPr>
          <w:color w:val="000000"/>
          <w:sz w:val="28"/>
          <w:szCs w:val="28"/>
          <w:lang w:val="uk-UA" w:bidi="uk-UA"/>
        </w:rPr>
        <w:t xml:space="preserve"> Управлінню житлово-комунального господарства </w:t>
      </w:r>
      <w:proofErr w:type="spellStart"/>
      <w:r w:rsidRPr="00D41359">
        <w:rPr>
          <w:color w:val="000000"/>
          <w:sz w:val="28"/>
          <w:szCs w:val="28"/>
          <w:lang w:val="uk-UA" w:bidi="uk-UA"/>
        </w:rPr>
        <w:t>Новороздільської</w:t>
      </w:r>
      <w:proofErr w:type="spellEnd"/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D41359">
        <w:rPr>
          <w:color w:val="000000"/>
          <w:sz w:val="28"/>
          <w:szCs w:val="28"/>
          <w:lang w:val="uk-UA" w:bidi="uk-UA"/>
        </w:rPr>
        <w:t>міської ради замовити документацію зазначену в  п.4  даного рішення у</w:t>
      </w:r>
      <w:r w:rsidRPr="00D4135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D41359">
        <w:rPr>
          <w:color w:val="000000"/>
          <w:sz w:val="28"/>
          <w:szCs w:val="28"/>
          <w:lang w:val="uk-UA" w:bidi="uk-UA"/>
        </w:rPr>
        <w:t>спеціалізованій організації.</w:t>
      </w:r>
    </w:p>
    <w:p w:rsidR="00D41359" w:rsidRPr="00D41359" w:rsidRDefault="00D41359" w:rsidP="00D41359">
      <w:pPr>
        <w:spacing w:line="276" w:lineRule="auto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D41359">
        <w:rPr>
          <w:color w:val="000000" w:themeColor="text1"/>
          <w:sz w:val="28"/>
          <w:szCs w:val="28"/>
        </w:rPr>
        <w:t xml:space="preserve">         </w:t>
      </w:r>
      <w:r w:rsidRPr="00D41359">
        <w:rPr>
          <w:color w:val="000000" w:themeColor="text1"/>
          <w:sz w:val="28"/>
          <w:szCs w:val="28"/>
          <w:lang w:val="uk-UA"/>
        </w:rPr>
        <w:t>6.</w:t>
      </w:r>
      <w:r w:rsidRPr="00D41359">
        <w:rPr>
          <w:rFonts w:ascii="Calibri" w:hAnsi="Calibri"/>
          <w:color w:val="000000" w:themeColor="text1"/>
          <w:sz w:val="28"/>
          <w:szCs w:val="28"/>
          <w:lang w:val="uk-UA"/>
        </w:rPr>
        <w:t xml:space="preserve"> </w:t>
      </w:r>
      <w:r w:rsidRPr="00D41359">
        <w:rPr>
          <w:color w:val="000000" w:themeColor="text1"/>
          <w:sz w:val="28"/>
          <w:szCs w:val="28"/>
        </w:rPr>
        <w:t xml:space="preserve">Контроль за </w:t>
      </w:r>
      <w:proofErr w:type="spellStart"/>
      <w:r w:rsidRPr="00D41359">
        <w:rPr>
          <w:color w:val="000000" w:themeColor="text1"/>
          <w:sz w:val="28"/>
          <w:szCs w:val="28"/>
        </w:rPr>
        <w:t>виконанням</w:t>
      </w:r>
      <w:proofErr w:type="spellEnd"/>
      <w:r w:rsidRPr="00D41359">
        <w:rPr>
          <w:color w:val="000000" w:themeColor="text1"/>
          <w:sz w:val="28"/>
          <w:szCs w:val="28"/>
        </w:rPr>
        <w:t xml:space="preserve"> </w:t>
      </w:r>
      <w:proofErr w:type="spellStart"/>
      <w:r w:rsidRPr="00D41359">
        <w:rPr>
          <w:color w:val="000000" w:themeColor="text1"/>
          <w:sz w:val="28"/>
          <w:szCs w:val="28"/>
        </w:rPr>
        <w:t>даного</w:t>
      </w:r>
      <w:proofErr w:type="spellEnd"/>
      <w:r w:rsidRPr="00D41359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D41359">
        <w:rPr>
          <w:color w:val="000000" w:themeColor="text1"/>
          <w:sz w:val="28"/>
          <w:szCs w:val="28"/>
        </w:rPr>
        <w:t>р</w:t>
      </w:r>
      <w:proofErr w:type="gramEnd"/>
      <w:r w:rsidRPr="00D41359">
        <w:rPr>
          <w:color w:val="000000" w:themeColor="text1"/>
          <w:sz w:val="28"/>
          <w:szCs w:val="28"/>
        </w:rPr>
        <w:t>ішення</w:t>
      </w:r>
      <w:proofErr w:type="spellEnd"/>
      <w:r w:rsidRPr="00D41359">
        <w:rPr>
          <w:color w:val="000000" w:themeColor="text1"/>
          <w:sz w:val="28"/>
          <w:szCs w:val="28"/>
        </w:rPr>
        <w:t xml:space="preserve"> </w:t>
      </w:r>
      <w:proofErr w:type="spellStart"/>
      <w:r w:rsidRPr="00D41359">
        <w:rPr>
          <w:color w:val="000000" w:themeColor="text1"/>
          <w:sz w:val="28"/>
          <w:szCs w:val="28"/>
        </w:rPr>
        <w:t>покласти</w:t>
      </w:r>
      <w:proofErr w:type="spellEnd"/>
      <w:r w:rsidRPr="00D41359">
        <w:rPr>
          <w:color w:val="000000" w:themeColor="text1"/>
          <w:sz w:val="28"/>
          <w:szCs w:val="28"/>
        </w:rPr>
        <w:t xml:space="preserve"> на </w:t>
      </w:r>
      <w:proofErr w:type="spellStart"/>
      <w:r w:rsidRPr="00D41359">
        <w:rPr>
          <w:color w:val="000000" w:themeColor="text1"/>
          <w:sz w:val="28"/>
          <w:szCs w:val="28"/>
        </w:rPr>
        <w:t>постійну</w:t>
      </w:r>
      <w:proofErr w:type="spellEnd"/>
      <w:r w:rsidRPr="00D41359">
        <w:rPr>
          <w:color w:val="000000" w:themeColor="text1"/>
          <w:sz w:val="28"/>
          <w:szCs w:val="28"/>
        </w:rPr>
        <w:t xml:space="preserve"> </w:t>
      </w:r>
      <w:proofErr w:type="spellStart"/>
      <w:r w:rsidRPr="00D41359">
        <w:rPr>
          <w:color w:val="000000" w:themeColor="text1"/>
          <w:sz w:val="28"/>
          <w:szCs w:val="28"/>
        </w:rPr>
        <w:t>комісію</w:t>
      </w:r>
      <w:proofErr w:type="spellEnd"/>
      <w:r w:rsidRPr="00D41359">
        <w:rPr>
          <w:color w:val="000000" w:themeColor="text1"/>
          <w:sz w:val="28"/>
          <w:szCs w:val="28"/>
        </w:rPr>
        <w:t xml:space="preserve"> </w:t>
      </w:r>
      <w:proofErr w:type="spellStart"/>
      <w:r w:rsidRPr="00D41359">
        <w:rPr>
          <w:color w:val="000000" w:themeColor="text1"/>
          <w:sz w:val="28"/>
          <w:szCs w:val="28"/>
        </w:rPr>
        <w:t>Новороздільської</w:t>
      </w:r>
      <w:proofErr w:type="spellEnd"/>
      <w:r w:rsidRPr="00D41359">
        <w:rPr>
          <w:color w:val="000000" w:themeColor="text1"/>
          <w:sz w:val="28"/>
          <w:szCs w:val="28"/>
        </w:rPr>
        <w:t xml:space="preserve"> </w:t>
      </w:r>
      <w:proofErr w:type="spellStart"/>
      <w:r w:rsidRPr="00D41359">
        <w:rPr>
          <w:color w:val="000000" w:themeColor="text1"/>
          <w:sz w:val="28"/>
          <w:szCs w:val="28"/>
        </w:rPr>
        <w:t>міської</w:t>
      </w:r>
      <w:proofErr w:type="spellEnd"/>
      <w:r w:rsidRPr="00D41359">
        <w:rPr>
          <w:color w:val="000000" w:themeColor="text1"/>
          <w:sz w:val="28"/>
          <w:szCs w:val="28"/>
        </w:rPr>
        <w:t xml:space="preserve"> ради </w:t>
      </w:r>
      <w:proofErr w:type="spellStart"/>
      <w:r w:rsidRPr="00D41359">
        <w:rPr>
          <w:color w:val="000000" w:themeColor="text1"/>
          <w:sz w:val="28"/>
          <w:szCs w:val="28"/>
        </w:rPr>
        <w:t>з</w:t>
      </w:r>
      <w:proofErr w:type="spellEnd"/>
      <w:r w:rsidRPr="00D41359">
        <w:rPr>
          <w:color w:val="000000" w:themeColor="text1"/>
          <w:sz w:val="28"/>
          <w:szCs w:val="28"/>
        </w:rPr>
        <w:t xml:space="preserve"> </w:t>
      </w:r>
      <w:proofErr w:type="spellStart"/>
      <w:r w:rsidRPr="00D41359">
        <w:rPr>
          <w:color w:val="000000" w:themeColor="text1"/>
          <w:sz w:val="28"/>
          <w:szCs w:val="28"/>
        </w:rPr>
        <w:t>питань</w:t>
      </w:r>
      <w:proofErr w:type="spellEnd"/>
      <w:r w:rsidRPr="00D41359">
        <w:rPr>
          <w:color w:val="000000" w:themeColor="text1"/>
          <w:sz w:val="28"/>
          <w:szCs w:val="28"/>
        </w:rPr>
        <w:t xml:space="preserve"> </w:t>
      </w:r>
      <w:proofErr w:type="spellStart"/>
      <w:r w:rsidRPr="00D41359">
        <w:rPr>
          <w:color w:val="000000" w:themeColor="text1"/>
          <w:sz w:val="28"/>
          <w:szCs w:val="28"/>
        </w:rPr>
        <w:t>землекористування</w:t>
      </w:r>
      <w:proofErr w:type="spellEnd"/>
      <w:r w:rsidRPr="00D41359">
        <w:rPr>
          <w:color w:val="000000" w:themeColor="text1"/>
          <w:sz w:val="28"/>
          <w:szCs w:val="28"/>
          <w:lang w:val="uk-UA"/>
        </w:rPr>
        <w:t xml:space="preserve"> </w:t>
      </w:r>
      <w:r w:rsidRPr="00D41359">
        <w:rPr>
          <w:color w:val="000000" w:themeColor="text1"/>
          <w:sz w:val="28"/>
          <w:szCs w:val="28"/>
        </w:rPr>
        <w:t xml:space="preserve">(голова  </w:t>
      </w:r>
      <w:r w:rsidRPr="00D41359">
        <w:rPr>
          <w:color w:val="000000" w:themeColor="text1"/>
          <w:sz w:val="28"/>
          <w:szCs w:val="28"/>
          <w:lang w:val="uk-UA"/>
        </w:rPr>
        <w:t>І.</w:t>
      </w:r>
      <w:proofErr w:type="spellStart"/>
      <w:r w:rsidRPr="00D41359">
        <w:rPr>
          <w:color w:val="000000" w:themeColor="text1"/>
          <w:sz w:val="28"/>
          <w:szCs w:val="28"/>
          <w:lang w:val="uk-UA"/>
        </w:rPr>
        <w:t>Складановський</w:t>
      </w:r>
      <w:proofErr w:type="spellEnd"/>
      <w:r w:rsidRPr="00D41359">
        <w:rPr>
          <w:color w:val="000000" w:themeColor="text1"/>
          <w:sz w:val="28"/>
          <w:szCs w:val="28"/>
          <w:lang w:val="uk-UA"/>
        </w:rPr>
        <w:t>)</w:t>
      </w:r>
    </w:p>
    <w:p w:rsidR="00D41359" w:rsidRPr="00D41359" w:rsidRDefault="00D41359" w:rsidP="00D41359">
      <w:pPr>
        <w:spacing w:line="276" w:lineRule="auto"/>
        <w:rPr>
          <w:sz w:val="28"/>
          <w:szCs w:val="28"/>
          <w:lang w:val="en-US"/>
        </w:rPr>
      </w:pPr>
    </w:p>
    <w:p w:rsidR="00D41359" w:rsidRPr="00D41359" w:rsidRDefault="00D41359" w:rsidP="00D41359">
      <w:pPr>
        <w:spacing w:line="276" w:lineRule="auto"/>
        <w:jc w:val="both"/>
        <w:rPr>
          <w:sz w:val="28"/>
          <w:szCs w:val="28"/>
        </w:rPr>
      </w:pPr>
      <w:r w:rsidRPr="00D41359">
        <w:rPr>
          <w:sz w:val="28"/>
          <w:szCs w:val="28"/>
        </w:rPr>
        <w:t xml:space="preserve">МІСЬКИЙ ГОЛОВА                                                      </w:t>
      </w:r>
      <w:proofErr w:type="spellStart"/>
      <w:r w:rsidRPr="00D41359">
        <w:rPr>
          <w:sz w:val="28"/>
          <w:szCs w:val="28"/>
        </w:rPr>
        <w:t>Ярина</w:t>
      </w:r>
      <w:proofErr w:type="spellEnd"/>
      <w:r w:rsidRPr="00D41359">
        <w:rPr>
          <w:sz w:val="28"/>
          <w:szCs w:val="28"/>
        </w:rPr>
        <w:t xml:space="preserve"> ЯЦЕНКО</w:t>
      </w:r>
    </w:p>
    <w:p w:rsidR="00D41359" w:rsidRPr="00D41359" w:rsidRDefault="00D41359" w:rsidP="00D41359">
      <w:pPr>
        <w:spacing w:line="276" w:lineRule="auto"/>
        <w:ind w:firstLine="708"/>
        <w:jc w:val="both"/>
        <w:rPr>
          <w:sz w:val="28"/>
          <w:szCs w:val="28"/>
        </w:rPr>
      </w:pPr>
    </w:p>
    <w:p w:rsidR="00C5320A" w:rsidRPr="00D41359" w:rsidRDefault="00C5320A" w:rsidP="00D41359">
      <w:pPr>
        <w:spacing w:line="276" w:lineRule="auto"/>
        <w:rPr>
          <w:sz w:val="28"/>
          <w:szCs w:val="28"/>
        </w:rPr>
      </w:pPr>
    </w:p>
    <w:sectPr w:rsidR="00C5320A" w:rsidRPr="00D41359" w:rsidSect="00C5320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B7C16"/>
    <w:rsid w:val="0036567A"/>
    <w:rsid w:val="006A063B"/>
    <w:rsid w:val="00C5320A"/>
    <w:rsid w:val="00CB7C16"/>
    <w:rsid w:val="00D41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C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C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C1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8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1968</Words>
  <Characters>1122</Characters>
  <Application>Microsoft Office Word</Application>
  <DocSecurity>0</DocSecurity>
  <Lines>9</Lines>
  <Paragraphs>6</Paragraphs>
  <ScaleCrop>false</ScaleCrop>
  <Company/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2026-05-18T11:20:00Z</cp:lastPrinted>
  <dcterms:created xsi:type="dcterms:W3CDTF">2026-05-18T11:17:00Z</dcterms:created>
  <dcterms:modified xsi:type="dcterms:W3CDTF">2026-05-18T11:20:00Z</dcterms:modified>
</cp:coreProperties>
</file>