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FF" w:rsidRDefault="00426CFF" w:rsidP="00426CFF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Порядок денний засідання Комісії  з питань бюджету та регуляторної політики</w:t>
      </w:r>
    </w:p>
    <w:p w:rsidR="00426CFF" w:rsidRDefault="00D86336" w:rsidP="00426CFF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16</w:t>
      </w:r>
      <w:r w:rsidR="002C1E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червня</w:t>
      </w:r>
      <w:r w:rsidR="00426CF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2026 рік</w:t>
      </w:r>
    </w:p>
    <w:p w:rsidR="00426CFF" w:rsidRDefault="00995980" w:rsidP="00426CFF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Початок о </w:t>
      </w:r>
      <w:r w:rsidR="00D86336">
        <w:rPr>
          <w:rFonts w:ascii="Times New Roman" w:eastAsia="Times New Roman" w:hAnsi="Times New Roman" w:cs="Times New Roman"/>
          <w:sz w:val="28"/>
          <w:szCs w:val="28"/>
          <w:lang w:eastAsia="zh-CN"/>
        </w:rPr>
        <w:t>13:00</w:t>
      </w:r>
    </w:p>
    <w:p w:rsidR="00426CFF" w:rsidRDefault="00426CFF" w:rsidP="00426CFF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tbl>
      <w:tblPr>
        <w:tblStyle w:val="a4"/>
        <w:tblW w:w="0" w:type="auto"/>
        <w:tblInd w:w="383" w:type="dxa"/>
        <w:tblLook w:val="04A0"/>
      </w:tblPr>
      <w:tblGrid>
        <w:gridCol w:w="559"/>
        <w:gridCol w:w="5852"/>
        <w:gridCol w:w="1313"/>
        <w:gridCol w:w="1508"/>
      </w:tblGrid>
      <w:tr w:rsidR="00426CFF" w:rsidRPr="002C1EDF" w:rsidTr="002C1ED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№ з/п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Назва проекту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Номер проекту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Доповідач</w:t>
            </w:r>
          </w:p>
        </w:tc>
      </w:tr>
      <w:tr w:rsidR="00426CFF" w:rsidRPr="002C1EDF" w:rsidTr="002C1EDF">
        <w:trPr>
          <w:trHeight w:val="12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70" w:rsidRPr="002C1EDF" w:rsidRDefault="00135270" w:rsidP="001352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 внесення змін до  </w:t>
            </w:r>
          </w:p>
          <w:p w:rsidR="00135270" w:rsidRPr="002C1EDF" w:rsidRDefault="00135270" w:rsidP="00135270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Програми «Розвиток та підтримка</w:t>
            </w:r>
          </w:p>
          <w:p w:rsidR="00135270" w:rsidRPr="002C1EDF" w:rsidRDefault="00135270" w:rsidP="00135270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галузі охорони здоров</w:t>
            </w:r>
            <w:r w:rsidRPr="002C1EDF">
              <w:rPr>
                <w:rFonts w:ascii="Times New Roman" w:hAnsi="Times New Roman" w:cs="Times New Roman"/>
                <w:sz w:val="28"/>
                <w:szCs w:val="28"/>
                <w:rtl/>
                <w:lang w:eastAsia="uk-UA"/>
              </w:rPr>
              <w:t>’</w:t>
            </w:r>
            <w:r w:rsidRPr="002C1EDF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 на 2026 рік</w:t>
            </w:r>
          </w:p>
          <w:p w:rsidR="00553441" w:rsidRPr="002C1EDF" w:rsidRDefault="00135270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 прогноз на 2027-2028 роки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2732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Стеців</w:t>
            </w:r>
            <w:proofErr w:type="spellEnd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</w:tc>
      </w:tr>
      <w:tr w:rsidR="00553441" w:rsidRPr="002C1EDF" w:rsidTr="002C1EDF">
        <w:trPr>
          <w:trHeight w:val="16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441" w:rsidRPr="002C1EDF" w:rsidRDefault="0000541E" w:rsidP="00553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41E" w:rsidRPr="002C1EDF" w:rsidRDefault="0000541E" w:rsidP="0000541E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 змін до </w:t>
            </w:r>
          </w:p>
          <w:p w:rsidR="0000541E" w:rsidRPr="002C1EDF" w:rsidRDefault="0000541E" w:rsidP="0000541E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«Програми розвитку земельних відносин на </w:t>
            </w:r>
          </w:p>
          <w:p w:rsidR="00553441" w:rsidRPr="002C1EDF" w:rsidRDefault="0000541E" w:rsidP="0000541E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2C1E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 рік та прогноз на 202</w:t>
            </w:r>
            <w:r w:rsidRPr="002C1E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2C1E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 роки»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441" w:rsidRPr="002C1EDF" w:rsidRDefault="00553441" w:rsidP="00553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2726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441" w:rsidRPr="002C1EDF" w:rsidRDefault="00553441" w:rsidP="00553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Сомик М.В.</w:t>
            </w:r>
          </w:p>
        </w:tc>
      </w:tr>
      <w:tr w:rsidR="00426CFF" w:rsidRPr="002C1EDF" w:rsidTr="002C1EDF">
        <w:trPr>
          <w:trHeight w:val="13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 </w:t>
            </w: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внесення змін до  </w:t>
            </w:r>
            <w:r w:rsidRPr="002C1E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Комплексної програми</w:t>
            </w:r>
          </w:p>
          <w:p w:rsidR="00426CFF" w:rsidRPr="002C1EDF" w:rsidRDefault="00426CFF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щодо забезпечення цивільного захисту, </w:t>
            </w:r>
          </w:p>
          <w:p w:rsidR="00426CFF" w:rsidRPr="002C1EDF" w:rsidRDefault="00426CFF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пожежної та техногенної безпеки закладів </w:t>
            </w:r>
          </w:p>
          <w:p w:rsidR="00426CFF" w:rsidRPr="002C1EDF" w:rsidRDefault="00426CFF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освіти, медичних закладів, закладів культури, </w:t>
            </w:r>
          </w:p>
          <w:p w:rsidR="00426CFF" w:rsidRPr="002C1EDF" w:rsidRDefault="00426CFF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соціального захисту населення на території</w:t>
            </w:r>
            <w:r w:rsidR="002C1E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C1EDF">
              <w:rPr>
                <w:rFonts w:ascii="Times New Roman" w:hAnsi="Times New Roman" w:cs="Times New Roman"/>
                <w:bCs/>
                <w:sz w:val="28"/>
                <w:szCs w:val="28"/>
              </w:rPr>
              <w:t>Новороздільської</w:t>
            </w:r>
            <w:proofErr w:type="spellEnd"/>
            <w:r w:rsidRPr="002C1E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територіальної громади на 2026 рік прогноз  2027 -2028роки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01B2" w:rsidRPr="002C1EDF">
              <w:rPr>
                <w:rFonts w:ascii="Times New Roman" w:hAnsi="Times New Roman" w:cs="Times New Roman"/>
                <w:sz w:val="28"/>
                <w:szCs w:val="28"/>
              </w:rPr>
              <w:t>724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Скоропад</w:t>
            </w:r>
            <w:proofErr w:type="spellEnd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  <w:tr w:rsidR="00426CFF" w:rsidRPr="002C1EDF" w:rsidTr="002C1EDF">
        <w:trPr>
          <w:trHeight w:val="13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 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Програми підтримки</w:t>
            </w:r>
          </w:p>
          <w:p w:rsidR="00426CFF" w:rsidRPr="002C1EDF" w:rsidRDefault="00426C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державної політики національного спротиву  </w:t>
            </w:r>
          </w:p>
          <w:p w:rsidR="00426CFF" w:rsidRPr="002C1EDF" w:rsidRDefault="00426C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на 2026 рік, прогноз на 2027-2028 роки.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AC45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2723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Скоропад</w:t>
            </w:r>
            <w:proofErr w:type="spellEnd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  <w:tr w:rsidR="00426CFF" w:rsidRPr="002C1EDF" w:rsidTr="002C1EDF">
        <w:trPr>
          <w:trHeight w:val="8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8B" w:rsidRPr="002C1EDF" w:rsidRDefault="00426CFF" w:rsidP="00D8788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2C1E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8788B"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 внесення змін </w:t>
            </w:r>
            <w:r w:rsidR="00D8788B" w:rsidRPr="002C1E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 xml:space="preserve">Програми приватизації </w:t>
            </w:r>
          </w:p>
          <w:p w:rsidR="00426CFF" w:rsidRPr="002C1EDF" w:rsidRDefault="00D8788B" w:rsidP="00D878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ED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 xml:space="preserve">майна комунальної власності </w:t>
            </w:r>
            <w:r w:rsidRPr="002C1ED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на 2026  та прогноз на 2027-2028рр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030C" w:rsidRPr="002C1EDF">
              <w:rPr>
                <w:rFonts w:ascii="Times New Roman" w:hAnsi="Times New Roman" w:cs="Times New Roman"/>
                <w:sz w:val="28"/>
                <w:szCs w:val="28"/>
              </w:rPr>
              <w:t>728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Білоус А.М.</w:t>
            </w:r>
          </w:p>
        </w:tc>
      </w:tr>
      <w:tr w:rsidR="00426CFF" w:rsidRPr="002C1EDF" w:rsidTr="002C1EDF">
        <w:trPr>
          <w:trHeight w:val="25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ind w:right="5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 внесення змін до </w:t>
            </w:r>
            <w:r w:rsidRPr="002C1ED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Програми </w:t>
            </w:r>
          </w:p>
          <w:p w:rsidR="00426CFF" w:rsidRPr="002C1EDF" w:rsidRDefault="00426CFF">
            <w:pPr>
              <w:shd w:val="clear" w:color="auto" w:fill="FFFFFF"/>
              <w:suppressAutoHyphens/>
              <w:spacing w:line="322" w:lineRule="exact"/>
              <w:ind w:left="51" w:right="5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благоустрою   на 202</w:t>
            </w: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gramStart"/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426CFF" w:rsidRPr="002C1EDF" w:rsidRDefault="00426CFF">
            <w:pPr>
              <w:shd w:val="clear" w:color="auto" w:fill="FFFFFF"/>
              <w:suppressAutoHyphens/>
              <w:spacing w:line="322" w:lineRule="exact"/>
              <w:ind w:left="51" w:right="56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 прогноз на 20</w:t>
            </w: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27-2028</w:t>
            </w: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роки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65E5" w:rsidRPr="002C1EDF">
              <w:rPr>
                <w:rFonts w:ascii="Times New Roman" w:hAnsi="Times New Roman" w:cs="Times New Roman"/>
                <w:sz w:val="28"/>
                <w:szCs w:val="28"/>
              </w:rPr>
              <w:t>730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Білоус А.М.</w:t>
            </w:r>
          </w:p>
        </w:tc>
      </w:tr>
      <w:tr w:rsidR="00426CFF" w:rsidRPr="002C1EDF" w:rsidTr="002C1EDF">
        <w:trPr>
          <w:trHeight w:val="178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 внесення змін до </w:t>
            </w:r>
            <w:r w:rsidRPr="002C1ED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Програми підтримки </w:t>
            </w:r>
          </w:p>
          <w:p w:rsidR="00690A4A" w:rsidRPr="002C1EDF" w:rsidRDefault="00426CFF" w:rsidP="002C1EDF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співвласників багатоквартирних житлових</w:t>
            </w:r>
            <w:r w:rsidRPr="002C1EDF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будинків, об’єднання співвласників багатоквартирних будинків (ОСББ) на 2026 рік</w:t>
            </w:r>
            <w:r w:rsid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и </w:t>
            </w: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та прогноз на 2027-2028рр.</w:t>
            </w:r>
            <w:r w:rsidRPr="002C1E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.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F03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2729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Білоус А.М.</w:t>
            </w:r>
          </w:p>
        </w:tc>
      </w:tr>
      <w:tr w:rsidR="00690A4A" w:rsidRPr="002C1EDF" w:rsidTr="002C1EDF">
        <w:trPr>
          <w:trHeight w:val="16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4A" w:rsidRPr="002C1EDF" w:rsidRDefault="002C1EDF" w:rsidP="00690A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88C" w:rsidRPr="002C1EDF" w:rsidRDefault="0077588C" w:rsidP="0077588C">
            <w:pPr>
              <w:pStyle w:val="a3"/>
              <w:shd w:val="clear" w:color="auto" w:fill="FFFFFF"/>
              <w:jc w:val="both"/>
              <w:rPr>
                <w:sz w:val="28"/>
                <w:szCs w:val="28"/>
              </w:rPr>
            </w:pPr>
            <w:r w:rsidRPr="002C1EDF">
              <w:rPr>
                <w:sz w:val="28"/>
                <w:szCs w:val="28"/>
              </w:rPr>
              <w:t xml:space="preserve">Про внесення змін до  </w:t>
            </w:r>
          </w:p>
          <w:p w:rsidR="0077588C" w:rsidRPr="002C1EDF" w:rsidRDefault="0077588C" w:rsidP="0077588C">
            <w:pPr>
              <w:pStyle w:val="a3"/>
              <w:shd w:val="clear" w:color="auto" w:fill="FFFFFF"/>
              <w:jc w:val="both"/>
              <w:rPr>
                <w:sz w:val="28"/>
                <w:szCs w:val="28"/>
              </w:rPr>
            </w:pPr>
            <w:r w:rsidRPr="002C1EDF">
              <w:rPr>
                <w:sz w:val="28"/>
                <w:szCs w:val="28"/>
              </w:rPr>
              <w:t>Програми енергозбереження та</w:t>
            </w:r>
          </w:p>
          <w:p w:rsidR="0077588C" w:rsidRPr="002C1EDF" w:rsidRDefault="0077588C" w:rsidP="0077588C">
            <w:pPr>
              <w:pStyle w:val="a3"/>
              <w:shd w:val="clear" w:color="auto" w:fill="FFFFFF"/>
              <w:jc w:val="both"/>
              <w:rPr>
                <w:sz w:val="28"/>
                <w:szCs w:val="28"/>
              </w:rPr>
            </w:pPr>
            <w:proofErr w:type="spellStart"/>
            <w:r w:rsidRPr="002C1EDF">
              <w:rPr>
                <w:sz w:val="28"/>
                <w:szCs w:val="28"/>
              </w:rPr>
              <w:t>енергоефективності</w:t>
            </w:r>
            <w:proofErr w:type="spellEnd"/>
          </w:p>
          <w:p w:rsidR="00690A4A" w:rsidRPr="002C1EDF" w:rsidRDefault="0077588C" w:rsidP="009F0AC8">
            <w:pPr>
              <w:pStyle w:val="a3"/>
              <w:shd w:val="clear" w:color="auto" w:fill="FFFFFF"/>
              <w:jc w:val="both"/>
              <w:rPr>
                <w:sz w:val="28"/>
                <w:szCs w:val="28"/>
              </w:rPr>
            </w:pPr>
            <w:r w:rsidRPr="002C1EDF">
              <w:rPr>
                <w:sz w:val="28"/>
                <w:szCs w:val="28"/>
              </w:rPr>
              <w:t>на 2026 та прогноз на 2027-2028 роки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4A" w:rsidRPr="002C1EDF" w:rsidRDefault="00763B54" w:rsidP="0069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2736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4A" w:rsidRPr="002C1EDF" w:rsidRDefault="00763B54" w:rsidP="0069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Білоус А.М.</w:t>
            </w:r>
          </w:p>
        </w:tc>
      </w:tr>
      <w:tr w:rsidR="00690A4A" w:rsidRPr="002C1EDF" w:rsidTr="002C1EDF">
        <w:trPr>
          <w:trHeight w:val="27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4A" w:rsidRPr="002C1EDF" w:rsidRDefault="002C1EDF" w:rsidP="00690A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34D" w:rsidRPr="002C1EDF" w:rsidRDefault="00FF334D" w:rsidP="00FF334D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 внесення змін до  Програми</w:t>
            </w:r>
            <w:r w:rsidRPr="002C1E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розвитку </w:t>
            </w:r>
          </w:p>
          <w:p w:rsidR="00FF334D" w:rsidRPr="002C1EDF" w:rsidRDefault="00FF334D" w:rsidP="00FF33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житлово-комунального господарства </w:t>
            </w:r>
          </w:p>
          <w:p w:rsidR="00690A4A" w:rsidRPr="002C1EDF" w:rsidRDefault="00FF334D" w:rsidP="00CC164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1EDF">
              <w:rPr>
                <w:rFonts w:ascii="Times New Roman" w:eastAsia="Calibri" w:hAnsi="Times New Roman" w:cs="Times New Roman"/>
                <w:sz w:val="28"/>
                <w:szCs w:val="28"/>
              </w:rPr>
              <w:t>на 2026 рік  та прогноз  на 2027-2028 роки</w:t>
            </w:r>
            <w:r w:rsidRPr="002C1EDF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4A" w:rsidRPr="002C1EDF" w:rsidRDefault="00A917CF" w:rsidP="0069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2735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4A" w:rsidRPr="002C1EDF" w:rsidRDefault="00763B54" w:rsidP="0069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Білоус А.М.</w:t>
            </w:r>
          </w:p>
        </w:tc>
      </w:tr>
      <w:tr w:rsidR="00426CFF" w:rsidRPr="002C1EDF" w:rsidTr="002C1EDF">
        <w:trPr>
          <w:trHeight w:val="125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2C1ED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внесення змін до  </w:t>
            </w:r>
            <w:r w:rsidRPr="002C1E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Програми </w:t>
            </w:r>
          </w:p>
          <w:p w:rsidR="00426CFF" w:rsidRPr="002C1EDF" w:rsidRDefault="00426C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створення </w:t>
            </w:r>
            <w:proofErr w:type="spellStart"/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безбар</w:t>
            </w:r>
            <w:proofErr w:type="spellEnd"/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  <w:proofErr w:type="spellStart"/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єрного</w:t>
            </w:r>
            <w:proofErr w:type="spellEnd"/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простору </w:t>
            </w:r>
          </w:p>
          <w:p w:rsidR="00426CFF" w:rsidRPr="002C1EDF" w:rsidRDefault="00426C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 </w:t>
            </w:r>
            <w:proofErr w:type="spellStart"/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Новороздільській</w:t>
            </w:r>
            <w:proofErr w:type="spellEnd"/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територіальній </w:t>
            </w:r>
          </w:p>
          <w:p w:rsidR="00426CFF" w:rsidRPr="002C1EDF" w:rsidRDefault="00426CF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C1ED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громаді на 2026-2028 роки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254C8" w:rsidRPr="002C1ED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Білоус А.М.</w:t>
            </w:r>
          </w:p>
        </w:tc>
      </w:tr>
      <w:tr w:rsidR="00426CFF" w:rsidRPr="002C1EDF" w:rsidTr="002C1EDF">
        <w:trPr>
          <w:trHeight w:val="34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2C1ED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11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361533" w:rsidP="00361533">
            <w:pPr>
              <w:pStyle w:val="a3"/>
              <w:spacing w:line="220" w:lineRule="atLeast"/>
              <w:rPr>
                <w:sz w:val="28"/>
                <w:szCs w:val="28"/>
              </w:rPr>
            </w:pPr>
            <w:r w:rsidRPr="002C1EDF">
              <w:rPr>
                <w:sz w:val="28"/>
                <w:szCs w:val="28"/>
              </w:rPr>
              <w:t xml:space="preserve">Про внесення змін до  «Програми розвитку освіти </w:t>
            </w:r>
            <w:proofErr w:type="spellStart"/>
            <w:r w:rsidRPr="002C1EDF">
              <w:rPr>
                <w:sz w:val="28"/>
                <w:szCs w:val="28"/>
              </w:rPr>
              <w:t>Новороздільської</w:t>
            </w:r>
            <w:proofErr w:type="spellEnd"/>
            <w:r w:rsidRPr="002C1EDF">
              <w:rPr>
                <w:sz w:val="28"/>
                <w:szCs w:val="28"/>
              </w:rPr>
              <w:t xml:space="preserve"> територіальної громади на 2026 рік та прогноз на 2027-2028 роки»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99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2731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9919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Панчишин</w:t>
            </w:r>
            <w:proofErr w:type="spellEnd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 Г.Ю</w:t>
            </w:r>
          </w:p>
        </w:tc>
      </w:tr>
      <w:tr w:rsidR="00426CFF" w:rsidRPr="002C1EDF" w:rsidTr="002C1EDF">
        <w:trPr>
          <w:trHeight w:val="14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2C1EDF"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77660A">
            <w:pPr>
              <w:pStyle w:val="a3"/>
              <w:rPr>
                <w:color w:val="FF0000"/>
                <w:sz w:val="28"/>
                <w:szCs w:val="28"/>
                <w:lang w:eastAsia="en-US"/>
              </w:rPr>
            </w:pPr>
            <w:r w:rsidRPr="002C1EDF">
              <w:rPr>
                <w:sz w:val="28"/>
                <w:szCs w:val="28"/>
              </w:rPr>
              <w:t>Про затвердження звіту про результати проведення моніторингу реалізації С</w:t>
            </w:r>
            <w:r w:rsidRPr="002C1EDF">
              <w:rPr>
                <w:rStyle w:val="a5"/>
                <w:b w:val="0"/>
                <w:color w:val="1D1D1B"/>
                <w:sz w:val="28"/>
                <w:szCs w:val="28"/>
                <w:bdr w:val="none" w:sz="0" w:space="0" w:color="auto" w:frame="1"/>
              </w:rPr>
              <w:t xml:space="preserve">тратегії розвитку </w:t>
            </w:r>
            <w:proofErr w:type="spellStart"/>
            <w:r w:rsidRPr="002C1EDF">
              <w:rPr>
                <w:rStyle w:val="a5"/>
                <w:b w:val="0"/>
                <w:color w:val="1D1D1B"/>
                <w:sz w:val="28"/>
                <w:szCs w:val="28"/>
                <w:bdr w:val="none" w:sz="0" w:space="0" w:color="auto" w:frame="1"/>
              </w:rPr>
              <w:t>Новороздільської</w:t>
            </w:r>
            <w:proofErr w:type="spellEnd"/>
            <w:r w:rsidRPr="002C1EDF">
              <w:rPr>
                <w:rStyle w:val="a5"/>
                <w:b w:val="0"/>
                <w:color w:val="1D1D1B"/>
                <w:sz w:val="28"/>
                <w:szCs w:val="28"/>
                <w:bdr w:val="none" w:sz="0" w:space="0" w:color="auto" w:frame="1"/>
              </w:rPr>
              <w:t xml:space="preserve"> територіальної громади на 2022-2027 роки </w:t>
            </w:r>
            <w:r w:rsidRPr="002C1EDF">
              <w:rPr>
                <w:sz w:val="28"/>
                <w:szCs w:val="28"/>
              </w:rPr>
              <w:t>за 2025 рік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90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2734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90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Гілко Н.І.</w:t>
            </w:r>
          </w:p>
        </w:tc>
      </w:tr>
      <w:tr w:rsidR="00426CFF" w:rsidRPr="002C1EDF" w:rsidTr="002C1EDF">
        <w:trPr>
          <w:trHeight w:val="151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2C1EDF"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міської </w:t>
            </w:r>
          </w:p>
          <w:p w:rsidR="00426CFF" w:rsidRPr="002C1EDF" w:rsidRDefault="00426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комплексної Програми підтримки </w:t>
            </w:r>
          </w:p>
          <w:p w:rsidR="00426CFF" w:rsidRPr="002C1EDF" w:rsidRDefault="00426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Захисників і Захисниць України та</w:t>
            </w:r>
          </w:p>
          <w:p w:rsidR="008956D5" w:rsidRPr="002C1EDF" w:rsidRDefault="00426CFF" w:rsidP="0089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членів їх сімей на 2026 рік прогноз на 2027-2028 роки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190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2720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2C1EDF" w:rsidRDefault="00426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Калінчук</w:t>
            </w:r>
            <w:proofErr w:type="spellEnd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8956D5" w:rsidRPr="002C1EDF" w:rsidTr="002C1EDF">
        <w:trPr>
          <w:trHeight w:val="40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5" w:rsidRPr="002C1EDF" w:rsidRDefault="002C1EDF" w:rsidP="008956D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521" w:rsidRPr="002C1EDF" w:rsidRDefault="00CB0521" w:rsidP="00CB05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</w:t>
            </w:r>
            <w:r w:rsidRPr="002C1E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Програми </w:t>
            </w:r>
          </w:p>
          <w:p w:rsidR="00CB0521" w:rsidRPr="002C1EDF" w:rsidRDefault="00CB0521" w:rsidP="00CB05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bCs/>
                <w:sz w:val="28"/>
                <w:szCs w:val="28"/>
              </w:rPr>
              <w:t>соціального захисту населення</w:t>
            </w:r>
          </w:p>
          <w:p w:rsidR="008956D5" w:rsidRPr="002C1EDF" w:rsidRDefault="00CB0521" w:rsidP="0089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 на 2026 рік прогноз на 2027-2028 роки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5" w:rsidRPr="002C1EDF" w:rsidRDefault="0002400F" w:rsidP="0089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2721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5" w:rsidRPr="002C1EDF" w:rsidRDefault="0002400F" w:rsidP="00895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>Калінчук</w:t>
            </w:r>
            <w:proofErr w:type="spellEnd"/>
            <w:r w:rsidRPr="002C1EDF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426CFF" w:rsidRPr="007E1F15" w:rsidTr="002C1EDF">
        <w:trPr>
          <w:trHeight w:val="14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7E1F15" w:rsidRDefault="00426CF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1F15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2C1EDF" w:rsidRPr="007E1F15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7E1F15" w:rsidRDefault="00426C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F15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показників</w:t>
            </w:r>
          </w:p>
          <w:p w:rsidR="00426CFF" w:rsidRPr="007E1F15" w:rsidRDefault="00426C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F15">
              <w:rPr>
                <w:rFonts w:ascii="Times New Roman" w:hAnsi="Times New Roman" w:cs="Times New Roman"/>
                <w:sz w:val="28"/>
                <w:szCs w:val="28"/>
              </w:rPr>
              <w:t>міського бюджету на 2026 р.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7E1F15" w:rsidRDefault="007E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F15">
              <w:rPr>
                <w:rFonts w:ascii="Times New Roman" w:hAnsi="Times New Roman" w:cs="Times New Roman"/>
                <w:sz w:val="28"/>
                <w:szCs w:val="28"/>
              </w:rPr>
              <w:t>2742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FF" w:rsidRPr="007E1F15" w:rsidRDefault="00426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F15">
              <w:rPr>
                <w:rFonts w:ascii="Times New Roman" w:hAnsi="Times New Roman" w:cs="Times New Roman"/>
                <w:sz w:val="28"/>
                <w:szCs w:val="28"/>
              </w:rPr>
              <w:t>Наконечна З.С.</w:t>
            </w:r>
          </w:p>
        </w:tc>
      </w:tr>
    </w:tbl>
    <w:p w:rsidR="00426CFF" w:rsidRPr="007E1F15" w:rsidRDefault="00426CFF" w:rsidP="00426CFF">
      <w:pPr>
        <w:rPr>
          <w:rFonts w:ascii="Times New Roman" w:hAnsi="Times New Roman" w:cs="Times New Roman"/>
          <w:sz w:val="28"/>
          <w:szCs w:val="28"/>
        </w:rPr>
      </w:pPr>
    </w:p>
    <w:p w:rsidR="0030561B" w:rsidRPr="00002B47" w:rsidRDefault="0030561B">
      <w:pPr>
        <w:rPr>
          <w:color w:val="FF0000"/>
        </w:rPr>
      </w:pPr>
    </w:p>
    <w:sectPr w:rsidR="0030561B" w:rsidRPr="00002B47" w:rsidSect="0030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6CFF"/>
    <w:rsid w:val="00002B47"/>
    <w:rsid w:val="0000541E"/>
    <w:rsid w:val="0002400F"/>
    <w:rsid w:val="0011783B"/>
    <w:rsid w:val="00135270"/>
    <w:rsid w:val="001439AE"/>
    <w:rsid w:val="001901B2"/>
    <w:rsid w:val="002C1EDF"/>
    <w:rsid w:val="0030561B"/>
    <w:rsid w:val="00361533"/>
    <w:rsid w:val="00426CFF"/>
    <w:rsid w:val="00553441"/>
    <w:rsid w:val="006254C8"/>
    <w:rsid w:val="0063030C"/>
    <w:rsid w:val="00690A4A"/>
    <w:rsid w:val="00763B54"/>
    <w:rsid w:val="0077588C"/>
    <w:rsid w:val="0077660A"/>
    <w:rsid w:val="007E1F15"/>
    <w:rsid w:val="008956D5"/>
    <w:rsid w:val="00905E6E"/>
    <w:rsid w:val="009919E6"/>
    <w:rsid w:val="00995980"/>
    <w:rsid w:val="009F0AC8"/>
    <w:rsid w:val="00A917CF"/>
    <w:rsid w:val="00AC45C6"/>
    <w:rsid w:val="00CB0521"/>
    <w:rsid w:val="00CC164E"/>
    <w:rsid w:val="00CE6C73"/>
    <w:rsid w:val="00D86336"/>
    <w:rsid w:val="00D8788B"/>
    <w:rsid w:val="00F03DA2"/>
    <w:rsid w:val="00F565E5"/>
    <w:rsid w:val="00FA0B58"/>
    <w:rsid w:val="00FF3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nhideWhenUsed/>
    <w:qFormat/>
    <w:rsid w:val="00426CF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table" w:styleId="a4">
    <w:name w:val="Table Grid"/>
    <w:basedOn w:val="a1"/>
    <w:uiPriority w:val="59"/>
    <w:rsid w:val="00426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426C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5D1F6-ADE0-411D-9261-6D0A34D5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1573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2026-06-15T11:06:00Z</dcterms:created>
  <dcterms:modified xsi:type="dcterms:W3CDTF">2026-06-16T06:51:00Z</dcterms:modified>
</cp:coreProperties>
</file>