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A94" w:rsidRDefault="00775A94" w:rsidP="00775A94">
      <w:pPr>
        <w:jc w:val="center"/>
        <w:rPr>
          <w:rFonts w:eastAsia="Calibri"/>
        </w:rPr>
      </w:pPr>
      <w:r>
        <w:rPr>
          <w:rFonts w:ascii="Calibri" w:eastAsia="Calibri" w:hAnsi="Calibri"/>
          <w:noProof/>
          <w:lang w:val="uk-UA" w:eastAsia="uk-UA"/>
        </w:rPr>
        <w:drawing>
          <wp:inline distT="0" distB="0" distL="0" distR="0">
            <wp:extent cx="1143000" cy="60198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5" cstate="print"/>
                    <a:srcRect/>
                    <a:stretch>
                      <a:fillRect/>
                    </a:stretch>
                  </pic:blipFill>
                  <pic:spPr bwMode="auto">
                    <a:xfrm>
                      <a:off x="0" y="0"/>
                      <a:ext cx="1143000" cy="601980"/>
                    </a:xfrm>
                    <a:prstGeom prst="rect">
                      <a:avLst/>
                    </a:prstGeom>
                    <a:noFill/>
                    <a:ln w="9525">
                      <a:noFill/>
                      <a:miter lim="800000"/>
                      <a:headEnd/>
                      <a:tailEnd/>
                    </a:ln>
                  </pic:spPr>
                </pic:pic>
              </a:graphicData>
            </a:graphic>
          </wp:inline>
        </w:drawing>
      </w:r>
    </w:p>
    <w:p w:rsidR="00775A94" w:rsidRDefault="00775A94" w:rsidP="00775A94">
      <w:pPr>
        <w:jc w:val="center"/>
        <w:rPr>
          <w:rFonts w:eastAsia="Calibri"/>
          <w:b/>
          <w:sz w:val="28"/>
          <w:szCs w:val="28"/>
        </w:rPr>
      </w:pPr>
      <w:r>
        <w:rPr>
          <w:rFonts w:eastAsia="Calibri"/>
          <w:b/>
          <w:sz w:val="28"/>
          <w:szCs w:val="28"/>
        </w:rPr>
        <w:t>НОВОРОЗДІЛЬСЬКА МІСЬКА РАДА</w:t>
      </w:r>
    </w:p>
    <w:p w:rsidR="00775A94" w:rsidRDefault="00775A94" w:rsidP="00775A94">
      <w:pPr>
        <w:jc w:val="center"/>
        <w:rPr>
          <w:rFonts w:eastAsia="Calibri"/>
          <w:b/>
          <w:sz w:val="28"/>
          <w:szCs w:val="28"/>
        </w:rPr>
      </w:pPr>
      <w:r>
        <w:rPr>
          <w:rFonts w:eastAsia="Calibri"/>
          <w:b/>
          <w:sz w:val="28"/>
          <w:szCs w:val="28"/>
        </w:rPr>
        <w:t>ЛЬВІВСЬКА ОБЛАСТЬ</w:t>
      </w:r>
    </w:p>
    <w:p w:rsidR="00775A94" w:rsidRDefault="00775A94" w:rsidP="00775A94">
      <w:pPr>
        <w:jc w:val="center"/>
        <w:rPr>
          <w:rFonts w:eastAsia="Calibri"/>
          <w:b/>
          <w:sz w:val="32"/>
          <w:szCs w:val="32"/>
        </w:rPr>
      </w:pPr>
      <w:r>
        <w:rPr>
          <w:rFonts w:eastAsia="Calibri"/>
          <w:b/>
          <w:sz w:val="32"/>
          <w:szCs w:val="32"/>
        </w:rPr>
        <w:t>Р І Ш Е Н Н Я</w:t>
      </w:r>
    </w:p>
    <w:p w:rsidR="00775A94" w:rsidRDefault="00775A94" w:rsidP="00775A94">
      <w:pPr>
        <w:jc w:val="center"/>
        <w:rPr>
          <w:rFonts w:ascii="Centaur" w:eastAsia="Calibri" w:hAnsi="Centaur"/>
        </w:rPr>
      </w:pPr>
      <w:r>
        <w:rPr>
          <w:rFonts w:eastAsia="Calibri"/>
          <w:b/>
          <w:sz w:val="28"/>
          <w:szCs w:val="28"/>
        </w:rPr>
        <w:t>LХ</w:t>
      </w:r>
      <w:r>
        <w:rPr>
          <w:rFonts w:eastAsia="Calibri"/>
          <w:b/>
          <w:sz w:val="28"/>
          <w:szCs w:val="28"/>
          <w:lang w:val="en-US"/>
        </w:rPr>
        <w:t>XX</w:t>
      </w:r>
      <w:r>
        <w:rPr>
          <w:rFonts w:eastAsia="Calibri"/>
          <w:b/>
          <w:sz w:val="28"/>
          <w:szCs w:val="28"/>
        </w:rPr>
        <w:t xml:space="preserve"> сесія  VIII  демократичного скликання</w:t>
      </w:r>
    </w:p>
    <w:p w:rsidR="00775A94" w:rsidRDefault="00775A94" w:rsidP="00775A94">
      <w:pPr>
        <w:ind w:left="567" w:right="139"/>
        <w:jc w:val="center"/>
        <w:rPr>
          <w:rFonts w:eastAsia="Calibri"/>
        </w:rPr>
      </w:pPr>
    </w:p>
    <w:p w:rsidR="00775A94" w:rsidRDefault="00775A94" w:rsidP="00775A94">
      <w:pPr>
        <w:ind w:left="284" w:right="139"/>
        <w:jc w:val="center"/>
        <w:rPr>
          <w:rFonts w:ascii="Century Schoolbook" w:eastAsia="Calibri" w:hAnsi="Century Schoolbook"/>
          <w:b/>
          <w:sz w:val="26"/>
          <w:szCs w:val="26"/>
          <w:lang w:val="uk-UA"/>
        </w:rPr>
      </w:pPr>
      <w:r>
        <w:rPr>
          <w:rFonts w:ascii="Century Schoolbook" w:eastAsia="Calibri" w:hAnsi="Century Schoolbook"/>
          <w:b/>
          <w:sz w:val="26"/>
          <w:szCs w:val="26"/>
          <w:lang w:val="uk-UA"/>
        </w:rPr>
        <w:t xml:space="preserve">18 </w:t>
      </w:r>
      <w:r>
        <w:rPr>
          <w:rFonts w:ascii="Century Schoolbook" w:eastAsia="Calibri" w:hAnsi="Century Schoolbook"/>
          <w:b/>
          <w:sz w:val="26"/>
          <w:szCs w:val="26"/>
        </w:rPr>
        <w:t xml:space="preserve"> </w:t>
      </w:r>
      <w:r>
        <w:rPr>
          <w:rFonts w:ascii="Century Schoolbook" w:eastAsia="Calibri" w:hAnsi="Century Schoolbook"/>
          <w:b/>
          <w:sz w:val="26"/>
          <w:szCs w:val="26"/>
          <w:lang w:val="uk-UA"/>
        </w:rPr>
        <w:t>червня</w:t>
      </w:r>
      <w:r>
        <w:rPr>
          <w:rFonts w:ascii="Century Schoolbook" w:eastAsia="Calibri" w:hAnsi="Century Schoolbook"/>
          <w:b/>
          <w:sz w:val="26"/>
          <w:szCs w:val="26"/>
        </w:rPr>
        <w:t xml:space="preserve">  202</w:t>
      </w:r>
      <w:r>
        <w:rPr>
          <w:rFonts w:ascii="Century Schoolbook" w:eastAsia="Calibri" w:hAnsi="Century Schoolbook"/>
          <w:b/>
          <w:sz w:val="26"/>
          <w:szCs w:val="26"/>
          <w:lang w:val="uk-UA"/>
        </w:rPr>
        <w:t>6</w:t>
      </w:r>
      <w:r>
        <w:rPr>
          <w:rFonts w:ascii="Century Schoolbook" w:eastAsia="Calibri" w:hAnsi="Century Schoolbook"/>
          <w:b/>
          <w:sz w:val="26"/>
          <w:szCs w:val="26"/>
        </w:rPr>
        <w:t xml:space="preserve"> р.                   м. Новий Розділ               № 2</w:t>
      </w:r>
      <w:r>
        <w:rPr>
          <w:rFonts w:ascii="Century Schoolbook" w:eastAsia="Calibri" w:hAnsi="Century Schoolbook"/>
          <w:b/>
          <w:sz w:val="26"/>
          <w:szCs w:val="26"/>
          <w:lang w:val="uk-UA"/>
        </w:rPr>
        <w:t>716</w:t>
      </w:r>
    </w:p>
    <w:p w:rsidR="00EA64DF" w:rsidRDefault="00EA64DF" w:rsidP="00775A94">
      <w:pPr>
        <w:ind w:left="284" w:right="139"/>
        <w:jc w:val="center"/>
        <w:rPr>
          <w:rFonts w:ascii="Century Schoolbook" w:eastAsia="Calibri" w:hAnsi="Century Schoolbook"/>
          <w:b/>
          <w:sz w:val="26"/>
          <w:szCs w:val="26"/>
          <w:lang w:val="uk-UA"/>
        </w:rPr>
      </w:pPr>
    </w:p>
    <w:p w:rsidR="00EA64DF" w:rsidRPr="00EA64DF" w:rsidRDefault="00EA64DF" w:rsidP="00EA64DF">
      <w:pPr>
        <w:pStyle w:val="a5"/>
        <w:spacing w:before="0" w:beforeAutospacing="0" w:after="0" w:afterAutospacing="0" w:line="276" w:lineRule="auto"/>
        <w:rPr>
          <w:sz w:val="28"/>
          <w:szCs w:val="28"/>
        </w:rPr>
      </w:pPr>
      <w:r w:rsidRPr="00EA64DF">
        <w:rPr>
          <w:sz w:val="28"/>
          <w:szCs w:val="28"/>
        </w:rPr>
        <w:t>Про внесення змін до  «Програми розвитку освіти Новороздільської територіальної громади на 2026 рік та прогноз на 2027-2028 роки»</w:t>
      </w:r>
    </w:p>
    <w:p w:rsidR="00EA64DF" w:rsidRPr="00EA64DF" w:rsidRDefault="00EA64DF" w:rsidP="00EA64DF">
      <w:pPr>
        <w:pStyle w:val="a5"/>
        <w:spacing w:before="0" w:beforeAutospacing="0" w:after="0" w:afterAutospacing="0" w:line="276" w:lineRule="auto"/>
        <w:rPr>
          <w:sz w:val="28"/>
          <w:szCs w:val="28"/>
        </w:rPr>
      </w:pPr>
      <w:r w:rsidRPr="00EA64DF">
        <w:rPr>
          <w:sz w:val="28"/>
          <w:szCs w:val="28"/>
        </w:rPr>
        <w:t> </w:t>
      </w:r>
    </w:p>
    <w:p w:rsidR="00EA64DF" w:rsidRPr="00EA64DF" w:rsidRDefault="00EA64DF" w:rsidP="00EA64DF">
      <w:pPr>
        <w:pStyle w:val="a5"/>
        <w:spacing w:before="0" w:beforeAutospacing="0" w:after="0" w:afterAutospacing="0" w:line="276" w:lineRule="auto"/>
        <w:jc w:val="both"/>
        <w:rPr>
          <w:rFonts w:eastAsia="Calibri"/>
          <w:sz w:val="28"/>
          <w:szCs w:val="28"/>
          <w:lang w:eastAsia="en-US"/>
        </w:rPr>
      </w:pPr>
      <w:r w:rsidRPr="00EA64DF">
        <w:rPr>
          <w:rFonts w:eastAsia="Calibri"/>
          <w:sz w:val="28"/>
          <w:szCs w:val="28"/>
          <w:lang w:eastAsia="en-US"/>
        </w:rPr>
        <w:t xml:space="preserve">   </w:t>
      </w:r>
      <w:r>
        <w:rPr>
          <w:rFonts w:eastAsia="Calibri"/>
          <w:sz w:val="28"/>
          <w:szCs w:val="28"/>
          <w:lang w:eastAsia="en-US"/>
        </w:rPr>
        <w:t xml:space="preserve">   </w:t>
      </w:r>
      <w:r w:rsidRPr="00EA64DF">
        <w:rPr>
          <w:rFonts w:eastAsia="Calibri"/>
          <w:sz w:val="28"/>
          <w:szCs w:val="28"/>
          <w:lang w:eastAsia="en-US"/>
        </w:rPr>
        <w:t xml:space="preserve">     Заслу</w:t>
      </w:r>
      <w:r>
        <w:rPr>
          <w:rFonts w:eastAsia="Calibri"/>
          <w:sz w:val="28"/>
          <w:szCs w:val="28"/>
          <w:lang w:eastAsia="en-US"/>
        </w:rPr>
        <w:t>хавши та обговоривши інформацію</w:t>
      </w:r>
      <w:r w:rsidRPr="00EA64DF">
        <w:rPr>
          <w:rFonts w:eastAsia="Calibri"/>
          <w:sz w:val="28"/>
          <w:szCs w:val="28"/>
          <w:lang w:eastAsia="en-US"/>
        </w:rPr>
        <w:t xml:space="preserve"> начальника відділу освіти </w:t>
      </w:r>
      <w:r>
        <w:rPr>
          <w:rFonts w:eastAsia="Calibri"/>
          <w:sz w:val="28"/>
          <w:szCs w:val="28"/>
          <w:lang w:eastAsia="en-US"/>
        </w:rPr>
        <w:t>Галини ПАНЧИШИН</w:t>
      </w:r>
      <w:r w:rsidRPr="00EA64DF">
        <w:rPr>
          <w:rFonts w:eastAsia="Calibri"/>
          <w:sz w:val="28"/>
          <w:szCs w:val="28"/>
          <w:lang w:eastAsia="en-US"/>
        </w:rPr>
        <w:t xml:space="preserve"> щодо необхідності внесення змін до «</w:t>
      </w:r>
      <w:r w:rsidRPr="00EA64DF">
        <w:rPr>
          <w:sz w:val="28"/>
          <w:szCs w:val="28"/>
        </w:rPr>
        <w:t xml:space="preserve">Програми розвитку  освіти Новороздільської ТГ на 2026 рік та прогноз на 2027-2028 роки», </w:t>
      </w:r>
      <w:r w:rsidRPr="00EA64DF">
        <w:rPr>
          <w:rFonts w:eastAsia="Calibri"/>
          <w:sz w:val="28"/>
          <w:szCs w:val="28"/>
          <w:lang w:eastAsia="en-US"/>
        </w:rPr>
        <w:t>взявши до уваги рішення виконавчого комітету Новороздільської міської ради</w:t>
      </w:r>
      <w:r>
        <w:rPr>
          <w:rFonts w:eastAsia="Calibri"/>
          <w:sz w:val="28"/>
          <w:szCs w:val="28"/>
          <w:lang w:eastAsia="en-US"/>
        </w:rPr>
        <w:t xml:space="preserve"> № 218 від 11.06.2026 року</w:t>
      </w:r>
      <w:r w:rsidRPr="00EA64DF">
        <w:rPr>
          <w:rFonts w:eastAsia="Calibri"/>
          <w:sz w:val="28"/>
          <w:szCs w:val="28"/>
          <w:lang w:eastAsia="en-US"/>
        </w:rPr>
        <w:t xml:space="preserve">, та </w:t>
      </w:r>
      <w:r w:rsidRPr="00EA64DF">
        <w:rPr>
          <w:rFonts w:eastAsia="Calibri"/>
          <w:sz w:val="28"/>
          <w:szCs w:val="28"/>
        </w:rPr>
        <w:t xml:space="preserve">відповідно до п.22 ч.1 статті 26 Закону України «Про місцеве самоврядування в Україні», </w:t>
      </w:r>
      <w:r>
        <w:rPr>
          <w:rFonts w:eastAsia="Calibri"/>
          <w:sz w:val="28"/>
          <w:szCs w:val="28"/>
          <w:lang w:val="en-US"/>
        </w:rPr>
        <w:t>LXXX</w:t>
      </w:r>
      <w:r w:rsidRPr="00EA64DF">
        <w:rPr>
          <w:rFonts w:eastAsia="Calibri"/>
          <w:sz w:val="28"/>
          <w:szCs w:val="28"/>
        </w:rPr>
        <w:t xml:space="preserve"> </w:t>
      </w:r>
      <w:r>
        <w:rPr>
          <w:rFonts w:eastAsia="Calibri"/>
          <w:sz w:val="28"/>
          <w:szCs w:val="28"/>
          <w:lang w:eastAsia="en-US"/>
        </w:rPr>
        <w:t xml:space="preserve">сесія </w:t>
      </w:r>
      <w:r>
        <w:rPr>
          <w:rFonts w:eastAsia="Calibri"/>
          <w:sz w:val="28"/>
          <w:szCs w:val="28"/>
          <w:lang w:val="en-US" w:eastAsia="en-US"/>
        </w:rPr>
        <w:t>VIII</w:t>
      </w:r>
      <w:r w:rsidRPr="00EA64DF">
        <w:rPr>
          <w:rFonts w:eastAsia="Calibri"/>
          <w:sz w:val="28"/>
          <w:szCs w:val="28"/>
          <w:lang w:eastAsia="en-US"/>
        </w:rPr>
        <w:t xml:space="preserve"> демократичного скликання  Новороздільської міської ради</w:t>
      </w:r>
    </w:p>
    <w:p w:rsidR="00EA64DF" w:rsidRPr="00EA64DF" w:rsidRDefault="00EA64DF" w:rsidP="00EA64DF">
      <w:pPr>
        <w:pStyle w:val="a5"/>
        <w:spacing w:before="0" w:beforeAutospacing="0" w:after="0" w:afterAutospacing="0" w:line="276" w:lineRule="auto"/>
        <w:jc w:val="both"/>
        <w:rPr>
          <w:sz w:val="28"/>
          <w:szCs w:val="28"/>
        </w:rPr>
      </w:pPr>
    </w:p>
    <w:p w:rsidR="00EA64DF" w:rsidRPr="00EA64DF" w:rsidRDefault="00EA64DF" w:rsidP="00EA64DF">
      <w:pPr>
        <w:spacing w:line="276" w:lineRule="auto"/>
        <w:rPr>
          <w:rFonts w:eastAsia="Calibri"/>
          <w:bCs/>
          <w:sz w:val="28"/>
          <w:szCs w:val="28"/>
          <w:lang w:val="uk-UA" w:eastAsia="uk-UA"/>
        </w:rPr>
      </w:pPr>
      <w:r w:rsidRPr="00EA64DF">
        <w:rPr>
          <w:rFonts w:eastAsia="Calibri"/>
          <w:bCs/>
          <w:sz w:val="28"/>
          <w:szCs w:val="28"/>
          <w:lang w:eastAsia="uk-UA"/>
        </w:rPr>
        <w:t>В</w:t>
      </w:r>
      <w:r w:rsidRPr="00EA64DF">
        <w:rPr>
          <w:rFonts w:eastAsia="Calibri"/>
          <w:bCs/>
          <w:sz w:val="28"/>
          <w:szCs w:val="28"/>
          <w:lang w:val="uk-UA" w:eastAsia="uk-UA"/>
        </w:rPr>
        <w:t xml:space="preserve"> </w:t>
      </w:r>
      <w:r w:rsidRPr="00EA64DF">
        <w:rPr>
          <w:rFonts w:eastAsia="Calibri"/>
          <w:bCs/>
          <w:sz w:val="28"/>
          <w:szCs w:val="28"/>
          <w:lang w:eastAsia="uk-UA"/>
        </w:rPr>
        <w:t>И</w:t>
      </w:r>
      <w:r w:rsidRPr="00EA64DF">
        <w:rPr>
          <w:rFonts w:eastAsia="Calibri"/>
          <w:bCs/>
          <w:sz w:val="28"/>
          <w:szCs w:val="28"/>
          <w:lang w:val="uk-UA" w:eastAsia="uk-UA"/>
        </w:rPr>
        <w:t xml:space="preserve"> </w:t>
      </w:r>
      <w:r w:rsidRPr="00EA64DF">
        <w:rPr>
          <w:rFonts w:eastAsia="Calibri"/>
          <w:bCs/>
          <w:sz w:val="28"/>
          <w:szCs w:val="28"/>
          <w:lang w:eastAsia="uk-UA"/>
        </w:rPr>
        <w:t>Р</w:t>
      </w:r>
      <w:r w:rsidRPr="00EA64DF">
        <w:rPr>
          <w:rFonts w:eastAsia="Calibri"/>
          <w:bCs/>
          <w:sz w:val="28"/>
          <w:szCs w:val="28"/>
          <w:lang w:val="uk-UA" w:eastAsia="uk-UA"/>
        </w:rPr>
        <w:t xml:space="preserve"> </w:t>
      </w:r>
      <w:r w:rsidRPr="00EA64DF">
        <w:rPr>
          <w:rFonts w:eastAsia="Calibri"/>
          <w:bCs/>
          <w:sz w:val="28"/>
          <w:szCs w:val="28"/>
          <w:lang w:eastAsia="uk-UA"/>
        </w:rPr>
        <w:t>І</w:t>
      </w:r>
      <w:r w:rsidRPr="00EA64DF">
        <w:rPr>
          <w:rFonts w:eastAsia="Calibri"/>
          <w:bCs/>
          <w:sz w:val="28"/>
          <w:szCs w:val="28"/>
          <w:lang w:val="uk-UA" w:eastAsia="uk-UA"/>
        </w:rPr>
        <w:t xml:space="preserve"> </w:t>
      </w:r>
      <w:r w:rsidRPr="00EA64DF">
        <w:rPr>
          <w:rFonts w:eastAsia="Calibri"/>
          <w:bCs/>
          <w:sz w:val="28"/>
          <w:szCs w:val="28"/>
          <w:lang w:eastAsia="uk-UA"/>
        </w:rPr>
        <w:t>Ш</w:t>
      </w:r>
      <w:r w:rsidRPr="00EA64DF">
        <w:rPr>
          <w:rFonts w:eastAsia="Calibri"/>
          <w:bCs/>
          <w:sz w:val="28"/>
          <w:szCs w:val="28"/>
          <w:lang w:val="uk-UA" w:eastAsia="uk-UA"/>
        </w:rPr>
        <w:t xml:space="preserve"> </w:t>
      </w:r>
      <w:r w:rsidRPr="00EA64DF">
        <w:rPr>
          <w:rFonts w:eastAsia="Calibri"/>
          <w:bCs/>
          <w:sz w:val="28"/>
          <w:szCs w:val="28"/>
          <w:lang w:eastAsia="uk-UA"/>
        </w:rPr>
        <w:t>И</w:t>
      </w:r>
      <w:r w:rsidRPr="00EA64DF">
        <w:rPr>
          <w:rFonts w:eastAsia="Calibri"/>
          <w:bCs/>
          <w:sz w:val="28"/>
          <w:szCs w:val="28"/>
          <w:lang w:val="uk-UA" w:eastAsia="uk-UA"/>
        </w:rPr>
        <w:t xml:space="preserve"> </w:t>
      </w:r>
      <w:r w:rsidRPr="00EA64DF">
        <w:rPr>
          <w:rFonts w:eastAsia="Calibri"/>
          <w:bCs/>
          <w:sz w:val="28"/>
          <w:szCs w:val="28"/>
          <w:lang w:eastAsia="uk-UA"/>
        </w:rPr>
        <w:t>Л</w:t>
      </w:r>
      <w:r w:rsidRPr="00EA64DF">
        <w:rPr>
          <w:rFonts w:eastAsia="Calibri"/>
          <w:bCs/>
          <w:sz w:val="28"/>
          <w:szCs w:val="28"/>
          <w:lang w:val="uk-UA" w:eastAsia="uk-UA"/>
        </w:rPr>
        <w:t xml:space="preserve"> </w:t>
      </w:r>
      <w:r w:rsidRPr="00EA64DF">
        <w:rPr>
          <w:rFonts w:eastAsia="Calibri"/>
          <w:bCs/>
          <w:sz w:val="28"/>
          <w:szCs w:val="28"/>
          <w:lang w:eastAsia="uk-UA"/>
        </w:rPr>
        <w:t>А:</w:t>
      </w:r>
    </w:p>
    <w:p w:rsidR="00EA64DF" w:rsidRPr="00EA64DF" w:rsidRDefault="00EA64DF" w:rsidP="00EA64DF">
      <w:pPr>
        <w:pStyle w:val="a5"/>
        <w:spacing w:before="0" w:beforeAutospacing="0" w:after="0" w:afterAutospacing="0" w:line="276" w:lineRule="auto"/>
        <w:ind w:left="502"/>
        <w:jc w:val="both"/>
        <w:rPr>
          <w:rFonts w:eastAsia="Calibri"/>
          <w:sz w:val="28"/>
          <w:szCs w:val="28"/>
          <w:lang w:eastAsia="en-US"/>
        </w:rPr>
      </w:pPr>
      <w:r>
        <w:rPr>
          <w:rFonts w:eastAsia="Calibri"/>
          <w:sz w:val="28"/>
          <w:szCs w:val="28"/>
          <w:lang w:eastAsia="en-US"/>
        </w:rPr>
        <w:t xml:space="preserve">   1.  </w:t>
      </w:r>
      <w:r w:rsidRPr="00EA64DF">
        <w:rPr>
          <w:rFonts w:eastAsia="Calibri"/>
          <w:sz w:val="28"/>
          <w:szCs w:val="28"/>
          <w:lang w:eastAsia="en-US"/>
        </w:rPr>
        <w:t xml:space="preserve">Внести зміни до </w:t>
      </w:r>
      <w:r w:rsidRPr="00EA64DF">
        <w:rPr>
          <w:sz w:val="28"/>
          <w:szCs w:val="28"/>
        </w:rPr>
        <w:t>Програми розвитку  освіти Новороздільської територіальної громади на 2026 рік та прогноз на 2027-2028 роки</w:t>
      </w:r>
      <w:r w:rsidRPr="00EA64DF">
        <w:rPr>
          <w:rFonts w:eastAsia="Calibri"/>
          <w:sz w:val="28"/>
          <w:szCs w:val="28"/>
          <w:lang w:eastAsia="en-US"/>
        </w:rPr>
        <w:t xml:space="preserve"> (далі –Програма),  а саме:</w:t>
      </w:r>
    </w:p>
    <w:p w:rsidR="00EA64DF" w:rsidRPr="00EA64DF" w:rsidRDefault="00EA64DF" w:rsidP="00EA64DF">
      <w:pPr>
        <w:pStyle w:val="a6"/>
        <w:numPr>
          <w:ilvl w:val="0"/>
          <w:numId w:val="2"/>
        </w:numPr>
        <w:spacing w:line="276" w:lineRule="auto"/>
        <w:ind w:hanging="142"/>
        <w:jc w:val="both"/>
        <w:rPr>
          <w:rFonts w:eastAsia="Calibri"/>
          <w:sz w:val="28"/>
          <w:szCs w:val="28"/>
          <w:lang w:eastAsia="en-US"/>
        </w:rPr>
      </w:pPr>
      <w:r w:rsidRPr="00EA64DF">
        <w:rPr>
          <w:rFonts w:eastAsia="Calibri"/>
          <w:sz w:val="28"/>
          <w:szCs w:val="28"/>
          <w:lang w:eastAsia="en-US"/>
        </w:rPr>
        <w:t>розподіл коштів на Програму викласти в новій редакції згідно додатку;</w:t>
      </w:r>
    </w:p>
    <w:p w:rsidR="00EA64DF" w:rsidRPr="00EA64DF" w:rsidRDefault="00EA64DF" w:rsidP="00EA64DF">
      <w:pPr>
        <w:numPr>
          <w:ilvl w:val="0"/>
          <w:numId w:val="2"/>
        </w:numPr>
        <w:spacing w:line="276" w:lineRule="auto"/>
        <w:ind w:hanging="142"/>
        <w:jc w:val="both"/>
        <w:rPr>
          <w:rFonts w:eastAsia="Calibri"/>
          <w:sz w:val="28"/>
          <w:szCs w:val="28"/>
          <w:lang w:eastAsia="en-US"/>
        </w:rPr>
      </w:pPr>
      <w:r w:rsidRPr="00EA64DF">
        <w:rPr>
          <w:rFonts w:eastAsia="Calibri"/>
          <w:sz w:val="28"/>
          <w:szCs w:val="28"/>
          <w:lang w:eastAsia="en-US"/>
        </w:rPr>
        <w:t>«Паспорт Програми розвитку освіти Новороздільської територіальної громади на 2026 рік та прогноз на 2027-2028 роки», «Ресурсне забезпечення Програми розвитку освіти Новороздільської територіальної громади на 2026 рік та прогноз на 2027-2028 роки», та «Перелік завдань і заходів Програми на 2026 рік» викласти в новій редакції згідно з додатками.</w:t>
      </w:r>
    </w:p>
    <w:p w:rsidR="00EA64DF" w:rsidRPr="00EA64DF" w:rsidRDefault="00EA64DF" w:rsidP="00EA64DF">
      <w:pPr>
        <w:pStyle w:val="a6"/>
        <w:spacing w:line="276" w:lineRule="auto"/>
        <w:ind w:left="0"/>
        <w:jc w:val="both"/>
        <w:rPr>
          <w:rFonts w:eastAsia="Calibri"/>
          <w:sz w:val="28"/>
          <w:szCs w:val="28"/>
          <w:lang w:eastAsia="en-US"/>
        </w:rPr>
      </w:pPr>
      <w:r>
        <w:rPr>
          <w:rFonts w:eastAsia="Calibri"/>
          <w:b/>
          <w:sz w:val="28"/>
          <w:szCs w:val="28"/>
          <w:lang w:eastAsia="en-US"/>
        </w:rPr>
        <w:lastRenderedPageBreak/>
        <w:t xml:space="preserve">            </w:t>
      </w:r>
      <w:r w:rsidRPr="00EA64DF">
        <w:rPr>
          <w:rFonts w:eastAsia="Calibri"/>
          <w:b/>
          <w:sz w:val="28"/>
          <w:szCs w:val="28"/>
          <w:lang w:eastAsia="en-US"/>
        </w:rPr>
        <w:t>2.</w:t>
      </w:r>
      <w:r w:rsidRPr="00EA64DF">
        <w:rPr>
          <w:rFonts w:eastAsia="Calibri"/>
          <w:sz w:val="28"/>
          <w:szCs w:val="28"/>
          <w:lang w:eastAsia="en-US"/>
        </w:rPr>
        <w:t xml:space="preserve"> Здійснити фінансування Програми  у межах видатків, передбачених у міському бюджеті на відповідний рік.</w:t>
      </w:r>
    </w:p>
    <w:p w:rsidR="00EA64DF" w:rsidRDefault="00EA64DF" w:rsidP="00EA64DF">
      <w:pPr>
        <w:spacing w:line="276" w:lineRule="auto"/>
        <w:contextualSpacing/>
        <w:jc w:val="both"/>
        <w:rPr>
          <w:rFonts w:eastAsia="Calibri"/>
          <w:sz w:val="28"/>
          <w:szCs w:val="28"/>
          <w:lang w:val="uk-UA" w:eastAsia="en-US"/>
        </w:rPr>
      </w:pPr>
      <w:r>
        <w:rPr>
          <w:rFonts w:eastAsia="Calibri"/>
          <w:b/>
          <w:sz w:val="28"/>
          <w:szCs w:val="28"/>
          <w:lang w:val="uk-UA" w:eastAsia="en-US"/>
        </w:rPr>
        <w:t xml:space="preserve">            </w:t>
      </w:r>
      <w:r w:rsidRPr="00EA64DF">
        <w:rPr>
          <w:rFonts w:eastAsia="Calibri"/>
          <w:b/>
          <w:sz w:val="28"/>
          <w:szCs w:val="28"/>
          <w:lang w:eastAsia="en-US"/>
        </w:rPr>
        <w:t>3.</w:t>
      </w:r>
      <w:r w:rsidRPr="00EA64DF">
        <w:rPr>
          <w:rFonts w:eastAsia="Calibri"/>
          <w:sz w:val="28"/>
          <w:szCs w:val="28"/>
          <w:lang w:eastAsia="en-US"/>
        </w:rPr>
        <w:t xml:space="preserve"> Покласти контроль за виконанням даного рішення на постійну комісію з питань бюджету і регуляторної політики (голова  Володимир Волчанський) та постійну комісію з питань гуманітарної  політики (голова  Роман  Мартиненко ).</w:t>
      </w:r>
    </w:p>
    <w:p w:rsidR="00EA64DF" w:rsidRPr="00EA64DF" w:rsidRDefault="00EA64DF" w:rsidP="00EA64DF">
      <w:pPr>
        <w:spacing w:line="276" w:lineRule="auto"/>
        <w:contextualSpacing/>
        <w:jc w:val="both"/>
        <w:rPr>
          <w:rFonts w:eastAsia="Calibri"/>
          <w:sz w:val="28"/>
          <w:szCs w:val="28"/>
          <w:lang w:val="uk-UA" w:eastAsia="en-US"/>
        </w:rPr>
      </w:pPr>
    </w:p>
    <w:p w:rsidR="00EA64DF" w:rsidRPr="00EA64DF" w:rsidRDefault="00EA64DF" w:rsidP="00EA64DF">
      <w:pPr>
        <w:spacing w:line="276" w:lineRule="auto"/>
        <w:contextualSpacing/>
        <w:rPr>
          <w:rFonts w:eastAsia="Calibri"/>
          <w:sz w:val="28"/>
          <w:szCs w:val="28"/>
          <w:lang w:eastAsia="en-US"/>
        </w:rPr>
      </w:pPr>
      <w:r w:rsidRPr="00EA64DF">
        <w:rPr>
          <w:rFonts w:eastAsia="Calibri"/>
          <w:sz w:val="28"/>
          <w:szCs w:val="28"/>
          <w:lang w:eastAsia="en-US"/>
        </w:rPr>
        <w:t>М</w:t>
      </w:r>
      <w:r w:rsidRPr="00EA64DF">
        <w:rPr>
          <w:rFonts w:eastAsia="Calibri"/>
          <w:sz w:val="28"/>
          <w:szCs w:val="28"/>
          <w:lang w:val="uk-UA" w:eastAsia="en-US"/>
        </w:rPr>
        <w:t>ІСЬКИЙ ГОЛОВА</w:t>
      </w:r>
      <w:r w:rsidRPr="00EA64DF">
        <w:rPr>
          <w:rFonts w:eastAsia="Calibri"/>
          <w:sz w:val="28"/>
          <w:szCs w:val="28"/>
          <w:lang w:eastAsia="en-US"/>
        </w:rPr>
        <w:t xml:space="preserve">                                                                  Ярина  ЯЦЕНКО</w:t>
      </w:r>
    </w:p>
    <w:p w:rsidR="00622339" w:rsidRPr="0030715F" w:rsidRDefault="00622339" w:rsidP="00EA64DF">
      <w:pPr>
        <w:spacing w:line="276" w:lineRule="auto"/>
        <w:rPr>
          <w:sz w:val="28"/>
          <w:szCs w:val="28"/>
        </w:rPr>
      </w:pPr>
    </w:p>
    <w:p w:rsidR="00874A40" w:rsidRDefault="00874A40" w:rsidP="00874A40">
      <w:pPr>
        <w:autoSpaceDE w:val="0"/>
        <w:autoSpaceDN w:val="0"/>
        <w:adjustRightInd w:val="0"/>
        <w:ind w:right="849"/>
        <w:rPr>
          <w:b/>
        </w:rPr>
      </w:pPr>
    </w:p>
    <w:p w:rsidR="00874A40" w:rsidRDefault="00874A40" w:rsidP="00874A40">
      <w:pPr>
        <w:autoSpaceDE w:val="0"/>
        <w:autoSpaceDN w:val="0"/>
        <w:adjustRightInd w:val="0"/>
        <w:ind w:left="1134" w:right="849" w:hanging="425"/>
        <w:jc w:val="right"/>
        <w:rPr>
          <w:b/>
        </w:rPr>
      </w:pPr>
    </w:p>
    <w:p w:rsidR="00874A40" w:rsidRDefault="00874A40" w:rsidP="00874A40">
      <w:pPr>
        <w:autoSpaceDE w:val="0"/>
        <w:autoSpaceDN w:val="0"/>
        <w:adjustRightInd w:val="0"/>
        <w:ind w:left="1134" w:right="849" w:hanging="425"/>
        <w:jc w:val="right"/>
        <w:rPr>
          <w:b/>
        </w:rPr>
      </w:pPr>
      <w:r>
        <w:rPr>
          <w:b/>
        </w:rPr>
        <w:t>Додаток 2</w:t>
      </w:r>
    </w:p>
    <w:p w:rsidR="00874A40" w:rsidRPr="000F2E60" w:rsidRDefault="00874A40" w:rsidP="00874A40">
      <w:pPr>
        <w:autoSpaceDE w:val="0"/>
        <w:autoSpaceDN w:val="0"/>
        <w:adjustRightInd w:val="0"/>
        <w:ind w:left="1134" w:right="849" w:hanging="425"/>
        <w:jc w:val="center"/>
        <w:rPr>
          <w:u w:val="single"/>
        </w:rPr>
      </w:pPr>
      <w:r w:rsidRPr="000F2E60">
        <w:rPr>
          <w:b/>
        </w:rPr>
        <w:t>ПАСПОРТ ПРОГРАМИ</w:t>
      </w:r>
    </w:p>
    <w:p w:rsidR="00874A40" w:rsidRPr="000F2E60" w:rsidRDefault="00874A40" w:rsidP="00874A40">
      <w:pPr>
        <w:ind w:left="1134" w:right="849" w:hanging="425"/>
        <w:jc w:val="center"/>
        <w:rPr>
          <w:rFonts w:eastAsia="Batang"/>
          <w:b/>
        </w:rPr>
      </w:pPr>
      <w:r w:rsidRPr="000F2E60">
        <w:rPr>
          <w:rFonts w:eastAsia="Batang"/>
          <w:b/>
        </w:rPr>
        <w:t xml:space="preserve">РОЗВИТКУ ОСВІТИ  </w:t>
      </w:r>
      <w:r>
        <w:rPr>
          <w:rFonts w:eastAsia="Batang"/>
          <w:b/>
        </w:rPr>
        <w:t>Новороздільської територіальної громади</w:t>
      </w:r>
    </w:p>
    <w:p w:rsidR="00874A40" w:rsidRPr="008F45B7" w:rsidRDefault="00874A40" w:rsidP="00874A40">
      <w:pPr>
        <w:ind w:left="1134" w:right="849" w:hanging="425"/>
        <w:jc w:val="center"/>
        <w:rPr>
          <w:rFonts w:eastAsia="Batang"/>
          <w:b/>
        </w:rPr>
      </w:pPr>
      <w:r w:rsidRPr="000F2E60">
        <w:rPr>
          <w:rFonts w:eastAsia="Batang"/>
          <w:b/>
        </w:rPr>
        <w:t>на 202</w:t>
      </w:r>
      <w:r>
        <w:rPr>
          <w:rFonts w:eastAsia="Batang"/>
          <w:b/>
        </w:rPr>
        <w:t>6</w:t>
      </w:r>
      <w:r w:rsidRPr="000F2E60">
        <w:rPr>
          <w:rFonts w:eastAsia="Batang"/>
          <w:b/>
        </w:rPr>
        <w:t xml:space="preserve"> рік та прогноз на 202</w:t>
      </w:r>
      <w:r>
        <w:rPr>
          <w:rFonts w:eastAsia="Batang"/>
          <w:b/>
        </w:rPr>
        <w:t>7</w:t>
      </w:r>
      <w:r w:rsidRPr="000F2E60">
        <w:rPr>
          <w:rFonts w:eastAsia="Batang"/>
          <w:b/>
        </w:rPr>
        <w:t>-202</w:t>
      </w:r>
      <w:r>
        <w:rPr>
          <w:rFonts w:eastAsia="Batang"/>
          <w:b/>
        </w:rPr>
        <w:t xml:space="preserve">8 </w:t>
      </w:r>
      <w:r w:rsidRPr="000F2E60">
        <w:rPr>
          <w:rFonts w:eastAsia="Batang"/>
          <w:b/>
        </w:rPr>
        <w:t>роки</w:t>
      </w:r>
      <w:r w:rsidRPr="000F2E60">
        <w:t xml:space="preserve"> </w:t>
      </w:r>
    </w:p>
    <w:p w:rsidR="00874A40" w:rsidRPr="000F2E60" w:rsidRDefault="00874A40" w:rsidP="00874A40">
      <w:pPr>
        <w:autoSpaceDE w:val="0"/>
        <w:autoSpaceDN w:val="0"/>
        <w:adjustRightInd w:val="0"/>
        <w:ind w:left="1134" w:right="849" w:hanging="425"/>
      </w:pPr>
    </w:p>
    <w:p w:rsidR="00874A40" w:rsidRPr="000F2E60" w:rsidRDefault="00874A40" w:rsidP="00874A40">
      <w:pPr>
        <w:tabs>
          <w:tab w:val="left" w:pos="709"/>
        </w:tabs>
        <w:autoSpaceDE w:val="0"/>
        <w:autoSpaceDN w:val="0"/>
        <w:adjustRightInd w:val="0"/>
        <w:ind w:left="1134" w:right="849" w:hanging="425"/>
      </w:pPr>
      <w:r w:rsidRPr="000F2E60">
        <w:t>1.Ініціатор розроблення Програми                      відділ освіти</w:t>
      </w:r>
      <w:r>
        <w:t xml:space="preserve"> </w:t>
      </w:r>
      <w:r w:rsidRPr="000F2E60">
        <w:t>Новороздільської</w:t>
      </w:r>
      <w:r>
        <w:t xml:space="preserve">         </w:t>
      </w:r>
    </w:p>
    <w:p w:rsidR="00874A40" w:rsidRPr="000F2E60" w:rsidRDefault="00874A40" w:rsidP="00874A40">
      <w:pPr>
        <w:tabs>
          <w:tab w:val="left" w:pos="709"/>
        </w:tabs>
        <w:autoSpaceDE w:val="0"/>
        <w:autoSpaceDN w:val="0"/>
        <w:adjustRightInd w:val="0"/>
        <w:ind w:left="1134" w:right="849" w:hanging="425"/>
      </w:pPr>
      <w:r w:rsidRPr="000F2E60">
        <w:t xml:space="preserve">                                                                    </w:t>
      </w:r>
      <w:r>
        <w:t xml:space="preserve">             </w:t>
      </w:r>
      <w:r w:rsidRPr="000F2E60">
        <w:t>міської ради</w:t>
      </w:r>
      <w:r>
        <w:t xml:space="preserve">                           </w:t>
      </w:r>
    </w:p>
    <w:p w:rsidR="00874A40" w:rsidRPr="000F2E60" w:rsidRDefault="00874A40" w:rsidP="00874A40">
      <w:pPr>
        <w:tabs>
          <w:tab w:val="left" w:pos="709"/>
        </w:tabs>
        <w:autoSpaceDE w:val="0"/>
        <w:autoSpaceDN w:val="0"/>
        <w:adjustRightInd w:val="0"/>
        <w:ind w:left="1134" w:right="849" w:hanging="425"/>
        <w:rPr>
          <w:sz w:val="16"/>
        </w:rPr>
      </w:pPr>
    </w:p>
    <w:p w:rsidR="00874A40" w:rsidRPr="000F2E60" w:rsidRDefault="00874A40" w:rsidP="00874A40">
      <w:pPr>
        <w:tabs>
          <w:tab w:val="left" w:pos="709"/>
        </w:tabs>
        <w:autoSpaceDE w:val="0"/>
        <w:autoSpaceDN w:val="0"/>
        <w:adjustRightInd w:val="0"/>
        <w:ind w:left="1134" w:right="849" w:hanging="425"/>
      </w:pPr>
      <w:r w:rsidRPr="000F2E60">
        <w:t>2. Дата, номер документа                                     рішення сесії Новороздільської</w:t>
      </w:r>
    </w:p>
    <w:p w:rsidR="00EF7068" w:rsidRDefault="00874A40" w:rsidP="00874A40">
      <w:pPr>
        <w:tabs>
          <w:tab w:val="left" w:pos="709"/>
        </w:tabs>
        <w:autoSpaceDE w:val="0"/>
        <w:autoSpaceDN w:val="0"/>
        <w:adjustRightInd w:val="0"/>
        <w:ind w:left="1134" w:right="849" w:hanging="425"/>
        <w:rPr>
          <w:lang w:val="uk-UA"/>
        </w:rPr>
      </w:pPr>
      <w:r>
        <w:t xml:space="preserve">    </w:t>
      </w:r>
      <w:r w:rsidRPr="000F2E60">
        <w:t xml:space="preserve">про затвердження Програми                           </w:t>
      </w:r>
      <w:r>
        <w:t xml:space="preserve"> </w:t>
      </w:r>
      <w:r w:rsidRPr="000F2E60">
        <w:t>міської ради</w:t>
      </w:r>
      <w:r w:rsidR="00EF7068">
        <w:rPr>
          <w:lang w:val="uk-UA"/>
        </w:rPr>
        <w:t xml:space="preserve"> № 2516 від     </w:t>
      </w:r>
    </w:p>
    <w:p w:rsidR="00874A40" w:rsidRPr="000F2E60" w:rsidRDefault="00EF7068" w:rsidP="00874A40">
      <w:pPr>
        <w:tabs>
          <w:tab w:val="left" w:pos="709"/>
        </w:tabs>
        <w:autoSpaceDE w:val="0"/>
        <w:autoSpaceDN w:val="0"/>
        <w:adjustRightInd w:val="0"/>
        <w:ind w:left="1134" w:right="849" w:hanging="425"/>
        <w:rPr>
          <w:sz w:val="16"/>
        </w:rPr>
      </w:pPr>
      <w:r>
        <w:rPr>
          <w:lang w:val="uk-UA"/>
        </w:rPr>
        <w:t xml:space="preserve">                                                                                18.12.2026 року</w:t>
      </w:r>
      <w:r w:rsidR="00874A40" w:rsidRPr="000F2E60">
        <w:br/>
      </w:r>
    </w:p>
    <w:p w:rsidR="00874A40" w:rsidRPr="000F2E60" w:rsidRDefault="00874A40" w:rsidP="00874A40">
      <w:pPr>
        <w:tabs>
          <w:tab w:val="left" w:pos="709"/>
        </w:tabs>
        <w:autoSpaceDE w:val="0"/>
        <w:autoSpaceDN w:val="0"/>
        <w:adjustRightInd w:val="0"/>
        <w:ind w:left="1134" w:right="2" w:hanging="425"/>
      </w:pPr>
      <w:r w:rsidRPr="000F2E60">
        <w:t xml:space="preserve">3. Розробник програми                            </w:t>
      </w:r>
      <w:r>
        <w:t xml:space="preserve">             виконавчий комітет </w:t>
      </w:r>
      <w:r w:rsidRPr="000F2E60">
        <w:t>Новороздільської</w:t>
      </w:r>
    </w:p>
    <w:p w:rsidR="00874A40" w:rsidRPr="000F2E60" w:rsidRDefault="00874A40" w:rsidP="00874A40">
      <w:pPr>
        <w:tabs>
          <w:tab w:val="left" w:pos="709"/>
        </w:tabs>
        <w:autoSpaceDE w:val="0"/>
        <w:autoSpaceDN w:val="0"/>
        <w:adjustRightInd w:val="0"/>
        <w:ind w:left="1134" w:right="849" w:hanging="425"/>
        <w:rPr>
          <w:sz w:val="16"/>
        </w:rPr>
      </w:pPr>
      <w:r w:rsidRPr="000F2E60">
        <w:t xml:space="preserve">                                                                                міської ради</w:t>
      </w:r>
    </w:p>
    <w:p w:rsidR="00874A40" w:rsidRPr="000F2E60" w:rsidRDefault="00874A40" w:rsidP="00874A40">
      <w:pPr>
        <w:tabs>
          <w:tab w:val="left" w:pos="709"/>
        </w:tabs>
        <w:autoSpaceDE w:val="0"/>
        <w:autoSpaceDN w:val="0"/>
        <w:adjustRightInd w:val="0"/>
        <w:ind w:left="1134" w:right="849" w:hanging="425"/>
        <w:rPr>
          <w:sz w:val="16"/>
        </w:rPr>
      </w:pPr>
    </w:p>
    <w:p w:rsidR="00874A40" w:rsidRDefault="00874A40" w:rsidP="00874A40">
      <w:pPr>
        <w:autoSpaceDE w:val="0"/>
        <w:autoSpaceDN w:val="0"/>
        <w:adjustRightInd w:val="0"/>
        <w:ind w:left="1134" w:right="2" w:hanging="425"/>
      </w:pPr>
      <w:r w:rsidRPr="000F2E60">
        <w:t xml:space="preserve">4. Співрозробники Програми                               відділ освіти Новороздільської </w:t>
      </w:r>
    </w:p>
    <w:p w:rsidR="00874A40" w:rsidRPr="000F2E60" w:rsidRDefault="00874A40" w:rsidP="00874A40">
      <w:pPr>
        <w:autoSpaceDE w:val="0"/>
        <w:autoSpaceDN w:val="0"/>
        <w:adjustRightInd w:val="0"/>
        <w:ind w:left="1134" w:right="2" w:hanging="425"/>
        <w:jc w:val="center"/>
      </w:pPr>
      <w:r>
        <w:t xml:space="preserve">                      </w:t>
      </w:r>
      <w:r>
        <w:rPr>
          <w:lang w:val="uk-UA"/>
        </w:rPr>
        <w:t xml:space="preserve">           </w:t>
      </w:r>
      <w:r>
        <w:t xml:space="preserve"> </w:t>
      </w:r>
      <w:r w:rsidRPr="000F2E60">
        <w:t>міської ради</w:t>
      </w:r>
    </w:p>
    <w:p w:rsidR="00874A40" w:rsidRPr="000F2E60" w:rsidRDefault="00874A40" w:rsidP="00874A40">
      <w:pPr>
        <w:tabs>
          <w:tab w:val="left" w:pos="709"/>
        </w:tabs>
        <w:autoSpaceDE w:val="0"/>
        <w:autoSpaceDN w:val="0"/>
        <w:adjustRightInd w:val="0"/>
        <w:ind w:left="1134" w:right="849" w:hanging="425"/>
        <w:rPr>
          <w:sz w:val="16"/>
        </w:rPr>
      </w:pPr>
    </w:p>
    <w:p w:rsidR="00874A40" w:rsidRDefault="00874A40" w:rsidP="00874A40">
      <w:pPr>
        <w:tabs>
          <w:tab w:val="left" w:pos="709"/>
        </w:tabs>
        <w:autoSpaceDE w:val="0"/>
        <w:autoSpaceDN w:val="0"/>
        <w:adjustRightInd w:val="0"/>
        <w:ind w:left="1134" w:right="849" w:hanging="425"/>
      </w:pPr>
      <w:r w:rsidRPr="000F2E60">
        <w:t xml:space="preserve">5. Відповідальний виконавець Програми           відділ освіти Новороздільської </w:t>
      </w:r>
    </w:p>
    <w:p w:rsidR="00874A40" w:rsidRPr="000F2E60" w:rsidRDefault="00874A40" w:rsidP="00874A40">
      <w:pPr>
        <w:tabs>
          <w:tab w:val="left" w:pos="709"/>
        </w:tabs>
        <w:autoSpaceDE w:val="0"/>
        <w:autoSpaceDN w:val="0"/>
        <w:adjustRightInd w:val="0"/>
        <w:ind w:left="1134" w:right="849" w:hanging="425"/>
      </w:pPr>
      <w:r>
        <w:t xml:space="preserve">                                                                                 </w:t>
      </w:r>
      <w:r w:rsidRPr="000F2E60">
        <w:t>міської ради</w:t>
      </w:r>
      <w:r>
        <w:t xml:space="preserve">       </w:t>
      </w:r>
    </w:p>
    <w:p w:rsidR="00874A40" w:rsidRPr="000F2E60" w:rsidRDefault="00874A40" w:rsidP="00874A40">
      <w:pPr>
        <w:tabs>
          <w:tab w:val="left" w:pos="709"/>
        </w:tabs>
        <w:autoSpaceDE w:val="0"/>
        <w:autoSpaceDN w:val="0"/>
        <w:adjustRightInd w:val="0"/>
        <w:ind w:left="1134" w:right="849" w:hanging="425"/>
        <w:rPr>
          <w:sz w:val="16"/>
        </w:rPr>
      </w:pPr>
    </w:p>
    <w:p w:rsidR="00874A40" w:rsidRPr="000F2E60" w:rsidRDefault="00874A40" w:rsidP="00874A40">
      <w:pPr>
        <w:tabs>
          <w:tab w:val="left" w:pos="709"/>
        </w:tabs>
        <w:autoSpaceDE w:val="0"/>
        <w:autoSpaceDN w:val="0"/>
        <w:adjustRightInd w:val="0"/>
        <w:ind w:left="1134" w:right="849" w:hanging="425"/>
      </w:pPr>
      <w:r w:rsidRPr="000F2E60">
        <w:t xml:space="preserve">6. Учасники Програми          </w:t>
      </w:r>
      <w:r>
        <w:t xml:space="preserve">                               </w:t>
      </w:r>
      <w:r w:rsidRPr="000F2E60">
        <w:t xml:space="preserve">відділ освіти Новороздільської </w:t>
      </w:r>
    </w:p>
    <w:p w:rsidR="00874A40" w:rsidRDefault="00874A40" w:rsidP="00874A40">
      <w:pPr>
        <w:tabs>
          <w:tab w:val="left" w:pos="709"/>
        </w:tabs>
        <w:autoSpaceDE w:val="0"/>
        <w:autoSpaceDN w:val="0"/>
        <w:adjustRightInd w:val="0"/>
        <w:ind w:left="1134" w:right="-1" w:hanging="425"/>
      </w:pPr>
      <w:r w:rsidRPr="000F2E60">
        <w:t xml:space="preserve">                                                                                міської ради, учасники</w:t>
      </w:r>
      <w:r w:rsidRPr="006B2AA8">
        <w:t xml:space="preserve"> </w:t>
      </w:r>
      <w:r w:rsidRPr="000F2E60">
        <w:t>освітнього</w:t>
      </w:r>
      <w:r>
        <w:t xml:space="preserve">  </w:t>
      </w:r>
    </w:p>
    <w:p w:rsidR="00874A40" w:rsidRPr="000F2E60" w:rsidRDefault="00874A40" w:rsidP="00874A40">
      <w:pPr>
        <w:tabs>
          <w:tab w:val="left" w:pos="709"/>
          <w:tab w:val="left" w:pos="9498"/>
        </w:tabs>
        <w:autoSpaceDE w:val="0"/>
        <w:autoSpaceDN w:val="0"/>
        <w:adjustRightInd w:val="0"/>
        <w:ind w:right="849"/>
      </w:pPr>
      <w:r>
        <w:t xml:space="preserve">                                                                                            </w:t>
      </w:r>
      <w:r w:rsidRPr="000F2E60">
        <w:t>процесу</w:t>
      </w:r>
      <w:r>
        <w:t xml:space="preserve"> </w:t>
      </w:r>
      <w:r w:rsidRPr="000F2E60">
        <w:t xml:space="preserve">закладів освіти </w:t>
      </w:r>
      <w:r>
        <w:t xml:space="preserve">                                          </w:t>
      </w:r>
    </w:p>
    <w:p w:rsidR="00874A40" w:rsidRPr="000F2E60" w:rsidRDefault="00874A40" w:rsidP="00874A40">
      <w:pPr>
        <w:tabs>
          <w:tab w:val="left" w:pos="709"/>
        </w:tabs>
        <w:autoSpaceDE w:val="0"/>
        <w:autoSpaceDN w:val="0"/>
        <w:adjustRightInd w:val="0"/>
        <w:ind w:left="1134" w:right="849" w:hanging="425"/>
        <w:rPr>
          <w:sz w:val="16"/>
        </w:rPr>
      </w:pPr>
      <w:r>
        <w:rPr>
          <w:sz w:val="16"/>
        </w:rPr>
        <w:t xml:space="preserve">                                                                                                                        </w:t>
      </w:r>
      <w:r w:rsidRPr="000F2E60">
        <w:t>Новороздільської ТГ</w:t>
      </w:r>
      <w:r>
        <w:t xml:space="preserve">              </w:t>
      </w:r>
    </w:p>
    <w:p w:rsidR="00874A40" w:rsidRDefault="00874A40" w:rsidP="00874A40">
      <w:pPr>
        <w:tabs>
          <w:tab w:val="left" w:pos="709"/>
        </w:tabs>
        <w:autoSpaceDE w:val="0"/>
        <w:autoSpaceDN w:val="0"/>
        <w:adjustRightInd w:val="0"/>
        <w:ind w:left="1134" w:right="849" w:hanging="425"/>
      </w:pPr>
    </w:p>
    <w:p w:rsidR="00874A40" w:rsidRPr="000F2E60" w:rsidRDefault="00874A40" w:rsidP="00874A40">
      <w:pPr>
        <w:tabs>
          <w:tab w:val="left" w:pos="709"/>
        </w:tabs>
        <w:autoSpaceDE w:val="0"/>
        <w:autoSpaceDN w:val="0"/>
        <w:adjustRightInd w:val="0"/>
        <w:ind w:left="1134" w:right="849" w:hanging="425"/>
        <w:rPr>
          <w:sz w:val="16"/>
        </w:rPr>
      </w:pPr>
      <w:r w:rsidRPr="000F2E60">
        <w:lastRenderedPageBreak/>
        <w:t xml:space="preserve">7. Термін реалізації програми            </w:t>
      </w:r>
      <w:r>
        <w:t xml:space="preserve">                 </w:t>
      </w:r>
      <w:r w:rsidRPr="000F2E60">
        <w:t>впродовж 202</w:t>
      </w:r>
      <w:r>
        <w:t>6</w:t>
      </w:r>
      <w:r w:rsidRPr="000F2E60">
        <w:t>-202</w:t>
      </w:r>
      <w:r>
        <w:t>8</w:t>
      </w:r>
      <w:r w:rsidRPr="000F2E60">
        <w:t xml:space="preserve"> років</w:t>
      </w:r>
    </w:p>
    <w:p w:rsidR="00874A40" w:rsidRPr="000F2E60" w:rsidRDefault="00874A40" w:rsidP="00874A40">
      <w:pPr>
        <w:tabs>
          <w:tab w:val="left" w:pos="709"/>
        </w:tabs>
        <w:autoSpaceDE w:val="0"/>
        <w:autoSpaceDN w:val="0"/>
        <w:adjustRightInd w:val="0"/>
        <w:ind w:left="1134" w:right="849" w:hanging="425"/>
      </w:pPr>
    </w:p>
    <w:p w:rsidR="00874A40" w:rsidRPr="000F2E60" w:rsidRDefault="00874A40" w:rsidP="00874A40">
      <w:pPr>
        <w:tabs>
          <w:tab w:val="left" w:pos="709"/>
        </w:tabs>
        <w:autoSpaceDE w:val="0"/>
        <w:autoSpaceDN w:val="0"/>
        <w:adjustRightInd w:val="0"/>
        <w:ind w:left="1134" w:right="849" w:hanging="425"/>
      </w:pPr>
      <w:r w:rsidRPr="000F2E60">
        <w:t xml:space="preserve">7.1. Етапи виконання програми </w:t>
      </w:r>
      <w:r w:rsidRPr="000F2E60">
        <w:br/>
        <w:t xml:space="preserve"> (для довгострокових програм) -</w:t>
      </w:r>
    </w:p>
    <w:p w:rsidR="00874A40" w:rsidRPr="00EF7068" w:rsidRDefault="00874A40" w:rsidP="00874A40">
      <w:pPr>
        <w:tabs>
          <w:tab w:val="left" w:pos="709"/>
        </w:tabs>
        <w:autoSpaceDE w:val="0"/>
        <w:autoSpaceDN w:val="0"/>
        <w:adjustRightInd w:val="0"/>
        <w:ind w:left="1134" w:right="849" w:hanging="425"/>
        <w:rPr>
          <w:color w:val="000000" w:themeColor="text1"/>
          <w:sz w:val="16"/>
        </w:rPr>
      </w:pPr>
    </w:p>
    <w:p w:rsidR="00874A40" w:rsidRPr="00EF7068" w:rsidRDefault="00874A40" w:rsidP="00874A40">
      <w:pPr>
        <w:tabs>
          <w:tab w:val="left" w:pos="709"/>
        </w:tabs>
        <w:autoSpaceDE w:val="0"/>
        <w:autoSpaceDN w:val="0"/>
        <w:adjustRightInd w:val="0"/>
        <w:ind w:left="1134" w:right="849" w:hanging="425"/>
        <w:rPr>
          <w:color w:val="000000" w:themeColor="text1"/>
          <w:u w:val="single"/>
        </w:rPr>
      </w:pPr>
      <w:r w:rsidRPr="00EF7068">
        <w:rPr>
          <w:color w:val="000000" w:themeColor="text1"/>
        </w:rPr>
        <w:t xml:space="preserve">8. Загальний обсяг фінансових                            </w:t>
      </w:r>
      <w:r w:rsidRPr="00EF7068">
        <w:rPr>
          <w:b/>
          <w:color w:val="000000" w:themeColor="text1"/>
        </w:rPr>
        <w:t xml:space="preserve"> -519,500 грн.</w:t>
      </w:r>
    </w:p>
    <w:p w:rsidR="00874A40" w:rsidRPr="00EF7068" w:rsidRDefault="00874A40" w:rsidP="00874A40">
      <w:pPr>
        <w:tabs>
          <w:tab w:val="left" w:pos="709"/>
        </w:tabs>
        <w:autoSpaceDE w:val="0"/>
        <w:autoSpaceDN w:val="0"/>
        <w:adjustRightInd w:val="0"/>
        <w:ind w:left="1134" w:right="849" w:hanging="425"/>
        <w:rPr>
          <w:color w:val="000000" w:themeColor="text1"/>
        </w:rPr>
      </w:pPr>
      <w:r w:rsidRPr="00EF7068">
        <w:rPr>
          <w:color w:val="000000" w:themeColor="text1"/>
        </w:rPr>
        <w:t xml:space="preserve">    ресурсів, необхідних для реалізації               </w:t>
      </w:r>
    </w:p>
    <w:p w:rsidR="00874A40" w:rsidRPr="00EF7068" w:rsidRDefault="00874A40" w:rsidP="00874A40">
      <w:pPr>
        <w:tabs>
          <w:tab w:val="left" w:pos="709"/>
        </w:tabs>
        <w:autoSpaceDE w:val="0"/>
        <w:autoSpaceDN w:val="0"/>
        <w:adjustRightInd w:val="0"/>
        <w:ind w:left="1134" w:right="849" w:hanging="425"/>
        <w:rPr>
          <w:color w:val="000000" w:themeColor="text1"/>
        </w:rPr>
      </w:pPr>
      <w:r w:rsidRPr="00EF7068">
        <w:rPr>
          <w:color w:val="000000" w:themeColor="text1"/>
        </w:rPr>
        <w:t xml:space="preserve">    програми, тис. грн., всього                            </w:t>
      </w:r>
    </w:p>
    <w:p w:rsidR="00874A40" w:rsidRPr="00EF7068" w:rsidRDefault="00874A40" w:rsidP="00874A40">
      <w:pPr>
        <w:tabs>
          <w:tab w:val="left" w:pos="709"/>
        </w:tabs>
        <w:ind w:right="851"/>
        <w:rPr>
          <w:color w:val="000000" w:themeColor="text1"/>
        </w:rPr>
      </w:pPr>
      <w:r w:rsidRPr="00EF7068">
        <w:rPr>
          <w:color w:val="000000" w:themeColor="text1"/>
        </w:rPr>
        <w:t xml:space="preserve">          8.1.       </w:t>
      </w:r>
      <w:r w:rsidRPr="00EF7068">
        <w:rPr>
          <w:b/>
          <w:color w:val="000000" w:themeColor="text1"/>
        </w:rPr>
        <w:t>2026 р</w:t>
      </w:r>
      <w:r w:rsidRPr="00EF7068">
        <w:rPr>
          <w:color w:val="000000" w:themeColor="text1"/>
        </w:rPr>
        <w:t>. (тис. грн.)</w:t>
      </w:r>
    </w:p>
    <w:p w:rsidR="00874A40" w:rsidRPr="00EF7068" w:rsidRDefault="00874A40" w:rsidP="00874A40">
      <w:pPr>
        <w:tabs>
          <w:tab w:val="left" w:pos="709"/>
        </w:tabs>
        <w:ind w:right="851"/>
        <w:rPr>
          <w:color w:val="000000" w:themeColor="text1"/>
        </w:rPr>
      </w:pPr>
      <w:r w:rsidRPr="00EF7068">
        <w:rPr>
          <w:color w:val="000000" w:themeColor="text1"/>
        </w:rPr>
        <w:t xml:space="preserve">                      Місцевий бюджет – </w:t>
      </w:r>
      <w:r w:rsidRPr="00EF7068">
        <w:rPr>
          <w:b/>
          <w:color w:val="000000" w:themeColor="text1"/>
        </w:rPr>
        <w:t xml:space="preserve">519,500 </w:t>
      </w:r>
      <w:r w:rsidRPr="00EF7068">
        <w:rPr>
          <w:color w:val="000000" w:themeColor="text1"/>
        </w:rPr>
        <w:t xml:space="preserve"> </w:t>
      </w:r>
      <w:r w:rsidRPr="00EF7068">
        <w:rPr>
          <w:b/>
          <w:color w:val="000000" w:themeColor="text1"/>
        </w:rPr>
        <w:t>грн.</w:t>
      </w:r>
      <w:r w:rsidRPr="00EF7068">
        <w:rPr>
          <w:color w:val="000000" w:themeColor="text1"/>
        </w:rPr>
        <w:t xml:space="preserve">                                        </w:t>
      </w:r>
    </w:p>
    <w:p w:rsidR="00874A40" w:rsidRPr="00EF7068" w:rsidRDefault="00874A40" w:rsidP="00874A40">
      <w:pPr>
        <w:tabs>
          <w:tab w:val="left" w:pos="709"/>
        </w:tabs>
        <w:ind w:left="851" w:right="851"/>
        <w:rPr>
          <w:color w:val="000000" w:themeColor="text1"/>
        </w:rPr>
      </w:pPr>
      <w:r w:rsidRPr="00EF7068">
        <w:rPr>
          <w:color w:val="000000" w:themeColor="text1"/>
        </w:rPr>
        <w:t xml:space="preserve">        Обласний бюджет -                                            </w:t>
      </w:r>
    </w:p>
    <w:p w:rsidR="00874A40" w:rsidRPr="000F2E60" w:rsidRDefault="00874A40" w:rsidP="00874A40">
      <w:pPr>
        <w:tabs>
          <w:tab w:val="left" w:pos="709"/>
        </w:tabs>
        <w:autoSpaceDE w:val="0"/>
        <w:autoSpaceDN w:val="0"/>
        <w:adjustRightInd w:val="0"/>
        <w:ind w:left="1134" w:right="849" w:hanging="425"/>
      </w:pPr>
      <w:r w:rsidRPr="000F2E60">
        <w:t xml:space="preserve">        </w:t>
      </w:r>
      <w:r>
        <w:t xml:space="preserve"> </w:t>
      </w:r>
      <w:r w:rsidRPr="000F2E60">
        <w:t xml:space="preserve">  Інші джерела</w:t>
      </w:r>
      <w:r>
        <w:t xml:space="preserve"> - </w:t>
      </w:r>
      <w:r w:rsidRPr="000F2E60">
        <w:t xml:space="preserve">                                                  </w:t>
      </w:r>
    </w:p>
    <w:p w:rsidR="00874A40" w:rsidRPr="000F2E60" w:rsidRDefault="00874A40" w:rsidP="00874A40">
      <w:pPr>
        <w:tabs>
          <w:tab w:val="left" w:pos="709"/>
        </w:tabs>
        <w:autoSpaceDE w:val="0"/>
        <w:autoSpaceDN w:val="0"/>
        <w:adjustRightInd w:val="0"/>
        <w:ind w:right="849"/>
      </w:pPr>
      <w:r w:rsidRPr="000F2E60">
        <w:t xml:space="preserve">                         </w:t>
      </w:r>
    </w:p>
    <w:p w:rsidR="00874A40" w:rsidRPr="000F2E60" w:rsidRDefault="00874A40" w:rsidP="00874A40">
      <w:pPr>
        <w:tabs>
          <w:tab w:val="left" w:pos="709"/>
        </w:tabs>
        <w:autoSpaceDE w:val="0"/>
        <w:autoSpaceDN w:val="0"/>
        <w:adjustRightInd w:val="0"/>
        <w:ind w:left="1134" w:right="849" w:hanging="425"/>
      </w:pPr>
      <w:r>
        <w:t xml:space="preserve">8.2.     </w:t>
      </w:r>
      <w:r w:rsidRPr="000F2E60">
        <w:rPr>
          <w:b/>
        </w:rPr>
        <w:t>20</w:t>
      </w:r>
      <w:r>
        <w:rPr>
          <w:b/>
        </w:rPr>
        <w:t xml:space="preserve">27-2028 </w:t>
      </w:r>
      <w:r w:rsidRPr="000F2E60">
        <w:rPr>
          <w:b/>
        </w:rPr>
        <w:t>рр . -</w:t>
      </w:r>
      <w:r w:rsidRPr="000F2E60">
        <w:t xml:space="preserve"> </w:t>
      </w:r>
      <w:r w:rsidRPr="001665BA">
        <w:t>визначається щорічн</w:t>
      </w:r>
      <w:r>
        <w:t>о при затвердженні державного,             обласного та місцевого</w:t>
      </w:r>
      <w:r w:rsidRPr="001665BA">
        <w:t xml:space="preserve"> бюджетів</w:t>
      </w:r>
      <w:r>
        <w:t>.</w:t>
      </w:r>
      <w:r w:rsidRPr="000F2E60">
        <w:t xml:space="preserve">      </w:t>
      </w:r>
    </w:p>
    <w:p w:rsidR="00874A40" w:rsidRDefault="00874A40" w:rsidP="00874A40">
      <w:pPr>
        <w:tabs>
          <w:tab w:val="left" w:pos="709"/>
        </w:tabs>
        <w:autoSpaceDE w:val="0"/>
        <w:autoSpaceDN w:val="0"/>
        <w:adjustRightInd w:val="0"/>
        <w:ind w:left="1134" w:right="849" w:hanging="425"/>
      </w:pPr>
    </w:p>
    <w:p w:rsidR="00874A40" w:rsidRDefault="00874A40" w:rsidP="00874A40">
      <w:pPr>
        <w:tabs>
          <w:tab w:val="left" w:pos="709"/>
        </w:tabs>
        <w:autoSpaceDE w:val="0"/>
        <w:autoSpaceDN w:val="0"/>
        <w:adjustRightInd w:val="0"/>
        <w:ind w:left="1134" w:right="849" w:hanging="425"/>
      </w:pPr>
    </w:p>
    <w:p w:rsidR="00874A40" w:rsidRPr="00874A40" w:rsidRDefault="00874A40" w:rsidP="00874A40">
      <w:pPr>
        <w:tabs>
          <w:tab w:val="left" w:pos="709"/>
        </w:tabs>
        <w:autoSpaceDE w:val="0"/>
        <w:autoSpaceDN w:val="0"/>
        <w:adjustRightInd w:val="0"/>
        <w:ind w:left="1134" w:right="849" w:hanging="425"/>
        <w:rPr>
          <w:sz w:val="28"/>
          <w:szCs w:val="28"/>
        </w:rPr>
      </w:pPr>
    </w:p>
    <w:p w:rsidR="00874A40" w:rsidRPr="00874A40" w:rsidRDefault="00874A40" w:rsidP="00874A40">
      <w:pPr>
        <w:tabs>
          <w:tab w:val="left" w:pos="709"/>
        </w:tabs>
        <w:autoSpaceDE w:val="0"/>
        <w:autoSpaceDN w:val="0"/>
        <w:adjustRightInd w:val="0"/>
        <w:ind w:left="1134" w:right="849" w:hanging="425"/>
        <w:rPr>
          <w:sz w:val="28"/>
          <w:szCs w:val="28"/>
          <w:lang w:val="uk-UA"/>
        </w:rPr>
      </w:pPr>
      <w:r w:rsidRPr="00874A40">
        <w:rPr>
          <w:sz w:val="28"/>
          <w:szCs w:val="28"/>
          <w:lang w:val="uk-UA"/>
        </w:rPr>
        <w:t>СЕКРЕТАР РАДИ                                      Оксана ЦАРИК</w:t>
      </w:r>
    </w:p>
    <w:p w:rsidR="00874A40" w:rsidRDefault="00874A40" w:rsidP="00874A40">
      <w:pPr>
        <w:tabs>
          <w:tab w:val="left" w:pos="709"/>
        </w:tabs>
        <w:autoSpaceDE w:val="0"/>
        <w:autoSpaceDN w:val="0"/>
        <w:adjustRightInd w:val="0"/>
        <w:ind w:right="849"/>
      </w:pPr>
    </w:p>
    <w:p w:rsidR="00874A40" w:rsidRDefault="00874A40" w:rsidP="00874A40">
      <w:pPr>
        <w:spacing w:after="200" w:line="276" w:lineRule="auto"/>
        <w:jc w:val="right"/>
        <w:rPr>
          <w:b/>
          <w:lang w:val="uk-UA"/>
        </w:rPr>
      </w:pPr>
    </w:p>
    <w:p w:rsidR="00874A40" w:rsidRDefault="00874A40" w:rsidP="00874A40">
      <w:pPr>
        <w:spacing w:after="200" w:line="276" w:lineRule="auto"/>
        <w:jc w:val="right"/>
        <w:rPr>
          <w:b/>
          <w:lang w:val="uk-UA"/>
        </w:rPr>
      </w:pPr>
    </w:p>
    <w:p w:rsidR="00874A40" w:rsidRDefault="00874A40" w:rsidP="00874A40">
      <w:pPr>
        <w:spacing w:after="200" w:line="276" w:lineRule="auto"/>
        <w:jc w:val="right"/>
        <w:rPr>
          <w:b/>
          <w:lang w:val="uk-UA"/>
        </w:rPr>
      </w:pPr>
    </w:p>
    <w:p w:rsidR="00874A40" w:rsidRDefault="00874A40" w:rsidP="00874A40">
      <w:pPr>
        <w:spacing w:after="200" w:line="276" w:lineRule="auto"/>
        <w:jc w:val="right"/>
        <w:rPr>
          <w:b/>
          <w:lang w:val="uk-UA"/>
        </w:rPr>
      </w:pPr>
    </w:p>
    <w:p w:rsidR="00874A40" w:rsidRPr="00874A40" w:rsidRDefault="00874A40" w:rsidP="00874A40">
      <w:pPr>
        <w:spacing w:after="200" w:line="276" w:lineRule="auto"/>
        <w:jc w:val="right"/>
        <w:rPr>
          <w:b/>
          <w:lang w:val="uk-UA"/>
        </w:rPr>
      </w:pPr>
    </w:p>
    <w:p w:rsidR="00874A40" w:rsidRPr="00EF7068" w:rsidRDefault="00874A40" w:rsidP="00874A40">
      <w:pPr>
        <w:spacing w:after="200" w:line="276" w:lineRule="auto"/>
        <w:jc w:val="right"/>
        <w:rPr>
          <w:b/>
        </w:rPr>
      </w:pPr>
      <w:r w:rsidRPr="00EF7068">
        <w:rPr>
          <w:b/>
        </w:rPr>
        <w:t>Додаток 3</w:t>
      </w:r>
    </w:p>
    <w:p w:rsidR="00874A40" w:rsidRPr="00EF7068" w:rsidRDefault="00874A40" w:rsidP="00874A40">
      <w:pPr>
        <w:pStyle w:val="1"/>
        <w:ind w:left="289" w:right="285"/>
        <w:rPr>
          <w:color w:val="auto"/>
          <w:sz w:val="24"/>
          <w:szCs w:val="24"/>
        </w:rPr>
      </w:pPr>
      <w:r w:rsidRPr="00EF7068">
        <w:rPr>
          <w:color w:val="auto"/>
          <w:sz w:val="24"/>
          <w:szCs w:val="24"/>
        </w:rPr>
        <w:t xml:space="preserve">Ресурсне забезпечення  Програми розвитку освіти </w:t>
      </w:r>
    </w:p>
    <w:p w:rsidR="00874A40" w:rsidRPr="00EF7068" w:rsidRDefault="00874A40" w:rsidP="00874A40">
      <w:pPr>
        <w:pStyle w:val="1"/>
        <w:ind w:left="289" w:right="285"/>
        <w:rPr>
          <w:color w:val="auto"/>
          <w:sz w:val="24"/>
          <w:szCs w:val="24"/>
        </w:rPr>
      </w:pPr>
      <w:r w:rsidRPr="00EF7068">
        <w:rPr>
          <w:color w:val="auto"/>
          <w:sz w:val="24"/>
          <w:szCs w:val="24"/>
        </w:rPr>
        <w:t>Новороздільської територіальної громади</w:t>
      </w:r>
    </w:p>
    <w:p w:rsidR="00874A40" w:rsidRPr="00EF7068" w:rsidRDefault="00874A40" w:rsidP="00874A40">
      <w:pPr>
        <w:pStyle w:val="1"/>
        <w:ind w:left="289" w:right="285"/>
        <w:rPr>
          <w:color w:val="auto"/>
          <w:sz w:val="24"/>
          <w:szCs w:val="24"/>
        </w:rPr>
      </w:pPr>
      <w:r w:rsidRPr="00EF7068">
        <w:rPr>
          <w:color w:val="auto"/>
          <w:sz w:val="24"/>
          <w:szCs w:val="24"/>
        </w:rPr>
        <w:t xml:space="preserve"> на 2026 – 2028 роки </w:t>
      </w:r>
    </w:p>
    <w:p w:rsidR="00874A40" w:rsidRPr="00EF7068" w:rsidRDefault="00874A40" w:rsidP="00874A40"/>
    <w:tbl>
      <w:tblPr>
        <w:tblStyle w:val="TableGrid"/>
        <w:tblW w:w="10132" w:type="dxa"/>
        <w:tblInd w:w="-214" w:type="dxa"/>
        <w:tblCellMar>
          <w:top w:w="7" w:type="dxa"/>
          <w:left w:w="108" w:type="dxa"/>
          <w:right w:w="52" w:type="dxa"/>
        </w:tblCellMar>
        <w:tblLook w:val="04A0"/>
      </w:tblPr>
      <w:tblGrid>
        <w:gridCol w:w="3043"/>
        <w:gridCol w:w="1663"/>
        <w:gridCol w:w="1723"/>
        <w:gridCol w:w="2015"/>
        <w:gridCol w:w="1688"/>
      </w:tblGrid>
      <w:tr w:rsidR="00874A40" w:rsidRPr="00EF7068" w:rsidTr="006057A1">
        <w:trPr>
          <w:trHeight w:val="1390"/>
        </w:trPr>
        <w:tc>
          <w:tcPr>
            <w:tcW w:w="3043"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after="49" w:line="238" w:lineRule="auto"/>
              <w:ind w:left="63" w:hanging="63"/>
              <w:jc w:val="center"/>
              <w:rPr>
                <w:sz w:val="24"/>
                <w:szCs w:val="24"/>
              </w:rPr>
            </w:pPr>
            <w:r w:rsidRPr="00EF7068">
              <w:rPr>
                <w:sz w:val="24"/>
                <w:szCs w:val="24"/>
              </w:rPr>
              <w:lastRenderedPageBreak/>
              <w:t xml:space="preserve">Обсяг коштів, </w:t>
            </w:r>
          </w:p>
          <w:p w:rsidR="00874A40" w:rsidRPr="00EF7068" w:rsidRDefault="00874A40" w:rsidP="006057A1">
            <w:pPr>
              <w:spacing w:after="49" w:line="238" w:lineRule="auto"/>
              <w:ind w:left="63" w:hanging="63"/>
              <w:jc w:val="center"/>
              <w:rPr>
                <w:sz w:val="24"/>
                <w:szCs w:val="24"/>
              </w:rPr>
            </w:pPr>
            <w:r w:rsidRPr="00EF7068">
              <w:rPr>
                <w:sz w:val="24"/>
                <w:szCs w:val="24"/>
              </w:rPr>
              <w:t xml:space="preserve">які пропонується залучити на виконання Програми </w:t>
            </w:r>
          </w:p>
        </w:tc>
        <w:tc>
          <w:tcPr>
            <w:tcW w:w="1663"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ind w:left="4"/>
              <w:jc w:val="center"/>
              <w:rPr>
                <w:b/>
                <w:sz w:val="24"/>
                <w:szCs w:val="24"/>
              </w:rPr>
            </w:pPr>
            <w:r w:rsidRPr="00EF7068">
              <w:rPr>
                <w:b/>
                <w:sz w:val="24"/>
                <w:szCs w:val="24"/>
              </w:rPr>
              <w:t xml:space="preserve"> </w:t>
            </w:r>
          </w:p>
          <w:p w:rsidR="00874A40" w:rsidRPr="00EF7068" w:rsidRDefault="00874A40" w:rsidP="006057A1">
            <w:pPr>
              <w:spacing w:after="24" w:line="259" w:lineRule="auto"/>
              <w:ind w:left="4"/>
              <w:jc w:val="center"/>
              <w:rPr>
                <w:b/>
                <w:sz w:val="24"/>
                <w:szCs w:val="24"/>
              </w:rPr>
            </w:pPr>
            <w:r w:rsidRPr="00EF7068">
              <w:rPr>
                <w:b/>
                <w:sz w:val="24"/>
                <w:szCs w:val="24"/>
              </w:rPr>
              <w:t xml:space="preserve"> </w:t>
            </w:r>
          </w:p>
          <w:p w:rsidR="00874A40" w:rsidRPr="00EF7068" w:rsidRDefault="00874A40" w:rsidP="006057A1">
            <w:pPr>
              <w:spacing w:line="259" w:lineRule="auto"/>
              <w:ind w:left="60"/>
              <w:jc w:val="center"/>
              <w:rPr>
                <w:b/>
                <w:sz w:val="24"/>
                <w:szCs w:val="24"/>
              </w:rPr>
            </w:pPr>
            <w:r w:rsidRPr="00EF7068">
              <w:rPr>
                <w:b/>
                <w:sz w:val="24"/>
                <w:szCs w:val="24"/>
              </w:rPr>
              <w:t>2026 рік</w:t>
            </w:r>
          </w:p>
          <w:p w:rsidR="00874A40" w:rsidRPr="00EF7068" w:rsidRDefault="00874A40" w:rsidP="006057A1">
            <w:pPr>
              <w:spacing w:line="259" w:lineRule="auto"/>
              <w:ind w:left="60"/>
              <w:rPr>
                <w:b/>
                <w:sz w:val="24"/>
                <w:szCs w:val="24"/>
              </w:rPr>
            </w:pPr>
            <w:r w:rsidRPr="00EF7068">
              <w:rPr>
                <w:b/>
                <w:sz w:val="24"/>
                <w:szCs w:val="24"/>
              </w:rPr>
              <w:t xml:space="preserve"> (тис. грн.)</w:t>
            </w:r>
          </w:p>
        </w:tc>
        <w:tc>
          <w:tcPr>
            <w:tcW w:w="1723"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ind w:left="1"/>
              <w:jc w:val="center"/>
              <w:rPr>
                <w:b/>
                <w:sz w:val="24"/>
                <w:szCs w:val="24"/>
              </w:rPr>
            </w:pPr>
            <w:r w:rsidRPr="00EF7068">
              <w:rPr>
                <w:b/>
                <w:sz w:val="24"/>
                <w:szCs w:val="24"/>
              </w:rPr>
              <w:t xml:space="preserve"> </w:t>
            </w:r>
          </w:p>
          <w:p w:rsidR="00874A40" w:rsidRPr="00EF7068" w:rsidRDefault="00874A40" w:rsidP="006057A1">
            <w:pPr>
              <w:spacing w:after="24" w:line="259" w:lineRule="auto"/>
              <w:ind w:left="1"/>
              <w:jc w:val="center"/>
              <w:rPr>
                <w:b/>
                <w:sz w:val="24"/>
                <w:szCs w:val="24"/>
              </w:rPr>
            </w:pPr>
            <w:r w:rsidRPr="00EF7068">
              <w:rPr>
                <w:b/>
                <w:sz w:val="24"/>
                <w:szCs w:val="24"/>
              </w:rPr>
              <w:t xml:space="preserve"> </w:t>
            </w:r>
          </w:p>
          <w:p w:rsidR="00874A40" w:rsidRPr="00EF7068" w:rsidRDefault="00874A40" w:rsidP="006057A1">
            <w:pPr>
              <w:spacing w:line="259" w:lineRule="auto"/>
              <w:ind w:left="14"/>
              <w:jc w:val="center"/>
              <w:rPr>
                <w:b/>
                <w:sz w:val="24"/>
                <w:szCs w:val="24"/>
              </w:rPr>
            </w:pPr>
            <w:r w:rsidRPr="00EF7068">
              <w:rPr>
                <w:b/>
                <w:sz w:val="24"/>
                <w:szCs w:val="24"/>
              </w:rPr>
              <w:t>2027 рік</w:t>
            </w:r>
          </w:p>
          <w:p w:rsidR="00874A40" w:rsidRPr="00EF7068" w:rsidRDefault="00874A40" w:rsidP="006057A1">
            <w:pPr>
              <w:spacing w:line="259" w:lineRule="auto"/>
              <w:ind w:left="14"/>
              <w:rPr>
                <w:b/>
                <w:sz w:val="24"/>
                <w:szCs w:val="24"/>
              </w:rPr>
            </w:pPr>
            <w:r w:rsidRPr="00EF7068">
              <w:rPr>
                <w:b/>
                <w:sz w:val="24"/>
                <w:szCs w:val="24"/>
              </w:rPr>
              <w:t>(тис. грн.)</w:t>
            </w:r>
          </w:p>
        </w:tc>
        <w:tc>
          <w:tcPr>
            <w:tcW w:w="2015"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ind w:left="1"/>
              <w:jc w:val="center"/>
              <w:rPr>
                <w:b/>
                <w:sz w:val="24"/>
                <w:szCs w:val="24"/>
              </w:rPr>
            </w:pPr>
            <w:r w:rsidRPr="00EF7068">
              <w:rPr>
                <w:b/>
                <w:sz w:val="24"/>
                <w:szCs w:val="24"/>
              </w:rPr>
              <w:t xml:space="preserve"> </w:t>
            </w:r>
          </w:p>
          <w:p w:rsidR="00874A40" w:rsidRPr="00EF7068" w:rsidRDefault="00874A40" w:rsidP="006057A1">
            <w:pPr>
              <w:spacing w:after="24" w:line="259" w:lineRule="auto"/>
              <w:ind w:left="1"/>
              <w:jc w:val="center"/>
              <w:rPr>
                <w:b/>
                <w:sz w:val="24"/>
                <w:szCs w:val="24"/>
              </w:rPr>
            </w:pPr>
            <w:r w:rsidRPr="00EF7068">
              <w:rPr>
                <w:b/>
                <w:sz w:val="24"/>
                <w:szCs w:val="24"/>
              </w:rPr>
              <w:t xml:space="preserve"> </w:t>
            </w:r>
          </w:p>
          <w:p w:rsidR="00874A40" w:rsidRPr="00EF7068" w:rsidRDefault="00874A40" w:rsidP="006057A1">
            <w:pPr>
              <w:spacing w:line="259" w:lineRule="auto"/>
              <w:ind w:left="81"/>
              <w:jc w:val="center"/>
              <w:rPr>
                <w:b/>
                <w:sz w:val="24"/>
                <w:szCs w:val="24"/>
              </w:rPr>
            </w:pPr>
            <w:r w:rsidRPr="00EF7068">
              <w:rPr>
                <w:b/>
                <w:sz w:val="24"/>
                <w:szCs w:val="24"/>
              </w:rPr>
              <w:t>2028 рік</w:t>
            </w:r>
          </w:p>
          <w:p w:rsidR="00874A40" w:rsidRPr="00EF7068" w:rsidRDefault="00874A40" w:rsidP="006057A1">
            <w:pPr>
              <w:spacing w:line="259" w:lineRule="auto"/>
              <w:ind w:left="81"/>
              <w:jc w:val="center"/>
              <w:rPr>
                <w:b/>
                <w:sz w:val="24"/>
                <w:szCs w:val="24"/>
              </w:rPr>
            </w:pPr>
            <w:r w:rsidRPr="00EF7068">
              <w:rPr>
                <w:b/>
                <w:sz w:val="24"/>
                <w:szCs w:val="24"/>
              </w:rPr>
              <w:t>(тис. грн.)</w:t>
            </w:r>
          </w:p>
        </w:tc>
        <w:tc>
          <w:tcPr>
            <w:tcW w:w="1688" w:type="dxa"/>
            <w:tcBorders>
              <w:top w:val="single" w:sz="4" w:space="0" w:color="000000"/>
              <w:left w:val="single" w:sz="4" w:space="0" w:color="000000"/>
              <w:bottom w:val="single" w:sz="4" w:space="0" w:color="000000"/>
              <w:right w:val="single" w:sz="4" w:space="0" w:color="000000"/>
            </w:tcBorders>
            <w:vAlign w:val="center"/>
          </w:tcPr>
          <w:p w:rsidR="00874A40" w:rsidRPr="00EF7068" w:rsidRDefault="00874A40" w:rsidP="006057A1">
            <w:pPr>
              <w:spacing w:after="49" w:line="238" w:lineRule="auto"/>
              <w:jc w:val="center"/>
              <w:rPr>
                <w:sz w:val="24"/>
                <w:szCs w:val="24"/>
              </w:rPr>
            </w:pPr>
            <w:r w:rsidRPr="00EF7068">
              <w:rPr>
                <w:sz w:val="24"/>
                <w:szCs w:val="24"/>
              </w:rPr>
              <w:t xml:space="preserve">Усього витрат на виконання </w:t>
            </w:r>
          </w:p>
          <w:p w:rsidR="00874A40" w:rsidRPr="00EF7068" w:rsidRDefault="00874A40" w:rsidP="006057A1">
            <w:pPr>
              <w:spacing w:line="259" w:lineRule="auto"/>
              <w:ind w:right="56"/>
              <w:jc w:val="center"/>
              <w:rPr>
                <w:sz w:val="24"/>
                <w:szCs w:val="24"/>
              </w:rPr>
            </w:pPr>
            <w:r w:rsidRPr="00EF7068">
              <w:rPr>
                <w:sz w:val="24"/>
                <w:szCs w:val="24"/>
              </w:rPr>
              <w:t>Програми</w:t>
            </w:r>
          </w:p>
          <w:p w:rsidR="00874A40" w:rsidRPr="00EF7068" w:rsidRDefault="00874A40" w:rsidP="006057A1">
            <w:pPr>
              <w:spacing w:line="259" w:lineRule="auto"/>
              <w:ind w:right="56"/>
              <w:jc w:val="center"/>
              <w:rPr>
                <w:b/>
                <w:sz w:val="24"/>
                <w:szCs w:val="24"/>
              </w:rPr>
            </w:pPr>
            <w:r w:rsidRPr="00EF7068">
              <w:rPr>
                <w:sz w:val="24"/>
                <w:szCs w:val="24"/>
              </w:rPr>
              <w:t xml:space="preserve"> </w:t>
            </w:r>
            <w:r w:rsidRPr="00EF7068">
              <w:rPr>
                <w:b/>
                <w:sz w:val="24"/>
                <w:szCs w:val="24"/>
              </w:rPr>
              <w:t>(тис. грн.)</w:t>
            </w:r>
          </w:p>
        </w:tc>
      </w:tr>
      <w:tr w:rsidR="00874A40" w:rsidRPr="00EF7068" w:rsidTr="006057A1">
        <w:trPr>
          <w:trHeight w:val="833"/>
        </w:trPr>
        <w:tc>
          <w:tcPr>
            <w:tcW w:w="3043"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pPr>
            <w:r w:rsidRPr="00EF7068">
              <w:rPr>
                <w:b/>
                <w:sz w:val="24"/>
              </w:rPr>
              <w:t xml:space="preserve">Усього, </w:t>
            </w:r>
          </w:p>
        </w:tc>
        <w:tc>
          <w:tcPr>
            <w:tcW w:w="1663"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ind w:right="59"/>
              <w:rPr>
                <w:sz w:val="24"/>
                <w:szCs w:val="24"/>
              </w:rPr>
            </w:pPr>
          </w:p>
          <w:p w:rsidR="00874A40" w:rsidRPr="00EF7068" w:rsidRDefault="00874A40" w:rsidP="006057A1">
            <w:pPr>
              <w:spacing w:line="259" w:lineRule="auto"/>
              <w:ind w:left="4"/>
              <w:jc w:val="center"/>
              <w:rPr>
                <w:b/>
                <w:lang w:val="en-US"/>
              </w:rPr>
            </w:pPr>
            <w:r w:rsidRPr="00EF7068">
              <w:rPr>
                <w:b/>
                <w:sz w:val="24"/>
              </w:rPr>
              <w:t>519,50</w:t>
            </w:r>
            <w:r w:rsidRPr="00EF7068">
              <w:rPr>
                <w:b/>
                <w:sz w:val="24"/>
                <w:lang w:val="en-US"/>
              </w:rPr>
              <w:t>0</w:t>
            </w:r>
          </w:p>
          <w:p w:rsidR="00874A40" w:rsidRPr="00EF7068" w:rsidRDefault="00874A40" w:rsidP="006057A1">
            <w:pPr>
              <w:spacing w:line="259" w:lineRule="auto"/>
              <w:ind w:left="4"/>
              <w:jc w:val="center"/>
              <w:rPr>
                <w:sz w:val="24"/>
                <w:szCs w:val="24"/>
              </w:rPr>
            </w:pPr>
          </w:p>
        </w:tc>
        <w:tc>
          <w:tcPr>
            <w:tcW w:w="1723"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38" w:lineRule="auto"/>
              <w:jc w:val="center"/>
              <w:rPr>
                <w:sz w:val="24"/>
                <w:szCs w:val="24"/>
              </w:rPr>
            </w:pPr>
            <w:r w:rsidRPr="00EF7068">
              <w:rPr>
                <w:sz w:val="24"/>
                <w:szCs w:val="24"/>
              </w:rPr>
              <w:t xml:space="preserve">У межах бюджетних </w:t>
            </w:r>
          </w:p>
          <w:p w:rsidR="00874A40" w:rsidRPr="00EF7068" w:rsidRDefault="00874A40" w:rsidP="006057A1">
            <w:pPr>
              <w:spacing w:line="259" w:lineRule="auto"/>
              <w:ind w:left="1"/>
              <w:jc w:val="center"/>
              <w:rPr>
                <w:sz w:val="24"/>
                <w:szCs w:val="24"/>
              </w:rPr>
            </w:pPr>
            <w:r w:rsidRPr="00EF7068">
              <w:rPr>
                <w:sz w:val="24"/>
                <w:szCs w:val="24"/>
              </w:rPr>
              <w:t xml:space="preserve">призначень </w:t>
            </w:r>
          </w:p>
        </w:tc>
        <w:tc>
          <w:tcPr>
            <w:tcW w:w="2015"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38" w:lineRule="auto"/>
              <w:jc w:val="center"/>
              <w:rPr>
                <w:sz w:val="24"/>
                <w:szCs w:val="24"/>
              </w:rPr>
            </w:pPr>
            <w:r w:rsidRPr="00EF7068">
              <w:rPr>
                <w:sz w:val="24"/>
                <w:szCs w:val="24"/>
              </w:rPr>
              <w:t xml:space="preserve">У межах бюджетних </w:t>
            </w:r>
          </w:p>
          <w:p w:rsidR="00874A40" w:rsidRPr="00EF7068" w:rsidRDefault="00874A40" w:rsidP="006057A1">
            <w:pPr>
              <w:spacing w:line="259" w:lineRule="auto"/>
              <w:ind w:left="1"/>
              <w:jc w:val="center"/>
              <w:rPr>
                <w:sz w:val="24"/>
                <w:szCs w:val="24"/>
              </w:rPr>
            </w:pPr>
            <w:r w:rsidRPr="00EF7068">
              <w:rPr>
                <w:sz w:val="24"/>
                <w:szCs w:val="24"/>
              </w:rPr>
              <w:t xml:space="preserve">призначень </w:t>
            </w:r>
          </w:p>
        </w:tc>
        <w:tc>
          <w:tcPr>
            <w:tcW w:w="1688"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ind w:left="4"/>
              <w:jc w:val="center"/>
              <w:rPr>
                <w:b/>
                <w:sz w:val="24"/>
              </w:rPr>
            </w:pPr>
          </w:p>
          <w:p w:rsidR="00874A40" w:rsidRPr="00EF7068" w:rsidRDefault="00874A40" w:rsidP="006057A1">
            <w:pPr>
              <w:spacing w:line="259" w:lineRule="auto"/>
              <w:ind w:left="4"/>
              <w:jc w:val="center"/>
              <w:rPr>
                <w:b/>
                <w:lang w:val="en-US"/>
              </w:rPr>
            </w:pPr>
            <w:r w:rsidRPr="00EF7068">
              <w:rPr>
                <w:b/>
                <w:sz w:val="24"/>
              </w:rPr>
              <w:t>519,50</w:t>
            </w:r>
            <w:r w:rsidRPr="00EF7068">
              <w:rPr>
                <w:b/>
                <w:sz w:val="24"/>
                <w:lang w:val="en-US"/>
              </w:rPr>
              <w:t>0</w:t>
            </w:r>
          </w:p>
          <w:p w:rsidR="00874A40" w:rsidRPr="00EF7068" w:rsidRDefault="00874A40" w:rsidP="006057A1">
            <w:pPr>
              <w:spacing w:line="259" w:lineRule="auto"/>
              <w:ind w:left="4"/>
              <w:jc w:val="center"/>
            </w:pPr>
          </w:p>
        </w:tc>
      </w:tr>
      <w:tr w:rsidR="00874A40" w:rsidRPr="00EF7068" w:rsidTr="006057A1">
        <w:trPr>
          <w:trHeight w:val="286"/>
        </w:trPr>
        <w:tc>
          <w:tcPr>
            <w:tcW w:w="3043"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pPr>
            <w:r w:rsidRPr="00EF7068">
              <w:rPr>
                <w:b/>
                <w:i/>
                <w:sz w:val="24"/>
              </w:rPr>
              <w:t xml:space="preserve">у тому числі </w:t>
            </w:r>
          </w:p>
        </w:tc>
        <w:tc>
          <w:tcPr>
            <w:tcW w:w="1663"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ind w:left="4"/>
              <w:jc w:val="center"/>
            </w:pPr>
            <w:r w:rsidRPr="00EF7068">
              <w:rPr>
                <w:sz w:val="24"/>
              </w:rPr>
              <w:t xml:space="preserve"> </w:t>
            </w:r>
          </w:p>
        </w:tc>
        <w:tc>
          <w:tcPr>
            <w:tcW w:w="1723"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ind w:left="1"/>
              <w:jc w:val="center"/>
            </w:pPr>
            <w:r w:rsidRPr="00EF7068">
              <w:rPr>
                <w:sz w:val="24"/>
              </w:rPr>
              <w:t xml:space="preserve"> </w:t>
            </w:r>
          </w:p>
        </w:tc>
        <w:tc>
          <w:tcPr>
            <w:tcW w:w="2015"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ind w:left="1"/>
              <w:jc w:val="center"/>
            </w:pPr>
            <w:r w:rsidRPr="00EF7068">
              <w:rPr>
                <w:sz w:val="24"/>
              </w:rPr>
              <w:t xml:space="preserve"> </w:t>
            </w:r>
          </w:p>
        </w:tc>
        <w:tc>
          <w:tcPr>
            <w:tcW w:w="1688"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ind w:left="3"/>
              <w:jc w:val="center"/>
            </w:pPr>
          </w:p>
        </w:tc>
      </w:tr>
      <w:tr w:rsidR="00874A40" w:rsidRPr="00EF7068" w:rsidTr="006057A1">
        <w:trPr>
          <w:trHeight w:val="1036"/>
        </w:trPr>
        <w:tc>
          <w:tcPr>
            <w:tcW w:w="3043"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ind w:left="283" w:hanging="283"/>
            </w:pPr>
            <w:r w:rsidRPr="00EF7068">
              <w:rPr>
                <w:sz w:val="24"/>
              </w:rPr>
              <w:t>▪</w:t>
            </w:r>
            <w:r w:rsidRPr="00EF7068">
              <w:rPr>
                <w:rFonts w:ascii="Arial" w:eastAsia="Arial" w:hAnsi="Arial" w:cs="Arial"/>
                <w:sz w:val="24"/>
              </w:rPr>
              <w:t xml:space="preserve"> </w:t>
            </w:r>
            <w:r w:rsidRPr="00EF7068">
              <w:rPr>
                <w:sz w:val="24"/>
              </w:rPr>
              <w:t xml:space="preserve">державний бюджет </w:t>
            </w:r>
          </w:p>
        </w:tc>
        <w:tc>
          <w:tcPr>
            <w:tcW w:w="1663"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ind w:right="56"/>
              <w:jc w:val="center"/>
              <w:rPr>
                <w:sz w:val="24"/>
                <w:szCs w:val="24"/>
              </w:rPr>
            </w:pPr>
            <w:r w:rsidRPr="00EF7068">
              <w:rPr>
                <w:sz w:val="24"/>
                <w:szCs w:val="24"/>
              </w:rPr>
              <w:t xml:space="preserve">0 </w:t>
            </w:r>
          </w:p>
        </w:tc>
        <w:tc>
          <w:tcPr>
            <w:tcW w:w="1723"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38" w:lineRule="auto"/>
              <w:jc w:val="center"/>
            </w:pPr>
            <w:r w:rsidRPr="00EF7068">
              <w:rPr>
                <w:sz w:val="24"/>
              </w:rPr>
              <w:t xml:space="preserve">У межах бюджетних </w:t>
            </w:r>
          </w:p>
          <w:p w:rsidR="00874A40" w:rsidRPr="00EF7068" w:rsidRDefault="00874A40" w:rsidP="006057A1">
            <w:pPr>
              <w:spacing w:line="259" w:lineRule="auto"/>
              <w:jc w:val="center"/>
            </w:pPr>
            <w:r w:rsidRPr="00EF7068">
              <w:rPr>
                <w:sz w:val="24"/>
              </w:rPr>
              <w:t xml:space="preserve">призначень </w:t>
            </w:r>
          </w:p>
        </w:tc>
        <w:tc>
          <w:tcPr>
            <w:tcW w:w="2015"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38" w:lineRule="auto"/>
              <w:jc w:val="center"/>
            </w:pPr>
            <w:r w:rsidRPr="00EF7068">
              <w:rPr>
                <w:sz w:val="24"/>
              </w:rPr>
              <w:t xml:space="preserve">У межах бюджетних </w:t>
            </w:r>
          </w:p>
          <w:p w:rsidR="00874A40" w:rsidRPr="00EF7068" w:rsidRDefault="00874A40" w:rsidP="006057A1">
            <w:pPr>
              <w:spacing w:line="259" w:lineRule="auto"/>
              <w:jc w:val="center"/>
            </w:pPr>
            <w:r w:rsidRPr="00EF7068">
              <w:rPr>
                <w:sz w:val="24"/>
              </w:rPr>
              <w:t xml:space="preserve">призначень </w:t>
            </w:r>
          </w:p>
        </w:tc>
        <w:tc>
          <w:tcPr>
            <w:tcW w:w="1688"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ind w:right="57"/>
              <w:jc w:val="center"/>
            </w:pPr>
          </w:p>
        </w:tc>
      </w:tr>
      <w:tr w:rsidR="00874A40" w:rsidRPr="00EF7068" w:rsidTr="006057A1">
        <w:trPr>
          <w:trHeight w:val="1392"/>
        </w:trPr>
        <w:tc>
          <w:tcPr>
            <w:tcW w:w="3043"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pPr>
            <w:r w:rsidRPr="00EF7068">
              <w:rPr>
                <w:sz w:val="24"/>
              </w:rPr>
              <w:t>▪</w:t>
            </w:r>
            <w:r w:rsidRPr="00EF7068">
              <w:rPr>
                <w:rFonts w:ascii="Arial" w:eastAsia="Arial" w:hAnsi="Arial" w:cs="Arial"/>
                <w:sz w:val="24"/>
              </w:rPr>
              <w:t xml:space="preserve"> </w:t>
            </w:r>
            <w:r w:rsidRPr="00EF7068">
              <w:rPr>
                <w:sz w:val="24"/>
              </w:rPr>
              <w:t xml:space="preserve">обласний бюджет </w:t>
            </w:r>
          </w:p>
        </w:tc>
        <w:tc>
          <w:tcPr>
            <w:tcW w:w="1663"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ind w:right="59"/>
              <w:jc w:val="center"/>
              <w:rPr>
                <w:sz w:val="24"/>
                <w:szCs w:val="24"/>
              </w:rPr>
            </w:pPr>
            <w:r w:rsidRPr="00EF7068">
              <w:rPr>
                <w:sz w:val="24"/>
                <w:szCs w:val="24"/>
              </w:rPr>
              <w:t>0</w:t>
            </w:r>
          </w:p>
        </w:tc>
        <w:tc>
          <w:tcPr>
            <w:tcW w:w="1723"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38" w:lineRule="auto"/>
              <w:jc w:val="center"/>
            </w:pPr>
            <w:r w:rsidRPr="00EF7068">
              <w:rPr>
                <w:sz w:val="24"/>
              </w:rPr>
              <w:t xml:space="preserve">У межах бюджетних </w:t>
            </w:r>
          </w:p>
          <w:p w:rsidR="00874A40" w:rsidRPr="00EF7068" w:rsidRDefault="00874A40" w:rsidP="006057A1">
            <w:pPr>
              <w:spacing w:line="259" w:lineRule="auto"/>
              <w:jc w:val="center"/>
            </w:pPr>
            <w:r w:rsidRPr="00EF7068">
              <w:rPr>
                <w:sz w:val="24"/>
              </w:rPr>
              <w:t xml:space="preserve">призначень </w:t>
            </w:r>
          </w:p>
        </w:tc>
        <w:tc>
          <w:tcPr>
            <w:tcW w:w="2015"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38" w:lineRule="auto"/>
              <w:jc w:val="center"/>
            </w:pPr>
            <w:r w:rsidRPr="00EF7068">
              <w:rPr>
                <w:sz w:val="24"/>
              </w:rPr>
              <w:t xml:space="preserve">У межах бюджетних </w:t>
            </w:r>
          </w:p>
          <w:p w:rsidR="00874A40" w:rsidRPr="00EF7068" w:rsidRDefault="00874A40" w:rsidP="006057A1">
            <w:pPr>
              <w:spacing w:line="259" w:lineRule="auto"/>
              <w:jc w:val="center"/>
            </w:pPr>
            <w:r w:rsidRPr="00EF7068">
              <w:rPr>
                <w:sz w:val="24"/>
              </w:rPr>
              <w:t xml:space="preserve">призначень </w:t>
            </w:r>
          </w:p>
        </w:tc>
        <w:tc>
          <w:tcPr>
            <w:tcW w:w="1688"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ind w:left="3"/>
              <w:jc w:val="center"/>
            </w:pPr>
          </w:p>
        </w:tc>
      </w:tr>
      <w:tr w:rsidR="00874A40" w:rsidRPr="00EF7068" w:rsidTr="006057A1">
        <w:trPr>
          <w:trHeight w:val="562"/>
        </w:trPr>
        <w:tc>
          <w:tcPr>
            <w:tcW w:w="3043"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ind w:left="283" w:hanging="283"/>
            </w:pPr>
            <w:r w:rsidRPr="00EF7068">
              <w:rPr>
                <w:sz w:val="24"/>
              </w:rPr>
              <w:t>▪</w:t>
            </w:r>
            <w:r w:rsidRPr="00EF7068">
              <w:rPr>
                <w:rFonts w:ascii="Arial" w:eastAsia="Arial" w:hAnsi="Arial" w:cs="Arial"/>
                <w:sz w:val="24"/>
              </w:rPr>
              <w:t xml:space="preserve"> </w:t>
            </w:r>
            <w:r w:rsidRPr="00EF7068">
              <w:rPr>
                <w:sz w:val="24"/>
              </w:rPr>
              <w:t xml:space="preserve">місцевий бюджет**  </w:t>
            </w:r>
          </w:p>
        </w:tc>
        <w:tc>
          <w:tcPr>
            <w:tcW w:w="1663"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ind w:right="59"/>
              <w:rPr>
                <w:sz w:val="24"/>
                <w:szCs w:val="24"/>
              </w:rPr>
            </w:pPr>
          </w:p>
          <w:p w:rsidR="00874A40" w:rsidRPr="00EF7068" w:rsidRDefault="00874A40" w:rsidP="006057A1">
            <w:pPr>
              <w:spacing w:line="259" w:lineRule="auto"/>
              <w:ind w:left="4"/>
              <w:jc w:val="center"/>
              <w:rPr>
                <w:b/>
                <w:lang w:val="en-US"/>
              </w:rPr>
            </w:pPr>
            <w:r w:rsidRPr="00EF7068">
              <w:rPr>
                <w:b/>
                <w:sz w:val="24"/>
              </w:rPr>
              <w:t>519,50</w:t>
            </w:r>
            <w:r w:rsidRPr="00EF7068">
              <w:rPr>
                <w:b/>
                <w:sz w:val="24"/>
                <w:lang w:val="en-US"/>
              </w:rPr>
              <w:t>0</w:t>
            </w:r>
          </w:p>
          <w:p w:rsidR="00874A40" w:rsidRPr="00EF7068" w:rsidRDefault="00874A40" w:rsidP="006057A1">
            <w:pPr>
              <w:spacing w:line="259" w:lineRule="auto"/>
              <w:ind w:left="4"/>
              <w:jc w:val="center"/>
              <w:rPr>
                <w:sz w:val="24"/>
                <w:szCs w:val="24"/>
              </w:rPr>
            </w:pPr>
          </w:p>
        </w:tc>
        <w:tc>
          <w:tcPr>
            <w:tcW w:w="1723"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38" w:lineRule="auto"/>
              <w:jc w:val="center"/>
              <w:rPr>
                <w:sz w:val="24"/>
                <w:szCs w:val="24"/>
              </w:rPr>
            </w:pPr>
            <w:r w:rsidRPr="00EF7068">
              <w:rPr>
                <w:sz w:val="24"/>
                <w:szCs w:val="24"/>
              </w:rPr>
              <w:t xml:space="preserve">У межах бюджетних </w:t>
            </w:r>
          </w:p>
          <w:p w:rsidR="00874A40" w:rsidRPr="00EF7068" w:rsidRDefault="00874A40" w:rsidP="006057A1">
            <w:pPr>
              <w:spacing w:line="259" w:lineRule="auto"/>
              <w:ind w:left="1"/>
              <w:jc w:val="center"/>
              <w:rPr>
                <w:sz w:val="24"/>
                <w:szCs w:val="24"/>
              </w:rPr>
            </w:pPr>
            <w:r w:rsidRPr="00EF7068">
              <w:rPr>
                <w:sz w:val="24"/>
                <w:szCs w:val="24"/>
              </w:rPr>
              <w:t xml:space="preserve">призначень </w:t>
            </w:r>
          </w:p>
        </w:tc>
        <w:tc>
          <w:tcPr>
            <w:tcW w:w="2015"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38" w:lineRule="auto"/>
              <w:jc w:val="center"/>
              <w:rPr>
                <w:sz w:val="24"/>
                <w:szCs w:val="24"/>
              </w:rPr>
            </w:pPr>
            <w:r w:rsidRPr="00EF7068">
              <w:rPr>
                <w:sz w:val="24"/>
                <w:szCs w:val="24"/>
              </w:rPr>
              <w:t xml:space="preserve">У межах бюджетних </w:t>
            </w:r>
          </w:p>
          <w:p w:rsidR="00874A40" w:rsidRPr="00EF7068" w:rsidRDefault="00874A40" w:rsidP="006057A1">
            <w:pPr>
              <w:spacing w:line="259" w:lineRule="auto"/>
              <w:ind w:left="1"/>
              <w:jc w:val="center"/>
              <w:rPr>
                <w:sz w:val="24"/>
                <w:szCs w:val="24"/>
              </w:rPr>
            </w:pPr>
            <w:r w:rsidRPr="00EF7068">
              <w:rPr>
                <w:sz w:val="24"/>
                <w:szCs w:val="24"/>
              </w:rPr>
              <w:t xml:space="preserve">призначень </w:t>
            </w:r>
          </w:p>
        </w:tc>
        <w:tc>
          <w:tcPr>
            <w:tcW w:w="1688"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ind w:left="4"/>
              <w:jc w:val="center"/>
              <w:rPr>
                <w:b/>
                <w:sz w:val="24"/>
              </w:rPr>
            </w:pPr>
          </w:p>
          <w:p w:rsidR="00874A40" w:rsidRPr="00EF7068" w:rsidRDefault="00874A40" w:rsidP="006057A1">
            <w:pPr>
              <w:spacing w:line="259" w:lineRule="auto"/>
              <w:ind w:left="4"/>
              <w:jc w:val="center"/>
              <w:rPr>
                <w:b/>
                <w:lang w:val="en-US"/>
              </w:rPr>
            </w:pPr>
            <w:r w:rsidRPr="00EF7068">
              <w:rPr>
                <w:b/>
                <w:sz w:val="24"/>
              </w:rPr>
              <w:t>519,50</w:t>
            </w:r>
            <w:r w:rsidRPr="00EF7068">
              <w:rPr>
                <w:b/>
                <w:sz w:val="24"/>
                <w:lang w:val="en-US"/>
              </w:rPr>
              <w:t>0</w:t>
            </w:r>
          </w:p>
          <w:p w:rsidR="00874A40" w:rsidRPr="00EF7068" w:rsidRDefault="00874A40" w:rsidP="006057A1">
            <w:pPr>
              <w:spacing w:line="259" w:lineRule="auto"/>
              <w:ind w:left="4"/>
              <w:jc w:val="center"/>
            </w:pPr>
          </w:p>
        </w:tc>
      </w:tr>
      <w:tr w:rsidR="00874A40" w:rsidRPr="00EF7068" w:rsidTr="006057A1">
        <w:trPr>
          <w:trHeight w:val="838"/>
        </w:trPr>
        <w:tc>
          <w:tcPr>
            <w:tcW w:w="3043"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ind w:left="283" w:hanging="283"/>
            </w:pPr>
            <w:r w:rsidRPr="00EF7068">
              <w:rPr>
                <w:sz w:val="24"/>
              </w:rPr>
              <w:t>▪</w:t>
            </w:r>
            <w:r w:rsidRPr="00EF7068">
              <w:rPr>
                <w:rFonts w:ascii="Arial" w:eastAsia="Arial" w:hAnsi="Arial" w:cs="Arial"/>
                <w:sz w:val="24"/>
              </w:rPr>
              <w:t xml:space="preserve"> </w:t>
            </w:r>
            <w:r w:rsidRPr="00EF7068">
              <w:rPr>
                <w:sz w:val="24"/>
              </w:rPr>
              <w:t xml:space="preserve">кошти небюджетних джерел** </w:t>
            </w:r>
          </w:p>
        </w:tc>
        <w:tc>
          <w:tcPr>
            <w:tcW w:w="1663"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ind w:right="59"/>
              <w:jc w:val="center"/>
            </w:pPr>
            <w:r w:rsidRPr="00EF7068">
              <w:br/>
              <w:t>-</w:t>
            </w:r>
          </w:p>
          <w:p w:rsidR="00874A40" w:rsidRPr="00EF7068" w:rsidRDefault="00874A40" w:rsidP="006057A1">
            <w:pPr>
              <w:spacing w:line="259" w:lineRule="auto"/>
              <w:ind w:right="59"/>
              <w:jc w:val="center"/>
            </w:pPr>
          </w:p>
          <w:p w:rsidR="00874A40" w:rsidRPr="00EF7068" w:rsidRDefault="00874A40" w:rsidP="006057A1">
            <w:pPr>
              <w:spacing w:line="259" w:lineRule="auto"/>
              <w:ind w:right="59"/>
              <w:jc w:val="center"/>
            </w:pPr>
          </w:p>
        </w:tc>
        <w:tc>
          <w:tcPr>
            <w:tcW w:w="1723"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ind w:left="1"/>
              <w:jc w:val="center"/>
            </w:pPr>
          </w:p>
          <w:p w:rsidR="00874A40" w:rsidRPr="00EF7068" w:rsidRDefault="00874A40" w:rsidP="006057A1">
            <w:pPr>
              <w:spacing w:line="259" w:lineRule="auto"/>
              <w:ind w:left="1"/>
              <w:jc w:val="center"/>
            </w:pPr>
            <w:r w:rsidRPr="00EF7068">
              <w:t>-</w:t>
            </w:r>
          </w:p>
        </w:tc>
        <w:tc>
          <w:tcPr>
            <w:tcW w:w="2015"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ind w:left="1"/>
              <w:jc w:val="center"/>
            </w:pPr>
          </w:p>
          <w:p w:rsidR="00874A40" w:rsidRPr="00EF7068" w:rsidRDefault="00874A40" w:rsidP="006057A1">
            <w:pPr>
              <w:spacing w:line="259" w:lineRule="auto"/>
              <w:ind w:left="1"/>
              <w:jc w:val="center"/>
            </w:pPr>
            <w:r w:rsidRPr="00EF7068">
              <w:t>-</w:t>
            </w:r>
          </w:p>
        </w:tc>
        <w:tc>
          <w:tcPr>
            <w:tcW w:w="1688" w:type="dxa"/>
            <w:tcBorders>
              <w:top w:val="single" w:sz="4" w:space="0" w:color="000000"/>
              <w:left w:val="single" w:sz="4" w:space="0" w:color="000000"/>
              <w:bottom w:val="single" w:sz="4" w:space="0" w:color="000000"/>
              <w:right w:val="single" w:sz="4" w:space="0" w:color="000000"/>
            </w:tcBorders>
          </w:tcPr>
          <w:p w:rsidR="00874A40" w:rsidRPr="00EF7068" w:rsidRDefault="00874A40" w:rsidP="006057A1">
            <w:pPr>
              <w:spacing w:line="259" w:lineRule="auto"/>
              <w:ind w:right="60"/>
              <w:jc w:val="center"/>
            </w:pPr>
          </w:p>
        </w:tc>
      </w:tr>
    </w:tbl>
    <w:p w:rsidR="00874A40" w:rsidRPr="00EF7068" w:rsidRDefault="00874A40" w:rsidP="00874A40">
      <w:pPr>
        <w:ind w:right="849"/>
        <w:rPr>
          <w:b/>
          <w:szCs w:val="28"/>
        </w:rPr>
      </w:pPr>
    </w:p>
    <w:p w:rsidR="00874A40" w:rsidRPr="00EF7068" w:rsidRDefault="00874A40" w:rsidP="00874A40">
      <w:pPr>
        <w:ind w:left="1134" w:right="849"/>
        <w:jc w:val="center"/>
        <w:rPr>
          <w:b/>
        </w:rPr>
      </w:pPr>
    </w:p>
    <w:p w:rsidR="00874A40" w:rsidRPr="00EF7068" w:rsidRDefault="00874A40" w:rsidP="00874A40">
      <w:pPr>
        <w:ind w:left="1134" w:right="849"/>
        <w:jc w:val="center"/>
        <w:rPr>
          <w:b/>
        </w:rPr>
      </w:pPr>
    </w:p>
    <w:p w:rsidR="00EF7068" w:rsidRPr="00874A40" w:rsidRDefault="00EF7068" w:rsidP="00EF7068">
      <w:pPr>
        <w:tabs>
          <w:tab w:val="left" w:pos="709"/>
        </w:tabs>
        <w:autoSpaceDE w:val="0"/>
        <w:autoSpaceDN w:val="0"/>
        <w:adjustRightInd w:val="0"/>
        <w:ind w:left="1134" w:right="849" w:hanging="425"/>
        <w:rPr>
          <w:sz w:val="28"/>
          <w:szCs w:val="28"/>
          <w:lang w:val="uk-UA"/>
        </w:rPr>
      </w:pPr>
      <w:r w:rsidRPr="00874A40">
        <w:rPr>
          <w:sz w:val="28"/>
          <w:szCs w:val="28"/>
          <w:lang w:val="uk-UA"/>
        </w:rPr>
        <w:t>СЕКРЕТАР РАДИ                                      Оксана ЦАРИК</w:t>
      </w:r>
    </w:p>
    <w:p w:rsidR="00EF7068" w:rsidRDefault="00EF7068" w:rsidP="00EF7068">
      <w:pPr>
        <w:tabs>
          <w:tab w:val="left" w:pos="709"/>
        </w:tabs>
        <w:autoSpaceDE w:val="0"/>
        <w:autoSpaceDN w:val="0"/>
        <w:adjustRightInd w:val="0"/>
        <w:ind w:right="849"/>
      </w:pPr>
    </w:p>
    <w:p w:rsidR="00874A40" w:rsidRPr="00EF7068" w:rsidRDefault="00874A40" w:rsidP="00874A40">
      <w:pPr>
        <w:ind w:left="1134" w:right="849"/>
        <w:jc w:val="center"/>
        <w:rPr>
          <w:b/>
        </w:rPr>
      </w:pPr>
    </w:p>
    <w:p w:rsidR="00874A40" w:rsidRPr="00EF7068" w:rsidRDefault="00874A40" w:rsidP="00874A40">
      <w:pPr>
        <w:ind w:left="1134" w:right="849"/>
        <w:jc w:val="center"/>
        <w:rPr>
          <w:b/>
        </w:rPr>
      </w:pPr>
    </w:p>
    <w:p w:rsidR="00874A40" w:rsidRPr="00EF7068" w:rsidRDefault="00874A40" w:rsidP="00874A40">
      <w:pPr>
        <w:ind w:right="849"/>
        <w:jc w:val="center"/>
        <w:rPr>
          <w:b/>
        </w:rPr>
      </w:pPr>
    </w:p>
    <w:p w:rsidR="00874A40" w:rsidRPr="00EF7068" w:rsidRDefault="00874A40" w:rsidP="00874A40">
      <w:pPr>
        <w:ind w:right="849"/>
        <w:jc w:val="center"/>
        <w:rPr>
          <w:b/>
        </w:rPr>
      </w:pPr>
    </w:p>
    <w:p w:rsidR="00874A40" w:rsidRPr="00EF7068" w:rsidRDefault="00874A40" w:rsidP="00874A40">
      <w:pPr>
        <w:ind w:right="849"/>
        <w:jc w:val="center"/>
        <w:rPr>
          <w:b/>
        </w:rPr>
      </w:pPr>
    </w:p>
    <w:p w:rsidR="00874A40" w:rsidRDefault="00874A40" w:rsidP="00874A40">
      <w:pPr>
        <w:ind w:right="849"/>
        <w:jc w:val="center"/>
        <w:rPr>
          <w:b/>
        </w:rPr>
      </w:pPr>
    </w:p>
    <w:p w:rsidR="00874A40" w:rsidRDefault="00874A40" w:rsidP="00874A40">
      <w:pPr>
        <w:ind w:right="849"/>
        <w:jc w:val="center"/>
        <w:rPr>
          <w:b/>
        </w:rPr>
      </w:pPr>
    </w:p>
    <w:p w:rsidR="00874A40" w:rsidRDefault="00874A40" w:rsidP="00874A40">
      <w:pPr>
        <w:ind w:right="849"/>
        <w:jc w:val="center"/>
        <w:rPr>
          <w:b/>
          <w:lang w:val="uk-UA"/>
        </w:rPr>
      </w:pPr>
    </w:p>
    <w:p w:rsidR="00EF7068" w:rsidRDefault="00EF7068" w:rsidP="00874A40">
      <w:pPr>
        <w:ind w:right="849"/>
        <w:jc w:val="center"/>
        <w:rPr>
          <w:b/>
          <w:lang w:val="uk-UA"/>
        </w:rPr>
      </w:pPr>
    </w:p>
    <w:p w:rsidR="00EF7068" w:rsidRDefault="00EF7068" w:rsidP="00874A40">
      <w:pPr>
        <w:ind w:right="849"/>
        <w:jc w:val="center"/>
        <w:rPr>
          <w:b/>
          <w:lang w:val="uk-UA"/>
        </w:rPr>
      </w:pPr>
    </w:p>
    <w:p w:rsidR="00EF7068" w:rsidRDefault="00EF7068" w:rsidP="00874A40">
      <w:pPr>
        <w:ind w:right="849"/>
        <w:jc w:val="center"/>
        <w:rPr>
          <w:b/>
          <w:lang w:val="uk-UA"/>
        </w:rPr>
      </w:pPr>
    </w:p>
    <w:p w:rsidR="00EF7068" w:rsidRDefault="00EF7068" w:rsidP="00874A40">
      <w:pPr>
        <w:ind w:right="849"/>
        <w:jc w:val="center"/>
        <w:rPr>
          <w:b/>
          <w:lang w:val="uk-UA"/>
        </w:rPr>
      </w:pPr>
    </w:p>
    <w:p w:rsidR="00EF7068" w:rsidRDefault="00EF7068" w:rsidP="00874A40">
      <w:pPr>
        <w:ind w:right="849"/>
        <w:jc w:val="center"/>
        <w:rPr>
          <w:b/>
          <w:lang w:val="uk-UA"/>
        </w:rPr>
      </w:pPr>
    </w:p>
    <w:p w:rsidR="00EF7068" w:rsidRDefault="00EF7068" w:rsidP="00874A40">
      <w:pPr>
        <w:ind w:right="849"/>
        <w:jc w:val="center"/>
        <w:rPr>
          <w:b/>
          <w:lang w:val="uk-UA"/>
        </w:rPr>
      </w:pPr>
    </w:p>
    <w:p w:rsidR="00EF7068" w:rsidRDefault="00EF7068" w:rsidP="00874A40">
      <w:pPr>
        <w:ind w:right="849"/>
        <w:jc w:val="center"/>
        <w:rPr>
          <w:b/>
          <w:lang w:val="uk-UA"/>
        </w:rPr>
      </w:pPr>
    </w:p>
    <w:p w:rsidR="00EF7068" w:rsidRPr="00EF7068" w:rsidRDefault="00EF7068" w:rsidP="00874A40">
      <w:pPr>
        <w:ind w:right="849"/>
        <w:jc w:val="center"/>
        <w:rPr>
          <w:b/>
          <w:lang w:val="uk-UA"/>
        </w:rPr>
      </w:pPr>
    </w:p>
    <w:p w:rsidR="00874A40" w:rsidRPr="00EF7068" w:rsidRDefault="00874A40" w:rsidP="00874A40">
      <w:pPr>
        <w:ind w:right="849"/>
        <w:jc w:val="center"/>
        <w:rPr>
          <w:b/>
          <w:lang w:val="uk-UA"/>
        </w:rPr>
      </w:pPr>
    </w:p>
    <w:p w:rsidR="00874A40" w:rsidRPr="00EF7068" w:rsidRDefault="00874A40" w:rsidP="00874A40">
      <w:pPr>
        <w:ind w:right="849"/>
        <w:rPr>
          <w:b/>
        </w:rPr>
      </w:pPr>
    </w:p>
    <w:p w:rsidR="00874A40" w:rsidRPr="00EF7068" w:rsidRDefault="00874A40" w:rsidP="00874A40">
      <w:pPr>
        <w:ind w:right="849"/>
        <w:jc w:val="center"/>
        <w:rPr>
          <w:b/>
        </w:rPr>
      </w:pPr>
      <w:r w:rsidRPr="00EF7068">
        <w:rPr>
          <w:b/>
        </w:rPr>
        <w:t xml:space="preserve">            Розподіл коштів на програму</w:t>
      </w:r>
    </w:p>
    <w:p w:rsidR="00874A40" w:rsidRPr="00EF7068" w:rsidRDefault="00874A40" w:rsidP="00874A40">
      <w:pPr>
        <w:ind w:left="1134" w:right="849"/>
        <w:jc w:val="center"/>
        <w:rPr>
          <w:b/>
        </w:rPr>
      </w:pPr>
      <w:r w:rsidRPr="00EF7068">
        <w:rPr>
          <w:b/>
        </w:rPr>
        <w:t>«Розвиток освіти Новороздільської територіальної громади на 2026  рік</w:t>
      </w:r>
    </w:p>
    <w:tbl>
      <w:tblPr>
        <w:tblStyle w:val="PlainTable1"/>
        <w:tblW w:w="10343" w:type="dxa"/>
        <w:tblLayout w:type="fixed"/>
        <w:tblLook w:val="04A0"/>
      </w:tblPr>
      <w:tblGrid>
        <w:gridCol w:w="1504"/>
        <w:gridCol w:w="6711"/>
        <w:gridCol w:w="2128"/>
      </w:tblGrid>
      <w:tr w:rsidR="00874A40" w:rsidRPr="00EF7068" w:rsidTr="006057A1">
        <w:trPr>
          <w:cnfStyle w:val="100000000000"/>
          <w:trHeight w:val="306"/>
        </w:trPr>
        <w:tc>
          <w:tcPr>
            <w:cnfStyle w:val="001000000000"/>
            <w:tcW w:w="1504" w:type="dxa"/>
          </w:tcPr>
          <w:p w:rsidR="00874A40" w:rsidRPr="00EF7068" w:rsidRDefault="00874A40" w:rsidP="006057A1">
            <w:pPr>
              <w:ind w:right="835"/>
              <w:jc w:val="center"/>
              <w:rPr>
                <w:b w:val="0"/>
                <w:sz w:val="18"/>
                <w:szCs w:val="18"/>
              </w:rPr>
            </w:pPr>
            <w:r w:rsidRPr="00EF7068">
              <w:rPr>
                <w:b w:val="0"/>
                <w:sz w:val="18"/>
                <w:szCs w:val="18"/>
              </w:rPr>
              <w:t xml:space="preserve"> №</w:t>
            </w:r>
          </w:p>
          <w:p w:rsidR="00874A40" w:rsidRPr="00EF7068" w:rsidRDefault="00874A40" w:rsidP="006057A1">
            <w:pPr>
              <w:ind w:right="835"/>
              <w:jc w:val="center"/>
              <w:rPr>
                <w:b w:val="0"/>
                <w:sz w:val="18"/>
                <w:szCs w:val="18"/>
              </w:rPr>
            </w:pPr>
            <w:r w:rsidRPr="00EF7068">
              <w:rPr>
                <w:b w:val="0"/>
                <w:sz w:val="18"/>
                <w:szCs w:val="18"/>
              </w:rPr>
              <w:t>з/п</w:t>
            </w:r>
          </w:p>
        </w:tc>
        <w:tc>
          <w:tcPr>
            <w:tcW w:w="6711" w:type="dxa"/>
          </w:tcPr>
          <w:p w:rsidR="00874A40" w:rsidRPr="00EF7068" w:rsidRDefault="00874A40" w:rsidP="006057A1">
            <w:pPr>
              <w:ind w:right="849"/>
              <w:jc w:val="center"/>
              <w:cnfStyle w:val="100000000000"/>
              <w:rPr>
                <w:b w:val="0"/>
                <w:sz w:val="18"/>
                <w:szCs w:val="18"/>
              </w:rPr>
            </w:pPr>
            <w:r w:rsidRPr="00EF7068">
              <w:rPr>
                <w:b w:val="0"/>
                <w:sz w:val="18"/>
                <w:szCs w:val="18"/>
              </w:rPr>
              <w:t>Назва напряму</w:t>
            </w:r>
          </w:p>
        </w:tc>
        <w:tc>
          <w:tcPr>
            <w:tcW w:w="2128" w:type="dxa"/>
          </w:tcPr>
          <w:p w:rsidR="00874A40" w:rsidRPr="00EF7068" w:rsidRDefault="00874A40" w:rsidP="006057A1">
            <w:pPr>
              <w:jc w:val="center"/>
              <w:cnfStyle w:val="100000000000"/>
              <w:rPr>
                <w:b w:val="0"/>
                <w:sz w:val="18"/>
                <w:szCs w:val="18"/>
              </w:rPr>
            </w:pPr>
            <w:r w:rsidRPr="00EF7068">
              <w:rPr>
                <w:b w:val="0"/>
                <w:sz w:val="18"/>
                <w:szCs w:val="18"/>
              </w:rPr>
              <w:t xml:space="preserve">Кошти, які передбачені </w:t>
            </w:r>
          </w:p>
          <w:p w:rsidR="00874A40" w:rsidRPr="00EF7068" w:rsidRDefault="00874A40" w:rsidP="006057A1">
            <w:pPr>
              <w:jc w:val="center"/>
              <w:cnfStyle w:val="100000000000"/>
              <w:rPr>
                <w:b w:val="0"/>
                <w:sz w:val="18"/>
                <w:szCs w:val="18"/>
              </w:rPr>
            </w:pPr>
            <w:r w:rsidRPr="00EF7068">
              <w:rPr>
                <w:b w:val="0"/>
                <w:sz w:val="18"/>
                <w:szCs w:val="18"/>
              </w:rPr>
              <w:t>(тис. грн.)</w:t>
            </w:r>
          </w:p>
        </w:tc>
      </w:tr>
      <w:tr w:rsidR="00874A40" w:rsidRPr="00EF7068" w:rsidTr="006057A1">
        <w:trPr>
          <w:cnfStyle w:val="000000100000"/>
          <w:trHeight w:val="152"/>
        </w:trPr>
        <w:tc>
          <w:tcPr>
            <w:cnfStyle w:val="001000000000"/>
            <w:tcW w:w="1504" w:type="dxa"/>
            <w:vMerge w:val="restart"/>
            <w:shd w:val="clear" w:color="auto" w:fill="auto"/>
          </w:tcPr>
          <w:p w:rsidR="00874A40" w:rsidRPr="00EF7068" w:rsidRDefault="00874A40" w:rsidP="006057A1">
            <w:pPr>
              <w:ind w:right="849"/>
              <w:rPr>
                <w:b w:val="0"/>
              </w:rPr>
            </w:pPr>
            <w:r w:rsidRPr="00EF7068">
              <w:t>1.</w:t>
            </w:r>
          </w:p>
        </w:tc>
        <w:tc>
          <w:tcPr>
            <w:tcW w:w="6711" w:type="dxa"/>
            <w:shd w:val="clear" w:color="auto" w:fill="auto"/>
          </w:tcPr>
          <w:p w:rsidR="00874A40" w:rsidRPr="00EF7068" w:rsidRDefault="00874A40" w:rsidP="006057A1">
            <w:pPr>
              <w:ind w:right="849"/>
              <w:cnfStyle w:val="000000100000"/>
              <w:rPr>
                <w:b/>
              </w:rPr>
            </w:pPr>
            <w:r w:rsidRPr="00EF7068">
              <w:rPr>
                <w:b/>
              </w:rPr>
              <w:t>Тематичний напрям «Дошкільна освіта»</w:t>
            </w:r>
          </w:p>
        </w:tc>
        <w:tc>
          <w:tcPr>
            <w:tcW w:w="2128" w:type="dxa"/>
            <w:shd w:val="clear" w:color="auto" w:fill="auto"/>
          </w:tcPr>
          <w:p w:rsidR="00874A40" w:rsidRPr="00EF7068" w:rsidRDefault="00874A40" w:rsidP="006057A1">
            <w:pPr>
              <w:ind w:right="849"/>
              <w:jc w:val="center"/>
              <w:cnfStyle w:val="000000100000"/>
              <w:rPr>
                <w:b/>
              </w:rPr>
            </w:pPr>
            <w:r w:rsidRPr="00EF7068">
              <w:rPr>
                <w:b/>
              </w:rPr>
              <w:t xml:space="preserve">      20,000</w:t>
            </w:r>
          </w:p>
        </w:tc>
      </w:tr>
      <w:tr w:rsidR="00874A40" w:rsidRPr="00EF7068" w:rsidTr="006057A1">
        <w:tc>
          <w:tcPr>
            <w:cnfStyle w:val="001000000000"/>
            <w:tcW w:w="1504" w:type="dxa"/>
            <w:vMerge/>
            <w:shd w:val="clear" w:color="auto" w:fill="auto"/>
          </w:tcPr>
          <w:p w:rsidR="00874A40" w:rsidRPr="00EF7068" w:rsidRDefault="00874A40" w:rsidP="006057A1">
            <w:pPr>
              <w:ind w:right="849"/>
              <w:rPr>
                <w:b w:val="0"/>
              </w:rPr>
            </w:pPr>
          </w:p>
        </w:tc>
        <w:tc>
          <w:tcPr>
            <w:tcW w:w="8839" w:type="dxa"/>
            <w:gridSpan w:val="2"/>
            <w:shd w:val="clear" w:color="auto" w:fill="auto"/>
          </w:tcPr>
          <w:p w:rsidR="00874A40" w:rsidRPr="00EF7068" w:rsidRDefault="00874A40" w:rsidP="006057A1">
            <w:pPr>
              <w:ind w:right="849"/>
              <w:cnfStyle w:val="000000000000"/>
              <w:rPr>
                <w:b/>
                <w:bCs/>
              </w:rPr>
            </w:pPr>
            <w:r w:rsidRPr="00EF7068">
              <w:rPr>
                <w:b/>
                <w:bCs/>
              </w:rPr>
              <w:t>Завдання 4</w:t>
            </w:r>
            <w:r w:rsidRPr="00EF7068">
              <w:rPr>
                <w:bCs/>
              </w:rPr>
              <w:t xml:space="preserve">. </w:t>
            </w:r>
            <w:r w:rsidRPr="00EF7068">
              <w:rPr>
                <w:b/>
                <w:bCs/>
              </w:rPr>
              <w:t>Соціальна підтримка обдарованих дошкільнят та їх наставників</w:t>
            </w:r>
          </w:p>
        </w:tc>
      </w:tr>
      <w:tr w:rsidR="00874A40" w:rsidRPr="00EF7068" w:rsidTr="006057A1">
        <w:trPr>
          <w:cnfStyle w:val="000000100000"/>
        </w:trPr>
        <w:tc>
          <w:tcPr>
            <w:cnfStyle w:val="001000000000"/>
            <w:tcW w:w="1504" w:type="dxa"/>
            <w:vMerge/>
            <w:shd w:val="clear" w:color="auto" w:fill="auto"/>
          </w:tcPr>
          <w:p w:rsidR="00874A40" w:rsidRPr="00EF7068" w:rsidRDefault="00874A40" w:rsidP="006057A1">
            <w:pPr>
              <w:ind w:right="849"/>
              <w:rPr>
                <w:b w:val="0"/>
              </w:rPr>
            </w:pPr>
          </w:p>
        </w:tc>
        <w:tc>
          <w:tcPr>
            <w:tcW w:w="6711" w:type="dxa"/>
            <w:shd w:val="clear" w:color="auto" w:fill="auto"/>
          </w:tcPr>
          <w:p w:rsidR="00874A40" w:rsidRPr="00EF7068" w:rsidRDefault="00874A40" w:rsidP="006057A1">
            <w:pPr>
              <w:ind w:right="849"/>
              <w:cnfStyle w:val="000000100000"/>
            </w:pPr>
            <w:r w:rsidRPr="00EF7068">
              <w:t>1.4.1.Провести фестиваль дитячої творчості до Всеукраїнського Дня дошкілля.</w:t>
            </w:r>
          </w:p>
        </w:tc>
        <w:tc>
          <w:tcPr>
            <w:tcW w:w="2128" w:type="dxa"/>
          </w:tcPr>
          <w:p w:rsidR="00874A40" w:rsidRPr="00EF7068" w:rsidRDefault="00874A40" w:rsidP="006057A1">
            <w:pPr>
              <w:ind w:right="849"/>
              <w:jc w:val="center"/>
              <w:cnfStyle w:val="000000100000"/>
              <w:rPr>
                <w:bCs/>
              </w:rPr>
            </w:pPr>
            <w:r w:rsidRPr="00EF7068">
              <w:rPr>
                <w:bCs/>
              </w:rPr>
              <w:t xml:space="preserve">         20,000</w:t>
            </w:r>
          </w:p>
        </w:tc>
      </w:tr>
      <w:tr w:rsidR="00874A40" w:rsidRPr="00EF7068" w:rsidTr="006057A1">
        <w:trPr>
          <w:trHeight w:val="308"/>
        </w:trPr>
        <w:tc>
          <w:tcPr>
            <w:cnfStyle w:val="001000000000"/>
            <w:tcW w:w="1504" w:type="dxa"/>
            <w:vMerge w:val="restart"/>
          </w:tcPr>
          <w:p w:rsidR="00874A40" w:rsidRPr="00EF7068" w:rsidRDefault="00874A40" w:rsidP="006057A1">
            <w:pPr>
              <w:ind w:right="849"/>
              <w:rPr>
                <w:b w:val="0"/>
              </w:rPr>
            </w:pPr>
            <w:r w:rsidRPr="00EF7068">
              <w:t>2.</w:t>
            </w:r>
          </w:p>
        </w:tc>
        <w:tc>
          <w:tcPr>
            <w:tcW w:w="6711" w:type="dxa"/>
          </w:tcPr>
          <w:p w:rsidR="00874A40" w:rsidRPr="00EF7068" w:rsidRDefault="00874A40" w:rsidP="006057A1">
            <w:pPr>
              <w:ind w:right="849"/>
              <w:cnfStyle w:val="000000000000"/>
              <w:rPr>
                <w:b/>
              </w:rPr>
            </w:pPr>
            <w:r w:rsidRPr="00EF7068">
              <w:rPr>
                <w:b/>
              </w:rPr>
              <w:t>Тематичний напрям «Загальна середня освіта»</w:t>
            </w:r>
          </w:p>
        </w:tc>
        <w:tc>
          <w:tcPr>
            <w:tcW w:w="2128" w:type="dxa"/>
          </w:tcPr>
          <w:p w:rsidR="00874A40" w:rsidRPr="00EF7068" w:rsidRDefault="00874A40" w:rsidP="006057A1">
            <w:pPr>
              <w:ind w:right="849"/>
              <w:jc w:val="center"/>
              <w:cnfStyle w:val="000000000000"/>
              <w:rPr>
                <w:b/>
              </w:rPr>
            </w:pPr>
            <w:r w:rsidRPr="00EF7068">
              <w:rPr>
                <w:b/>
              </w:rPr>
              <w:t xml:space="preserve">    </w:t>
            </w:r>
            <w:r w:rsidRPr="00EF7068">
              <w:rPr>
                <w:b/>
                <w:lang w:val="en-US"/>
              </w:rPr>
              <w:t>4</w:t>
            </w:r>
            <w:r w:rsidRPr="00EF7068">
              <w:rPr>
                <w:b/>
              </w:rPr>
              <w:t>7</w:t>
            </w:r>
            <w:r w:rsidRPr="00EF7068">
              <w:rPr>
                <w:b/>
                <w:lang w:val="en-US"/>
              </w:rPr>
              <w:t>9</w:t>
            </w:r>
            <w:r w:rsidRPr="00EF7068">
              <w:rPr>
                <w:b/>
              </w:rPr>
              <w:t>,500</w:t>
            </w:r>
          </w:p>
        </w:tc>
      </w:tr>
      <w:tr w:rsidR="00874A40" w:rsidRPr="00EF7068" w:rsidTr="006057A1">
        <w:trPr>
          <w:cnfStyle w:val="000000100000"/>
        </w:trPr>
        <w:tc>
          <w:tcPr>
            <w:cnfStyle w:val="001000000000"/>
            <w:tcW w:w="1504" w:type="dxa"/>
            <w:vMerge/>
          </w:tcPr>
          <w:p w:rsidR="00874A40" w:rsidRPr="00EF7068" w:rsidRDefault="00874A40" w:rsidP="006057A1">
            <w:pPr>
              <w:ind w:right="849"/>
            </w:pPr>
          </w:p>
        </w:tc>
        <w:tc>
          <w:tcPr>
            <w:tcW w:w="8839" w:type="dxa"/>
            <w:gridSpan w:val="2"/>
            <w:shd w:val="clear" w:color="auto" w:fill="auto"/>
          </w:tcPr>
          <w:p w:rsidR="00874A40" w:rsidRPr="00EF7068" w:rsidRDefault="00874A40" w:rsidP="006057A1">
            <w:pPr>
              <w:ind w:right="849"/>
              <w:cnfStyle w:val="000000100000"/>
              <w:rPr>
                <w:b/>
              </w:rPr>
            </w:pPr>
            <w:r w:rsidRPr="00EF7068">
              <w:rPr>
                <w:b/>
              </w:rPr>
              <w:t>Завдання 1. Заохочення і підтримка обдарованих дітей, випускників – медалістів,</w:t>
            </w:r>
            <w:r w:rsidRPr="00EF7068">
              <w:rPr>
                <w:rFonts w:eastAsiaTheme="minorHAnsi"/>
                <w:lang w:eastAsia="en-US"/>
              </w:rPr>
              <w:t xml:space="preserve"> </w:t>
            </w:r>
            <w:r w:rsidRPr="00EF7068">
              <w:rPr>
                <w:rFonts w:eastAsiaTheme="minorHAnsi"/>
                <w:b/>
                <w:bCs/>
                <w:lang w:eastAsia="en-US"/>
              </w:rPr>
              <w:t>здобувачів освіти з максимальним балом ЗНО (НМТ) та їх наставників, стимулювання педагогічних працівників за підсумками освітянських конкурсів, інше</w:t>
            </w:r>
            <w:r w:rsidRPr="00EF7068">
              <w:rPr>
                <w:rFonts w:eastAsiaTheme="minorHAnsi"/>
                <w:lang w:eastAsia="en-US"/>
              </w:rPr>
              <w:t>.</w:t>
            </w:r>
          </w:p>
        </w:tc>
      </w:tr>
      <w:tr w:rsidR="00874A40" w:rsidRPr="00EF7068" w:rsidTr="006057A1">
        <w:tc>
          <w:tcPr>
            <w:cnfStyle w:val="001000000000"/>
            <w:tcW w:w="1504" w:type="dxa"/>
            <w:vMerge/>
          </w:tcPr>
          <w:p w:rsidR="00874A40" w:rsidRPr="00EF7068" w:rsidRDefault="00874A40" w:rsidP="006057A1">
            <w:pPr>
              <w:ind w:right="849"/>
              <w:rPr>
                <w:b w:val="0"/>
              </w:rPr>
            </w:pPr>
          </w:p>
        </w:tc>
        <w:tc>
          <w:tcPr>
            <w:tcW w:w="6711" w:type="dxa"/>
            <w:shd w:val="clear" w:color="auto" w:fill="auto"/>
          </w:tcPr>
          <w:p w:rsidR="00874A40" w:rsidRPr="00EF7068" w:rsidRDefault="00874A40" w:rsidP="006057A1">
            <w:pPr>
              <w:autoSpaceDE w:val="0"/>
              <w:autoSpaceDN w:val="0"/>
              <w:adjustRightInd w:val="0"/>
              <w:cnfStyle w:val="000000000000"/>
            </w:pPr>
            <w:r w:rsidRPr="00EF7068">
              <w:t>2.1.1. Провести загальноміські свята  вшанування обдарованих учнів та творчих педагогів за підсумками предметних олімпіад, інтелектуальних змагань та турнірів, мистецьких фестивалів і конкурсів, спортивних змагань, учасників та переможців фахових конкурсів «Освітянин  року», загально тощо.</w:t>
            </w:r>
          </w:p>
        </w:tc>
        <w:tc>
          <w:tcPr>
            <w:tcW w:w="2128" w:type="dxa"/>
            <w:shd w:val="clear" w:color="auto" w:fill="auto"/>
          </w:tcPr>
          <w:p w:rsidR="00874A40" w:rsidRPr="00EF7068" w:rsidRDefault="00874A40" w:rsidP="006057A1">
            <w:pPr>
              <w:ind w:right="849"/>
              <w:jc w:val="center"/>
              <w:cnfStyle w:val="000000000000"/>
              <w:rPr>
                <w:bCs/>
              </w:rPr>
            </w:pPr>
            <w:r w:rsidRPr="00EF7068">
              <w:rPr>
                <w:bCs/>
              </w:rPr>
              <w:t>240,000</w:t>
            </w:r>
          </w:p>
        </w:tc>
      </w:tr>
      <w:tr w:rsidR="00874A40" w:rsidRPr="00EF7068" w:rsidTr="006057A1">
        <w:trPr>
          <w:cnfStyle w:val="000000100000"/>
        </w:trPr>
        <w:tc>
          <w:tcPr>
            <w:cnfStyle w:val="001000000000"/>
            <w:tcW w:w="1504" w:type="dxa"/>
            <w:vMerge/>
          </w:tcPr>
          <w:p w:rsidR="00874A40" w:rsidRPr="00EF7068" w:rsidRDefault="00874A40" w:rsidP="006057A1">
            <w:pPr>
              <w:ind w:right="849"/>
              <w:rPr>
                <w:b w:val="0"/>
              </w:rPr>
            </w:pPr>
          </w:p>
        </w:tc>
        <w:tc>
          <w:tcPr>
            <w:tcW w:w="8839" w:type="dxa"/>
            <w:gridSpan w:val="2"/>
            <w:tcBorders>
              <w:top w:val="single" w:sz="4" w:space="0" w:color="auto"/>
            </w:tcBorders>
            <w:shd w:val="clear" w:color="auto" w:fill="auto"/>
          </w:tcPr>
          <w:p w:rsidR="00874A40" w:rsidRPr="00EF7068" w:rsidRDefault="00874A40" w:rsidP="006057A1">
            <w:pPr>
              <w:autoSpaceDE w:val="0"/>
              <w:autoSpaceDN w:val="0"/>
              <w:adjustRightInd w:val="0"/>
              <w:cnfStyle w:val="000000100000"/>
            </w:pPr>
            <w:r w:rsidRPr="00EF7068">
              <w:rPr>
                <w:b/>
              </w:rPr>
              <w:t>Завдання 3. Військово-патріотичне виховання учнівської молоді</w:t>
            </w:r>
            <w:r w:rsidRPr="00EF7068">
              <w:t>.</w:t>
            </w:r>
          </w:p>
        </w:tc>
      </w:tr>
      <w:tr w:rsidR="00874A40" w:rsidRPr="00EF7068" w:rsidTr="006057A1">
        <w:tc>
          <w:tcPr>
            <w:cnfStyle w:val="001000000000"/>
            <w:tcW w:w="1504" w:type="dxa"/>
            <w:vMerge/>
          </w:tcPr>
          <w:p w:rsidR="00874A40" w:rsidRPr="00EF7068" w:rsidRDefault="00874A40" w:rsidP="006057A1">
            <w:pPr>
              <w:ind w:right="849"/>
              <w:rPr>
                <w:b w:val="0"/>
              </w:rPr>
            </w:pPr>
          </w:p>
        </w:tc>
        <w:tc>
          <w:tcPr>
            <w:tcW w:w="6711" w:type="dxa"/>
            <w:shd w:val="clear" w:color="auto" w:fill="auto"/>
          </w:tcPr>
          <w:p w:rsidR="00874A40" w:rsidRPr="00EF7068" w:rsidRDefault="00874A40" w:rsidP="006057A1">
            <w:pPr>
              <w:autoSpaceDE w:val="0"/>
              <w:autoSpaceDN w:val="0"/>
              <w:adjustRightInd w:val="0"/>
              <w:cnfStyle w:val="000000000000"/>
            </w:pPr>
            <w:r w:rsidRPr="00EF7068">
              <w:t xml:space="preserve">2.3.1. Організувати проведення І та взяти участь в ІІ етапі Всеукраїнської дитячо-юнацької військово-патріотичної  гри Сокіл </w:t>
            </w:r>
            <w:r w:rsidRPr="00EF7068">
              <w:lastRenderedPageBreak/>
              <w:t>«Джура».</w:t>
            </w:r>
          </w:p>
        </w:tc>
        <w:tc>
          <w:tcPr>
            <w:tcW w:w="2128" w:type="dxa"/>
            <w:shd w:val="clear" w:color="auto" w:fill="auto"/>
          </w:tcPr>
          <w:p w:rsidR="00874A40" w:rsidRPr="00EF7068" w:rsidRDefault="00874A40" w:rsidP="006057A1">
            <w:pPr>
              <w:ind w:right="849"/>
              <w:jc w:val="center"/>
              <w:cnfStyle w:val="000000000000"/>
              <w:rPr>
                <w:bCs/>
              </w:rPr>
            </w:pPr>
            <w:r w:rsidRPr="00EF7068">
              <w:rPr>
                <w:bCs/>
              </w:rPr>
              <w:lastRenderedPageBreak/>
              <w:t>10,000</w:t>
            </w:r>
          </w:p>
        </w:tc>
      </w:tr>
      <w:tr w:rsidR="00874A40" w:rsidRPr="00EF7068" w:rsidTr="006057A1">
        <w:trPr>
          <w:cnfStyle w:val="000000100000"/>
        </w:trPr>
        <w:tc>
          <w:tcPr>
            <w:cnfStyle w:val="001000000000"/>
            <w:tcW w:w="1504" w:type="dxa"/>
            <w:vMerge/>
          </w:tcPr>
          <w:p w:rsidR="00874A40" w:rsidRPr="00EF7068" w:rsidRDefault="00874A40" w:rsidP="006057A1">
            <w:pPr>
              <w:ind w:right="849"/>
              <w:rPr>
                <w:b w:val="0"/>
              </w:rPr>
            </w:pPr>
          </w:p>
        </w:tc>
        <w:tc>
          <w:tcPr>
            <w:tcW w:w="6711" w:type="dxa"/>
            <w:shd w:val="clear" w:color="auto" w:fill="FFFFFF" w:themeFill="background1"/>
          </w:tcPr>
          <w:p w:rsidR="00874A40" w:rsidRPr="00EF7068" w:rsidRDefault="00874A40" w:rsidP="006057A1">
            <w:pPr>
              <w:autoSpaceDE w:val="0"/>
              <w:autoSpaceDN w:val="0"/>
              <w:adjustRightInd w:val="0"/>
              <w:cnfStyle w:val="000000100000"/>
            </w:pPr>
            <w:r w:rsidRPr="00EF7068">
              <w:t>2.3.2. Придбати одяг, взуття амуніцію та інвентар  для учнів ЗЗСО громади.</w:t>
            </w:r>
          </w:p>
        </w:tc>
        <w:tc>
          <w:tcPr>
            <w:tcW w:w="2128" w:type="dxa"/>
            <w:shd w:val="clear" w:color="auto" w:fill="FFFFFF" w:themeFill="background1"/>
          </w:tcPr>
          <w:p w:rsidR="00874A40" w:rsidRPr="00EF7068" w:rsidRDefault="00874A40" w:rsidP="006057A1">
            <w:pPr>
              <w:ind w:right="849"/>
              <w:jc w:val="center"/>
              <w:cnfStyle w:val="000000100000"/>
              <w:rPr>
                <w:bCs/>
              </w:rPr>
            </w:pPr>
            <w:r w:rsidRPr="00EF7068">
              <w:rPr>
                <w:bCs/>
              </w:rPr>
              <w:t>40,000</w:t>
            </w:r>
          </w:p>
        </w:tc>
      </w:tr>
      <w:tr w:rsidR="00874A40" w:rsidRPr="00EF7068" w:rsidTr="006057A1">
        <w:tc>
          <w:tcPr>
            <w:cnfStyle w:val="001000000000"/>
            <w:tcW w:w="1504" w:type="dxa"/>
            <w:vMerge/>
          </w:tcPr>
          <w:p w:rsidR="00874A40" w:rsidRPr="00EF7068" w:rsidRDefault="00874A40" w:rsidP="006057A1">
            <w:pPr>
              <w:ind w:right="849"/>
              <w:rPr>
                <w:b w:val="0"/>
              </w:rPr>
            </w:pPr>
          </w:p>
        </w:tc>
        <w:tc>
          <w:tcPr>
            <w:tcW w:w="8839" w:type="dxa"/>
            <w:gridSpan w:val="2"/>
            <w:shd w:val="clear" w:color="auto" w:fill="auto"/>
          </w:tcPr>
          <w:p w:rsidR="00874A40" w:rsidRPr="00EF7068" w:rsidRDefault="00874A40" w:rsidP="006057A1">
            <w:pPr>
              <w:ind w:right="849"/>
              <w:cnfStyle w:val="000000000000"/>
              <w:rPr>
                <w:bCs/>
              </w:rPr>
            </w:pPr>
            <w:r w:rsidRPr="00EF7068">
              <w:rPr>
                <w:b/>
              </w:rPr>
              <w:t>Завдання 4. Участь школярів ЗЗСО громади в олімпіадах, інтелектуальних турнірах, мистецьких конкурсах різних рівнів, фестивалях-оглядах, виставках, інше.</w:t>
            </w:r>
          </w:p>
        </w:tc>
      </w:tr>
      <w:tr w:rsidR="00874A40" w:rsidRPr="00EF7068" w:rsidTr="006057A1">
        <w:trPr>
          <w:cnfStyle w:val="000000100000"/>
        </w:trPr>
        <w:tc>
          <w:tcPr>
            <w:cnfStyle w:val="001000000000"/>
            <w:tcW w:w="1504" w:type="dxa"/>
            <w:vMerge/>
          </w:tcPr>
          <w:p w:rsidR="00874A40" w:rsidRPr="00EF7068" w:rsidRDefault="00874A40" w:rsidP="006057A1">
            <w:pPr>
              <w:ind w:right="849"/>
              <w:rPr>
                <w:b w:val="0"/>
              </w:rPr>
            </w:pPr>
          </w:p>
        </w:tc>
        <w:tc>
          <w:tcPr>
            <w:tcW w:w="6711" w:type="dxa"/>
            <w:shd w:val="clear" w:color="auto" w:fill="auto"/>
          </w:tcPr>
          <w:p w:rsidR="00874A40" w:rsidRPr="00EF7068" w:rsidRDefault="00874A40" w:rsidP="006057A1">
            <w:pPr>
              <w:autoSpaceDE w:val="0"/>
              <w:autoSpaceDN w:val="0"/>
              <w:adjustRightInd w:val="0"/>
              <w:cnfStyle w:val="000000100000"/>
            </w:pPr>
            <w:r w:rsidRPr="00EF7068">
              <w:t>2.4.1. Організувати проведення  предметних олімпіад міського рівня, взяти участь  у районному та обласному етапах предметних олімпіад, інтелектуальних конкурсів, турнірах різних рівнів, фестивалях-оглядах, виставках.</w:t>
            </w:r>
          </w:p>
        </w:tc>
        <w:tc>
          <w:tcPr>
            <w:tcW w:w="2128" w:type="dxa"/>
            <w:shd w:val="clear" w:color="auto" w:fill="auto"/>
          </w:tcPr>
          <w:p w:rsidR="00874A40" w:rsidRPr="00EF7068" w:rsidRDefault="00874A40" w:rsidP="006057A1">
            <w:pPr>
              <w:ind w:right="849"/>
              <w:jc w:val="center"/>
              <w:cnfStyle w:val="000000100000"/>
              <w:rPr>
                <w:bCs/>
              </w:rPr>
            </w:pPr>
            <w:r w:rsidRPr="00EF7068">
              <w:rPr>
                <w:bCs/>
              </w:rPr>
              <w:t>25,000</w:t>
            </w:r>
          </w:p>
        </w:tc>
      </w:tr>
      <w:tr w:rsidR="00874A40" w:rsidRPr="00EF7068" w:rsidTr="006057A1">
        <w:tc>
          <w:tcPr>
            <w:cnfStyle w:val="001000000000"/>
            <w:tcW w:w="1504" w:type="dxa"/>
            <w:vMerge/>
          </w:tcPr>
          <w:p w:rsidR="00874A40" w:rsidRPr="00EF7068" w:rsidRDefault="00874A40" w:rsidP="006057A1">
            <w:pPr>
              <w:ind w:right="849"/>
              <w:rPr>
                <w:b w:val="0"/>
              </w:rPr>
            </w:pPr>
          </w:p>
        </w:tc>
        <w:tc>
          <w:tcPr>
            <w:tcW w:w="8839" w:type="dxa"/>
            <w:gridSpan w:val="2"/>
            <w:shd w:val="clear" w:color="auto" w:fill="auto"/>
          </w:tcPr>
          <w:p w:rsidR="00874A40" w:rsidRPr="00EF7068" w:rsidRDefault="00874A40" w:rsidP="00874A40">
            <w:pPr>
              <w:pStyle w:val="11"/>
              <w:autoSpaceDE w:val="0"/>
              <w:autoSpaceDN w:val="0"/>
              <w:adjustRightInd w:val="0"/>
              <w:ind w:left="0" w:hanging="2"/>
              <w:cnfStyle w:val="000000000000"/>
              <w:rPr>
                <w:b/>
                <w:bCs/>
                <w:position w:val="0"/>
                <w:sz w:val="22"/>
                <w:szCs w:val="22"/>
                <w:lang w:val="ru-RU"/>
              </w:rPr>
            </w:pPr>
            <w:r w:rsidRPr="00EF7068">
              <w:rPr>
                <w:b/>
                <w:sz w:val="22"/>
                <w:szCs w:val="22"/>
              </w:rPr>
              <w:t>Завдання 5.</w:t>
            </w:r>
            <w:r w:rsidRPr="00EF7068">
              <w:rPr>
                <w:b/>
                <w:bCs/>
                <w:position w:val="0"/>
                <w:sz w:val="22"/>
                <w:szCs w:val="22"/>
                <w:lang w:val="ru-RU"/>
              </w:rPr>
              <w:t xml:space="preserve"> Розвиток спортивно- масової роботи серед школярів</w:t>
            </w:r>
          </w:p>
        </w:tc>
      </w:tr>
      <w:tr w:rsidR="00874A40" w:rsidRPr="00EF7068" w:rsidTr="006057A1">
        <w:trPr>
          <w:cnfStyle w:val="000000100000"/>
        </w:trPr>
        <w:tc>
          <w:tcPr>
            <w:cnfStyle w:val="001000000000"/>
            <w:tcW w:w="1504" w:type="dxa"/>
            <w:vMerge/>
          </w:tcPr>
          <w:p w:rsidR="00874A40" w:rsidRPr="00EF7068" w:rsidRDefault="00874A40" w:rsidP="006057A1">
            <w:pPr>
              <w:ind w:right="849"/>
              <w:rPr>
                <w:b w:val="0"/>
              </w:rPr>
            </w:pPr>
          </w:p>
        </w:tc>
        <w:tc>
          <w:tcPr>
            <w:tcW w:w="6711" w:type="dxa"/>
            <w:shd w:val="clear" w:color="auto" w:fill="FFFFFF" w:themeFill="background1"/>
          </w:tcPr>
          <w:p w:rsidR="00874A40" w:rsidRPr="00EF7068" w:rsidRDefault="00874A40" w:rsidP="006057A1">
            <w:pPr>
              <w:cnfStyle w:val="000000100000"/>
            </w:pPr>
            <w:r w:rsidRPr="00EF7068">
              <w:t>2.5.1. Провести  міські спортивно- масові змагання серед учнівської молоді громади.</w:t>
            </w:r>
          </w:p>
        </w:tc>
        <w:tc>
          <w:tcPr>
            <w:tcW w:w="2128" w:type="dxa"/>
            <w:shd w:val="clear" w:color="auto" w:fill="FFFFFF" w:themeFill="background1"/>
          </w:tcPr>
          <w:p w:rsidR="00874A40" w:rsidRPr="00EF7068" w:rsidRDefault="00874A40" w:rsidP="006057A1">
            <w:pPr>
              <w:ind w:right="849"/>
              <w:jc w:val="center"/>
              <w:cnfStyle w:val="000000100000"/>
              <w:rPr>
                <w:bCs/>
              </w:rPr>
            </w:pPr>
            <w:r w:rsidRPr="00EF7068">
              <w:rPr>
                <w:bCs/>
              </w:rPr>
              <w:t>30,000</w:t>
            </w:r>
          </w:p>
        </w:tc>
      </w:tr>
      <w:tr w:rsidR="00874A40" w:rsidRPr="00EF7068" w:rsidTr="006057A1">
        <w:tc>
          <w:tcPr>
            <w:cnfStyle w:val="001000000000"/>
            <w:tcW w:w="1504" w:type="dxa"/>
            <w:vMerge/>
          </w:tcPr>
          <w:p w:rsidR="00874A40" w:rsidRPr="00EF7068" w:rsidRDefault="00874A40" w:rsidP="006057A1">
            <w:pPr>
              <w:ind w:right="849"/>
              <w:rPr>
                <w:b w:val="0"/>
              </w:rPr>
            </w:pPr>
          </w:p>
        </w:tc>
        <w:tc>
          <w:tcPr>
            <w:tcW w:w="6711" w:type="dxa"/>
            <w:shd w:val="clear" w:color="auto" w:fill="FFFFFF" w:themeFill="background1"/>
          </w:tcPr>
          <w:p w:rsidR="00874A40" w:rsidRPr="00EF7068" w:rsidRDefault="00874A40" w:rsidP="006057A1">
            <w:pPr>
              <w:cnfStyle w:val="000000000000"/>
            </w:pPr>
            <w:r w:rsidRPr="00EF7068">
              <w:t>2.5.2. Взяти участь в обласній Спартакіаді школярів «Гімназіада».</w:t>
            </w:r>
          </w:p>
        </w:tc>
        <w:tc>
          <w:tcPr>
            <w:tcW w:w="2128" w:type="dxa"/>
            <w:shd w:val="clear" w:color="auto" w:fill="FFFFFF" w:themeFill="background1"/>
          </w:tcPr>
          <w:p w:rsidR="00874A40" w:rsidRPr="00EF7068" w:rsidRDefault="00874A40" w:rsidP="006057A1">
            <w:pPr>
              <w:ind w:right="849"/>
              <w:jc w:val="center"/>
              <w:cnfStyle w:val="000000000000"/>
              <w:rPr>
                <w:bCs/>
              </w:rPr>
            </w:pPr>
            <w:r w:rsidRPr="00EF7068">
              <w:rPr>
                <w:bCs/>
              </w:rPr>
              <w:t>50,000</w:t>
            </w:r>
          </w:p>
        </w:tc>
      </w:tr>
      <w:tr w:rsidR="00874A40" w:rsidRPr="00EF7068" w:rsidTr="006057A1">
        <w:trPr>
          <w:cnfStyle w:val="000000100000"/>
        </w:trPr>
        <w:tc>
          <w:tcPr>
            <w:cnfStyle w:val="001000000000"/>
            <w:tcW w:w="1504" w:type="dxa"/>
            <w:vMerge/>
          </w:tcPr>
          <w:p w:rsidR="00874A40" w:rsidRPr="00EF7068" w:rsidRDefault="00874A40" w:rsidP="006057A1">
            <w:pPr>
              <w:ind w:right="849"/>
              <w:rPr>
                <w:b w:val="0"/>
              </w:rPr>
            </w:pPr>
          </w:p>
        </w:tc>
        <w:tc>
          <w:tcPr>
            <w:tcW w:w="6711" w:type="dxa"/>
            <w:shd w:val="clear" w:color="auto" w:fill="FFFFFF" w:themeFill="background1"/>
          </w:tcPr>
          <w:p w:rsidR="00874A40" w:rsidRPr="00EF7068" w:rsidRDefault="00874A40" w:rsidP="006057A1">
            <w:pPr>
              <w:cnfStyle w:val="000000100000"/>
            </w:pPr>
            <w:r w:rsidRPr="00EF7068">
              <w:t>2.5.3. Провести ІІ (територіальний) етап та взяти участь в ІІІ (районному) і ІУ (обласному) етапах фізкультурно-оздоровчих заходів та змагань «Пліч-о-пліч Всеукраїнські шкільні ліги» серед учнівської молоді громади.</w:t>
            </w:r>
          </w:p>
        </w:tc>
        <w:tc>
          <w:tcPr>
            <w:tcW w:w="2128" w:type="dxa"/>
            <w:shd w:val="clear" w:color="auto" w:fill="FFFFFF" w:themeFill="background1"/>
          </w:tcPr>
          <w:p w:rsidR="00874A40" w:rsidRPr="00EF7068" w:rsidRDefault="00874A40" w:rsidP="006057A1">
            <w:pPr>
              <w:ind w:right="849"/>
              <w:jc w:val="center"/>
              <w:cnfStyle w:val="000000100000"/>
              <w:rPr>
                <w:bCs/>
              </w:rPr>
            </w:pPr>
            <w:r w:rsidRPr="00EF7068">
              <w:rPr>
                <w:bCs/>
              </w:rPr>
              <w:t>70,000</w:t>
            </w:r>
          </w:p>
        </w:tc>
      </w:tr>
      <w:tr w:rsidR="00874A40" w:rsidRPr="00EF7068" w:rsidTr="006057A1">
        <w:tc>
          <w:tcPr>
            <w:cnfStyle w:val="001000000000"/>
            <w:tcW w:w="1504" w:type="dxa"/>
            <w:vMerge/>
          </w:tcPr>
          <w:p w:rsidR="00874A40" w:rsidRPr="00EF7068" w:rsidRDefault="00874A40" w:rsidP="006057A1">
            <w:pPr>
              <w:ind w:right="849"/>
              <w:rPr>
                <w:b w:val="0"/>
              </w:rPr>
            </w:pPr>
          </w:p>
        </w:tc>
        <w:tc>
          <w:tcPr>
            <w:tcW w:w="6711" w:type="dxa"/>
            <w:shd w:val="clear" w:color="auto" w:fill="FFFFFF" w:themeFill="background1"/>
          </w:tcPr>
          <w:p w:rsidR="00874A40" w:rsidRPr="00EF7068" w:rsidRDefault="00874A40" w:rsidP="00874A40">
            <w:pPr>
              <w:pStyle w:val="11"/>
              <w:autoSpaceDE w:val="0"/>
              <w:autoSpaceDN w:val="0"/>
              <w:adjustRightInd w:val="0"/>
              <w:ind w:left="0" w:hanging="2"/>
              <w:cnfStyle w:val="000000000000"/>
              <w:rPr>
                <w:b/>
                <w:sz w:val="22"/>
                <w:szCs w:val="22"/>
              </w:rPr>
            </w:pPr>
            <w:r w:rsidRPr="00EF7068">
              <w:rPr>
                <w:b/>
                <w:sz w:val="22"/>
                <w:szCs w:val="22"/>
              </w:rPr>
              <w:t>Завдання 8. Підтримка дітей-сиріт та дітей, позбавлених батьківського піклування.</w:t>
            </w:r>
          </w:p>
        </w:tc>
        <w:tc>
          <w:tcPr>
            <w:tcW w:w="2128" w:type="dxa"/>
            <w:shd w:val="clear" w:color="auto" w:fill="FFFFFF" w:themeFill="background1"/>
          </w:tcPr>
          <w:p w:rsidR="00874A40" w:rsidRPr="00EF7068" w:rsidRDefault="00874A40" w:rsidP="006057A1">
            <w:pPr>
              <w:ind w:right="849"/>
              <w:jc w:val="center"/>
              <w:cnfStyle w:val="000000000000"/>
              <w:rPr>
                <w:bCs/>
              </w:rPr>
            </w:pPr>
          </w:p>
        </w:tc>
      </w:tr>
      <w:tr w:rsidR="00874A40" w:rsidRPr="00EF7068" w:rsidTr="006057A1">
        <w:trPr>
          <w:cnfStyle w:val="000000100000"/>
        </w:trPr>
        <w:tc>
          <w:tcPr>
            <w:cnfStyle w:val="001000000000"/>
            <w:tcW w:w="1504" w:type="dxa"/>
            <w:vMerge/>
          </w:tcPr>
          <w:p w:rsidR="00874A40" w:rsidRPr="00EF7068" w:rsidRDefault="00874A40" w:rsidP="006057A1">
            <w:pPr>
              <w:ind w:right="849"/>
              <w:rPr>
                <w:b w:val="0"/>
              </w:rPr>
            </w:pPr>
          </w:p>
        </w:tc>
        <w:tc>
          <w:tcPr>
            <w:tcW w:w="6711" w:type="dxa"/>
            <w:shd w:val="clear" w:color="auto" w:fill="FFFFFF" w:themeFill="background1"/>
          </w:tcPr>
          <w:p w:rsidR="00874A40" w:rsidRPr="00EF7068" w:rsidRDefault="00874A40" w:rsidP="006057A1">
            <w:pPr>
              <w:cnfStyle w:val="000000100000"/>
            </w:pPr>
            <w:r w:rsidRPr="00EF7068">
              <w:t xml:space="preserve">2.8.1 Надати </w:t>
            </w:r>
            <w:r w:rsidRPr="00EF7068">
              <w:rPr>
                <w:shd w:val="clear" w:color="auto" w:fill="FFFFFF"/>
              </w:rPr>
              <w:t>одноразову допомогу дітям-сиротам і дітям, позбавленим батьківського піклування, після досягнення 18-річного віку.</w:t>
            </w:r>
          </w:p>
        </w:tc>
        <w:tc>
          <w:tcPr>
            <w:tcW w:w="2128" w:type="dxa"/>
            <w:shd w:val="clear" w:color="auto" w:fill="FFFFFF" w:themeFill="background1"/>
          </w:tcPr>
          <w:p w:rsidR="00874A40" w:rsidRPr="00EF7068" w:rsidRDefault="00874A40" w:rsidP="006057A1">
            <w:pPr>
              <w:ind w:right="849"/>
              <w:jc w:val="center"/>
              <w:cnfStyle w:val="000000100000"/>
              <w:rPr>
                <w:bCs/>
              </w:rPr>
            </w:pPr>
            <w:r w:rsidRPr="00EF7068">
              <w:rPr>
                <w:bCs/>
              </w:rPr>
              <w:t>14,500</w:t>
            </w:r>
          </w:p>
        </w:tc>
      </w:tr>
      <w:tr w:rsidR="00874A40" w:rsidRPr="00EF7068" w:rsidTr="006057A1">
        <w:tc>
          <w:tcPr>
            <w:cnfStyle w:val="001000000000"/>
            <w:tcW w:w="1504" w:type="dxa"/>
            <w:vMerge w:val="restart"/>
          </w:tcPr>
          <w:p w:rsidR="00874A40" w:rsidRPr="00EF7068" w:rsidRDefault="00874A40" w:rsidP="006057A1">
            <w:pPr>
              <w:ind w:right="849"/>
              <w:rPr>
                <w:b w:val="0"/>
              </w:rPr>
            </w:pPr>
            <w:r w:rsidRPr="00EF7068">
              <w:t>3.</w:t>
            </w:r>
          </w:p>
        </w:tc>
        <w:tc>
          <w:tcPr>
            <w:tcW w:w="6711" w:type="dxa"/>
          </w:tcPr>
          <w:p w:rsidR="00874A40" w:rsidRPr="00EF7068" w:rsidRDefault="00874A40" w:rsidP="006057A1">
            <w:pPr>
              <w:ind w:right="849"/>
              <w:cnfStyle w:val="000000000000"/>
              <w:rPr>
                <w:b/>
              </w:rPr>
            </w:pPr>
            <w:r w:rsidRPr="00EF7068">
              <w:rPr>
                <w:b/>
              </w:rPr>
              <w:t>Тематичний напрям «Позашкільна  освіта»</w:t>
            </w:r>
          </w:p>
        </w:tc>
        <w:tc>
          <w:tcPr>
            <w:tcW w:w="2128" w:type="dxa"/>
          </w:tcPr>
          <w:p w:rsidR="00874A40" w:rsidRPr="00EF7068" w:rsidRDefault="00874A40" w:rsidP="006057A1">
            <w:pPr>
              <w:ind w:right="849"/>
              <w:jc w:val="center"/>
              <w:cnfStyle w:val="000000000000"/>
              <w:rPr>
                <w:b/>
              </w:rPr>
            </w:pPr>
            <w:r w:rsidRPr="00EF7068">
              <w:rPr>
                <w:b/>
              </w:rPr>
              <w:t>20,000</w:t>
            </w:r>
          </w:p>
        </w:tc>
      </w:tr>
      <w:tr w:rsidR="00874A40" w:rsidRPr="00EF7068" w:rsidTr="006057A1">
        <w:trPr>
          <w:cnfStyle w:val="000000100000"/>
        </w:trPr>
        <w:tc>
          <w:tcPr>
            <w:cnfStyle w:val="001000000000"/>
            <w:tcW w:w="1504" w:type="dxa"/>
            <w:vMerge/>
          </w:tcPr>
          <w:p w:rsidR="00874A40" w:rsidRPr="00EF7068" w:rsidRDefault="00874A40" w:rsidP="006057A1">
            <w:pPr>
              <w:ind w:right="849"/>
            </w:pPr>
          </w:p>
        </w:tc>
        <w:tc>
          <w:tcPr>
            <w:tcW w:w="8839" w:type="dxa"/>
            <w:gridSpan w:val="2"/>
            <w:shd w:val="clear" w:color="auto" w:fill="FFFFFF" w:themeFill="background1"/>
          </w:tcPr>
          <w:p w:rsidR="00874A40" w:rsidRPr="00EF7068" w:rsidRDefault="00874A40" w:rsidP="006057A1">
            <w:pPr>
              <w:ind w:right="849"/>
              <w:cnfStyle w:val="000000100000"/>
              <w:rPr>
                <w:b/>
              </w:rPr>
            </w:pPr>
            <w:r w:rsidRPr="00EF7068">
              <w:rPr>
                <w:b/>
                <w:bCs/>
              </w:rPr>
              <w:t>Завдання 2.Заохочення та підтримка гуртківців ЗПО та їх наставників.</w:t>
            </w:r>
          </w:p>
        </w:tc>
      </w:tr>
      <w:tr w:rsidR="00874A40" w:rsidRPr="00EF7068" w:rsidTr="006057A1">
        <w:tc>
          <w:tcPr>
            <w:cnfStyle w:val="001000000000"/>
            <w:tcW w:w="1504" w:type="dxa"/>
            <w:vMerge/>
          </w:tcPr>
          <w:p w:rsidR="00874A40" w:rsidRPr="00EF7068" w:rsidRDefault="00874A40" w:rsidP="006057A1">
            <w:pPr>
              <w:ind w:right="849"/>
            </w:pPr>
          </w:p>
        </w:tc>
        <w:tc>
          <w:tcPr>
            <w:tcW w:w="6711" w:type="dxa"/>
            <w:shd w:val="clear" w:color="auto" w:fill="auto"/>
          </w:tcPr>
          <w:p w:rsidR="00874A40" w:rsidRPr="00EF7068" w:rsidRDefault="00874A40" w:rsidP="006057A1">
            <w:pPr>
              <w:cnfStyle w:val="000000000000"/>
              <w:rPr>
                <w:shd w:val="clear" w:color="auto" w:fill="FFFFFF"/>
              </w:rPr>
            </w:pPr>
            <w:r w:rsidRPr="00EF7068">
              <w:t xml:space="preserve">3.3.1.Провести фестиваль до </w:t>
            </w:r>
            <w:r w:rsidRPr="00EF7068">
              <w:rPr>
                <w:shd w:val="clear" w:color="auto" w:fill="FFFFFF"/>
              </w:rPr>
              <w:t>Міжнародного дня захисту дітей.</w:t>
            </w:r>
            <w:r w:rsidRPr="00EF7068">
              <w:rPr>
                <w:rFonts w:ascii="Arial" w:hAnsi="Arial" w:cs="Arial"/>
                <w:shd w:val="clear" w:color="auto" w:fill="FFFFFF"/>
              </w:rPr>
              <w:t> </w:t>
            </w:r>
          </w:p>
        </w:tc>
        <w:tc>
          <w:tcPr>
            <w:tcW w:w="2128" w:type="dxa"/>
            <w:shd w:val="clear" w:color="auto" w:fill="auto"/>
          </w:tcPr>
          <w:p w:rsidR="00874A40" w:rsidRPr="00EF7068" w:rsidRDefault="00874A40" w:rsidP="006057A1">
            <w:pPr>
              <w:ind w:right="849"/>
              <w:jc w:val="center"/>
              <w:cnfStyle w:val="000000000000"/>
            </w:pPr>
            <w:r w:rsidRPr="00EF7068">
              <w:t>20,000</w:t>
            </w:r>
          </w:p>
        </w:tc>
      </w:tr>
      <w:tr w:rsidR="00874A40" w:rsidRPr="00EF7068" w:rsidTr="006057A1">
        <w:trPr>
          <w:cnfStyle w:val="000000100000"/>
        </w:trPr>
        <w:tc>
          <w:tcPr>
            <w:cnfStyle w:val="001000000000"/>
            <w:tcW w:w="1504" w:type="dxa"/>
            <w:shd w:val="clear" w:color="auto" w:fill="auto"/>
          </w:tcPr>
          <w:p w:rsidR="00874A40" w:rsidRPr="00EF7068" w:rsidRDefault="00874A40" w:rsidP="006057A1">
            <w:pPr>
              <w:ind w:right="849"/>
            </w:pPr>
            <w:r w:rsidRPr="00EF7068">
              <w:t>4.</w:t>
            </w:r>
          </w:p>
        </w:tc>
        <w:tc>
          <w:tcPr>
            <w:tcW w:w="6711" w:type="dxa"/>
            <w:shd w:val="clear" w:color="auto" w:fill="auto"/>
          </w:tcPr>
          <w:p w:rsidR="00874A40" w:rsidRPr="00EF7068" w:rsidRDefault="00874A40" w:rsidP="006057A1">
            <w:pPr>
              <w:cnfStyle w:val="000000100000"/>
              <w:rPr>
                <w:b/>
              </w:rPr>
            </w:pPr>
            <w:r w:rsidRPr="00EF7068">
              <w:rPr>
                <w:b/>
              </w:rPr>
              <w:t>Тематичний напрям «Цифрова трансформація освіти»</w:t>
            </w:r>
          </w:p>
        </w:tc>
        <w:tc>
          <w:tcPr>
            <w:tcW w:w="2128" w:type="dxa"/>
            <w:shd w:val="clear" w:color="auto" w:fill="auto"/>
          </w:tcPr>
          <w:p w:rsidR="00874A40" w:rsidRPr="00EF7068" w:rsidRDefault="00874A40" w:rsidP="006057A1">
            <w:pPr>
              <w:ind w:right="849"/>
              <w:jc w:val="center"/>
              <w:cnfStyle w:val="000000100000"/>
              <w:rPr>
                <w:b/>
              </w:rPr>
            </w:pPr>
            <w:r w:rsidRPr="00EF7068">
              <w:rPr>
                <w:b/>
              </w:rPr>
              <w:t>00,000</w:t>
            </w:r>
          </w:p>
        </w:tc>
      </w:tr>
      <w:tr w:rsidR="00874A40" w:rsidRPr="00EF7068" w:rsidTr="006057A1">
        <w:trPr>
          <w:trHeight w:val="128"/>
        </w:trPr>
        <w:tc>
          <w:tcPr>
            <w:cnfStyle w:val="001000000000"/>
            <w:tcW w:w="1504" w:type="dxa"/>
          </w:tcPr>
          <w:p w:rsidR="00874A40" w:rsidRPr="00EF7068" w:rsidRDefault="00874A40" w:rsidP="006057A1">
            <w:pPr>
              <w:ind w:right="849"/>
            </w:pPr>
          </w:p>
        </w:tc>
        <w:tc>
          <w:tcPr>
            <w:tcW w:w="6711" w:type="dxa"/>
            <w:shd w:val="clear" w:color="auto" w:fill="auto"/>
          </w:tcPr>
          <w:p w:rsidR="00874A40" w:rsidRPr="00EF7068" w:rsidRDefault="00874A40" w:rsidP="006057A1">
            <w:pPr>
              <w:cnfStyle w:val="000000000000"/>
            </w:pPr>
            <w:r w:rsidRPr="00EF7068">
              <w:t xml:space="preserve">6.1.1. Продовження упровадження дистанційної платформи </w:t>
            </w:r>
            <w:r w:rsidRPr="00EF7068">
              <w:rPr>
                <w:lang w:val="en-US"/>
              </w:rPr>
              <w:t>Moodle</w:t>
            </w:r>
            <w:r w:rsidRPr="00EF7068">
              <w:t xml:space="preserve"> у ЗЗСО громади.</w:t>
            </w:r>
          </w:p>
        </w:tc>
        <w:tc>
          <w:tcPr>
            <w:tcW w:w="2128" w:type="dxa"/>
            <w:shd w:val="clear" w:color="auto" w:fill="auto"/>
          </w:tcPr>
          <w:p w:rsidR="00874A40" w:rsidRPr="00EF7068" w:rsidRDefault="00874A40" w:rsidP="006057A1">
            <w:pPr>
              <w:ind w:right="849"/>
              <w:jc w:val="center"/>
              <w:cnfStyle w:val="000000000000"/>
            </w:pPr>
            <w:r w:rsidRPr="00EF7068">
              <w:t>00,000</w:t>
            </w:r>
          </w:p>
        </w:tc>
      </w:tr>
      <w:tr w:rsidR="00874A40" w:rsidRPr="00EF7068" w:rsidTr="006057A1">
        <w:trPr>
          <w:cnfStyle w:val="000000100000"/>
        </w:trPr>
        <w:tc>
          <w:tcPr>
            <w:cnfStyle w:val="001000000000"/>
            <w:tcW w:w="8215" w:type="dxa"/>
            <w:gridSpan w:val="2"/>
            <w:shd w:val="clear" w:color="auto" w:fill="auto"/>
          </w:tcPr>
          <w:p w:rsidR="00874A40" w:rsidRPr="00EF7068" w:rsidRDefault="00874A40" w:rsidP="006057A1">
            <w:pPr>
              <w:ind w:right="849"/>
              <w:rPr>
                <w:b w:val="0"/>
              </w:rPr>
            </w:pPr>
            <w:r w:rsidRPr="00EF7068">
              <w:t>УСЬОГО КОШТІВ:</w:t>
            </w:r>
          </w:p>
        </w:tc>
        <w:tc>
          <w:tcPr>
            <w:tcW w:w="2128" w:type="dxa"/>
            <w:shd w:val="clear" w:color="auto" w:fill="auto"/>
          </w:tcPr>
          <w:p w:rsidR="00874A40" w:rsidRPr="00EF7068" w:rsidRDefault="00874A40" w:rsidP="006057A1">
            <w:pPr>
              <w:spacing w:line="259" w:lineRule="auto"/>
              <w:ind w:left="4"/>
              <w:cnfStyle w:val="000000100000"/>
              <w:rPr>
                <w:b/>
              </w:rPr>
            </w:pPr>
            <w:r w:rsidRPr="00EF7068">
              <w:rPr>
                <w:b/>
              </w:rPr>
              <w:t xml:space="preserve">   519,500</w:t>
            </w:r>
          </w:p>
        </w:tc>
      </w:tr>
    </w:tbl>
    <w:p w:rsidR="00874A40" w:rsidRPr="00EF7068" w:rsidRDefault="00874A40" w:rsidP="00874A40">
      <w:pPr>
        <w:ind w:right="849"/>
        <w:rPr>
          <w:b/>
        </w:rPr>
      </w:pPr>
      <w:r w:rsidRPr="00EF7068">
        <w:rPr>
          <w:b/>
        </w:rPr>
        <w:t xml:space="preserve">                    </w:t>
      </w:r>
    </w:p>
    <w:p w:rsidR="00874A40" w:rsidRPr="00EF7068" w:rsidRDefault="00874A40" w:rsidP="00874A40">
      <w:pPr>
        <w:ind w:right="849"/>
        <w:rPr>
          <w:b/>
        </w:rPr>
      </w:pPr>
      <w:r w:rsidRPr="00EF7068">
        <w:rPr>
          <w:b/>
        </w:rPr>
        <w:t xml:space="preserve">                         </w:t>
      </w:r>
    </w:p>
    <w:p w:rsidR="006057A1" w:rsidRPr="006057A1" w:rsidRDefault="006057A1" w:rsidP="00874A40">
      <w:pPr>
        <w:ind w:right="849"/>
        <w:rPr>
          <w:b/>
          <w:lang w:val="uk-UA"/>
        </w:rPr>
      </w:pPr>
    </w:p>
    <w:p w:rsidR="00EF7068" w:rsidRPr="00EF7068" w:rsidRDefault="00EF7068" w:rsidP="00EF7068">
      <w:pPr>
        <w:tabs>
          <w:tab w:val="left" w:pos="709"/>
        </w:tabs>
        <w:autoSpaceDE w:val="0"/>
        <w:autoSpaceDN w:val="0"/>
        <w:adjustRightInd w:val="0"/>
        <w:ind w:left="1134" w:right="849" w:hanging="425"/>
        <w:rPr>
          <w:sz w:val="28"/>
          <w:szCs w:val="28"/>
          <w:lang w:val="uk-UA"/>
        </w:rPr>
      </w:pPr>
      <w:r w:rsidRPr="00EF7068">
        <w:rPr>
          <w:sz w:val="28"/>
          <w:szCs w:val="28"/>
          <w:lang w:val="uk-UA"/>
        </w:rPr>
        <w:t>СЕКРЕТАР РАДИ                                      Оксана ЦАРИК</w:t>
      </w:r>
    </w:p>
    <w:p w:rsidR="005D122F" w:rsidRPr="006057A1" w:rsidRDefault="005D122F" w:rsidP="005D122F">
      <w:pPr>
        <w:spacing w:after="214" w:line="259" w:lineRule="auto"/>
        <w:ind w:right="-11"/>
        <w:jc w:val="right"/>
        <w:rPr>
          <w:sz w:val="28"/>
          <w:szCs w:val="28"/>
        </w:rPr>
      </w:pPr>
      <w:r w:rsidRPr="006057A1">
        <w:rPr>
          <w:b/>
          <w:sz w:val="28"/>
          <w:szCs w:val="28"/>
        </w:rPr>
        <w:t xml:space="preserve">Додаток  4 </w:t>
      </w:r>
    </w:p>
    <w:p w:rsidR="005D122F" w:rsidRPr="0030715F" w:rsidRDefault="005D122F" w:rsidP="005D122F">
      <w:pPr>
        <w:pStyle w:val="1"/>
        <w:spacing w:after="4"/>
        <w:ind w:left="4143"/>
        <w:jc w:val="both"/>
        <w:rPr>
          <w:color w:val="auto"/>
          <w:sz w:val="26"/>
          <w:szCs w:val="26"/>
        </w:rPr>
      </w:pPr>
      <w:r w:rsidRPr="0030715F">
        <w:rPr>
          <w:color w:val="auto"/>
          <w:sz w:val="26"/>
          <w:szCs w:val="26"/>
        </w:rPr>
        <w:lastRenderedPageBreak/>
        <w:t>Перелік завдань, заходів і результативних показників</w:t>
      </w:r>
    </w:p>
    <w:p w:rsidR="005D122F" w:rsidRPr="0030715F" w:rsidRDefault="005D122F" w:rsidP="005D122F">
      <w:pPr>
        <w:pStyle w:val="1"/>
        <w:spacing w:after="4"/>
        <w:ind w:left="4143"/>
        <w:jc w:val="both"/>
        <w:rPr>
          <w:color w:val="auto"/>
          <w:sz w:val="26"/>
          <w:szCs w:val="26"/>
        </w:rPr>
      </w:pPr>
      <w:r w:rsidRPr="0030715F">
        <w:rPr>
          <w:color w:val="auto"/>
          <w:sz w:val="26"/>
          <w:szCs w:val="26"/>
        </w:rPr>
        <w:t>Програми розвитку освіти Новороздільської ТГ на 2026 – 2028 роки</w:t>
      </w:r>
    </w:p>
    <w:p w:rsidR="005D122F" w:rsidRPr="0030715F" w:rsidRDefault="005D122F" w:rsidP="005D122F">
      <w:pPr>
        <w:spacing w:line="259" w:lineRule="auto"/>
        <w:ind w:left="7568"/>
        <w:rPr>
          <w:sz w:val="26"/>
          <w:szCs w:val="26"/>
        </w:rPr>
      </w:pPr>
      <w:r w:rsidRPr="0030715F">
        <w:rPr>
          <w:b/>
          <w:sz w:val="26"/>
          <w:szCs w:val="26"/>
        </w:rPr>
        <w:t xml:space="preserve"> </w:t>
      </w:r>
    </w:p>
    <w:tbl>
      <w:tblPr>
        <w:tblStyle w:val="ac"/>
        <w:tblW w:w="16160" w:type="dxa"/>
        <w:tblInd w:w="-289" w:type="dxa"/>
        <w:tblLayout w:type="fixed"/>
        <w:tblLook w:val="04A0"/>
      </w:tblPr>
      <w:tblGrid>
        <w:gridCol w:w="709"/>
        <w:gridCol w:w="2265"/>
        <w:gridCol w:w="3060"/>
        <w:gridCol w:w="344"/>
        <w:gridCol w:w="993"/>
        <w:gridCol w:w="1423"/>
        <w:gridCol w:w="1418"/>
        <w:gridCol w:w="1269"/>
        <w:gridCol w:w="1275"/>
        <w:gridCol w:w="993"/>
        <w:gridCol w:w="12"/>
        <w:gridCol w:w="2399"/>
      </w:tblGrid>
      <w:tr w:rsidR="005D122F" w:rsidRPr="0030715F" w:rsidTr="006057A1">
        <w:tc>
          <w:tcPr>
            <w:tcW w:w="709" w:type="dxa"/>
            <w:vMerge w:val="restart"/>
            <w:tcBorders>
              <w:top w:val="single" w:sz="4" w:space="0" w:color="000000"/>
              <w:left w:val="single" w:sz="4" w:space="0" w:color="000000"/>
              <w:right w:val="single" w:sz="4" w:space="0" w:color="000000"/>
            </w:tcBorders>
            <w:shd w:val="clear" w:color="auto" w:fill="auto"/>
            <w:vAlign w:val="center"/>
          </w:tcPr>
          <w:p w:rsidR="005D122F" w:rsidRPr="0030715F" w:rsidRDefault="005D122F" w:rsidP="006057A1">
            <w:pPr>
              <w:spacing w:after="17" w:line="259" w:lineRule="auto"/>
              <w:ind w:left="24"/>
              <w:rPr>
                <w:b/>
                <w:sz w:val="26"/>
                <w:szCs w:val="26"/>
              </w:rPr>
            </w:pPr>
            <w:r w:rsidRPr="0030715F">
              <w:rPr>
                <w:b/>
                <w:sz w:val="26"/>
                <w:szCs w:val="26"/>
              </w:rPr>
              <w:t xml:space="preserve">№ </w:t>
            </w:r>
          </w:p>
          <w:p w:rsidR="005D122F" w:rsidRPr="0030715F" w:rsidRDefault="005D122F" w:rsidP="006057A1">
            <w:pPr>
              <w:spacing w:line="259" w:lineRule="auto"/>
              <w:rPr>
                <w:b/>
                <w:sz w:val="26"/>
                <w:szCs w:val="26"/>
              </w:rPr>
            </w:pPr>
            <w:r w:rsidRPr="0030715F">
              <w:rPr>
                <w:b/>
                <w:sz w:val="26"/>
                <w:szCs w:val="26"/>
              </w:rPr>
              <w:t xml:space="preserve">з/п </w:t>
            </w:r>
          </w:p>
        </w:tc>
        <w:tc>
          <w:tcPr>
            <w:tcW w:w="2265" w:type="dxa"/>
            <w:vMerge w:val="restart"/>
            <w:tcBorders>
              <w:top w:val="single" w:sz="4" w:space="0" w:color="000000"/>
              <w:left w:val="single" w:sz="4" w:space="0" w:color="000000"/>
              <w:right w:val="single" w:sz="4" w:space="0" w:color="000000"/>
            </w:tcBorders>
            <w:shd w:val="clear" w:color="auto" w:fill="auto"/>
            <w:vAlign w:val="center"/>
          </w:tcPr>
          <w:p w:rsidR="005D122F" w:rsidRPr="0030715F" w:rsidRDefault="005D122F" w:rsidP="006057A1">
            <w:pPr>
              <w:spacing w:line="259" w:lineRule="auto"/>
              <w:jc w:val="center"/>
              <w:rPr>
                <w:b/>
                <w:sz w:val="26"/>
                <w:szCs w:val="26"/>
              </w:rPr>
            </w:pPr>
            <w:r w:rsidRPr="0030715F">
              <w:rPr>
                <w:b/>
                <w:sz w:val="26"/>
                <w:szCs w:val="26"/>
              </w:rPr>
              <w:t>Назва завдання</w:t>
            </w:r>
          </w:p>
        </w:tc>
        <w:tc>
          <w:tcPr>
            <w:tcW w:w="3060" w:type="dxa"/>
            <w:vMerge w:val="restart"/>
            <w:tcBorders>
              <w:top w:val="single" w:sz="4" w:space="0" w:color="000000"/>
              <w:left w:val="single" w:sz="4" w:space="0" w:color="000000"/>
              <w:right w:val="single" w:sz="4" w:space="0" w:color="000000"/>
            </w:tcBorders>
            <w:shd w:val="clear" w:color="auto" w:fill="auto"/>
            <w:vAlign w:val="center"/>
          </w:tcPr>
          <w:p w:rsidR="005D122F" w:rsidRPr="0030715F" w:rsidRDefault="005D122F" w:rsidP="006057A1">
            <w:pPr>
              <w:spacing w:line="259" w:lineRule="auto"/>
              <w:jc w:val="center"/>
              <w:rPr>
                <w:b/>
                <w:sz w:val="26"/>
                <w:szCs w:val="26"/>
              </w:rPr>
            </w:pPr>
            <w:r w:rsidRPr="0030715F">
              <w:rPr>
                <w:b/>
                <w:sz w:val="26"/>
                <w:szCs w:val="26"/>
              </w:rPr>
              <w:t>Перелік заходів завдання</w:t>
            </w:r>
          </w:p>
        </w:tc>
        <w:tc>
          <w:tcPr>
            <w:tcW w:w="1337" w:type="dxa"/>
            <w:gridSpan w:val="2"/>
            <w:vMerge w:val="restart"/>
            <w:tcBorders>
              <w:top w:val="single" w:sz="4" w:space="0" w:color="000000"/>
              <w:left w:val="single" w:sz="4" w:space="0" w:color="000000"/>
            </w:tcBorders>
            <w:shd w:val="clear" w:color="auto" w:fill="auto"/>
          </w:tcPr>
          <w:p w:rsidR="005D122F" w:rsidRPr="0030715F" w:rsidRDefault="005D122F" w:rsidP="006057A1">
            <w:pPr>
              <w:spacing w:line="259" w:lineRule="auto"/>
              <w:jc w:val="center"/>
              <w:rPr>
                <w:b/>
                <w:sz w:val="26"/>
                <w:szCs w:val="26"/>
              </w:rPr>
            </w:pPr>
          </w:p>
          <w:p w:rsidR="005D122F" w:rsidRPr="0030715F" w:rsidRDefault="005D122F" w:rsidP="006057A1">
            <w:pPr>
              <w:spacing w:line="259" w:lineRule="auto"/>
              <w:jc w:val="center"/>
              <w:rPr>
                <w:b/>
                <w:sz w:val="26"/>
                <w:szCs w:val="26"/>
              </w:rPr>
            </w:pPr>
            <w:r w:rsidRPr="0030715F">
              <w:rPr>
                <w:b/>
                <w:sz w:val="26"/>
                <w:szCs w:val="26"/>
              </w:rPr>
              <w:t>Виконавці  завдання</w:t>
            </w:r>
          </w:p>
        </w:tc>
        <w:tc>
          <w:tcPr>
            <w:tcW w:w="1423" w:type="dxa"/>
            <w:vMerge w:val="restart"/>
            <w:tcBorders>
              <w:top w:val="single" w:sz="4" w:space="0" w:color="000000"/>
            </w:tcBorders>
            <w:shd w:val="clear" w:color="auto" w:fill="auto"/>
          </w:tcPr>
          <w:p w:rsidR="005D122F" w:rsidRPr="0030715F" w:rsidRDefault="005D122F" w:rsidP="006057A1">
            <w:pPr>
              <w:spacing w:line="259" w:lineRule="auto"/>
              <w:jc w:val="center"/>
              <w:rPr>
                <w:b/>
                <w:sz w:val="26"/>
                <w:szCs w:val="26"/>
              </w:rPr>
            </w:pPr>
            <w:r w:rsidRPr="0030715F">
              <w:rPr>
                <w:b/>
                <w:sz w:val="26"/>
                <w:szCs w:val="26"/>
              </w:rPr>
              <w:t>Показники виконання заходу, один. виміру (тис. грн.)</w:t>
            </w:r>
          </w:p>
        </w:tc>
        <w:tc>
          <w:tcPr>
            <w:tcW w:w="1418" w:type="dxa"/>
            <w:vMerge w:val="restart"/>
            <w:tcBorders>
              <w:top w:val="single" w:sz="4" w:space="0" w:color="000000"/>
              <w:right w:val="single" w:sz="4" w:space="0" w:color="000000"/>
            </w:tcBorders>
            <w:shd w:val="clear" w:color="auto" w:fill="auto"/>
          </w:tcPr>
          <w:p w:rsidR="005D122F" w:rsidRPr="0030715F" w:rsidRDefault="005D122F" w:rsidP="006057A1">
            <w:pPr>
              <w:spacing w:line="259" w:lineRule="auto"/>
              <w:jc w:val="center"/>
              <w:rPr>
                <w:b/>
                <w:sz w:val="26"/>
                <w:szCs w:val="26"/>
              </w:rPr>
            </w:pPr>
          </w:p>
          <w:p w:rsidR="005D122F" w:rsidRPr="0030715F" w:rsidRDefault="005D122F" w:rsidP="006057A1">
            <w:pPr>
              <w:spacing w:line="259" w:lineRule="auto"/>
              <w:jc w:val="center"/>
              <w:rPr>
                <w:b/>
                <w:sz w:val="26"/>
                <w:szCs w:val="26"/>
              </w:rPr>
            </w:pPr>
            <w:r w:rsidRPr="0030715F">
              <w:rPr>
                <w:b/>
                <w:sz w:val="26"/>
                <w:szCs w:val="26"/>
              </w:rPr>
              <w:t>Джерела*</w:t>
            </w:r>
          </w:p>
        </w:tc>
        <w:tc>
          <w:tcPr>
            <w:tcW w:w="3549" w:type="dxa"/>
            <w:gridSpan w:val="4"/>
            <w:shd w:val="clear" w:color="auto" w:fill="auto"/>
          </w:tcPr>
          <w:p w:rsidR="005D122F" w:rsidRPr="0030715F" w:rsidRDefault="005D122F" w:rsidP="006057A1">
            <w:pPr>
              <w:spacing w:line="259" w:lineRule="auto"/>
              <w:jc w:val="center"/>
              <w:rPr>
                <w:b/>
                <w:sz w:val="26"/>
                <w:szCs w:val="26"/>
              </w:rPr>
            </w:pPr>
            <w:r w:rsidRPr="0030715F">
              <w:rPr>
                <w:b/>
                <w:sz w:val="26"/>
                <w:szCs w:val="26"/>
              </w:rPr>
              <w:t>Фінансування</w:t>
            </w:r>
          </w:p>
        </w:tc>
        <w:tc>
          <w:tcPr>
            <w:tcW w:w="2399" w:type="dxa"/>
            <w:vMerge w:val="restart"/>
            <w:shd w:val="clear" w:color="auto" w:fill="auto"/>
          </w:tcPr>
          <w:p w:rsidR="005D122F" w:rsidRPr="0030715F" w:rsidRDefault="005D122F" w:rsidP="006057A1">
            <w:pPr>
              <w:spacing w:line="259" w:lineRule="auto"/>
              <w:jc w:val="center"/>
              <w:rPr>
                <w:b/>
                <w:sz w:val="26"/>
                <w:szCs w:val="26"/>
              </w:rPr>
            </w:pPr>
            <w:r w:rsidRPr="0030715F">
              <w:rPr>
                <w:b/>
                <w:sz w:val="26"/>
                <w:szCs w:val="26"/>
              </w:rPr>
              <w:t>Очікуваний результат</w:t>
            </w:r>
          </w:p>
        </w:tc>
      </w:tr>
      <w:tr w:rsidR="005D122F" w:rsidRPr="0030715F" w:rsidTr="006057A1">
        <w:tc>
          <w:tcPr>
            <w:tcW w:w="709" w:type="dxa"/>
            <w:vMerge/>
            <w:tcBorders>
              <w:left w:val="single" w:sz="4" w:space="0" w:color="000000"/>
              <w:right w:val="single" w:sz="4" w:space="0" w:color="000000"/>
            </w:tcBorders>
            <w:shd w:val="clear" w:color="auto" w:fill="auto"/>
          </w:tcPr>
          <w:p w:rsidR="005D122F" w:rsidRPr="0030715F" w:rsidRDefault="005D122F" w:rsidP="006057A1">
            <w:pPr>
              <w:spacing w:line="259" w:lineRule="auto"/>
              <w:rPr>
                <w:sz w:val="26"/>
                <w:szCs w:val="26"/>
              </w:rPr>
            </w:pPr>
          </w:p>
        </w:tc>
        <w:tc>
          <w:tcPr>
            <w:tcW w:w="2265" w:type="dxa"/>
            <w:vMerge/>
            <w:tcBorders>
              <w:left w:val="single" w:sz="4" w:space="0" w:color="000000"/>
              <w:right w:val="single" w:sz="4" w:space="0" w:color="000000"/>
            </w:tcBorders>
            <w:shd w:val="clear" w:color="auto" w:fill="auto"/>
          </w:tcPr>
          <w:p w:rsidR="005D122F" w:rsidRPr="0030715F" w:rsidRDefault="005D122F" w:rsidP="006057A1">
            <w:pPr>
              <w:spacing w:line="259" w:lineRule="auto"/>
              <w:rPr>
                <w:sz w:val="26"/>
                <w:szCs w:val="26"/>
              </w:rPr>
            </w:pPr>
          </w:p>
        </w:tc>
        <w:tc>
          <w:tcPr>
            <w:tcW w:w="3060" w:type="dxa"/>
            <w:vMerge/>
            <w:tcBorders>
              <w:left w:val="single" w:sz="4" w:space="0" w:color="000000"/>
              <w:right w:val="single" w:sz="4" w:space="0" w:color="000000"/>
            </w:tcBorders>
            <w:shd w:val="clear" w:color="auto" w:fill="auto"/>
          </w:tcPr>
          <w:p w:rsidR="005D122F" w:rsidRPr="0030715F" w:rsidRDefault="005D122F" w:rsidP="006057A1">
            <w:pPr>
              <w:spacing w:line="259" w:lineRule="auto"/>
              <w:rPr>
                <w:sz w:val="26"/>
                <w:szCs w:val="26"/>
              </w:rPr>
            </w:pPr>
          </w:p>
        </w:tc>
        <w:tc>
          <w:tcPr>
            <w:tcW w:w="1337" w:type="dxa"/>
            <w:gridSpan w:val="2"/>
            <w:vMerge/>
            <w:tcBorders>
              <w:left w:val="single" w:sz="4" w:space="0" w:color="000000"/>
            </w:tcBorders>
            <w:shd w:val="clear" w:color="auto" w:fill="auto"/>
          </w:tcPr>
          <w:p w:rsidR="005D122F" w:rsidRPr="0030715F" w:rsidRDefault="005D122F" w:rsidP="006057A1">
            <w:pPr>
              <w:spacing w:line="259" w:lineRule="auto"/>
              <w:rPr>
                <w:sz w:val="26"/>
                <w:szCs w:val="26"/>
              </w:rPr>
            </w:pPr>
          </w:p>
        </w:tc>
        <w:tc>
          <w:tcPr>
            <w:tcW w:w="1423" w:type="dxa"/>
            <w:vMerge/>
            <w:shd w:val="clear" w:color="auto" w:fill="auto"/>
          </w:tcPr>
          <w:p w:rsidR="005D122F" w:rsidRPr="0030715F" w:rsidRDefault="005D122F" w:rsidP="006057A1">
            <w:pPr>
              <w:spacing w:line="259" w:lineRule="auto"/>
              <w:rPr>
                <w:sz w:val="26"/>
                <w:szCs w:val="26"/>
              </w:rPr>
            </w:pPr>
          </w:p>
        </w:tc>
        <w:tc>
          <w:tcPr>
            <w:tcW w:w="1418" w:type="dxa"/>
            <w:vMerge/>
            <w:tcBorders>
              <w:right w:val="single" w:sz="4" w:space="0" w:color="000000"/>
            </w:tcBorders>
            <w:shd w:val="clear" w:color="auto" w:fill="auto"/>
          </w:tcPr>
          <w:p w:rsidR="005D122F" w:rsidRPr="0030715F" w:rsidRDefault="005D122F" w:rsidP="006057A1">
            <w:pPr>
              <w:spacing w:line="259" w:lineRule="auto"/>
              <w:rPr>
                <w:sz w:val="26"/>
                <w:szCs w:val="26"/>
              </w:rPr>
            </w:pPr>
          </w:p>
        </w:tc>
        <w:tc>
          <w:tcPr>
            <w:tcW w:w="3549" w:type="dxa"/>
            <w:gridSpan w:val="4"/>
            <w:tcBorders>
              <w:left w:val="single" w:sz="4" w:space="0" w:color="000000"/>
            </w:tcBorders>
            <w:shd w:val="clear" w:color="auto" w:fill="auto"/>
          </w:tcPr>
          <w:p w:rsidR="005D122F" w:rsidRPr="0030715F" w:rsidRDefault="005D122F" w:rsidP="006057A1">
            <w:pPr>
              <w:spacing w:line="259" w:lineRule="auto"/>
              <w:jc w:val="center"/>
              <w:rPr>
                <w:b/>
                <w:sz w:val="26"/>
                <w:szCs w:val="26"/>
              </w:rPr>
            </w:pPr>
            <w:r w:rsidRPr="0030715F">
              <w:rPr>
                <w:b/>
                <w:sz w:val="26"/>
                <w:szCs w:val="26"/>
              </w:rPr>
              <w:t>Обсяги, тис. грн</w:t>
            </w:r>
          </w:p>
        </w:tc>
        <w:tc>
          <w:tcPr>
            <w:tcW w:w="2399" w:type="dxa"/>
            <w:vMerge/>
            <w:shd w:val="clear" w:color="auto" w:fill="auto"/>
          </w:tcPr>
          <w:p w:rsidR="005D122F" w:rsidRPr="0030715F" w:rsidRDefault="005D122F" w:rsidP="006057A1">
            <w:pPr>
              <w:spacing w:line="259" w:lineRule="auto"/>
              <w:rPr>
                <w:sz w:val="26"/>
                <w:szCs w:val="26"/>
              </w:rPr>
            </w:pPr>
          </w:p>
        </w:tc>
      </w:tr>
      <w:tr w:rsidR="005D122F" w:rsidRPr="0030715F" w:rsidTr="006057A1">
        <w:tc>
          <w:tcPr>
            <w:tcW w:w="709" w:type="dxa"/>
            <w:vMerge/>
            <w:tcBorders>
              <w:left w:val="single" w:sz="4" w:space="0" w:color="000000"/>
              <w:bottom w:val="single" w:sz="4" w:space="0" w:color="000000"/>
              <w:right w:val="single" w:sz="4" w:space="0" w:color="000000"/>
            </w:tcBorders>
            <w:shd w:val="clear" w:color="auto" w:fill="auto"/>
          </w:tcPr>
          <w:p w:rsidR="005D122F" w:rsidRPr="0030715F" w:rsidRDefault="005D122F" w:rsidP="006057A1">
            <w:pPr>
              <w:spacing w:line="259" w:lineRule="auto"/>
              <w:rPr>
                <w:sz w:val="26"/>
                <w:szCs w:val="26"/>
              </w:rPr>
            </w:pPr>
          </w:p>
        </w:tc>
        <w:tc>
          <w:tcPr>
            <w:tcW w:w="2265" w:type="dxa"/>
            <w:vMerge/>
            <w:tcBorders>
              <w:left w:val="single" w:sz="4" w:space="0" w:color="000000"/>
              <w:bottom w:val="single" w:sz="4" w:space="0" w:color="000000"/>
              <w:right w:val="single" w:sz="4" w:space="0" w:color="000000"/>
            </w:tcBorders>
            <w:shd w:val="clear" w:color="auto" w:fill="auto"/>
          </w:tcPr>
          <w:p w:rsidR="005D122F" w:rsidRPr="0030715F" w:rsidRDefault="005D122F" w:rsidP="006057A1">
            <w:pPr>
              <w:spacing w:line="259" w:lineRule="auto"/>
              <w:rPr>
                <w:sz w:val="26"/>
                <w:szCs w:val="26"/>
              </w:rPr>
            </w:pPr>
          </w:p>
        </w:tc>
        <w:tc>
          <w:tcPr>
            <w:tcW w:w="3060" w:type="dxa"/>
            <w:vMerge/>
            <w:tcBorders>
              <w:left w:val="single" w:sz="4" w:space="0" w:color="000000"/>
              <w:bottom w:val="single" w:sz="4" w:space="0" w:color="000000"/>
              <w:right w:val="single" w:sz="4" w:space="0" w:color="000000"/>
            </w:tcBorders>
            <w:shd w:val="clear" w:color="auto" w:fill="auto"/>
          </w:tcPr>
          <w:p w:rsidR="005D122F" w:rsidRPr="0030715F" w:rsidRDefault="005D122F" w:rsidP="006057A1">
            <w:pPr>
              <w:spacing w:line="259" w:lineRule="auto"/>
              <w:rPr>
                <w:sz w:val="26"/>
                <w:szCs w:val="26"/>
              </w:rPr>
            </w:pPr>
          </w:p>
        </w:tc>
        <w:tc>
          <w:tcPr>
            <w:tcW w:w="1337" w:type="dxa"/>
            <w:gridSpan w:val="2"/>
            <w:vMerge/>
            <w:tcBorders>
              <w:left w:val="single" w:sz="4" w:space="0" w:color="000000"/>
              <w:bottom w:val="single" w:sz="4" w:space="0" w:color="000000"/>
            </w:tcBorders>
            <w:shd w:val="clear" w:color="auto" w:fill="auto"/>
          </w:tcPr>
          <w:p w:rsidR="005D122F" w:rsidRPr="0030715F" w:rsidRDefault="005D122F" w:rsidP="006057A1">
            <w:pPr>
              <w:spacing w:line="259" w:lineRule="auto"/>
              <w:rPr>
                <w:sz w:val="26"/>
                <w:szCs w:val="26"/>
              </w:rPr>
            </w:pPr>
          </w:p>
        </w:tc>
        <w:tc>
          <w:tcPr>
            <w:tcW w:w="1423" w:type="dxa"/>
            <w:vMerge/>
            <w:shd w:val="clear" w:color="auto" w:fill="auto"/>
          </w:tcPr>
          <w:p w:rsidR="005D122F" w:rsidRPr="0030715F" w:rsidRDefault="005D122F" w:rsidP="006057A1">
            <w:pPr>
              <w:spacing w:line="259" w:lineRule="auto"/>
              <w:rPr>
                <w:sz w:val="26"/>
                <w:szCs w:val="26"/>
              </w:rPr>
            </w:pPr>
          </w:p>
        </w:tc>
        <w:tc>
          <w:tcPr>
            <w:tcW w:w="1418" w:type="dxa"/>
            <w:vMerge/>
            <w:tcBorders>
              <w:right w:val="single" w:sz="4" w:space="0" w:color="000000"/>
            </w:tcBorders>
            <w:shd w:val="clear" w:color="auto" w:fill="auto"/>
          </w:tcPr>
          <w:p w:rsidR="005D122F" w:rsidRPr="0030715F" w:rsidRDefault="005D122F" w:rsidP="006057A1">
            <w:pPr>
              <w:spacing w:line="259" w:lineRule="auto"/>
              <w:rPr>
                <w:sz w:val="26"/>
                <w:szCs w:val="26"/>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5D122F" w:rsidRPr="0030715F" w:rsidRDefault="005D122F" w:rsidP="006057A1">
            <w:pPr>
              <w:spacing w:line="259" w:lineRule="auto"/>
              <w:jc w:val="center"/>
              <w:rPr>
                <w:b/>
                <w:sz w:val="26"/>
                <w:szCs w:val="26"/>
              </w:rPr>
            </w:pPr>
            <w:r w:rsidRPr="0030715F">
              <w:rPr>
                <w:b/>
                <w:sz w:val="26"/>
                <w:szCs w:val="26"/>
              </w:rPr>
              <w:t>2026</w:t>
            </w:r>
          </w:p>
          <w:p w:rsidR="005D122F" w:rsidRPr="0030715F" w:rsidRDefault="005D122F" w:rsidP="006057A1">
            <w:pPr>
              <w:spacing w:line="259" w:lineRule="auto"/>
              <w:jc w:val="center"/>
              <w:rPr>
                <w:b/>
                <w:sz w:val="26"/>
                <w:szCs w:val="26"/>
              </w:rPr>
            </w:pPr>
            <w:r w:rsidRPr="0030715F">
              <w:rPr>
                <w:b/>
                <w:sz w:val="26"/>
                <w:szCs w:val="26"/>
              </w:rPr>
              <w:t xml:space="preserve"> рік</w:t>
            </w:r>
          </w:p>
        </w:tc>
        <w:tc>
          <w:tcPr>
            <w:tcW w:w="1275" w:type="dxa"/>
            <w:tcBorders>
              <w:top w:val="single" w:sz="4" w:space="0" w:color="000000"/>
              <w:left w:val="single" w:sz="4" w:space="0" w:color="000000"/>
              <w:bottom w:val="single" w:sz="4" w:space="0" w:color="000000"/>
              <w:right w:val="single" w:sz="4" w:space="0" w:color="auto"/>
            </w:tcBorders>
            <w:shd w:val="clear" w:color="auto" w:fill="auto"/>
          </w:tcPr>
          <w:p w:rsidR="005D122F" w:rsidRPr="0030715F" w:rsidRDefault="005D122F" w:rsidP="006057A1">
            <w:pPr>
              <w:spacing w:line="259" w:lineRule="auto"/>
              <w:jc w:val="center"/>
              <w:rPr>
                <w:b/>
                <w:sz w:val="26"/>
                <w:szCs w:val="26"/>
              </w:rPr>
            </w:pPr>
            <w:r w:rsidRPr="0030715F">
              <w:rPr>
                <w:b/>
                <w:sz w:val="26"/>
                <w:szCs w:val="26"/>
              </w:rPr>
              <w:t>2027</w:t>
            </w:r>
          </w:p>
          <w:p w:rsidR="005D122F" w:rsidRPr="0030715F" w:rsidRDefault="005D122F" w:rsidP="006057A1">
            <w:pPr>
              <w:spacing w:line="259" w:lineRule="auto"/>
              <w:jc w:val="center"/>
              <w:rPr>
                <w:b/>
                <w:sz w:val="26"/>
                <w:szCs w:val="26"/>
              </w:rPr>
            </w:pPr>
            <w:r w:rsidRPr="0030715F">
              <w:rPr>
                <w:b/>
                <w:sz w:val="26"/>
                <w:szCs w:val="26"/>
              </w:rPr>
              <w:t>рік</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5D122F" w:rsidRPr="0030715F" w:rsidRDefault="005D122F" w:rsidP="006057A1">
            <w:pPr>
              <w:spacing w:line="259" w:lineRule="auto"/>
              <w:jc w:val="center"/>
              <w:rPr>
                <w:b/>
                <w:sz w:val="26"/>
                <w:szCs w:val="26"/>
              </w:rPr>
            </w:pPr>
            <w:r w:rsidRPr="0030715F">
              <w:rPr>
                <w:b/>
                <w:sz w:val="26"/>
                <w:szCs w:val="26"/>
              </w:rPr>
              <w:t>2028</w:t>
            </w:r>
          </w:p>
          <w:p w:rsidR="005D122F" w:rsidRPr="0030715F" w:rsidRDefault="005D122F" w:rsidP="006057A1">
            <w:pPr>
              <w:spacing w:line="259" w:lineRule="auto"/>
              <w:jc w:val="center"/>
              <w:rPr>
                <w:b/>
                <w:sz w:val="26"/>
                <w:szCs w:val="26"/>
              </w:rPr>
            </w:pPr>
            <w:r w:rsidRPr="0030715F">
              <w:rPr>
                <w:b/>
                <w:sz w:val="26"/>
                <w:szCs w:val="26"/>
              </w:rPr>
              <w:t>рік</w:t>
            </w:r>
          </w:p>
        </w:tc>
        <w:tc>
          <w:tcPr>
            <w:tcW w:w="2411" w:type="dxa"/>
            <w:gridSpan w:val="2"/>
            <w:shd w:val="clear" w:color="auto" w:fill="auto"/>
          </w:tcPr>
          <w:p w:rsidR="005D122F" w:rsidRPr="0030715F" w:rsidRDefault="005D122F" w:rsidP="006057A1">
            <w:pPr>
              <w:spacing w:line="259" w:lineRule="auto"/>
              <w:rPr>
                <w:sz w:val="26"/>
                <w:szCs w:val="26"/>
              </w:rPr>
            </w:pPr>
          </w:p>
        </w:tc>
      </w:tr>
      <w:tr w:rsidR="005D122F" w:rsidRPr="0030715F" w:rsidTr="006057A1">
        <w:trPr>
          <w:trHeight w:val="360"/>
        </w:trPr>
        <w:tc>
          <w:tcPr>
            <w:tcW w:w="16160" w:type="dxa"/>
            <w:gridSpan w:val="12"/>
            <w:shd w:val="clear" w:color="auto" w:fill="auto"/>
          </w:tcPr>
          <w:p w:rsidR="005D122F" w:rsidRPr="0030715F" w:rsidRDefault="005D122F" w:rsidP="006057A1">
            <w:pPr>
              <w:spacing w:line="259" w:lineRule="auto"/>
              <w:jc w:val="center"/>
              <w:rPr>
                <w:b/>
                <w:sz w:val="26"/>
                <w:szCs w:val="26"/>
              </w:rPr>
            </w:pPr>
            <w:r w:rsidRPr="0030715F">
              <w:rPr>
                <w:b/>
                <w:sz w:val="26"/>
                <w:szCs w:val="26"/>
              </w:rPr>
              <w:t>І. Дошкільна освіта</w:t>
            </w:r>
          </w:p>
        </w:tc>
      </w:tr>
      <w:tr w:rsidR="005D122F" w:rsidRPr="0030715F" w:rsidTr="006057A1">
        <w:trPr>
          <w:trHeight w:val="2207"/>
        </w:trPr>
        <w:tc>
          <w:tcPr>
            <w:tcW w:w="709" w:type="dxa"/>
            <w:vMerge w:val="restart"/>
          </w:tcPr>
          <w:p w:rsidR="005D122F" w:rsidRPr="0030715F" w:rsidRDefault="005D122F" w:rsidP="006057A1">
            <w:pPr>
              <w:spacing w:line="259" w:lineRule="auto"/>
              <w:rPr>
                <w:b/>
                <w:sz w:val="26"/>
                <w:szCs w:val="26"/>
              </w:rPr>
            </w:pPr>
            <w:r w:rsidRPr="0030715F">
              <w:rPr>
                <w:b/>
                <w:sz w:val="26"/>
                <w:szCs w:val="26"/>
              </w:rPr>
              <w:t>1.1.</w:t>
            </w:r>
          </w:p>
        </w:tc>
        <w:tc>
          <w:tcPr>
            <w:tcW w:w="2265" w:type="dxa"/>
            <w:vMerge w:val="restart"/>
          </w:tcPr>
          <w:p w:rsidR="005D122F" w:rsidRPr="0030715F" w:rsidRDefault="005D122F" w:rsidP="006057A1">
            <w:pPr>
              <w:spacing w:line="259" w:lineRule="auto"/>
              <w:rPr>
                <w:b/>
                <w:sz w:val="26"/>
                <w:szCs w:val="26"/>
              </w:rPr>
            </w:pPr>
            <w:r w:rsidRPr="0030715F">
              <w:rPr>
                <w:rFonts w:eastAsia="Calibri"/>
                <w:b/>
                <w:sz w:val="26"/>
                <w:szCs w:val="26"/>
                <w:lang w:eastAsia="zh-CN"/>
              </w:rPr>
              <w:t>Завдання 1. Оптимізація мережі груп закладів дошкільної освіти  та запровадження гнучкого графіку їх роботи.</w:t>
            </w:r>
          </w:p>
        </w:tc>
        <w:tc>
          <w:tcPr>
            <w:tcW w:w="3404" w:type="dxa"/>
            <w:gridSpan w:val="2"/>
          </w:tcPr>
          <w:p w:rsidR="005D122F" w:rsidRPr="0030715F" w:rsidRDefault="005D122F" w:rsidP="006057A1">
            <w:pPr>
              <w:spacing w:line="259" w:lineRule="auto"/>
              <w:rPr>
                <w:sz w:val="26"/>
                <w:szCs w:val="26"/>
              </w:rPr>
            </w:pPr>
            <w:r w:rsidRPr="0030715F">
              <w:rPr>
                <w:sz w:val="26"/>
                <w:szCs w:val="26"/>
              </w:rPr>
              <w:t>1.1.1.Забезпечити роботу  чергових різновікових груп у ЗДО громади.</w:t>
            </w:r>
          </w:p>
        </w:tc>
        <w:tc>
          <w:tcPr>
            <w:tcW w:w="993" w:type="dxa"/>
          </w:tcPr>
          <w:p w:rsidR="005D122F" w:rsidRPr="0030715F" w:rsidRDefault="005D122F" w:rsidP="006057A1">
            <w:pPr>
              <w:spacing w:line="259" w:lineRule="auto"/>
              <w:jc w:val="center"/>
              <w:rPr>
                <w:sz w:val="26"/>
                <w:szCs w:val="26"/>
              </w:rPr>
            </w:pPr>
            <w:r w:rsidRPr="0030715F">
              <w:rPr>
                <w:sz w:val="26"/>
                <w:szCs w:val="26"/>
              </w:rPr>
              <w:t>відділ освіти</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rPr>
                <w:sz w:val="26"/>
                <w:szCs w:val="26"/>
              </w:rPr>
            </w:pPr>
          </w:p>
        </w:tc>
        <w:tc>
          <w:tcPr>
            <w:tcW w:w="1423" w:type="dxa"/>
            <w:tcBorders>
              <w:top w:val="outset" w:sz="6" w:space="0" w:color="auto"/>
              <w:left w:val="nil"/>
              <w:bottom w:val="outset" w:sz="6" w:space="0" w:color="auto"/>
              <w:right w:val="outset" w:sz="6" w:space="0" w:color="auto"/>
            </w:tcBorders>
          </w:tcPr>
          <w:p w:rsidR="005D122F" w:rsidRPr="0030715F" w:rsidRDefault="005D122F" w:rsidP="006057A1">
            <w:pPr>
              <w:spacing w:line="259" w:lineRule="auto"/>
              <w:jc w:val="center"/>
              <w:rPr>
                <w:sz w:val="26"/>
                <w:szCs w:val="26"/>
              </w:rPr>
            </w:pPr>
            <w:r w:rsidRPr="0030715F">
              <w:rPr>
                <w:sz w:val="26"/>
                <w:szCs w:val="26"/>
              </w:rPr>
              <w:t>затрат – 0,00</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 – 9 груп по 20 місць)</w:t>
            </w:r>
          </w:p>
          <w:p w:rsidR="005D122F" w:rsidRPr="0030715F" w:rsidRDefault="005D122F" w:rsidP="006057A1">
            <w:pPr>
              <w:spacing w:line="259" w:lineRule="auto"/>
              <w:jc w:val="center"/>
              <w:rPr>
                <w:sz w:val="26"/>
                <w:szCs w:val="26"/>
              </w:rPr>
            </w:pPr>
            <w:r w:rsidRPr="0030715F">
              <w:rPr>
                <w:sz w:val="26"/>
                <w:szCs w:val="26"/>
              </w:rPr>
              <w:t>ефективності – задоволення запитів батьків вихованців.</w:t>
            </w:r>
          </w:p>
        </w:tc>
        <w:tc>
          <w:tcPr>
            <w:tcW w:w="1418" w:type="dxa"/>
          </w:tcPr>
          <w:p w:rsidR="005D122F" w:rsidRPr="0030715F" w:rsidRDefault="005D122F" w:rsidP="006057A1">
            <w:pPr>
              <w:spacing w:line="259" w:lineRule="auto"/>
              <w:jc w:val="center"/>
              <w:rPr>
                <w:sz w:val="26"/>
                <w:szCs w:val="26"/>
              </w:rPr>
            </w:pPr>
            <w:r w:rsidRPr="0030715F">
              <w:rPr>
                <w:sz w:val="26"/>
                <w:szCs w:val="26"/>
              </w:rPr>
              <w:t>МБ</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rPr>
                <w:sz w:val="26"/>
                <w:szCs w:val="26"/>
              </w:rPr>
            </w:pPr>
          </w:p>
        </w:tc>
        <w:tc>
          <w:tcPr>
            <w:tcW w:w="1269" w:type="dxa"/>
          </w:tcPr>
          <w:p w:rsidR="005D122F" w:rsidRPr="0030715F" w:rsidRDefault="005D122F" w:rsidP="006057A1">
            <w:pPr>
              <w:spacing w:line="259" w:lineRule="auto"/>
              <w:jc w:val="center"/>
              <w:rPr>
                <w:sz w:val="26"/>
                <w:szCs w:val="26"/>
              </w:rPr>
            </w:pPr>
            <w:r w:rsidRPr="0030715F">
              <w:rPr>
                <w:sz w:val="26"/>
                <w:szCs w:val="26"/>
              </w:rPr>
              <w:t xml:space="preserve">не потребує </w:t>
            </w:r>
          </w:p>
          <w:p w:rsidR="005D122F" w:rsidRPr="0030715F" w:rsidRDefault="005D122F" w:rsidP="006057A1">
            <w:pPr>
              <w:spacing w:line="259" w:lineRule="auto"/>
              <w:jc w:val="center"/>
              <w:rPr>
                <w:sz w:val="26"/>
                <w:szCs w:val="26"/>
              </w:rPr>
            </w:pPr>
            <w:r w:rsidRPr="0030715F">
              <w:rPr>
                <w:sz w:val="26"/>
                <w:szCs w:val="26"/>
              </w:rPr>
              <w:t>додаткових фінансових витрат</w:t>
            </w: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tc>
        <w:tc>
          <w:tcPr>
            <w:tcW w:w="1275"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993"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411" w:type="dxa"/>
            <w:gridSpan w:val="2"/>
          </w:tcPr>
          <w:p w:rsidR="005D122F" w:rsidRPr="0030715F" w:rsidRDefault="005D122F" w:rsidP="006057A1">
            <w:pPr>
              <w:spacing w:line="259" w:lineRule="auto"/>
              <w:rPr>
                <w:sz w:val="26"/>
                <w:szCs w:val="26"/>
              </w:rPr>
            </w:pPr>
            <w:r w:rsidRPr="0030715F">
              <w:rPr>
                <w:sz w:val="26"/>
                <w:szCs w:val="26"/>
              </w:rPr>
              <w:t xml:space="preserve">Надано освітні послуги відповідно до запитів працюючих батьків закладів дошкільної освіти, встановлено подовжений режим роботи в 9 групах ЗДО громади ( 6 груп з 10 –годинним графіком роботи (з 7.30 до 17.30); 3 групи – 10,5 графіком роботи (з з 7.00 до 17.30). </w:t>
            </w:r>
          </w:p>
        </w:tc>
      </w:tr>
      <w:tr w:rsidR="005D122F" w:rsidRPr="0030715F" w:rsidTr="006057A1">
        <w:tc>
          <w:tcPr>
            <w:tcW w:w="709" w:type="dxa"/>
            <w:vMerge/>
          </w:tcPr>
          <w:p w:rsidR="005D122F" w:rsidRPr="0030715F" w:rsidRDefault="005D122F" w:rsidP="006057A1">
            <w:pPr>
              <w:spacing w:line="259" w:lineRule="auto"/>
              <w:rPr>
                <w:b/>
                <w:sz w:val="26"/>
                <w:szCs w:val="26"/>
              </w:rPr>
            </w:pPr>
          </w:p>
        </w:tc>
        <w:tc>
          <w:tcPr>
            <w:tcW w:w="2265" w:type="dxa"/>
            <w:vMerge/>
          </w:tcPr>
          <w:p w:rsidR="005D122F" w:rsidRPr="0030715F" w:rsidRDefault="005D122F" w:rsidP="006057A1">
            <w:pPr>
              <w:spacing w:line="259" w:lineRule="auto"/>
              <w:rPr>
                <w:rFonts w:eastAsia="Calibri"/>
                <w:b/>
                <w:sz w:val="26"/>
                <w:szCs w:val="26"/>
                <w:lang w:eastAsia="zh-CN"/>
              </w:rPr>
            </w:pPr>
          </w:p>
        </w:tc>
        <w:tc>
          <w:tcPr>
            <w:tcW w:w="3404" w:type="dxa"/>
            <w:gridSpan w:val="2"/>
          </w:tcPr>
          <w:p w:rsidR="005D122F" w:rsidRPr="0030715F" w:rsidRDefault="005D122F" w:rsidP="006057A1">
            <w:pPr>
              <w:textAlignment w:val="baseline"/>
              <w:rPr>
                <w:sz w:val="26"/>
                <w:szCs w:val="26"/>
              </w:rPr>
            </w:pPr>
            <w:r w:rsidRPr="0030715F">
              <w:rPr>
                <w:sz w:val="26"/>
                <w:szCs w:val="26"/>
              </w:rPr>
              <w:t xml:space="preserve">1.1.2.Організувати  роботу </w:t>
            </w:r>
            <w:r w:rsidRPr="0030715F">
              <w:rPr>
                <w:sz w:val="26"/>
                <w:szCs w:val="26"/>
              </w:rPr>
              <w:lastRenderedPageBreak/>
              <w:t>дошкільного підрозділу «Світлячок» (1 різновікова група з короткотривалим режимом перебування)</w:t>
            </w:r>
          </w:p>
          <w:p w:rsidR="005D122F" w:rsidRPr="0030715F" w:rsidRDefault="005D122F" w:rsidP="006057A1">
            <w:pPr>
              <w:spacing w:line="259" w:lineRule="auto"/>
              <w:rPr>
                <w:sz w:val="26"/>
                <w:szCs w:val="26"/>
              </w:rPr>
            </w:pPr>
            <w:r w:rsidRPr="0030715F">
              <w:rPr>
                <w:sz w:val="26"/>
                <w:szCs w:val="26"/>
              </w:rPr>
              <w:t xml:space="preserve"> на базі Тужанівського ЗЗСО І-ІІ ступенів. </w:t>
            </w:r>
          </w:p>
        </w:tc>
        <w:tc>
          <w:tcPr>
            <w:tcW w:w="993" w:type="dxa"/>
          </w:tcPr>
          <w:p w:rsidR="005D122F" w:rsidRPr="0030715F" w:rsidRDefault="005D122F" w:rsidP="006057A1">
            <w:pPr>
              <w:spacing w:line="259" w:lineRule="auto"/>
              <w:jc w:val="center"/>
              <w:rPr>
                <w:sz w:val="26"/>
                <w:szCs w:val="26"/>
              </w:rPr>
            </w:pPr>
          </w:p>
        </w:tc>
        <w:tc>
          <w:tcPr>
            <w:tcW w:w="1423" w:type="dxa"/>
            <w:tcBorders>
              <w:top w:val="outset" w:sz="6" w:space="0" w:color="auto"/>
              <w:left w:val="nil"/>
              <w:bottom w:val="single" w:sz="4" w:space="0" w:color="auto"/>
              <w:right w:val="outset" w:sz="6" w:space="0" w:color="auto"/>
            </w:tcBorders>
          </w:tcPr>
          <w:p w:rsidR="005D122F" w:rsidRPr="0030715F" w:rsidRDefault="005D122F" w:rsidP="006057A1">
            <w:pPr>
              <w:spacing w:line="259" w:lineRule="auto"/>
              <w:jc w:val="center"/>
              <w:rPr>
                <w:sz w:val="26"/>
                <w:szCs w:val="26"/>
              </w:rPr>
            </w:pPr>
            <w:r w:rsidRPr="0030715F">
              <w:rPr>
                <w:sz w:val="26"/>
                <w:szCs w:val="26"/>
              </w:rPr>
              <w:t xml:space="preserve">затрат – </w:t>
            </w:r>
            <w:r w:rsidRPr="0030715F">
              <w:rPr>
                <w:sz w:val="26"/>
                <w:szCs w:val="26"/>
              </w:rPr>
              <w:lastRenderedPageBreak/>
              <w:t>0,00</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 – 1 група  (20 місць, до 4 год. роботи 1 групи)</w:t>
            </w:r>
          </w:p>
          <w:p w:rsidR="005D122F" w:rsidRPr="0030715F" w:rsidRDefault="005D122F" w:rsidP="006057A1">
            <w:pPr>
              <w:spacing w:line="259" w:lineRule="auto"/>
              <w:jc w:val="center"/>
              <w:rPr>
                <w:sz w:val="26"/>
                <w:szCs w:val="26"/>
              </w:rPr>
            </w:pPr>
            <w:r w:rsidRPr="0030715F">
              <w:rPr>
                <w:sz w:val="26"/>
                <w:szCs w:val="26"/>
              </w:rPr>
              <w:t>ефективності –  розвиток та соціалізація дітей дошкільного віку.</w:t>
            </w:r>
          </w:p>
        </w:tc>
        <w:tc>
          <w:tcPr>
            <w:tcW w:w="1418" w:type="dxa"/>
          </w:tcPr>
          <w:p w:rsidR="005D122F" w:rsidRPr="0030715F" w:rsidRDefault="005D122F" w:rsidP="006057A1">
            <w:pPr>
              <w:spacing w:line="259" w:lineRule="auto"/>
              <w:jc w:val="center"/>
              <w:rPr>
                <w:sz w:val="26"/>
                <w:szCs w:val="26"/>
              </w:rPr>
            </w:pPr>
            <w:r w:rsidRPr="0030715F">
              <w:rPr>
                <w:sz w:val="26"/>
                <w:szCs w:val="26"/>
              </w:rPr>
              <w:lastRenderedPageBreak/>
              <w:t>МБ</w:t>
            </w:r>
          </w:p>
        </w:tc>
        <w:tc>
          <w:tcPr>
            <w:tcW w:w="1269" w:type="dxa"/>
          </w:tcPr>
          <w:p w:rsidR="005D122F" w:rsidRPr="0030715F" w:rsidRDefault="005D122F" w:rsidP="006057A1">
            <w:pPr>
              <w:spacing w:line="259" w:lineRule="auto"/>
              <w:jc w:val="center"/>
              <w:rPr>
                <w:sz w:val="26"/>
                <w:szCs w:val="26"/>
              </w:rPr>
            </w:pPr>
            <w:r w:rsidRPr="0030715F">
              <w:rPr>
                <w:sz w:val="26"/>
                <w:szCs w:val="26"/>
              </w:rPr>
              <w:t xml:space="preserve">не </w:t>
            </w:r>
            <w:r w:rsidRPr="0030715F">
              <w:rPr>
                <w:sz w:val="26"/>
                <w:szCs w:val="26"/>
              </w:rPr>
              <w:lastRenderedPageBreak/>
              <w:t xml:space="preserve">потребує </w:t>
            </w:r>
          </w:p>
          <w:p w:rsidR="005D122F" w:rsidRPr="0030715F" w:rsidRDefault="005D122F" w:rsidP="006057A1">
            <w:pPr>
              <w:spacing w:line="259" w:lineRule="auto"/>
              <w:jc w:val="center"/>
              <w:rPr>
                <w:sz w:val="26"/>
                <w:szCs w:val="26"/>
              </w:rPr>
            </w:pPr>
            <w:r w:rsidRPr="0030715F">
              <w:rPr>
                <w:sz w:val="26"/>
                <w:szCs w:val="26"/>
              </w:rPr>
              <w:t>додаткових фінансових витрат</w:t>
            </w:r>
          </w:p>
          <w:p w:rsidR="005D122F" w:rsidRPr="0030715F" w:rsidRDefault="005D122F" w:rsidP="006057A1">
            <w:pPr>
              <w:spacing w:line="259" w:lineRule="auto"/>
              <w:jc w:val="center"/>
              <w:rPr>
                <w:sz w:val="26"/>
                <w:szCs w:val="26"/>
              </w:rPr>
            </w:pPr>
          </w:p>
        </w:tc>
        <w:tc>
          <w:tcPr>
            <w:tcW w:w="1275" w:type="dxa"/>
          </w:tcPr>
          <w:p w:rsidR="005D122F" w:rsidRPr="0030715F" w:rsidRDefault="005D122F" w:rsidP="006057A1">
            <w:pPr>
              <w:spacing w:line="259" w:lineRule="auto"/>
              <w:jc w:val="center"/>
              <w:rPr>
                <w:sz w:val="26"/>
                <w:szCs w:val="26"/>
              </w:rPr>
            </w:pPr>
            <w:r w:rsidRPr="0030715F">
              <w:rPr>
                <w:sz w:val="26"/>
                <w:szCs w:val="26"/>
              </w:rPr>
              <w:lastRenderedPageBreak/>
              <w:t xml:space="preserve">у межах </w:t>
            </w:r>
            <w:r w:rsidRPr="0030715F">
              <w:rPr>
                <w:sz w:val="26"/>
                <w:szCs w:val="26"/>
              </w:rPr>
              <w:lastRenderedPageBreak/>
              <w:t>бюджетних призначень</w:t>
            </w:r>
          </w:p>
        </w:tc>
        <w:tc>
          <w:tcPr>
            <w:tcW w:w="993" w:type="dxa"/>
          </w:tcPr>
          <w:p w:rsidR="005D122F" w:rsidRPr="0030715F" w:rsidRDefault="005D122F" w:rsidP="006057A1">
            <w:pPr>
              <w:spacing w:line="259" w:lineRule="auto"/>
              <w:jc w:val="center"/>
              <w:rPr>
                <w:sz w:val="26"/>
                <w:szCs w:val="26"/>
              </w:rPr>
            </w:pPr>
            <w:r w:rsidRPr="0030715F">
              <w:rPr>
                <w:sz w:val="26"/>
                <w:szCs w:val="26"/>
              </w:rPr>
              <w:lastRenderedPageBreak/>
              <w:t xml:space="preserve">у </w:t>
            </w:r>
            <w:r w:rsidRPr="0030715F">
              <w:rPr>
                <w:sz w:val="26"/>
                <w:szCs w:val="26"/>
              </w:rPr>
              <w:lastRenderedPageBreak/>
              <w:t>межах бюджетних призначень</w:t>
            </w:r>
          </w:p>
        </w:tc>
        <w:tc>
          <w:tcPr>
            <w:tcW w:w="2411" w:type="dxa"/>
            <w:gridSpan w:val="2"/>
          </w:tcPr>
          <w:p w:rsidR="005D122F" w:rsidRPr="0030715F" w:rsidRDefault="005D122F" w:rsidP="006057A1">
            <w:pPr>
              <w:spacing w:line="259" w:lineRule="auto"/>
              <w:rPr>
                <w:sz w:val="26"/>
                <w:szCs w:val="26"/>
              </w:rPr>
            </w:pPr>
            <w:r w:rsidRPr="0030715F">
              <w:rPr>
                <w:sz w:val="26"/>
                <w:szCs w:val="26"/>
              </w:rPr>
              <w:lastRenderedPageBreak/>
              <w:t xml:space="preserve">Охоплено </w:t>
            </w:r>
            <w:r w:rsidRPr="0030715F">
              <w:rPr>
                <w:sz w:val="26"/>
                <w:szCs w:val="26"/>
              </w:rPr>
              <w:lastRenderedPageBreak/>
              <w:t xml:space="preserve">дошкільною освітою 95 % дітей віком від 2 до 6 років. Сформовано соціальні навики </w:t>
            </w:r>
            <w:r w:rsidRPr="0030715F">
              <w:rPr>
                <w:sz w:val="26"/>
                <w:szCs w:val="26"/>
                <w:shd w:val="clear" w:color="auto" w:fill="FFFFFF"/>
              </w:rPr>
              <w:t xml:space="preserve">співіснування дітей різного віку, їх взаємодії </w:t>
            </w:r>
            <w:r w:rsidRPr="0030715F">
              <w:rPr>
                <w:sz w:val="26"/>
                <w:szCs w:val="26"/>
              </w:rPr>
              <w:t>та взаємодопомоги, забезпечено  особистий розвиток кожного вихованця. Організовано догляд та соціалізацію дошкільнят,</w:t>
            </w:r>
            <w:r w:rsidRPr="0030715F">
              <w:rPr>
                <w:rStyle w:val="10"/>
                <w:bCs/>
                <w:i/>
                <w:iCs/>
                <w:color w:val="auto"/>
                <w:sz w:val="26"/>
                <w:szCs w:val="26"/>
                <w:shd w:val="clear" w:color="auto" w:fill="FFFFFF"/>
              </w:rPr>
              <w:t xml:space="preserve"> </w:t>
            </w:r>
            <w:r w:rsidRPr="0030715F">
              <w:rPr>
                <w:rStyle w:val="afb"/>
                <w:bCs/>
                <w:sz w:val="26"/>
                <w:szCs w:val="26"/>
                <w:shd w:val="clear" w:color="auto" w:fill="FFFFFF"/>
              </w:rPr>
              <w:t>розширено доступ дітей раннього і дошкільного віку до якісних освітніх послуг.</w:t>
            </w:r>
          </w:p>
        </w:tc>
      </w:tr>
      <w:tr w:rsidR="005D122F" w:rsidRPr="0030715F" w:rsidTr="006057A1">
        <w:tc>
          <w:tcPr>
            <w:tcW w:w="709" w:type="dxa"/>
            <w:vMerge/>
          </w:tcPr>
          <w:p w:rsidR="005D122F" w:rsidRPr="0030715F" w:rsidRDefault="005D122F" w:rsidP="006057A1">
            <w:pPr>
              <w:spacing w:line="259" w:lineRule="auto"/>
              <w:rPr>
                <w:b/>
                <w:sz w:val="26"/>
                <w:szCs w:val="26"/>
              </w:rPr>
            </w:pPr>
          </w:p>
        </w:tc>
        <w:tc>
          <w:tcPr>
            <w:tcW w:w="2265" w:type="dxa"/>
            <w:vMerge/>
          </w:tcPr>
          <w:p w:rsidR="005D122F" w:rsidRPr="0030715F" w:rsidRDefault="005D122F" w:rsidP="006057A1">
            <w:pPr>
              <w:spacing w:line="259" w:lineRule="auto"/>
              <w:rPr>
                <w:rFonts w:eastAsia="Calibri"/>
                <w:b/>
                <w:sz w:val="26"/>
                <w:szCs w:val="26"/>
                <w:lang w:eastAsia="zh-CN"/>
              </w:rPr>
            </w:pPr>
          </w:p>
        </w:tc>
        <w:tc>
          <w:tcPr>
            <w:tcW w:w="3404" w:type="dxa"/>
            <w:gridSpan w:val="2"/>
          </w:tcPr>
          <w:p w:rsidR="005D122F" w:rsidRPr="0030715F" w:rsidRDefault="005D122F" w:rsidP="006057A1">
            <w:pPr>
              <w:spacing w:line="259" w:lineRule="auto"/>
              <w:rPr>
                <w:sz w:val="26"/>
                <w:szCs w:val="26"/>
              </w:rPr>
            </w:pPr>
            <w:r w:rsidRPr="0030715F">
              <w:rPr>
                <w:sz w:val="26"/>
                <w:szCs w:val="26"/>
              </w:rPr>
              <w:t>1.1.3. Активізувати роботу консультативних центрів для батьків.</w:t>
            </w:r>
          </w:p>
        </w:tc>
        <w:tc>
          <w:tcPr>
            <w:tcW w:w="993"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423" w:type="dxa"/>
            <w:tcBorders>
              <w:top w:val="single" w:sz="4" w:space="0" w:color="auto"/>
              <w:left w:val="nil"/>
              <w:bottom w:val="single" w:sz="4" w:space="0" w:color="auto"/>
              <w:right w:val="single" w:sz="4" w:space="0" w:color="auto"/>
            </w:tcBorders>
          </w:tcPr>
          <w:p w:rsidR="005D122F" w:rsidRPr="0030715F" w:rsidRDefault="005D122F" w:rsidP="006057A1">
            <w:pPr>
              <w:spacing w:line="259" w:lineRule="auto"/>
              <w:jc w:val="center"/>
              <w:rPr>
                <w:sz w:val="26"/>
                <w:szCs w:val="26"/>
              </w:rPr>
            </w:pPr>
            <w:r w:rsidRPr="0030715F">
              <w:rPr>
                <w:sz w:val="26"/>
                <w:szCs w:val="26"/>
              </w:rPr>
              <w:t>затрат- 0,00</w:t>
            </w:r>
          </w:p>
          <w:p w:rsidR="005D122F" w:rsidRPr="0030715F" w:rsidRDefault="005D122F" w:rsidP="006057A1">
            <w:pPr>
              <w:spacing w:line="259" w:lineRule="auto"/>
              <w:ind w:left="24"/>
              <w:jc w:val="center"/>
              <w:rPr>
                <w:sz w:val="26"/>
                <w:szCs w:val="26"/>
              </w:rPr>
            </w:pPr>
            <w:r w:rsidRPr="0030715F">
              <w:rPr>
                <w:sz w:val="26"/>
                <w:szCs w:val="26"/>
              </w:rPr>
              <w:t>продукту – 6 ЗДО</w:t>
            </w:r>
          </w:p>
          <w:p w:rsidR="005D122F" w:rsidRPr="0030715F" w:rsidRDefault="005D122F" w:rsidP="006057A1">
            <w:pPr>
              <w:spacing w:line="259" w:lineRule="auto"/>
              <w:jc w:val="center"/>
              <w:rPr>
                <w:sz w:val="26"/>
                <w:szCs w:val="26"/>
              </w:rPr>
            </w:pPr>
            <w:r w:rsidRPr="0030715F">
              <w:rPr>
                <w:sz w:val="26"/>
                <w:szCs w:val="26"/>
              </w:rPr>
              <w:t>ефективності-покращен</w:t>
            </w:r>
            <w:r w:rsidRPr="0030715F">
              <w:rPr>
                <w:sz w:val="26"/>
                <w:szCs w:val="26"/>
              </w:rPr>
              <w:lastRenderedPageBreak/>
              <w:t xml:space="preserve">ня партнерських зв’язків із сім’ями в частині виховання і розвитку дітей </w:t>
            </w:r>
          </w:p>
        </w:tc>
        <w:tc>
          <w:tcPr>
            <w:tcW w:w="1418" w:type="dxa"/>
            <w:tcBorders>
              <w:left w:val="single" w:sz="4" w:space="0" w:color="auto"/>
            </w:tcBorders>
          </w:tcPr>
          <w:p w:rsidR="005D122F" w:rsidRPr="0030715F" w:rsidRDefault="005D122F" w:rsidP="006057A1">
            <w:pPr>
              <w:spacing w:line="259" w:lineRule="auto"/>
              <w:jc w:val="center"/>
              <w:rPr>
                <w:sz w:val="26"/>
                <w:szCs w:val="26"/>
              </w:rPr>
            </w:pPr>
            <w:r w:rsidRPr="0030715F">
              <w:rPr>
                <w:sz w:val="26"/>
                <w:szCs w:val="26"/>
              </w:rPr>
              <w:lastRenderedPageBreak/>
              <w:t>Не потребує фінансових витрат</w:t>
            </w: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jc w:val="center"/>
              <w:rPr>
                <w:sz w:val="26"/>
                <w:szCs w:val="26"/>
              </w:rPr>
            </w:pPr>
          </w:p>
        </w:tc>
        <w:tc>
          <w:tcPr>
            <w:tcW w:w="1269" w:type="dxa"/>
          </w:tcPr>
          <w:p w:rsidR="005D122F" w:rsidRPr="0030715F" w:rsidRDefault="005D122F" w:rsidP="006057A1">
            <w:pPr>
              <w:spacing w:line="259" w:lineRule="auto"/>
              <w:jc w:val="center"/>
              <w:rPr>
                <w:sz w:val="26"/>
                <w:szCs w:val="26"/>
              </w:rPr>
            </w:pPr>
            <w:r w:rsidRPr="0030715F">
              <w:rPr>
                <w:sz w:val="26"/>
                <w:szCs w:val="26"/>
              </w:rPr>
              <w:t>-</w:t>
            </w:r>
          </w:p>
        </w:tc>
        <w:tc>
          <w:tcPr>
            <w:tcW w:w="1275"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993"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411" w:type="dxa"/>
            <w:gridSpan w:val="2"/>
          </w:tcPr>
          <w:p w:rsidR="005D122F" w:rsidRPr="0030715F" w:rsidRDefault="005D122F" w:rsidP="006057A1">
            <w:pPr>
              <w:spacing w:line="259" w:lineRule="auto"/>
              <w:rPr>
                <w:sz w:val="26"/>
                <w:szCs w:val="26"/>
              </w:rPr>
            </w:pPr>
            <w:r w:rsidRPr="0030715F">
              <w:rPr>
                <w:sz w:val="26"/>
                <w:szCs w:val="26"/>
              </w:rPr>
              <w:t>Підвищено педагогічну та психологічну грамотність батьків.</w:t>
            </w:r>
          </w:p>
        </w:tc>
      </w:tr>
      <w:tr w:rsidR="005D122F" w:rsidRPr="0030715F" w:rsidTr="006057A1">
        <w:tc>
          <w:tcPr>
            <w:tcW w:w="709" w:type="dxa"/>
            <w:vMerge/>
          </w:tcPr>
          <w:p w:rsidR="005D122F" w:rsidRPr="0030715F" w:rsidRDefault="005D122F" w:rsidP="006057A1">
            <w:pPr>
              <w:spacing w:line="259" w:lineRule="auto"/>
              <w:rPr>
                <w:b/>
                <w:sz w:val="26"/>
                <w:szCs w:val="26"/>
              </w:rPr>
            </w:pPr>
          </w:p>
        </w:tc>
        <w:tc>
          <w:tcPr>
            <w:tcW w:w="2265" w:type="dxa"/>
            <w:vMerge/>
          </w:tcPr>
          <w:p w:rsidR="005D122F" w:rsidRPr="0030715F" w:rsidRDefault="005D122F" w:rsidP="006057A1">
            <w:pPr>
              <w:spacing w:line="259" w:lineRule="auto"/>
              <w:rPr>
                <w:rFonts w:eastAsia="Calibri"/>
                <w:b/>
                <w:sz w:val="26"/>
                <w:szCs w:val="26"/>
                <w:lang w:eastAsia="zh-CN"/>
              </w:rPr>
            </w:pPr>
          </w:p>
        </w:tc>
        <w:tc>
          <w:tcPr>
            <w:tcW w:w="3404" w:type="dxa"/>
            <w:gridSpan w:val="2"/>
          </w:tcPr>
          <w:p w:rsidR="005D122F" w:rsidRPr="0030715F" w:rsidRDefault="005D122F" w:rsidP="006057A1">
            <w:pPr>
              <w:spacing w:line="259" w:lineRule="auto"/>
              <w:rPr>
                <w:sz w:val="26"/>
                <w:szCs w:val="26"/>
              </w:rPr>
            </w:pPr>
            <w:r w:rsidRPr="0030715F">
              <w:rPr>
                <w:sz w:val="26"/>
                <w:szCs w:val="26"/>
              </w:rPr>
              <w:t>1.1.4. Забезпечити охоплення дітей дошкільного віку різними формами дошкільної освіти (пед. патронаж, сімейна, тощо).</w:t>
            </w:r>
          </w:p>
        </w:tc>
        <w:tc>
          <w:tcPr>
            <w:tcW w:w="993"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423" w:type="dxa"/>
            <w:tcBorders>
              <w:top w:val="single" w:sz="4" w:space="0" w:color="auto"/>
              <w:left w:val="nil"/>
              <w:bottom w:val="single" w:sz="4" w:space="0" w:color="auto"/>
              <w:right w:val="single" w:sz="4" w:space="0" w:color="auto"/>
            </w:tcBorders>
          </w:tcPr>
          <w:p w:rsidR="005D122F" w:rsidRPr="0030715F" w:rsidRDefault="005D122F" w:rsidP="006057A1">
            <w:pPr>
              <w:spacing w:line="259" w:lineRule="auto"/>
              <w:jc w:val="center"/>
              <w:rPr>
                <w:sz w:val="26"/>
                <w:szCs w:val="26"/>
              </w:rPr>
            </w:pPr>
            <w:r w:rsidRPr="0030715F">
              <w:rPr>
                <w:sz w:val="26"/>
                <w:szCs w:val="26"/>
              </w:rPr>
              <w:t>затрат- 0,00</w:t>
            </w:r>
          </w:p>
          <w:p w:rsidR="005D122F" w:rsidRPr="0030715F" w:rsidRDefault="005D122F" w:rsidP="006057A1">
            <w:pPr>
              <w:spacing w:line="259" w:lineRule="auto"/>
              <w:ind w:left="24"/>
              <w:jc w:val="center"/>
              <w:rPr>
                <w:sz w:val="26"/>
                <w:szCs w:val="26"/>
              </w:rPr>
            </w:pPr>
            <w:r w:rsidRPr="0030715F">
              <w:rPr>
                <w:sz w:val="26"/>
                <w:szCs w:val="26"/>
              </w:rPr>
              <w:t>продукту – 6 ЗДО</w:t>
            </w:r>
          </w:p>
          <w:p w:rsidR="005D122F" w:rsidRPr="0030715F" w:rsidRDefault="005D122F" w:rsidP="006057A1">
            <w:pPr>
              <w:spacing w:line="259" w:lineRule="auto"/>
              <w:jc w:val="center"/>
              <w:rPr>
                <w:sz w:val="26"/>
                <w:szCs w:val="26"/>
              </w:rPr>
            </w:pPr>
            <w:r w:rsidRPr="0030715F">
              <w:rPr>
                <w:sz w:val="26"/>
                <w:szCs w:val="26"/>
              </w:rPr>
              <w:t>ефективності-</w:t>
            </w:r>
            <w:r w:rsidRPr="0030715F">
              <w:rPr>
                <w:sz w:val="26"/>
                <w:szCs w:val="26"/>
                <w:shd w:val="clear" w:color="auto" w:fill="FFFFFF"/>
              </w:rPr>
              <w:t xml:space="preserve"> забезпечення права дитини на здобуття дошкільної освіти</w:t>
            </w:r>
          </w:p>
        </w:tc>
        <w:tc>
          <w:tcPr>
            <w:tcW w:w="1418" w:type="dxa"/>
            <w:tcBorders>
              <w:left w:val="single" w:sz="4" w:space="0" w:color="auto"/>
            </w:tcBorders>
          </w:tcPr>
          <w:p w:rsidR="005D122F" w:rsidRPr="0030715F" w:rsidRDefault="005D122F" w:rsidP="006057A1">
            <w:pPr>
              <w:spacing w:line="259" w:lineRule="auto"/>
              <w:jc w:val="center"/>
              <w:rPr>
                <w:sz w:val="26"/>
                <w:szCs w:val="26"/>
              </w:rPr>
            </w:pPr>
            <w:r w:rsidRPr="0030715F">
              <w:rPr>
                <w:sz w:val="26"/>
                <w:szCs w:val="26"/>
              </w:rPr>
              <w:t xml:space="preserve"> Не потребує додаткових фінансових витрат</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jc w:val="center"/>
              <w:rPr>
                <w:sz w:val="26"/>
                <w:szCs w:val="26"/>
              </w:rPr>
            </w:pPr>
          </w:p>
        </w:tc>
        <w:tc>
          <w:tcPr>
            <w:tcW w:w="1269" w:type="dxa"/>
          </w:tcPr>
          <w:p w:rsidR="005D122F" w:rsidRPr="0030715F" w:rsidRDefault="005D122F" w:rsidP="006057A1">
            <w:pPr>
              <w:spacing w:line="259" w:lineRule="auto"/>
              <w:jc w:val="center"/>
              <w:rPr>
                <w:sz w:val="26"/>
                <w:szCs w:val="26"/>
              </w:rPr>
            </w:pPr>
            <w:r w:rsidRPr="0030715F">
              <w:rPr>
                <w:sz w:val="26"/>
                <w:szCs w:val="26"/>
              </w:rPr>
              <w:t>-</w:t>
            </w:r>
          </w:p>
        </w:tc>
        <w:tc>
          <w:tcPr>
            <w:tcW w:w="1275"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993"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411" w:type="dxa"/>
            <w:gridSpan w:val="2"/>
          </w:tcPr>
          <w:p w:rsidR="005D122F" w:rsidRPr="0030715F" w:rsidRDefault="005D122F" w:rsidP="006057A1">
            <w:pPr>
              <w:spacing w:line="259" w:lineRule="auto"/>
              <w:rPr>
                <w:sz w:val="26"/>
                <w:szCs w:val="26"/>
              </w:rPr>
            </w:pPr>
            <w:r w:rsidRPr="0030715F">
              <w:rPr>
                <w:sz w:val="26"/>
                <w:szCs w:val="26"/>
              </w:rPr>
              <w:t>Запроваджено альтернативні форми здобуття освіти. Збільшено охоплення дітей дошкільною освітою.</w:t>
            </w:r>
          </w:p>
        </w:tc>
      </w:tr>
      <w:tr w:rsidR="005D122F" w:rsidRPr="0030715F" w:rsidTr="006057A1">
        <w:trPr>
          <w:trHeight w:val="414"/>
        </w:trPr>
        <w:tc>
          <w:tcPr>
            <w:tcW w:w="709" w:type="dxa"/>
          </w:tcPr>
          <w:p w:rsidR="005D122F" w:rsidRPr="0030715F" w:rsidRDefault="005D122F" w:rsidP="006057A1">
            <w:pPr>
              <w:spacing w:line="259" w:lineRule="auto"/>
              <w:rPr>
                <w:b/>
                <w:sz w:val="26"/>
                <w:szCs w:val="26"/>
              </w:rPr>
            </w:pPr>
            <w:r w:rsidRPr="0030715F">
              <w:rPr>
                <w:b/>
                <w:sz w:val="26"/>
                <w:szCs w:val="26"/>
              </w:rPr>
              <w:t>1.2.</w:t>
            </w:r>
          </w:p>
        </w:tc>
        <w:tc>
          <w:tcPr>
            <w:tcW w:w="2265" w:type="dxa"/>
          </w:tcPr>
          <w:p w:rsidR="005D122F" w:rsidRPr="0030715F" w:rsidRDefault="005D122F" w:rsidP="006057A1">
            <w:pPr>
              <w:spacing w:line="238" w:lineRule="auto"/>
              <w:ind w:right="56"/>
              <w:rPr>
                <w:b/>
                <w:sz w:val="26"/>
                <w:szCs w:val="26"/>
              </w:rPr>
            </w:pPr>
            <w:r w:rsidRPr="0030715F">
              <w:rPr>
                <w:b/>
                <w:sz w:val="26"/>
                <w:szCs w:val="26"/>
              </w:rPr>
              <w:t xml:space="preserve">Завдання 2. Ініціативи, спрямовані на </w:t>
            </w:r>
          </w:p>
          <w:p w:rsidR="005D122F" w:rsidRPr="0030715F" w:rsidRDefault="005D122F" w:rsidP="006057A1">
            <w:pPr>
              <w:spacing w:line="259" w:lineRule="auto"/>
              <w:rPr>
                <w:b/>
                <w:sz w:val="26"/>
                <w:szCs w:val="26"/>
              </w:rPr>
            </w:pPr>
            <w:r w:rsidRPr="0030715F">
              <w:rPr>
                <w:b/>
                <w:sz w:val="26"/>
                <w:szCs w:val="26"/>
              </w:rPr>
              <w:t>самооцінювання якості та ефективності освітнього процесу</w:t>
            </w:r>
            <w:r w:rsidRPr="0030715F">
              <w:rPr>
                <w:sz w:val="26"/>
                <w:szCs w:val="26"/>
              </w:rPr>
              <w:t>.</w:t>
            </w:r>
            <w:r w:rsidRPr="0030715F">
              <w:rPr>
                <w:b/>
                <w:sz w:val="26"/>
                <w:szCs w:val="26"/>
              </w:rPr>
              <w:t xml:space="preserve"> </w:t>
            </w:r>
          </w:p>
        </w:tc>
        <w:tc>
          <w:tcPr>
            <w:tcW w:w="3404" w:type="dxa"/>
            <w:gridSpan w:val="2"/>
          </w:tcPr>
          <w:p w:rsidR="005D122F" w:rsidRPr="0030715F" w:rsidRDefault="005D122F" w:rsidP="006057A1">
            <w:pPr>
              <w:spacing w:line="259" w:lineRule="auto"/>
              <w:rPr>
                <w:sz w:val="26"/>
                <w:szCs w:val="26"/>
              </w:rPr>
            </w:pPr>
            <w:r w:rsidRPr="0030715F">
              <w:rPr>
                <w:sz w:val="26"/>
                <w:szCs w:val="26"/>
              </w:rPr>
              <w:t xml:space="preserve">1.2.1. Впроваджувати елементи моніторингу освітнього середовища  за методикою Всеукраїнського проєкту  </w:t>
            </w:r>
            <w:r w:rsidRPr="0030715F">
              <w:rPr>
                <w:sz w:val="26"/>
                <w:szCs w:val="26"/>
                <w:lang w:val="en-US"/>
              </w:rPr>
              <w:t>ECERS</w:t>
            </w:r>
            <w:r w:rsidRPr="0030715F">
              <w:rPr>
                <w:sz w:val="26"/>
                <w:szCs w:val="26"/>
              </w:rPr>
              <w:t>-3.</w:t>
            </w:r>
          </w:p>
        </w:tc>
        <w:tc>
          <w:tcPr>
            <w:tcW w:w="993"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423" w:type="dxa"/>
            <w:tcBorders>
              <w:top w:val="single" w:sz="4" w:space="0" w:color="auto"/>
              <w:left w:val="nil"/>
              <w:bottom w:val="single" w:sz="4" w:space="0" w:color="auto"/>
              <w:right w:val="single" w:sz="4" w:space="0" w:color="auto"/>
            </w:tcBorders>
          </w:tcPr>
          <w:p w:rsidR="005D122F" w:rsidRPr="0030715F" w:rsidRDefault="005D122F" w:rsidP="006057A1">
            <w:pPr>
              <w:spacing w:line="259" w:lineRule="auto"/>
              <w:jc w:val="center"/>
              <w:rPr>
                <w:sz w:val="26"/>
                <w:szCs w:val="26"/>
              </w:rPr>
            </w:pPr>
            <w:r w:rsidRPr="0030715F">
              <w:rPr>
                <w:sz w:val="26"/>
                <w:szCs w:val="26"/>
              </w:rPr>
              <w:t>затрат- 0,00</w:t>
            </w:r>
          </w:p>
          <w:p w:rsidR="005D122F" w:rsidRPr="0030715F" w:rsidRDefault="005D122F" w:rsidP="006057A1">
            <w:pPr>
              <w:spacing w:line="259" w:lineRule="auto"/>
              <w:ind w:left="24"/>
              <w:jc w:val="center"/>
              <w:rPr>
                <w:sz w:val="26"/>
                <w:szCs w:val="26"/>
              </w:rPr>
            </w:pPr>
            <w:r w:rsidRPr="0030715F">
              <w:rPr>
                <w:sz w:val="26"/>
                <w:szCs w:val="26"/>
              </w:rPr>
              <w:t>продукту – 6 ЗДО</w:t>
            </w:r>
          </w:p>
          <w:p w:rsidR="005D122F" w:rsidRPr="0030715F" w:rsidRDefault="005D122F" w:rsidP="006057A1">
            <w:pPr>
              <w:spacing w:line="259" w:lineRule="auto"/>
              <w:ind w:left="24"/>
              <w:jc w:val="center"/>
              <w:rPr>
                <w:rFonts w:asciiTheme="minorHAnsi" w:hAnsiTheme="minorHAnsi"/>
                <w:sz w:val="26"/>
                <w:szCs w:val="26"/>
              </w:rPr>
            </w:pPr>
            <w:r w:rsidRPr="0030715F">
              <w:rPr>
                <w:sz w:val="26"/>
                <w:szCs w:val="26"/>
              </w:rPr>
              <w:t>ефективності-</w:t>
            </w:r>
            <w:r w:rsidRPr="0030715F">
              <w:rPr>
                <w:sz w:val="26"/>
                <w:szCs w:val="26"/>
                <w:shd w:val="clear" w:color="auto" w:fill="FFFFFF"/>
              </w:rPr>
              <w:t xml:space="preserve">підвищення якості </w:t>
            </w:r>
            <w:r w:rsidRPr="0030715F">
              <w:rPr>
                <w:sz w:val="26"/>
                <w:szCs w:val="26"/>
                <w:shd w:val="clear" w:color="auto" w:fill="FFFFFF"/>
              </w:rPr>
              <w:lastRenderedPageBreak/>
              <w:t>середовища, в якому розвивається дитина.</w:t>
            </w:r>
            <w:r w:rsidRPr="0030715F">
              <w:rPr>
                <w:rFonts w:ascii="ProbaProSemiCorrect" w:hAnsi="ProbaProSemiCorrect"/>
                <w:sz w:val="26"/>
                <w:szCs w:val="26"/>
                <w:shd w:val="clear" w:color="auto" w:fill="FFFFFF"/>
              </w:rPr>
              <w:t xml:space="preserve"> </w:t>
            </w:r>
          </w:p>
        </w:tc>
        <w:tc>
          <w:tcPr>
            <w:tcW w:w="1418" w:type="dxa"/>
            <w:tcBorders>
              <w:left w:val="single" w:sz="4" w:space="0" w:color="auto"/>
            </w:tcBorders>
          </w:tcPr>
          <w:p w:rsidR="005D122F" w:rsidRPr="0030715F" w:rsidRDefault="005D122F" w:rsidP="006057A1">
            <w:pPr>
              <w:spacing w:line="259" w:lineRule="auto"/>
              <w:jc w:val="center"/>
              <w:rPr>
                <w:sz w:val="26"/>
                <w:szCs w:val="26"/>
              </w:rPr>
            </w:pPr>
            <w:r w:rsidRPr="0030715F">
              <w:rPr>
                <w:sz w:val="26"/>
                <w:szCs w:val="26"/>
              </w:rPr>
              <w:lastRenderedPageBreak/>
              <w:t>Не потребує фінансових витрат</w:t>
            </w: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tc>
        <w:tc>
          <w:tcPr>
            <w:tcW w:w="1269" w:type="dxa"/>
          </w:tcPr>
          <w:p w:rsidR="005D122F" w:rsidRPr="0030715F" w:rsidRDefault="005D122F" w:rsidP="006057A1">
            <w:pPr>
              <w:spacing w:line="259" w:lineRule="auto"/>
              <w:jc w:val="center"/>
              <w:rPr>
                <w:sz w:val="26"/>
                <w:szCs w:val="26"/>
              </w:rPr>
            </w:pPr>
            <w:r w:rsidRPr="0030715F">
              <w:rPr>
                <w:sz w:val="26"/>
                <w:szCs w:val="26"/>
              </w:rPr>
              <w:t>-</w:t>
            </w:r>
          </w:p>
        </w:tc>
        <w:tc>
          <w:tcPr>
            <w:tcW w:w="1275"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993"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411" w:type="dxa"/>
            <w:gridSpan w:val="2"/>
          </w:tcPr>
          <w:p w:rsidR="005D122F" w:rsidRPr="0030715F" w:rsidRDefault="005D122F" w:rsidP="006057A1">
            <w:pPr>
              <w:spacing w:line="259" w:lineRule="auto"/>
              <w:rPr>
                <w:sz w:val="26"/>
                <w:szCs w:val="26"/>
              </w:rPr>
            </w:pPr>
            <w:r w:rsidRPr="0030715F">
              <w:rPr>
                <w:sz w:val="26"/>
                <w:szCs w:val="26"/>
              </w:rPr>
              <w:t xml:space="preserve">Проведено оцінку якості освітнього середовища за новою методикою ECERS-3 в частині необхідності осучаснення освітнього </w:t>
            </w:r>
            <w:r w:rsidRPr="0030715F">
              <w:rPr>
                <w:sz w:val="26"/>
                <w:szCs w:val="26"/>
              </w:rPr>
              <w:lastRenderedPageBreak/>
              <w:t xml:space="preserve">середовища дошкільнят, визначено </w:t>
            </w:r>
            <w:r w:rsidRPr="0030715F">
              <w:rPr>
                <w:sz w:val="26"/>
                <w:szCs w:val="26"/>
                <w:shd w:val="clear" w:color="auto" w:fill="FFFFFF"/>
              </w:rPr>
              <w:t>емоційне благополуччя дітей у взаємодії з предметно-просторовим оточенням, вивчено доцільність</w:t>
            </w:r>
          </w:p>
          <w:p w:rsidR="005D122F" w:rsidRPr="0030715F" w:rsidRDefault="005D122F" w:rsidP="006057A1">
            <w:pPr>
              <w:spacing w:line="259" w:lineRule="auto"/>
              <w:rPr>
                <w:sz w:val="26"/>
                <w:szCs w:val="26"/>
              </w:rPr>
            </w:pPr>
            <w:r w:rsidRPr="0030715F">
              <w:rPr>
                <w:sz w:val="26"/>
                <w:szCs w:val="26"/>
                <w:shd w:val="clear" w:color="auto" w:fill="FFFFFF"/>
              </w:rPr>
              <w:t xml:space="preserve">розташування та наповнення осередків групових кімнат </w:t>
            </w:r>
          </w:p>
          <w:p w:rsidR="005D122F" w:rsidRPr="0030715F" w:rsidRDefault="005D122F" w:rsidP="006057A1">
            <w:pPr>
              <w:spacing w:line="259" w:lineRule="auto"/>
              <w:rPr>
                <w:sz w:val="26"/>
                <w:szCs w:val="26"/>
              </w:rPr>
            </w:pPr>
            <w:r w:rsidRPr="0030715F">
              <w:rPr>
                <w:sz w:val="26"/>
                <w:szCs w:val="26"/>
                <w:shd w:val="clear" w:color="auto" w:fill="FFFFFF"/>
              </w:rPr>
              <w:t xml:space="preserve">сучасним обладнанням, досліджено інші параметри. </w:t>
            </w:r>
          </w:p>
        </w:tc>
      </w:tr>
      <w:tr w:rsidR="005D122F" w:rsidRPr="0030715F" w:rsidTr="006057A1">
        <w:trPr>
          <w:trHeight w:val="1607"/>
        </w:trPr>
        <w:tc>
          <w:tcPr>
            <w:tcW w:w="709" w:type="dxa"/>
            <w:vMerge w:val="restart"/>
          </w:tcPr>
          <w:p w:rsidR="005D122F" w:rsidRPr="0030715F" w:rsidRDefault="005D122F" w:rsidP="006057A1">
            <w:pPr>
              <w:spacing w:line="259" w:lineRule="auto"/>
              <w:rPr>
                <w:b/>
                <w:sz w:val="26"/>
                <w:szCs w:val="26"/>
              </w:rPr>
            </w:pPr>
            <w:r w:rsidRPr="0030715F">
              <w:rPr>
                <w:b/>
                <w:sz w:val="26"/>
                <w:szCs w:val="26"/>
              </w:rPr>
              <w:lastRenderedPageBreak/>
              <w:t>1.3.</w:t>
            </w:r>
          </w:p>
        </w:tc>
        <w:tc>
          <w:tcPr>
            <w:tcW w:w="2265" w:type="dxa"/>
            <w:vMerge w:val="restart"/>
          </w:tcPr>
          <w:p w:rsidR="005D122F" w:rsidRPr="0030715F" w:rsidRDefault="005D122F" w:rsidP="006057A1">
            <w:pPr>
              <w:spacing w:line="238" w:lineRule="auto"/>
              <w:ind w:right="56"/>
              <w:rPr>
                <w:b/>
                <w:sz w:val="26"/>
                <w:szCs w:val="26"/>
              </w:rPr>
            </w:pPr>
            <w:r w:rsidRPr="0030715F">
              <w:rPr>
                <w:b/>
                <w:sz w:val="26"/>
                <w:szCs w:val="26"/>
              </w:rPr>
              <w:t xml:space="preserve">Завдання 3. </w:t>
            </w:r>
          </w:p>
          <w:p w:rsidR="005D122F" w:rsidRPr="0030715F" w:rsidRDefault="005D122F" w:rsidP="006057A1">
            <w:pPr>
              <w:spacing w:line="259" w:lineRule="auto"/>
              <w:rPr>
                <w:b/>
                <w:sz w:val="26"/>
                <w:szCs w:val="26"/>
              </w:rPr>
            </w:pPr>
            <w:r w:rsidRPr="0030715F">
              <w:rPr>
                <w:b/>
                <w:sz w:val="26"/>
                <w:szCs w:val="26"/>
              </w:rPr>
              <w:t xml:space="preserve">Модернізація змісту дошкільної освіти та надання якісних освітніх послуг. </w:t>
            </w:r>
          </w:p>
          <w:p w:rsidR="005D122F" w:rsidRPr="0030715F" w:rsidRDefault="005D122F" w:rsidP="006057A1">
            <w:pPr>
              <w:spacing w:line="259" w:lineRule="auto"/>
              <w:rPr>
                <w:b/>
                <w:sz w:val="26"/>
                <w:szCs w:val="26"/>
              </w:rPr>
            </w:pPr>
          </w:p>
        </w:tc>
        <w:tc>
          <w:tcPr>
            <w:tcW w:w="3404" w:type="dxa"/>
            <w:gridSpan w:val="2"/>
          </w:tcPr>
          <w:p w:rsidR="005D122F" w:rsidRPr="0030715F" w:rsidRDefault="005D122F" w:rsidP="006057A1">
            <w:pPr>
              <w:spacing w:line="259" w:lineRule="auto"/>
              <w:rPr>
                <w:sz w:val="26"/>
                <w:szCs w:val="26"/>
              </w:rPr>
            </w:pPr>
            <w:r w:rsidRPr="0030715F">
              <w:rPr>
                <w:sz w:val="26"/>
                <w:szCs w:val="26"/>
              </w:rPr>
              <w:t>1.3.1. Створити якісне освітнє середовище відповідно до основних принципів освітньої реформи.</w:t>
            </w:r>
          </w:p>
        </w:tc>
        <w:tc>
          <w:tcPr>
            <w:tcW w:w="993"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423" w:type="dxa"/>
            <w:tcBorders>
              <w:top w:val="single" w:sz="4" w:space="0" w:color="auto"/>
              <w:left w:val="nil"/>
              <w:bottom w:val="single" w:sz="4" w:space="0" w:color="auto"/>
              <w:right w:val="outset" w:sz="6" w:space="0" w:color="auto"/>
            </w:tcBorders>
          </w:tcPr>
          <w:p w:rsidR="005D122F" w:rsidRPr="0030715F" w:rsidRDefault="005D122F" w:rsidP="006057A1">
            <w:pPr>
              <w:spacing w:line="259" w:lineRule="auto"/>
              <w:jc w:val="center"/>
              <w:rPr>
                <w:sz w:val="26"/>
                <w:szCs w:val="26"/>
              </w:rPr>
            </w:pPr>
            <w:r w:rsidRPr="0030715F">
              <w:rPr>
                <w:sz w:val="26"/>
                <w:szCs w:val="26"/>
              </w:rPr>
              <w:t xml:space="preserve">затрат – </w:t>
            </w:r>
          </w:p>
          <w:p w:rsidR="005D122F" w:rsidRPr="0030715F" w:rsidRDefault="005D122F" w:rsidP="006057A1">
            <w:pPr>
              <w:spacing w:line="259" w:lineRule="auto"/>
              <w:jc w:val="center"/>
              <w:rPr>
                <w:sz w:val="26"/>
                <w:szCs w:val="26"/>
              </w:rPr>
            </w:pPr>
            <w:r w:rsidRPr="0030715F">
              <w:rPr>
                <w:sz w:val="26"/>
                <w:szCs w:val="26"/>
              </w:rPr>
              <w:t>продукту - ,</w:t>
            </w:r>
          </w:p>
          <w:p w:rsidR="005D122F" w:rsidRPr="0030715F" w:rsidRDefault="005D122F" w:rsidP="006057A1">
            <w:pPr>
              <w:spacing w:line="259" w:lineRule="auto"/>
              <w:jc w:val="center"/>
              <w:rPr>
                <w:sz w:val="26"/>
                <w:szCs w:val="26"/>
              </w:rPr>
            </w:pPr>
            <w:r w:rsidRPr="0030715F">
              <w:rPr>
                <w:sz w:val="26"/>
                <w:szCs w:val="26"/>
              </w:rPr>
              <w:t>ефективності –забезпечено якісний освітній і виховний простір</w:t>
            </w:r>
          </w:p>
        </w:tc>
        <w:tc>
          <w:tcPr>
            <w:tcW w:w="1418" w:type="dxa"/>
          </w:tcPr>
          <w:p w:rsidR="005D122F" w:rsidRPr="0030715F" w:rsidRDefault="005D122F" w:rsidP="006057A1">
            <w:pPr>
              <w:spacing w:line="259" w:lineRule="auto"/>
              <w:jc w:val="center"/>
              <w:rPr>
                <w:sz w:val="26"/>
                <w:szCs w:val="26"/>
              </w:rPr>
            </w:pPr>
            <w:r w:rsidRPr="0030715F">
              <w:rPr>
                <w:sz w:val="26"/>
                <w:szCs w:val="26"/>
              </w:rPr>
              <w:t>інші джерела</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rPr>
                <w:sz w:val="26"/>
                <w:szCs w:val="26"/>
              </w:rPr>
            </w:pPr>
          </w:p>
        </w:tc>
        <w:tc>
          <w:tcPr>
            <w:tcW w:w="1269" w:type="dxa"/>
          </w:tcPr>
          <w:p w:rsidR="005D122F" w:rsidRPr="0030715F" w:rsidRDefault="005D122F" w:rsidP="006057A1">
            <w:pPr>
              <w:spacing w:line="259" w:lineRule="auto"/>
              <w:jc w:val="center"/>
              <w:rPr>
                <w:sz w:val="26"/>
                <w:szCs w:val="26"/>
              </w:rPr>
            </w:pPr>
            <w:r w:rsidRPr="0030715F">
              <w:rPr>
                <w:sz w:val="26"/>
                <w:szCs w:val="26"/>
              </w:rPr>
              <w:t>-</w:t>
            </w:r>
          </w:p>
        </w:tc>
        <w:tc>
          <w:tcPr>
            <w:tcW w:w="1275"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993"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411" w:type="dxa"/>
            <w:gridSpan w:val="2"/>
          </w:tcPr>
          <w:p w:rsidR="005D122F" w:rsidRPr="0030715F" w:rsidRDefault="005D122F" w:rsidP="006057A1">
            <w:pPr>
              <w:spacing w:line="259" w:lineRule="auto"/>
              <w:rPr>
                <w:sz w:val="26"/>
                <w:szCs w:val="26"/>
                <w:shd w:val="clear" w:color="auto" w:fill="FFFFFF"/>
              </w:rPr>
            </w:pPr>
            <w:r w:rsidRPr="0030715F">
              <w:rPr>
                <w:sz w:val="26"/>
                <w:szCs w:val="26"/>
              </w:rPr>
              <w:t xml:space="preserve">Придбано навчально-дидактичне обладнання, наочність, розвивальні ігри, навчальні посібники. </w:t>
            </w:r>
            <w:r w:rsidRPr="0030715F">
              <w:rPr>
                <w:sz w:val="26"/>
                <w:szCs w:val="26"/>
                <w:shd w:val="clear" w:color="auto" w:fill="FFFFFF"/>
              </w:rPr>
              <w:t xml:space="preserve">Облаштовано місця для розвитку, </w:t>
            </w:r>
            <w:r w:rsidRPr="0030715F">
              <w:rPr>
                <w:sz w:val="26"/>
                <w:szCs w:val="26"/>
                <w:shd w:val="clear" w:color="auto" w:fill="FFFFFF"/>
              </w:rPr>
              <w:lastRenderedPageBreak/>
              <w:t>саморозвитку та відпочинку </w:t>
            </w:r>
          </w:p>
          <w:p w:rsidR="005D122F" w:rsidRPr="0030715F" w:rsidRDefault="005D122F" w:rsidP="006057A1">
            <w:pPr>
              <w:spacing w:line="259" w:lineRule="auto"/>
              <w:rPr>
                <w:sz w:val="26"/>
                <w:szCs w:val="26"/>
              </w:rPr>
            </w:pPr>
            <w:r w:rsidRPr="0030715F">
              <w:rPr>
                <w:sz w:val="26"/>
                <w:szCs w:val="26"/>
                <w:shd w:val="clear" w:color="auto" w:fill="FFFFFF"/>
              </w:rPr>
              <w:t>дошкільнят</w:t>
            </w:r>
            <w:r w:rsidRPr="0030715F">
              <w:rPr>
                <w:rFonts w:ascii="Arial" w:hAnsi="Arial" w:cs="Arial"/>
                <w:sz w:val="26"/>
                <w:szCs w:val="26"/>
                <w:shd w:val="clear" w:color="auto" w:fill="FFFFFF"/>
              </w:rPr>
              <w:t> </w:t>
            </w:r>
            <w:r w:rsidRPr="0030715F">
              <w:rPr>
                <w:sz w:val="26"/>
                <w:szCs w:val="26"/>
              </w:rPr>
              <w:t xml:space="preserve">тощо.  </w:t>
            </w:r>
          </w:p>
        </w:tc>
      </w:tr>
      <w:tr w:rsidR="005D122F" w:rsidRPr="0030715F" w:rsidTr="006057A1">
        <w:trPr>
          <w:trHeight w:val="945"/>
        </w:trPr>
        <w:tc>
          <w:tcPr>
            <w:tcW w:w="709" w:type="dxa"/>
            <w:vMerge/>
          </w:tcPr>
          <w:p w:rsidR="005D122F" w:rsidRPr="0030715F" w:rsidRDefault="005D122F" w:rsidP="006057A1">
            <w:pPr>
              <w:spacing w:line="259" w:lineRule="auto"/>
              <w:rPr>
                <w:b/>
                <w:sz w:val="26"/>
                <w:szCs w:val="26"/>
              </w:rPr>
            </w:pPr>
            <w:bookmarkStart w:id="0" w:name="_Hlk181554556"/>
          </w:p>
        </w:tc>
        <w:tc>
          <w:tcPr>
            <w:tcW w:w="2265" w:type="dxa"/>
            <w:vMerge/>
          </w:tcPr>
          <w:p w:rsidR="005D122F" w:rsidRPr="0030715F" w:rsidRDefault="005D122F" w:rsidP="006057A1">
            <w:pPr>
              <w:spacing w:line="238" w:lineRule="auto"/>
              <w:ind w:right="56"/>
              <w:rPr>
                <w:b/>
                <w:sz w:val="26"/>
                <w:szCs w:val="26"/>
              </w:rPr>
            </w:pPr>
          </w:p>
        </w:tc>
        <w:tc>
          <w:tcPr>
            <w:tcW w:w="3404" w:type="dxa"/>
            <w:gridSpan w:val="2"/>
          </w:tcPr>
          <w:p w:rsidR="005D122F" w:rsidRPr="0030715F" w:rsidRDefault="005D122F" w:rsidP="006057A1">
            <w:pPr>
              <w:spacing w:line="259" w:lineRule="auto"/>
              <w:rPr>
                <w:sz w:val="26"/>
                <w:szCs w:val="26"/>
              </w:rPr>
            </w:pPr>
            <w:r w:rsidRPr="0030715F">
              <w:rPr>
                <w:sz w:val="26"/>
                <w:szCs w:val="26"/>
              </w:rPr>
              <w:t>1.3.2. Забезпечити впровадження Базового компонента дошкільної освіти, сучасних напрямків гурткової роботи в ЗДО громади.</w:t>
            </w:r>
          </w:p>
        </w:tc>
        <w:tc>
          <w:tcPr>
            <w:tcW w:w="993"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423" w:type="dxa"/>
            <w:tcBorders>
              <w:top w:val="single" w:sz="4" w:space="0" w:color="auto"/>
              <w:left w:val="nil"/>
              <w:bottom w:val="single" w:sz="4" w:space="0" w:color="auto"/>
              <w:right w:val="single" w:sz="4" w:space="0" w:color="auto"/>
            </w:tcBorders>
          </w:tcPr>
          <w:p w:rsidR="005D122F" w:rsidRPr="0030715F" w:rsidRDefault="005D122F" w:rsidP="006057A1">
            <w:pPr>
              <w:spacing w:line="259" w:lineRule="auto"/>
              <w:jc w:val="center"/>
              <w:rPr>
                <w:sz w:val="26"/>
                <w:szCs w:val="26"/>
              </w:rPr>
            </w:pPr>
            <w:r w:rsidRPr="0030715F">
              <w:rPr>
                <w:sz w:val="26"/>
                <w:szCs w:val="26"/>
              </w:rPr>
              <w:t>затрат- 0,00</w:t>
            </w:r>
          </w:p>
          <w:p w:rsidR="005D122F" w:rsidRPr="0030715F" w:rsidRDefault="005D122F" w:rsidP="006057A1">
            <w:pPr>
              <w:spacing w:line="259" w:lineRule="auto"/>
              <w:ind w:left="24"/>
              <w:jc w:val="center"/>
              <w:rPr>
                <w:sz w:val="26"/>
                <w:szCs w:val="26"/>
              </w:rPr>
            </w:pPr>
            <w:r w:rsidRPr="0030715F">
              <w:rPr>
                <w:sz w:val="26"/>
                <w:szCs w:val="26"/>
              </w:rPr>
              <w:t>продукту – 6 ЗДО</w:t>
            </w:r>
          </w:p>
          <w:p w:rsidR="005D122F" w:rsidRPr="0030715F" w:rsidRDefault="005D122F" w:rsidP="006057A1">
            <w:pPr>
              <w:spacing w:line="259" w:lineRule="auto"/>
              <w:jc w:val="center"/>
              <w:rPr>
                <w:sz w:val="26"/>
                <w:szCs w:val="26"/>
              </w:rPr>
            </w:pPr>
            <w:r w:rsidRPr="0030715F">
              <w:rPr>
                <w:sz w:val="26"/>
                <w:szCs w:val="26"/>
              </w:rPr>
              <w:t>ефективності-</w:t>
            </w:r>
          </w:p>
          <w:p w:rsidR="005D122F" w:rsidRPr="0030715F" w:rsidRDefault="005D122F" w:rsidP="006057A1">
            <w:pPr>
              <w:spacing w:line="259" w:lineRule="auto"/>
              <w:jc w:val="center"/>
              <w:rPr>
                <w:sz w:val="26"/>
                <w:szCs w:val="26"/>
              </w:rPr>
            </w:pPr>
            <w:r w:rsidRPr="0030715F">
              <w:rPr>
                <w:sz w:val="26"/>
                <w:szCs w:val="26"/>
                <w:shd w:val="clear" w:color="auto" w:fill="FFFFFF"/>
              </w:rPr>
              <w:t>збереження самоцінності дошкільного дитинства, визначення особливостей та вимог до рівня розвиненості, освіченості та вихованос</w:t>
            </w:r>
            <w:r w:rsidRPr="0030715F">
              <w:rPr>
                <w:sz w:val="26"/>
                <w:szCs w:val="26"/>
                <w:shd w:val="clear" w:color="auto" w:fill="FFFFFF"/>
              </w:rPr>
              <w:lastRenderedPageBreak/>
              <w:t>ті дитини, забезпечення наступності між дошкільною та початковою освітою.</w:t>
            </w:r>
          </w:p>
        </w:tc>
        <w:tc>
          <w:tcPr>
            <w:tcW w:w="1418" w:type="dxa"/>
            <w:tcBorders>
              <w:left w:val="single" w:sz="4" w:space="0" w:color="auto"/>
            </w:tcBorders>
          </w:tcPr>
          <w:p w:rsidR="005D122F" w:rsidRPr="0030715F" w:rsidRDefault="005D122F" w:rsidP="006057A1">
            <w:pPr>
              <w:spacing w:line="259" w:lineRule="auto"/>
              <w:jc w:val="center"/>
              <w:rPr>
                <w:sz w:val="26"/>
                <w:szCs w:val="26"/>
              </w:rPr>
            </w:pPr>
            <w:r w:rsidRPr="0030715F">
              <w:rPr>
                <w:sz w:val="26"/>
                <w:szCs w:val="26"/>
              </w:rPr>
              <w:lastRenderedPageBreak/>
              <w:t>Не потребує додаткових фінансових витрат</w:t>
            </w: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jc w:val="center"/>
              <w:rPr>
                <w:sz w:val="26"/>
                <w:szCs w:val="26"/>
              </w:rPr>
            </w:pPr>
          </w:p>
        </w:tc>
        <w:tc>
          <w:tcPr>
            <w:tcW w:w="1269" w:type="dxa"/>
          </w:tcPr>
          <w:p w:rsidR="005D122F" w:rsidRPr="0030715F" w:rsidRDefault="005D122F" w:rsidP="006057A1">
            <w:pPr>
              <w:spacing w:line="259" w:lineRule="auto"/>
              <w:jc w:val="center"/>
              <w:rPr>
                <w:sz w:val="26"/>
                <w:szCs w:val="26"/>
              </w:rPr>
            </w:pPr>
            <w:r w:rsidRPr="0030715F">
              <w:rPr>
                <w:sz w:val="26"/>
                <w:szCs w:val="26"/>
              </w:rPr>
              <w:t>-</w:t>
            </w:r>
          </w:p>
        </w:tc>
        <w:tc>
          <w:tcPr>
            <w:tcW w:w="1275"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993"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411" w:type="dxa"/>
            <w:gridSpan w:val="2"/>
          </w:tcPr>
          <w:p w:rsidR="005D122F" w:rsidRPr="0030715F" w:rsidRDefault="005D122F" w:rsidP="006057A1">
            <w:pPr>
              <w:spacing w:line="259" w:lineRule="auto"/>
              <w:rPr>
                <w:sz w:val="26"/>
                <w:szCs w:val="26"/>
              </w:rPr>
            </w:pPr>
            <w:r w:rsidRPr="0030715F">
              <w:rPr>
                <w:sz w:val="26"/>
                <w:szCs w:val="26"/>
              </w:rPr>
              <w:t>Підвищено якість надання освітніх послуг дошкільної освіти. Забезпечено всебічний розвиток дошкільнят, їх творчих здібностей відповідно до обдарувань.</w:t>
            </w:r>
          </w:p>
        </w:tc>
      </w:tr>
      <w:bookmarkEnd w:id="0"/>
      <w:tr w:rsidR="005D122F" w:rsidRPr="0030715F" w:rsidTr="006057A1">
        <w:trPr>
          <w:trHeight w:val="1607"/>
        </w:trPr>
        <w:tc>
          <w:tcPr>
            <w:tcW w:w="709" w:type="dxa"/>
            <w:vMerge/>
          </w:tcPr>
          <w:p w:rsidR="005D122F" w:rsidRPr="0030715F" w:rsidRDefault="005D122F" w:rsidP="006057A1">
            <w:pPr>
              <w:spacing w:line="259" w:lineRule="auto"/>
              <w:rPr>
                <w:b/>
                <w:sz w:val="26"/>
                <w:szCs w:val="26"/>
              </w:rPr>
            </w:pPr>
          </w:p>
        </w:tc>
        <w:tc>
          <w:tcPr>
            <w:tcW w:w="2265" w:type="dxa"/>
            <w:vMerge/>
          </w:tcPr>
          <w:p w:rsidR="005D122F" w:rsidRPr="0030715F" w:rsidRDefault="005D122F" w:rsidP="006057A1">
            <w:pPr>
              <w:spacing w:line="238" w:lineRule="auto"/>
              <w:ind w:right="56"/>
              <w:rPr>
                <w:b/>
                <w:sz w:val="26"/>
                <w:szCs w:val="26"/>
              </w:rPr>
            </w:pPr>
          </w:p>
        </w:tc>
        <w:tc>
          <w:tcPr>
            <w:tcW w:w="3404" w:type="dxa"/>
            <w:gridSpan w:val="2"/>
          </w:tcPr>
          <w:p w:rsidR="005D122F" w:rsidRPr="0030715F" w:rsidRDefault="005D122F" w:rsidP="006057A1">
            <w:pPr>
              <w:spacing w:line="259" w:lineRule="auto"/>
              <w:rPr>
                <w:sz w:val="26"/>
                <w:szCs w:val="26"/>
              </w:rPr>
            </w:pPr>
            <w:r w:rsidRPr="0030715F">
              <w:rPr>
                <w:sz w:val="26"/>
                <w:szCs w:val="26"/>
              </w:rPr>
              <w:t xml:space="preserve">1.3.3. </w:t>
            </w:r>
            <w:r w:rsidRPr="0030715F">
              <w:rPr>
                <w:rFonts w:eastAsia="Calibri"/>
                <w:sz w:val="26"/>
                <w:szCs w:val="26"/>
                <w:lang w:eastAsia="en-US"/>
              </w:rPr>
              <w:t>Оновити  електронну систему реєстрації дітей до закладів дошкільної освіти «е- Садок».</w:t>
            </w:r>
          </w:p>
        </w:tc>
        <w:tc>
          <w:tcPr>
            <w:tcW w:w="993"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423" w:type="dxa"/>
            <w:tcBorders>
              <w:top w:val="single" w:sz="4" w:space="0" w:color="auto"/>
              <w:left w:val="nil"/>
              <w:bottom w:val="single" w:sz="4" w:space="0" w:color="auto"/>
              <w:right w:val="single" w:sz="4" w:space="0" w:color="auto"/>
            </w:tcBorders>
          </w:tcPr>
          <w:p w:rsidR="005D122F" w:rsidRPr="0030715F" w:rsidRDefault="005D122F" w:rsidP="006057A1">
            <w:pPr>
              <w:spacing w:line="259" w:lineRule="auto"/>
              <w:jc w:val="center"/>
              <w:rPr>
                <w:sz w:val="26"/>
                <w:szCs w:val="26"/>
              </w:rPr>
            </w:pPr>
            <w:r w:rsidRPr="0030715F">
              <w:rPr>
                <w:sz w:val="26"/>
                <w:szCs w:val="26"/>
              </w:rPr>
              <w:t>затрат- 0,00</w:t>
            </w:r>
          </w:p>
          <w:p w:rsidR="005D122F" w:rsidRPr="0030715F" w:rsidRDefault="005D122F" w:rsidP="006057A1">
            <w:pPr>
              <w:spacing w:line="259" w:lineRule="auto"/>
              <w:ind w:left="24"/>
              <w:jc w:val="center"/>
              <w:rPr>
                <w:sz w:val="26"/>
                <w:szCs w:val="26"/>
              </w:rPr>
            </w:pPr>
            <w:r w:rsidRPr="0030715F">
              <w:rPr>
                <w:sz w:val="26"/>
                <w:szCs w:val="26"/>
              </w:rPr>
              <w:t>продукту – 6 ЗДО</w:t>
            </w:r>
          </w:p>
          <w:p w:rsidR="005D122F" w:rsidRPr="0030715F" w:rsidRDefault="005D122F" w:rsidP="006057A1">
            <w:pPr>
              <w:spacing w:line="259" w:lineRule="auto"/>
              <w:jc w:val="center"/>
              <w:rPr>
                <w:sz w:val="26"/>
                <w:szCs w:val="26"/>
              </w:rPr>
            </w:pPr>
            <w:r w:rsidRPr="0030715F">
              <w:rPr>
                <w:sz w:val="26"/>
                <w:szCs w:val="26"/>
              </w:rPr>
              <w:t>ефективності-</w:t>
            </w:r>
            <w:r w:rsidRPr="0030715F">
              <w:rPr>
                <w:sz w:val="26"/>
                <w:szCs w:val="26"/>
                <w:shd w:val="clear" w:color="auto" w:fill="FFFFFF"/>
              </w:rPr>
              <w:t xml:space="preserve"> забезпечено права дитини на здобуття дошкільної освіти.</w:t>
            </w:r>
          </w:p>
        </w:tc>
        <w:tc>
          <w:tcPr>
            <w:tcW w:w="1418" w:type="dxa"/>
            <w:tcBorders>
              <w:left w:val="single" w:sz="4" w:space="0" w:color="auto"/>
            </w:tcBorders>
          </w:tcPr>
          <w:p w:rsidR="005D122F" w:rsidRPr="0030715F" w:rsidRDefault="005D122F" w:rsidP="006057A1">
            <w:pPr>
              <w:spacing w:line="259" w:lineRule="auto"/>
              <w:jc w:val="center"/>
              <w:rPr>
                <w:sz w:val="26"/>
                <w:szCs w:val="26"/>
              </w:rPr>
            </w:pPr>
            <w:r w:rsidRPr="0030715F">
              <w:rPr>
                <w:sz w:val="26"/>
                <w:szCs w:val="26"/>
              </w:rPr>
              <w:t>місцевий бюджет. Не потребує додаткових фінансових витрат</w:t>
            </w: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jc w:val="center"/>
              <w:rPr>
                <w:sz w:val="26"/>
                <w:szCs w:val="26"/>
              </w:rPr>
            </w:pPr>
          </w:p>
        </w:tc>
        <w:tc>
          <w:tcPr>
            <w:tcW w:w="1269" w:type="dxa"/>
          </w:tcPr>
          <w:p w:rsidR="005D122F" w:rsidRPr="0030715F" w:rsidRDefault="005D122F" w:rsidP="006057A1">
            <w:pPr>
              <w:spacing w:line="259" w:lineRule="auto"/>
              <w:jc w:val="center"/>
              <w:rPr>
                <w:sz w:val="26"/>
                <w:szCs w:val="26"/>
              </w:rPr>
            </w:pPr>
            <w:r w:rsidRPr="0030715F">
              <w:rPr>
                <w:sz w:val="26"/>
                <w:szCs w:val="26"/>
              </w:rPr>
              <w:t>-</w:t>
            </w:r>
          </w:p>
        </w:tc>
        <w:tc>
          <w:tcPr>
            <w:tcW w:w="1275"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993"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411" w:type="dxa"/>
            <w:gridSpan w:val="2"/>
          </w:tcPr>
          <w:p w:rsidR="005D122F" w:rsidRPr="0030715F" w:rsidRDefault="005D122F" w:rsidP="006057A1">
            <w:pPr>
              <w:spacing w:after="160" w:line="256" w:lineRule="auto"/>
              <w:contextualSpacing/>
              <w:rPr>
                <w:rFonts w:eastAsia="Calibri"/>
                <w:sz w:val="26"/>
                <w:szCs w:val="26"/>
                <w:lang w:eastAsia="en-US"/>
              </w:rPr>
            </w:pPr>
            <w:r w:rsidRPr="0030715F">
              <w:rPr>
                <w:rFonts w:eastAsia="Calibri"/>
                <w:sz w:val="26"/>
                <w:szCs w:val="26"/>
                <w:lang w:eastAsia="en-US"/>
              </w:rPr>
              <w:t>Встановлено власні правила та пріоритетність заявок на зарахування дітей до  закладів дошкільної освіти. Проведено трансформацію черг у списки заявок. Забезпечено здійснення до зарахування дітей до ЗДО протягом усього календарного року та  уникнення перевантаження системи в моменти відкриття черг.</w:t>
            </w:r>
          </w:p>
        </w:tc>
      </w:tr>
      <w:tr w:rsidR="005D122F" w:rsidRPr="0030715F" w:rsidTr="006057A1">
        <w:trPr>
          <w:trHeight w:val="1607"/>
        </w:trPr>
        <w:tc>
          <w:tcPr>
            <w:tcW w:w="709" w:type="dxa"/>
            <w:vMerge/>
          </w:tcPr>
          <w:p w:rsidR="005D122F" w:rsidRPr="0030715F" w:rsidRDefault="005D122F" w:rsidP="006057A1">
            <w:pPr>
              <w:spacing w:line="259" w:lineRule="auto"/>
              <w:rPr>
                <w:b/>
                <w:sz w:val="26"/>
                <w:szCs w:val="26"/>
              </w:rPr>
            </w:pPr>
          </w:p>
        </w:tc>
        <w:tc>
          <w:tcPr>
            <w:tcW w:w="2265" w:type="dxa"/>
            <w:vMerge/>
          </w:tcPr>
          <w:p w:rsidR="005D122F" w:rsidRPr="0030715F" w:rsidRDefault="005D122F" w:rsidP="006057A1">
            <w:pPr>
              <w:spacing w:line="238" w:lineRule="auto"/>
              <w:ind w:right="56"/>
              <w:rPr>
                <w:b/>
                <w:sz w:val="26"/>
                <w:szCs w:val="26"/>
              </w:rPr>
            </w:pPr>
          </w:p>
        </w:tc>
        <w:tc>
          <w:tcPr>
            <w:tcW w:w="3404" w:type="dxa"/>
            <w:gridSpan w:val="2"/>
          </w:tcPr>
          <w:p w:rsidR="005D122F" w:rsidRPr="0030715F" w:rsidRDefault="005D122F" w:rsidP="006057A1">
            <w:pPr>
              <w:spacing w:line="259" w:lineRule="auto"/>
              <w:rPr>
                <w:sz w:val="26"/>
                <w:szCs w:val="26"/>
              </w:rPr>
            </w:pPr>
            <w:r w:rsidRPr="0030715F">
              <w:rPr>
                <w:sz w:val="26"/>
                <w:szCs w:val="26"/>
              </w:rPr>
              <w:t>1.3.4. Взяти участь в обласних проєктах з  впровадження парціальних програм «Зерно любові» (духовно-моральний напрям), «Афлатот» ( соціально-фінансова освіта дошкільнят), «Нехворійко» (оздоровча програма), «Стрім-освіта» (цифрова грамотність).</w:t>
            </w:r>
          </w:p>
        </w:tc>
        <w:tc>
          <w:tcPr>
            <w:tcW w:w="993"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423" w:type="dxa"/>
            <w:tcBorders>
              <w:top w:val="single" w:sz="4" w:space="0" w:color="auto"/>
              <w:left w:val="nil"/>
              <w:bottom w:val="single" w:sz="4" w:space="0" w:color="auto"/>
              <w:right w:val="single" w:sz="4" w:space="0" w:color="auto"/>
            </w:tcBorders>
          </w:tcPr>
          <w:p w:rsidR="005D122F" w:rsidRPr="0030715F" w:rsidRDefault="005D122F" w:rsidP="006057A1">
            <w:pPr>
              <w:spacing w:line="259" w:lineRule="auto"/>
              <w:jc w:val="center"/>
              <w:rPr>
                <w:sz w:val="26"/>
                <w:szCs w:val="26"/>
              </w:rPr>
            </w:pPr>
            <w:r w:rsidRPr="0030715F">
              <w:rPr>
                <w:sz w:val="26"/>
                <w:szCs w:val="26"/>
              </w:rPr>
              <w:t>затрат- 0,00</w:t>
            </w:r>
          </w:p>
          <w:p w:rsidR="005D122F" w:rsidRPr="0030715F" w:rsidRDefault="005D122F" w:rsidP="006057A1">
            <w:pPr>
              <w:spacing w:line="259" w:lineRule="auto"/>
              <w:ind w:left="24"/>
              <w:jc w:val="center"/>
              <w:rPr>
                <w:sz w:val="26"/>
                <w:szCs w:val="26"/>
              </w:rPr>
            </w:pPr>
            <w:r w:rsidRPr="0030715F">
              <w:rPr>
                <w:sz w:val="26"/>
                <w:szCs w:val="26"/>
              </w:rPr>
              <w:t>продукту – 6 ЗДО</w:t>
            </w:r>
          </w:p>
          <w:p w:rsidR="005D122F" w:rsidRPr="0030715F" w:rsidRDefault="005D122F" w:rsidP="006057A1">
            <w:pPr>
              <w:spacing w:line="259" w:lineRule="auto"/>
              <w:jc w:val="center"/>
              <w:rPr>
                <w:sz w:val="26"/>
                <w:szCs w:val="26"/>
              </w:rPr>
            </w:pPr>
            <w:r w:rsidRPr="0030715F">
              <w:rPr>
                <w:sz w:val="26"/>
                <w:szCs w:val="26"/>
              </w:rPr>
              <w:t>ефективності-</w:t>
            </w:r>
          </w:p>
          <w:p w:rsidR="005D122F" w:rsidRPr="0030715F" w:rsidRDefault="005D122F" w:rsidP="006057A1">
            <w:pPr>
              <w:spacing w:line="259" w:lineRule="auto"/>
              <w:jc w:val="center"/>
              <w:rPr>
                <w:sz w:val="26"/>
                <w:szCs w:val="26"/>
              </w:rPr>
            </w:pPr>
            <w:r w:rsidRPr="0030715F">
              <w:rPr>
                <w:sz w:val="26"/>
                <w:szCs w:val="26"/>
                <w:shd w:val="clear" w:color="auto" w:fill="FFFFFF"/>
              </w:rPr>
              <w:t xml:space="preserve">збереження самоцінності дошкільного дитинства, визначення особливостей та вимог до рівня розвиненості, освіченості та вихованості дитини, забезпечення наступності між </w:t>
            </w:r>
            <w:r w:rsidRPr="0030715F">
              <w:rPr>
                <w:sz w:val="26"/>
                <w:szCs w:val="26"/>
                <w:shd w:val="clear" w:color="auto" w:fill="FFFFFF"/>
              </w:rPr>
              <w:lastRenderedPageBreak/>
              <w:t>дошкільною та початковою освітою.</w:t>
            </w:r>
          </w:p>
        </w:tc>
        <w:tc>
          <w:tcPr>
            <w:tcW w:w="1418" w:type="dxa"/>
            <w:tcBorders>
              <w:left w:val="single" w:sz="4" w:space="0" w:color="auto"/>
            </w:tcBorders>
          </w:tcPr>
          <w:p w:rsidR="005D122F" w:rsidRPr="0030715F" w:rsidRDefault="005D122F" w:rsidP="006057A1">
            <w:pPr>
              <w:spacing w:line="259" w:lineRule="auto"/>
              <w:jc w:val="center"/>
              <w:rPr>
                <w:sz w:val="26"/>
                <w:szCs w:val="26"/>
              </w:rPr>
            </w:pPr>
            <w:r w:rsidRPr="0030715F">
              <w:rPr>
                <w:sz w:val="26"/>
                <w:szCs w:val="26"/>
              </w:rPr>
              <w:lastRenderedPageBreak/>
              <w:t>Не потребує додаткових фінансових витрат</w:t>
            </w: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jc w:val="center"/>
              <w:rPr>
                <w:sz w:val="26"/>
                <w:szCs w:val="26"/>
              </w:rPr>
            </w:pPr>
          </w:p>
        </w:tc>
        <w:tc>
          <w:tcPr>
            <w:tcW w:w="1269" w:type="dxa"/>
          </w:tcPr>
          <w:p w:rsidR="005D122F" w:rsidRPr="0030715F" w:rsidRDefault="005D122F" w:rsidP="006057A1">
            <w:pPr>
              <w:spacing w:line="259" w:lineRule="auto"/>
              <w:jc w:val="center"/>
              <w:rPr>
                <w:sz w:val="26"/>
                <w:szCs w:val="26"/>
              </w:rPr>
            </w:pPr>
            <w:r w:rsidRPr="0030715F">
              <w:rPr>
                <w:sz w:val="26"/>
                <w:szCs w:val="26"/>
              </w:rPr>
              <w:t>-</w:t>
            </w:r>
          </w:p>
        </w:tc>
        <w:tc>
          <w:tcPr>
            <w:tcW w:w="1275"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993"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411" w:type="dxa"/>
            <w:gridSpan w:val="2"/>
          </w:tcPr>
          <w:p w:rsidR="005D122F" w:rsidRPr="0030715F" w:rsidRDefault="005D122F" w:rsidP="006057A1">
            <w:pPr>
              <w:spacing w:after="160" w:line="256" w:lineRule="auto"/>
              <w:contextualSpacing/>
              <w:rPr>
                <w:rFonts w:eastAsia="Calibri"/>
                <w:sz w:val="26"/>
                <w:szCs w:val="26"/>
                <w:lang w:eastAsia="en-US"/>
              </w:rPr>
            </w:pPr>
            <w:r w:rsidRPr="0030715F">
              <w:rPr>
                <w:rStyle w:val="t286pc"/>
                <w:sz w:val="26"/>
                <w:szCs w:val="26"/>
                <w:shd w:val="clear" w:color="auto" w:fill="FFFFFF"/>
              </w:rPr>
              <w:t>Впроваджено в освітній процес додаткові парціальні програми за певними пріоритетними напрямками роботи ЗДО через гуртки, студії чи інші форми роботи.</w:t>
            </w:r>
            <w:r w:rsidRPr="0030715F">
              <w:rPr>
                <w:rStyle w:val="vkekvd"/>
                <w:sz w:val="26"/>
                <w:szCs w:val="26"/>
                <w:shd w:val="clear" w:color="auto" w:fill="FFFFFF"/>
              </w:rPr>
              <w:t> Забезпечено реалізацію поглибленого вивчення змістових компонентів дошкільної освіти та цілісний розвиток дошкільнят.</w:t>
            </w:r>
          </w:p>
        </w:tc>
      </w:tr>
      <w:tr w:rsidR="005D122F" w:rsidRPr="0030715F" w:rsidTr="006057A1">
        <w:tc>
          <w:tcPr>
            <w:tcW w:w="709" w:type="dxa"/>
          </w:tcPr>
          <w:p w:rsidR="005D122F" w:rsidRPr="0030715F" w:rsidRDefault="005D122F" w:rsidP="006057A1">
            <w:pPr>
              <w:spacing w:line="259" w:lineRule="auto"/>
              <w:rPr>
                <w:b/>
                <w:sz w:val="26"/>
                <w:szCs w:val="26"/>
              </w:rPr>
            </w:pPr>
            <w:r w:rsidRPr="0030715F">
              <w:rPr>
                <w:b/>
                <w:sz w:val="26"/>
                <w:szCs w:val="26"/>
              </w:rPr>
              <w:lastRenderedPageBreak/>
              <w:t>1.4.</w:t>
            </w:r>
          </w:p>
        </w:tc>
        <w:tc>
          <w:tcPr>
            <w:tcW w:w="2265" w:type="dxa"/>
          </w:tcPr>
          <w:p w:rsidR="005D122F" w:rsidRPr="0030715F" w:rsidRDefault="005D122F" w:rsidP="006057A1">
            <w:pPr>
              <w:spacing w:line="259" w:lineRule="auto"/>
              <w:rPr>
                <w:sz w:val="26"/>
                <w:szCs w:val="26"/>
              </w:rPr>
            </w:pPr>
            <w:r w:rsidRPr="0030715F">
              <w:rPr>
                <w:b/>
                <w:sz w:val="26"/>
                <w:szCs w:val="26"/>
              </w:rPr>
              <w:t>Завдання 4.</w:t>
            </w:r>
            <w:r w:rsidRPr="0030715F">
              <w:rPr>
                <w:sz w:val="26"/>
                <w:szCs w:val="26"/>
              </w:rPr>
              <w:t xml:space="preserve"> </w:t>
            </w:r>
            <w:r w:rsidRPr="0030715F">
              <w:rPr>
                <w:b/>
                <w:sz w:val="26"/>
                <w:szCs w:val="26"/>
              </w:rPr>
              <w:t>Соціальна підтримка обдарованих дошкільнят та їх наставників.</w:t>
            </w:r>
          </w:p>
        </w:tc>
        <w:tc>
          <w:tcPr>
            <w:tcW w:w="3404" w:type="dxa"/>
            <w:gridSpan w:val="2"/>
          </w:tcPr>
          <w:p w:rsidR="005D122F" w:rsidRPr="0030715F" w:rsidRDefault="005D122F" w:rsidP="006057A1">
            <w:pPr>
              <w:spacing w:line="259" w:lineRule="auto"/>
              <w:rPr>
                <w:sz w:val="26"/>
                <w:szCs w:val="26"/>
              </w:rPr>
            </w:pPr>
            <w:r w:rsidRPr="0030715F">
              <w:rPr>
                <w:sz w:val="26"/>
                <w:szCs w:val="26"/>
              </w:rPr>
              <w:t>1.4.1.Провести фестиваль дитячої творчості до Всеукраїнського Дня дошкілля.</w:t>
            </w:r>
          </w:p>
        </w:tc>
        <w:tc>
          <w:tcPr>
            <w:tcW w:w="993"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423" w:type="dxa"/>
            <w:tcBorders>
              <w:top w:val="single" w:sz="4" w:space="0" w:color="auto"/>
              <w:left w:val="nil"/>
              <w:bottom w:val="single" w:sz="4" w:space="0" w:color="auto"/>
              <w:right w:val="single" w:sz="4" w:space="0" w:color="auto"/>
            </w:tcBorders>
          </w:tcPr>
          <w:p w:rsidR="005D122F" w:rsidRPr="0030715F" w:rsidRDefault="005D122F" w:rsidP="006057A1">
            <w:pPr>
              <w:spacing w:line="259" w:lineRule="auto"/>
              <w:jc w:val="center"/>
              <w:rPr>
                <w:sz w:val="26"/>
                <w:szCs w:val="26"/>
              </w:rPr>
            </w:pPr>
            <w:r w:rsidRPr="0030715F">
              <w:rPr>
                <w:sz w:val="26"/>
                <w:szCs w:val="26"/>
              </w:rPr>
              <w:t xml:space="preserve">затрат –20,000 </w:t>
            </w:r>
          </w:p>
          <w:p w:rsidR="005D122F" w:rsidRPr="0030715F" w:rsidRDefault="005D122F" w:rsidP="006057A1">
            <w:pPr>
              <w:spacing w:line="259" w:lineRule="auto"/>
              <w:jc w:val="center"/>
              <w:rPr>
                <w:sz w:val="26"/>
                <w:szCs w:val="26"/>
              </w:rPr>
            </w:pPr>
            <w:r w:rsidRPr="0030715F">
              <w:rPr>
                <w:sz w:val="26"/>
                <w:szCs w:val="26"/>
              </w:rPr>
              <w:t>продукту – 30 дітей, 10 працівників ЗДО</w:t>
            </w:r>
          </w:p>
          <w:p w:rsidR="005D122F" w:rsidRPr="0030715F" w:rsidRDefault="005D122F" w:rsidP="006057A1">
            <w:pPr>
              <w:spacing w:line="259" w:lineRule="auto"/>
              <w:jc w:val="center"/>
              <w:rPr>
                <w:sz w:val="26"/>
                <w:szCs w:val="26"/>
              </w:rPr>
            </w:pPr>
            <w:r w:rsidRPr="0030715F">
              <w:rPr>
                <w:sz w:val="26"/>
                <w:szCs w:val="26"/>
              </w:rPr>
              <w:t>ефективності-  – 0, 427 на 1 дитину; 0,719 -  на 1 педагога.</w:t>
            </w:r>
          </w:p>
        </w:tc>
        <w:tc>
          <w:tcPr>
            <w:tcW w:w="1418" w:type="dxa"/>
            <w:tcBorders>
              <w:left w:val="single" w:sz="4" w:space="0" w:color="auto"/>
            </w:tcBorders>
          </w:tcPr>
          <w:p w:rsidR="005D122F" w:rsidRPr="0030715F" w:rsidRDefault="005D122F" w:rsidP="006057A1">
            <w:pPr>
              <w:spacing w:line="259" w:lineRule="auto"/>
              <w:jc w:val="center"/>
              <w:rPr>
                <w:sz w:val="26"/>
                <w:szCs w:val="26"/>
              </w:rPr>
            </w:pPr>
            <w:r w:rsidRPr="0030715F">
              <w:rPr>
                <w:sz w:val="26"/>
                <w:szCs w:val="26"/>
              </w:rPr>
              <w:t>МБ</w:t>
            </w:r>
          </w:p>
        </w:tc>
        <w:tc>
          <w:tcPr>
            <w:tcW w:w="1269" w:type="dxa"/>
          </w:tcPr>
          <w:p w:rsidR="005D122F" w:rsidRPr="0030715F" w:rsidRDefault="005D122F" w:rsidP="006057A1">
            <w:pPr>
              <w:spacing w:line="259" w:lineRule="auto"/>
              <w:rPr>
                <w:b/>
                <w:sz w:val="26"/>
                <w:szCs w:val="26"/>
              </w:rPr>
            </w:pPr>
            <w:r w:rsidRPr="0030715F">
              <w:rPr>
                <w:b/>
                <w:sz w:val="26"/>
                <w:szCs w:val="26"/>
              </w:rPr>
              <w:t>20,000</w:t>
            </w:r>
          </w:p>
        </w:tc>
        <w:tc>
          <w:tcPr>
            <w:tcW w:w="1275"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993"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411" w:type="dxa"/>
            <w:gridSpan w:val="2"/>
          </w:tcPr>
          <w:p w:rsidR="005D122F" w:rsidRPr="0030715F" w:rsidRDefault="005D122F" w:rsidP="006057A1">
            <w:pPr>
              <w:spacing w:line="259" w:lineRule="auto"/>
              <w:rPr>
                <w:sz w:val="26"/>
                <w:szCs w:val="26"/>
                <w:shd w:val="clear" w:color="auto" w:fill="FFFFFF"/>
              </w:rPr>
            </w:pPr>
            <w:r w:rsidRPr="0030715F">
              <w:rPr>
                <w:sz w:val="26"/>
                <w:szCs w:val="26"/>
                <w:shd w:val="clear" w:color="auto" w:fill="FFFFFF"/>
              </w:rPr>
              <w:t>Забезпечено підтримку обдарувань дошкільнят та стимулювання праці творчих педагогів ЗДО. Нагороджено цінними подарунками дітей закладів дошкільної освіти громади, подяками, грамотами, цінними подарунками та грошовими преміями їх наставників.</w:t>
            </w:r>
          </w:p>
        </w:tc>
      </w:tr>
      <w:tr w:rsidR="005D122F" w:rsidRPr="0030715F" w:rsidTr="006057A1">
        <w:tc>
          <w:tcPr>
            <w:tcW w:w="709" w:type="dxa"/>
          </w:tcPr>
          <w:p w:rsidR="005D122F" w:rsidRPr="0030715F" w:rsidRDefault="005D122F" w:rsidP="006057A1">
            <w:pPr>
              <w:spacing w:line="259" w:lineRule="auto"/>
              <w:rPr>
                <w:b/>
                <w:sz w:val="26"/>
                <w:szCs w:val="26"/>
              </w:rPr>
            </w:pPr>
            <w:r w:rsidRPr="0030715F">
              <w:rPr>
                <w:b/>
                <w:sz w:val="26"/>
                <w:szCs w:val="26"/>
              </w:rPr>
              <w:t>1.5.</w:t>
            </w:r>
          </w:p>
        </w:tc>
        <w:tc>
          <w:tcPr>
            <w:tcW w:w="2265" w:type="dxa"/>
          </w:tcPr>
          <w:p w:rsidR="005D122F" w:rsidRPr="0030715F" w:rsidRDefault="005D122F" w:rsidP="006057A1">
            <w:pPr>
              <w:spacing w:line="259" w:lineRule="auto"/>
              <w:rPr>
                <w:b/>
                <w:sz w:val="26"/>
                <w:szCs w:val="26"/>
              </w:rPr>
            </w:pPr>
            <w:r w:rsidRPr="0030715F">
              <w:rPr>
                <w:b/>
                <w:sz w:val="26"/>
                <w:szCs w:val="26"/>
              </w:rPr>
              <w:t>Завдання 5.</w:t>
            </w:r>
            <w:r w:rsidRPr="0030715F">
              <w:rPr>
                <w:sz w:val="26"/>
                <w:szCs w:val="26"/>
              </w:rPr>
              <w:t xml:space="preserve"> </w:t>
            </w:r>
            <w:r w:rsidRPr="0030715F">
              <w:rPr>
                <w:b/>
                <w:bCs/>
                <w:sz w:val="26"/>
                <w:szCs w:val="26"/>
              </w:rPr>
              <w:t xml:space="preserve">Створення диверсифікованих моделей дошкільної </w:t>
            </w:r>
            <w:r w:rsidRPr="0030715F">
              <w:rPr>
                <w:b/>
                <w:bCs/>
                <w:sz w:val="26"/>
                <w:szCs w:val="26"/>
              </w:rPr>
              <w:lastRenderedPageBreak/>
              <w:t>освіти.</w:t>
            </w:r>
          </w:p>
        </w:tc>
        <w:tc>
          <w:tcPr>
            <w:tcW w:w="3404" w:type="dxa"/>
            <w:gridSpan w:val="2"/>
          </w:tcPr>
          <w:p w:rsidR="005D122F" w:rsidRPr="0030715F" w:rsidRDefault="005D122F" w:rsidP="006057A1">
            <w:pPr>
              <w:spacing w:line="259" w:lineRule="auto"/>
              <w:rPr>
                <w:sz w:val="26"/>
                <w:szCs w:val="26"/>
              </w:rPr>
            </w:pPr>
            <w:r w:rsidRPr="0030715F">
              <w:rPr>
                <w:sz w:val="26"/>
                <w:szCs w:val="26"/>
              </w:rPr>
              <w:lastRenderedPageBreak/>
              <w:t xml:space="preserve">1.5.1. Організувати роботу </w:t>
            </w:r>
            <w:r w:rsidRPr="0030715F">
              <w:rPr>
                <w:sz w:val="26"/>
                <w:szCs w:val="26"/>
                <w:shd w:val="clear" w:color="auto" w:fill="FFFFFF"/>
              </w:rPr>
              <w:t>центру педагогічного партнерства на базі ЗДО «Струмок».</w:t>
            </w:r>
          </w:p>
        </w:tc>
        <w:tc>
          <w:tcPr>
            <w:tcW w:w="993"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423" w:type="dxa"/>
            <w:tcBorders>
              <w:top w:val="single" w:sz="4" w:space="0" w:color="auto"/>
              <w:left w:val="nil"/>
              <w:bottom w:val="single" w:sz="4" w:space="0" w:color="auto"/>
              <w:right w:val="outset" w:sz="6" w:space="0" w:color="auto"/>
            </w:tcBorders>
          </w:tcPr>
          <w:p w:rsidR="005D122F" w:rsidRPr="0030715F" w:rsidRDefault="005D122F" w:rsidP="006057A1">
            <w:pPr>
              <w:spacing w:line="259" w:lineRule="auto"/>
              <w:jc w:val="center"/>
              <w:rPr>
                <w:sz w:val="26"/>
                <w:szCs w:val="26"/>
              </w:rPr>
            </w:pPr>
            <w:r w:rsidRPr="0030715F">
              <w:rPr>
                <w:sz w:val="26"/>
                <w:szCs w:val="26"/>
              </w:rPr>
              <w:t xml:space="preserve">затрат – </w:t>
            </w:r>
          </w:p>
          <w:p w:rsidR="005D122F" w:rsidRPr="0030715F" w:rsidRDefault="005D122F" w:rsidP="006057A1">
            <w:pPr>
              <w:spacing w:line="259" w:lineRule="auto"/>
              <w:jc w:val="center"/>
              <w:rPr>
                <w:sz w:val="26"/>
                <w:szCs w:val="26"/>
              </w:rPr>
            </w:pPr>
            <w:r w:rsidRPr="0030715F">
              <w:rPr>
                <w:sz w:val="26"/>
                <w:szCs w:val="26"/>
              </w:rPr>
              <w:t>продукту – 1 група (10 осіб)  ,</w:t>
            </w:r>
          </w:p>
          <w:p w:rsidR="005D122F" w:rsidRPr="0030715F" w:rsidRDefault="005D122F" w:rsidP="006057A1">
            <w:pPr>
              <w:spacing w:line="259" w:lineRule="auto"/>
              <w:jc w:val="center"/>
              <w:rPr>
                <w:sz w:val="26"/>
                <w:szCs w:val="26"/>
              </w:rPr>
            </w:pPr>
            <w:r w:rsidRPr="0030715F">
              <w:rPr>
                <w:sz w:val="26"/>
                <w:szCs w:val="26"/>
              </w:rPr>
              <w:t>ефективно</w:t>
            </w:r>
            <w:r w:rsidRPr="0030715F">
              <w:rPr>
                <w:sz w:val="26"/>
                <w:szCs w:val="26"/>
              </w:rPr>
              <w:lastRenderedPageBreak/>
              <w:t>сті –забезпечено доступність дітей до дошкільної освіти, упроваджено новий тип ЗДО</w:t>
            </w:r>
          </w:p>
        </w:tc>
        <w:tc>
          <w:tcPr>
            <w:tcW w:w="1418" w:type="dxa"/>
          </w:tcPr>
          <w:p w:rsidR="005D122F" w:rsidRPr="0030715F" w:rsidRDefault="005D122F" w:rsidP="006057A1">
            <w:pPr>
              <w:spacing w:line="259" w:lineRule="auto"/>
              <w:jc w:val="center"/>
              <w:rPr>
                <w:sz w:val="26"/>
                <w:szCs w:val="26"/>
              </w:rPr>
            </w:pPr>
            <w:r w:rsidRPr="0030715F">
              <w:rPr>
                <w:sz w:val="26"/>
                <w:szCs w:val="26"/>
              </w:rPr>
              <w:lastRenderedPageBreak/>
              <w:t>МБ</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tc>
        <w:tc>
          <w:tcPr>
            <w:tcW w:w="1269" w:type="dxa"/>
          </w:tcPr>
          <w:p w:rsidR="005D122F" w:rsidRPr="0030715F" w:rsidRDefault="005D122F" w:rsidP="006057A1">
            <w:pPr>
              <w:spacing w:line="259" w:lineRule="auto"/>
              <w:jc w:val="center"/>
              <w:rPr>
                <w:sz w:val="26"/>
                <w:szCs w:val="26"/>
              </w:rPr>
            </w:pPr>
            <w:r w:rsidRPr="0030715F">
              <w:rPr>
                <w:sz w:val="26"/>
                <w:szCs w:val="26"/>
              </w:rPr>
              <w:t xml:space="preserve"> Не потребує додаткових фінансов</w:t>
            </w:r>
            <w:r w:rsidRPr="0030715F">
              <w:rPr>
                <w:sz w:val="26"/>
                <w:szCs w:val="26"/>
              </w:rPr>
              <w:lastRenderedPageBreak/>
              <w:t>их витрат</w:t>
            </w:r>
          </w:p>
          <w:p w:rsidR="005D122F" w:rsidRPr="0030715F" w:rsidRDefault="005D122F" w:rsidP="006057A1">
            <w:pPr>
              <w:spacing w:line="259" w:lineRule="auto"/>
              <w:rPr>
                <w:b/>
                <w:sz w:val="26"/>
                <w:szCs w:val="26"/>
              </w:rPr>
            </w:pPr>
          </w:p>
        </w:tc>
        <w:tc>
          <w:tcPr>
            <w:tcW w:w="1275" w:type="dxa"/>
          </w:tcPr>
          <w:p w:rsidR="005D122F" w:rsidRPr="0030715F" w:rsidRDefault="005D122F" w:rsidP="006057A1">
            <w:pPr>
              <w:spacing w:line="259" w:lineRule="auto"/>
              <w:jc w:val="center"/>
              <w:rPr>
                <w:sz w:val="26"/>
                <w:szCs w:val="26"/>
              </w:rPr>
            </w:pPr>
            <w:r w:rsidRPr="0030715F">
              <w:rPr>
                <w:sz w:val="26"/>
                <w:szCs w:val="26"/>
              </w:rPr>
              <w:lastRenderedPageBreak/>
              <w:t>у межах бюджетних призначень</w:t>
            </w:r>
          </w:p>
        </w:tc>
        <w:tc>
          <w:tcPr>
            <w:tcW w:w="993"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w:t>
            </w:r>
            <w:r w:rsidRPr="0030715F">
              <w:rPr>
                <w:sz w:val="26"/>
                <w:szCs w:val="26"/>
              </w:rPr>
              <w:lastRenderedPageBreak/>
              <w:t>чень</w:t>
            </w:r>
          </w:p>
        </w:tc>
        <w:tc>
          <w:tcPr>
            <w:tcW w:w="2411" w:type="dxa"/>
            <w:gridSpan w:val="2"/>
          </w:tcPr>
          <w:p w:rsidR="005D122F" w:rsidRPr="0030715F" w:rsidRDefault="005D122F" w:rsidP="006057A1">
            <w:pPr>
              <w:spacing w:line="259" w:lineRule="auto"/>
              <w:rPr>
                <w:sz w:val="26"/>
                <w:szCs w:val="26"/>
                <w:shd w:val="clear" w:color="auto" w:fill="FFFFFF"/>
              </w:rPr>
            </w:pPr>
            <w:r w:rsidRPr="0030715F">
              <w:rPr>
                <w:sz w:val="26"/>
                <w:szCs w:val="26"/>
              </w:rPr>
              <w:lastRenderedPageBreak/>
              <w:t xml:space="preserve">Упроваджено новий тип освітньої організації для дітей від </w:t>
            </w:r>
            <w:r w:rsidRPr="0030715F">
              <w:rPr>
                <w:sz w:val="26"/>
                <w:szCs w:val="26"/>
              </w:rPr>
              <w:lastRenderedPageBreak/>
              <w:t>народження до 3 років, що передбачає активну участь батьків у навчально-розвивальному процесі разом з їхніми дітьми</w:t>
            </w:r>
            <w:r w:rsidRPr="0030715F">
              <w:rPr>
                <w:rFonts w:ascii="Arial" w:hAnsi="Arial" w:cs="Arial"/>
                <w:sz w:val="26"/>
                <w:szCs w:val="26"/>
                <w:shd w:val="clear" w:color="auto" w:fill="FFFFFF"/>
              </w:rPr>
              <w:t xml:space="preserve">. </w:t>
            </w:r>
            <w:r w:rsidRPr="0030715F">
              <w:rPr>
                <w:sz w:val="26"/>
                <w:szCs w:val="26"/>
                <w:shd w:val="clear" w:color="auto" w:fill="FFFFFF"/>
              </w:rPr>
              <w:t xml:space="preserve">Надано рекомендації батькам щодо розвитку, виховання, </w:t>
            </w:r>
            <w:r w:rsidRPr="0030715F">
              <w:rPr>
                <w:rFonts w:eastAsia="Calibri"/>
                <w:sz w:val="26"/>
                <w:szCs w:val="26"/>
                <w:shd w:val="clear" w:color="auto" w:fill="FFFFFF"/>
                <w:lang w:eastAsia="en-US"/>
              </w:rPr>
              <w:t xml:space="preserve">соціалізації та формування необхідних життєвих навичок і компетентностей у дітей. </w:t>
            </w:r>
          </w:p>
        </w:tc>
      </w:tr>
      <w:tr w:rsidR="005D122F" w:rsidRPr="0030715F" w:rsidTr="006057A1">
        <w:tc>
          <w:tcPr>
            <w:tcW w:w="10212" w:type="dxa"/>
            <w:gridSpan w:val="7"/>
            <w:shd w:val="clear" w:color="auto" w:fill="auto"/>
          </w:tcPr>
          <w:p w:rsidR="005D122F" w:rsidRPr="0030715F" w:rsidRDefault="005D122F" w:rsidP="006057A1">
            <w:pPr>
              <w:spacing w:line="259" w:lineRule="auto"/>
              <w:rPr>
                <w:b/>
                <w:sz w:val="26"/>
                <w:szCs w:val="26"/>
              </w:rPr>
            </w:pPr>
            <w:r w:rsidRPr="0030715F">
              <w:rPr>
                <w:sz w:val="26"/>
                <w:szCs w:val="26"/>
              </w:rPr>
              <w:lastRenderedPageBreak/>
              <w:t xml:space="preserve">  </w:t>
            </w:r>
            <w:r w:rsidRPr="0030715F">
              <w:rPr>
                <w:b/>
                <w:sz w:val="26"/>
                <w:szCs w:val="26"/>
              </w:rPr>
              <w:t xml:space="preserve">Загалом коштів місцевого бюджету                                                                                                                     </w:t>
            </w:r>
          </w:p>
        </w:tc>
        <w:tc>
          <w:tcPr>
            <w:tcW w:w="1269" w:type="dxa"/>
            <w:shd w:val="clear" w:color="auto" w:fill="auto"/>
          </w:tcPr>
          <w:p w:rsidR="005D122F" w:rsidRPr="0030715F" w:rsidRDefault="005D122F" w:rsidP="006057A1">
            <w:pPr>
              <w:spacing w:line="259" w:lineRule="auto"/>
              <w:rPr>
                <w:b/>
                <w:sz w:val="26"/>
                <w:szCs w:val="26"/>
              </w:rPr>
            </w:pPr>
            <w:r w:rsidRPr="0030715F">
              <w:rPr>
                <w:b/>
                <w:sz w:val="26"/>
                <w:szCs w:val="26"/>
              </w:rPr>
              <w:t>20,000</w:t>
            </w:r>
          </w:p>
        </w:tc>
        <w:tc>
          <w:tcPr>
            <w:tcW w:w="1275" w:type="dxa"/>
            <w:shd w:val="clear" w:color="auto" w:fill="auto"/>
          </w:tcPr>
          <w:p w:rsidR="005D122F" w:rsidRPr="0030715F" w:rsidRDefault="005D122F" w:rsidP="006057A1">
            <w:pPr>
              <w:spacing w:line="259" w:lineRule="auto"/>
              <w:rPr>
                <w:sz w:val="26"/>
                <w:szCs w:val="26"/>
              </w:rPr>
            </w:pPr>
          </w:p>
        </w:tc>
        <w:tc>
          <w:tcPr>
            <w:tcW w:w="993" w:type="dxa"/>
            <w:tcBorders>
              <w:top w:val="nil"/>
              <w:left w:val="nil"/>
              <w:bottom w:val="outset" w:sz="6" w:space="0" w:color="auto"/>
              <w:right w:val="outset" w:sz="6" w:space="0" w:color="auto"/>
            </w:tcBorders>
            <w:shd w:val="clear" w:color="auto" w:fill="auto"/>
          </w:tcPr>
          <w:p w:rsidR="005D122F" w:rsidRPr="0030715F" w:rsidRDefault="005D122F" w:rsidP="006057A1">
            <w:pPr>
              <w:spacing w:line="259" w:lineRule="auto"/>
              <w:rPr>
                <w:sz w:val="26"/>
                <w:szCs w:val="26"/>
              </w:rPr>
            </w:pPr>
          </w:p>
        </w:tc>
        <w:tc>
          <w:tcPr>
            <w:tcW w:w="2411" w:type="dxa"/>
            <w:gridSpan w:val="2"/>
            <w:shd w:val="clear" w:color="auto" w:fill="auto"/>
          </w:tcPr>
          <w:p w:rsidR="005D122F" w:rsidRPr="0030715F" w:rsidRDefault="005D122F" w:rsidP="006057A1">
            <w:pPr>
              <w:spacing w:line="259" w:lineRule="auto"/>
              <w:rPr>
                <w:sz w:val="26"/>
                <w:szCs w:val="26"/>
              </w:rPr>
            </w:pPr>
          </w:p>
        </w:tc>
      </w:tr>
    </w:tbl>
    <w:p w:rsidR="005D122F" w:rsidRPr="0030715F" w:rsidRDefault="005D122F" w:rsidP="005D122F">
      <w:pPr>
        <w:spacing w:line="259" w:lineRule="auto"/>
        <w:rPr>
          <w:sz w:val="26"/>
          <w:szCs w:val="26"/>
        </w:rPr>
      </w:pPr>
    </w:p>
    <w:p w:rsidR="005D122F" w:rsidRPr="0030715F" w:rsidRDefault="005D122F" w:rsidP="005D122F">
      <w:pPr>
        <w:spacing w:line="259" w:lineRule="auto"/>
        <w:rPr>
          <w:sz w:val="26"/>
          <w:szCs w:val="26"/>
        </w:rPr>
      </w:pPr>
    </w:p>
    <w:tbl>
      <w:tblPr>
        <w:tblStyle w:val="ac"/>
        <w:tblW w:w="16019" w:type="dxa"/>
        <w:tblInd w:w="-289" w:type="dxa"/>
        <w:tblLayout w:type="fixed"/>
        <w:tblLook w:val="04A0"/>
      </w:tblPr>
      <w:tblGrid>
        <w:gridCol w:w="703"/>
        <w:gridCol w:w="2052"/>
        <w:gridCol w:w="2461"/>
        <w:gridCol w:w="1291"/>
        <w:gridCol w:w="1857"/>
        <w:gridCol w:w="992"/>
        <w:gridCol w:w="1134"/>
        <w:gridCol w:w="1142"/>
        <w:gridCol w:w="22"/>
        <w:gridCol w:w="1257"/>
        <w:gridCol w:w="8"/>
        <w:gridCol w:w="14"/>
        <w:gridCol w:w="3086"/>
      </w:tblGrid>
      <w:tr w:rsidR="005D122F" w:rsidRPr="0030715F" w:rsidTr="006057A1">
        <w:tc>
          <w:tcPr>
            <w:tcW w:w="703" w:type="dxa"/>
            <w:vMerge w:val="restart"/>
            <w:tcBorders>
              <w:top w:val="single" w:sz="4" w:space="0" w:color="000000"/>
              <w:left w:val="single" w:sz="4" w:space="0" w:color="000000"/>
              <w:right w:val="single" w:sz="4" w:space="0" w:color="000000"/>
            </w:tcBorders>
            <w:shd w:val="clear" w:color="auto" w:fill="auto"/>
            <w:vAlign w:val="center"/>
          </w:tcPr>
          <w:p w:rsidR="005D122F" w:rsidRPr="0030715F" w:rsidRDefault="005D122F" w:rsidP="006057A1">
            <w:pPr>
              <w:spacing w:after="17" w:line="259" w:lineRule="auto"/>
              <w:ind w:left="24"/>
              <w:jc w:val="center"/>
              <w:rPr>
                <w:b/>
                <w:sz w:val="26"/>
                <w:szCs w:val="26"/>
              </w:rPr>
            </w:pPr>
            <w:r w:rsidRPr="0030715F">
              <w:rPr>
                <w:b/>
                <w:sz w:val="26"/>
                <w:szCs w:val="26"/>
              </w:rPr>
              <w:t>№</w:t>
            </w:r>
          </w:p>
          <w:p w:rsidR="005D122F" w:rsidRPr="0030715F" w:rsidRDefault="005D122F" w:rsidP="006057A1">
            <w:pPr>
              <w:spacing w:line="259" w:lineRule="auto"/>
              <w:jc w:val="center"/>
              <w:rPr>
                <w:b/>
                <w:sz w:val="26"/>
                <w:szCs w:val="26"/>
              </w:rPr>
            </w:pPr>
            <w:r w:rsidRPr="0030715F">
              <w:rPr>
                <w:b/>
                <w:sz w:val="26"/>
                <w:szCs w:val="26"/>
              </w:rPr>
              <w:t>з/п</w:t>
            </w:r>
          </w:p>
        </w:tc>
        <w:tc>
          <w:tcPr>
            <w:tcW w:w="2052" w:type="dxa"/>
            <w:vMerge w:val="restart"/>
            <w:tcBorders>
              <w:top w:val="single" w:sz="4" w:space="0" w:color="000000"/>
              <w:left w:val="single" w:sz="4" w:space="0" w:color="000000"/>
              <w:right w:val="single" w:sz="4" w:space="0" w:color="000000"/>
            </w:tcBorders>
            <w:shd w:val="clear" w:color="auto" w:fill="auto"/>
            <w:vAlign w:val="center"/>
          </w:tcPr>
          <w:p w:rsidR="005D122F" w:rsidRPr="0030715F" w:rsidRDefault="005D122F" w:rsidP="006057A1">
            <w:pPr>
              <w:spacing w:line="259" w:lineRule="auto"/>
              <w:jc w:val="center"/>
              <w:rPr>
                <w:b/>
                <w:sz w:val="26"/>
                <w:szCs w:val="26"/>
              </w:rPr>
            </w:pPr>
            <w:r w:rsidRPr="0030715F">
              <w:rPr>
                <w:b/>
                <w:sz w:val="26"/>
                <w:szCs w:val="26"/>
              </w:rPr>
              <w:t>Назва завдання</w:t>
            </w:r>
          </w:p>
        </w:tc>
        <w:tc>
          <w:tcPr>
            <w:tcW w:w="2461" w:type="dxa"/>
            <w:vMerge w:val="restart"/>
            <w:tcBorders>
              <w:top w:val="single" w:sz="4" w:space="0" w:color="000000"/>
              <w:left w:val="single" w:sz="4" w:space="0" w:color="000000"/>
              <w:right w:val="single" w:sz="4" w:space="0" w:color="000000"/>
            </w:tcBorders>
            <w:shd w:val="clear" w:color="auto" w:fill="auto"/>
            <w:vAlign w:val="center"/>
          </w:tcPr>
          <w:p w:rsidR="005D122F" w:rsidRPr="0030715F" w:rsidRDefault="005D122F" w:rsidP="006057A1">
            <w:pPr>
              <w:spacing w:line="259" w:lineRule="auto"/>
              <w:jc w:val="center"/>
              <w:rPr>
                <w:b/>
                <w:sz w:val="26"/>
                <w:szCs w:val="26"/>
              </w:rPr>
            </w:pPr>
            <w:r w:rsidRPr="0030715F">
              <w:rPr>
                <w:b/>
                <w:sz w:val="26"/>
                <w:szCs w:val="26"/>
              </w:rPr>
              <w:t>Перелік заходів завдання</w:t>
            </w:r>
          </w:p>
        </w:tc>
        <w:tc>
          <w:tcPr>
            <w:tcW w:w="1291" w:type="dxa"/>
            <w:vMerge w:val="restart"/>
            <w:tcBorders>
              <w:top w:val="single" w:sz="4" w:space="0" w:color="000000"/>
              <w:left w:val="single" w:sz="4" w:space="0" w:color="000000"/>
            </w:tcBorders>
            <w:shd w:val="clear" w:color="auto" w:fill="auto"/>
          </w:tcPr>
          <w:p w:rsidR="005D122F" w:rsidRPr="0030715F" w:rsidRDefault="005D122F" w:rsidP="006057A1">
            <w:pPr>
              <w:spacing w:line="259" w:lineRule="auto"/>
              <w:jc w:val="center"/>
              <w:rPr>
                <w:b/>
                <w:sz w:val="26"/>
                <w:szCs w:val="26"/>
              </w:rPr>
            </w:pPr>
          </w:p>
          <w:p w:rsidR="005D122F" w:rsidRPr="0030715F" w:rsidRDefault="005D122F" w:rsidP="006057A1">
            <w:pPr>
              <w:spacing w:line="259" w:lineRule="auto"/>
              <w:jc w:val="center"/>
              <w:rPr>
                <w:b/>
                <w:sz w:val="26"/>
                <w:szCs w:val="26"/>
              </w:rPr>
            </w:pPr>
            <w:r w:rsidRPr="0030715F">
              <w:rPr>
                <w:b/>
                <w:sz w:val="26"/>
                <w:szCs w:val="26"/>
              </w:rPr>
              <w:t>Виконавці  завдання</w:t>
            </w:r>
          </w:p>
        </w:tc>
        <w:tc>
          <w:tcPr>
            <w:tcW w:w="1857" w:type="dxa"/>
            <w:vMerge w:val="restart"/>
            <w:tcBorders>
              <w:top w:val="single" w:sz="4" w:space="0" w:color="000000"/>
            </w:tcBorders>
            <w:shd w:val="clear" w:color="auto" w:fill="auto"/>
          </w:tcPr>
          <w:p w:rsidR="005D122F" w:rsidRPr="0030715F" w:rsidRDefault="005D122F" w:rsidP="006057A1">
            <w:pPr>
              <w:spacing w:line="259" w:lineRule="auto"/>
              <w:jc w:val="center"/>
              <w:rPr>
                <w:b/>
                <w:sz w:val="26"/>
                <w:szCs w:val="26"/>
              </w:rPr>
            </w:pPr>
            <w:r w:rsidRPr="0030715F">
              <w:rPr>
                <w:b/>
                <w:sz w:val="26"/>
                <w:szCs w:val="26"/>
              </w:rPr>
              <w:t>Показники виконання заходу, один. виміру</w:t>
            </w:r>
          </w:p>
          <w:p w:rsidR="005D122F" w:rsidRPr="0030715F" w:rsidRDefault="005D122F" w:rsidP="006057A1">
            <w:pPr>
              <w:spacing w:line="259" w:lineRule="auto"/>
              <w:jc w:val="center"/>
              <w:rPr>
                <w:b/>
                <w:sz w:val="26"/>
                <w:szCs w:val="26"/>
              </w:rPr>
            </w:pPr>
            <w:r w:rsidRPr="0030715F">
              <w:rPr>
                <w:b/>
                <w:sz w:val="26"/>
                <w:szCs w:val="26"/>
              </w:rPr>
              <w:t>(тис. грн.)</w:t>
            </w:r>
          </w:p>
        </w:tc>
        <w:tc>
          <w:tcPr>
            <w:tcW w:w="992" w:type="dxa"/>
            <w:vMerge w:val="restart"/>
            <w:tcBorders>
              <w:top w:val="single" w:sz="4" w:space="0" w:color="000000"/>
              <w:right w:val="single" w:sz="4" w:space="0" w:color="000000"/>
            </w:tcBorders>
            <w:shd w:val="clear" w:color="auto" w:fill="auto"/>
          </w:tcPr>
          <w:p w:rsidR="005D122F" w:rsidRPr="0030715F" w:rsidRDefault="005D122F" w:rsidP="006057A1">
            <w:pPr>
              <w:spacing w:line="259" w:lineRule="auto"/>
              <w:jc w:val="center"/>
              <w:rPr>
                <w:b/>
                <w:sz w:val="26"/>
                <w:szCs w:val="26"/>
              </w:rPr>
            </w:pPr>
          </w:p>
          <w:p w:rsidR="005D122F" w:rsidRPr="0030715F" w:rsidRDefault="005D122F" w:rsidP="006057A1">
            <w:pPr>
              <w:spacing w:line="259" w:lineRule="auto"/>
              <w:jc w:val="center"/>
              <w:rPr>
                <w:b/>
                <w:sz w:val="26"/>
                <w:szCs w:val="26"/>
              </w:rPr>
            </w:pPr>
            <w:r w:rsidRPr="0030715F">
              <w:rPr>
                <w:b/>
                <w:sz w:val="26"/>
                <w:szCs w:val="26"/>
              </w:rPr>
              <w:t>Джерела*</w:t>
            </w:r>
          </w:p>
        </w:tc>
        <w:tc>
          <w:tcPr>
            <w:tcW w:w="3563" w:type="dxa"/>
            <w:gridSpan w:val="5"/>
            <w:shd w:val="clear" w:color="auto" w:fill="auto"/>
          </w:tcPr>
          <w:p w:rsidR="005D122F" w:rsidRPr="0030715F" w:rsidRDefault="005D122F" w:rsidP="006057A1">
            <w:pPr>
              <w:spacing w:line="259" w:lineRule="auto"/>
              <w:jc w:val="center"/>
              <w:rPr>
                <w:b/>
                <w:sz w:val="26"/>
                <w:szCs w:val="26"/>
              </w:rPr>
            </w:pPr>
            <w:r w:rsidRPr="0030715F">
              <w:rPr>
                <w:b/>
                <w:sz w:val="26"/>
                <w:szCs w:val="26"/>
              </w:rPr>
              <w:t>Фінансування</w:t>
            </w:r>
          </w:p>
        </w:tc>
        <w:tc>
          <w:tcPr>
            <w:tcW w:w="3100" w:type="dxa"/>
            <w:gridSpan w:val="2"/>
            <w:vMerge w:val="restart"/>
            <w:shd w:val="clear" w:color="auto" w:fill="auto"/>
          </w:tcPr>
          <w:p w:rsidR="005D122F" w:rsidRPr="0030715F" w:rsidRDefault="005D122F" w:rsidP="006057A1">
            <w:pPr>
              <w:spacing w:line="259" w:lineRule="auto"/>
              <w:jc w:val="center"/>
              <w:rPr>
                <w:b/>
                <w:sz w:val="26"/>
                <w:szCs w:val="26"/>
              </w:rPr>
            </w:pPr>
            <w:r w:rsidRPr="0030715F">
              <w:rPr>
                <w:b/>
                <w:sz w:val="26"/>
                <w:szCs w:val="26"/>
              </w:rPr>
              <w:t>Очікуваний результат</w:t>
            </w:r>
          </w:p>
        </w:tc>
      </w:tr>
      <w:tr w:rsidR="005D122F" w:rsidRPr="0030715F" w:rsidTr="006057A1">
        <w:tc>
          <w:tcPr>
            <w:tcW w:w="703" w:type="dxa"/>
            <w:vMerge/>
            <w:tcBorders>
              <w:left w:val="single" w:sz="4" w:space="0" w:color="000000"/>
              <w:right w:val="single" w:sz="4" w:space="0" w:color="000000"/>
            </w:tcBorders>
            <w:shd w:val="clear" w:color="auto" w:fill="auto"/>
          </w:tcPr>
          <w:p w:rsidR="005D122F" w:rsidRPr="0030715F" w:rsidRDefault="005D122F" w:rsidP="006057A1">
            <w:pPr>
              <w:spacing w:line="259" w:lineRule="auto"/>
              <w:jc w:val="center"/>
              <w:rPr>
                <w:sz w:val="26"/>
                <w:szCs w:val="26"/>
              </w:rPr>
            </w:pPr>
          </w:p>
        </w:tc>
        <w:tc>
          <w:tcPr>
            <w:tcW w:w="2052" w:type="dxa"/>
            <w:vMerge/>
            <w:tcBorders>
              <w:left w:val="single" w:sz="4" w:space="0" w:color="000000"/>
              <w:right w:val="single" w:sz="4" w:space="0" w:color="000000"/>
            </w:tcBorders>
            <w:shd w:val="clear" w:color="auto" w:fill="auto"/>
          </w:tcPr>
          <w:p w:rsidR="005D122F" w:rsidRPr="0030715F" w:rsidRDefault="005D122F" w:rsidP="006057A1">
            <w:pPr>
              <w:spacing w:line="259" w:lineRule="auto"/>
              <w:jc w:val="center"/>
              <w:rPr>
                <w:sz w:val="26"/>
                <w:szCs w:val="26"/>
              </w:rPr>
            </w:pPr>
          </w:p>
        </w:tc>
        <w:tc>
          <w:tcPr>
            <w:tcW w:w="2461" w:type="dxa"/>
            <w:vMerge/>
            <w:tcBorders>
              <w:left w:val="single" w:sz="4" w:space="0" w:color="000000"/>
              <w:right w:val="single" w:sz="4" w:space="0" w:color="000000"/>
            </w:tcBorders>
            <w:shd w:val="clear" w:color="auto" w:fill="auto"/>
          </w:tcPr>
          <w:p w:rsidR="005D122F" w:rsidRPr="0030715F" w:rsidRDefault="005D122F" w:rsidP="006057A1">
            <w:pPr>
              <w:spacing w:line="259" w:lineRule="auto"/>
              <w:jc w:val="center"/>
              <w:rPr>
                <w:sz w:val="26"/>
                <w:szCs w:val="26"/>
              </w:rPr>
            </w:pPr>
          </w:p>
        </w:tc>
        <w:tc>
          <w:tcPr>
            <w:tcW w:w="1291" w:type="dxa"/>
            <w:vMerge/>
            <w:tcBorders>
              <w:left w:val="single" w:sz="4" w:space="0" w:color="000000"/>
            </w:tcBorders>
            <w:shd w:val="clear" w:color="auto" w:fill="auto"/>
          </w:tcPr>
          <w:p w:rsidR="005D122F" w:rsidRPr="0030715F" w:rsidRDefault="005D122F" w:rsidP="006057A1">
            <w:pPr>
              <w:spacing w:line="259" w:lineRule="auto"/>
              <w:jc w:val="center"/>
              <w:rPr>
                <w:sz w:val="26"/>
                <w:szCs w:val="26"/>
              </w:rPr>
            </w:pPr>
          </w:p>
        </w:tc>
        <w:tc>
          <w:tcPr>
            <w:tcW w:w="1857" w:type="dxa"/>
            <w:vMerge/>
            <w:shd w:val="clear" w:color="auto" w:fill="auto"/>
          </w:tcPr>
          <w:p w:rsidR="005D122F" w:rsidRPr="0030715F" w:rsidRDefault="005D122F" w:rsidP="006057A1">
            <w:pPr>
              <w:spacing w:line="259" w:lineRule="auto"/>
              <w:jc w:val="center"/>
              <w:rPr>
                <w:sz w:val="26"/>
                <w:szCs w:val="26"/>
              </w:rPr>
            </w:pPr>
          </w:p>
        </w:tc>
        <w:tc>
          <w:tcPr>
            <w:tcW w:w="992" w:type="dxa"/>
            <w:vMerge/>
            <w:tcBorders>
              <w:right w:val="single" w:sz="4" w:space="0" w:color="000000"/>
            </w:tcBorders>
            <w:shd w:val="clear" w:color="auto" w:fill="auto"/>
          </w:tcPr>
          <w:p w:rsidR="005D122F" w:rsidRPr="0030715F" w:rsidRDefault="005D122F" w:rsidP="006057A1">
            <w:pPr>
              <w:spacing w:line="259" w:lineRule="auto"/>
              <w:jc w:val="center"/>
              <w:rPr>
                <w:sz w:val="26"/>
                <w:szCs w:val="26"/>
              </w:rPr>
            </w:pPr>
          </w:p>
        </w:tc>
        <w:tc>
          <w:tcPr>
            <w:tcW w:w="3563" w:type="dxa"/>
            <w:gridSpan w:val="5"/>
            <w:tcBorders>
              <w:left w:val="single" w:sz="4" w:space="0" w:color="000000"/>
            </w:tcBorders>
            <w:shd w:val="clear" w:color="auto" w:fill="auto"/>
          </w:tcPr>
          <w:p w:rsidR="005D122F" w:rsidRPr="0030715F" w:rsidRDefault="005D122F" w:rsidP="006057A1">
            <w:pPr>
              <w:spacing w:line="259" w:lineRule="auto"/>
              <w:jc w:val="center"/>
              <w:rPr>
                <w:sz w:val="26"/>
                <w:szCs w:val="26"/>
              </w:rPr>
            </w:pPr>
            <w:r w:rsidRPr="0030715F">
              <w:rPr>
                <w:sz w:val="26"/>
                <w:szCs w:val="26"/>
              </w:rPr>
              <w:t>Обсяги, тис. грн.</w:t>
            </w:r>
          </w:p>
        </w:tc>
        <w:tc>
          <w:tcPr>
            <w:tcW w:w="3100" w:type="dxa"/>
            <w:gridSpan w:val="2"/>
            <w:vMerge/>
            <w:shd w:val="clear" w:color="auto" w:fill="auto"/>
          </w:tcPr>
          <w:p w:rsidR="005D122F" w:rsidRPr="0030715F" w:rsidRDefault="005D122F" w:rsidP="006057A1">
            <w:pPr>
              <w:spacing w:line="259" w:lineRule="auto"/>
              <w:jc w:val="center"/>
              <w:rPr>
                <w:sz w:val="26"/>
                <w:szCs w:val="26"/>
              </w:rPr>
            </w:pPr>
          </w:p>
        </w:tc>
      </w:tr>
      <w:tr w:rsidR="005D122F" w:rsidRPr="0030715F" w:rsidTr="006057A1">
        <w:tc>
          <w:tcPr>
            <w:tcW w:w="703" w:type="dxa"/>
            <w:vMerge/>
            <w:tcBorders>
              <w:left w:val="single" w:sz="4" w:space="0" w:color="000000"/>
              <w:bottom w:val="single" w:sz="4" w:space="0" w:color="000000"/>
              <w:right w:val="single" w:sz="4" w:space="0" w:color="000000"/>
            </w:tcBorders>
            <w:shd w:val="clear" w:color="auto" w:fill="auto"/>
          </w:tcPr>
          <w:p w:rsidR="005D122F" w:rsidRPr="0030715F" w:rsidRDefault="005D122F" w:rsidP="006057A1">
            <w:pPr>
              <w:spacing w:line="259" w:lineRule="auto"/>
              <w:jc w:val="center"/>
              <w:rPr>
                <w:sz w:val="26"/>
                <w:szCs w:val="26"/>
              </w:rPr>
            </w:pPr>
          </w:p>
        </w:tc>
        <w:tc>
          <w:tcPr>
            <w:tcW w:w="2052" w:type="dxa"/>
            <w:vMerge/>
            <w:tcBorders>
              <w:left w:val="single" w:sz="4" w:space="0" w:color="000000"/>
              <w:bottom w:val="single" w:sz="4" w:space="0" w:color="000000"/>
              <w:right w:val="single" w:sz="4" w:space="0" w:color="000000"/>
            </w:tcBorders>
            <w:shd w:val="clear" w:color="auto" w:fill="auto"/>
          </w:tcPr>
          <w:p w:rsidR="005D122F" w:rsidRPr="0030715F" w:rsidRDefault="005D122F" w:rsidP="006057A1">
            <w:pPr>
              <w:spacing w:line="259" w:lineRule="auto"/>
              <w:jc w:val="center"/>
              <w:rPr>
                <w:sz w:val="26"/>
                <w:szCs w:val="26"/>
              </w:rPr>
            </w:pPr>
          </w:p>
        </w:tc>
        <w:tc>
          <w:tcPr>
            <w:tcW w:w="2461" w:type="dxa"/>
            <w:vMerge/>
            <w:tcBorders>
              <w:left w:val="single" w:sz="4" w:space="0" w:color="000000"/>
              <w:bottom w:val="single" w:sz="4" w:space="0" w:color="000000"/>
              <w:right w:val="single" w:sz="4" w:space="0" w:color="000000"/>
            </w:tcBorders>
            <w:shd w:val="clear" w:color="auto" w:fill="auto"/>
          </w:tcPr>
          <w:p w:rsidR="005D122F" w:rsidRPr="0030715F" w:rsidRDefault="005D122F" w:rsidP="006057A1">
            <w:pPr>
              <w:spacing w:line="259" w:lineRule="auto"/>
              <w:jc w:val="center"/>
              <w:rPr>
                <w:sz w:val="26"/>
                <w:szCs w:val="26"/>
              </w:rPr>
            </w:pPr>
          </w:p>
        </w:tc>
        <w:tc>
          <w:tcPr>
            <w:tcW w:w="1291" w:type="dxa"/>
            <w:vMerge/>
            <w:tcBorders>
              <w:left w:val="single" w:sz="4" w:space="0" w:color="000000"/>
              <w:bottom w:val="single" w:sz="4" w:space="0" w:color="000000"/>
            </w:tcBorders>
            <w:shd w:val="clear" w:color="auto" w:fill="auto"/>
          </w:tcPr>
          <w:p w:rsidR="005D122F" w:rsidRPr="0030715F" w:rsidRDefault="005D122F" w:rsidP="006057A1">
            <w:pPr>
              <w:spacing w:line="259" w:lineRule="auto"/>
              <w:jc w:val="center"/>
              <w:rPr>
                <w:sz w:val="26"/>
                <w:szCs w:val="26"/>
              </w:rPr>
            </w:pPr>
          </w:p>
        </w:tc>
        <w:tc>
          <w:tcPr>
            <w:tcW w:w="1857" w:type="dxa"/>
            <w:vMerge/>
            <w:shd w:val="clear" w:color="auto" w:fill="auto"/>
          </w:tcPr>
          <w:p w:rsidR="005D122F" w:rsidRPr="0030715F" w:rsidRDefault="005D122F" w:rsidP="006057A1">
            <w:pPr>
              <w:spacing w:line="259" w:lineRule="auto"/>
              <w:jc w:val="center"/>
              <w:rPr>
                <w:sz w:val="26"/>
                <w:szCs w:val="26"/>
              </w:rPr>
            </w:pPr>
          </w:p>
        </w:tc>
        <w:tc>
          <w:tcPr>
            <w:tcW w:w="992" w:type="dxa"/>
            <w:vMerge/>
            <w:tcBorders>
              <w:right w:val="single" w:sz="4" w:space="0" w:color="000000"/>
            </w:tcBorders>
            <w:shd w:val="clear" w:color="auto" w:fill="auto"/>
          </w:tcPr>
          <w:p w:rsidR="005D122F" w:rsidRPr="0030715F" w:rsidRDefault="005D122F" w:rsidP="006057A1">
            <w:pPr>
              <w:spacing w:line="259" w:lineRule="auto"/>
              <w:jc w:val="center"/>
              <w:rPr>
                <w:sz w:val="26"/>
                <w:szCs w:val="26"/>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5D122F" w:rsidRPr="0030715F" w:rsidRDefault="005D122F" w:rsidP="006057A1">
            <w:pPr>
              <w:spacing w:line="259" w:lineRule="auto"/>
              <w:jc w:val="center"/>
              <w:rPr>
                <w:sz w:val="26"/>
                <w:szCs w:val="26"/>
              </w:rPr>
            </w:pPr>
            <w:r w:rsidRPr="0030715F">
              <w:rPr>
                <w:sz w:val="26"/>
                <w:szCs w:val="26"/>
              </w:rPr>
              <w:t xml:space="preserve">2026 </w:t>
            </w:r>
          </w:p>
          <w:p w:rsidR="005D122F" w:rsidRPr="0030715F" w:rsidRDefault="005D122F" w:rsidP="006057A1">
            <w:pPr>
              <w:spacing w:line="259" w:lineRule="auto"/>
              <w:jc w:val="center"/>
              <w:rPr>
                <w:sz w:val="26"/>
                <w:szCs w:val="26"/>
              </w:rPr>
            </w:pPr>
            <w:r w:rsidRPr="0030715F">
              <w:rPr>
                <w:sz w:val="26"/>
                <w:szCs w:val="26"/>
              </w:rPr>
              <w:t>рік</w:t>
            </w:r>
          </w:p>
        </w:tc>
        <w:tc>
          <w:tcPr>
            <w:tcW w:w="1142" w:type="dxa"/>
            <w:tcBorders>
              <w:top w:val="single" w:sz="4" w:space="0" w:color="000000"/>
              <w:left w:val="single" w:sz="4" w:space="0" w:color="000000"/>
              <w:bottom w:val="single" w:sz="4" w:space="0" w:color="000000"/>
              <w:right w:val="single" w:sz="4" w:space="0" w:color="auto"/>
            </w:tcBorders>
            <w:shd w:val="clear" w:color="auto" w:fill="auto"/>
          </w:tcPr>
          <w:p w:rsidR="005D122F" w:rsidRPr="0030715F" w:rsidRDefault="005D122F" w:rsidP="006057A1">
            <w:pPr>
              <w:spacing w:line="259" w:lineRule="auto"/>
              <w:jc w:val="center"/>
              <w:rPr>
                <w:sz w:val="26"/>
                <w:szCs w:val="26"/>
              </w:rPr>
            </w:pPr>
            <w:r w:rsidRPr="0030715F">
              <w:rPr>
                <w:sz w:val="26"/>
                <w:szCs w:val="26"/>
              </w:rPr>
              <w:t>2027</w:t>
            </w:r>
          </w:p>
          <w:p w:rsidR="005D122F" w:rsidRPr="0030715F" w:rsidRDefault="005D122F" w:rsidP="006057A1">
            <w:pPr>
              <w:spacing w:line="259" w:lineRule="auto"/>
              <w:jc w:val="center"/>
              <w:rPr>
                <w:sz w:val="26"/>
                <w:szCs w:val="26"/>
              </w:rPr>
            </w:pPr>
            <w:r w:rsidRPr="0030715F">
              <w:rPr>
                <w:sz w:val="26"/>
                <w:szCs w:val="26"/>
              </w:rPr>
              <w:t>рік</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tcPr>
          <w:p w:rsidR="005D122F" w:rsidRPr="0030715F" w:rsidRDefault="005D122F" w:rsidP="006057A1">
            <w:pPr>
              <w:spacing w:line="259" w:lineRule="auto"/>
              <w:jc w:val="center"/>
              <w:rPr>
                <w:sz w:val="26"/>
                <w:szCs w:val="26"/>
              </w:rPr>
            </w:pPr>
            <w:r w:rsidRPr="0030715F">
              <w:rPr>
                <w:sz w:val="26"/>
                <w:szCs w:val="26"/>
              </w:rPr>
              <w:t xml:space="preserve">2028 </w:t>
            </w:r>
          </w:p>
          <w:p w:rsidR="005D122F" w:rsidRPr="0030715F" w:rsidRDefault="005D122F" w:rsidP="006057A1">
            <w:pPr>
              <w:spacing w:line="259" w:lineRule="auto"/>
              <w:jc w:val="center"/>
              <w:rPr>
                <w:sz w:val="26"/>
                <w:szCs w:val="26"/>
              </w:rPr>
            </w:pPr>
            <w:r w:rsidRPr="0030715F">
              <w:rPr>
                <w:sz w:val="26"/>
                <w:szCs w:val="26"/>
              </w:rPr>
              <w:t>рік</w:t>
            </w:r>
          </w:p>
        </w:tc>
        <w:tc>
          <w:tcPr>
            <w:tcW w:w="3108" w:type="dxa"/>
            <w:gridSpan w:val="3"/>
            <w:shd w:val="clear" w:color="auto" w:fill="auto"/>
          </w:tcPr>
          <w:p w:rsidR="005D122F" w:rsidRPr="0030715F" w:rsidRDefault="005D122F" w:rsidP="006057A1">
            <w:pPr>
              <w:spacing w:line="259" w:lineRule="auto"/>
              <w:jc w:val="center"/>
              <w:rPr>
                <w:sz w:val="26"/>
                <w:szCs w:val="26"/>
              </w:rPr>
            </w:pPr>
          </w:p>
        </w:tc>
      </w:tr>
      <w:tr w:rsidR="005D122F" w:rsidRPr="0030715F" w:rsidTr="006057A1">
        <w:tc>
          <w:tcPr>
            <w:tcW w:w="16019" w:type="dxa"/>
            <w:gridSpan w:val="13"/>
            <w:shd w:val="clear" w:color="auto" w:fill="auto"/>
          </w:tcPr>
          <w:p w:rsidR="005D122F" w:rsidRPr="0030715F" w:rsidRDefault="005D122F" w:rsidP="006057A1">
            <w:pPr>
              <w:spacing w:line="259" w:lineRule="auto"/>
              <w:jc w:val="center"/>
              <w:rPr>
                <w:b/>
                <w:sz w:val="26"/>
                <w:szCs w:val="26"/>
              </w:rPr>
            </w:pPr>
            <w:r w:rsidRPr="0030715F">
              <w:rPr>
                <w:b/>
                <w:sz w:val="26"/>
                <w:szCs w:val="26"/>
              </w:rPr>
              <w:t>ІІ. Загальна середня освіта</w:t>
            </w:r>
          </w:p>
        </w:tc>
      </w:tr>
      <w:tr w:rsidR="005D122F" w:rsidRPr="0030715F" w:rsidTr="006057A1">
        <w:tc>
          <w:tcPr>
            <w:tcW w:w="703" w:type="dxa"/>
          </w:tcPr>
          <w:p w:rsidR="005D122F" w:rsidRPr="0030715F" w:rsidRDefault="005D122F" w:rsidP="006057A1">
            <w:pPr>
              <w:spacing w:line="259" w:lineRule="auto"/>
              <w:rPr>
                <w:b/>
                <w:sz w:val="26"/>
                <w:szCs w:val="26"/>
              </w:rPr>
            </w:pPr>
            <w:r w:rsidRPr="0030715F">
              <w:rPr>
                <w:b/>
                <w:sz w:val="26"/>
                <w:szCs w:val="26"/>
              </w:rPr>
              <w:t>2.1.</w:t>
            </w: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rPr>
                <w:b/>
                <w:sz w:val="26"/>
                <w:szCs w:val="26"/>
              </w:rPr>
            </w:pPr>
          </w:p>
        </w:tc>
        <w:tc>
          <w:tcPr>
            <w:tcW w:w="2052" w:type="dxa"/>
          </w:tcPr>
          <w:p w:rsidR="005D122F" w:rsidRPr="0030715F" w:rsidRDefault="005D122F" w:rsidP="006057A1">
            <w:pPr>
              <w:spacing w:line="259" w:lineRule="auto"/>
              <w:rPr>
                <w:sz w:val="26"/>
                <w:szCs w:val="26"/>
              </w:rPr>
            </w:pPr>
            <w:r w:rsidRPr="0030715F">
              <w:rPr>
                <w:b/>
                <w:sz w:val="26"/>
                <w:szCs w:val="26"/>
              </w:rPr>
              <w:lastRenderedPageBreak/>
              <w:t xml:space="preserve">Завдання 1. </w:t>
            </w:r>
            <w:r w:rsidRPr="0030715F">
              <w:rPr>
                <w:b/>
                <w:sz w:val="26"/>
                <w:szCs w:val="26"/>
              </w:rPr>
              <w:lastRenderedPageBreak/>
              <w:t>Заохочення і підтримка обдарованих дітей, випускників – медалістів,</w:t>
            </w:r>
            <w:r w:rsidRPr="0030715F">
              <w:rPr>
                <w:rFonts w:eastAsiaTheme="minorHAnsi"/>
                <w:sz w:val="26"/>
                <w:szCs w:val="26"/>
                <w:lang w:eastAsia="en-US"/>
              </w:rPr>
              <w:t xml:space="preserve"> </w:t>
            </w:r>
            <w:r w:rsidRPr="0030715F">
              <w:rPr>
                <w:rFonts w:eastAsiaTheme="minorHAnsi"/>
                <w:b/>
                <w:bCs/>
                <w:sz w:val="26"/>
                <w:szCs w:val="26"/>
                <w:lang w:eastAsia="en-US"/>
              </w:rPr>
              <w:t>здобувачів освіти з максимальним балом ЗНО (НМТ), інше</w:t>
            </w:r>
            <w:r w:rsidRPr="0030715F">
              <w:rPr>
                <w:rFonts w:eastAsiaTheme="minorHAnsi"/>
                <w:sz w:val="26"/>
                <w:szCs w:val="26"/>
                <w:lang w:eastAsia="en-US"/>
              </w:rPr>
              <w:t>.</w:t>
            </w:r>
          </w:p>
        </w:tc>
        <w:tc>
          <w:tcPr>
            <w:tcW w:w="2461" w:type="dxa"/>
          </w:tcPr>
          <w:p w:rsidR="005D122F" w:rsidRPr="0030715F" w:rsidRDefault="005D122F" w:rsidP="006057A1">
            <w:pPr>
              <w:autoSpaceDE w:val="0"/>
              <w:autoSpaceDN w:val="0"/>
              <w:adjustRightInd w:val="0"/>
              <w:rPr>
                <w:sz w:val="26"/>
                <w:szCs w:val="26"/>
              </w:rPr>
            </w:pPr>
            <w:r w:rsidRPr="0030715F">
              <w:rPr>
                <w:sz w:val="26"/>
                <w:szCs w:val="26"/>
              </w:rPr>
              <w:lastRenderedPageBreak/>
              <w:t xml:space="preserve">2.1.1. Провести </w:t>
            </w:r>
            <w:r w:rsidRPr="0030715F">
              <w:rPr>
                <w:sz w:val="26"/>
                <w:szCs w:val="26"/>
              </w:rPr>
              <w:lastRenderedPageBreak/>
              <w:t xml:space="preserve">загальноміське свято вшанування обдарованих учнів </w:t>
            </w:r>
            <w:r w:rsidRPr="0030715F">
              <w:rPr>
                <w:sz w:val="26"/>
                <w:szCs w:val="26"/>
                <w:shd w:val="clear" w:color="auto" w:fill="FFFFFF"/>
              </w:rPr>
              <w:t>"</w:t>
            </w:r>
            <w:r w:rsidRPr="0030715F">
              <w:rPr>
                <w:rStyle w:val="afb"/>
                <w:sz w:val="26"/>
                <w:szCs w:val="26"/>
                <w:shd w:val="clear" w:color="auto" w:fill="FFFFFF"/>
              </w:rPr>
              <w:t>Обдарована молодь - окраса Батьківщини!»</w:t>
            </w:r>
          </w:p>
          <w:p w:rsidR="005D122F" w:rsidRPr="0030715F" w:rsidRDefault="005D122F" w:rsidP="006057A1">
            <w:pPr>
              <w:rPr>
                <w:sz w:val="26"/>
                <w:szCs w:val="26"/>
              </w:rPr>
            </w:pPr>
          </w:p>
        </w:tc>
        <w:tc>
          <w:tcPr>
            <w:tcW w:w="1291" w:type="dxa"/>
          </w:tcPr>
          <w:p w:rsidR="005D122F" w:rsidRPr="0030715F" w:rsidRDefault="005D122F" w:rsidP="006057A1">
            <w:pPr>
              <w:spacing w:line="259" w:lineRule="auto"/>
              <w:jc w:val="center"/>
              <w:rPr>
                <w:sz w:val="26"/>
                <w:szCs w:val="26"/>
              </w:rPr>
            </w:pPr>
            <w:r w:rsidRPr="0030715F">
              <w:rPr>
                <w:sz w:val="26"/>
                <w:szCs w:val="26"/>
              </w:rPr>
              <w:lastRenderedPageBreak/>
              <w:t xml:space="preserve">відділ </w:t>
            </w:r>
            <w:r w:rsidRPr="0030715F">
              <w:rPr>
                <w:sz w:val="26"/>
                <w:szCs w:val="26"/>
              </w:rPr>
              <w:lastRenderedPageBreak/>
              <w:t>освіти</w:t>
            </w:r>
          </w:p>
        </w:tc>
        <w:tc>
          <w:tcPr>
            <w:tcW w:w="1857" w:type="dxa"/>
            <w:tcBorders>
              <w:top w:val="outset" w:sz="6" w:space="0" w:color="auto"/>
              <w:left w:val="nil"/>
              <w:right w:val="outset" w:sz="6" w:space="0" w:color="auto"/>
            </w:tcBorders>
          </w:tcPr>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lastRenderedPageBreak/>
              <w:t xml:space="preserve">затрат – </w:t>
            </w:r>
            <w:r w:rsidRPr="0030715F">
              <w:rPr>
                <w:sz w:val="26"/>
                <w:szCs w:val="26"/>
              </w:rPr>
              <w:lastRenderedPageBreak/>
              <w:t xml:space="preserve">240,000 </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 – 70 учнів, 30 педагогів</w:t>
            </w:r>
          </w:p>
          <w:p w:rsidR="005D122F" w:rsidRPr="0030715F" w:rsidRDefault="005D122F" w:rsidP="006057A1">
            <w:pPr>
              <w:autoSpaceDE w:val="0"/>
              <w:autoSpaceDN w:val="0"/>
              <w:adjustRightInd w:val="0"/>
              <w:jc w:val="center"/>
              <w:rPr>
                <w:sz w:val="26"/>
                <w:szCs w:val="26"/>
              </w:rPr>
            </w:pPr>
            <w:r w:rsidRPr="0030715F">
              <w:rPr>
                <w:sz w:val="26"/>
                <w:szCs w:val="26"/>
              </w:rPr>
              <w:t>ефективності – на одну особу – 2,400</w:t>
            </w:r>
          </w:p>
          <w:p w:rsidR="005D122F" w:rsidRPr="0030715F" w:rsidRDefault="005D122F" w:rsidP="006057A1">
            <w:pPr>
              <w:autoSpaceDE w:val="0"/>
              <w:autoSpaceDN w:val="0"/>
              <w:adjustRightInd w:val="0"/>
              <w:jc w:val="center"/>
              <w:rPr>
                <w:sz w:val="26"/>
                <w:szCs w:val="26"/>
              </w:rPr>
            </w:pPr>
            <w:r w:rsidRPr="0030715F">
              <w:rPr>
                <w:sz w:val="26"/>
                <w:szCs w:val="26"/>
              </w:rPr>
              <w:t>якості – підтримка та стимулювання до творчості і розвитку обдарованої молоді;</w:t>
            </w:r>
          </w:p>
          <w:p w:rsidR="005D122F" w:rsidRPr="0030715F" w:rsidRDefault="005D122F" w:rsidP="006057A1">
            <w:pPr>
              <w:autoSpaceDE w:val="0"/>
              <w:autoSpaceDN w:val="0"/>
              <w:adjustRightInd w:val="0"/>
              <w:jc w:val="center"/>
              <w:rPr>
                <w:sz w:val="26"/>
                <w:szCs w:val="26"/>
              </w:rPr>
            </w:pPr>
            <w:r w:rsidRPr="0030715F">
              <w:rPr>
                <w:sz w:val="26"/>
                <w:szCs w:val="26"/>
              </w:rPr>
              <w:t>професійний розвиток педагогів, впровадження інноваційних технологій в освітній процес.</w:t>
            </w:r>
          </w:p>
        </w:tc>
        <w:tc>
          <w:tcPr>
            <w:tcW w:w="992" w:type="dxa"/>
          </w:tcPr>
          <w:p w:rsidR="005D122F" w:rsidRPr="0030715F" w:rsidRDefault="005D122F" w:rsidP="006057A1">
            <w:pPr>
              <w:spacing w:line="259" w:lineRule="auto"/>
              <w:jc w:val="center"/>
              <w:rPr>
                <w:sz w:val="26"/>
                <w:szCs w:val="26"/>
              </w:rPr>
            </w:pPr>
            <w:r w:rsidRPr="0030715F">
              <w:rPr>
                <w:sz w:val="26"/>
                <w:szCs w:val="26"/>
              </w:rPr>
              <w:lastRenderedPageBreak/>
              <w:t>МБ</w:t>
            </w: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tc>
        <w:tc>
          <w:tcPr>
            <w:tcW w:w="1134" w:type="dxa"/>
          </w:tcPr>
          <w:p w:rsidR="005D122F" w:rsidRPr="0030715F" w:rsidRDefault="005D122F" w:rsidP="006057A1">
            <w:pPr>
              <w:spacing w:line="259" w:lineRule="auto"/>
              <w:jc w:val="center"/>
              <w:rPr>
                <w:b/>
                <w:sz w:val="26"/>
                <w:szCs w:val="26"/>
              </w:rPr>
            </w:pPr>
            <w:r w:rsidRPr="0030715F">
              <w:rPr>
                <w:b/>
                <w:sz w:val="26"/>
                <w:szCs w:val="26"/>
              </w:rPr>
              <w:lastRenderedPageBreak/>
              <w:t>240,000</w:t>
            </w:r>
          </w:p>
        </w:tc>
        <w:tc>
          <w:tcPr>
            <w:tcW w:w="1142" w:type="dxa"/>
          </w:tcPr>
          <w:p w:rsidR="005D122F" w:rsidRPr="0030715F" w:rsidRDefault="005D122F" w:rsidP="006057A1">
            <w:pPr>
              <w:spacing w:line="259" w:lineRule="auto"/>
              <w:jc w:val="center"/>
              <w:rPr>
                <w:sz w:val="26"/>
                <w:szCs w:val="26"/>
              </w:rPr>
            </w:pPr>
            <w:r w:rsidRPr="0030715F">
              <w:rPr>
                <w:sz w:val="26"/>
                <w:szCs w:val="26"/>
              </w:rPr>
              <w:t xml:space="preserve">у межах </w:t>
            </w:r>
            <w:r w:rsidRPr="0030715F">
              <w:rPr>
                <w:sz w:val="26"/>
                <w:szCs w:val="26"/>
              </w:rPr>
              <w:lastRenderedPageBreak/>
              <w:t>бюджетних призначень</w:t>
            </w:r>
          </w:p>
        </w:tc>
        <w:tc>
          <w:tcPr>
            <w:tcW w:w="1279" w:type="dxa"/>
            <w:gridSpan w:val="2"/>
          </w:tcPr>
          <w:p w:rsidR="005D122F" w:rsidRPr="0030715F" w:rsidRDefault="005D122F" w:rsidP="006057A1">
            <w:pPr>
              <w:spacing w:line="259" w:lineRule="auto"/>
              <w:jc w:val="center"/>
              <w:rPr>
                <w:sz w:val="26"/>
                <w:szCs w:val="26"/>
              </w:rPr>
            </w:pPr>
            <w:r w:rsidRPr="0030715F">
              <w:rPr>
                <w:sz w:val="26"/>
                <w:szCs w:val="26"/>
              </w:rPr>
              <w:lastRenderedPageBreak/>
              <w:t xml:space="preserve">у межах </w:t>
            </w:r>
            <w:r w:rsidRPr="0030715F">
              <w:rPr>
                <w:sz w:val="26"/>
                <w:szCs w:val="26"/>
              </w:rPr>
              <w:lastRenderedPageBreak/>
              <w:t>бюджетних призначень</w:t>
            </w:r>
          </w:p>
        </w:tc>
        <w:tc>
          <w:tcPr>
            <w:tcW w:w="3108" w:type="dxa"/>
            <w:gridSpan w:val="3"/>
          </w:tcPr>
          <w:p w:rsidR="005D122F" w:rsidRPr="0030715F" w:rsidRDefault="005D122F" w:rsidP="006057A1">
            <w:pPr>
              <w:spacing w:after="160" w:line="259" w:lineRule="auto"/>
              <w:rPr>
                <w:rFonts w:eastAsiaTheme="minorHAnsi"/>
                <w:sz w:val="26"/>
                <w:szCs w:val="26"/>
                <w:lang w:eastAsia="en-US"/>
              </w:rPr>
            </w:pPr>
            <w:r w:rsidRPr="0030715F">
              <w:rPr>
                <w:rFonts w:eastAsiaTheme="minorHAnsi"/>
                <w:sz w:val="26"/>
                <w:szCs w:val="26"/>
                <w:lang w:eastAsia="en-US"/>
              </w:rPr>
              <w:lastRenderedPageBreak/>
              <w:t xml:space="preserve">Нагороджено грошовими </w:t>
            </w:r>
            <w:r w:rsidRPr="0030715F">
              <w:rPr>
                <w:rFonts w:eastAsiaTheme="minorHAnsi"/>
                <w:sz w:val="26"/>
                <w:szCs w:val="26"/>
                <w:lang w:eastAsia="en-US"/>
              </w:rPr>
              <w:lastRenderedPageBreak/>
              <w:t>преміями, цінними подарунками переможців та призерів районних, обласних, Всеукраїнських та міжнародних олімпіад, інтелектуальних конкурсів, турнірів, мистецьких фестивалів, спортивних змагань  тощо, а також випускників старшої школи з числа медалістів, осіб  з максимальним балом ЗНО (НМТ), інше.</w:t>
            </w:r>
            <w:r w:rsidRPr="0030715F">
              <w:rPr>
                <w:sz w:val="26"/>
                <w:szCs w:val="26"/>
                <w:shd w:val="clear" w:color="auto" w:fill="FFFFFF"/>
              </w:rPr>
              <w:t xml:space="preserve"> </w:t>
            </w:r>
            <w:r w:rsidRPr="0030715F">
              <w:rPr>
                <w:rFonts w:eastAsia="Calibri"/>
                <w:sz w:val="26"/>
                <w:szCs w:val="26"/>
              </w:rPr>
              <w:t xml:space="preserve">Відзначено кращих освітян, учасників та переможців  фахових конкурсів «Освітянин року», учасників сертифікації, експертів з проведення сертифікації та впровадження педагогічних новацій і технологій в системі освіти, учителів, учні яких є переможцями предметних олімпіад районного і обласного, </w:t>
            </w:r>
            <w:r w:rsidRPr="0030715F">
              <w:rPr>
                <w:rFonts w:eastAsia="Calibri"/>
                <w:sz w:val="26"/>
                <w:szCs w:val="26"/>
              </w:rPr>
              <w:lastRenderedPageBreak/>
              <w:t xml:space="preserve">всеукраїнського та  міжнародних рівнів, Всеукраїнського конкурсу-захисту науково-дослідницьких робіт учнів-членів МАН України, інших інтелектуальних та мистецьких конкурсів, турнірів,  фестивалів, тощо. </w:t>
            </w:r>
          </w:p>
        </w:tc>
      </w:tr>
      <w:tr w:rsidR="005D122F" w:rsidRPr="0030715F" w:rsidTr="006057A1">
        <w:tc>
          <w:tcPr>
            <w:tcW w:w="703" w:type="dxa"/>
          </w:tcPr>
          <w:p w:rsidR="005D122F" w:rsidRPr="0030715F" w:rsidRDefault="005D122F" w:rsidP="006057A1">
            <w:pPr>
              <w:spacing w:line="259" w:lineRule="auto"/>
              <w:rPr>
                <w:b/>
                <w:sz w:val="26"/>
                <w:szCs w:val="26"/>
              </w:rPr>
            </w:pPr>
            <w:r w:rsidRPr="0030715F">
              <w:rPr>
                <w:b/>
                <w:sz w:val="26"/>
                <w:szCs w:val="26"/>
              </w:rPr>
              <w:lastRenderedPageBreak/>
              <w:t>2.2.</w:t>
            </w:r>
          </w:p>
        </w:tc>
        <w:tc>
          <w:tcPr>
            <w:tcW w:w="2052" w:type="dxa"/>
          </w:tcPr>
          <w:p w:rsidR="005D122F" w:rsidRPr="0030715F" w:rsidRDefault="005D122F" w:rsidP="006057A1">
            <w:pPr>
              <w:autoSpaceDE w:val="0"/>
              <w:autoSpaceDN w:val="0"/>
              <w:adjustRightInd w:val="0"/>
              <w:rPr>
                <w:b/>
                <w:sz w:val="26"/>
                <w:szCs w:val="26"/>
              </w:rPr>
            </w:pPr>
            <w:r w:rsidRPr="0030715F">
              <w:rPr>
                <w:b/>
                <w:sz w:val="26"/>
                <w:szCs w:val="26"/>
              </w:rPr>
              <w:t xml:space="preserve">Завдання 2.  </w:t>
            </w:r>
          </w:p>
          <w:p w:rsidR="005D122F" w:rsidRPr="0030715F" w:rsidRDefault="005D122F" w:rsidP="006057A1">
            <w:pPr>
              <w:autoSpaceDE w:val="0"/>
              <w:autoSpaceDN w:val="0"/>
              <w:adjustRightInd w:val="0"/>
              <w:rPr>
                <w:sz w:val="26"/>
                <w:szCs w:val="26"/>
              </w:rPr>
            </w:pPr>
            <w:r w:rsidRPr="0030715F">
              <w:rPr>
                <w:b/>
                <w:sz w:val="26"/>
                <w:szCs w:val="26"/>
              </w:rPr>
              <w:t>Підтримка та стимулювання дітей за високі спортивні досягнення</w:t>
            </w:r>
          </w:p>
          <w:p w:rsidR="005D122F" w:rsidRPr="0030715F" w:rsidRDefault="005D122F" w:rsidP="006057A1">
            <w:pPr>
              <w:spacing w:line="259" w:lineRule="auto"/>
              <w:rPr>
                <w:b/>
                <w:sz w:val="26"/>
                <w:szCs w:val="26"/>
              </w:rPr>
            </w:pPr>
          </w:p>
        </w:tc>
        <w:tc>
          <w:tcPr>
            <w:tcW w:w="2461" w:type="dxa"/>
          </w:tcPr>
          <w:p w:rsidR="005D122F" w:rsidRPr="0030715F" w:rsidRDefault="005D122F" w:rsidP="006057A1">
            <w:pPr>
              <w:autoSpaceDE w:val="0"/>
              <w:autoSpaceDN w:val="0"/>
              <w:adjustRightInd w:val="0"/>
              <w:rPr>
                <w:sz w:val="26"/>
                <w:szCs w:val="26"/>
              </w:rPr>
            </w:pPr>
            <w:r w:rsidRPr="0030715F">
              <w:rPr>
                <w:sz w:val="26"/>
                <w:szCs w:val="26"/>
              </w:rPr>
              <w:t xml:space="preserve">2.2.1. </w:t>
            </w:r>
            <w:r w:rsidRPr="0030715F">
              <w:rPr>
                <w:rFonts w:eastAsiaTheme="minorHAnsi"/>
                <w:sz w:val="26"/>
                <w:szCs w:val="26"/>
                <w:lang w:eastAsia="en-US"/>
              </w:rPr>
              <w:t>Надати щомісячну грошову стипендію здобувачам освіти за високі спортивні досягнення.</w:t>
            </w:r>
            <w:r w:rsidRPr="0030715F">
              <w:rPr>
                <w:sz w:val="26"/>
                <w:szCs w:val="26"/>
              </w:rPr>
              <w:t xml:space="preserve"> </w:t>
            </w:r>
          </w:p>
        </w:tc>
        <w:tc>
          <w:tcPr>
            <w:tcW w:w="1291"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857" w:type="dxa"/>
            <w:tcBorders>
              <w:top w:val="outset" w:sz="6" w:space="0" w:color="auto"/>
              <w:left w:val="nil"/>
              <w:right w:val="outset" w:sz="6" w:space="0" w:color="auto"/>
            </w:tcBorders>
          </w:tcPr>
          <w:p w:rsidR="005D122F" w:rsidRPr="0030715F" w:rsidRDefault="005D122F" w:rsidP="006057A1">
            <w:pPr>
              <w:autoSpaceDE w:val="0"/>
              <w:autoSpaceDN w:val="0"/>
              <w:adjustRightInd w:val="0"/>
              <w:jc w:val="center"/>
              <w:rPr>
                <w:sz w:val="26"/>
                <w:szCs w:val="26"/>
              </w:rPr>
            </w:pPr>
            <w:r w:rsidRPr="0030715F">
              <w:rPr>
                <w:sz w:val="26"/>
                <w:szCs w:val="26"/>
              </w:rPr>
              <w:t xml:space="preserve">затрат- 0,00  </w:t>
            </w:r>
          </w:p>
          <w:p w:rsidR="005D122F" w:rsidRPr="0030715F" w:rsidRDefault="005D122F" w:rsidP="006057A1">
            <w:pPr>
              <w:autoSpaceDE w:val="0"/>
              <w:autoSpaceDN w:val="0"/>
              <w:adjustRightInd w:val="0"/>
              <w:jc w:val="center"/>
              <w:rPr>
                <w:sz w:val="26"/>
                <w:szCs w:val="26"/>
              </w:rPr>
            </w:pPr>
            <w:r w:rsidRPr="0030715F">
              <w:rPr>
                <w:sz w:val="26"/>
                <w:szCs w:val="26"/>
              </w:rPr>
              <w:t>продукту – 0</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якості – збільшення  кількості переможців</w:t>
            </w:r>
          </w:p>
        </w:tc>
        <w:tc>
          <w:tcPr>
            <w:tcW w:w="992" w:type="dxa"/>
          </w:tcPr>
          <w:p w:rsidR="005D122F" w:rsidRPr="0030715F" w:rsidRDefault="005D122F" w:rsidP="006057A1">
            <w:pPr>
              <w:spacing w:line="259" w:lineRule="auto"/>
              <w:jc w:val="center"/>
              <w:rPr>
                <w:sz w:val="26"/>
                <w:szCs w:val="26"/>
              </w:rPr>
            </w:pPr>
            <w:r w:rsidRPr="0030715F">
              <w:rPr>
                <w:sz w:val="26"/>
                <w:szCs w:val="26"/>
              </w:rPr>
              <w:t>МБ</w:t>
            </w:r>
          </w:p>
        </w:tc>
        <w:tc>
          <w:tcPr>
            <w:tcW w:w="1134" w:type="dxa"/>
          </w:tcPr>
          <w:p w:rsidR="005D122F" w:rsidRPr="0030715F" w:rsidRDefault="005D122F" w:rsidP="006057A1">
            <w:pPr>
              <w:spacing w:line="259" w:lineRule="auto"/>
              <w:jc w:val="center"/>
              <w:rPr>
                <w:b/>
                <w:sz w:val="26"/>
                <w:szCs w:val="26"/>
              </w:rPr>
            </w:pPr>
            <w:r w:rsidRPr="0030715F">
              <w:rPr>
                <w:sz w:val="26"/>
                <w:szCs w:val="26"/>
              </w:rPr>
              <w:t>-</w:t>
            </w:r>
          </w:p>
        </w:tc>
        <w:tc>
          <w:tcPr>
            <w:tcW w:w="1142"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1279"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3108" w:type="dxa"/>
            <w:gridSpan w:val="3"/>
          </w:tcPr>
          <w:p w:rsidR="005D122F" w:rsidRPr="0030715F" w:rsidRDefault="005D122F" w:rsidP="006057A1">
            <w:pPr>
              <w:spacing w:after="160" w:line="259" w:lineRule="auto"/>
              <w:rPr>
                <w:rFonts w:eastAsiaTheme="minorHAnsi"/>
                <w:sz w:val="26"/>
                <w:szCs w:val="26"/>
                <w:lang w:eastAsia="en-US"/>
              </w:rPr>
            </w:pPr>
            <w:r w:rsidRPr="0030715F">
              <w:rPr>
                <w:sz w:val="26"/>
                <w:szCs w:val="26"/>
              </w:rPr>
              <w:t>Забезпечено грошове стимулювання успішних виступів спортсменів на спортивній арені різних рівнів, визначено їх вагомий внесок  у розвиток олімпійських видів спорту.</w:t>
            </w:r>
          </w:p>
        </w:tc>
      </w:tr>
      <w:tr w:rsidR="005D122F" w:rsidRPr="0030715F" w:rsidTr="006057A1">
        <w:tc>
          <w:tcPr>
            <w:tcW w:w="703" w:type="dxa"/>
            <w:vMerge w:val="restart"/>
          </w:tcPr>
          <w:p w:rsidR="005D122F" w:rsidRPr="0030715F" w:rsidRDefault="005D122F" w:rsidP="006057A1">
            <w:pPr>
              <w:spacing w:line="259" w:lineRule="auto"/>
              <w:rPr>
                <w:b/>
                <w:sz w:val="26"/>
                <w:szCs w:val="26"/>
              </w:rPr>
            </w:pPr>
            <w:r w:rsidRPr="0030715F">
              <w:rPr>
                <w:b/>
                <w:sz w:val="26"/>
                <w:szCs w:val="26"/>
              </w:rPr>
              <w:t>2. 3.</w:t>
            </w:r>
          </w:p>
        </w:tc>
        <w:tc>
          <w:tcPr>
            <w:tcW w:w="2052" w:type="dxa"/>
            <w:vMerge w:val="restart"/>
          </w:tcPr>
          <w:p w:rsidR="005D122F" w:rsidRPr="0030715F" w:rsidRDefault="005D122F" w:rsidP="006057A1">
            <w:pPr>
              <w:autoSpaceDE w:val="0"/>
              <w:autoSpaceDN w:val="0"/>
              <w:adjustRightInd w:val="0"/>
              <w:rPr>
                <w:b/>
                <w:sz w:val="26"/>
                <w:szCs w:val="26"/>
              </w:rPr>
            </w:pPr>
            <w:r w:rsidRPr="0030715F">
              <w:rPr>
                <w:b/>
                <w:sz w:val="26"/>
                <w:szCs w:val="26"/>
              </w:rPr>
              <w:t xml:space="preserve">Завдання 3. </w:t>
            </w:r>
          </w:p>
          <w:p w:rsidR="005D122F" w:rsidRPr="0030715F" w:rsidRDefault="005D122F" w:rsidP="006057A1">
            <w:pPr>
              <w:autoSpaceDE w:val="0"/>
              <w:autoSpaceDN w:val="0"/>
              <w:adjustRightInd w:val="0"/>
              <w:rPr>
                <w:b/>
                <w:sz w:val="26"/>
                <w:szCs w:val="26"/>
              </w:rPr>
            </w:pPr>
            <w:r w:rsidRPr="0030715F">
              <w:rPr>
                <w:b/>
                <w:sz w:val="26"/>
                <w:szCs w:val="26"/>
              </w:rPr>
              <w:t xml:space="preserve">Військово-патріотичне виховання учнівської </w:t>
            </w:r>
          </w:p>
          <w:p w:rsidR="005D122F" w:rsidRPr="0030715F" w:rsidRDefault="005D122F" w:rsidP="006057A1">
            <w:pPr>
              <w:spacing w:line="259" w:lineRule="auto"/>
              <w:rPr>
                <w:b/>
                <w:sz w:val="26"/>
                <w:szCs w:val="26"/>
              </w:rPr>
            </w:pPr>
            <w:r w:rsidRPr="0030715F">
              <w:rPr>
                <w:b/>
                <w:sz w:val="26"/>
                <w:szCs w:val="26"/>
              </w:rPr>
              <w:t>молоді</w:t>
            </w:r>
            <w:r w:rsidRPr="0030715F">
              <w:rPr>
                <w:sz w:val="26"/>
                <w:szCs w:val="26"/>
              </w:rPr>
              <w:t>.</w:t>
            </w:r>
          </w:p>
        </w:tc>
        <w:tc>
          <w:tcPr>
            <w:tcW w:w="2461" w:type="dxa"/>
          </w:tcPr>
          <w:p w:rsidR="005D122F" w:rsidRPr="0030715F" w:rsidRDefault="005D122F" w:rsidP="006057A1">
            <w:pPr>
              <w:autoSpaceDE w:val="0"/>
              <w:autoSpaceDN w:val="0"/>
              <w:adjustRightInd w:val="0"/>
              <w:rPr>
                <w:sz w:val="26"/>
                <w:szCs w:val="26"/>
              </w:rPr>
            </w:pPr>
            <w:r w:rsidRPr="0030715F">
              <w:rPr>
                <w:sz w:val="26"/>
                <w:szCs w:val="26"/>
              </w:rPr>
              <w:t>2.3.1. Організувати проведення І та взяти участь у ІІ етапі Всеукраїнської дитячо-юнацької військово-патріотичної  гри Сокіл «Джура».</w:t>
            </w:r>
          </w:p>
        </w:tc>
        <w:tc>
          <w:tcPr>
            <w:tcW w:w="1291"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857" w:type="dxa"/>
          </w:tcPr>
          <w:p w:rsidR="005D122F" w:rsidRPr="0030715F" w:rsidRDefault="005D122F" w:rsidP="006057A1">
            <w:pPr>
              <w:autoSpaceDE w:val="0"/>
              <w:autoSpaceDN w:val="0"/>
              <w:adjustRightInd w:val="0"/>
              <w:jc w:val="center"/>
              <w:rPr>
                <w:sz w:val="26"/>
                <w:szCs w:val="26"/>
              </w:rPr>
            </w:pPr>
            <w:r w:rsidRPr="0030715F">
              <w:rPr>
                <w:sz w:val="26"/>
                <w:szCs w:val="26"/>
              </w:rPr>
              <w:t>затрат- 10,000</w:t>
            </w:r>
          </w:p>
          <w:p w:rsidR="005D122F" w:rsidRPr="0030715F" w:rsidRDefault="005D122F" w:rsidP="006057A1">
            <w:pPr>
              <w:autoSpaceDE w:val="0"/>
              <w:autoSpaceDN w:val="0"/>
              <w:adjustRightInd w:val="0"/>
              <w:jc w:val="center"/>
              <w:rPr>
                <w:b/>
                <w:sz w:val="26"/>
                <w:szCs w:val="26"/>
              </w:rPr>
            </w:pPr>
            <w:r w:rsidRPr="0030715F">
              <w:rPr>
                <w:sz w:val="26"/>
                <w:szCs w:val="26"/>
              </w:rPr>
              <w:t>продукту</w:t>
            </w:r>
            <w:r w:rsidRPr="0030715F">
              <w:rPr>
                <w:b/>
                <w:sz w:val="26"/>
                <w:szCs w:val="26"/>
              </w:rPr>
              <w:t xml:space="preserve"> – </w:t>
            </w:r>
            <w:r w:rsidRPr="0030715F">
              <w:rPr>
                <w:sz w:val="26"/>
                <w:szCs w:val="26"/>
              </w:rPr>
              <w:t>10 осіб</w:t>
            </w:r>
          </w:p>
          <w:p w:rsidR="005D122F" w:rsidRPr="0030715F" w:rsidRDefault="005D122F" w:rsidP="006057A1">
            <w:pPr>
              <w:autoSpaceDE w:val="0"/>
              <w:autoSpaceDN w:val="0"/>
              <w:adjustRightInd w:val="0"/>
              <w:jc w:val="center"/>
              <w:rPr>
                <w:sz w:val="26"/>
                <w:szCs w:val="26"/>
              </w:rPr>
            </w:pPr>
            <w:r w:rsidRPr="0030715F">
              <w:rPr>
                <w:sz w:val="26"/>
                <w:szCs w:val="26"/>
              </w:rPr>
              <w:t>ефективності- 1,000 на 1 особу</w:t>
            </w:r>
          </w:p>
          <w:p w:rsidR="005D122F" w:rsidRPr="0030715F" w:rsidRDefault="005D122F" w:rsidP="006057A1">
            <w:pPr>
              <w:spacing w:line="259" w:lineRule="auto"/>
              <w:jc w:val="center"/>
              <w:rPr>
                <w:sz w:val="26"/>
                <w:szCs w:val="26"/>
              </w:rPr>
            </w:pPr>
            <w:r w:rsidRPr="0030715F">
              <w:rPr>
                <w:sz w:val="26"/>
                <w:szCs w:val="26"/>
              </w:rPr>
              <w:t xml:space="preserve">якості – підтримка та стимулювання до творчості і </w:t>
            </w:r>
            <w:r w:rsidRPr="0030715F">
              <w:rPr>
                <w:sz w:val="26"/>
                <w:szCs w:val="26"/>
              </w:rPr>
              <w:lastRenderedPageBreak/>
              <w:t>розвитку обдарованої молоді.</w:t>
            </w:r>
          </w:p>
        </w:tc>
        <w:tc>
          <w:tcPr>
            <w:tcW w:w="992" w:type="dxa"/>
          </w:tcPr>
          <w:p w:rsidR="005D122F" w:rsidRPr="0030715F" w:rsidRDefault="005D122F" w:rsidP="006057A1">
            <w:pPr>
              <w:spacing w:line="259" w:lineRule="auto"/>
              <w:jc w:val="center"/>
              <w:rPr>
                <w:sz w:val="26"/>
                <w:szCs w:val="26"/>
              </w:rPr>
            </w:pPr>
            <w:r w:rsidRPr="0030715F">
              <w:rPr>
                <w:sz w:val="26"/>
                <w:szCs w:val="26"/>
              </w:rPr>
              <w:lastRenderedPageBreak/>
              <w:t>МБ</w:t>
            </w:r>
          </w:p>
        </w:tc>
        <w:tc>
          <w:tcPr>
            <w:tcW w:w="1134" w:type="dxa"/>
          </w:tcPr>
          <w:p w:rsidR="005D122F" w:rsidRPr="0030715F" w:rsidRDefault="005D122F" w:rsidP="006057A1">
            <w:pPr>
              <w:spacing w:line="259" w:lineRule="auto"/>
              <w:jc w:val="center"/>
              <w:rPr>
                <w:b/>
                <w:sz w:val="26"/>
                <w:szCs w:val="26"/>
              </w:rPr>
            </w:pPr>
            <w:r w:rsidRPr="0030715F">
              <w:rPr>
                <w:b/>
                <w:sz w:val="26"/>
                <w:szCs w:val="26"/>
              </w:rPr>
              <w:t>10,000</w:t>
            </w:r>
          </w:p>
        </w:tc>
        <w:tc>
          <w:tcPr>
            <w:tcW w:w="1142"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1279"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3108" w:type="dxa"/>
            <w:gridSpan w:val="3"/>
          </w:tcPr>
          <w:p w:rsidR="005D122F" w:rsidRPr="0030715F" w:rsidRDefault="005D122F" w:rsidP="006057A1">
            <w:pPr>
              <w:spacing w:before="120" w:after="120"/>
              <w:rPr>
                <w:sz w:val="26"/>
                <w:szCs w:val="26"/>
              </w:rPr>
            </w:pPr>
            <w:r w:rsidRPr="0030715F">
              <w:rPr>
                <w:sz w:val="26"/>
                <w:szCs w:val="26"/>
              </w:rPr>
              <w:t xml:space="preserve">Забезпечено проведення витрат на участь школярів громади  у І та ІІ етапах Всеукраїнської дитячо-юнацької військово-патріотичної гри Сокіл «Джура» </w:t>
            </w:r>
            <w:r w:rsidRPr="0030715F">
              <w:rPr>
                <w:rFonts w:ascii="Montserrat" w:hAnsi="Montserrat"/>
                <w:sz w:val="26"/>
                <w:szCs w:val="26"/>
                <w:shd w:val="clear" w:color="auto" w:fill="FFFFFF"/>
              </w:rPr>
              <w:t xml:space="preserve"> під час 5-7-денного таборування роїв</w:t>
            </w:r>
            <w:r w:rsidRPr="0030715F">
              <w:rPr>
                <w:sz w:val="26"/>
                <w:szCs w:val="26"/>
              </w:rPr>
              <w:t xml:space="preserve"> (проїзд, добові, харчування, </w:t>
            </w:r>
            <w:r w:rsidRPr="0030715F">
              <w:rPr>
                <w:sz w:val="26"/>
                <w:szCs w:val="26"/>
              </w:rPr>
              <w:lastRenderedPageBreak/>
              <w:t xml:space="preserve">страхування тощо ). Відзначено кращих здобувачів освіти подяками, грамотами, медалями, цінними подарунками, грошовими преміями за набуття спеціальних компетентностей, необхідних для відстоювання державної незалежності та захисту територіальної цілісності України. Сформовано якості  відданості Батьківщині, підвищено мотивацію  до військової служби та захисту України. </w:t>
            </w:r>
          </w:p>
        </w:tc>
      </w:tr>
      <w:tr w:rsidR="005D122F" w:rsidRPr="0030715F" w:rsidTr="006057A1">
        <w:tc>
          <w:tcPr>
            <w:tcW w:w="703" w:type="dxa"/>
            <w:vMerge/>
          </w:tcPr>
          <w:p w:rsidR="005D122F" w:rsidRPr="0030715F" w:rsidRDefault="005D122F" w:rsidP="006057A1">
            <w:pPr>
              <w:spacing w:line="259" w:lineRule="auto"/>
              <w:rPr>
                <w:b/>
                <w:sz w:val="26"/>
                <w:szCs w:val="26"/>
              </w:rPr>
            </w:pPr>
          </w:p>
        </w:tc>
        <w:tc>
          <w:tcPr>
            <w:tcW w:w="2052" w:type="dxa"/>
            <w:vMerge/>
          </w:tcPr>
          <w:p w:rsidR="005D122F" w:rsidRPr="0030715F" w:rsidRDefault="005D122F" w:rsidP="006057A1">
            <w:pPr>
              <w:autoSpaceDE w:val="0"/>
              <w:autoSpaceDN w:val="0"/>
              <w:adjustRightInd w:val="0"/>
              <w:rPr>
                <w:b/>
                <w:sz w:val="26"/>
                <w:szCs w:val="26"/>
              </w:rPr>
            </w:pPr>
          </w:p>
        </w:tc>
        <w:tc>
          <w:tcPr>
            <w:tcW w:w="2461" w:type="dxa"/>
          </w:tcPr>
          <w:p w:rsidR="005D122F" w:rsidRPr="0030715F" w:rsidRDefault="005D122F" w:rsidP="006057A1">
            <w:pPr>
              <w:autoSpaceDE w:val="0"/>
              <w:autoSpaceDN w:val="0"/>
              <w:adjustRightInd w:val="0"/>
              <w:rPr>
                <w:sz w:val="26"/>
                <w:szCs w:val="26"/>
              </w:rPr>
            </w:pPr>
            <w:r w:rsidRPr="0030715F">
              <w:rPr>
                <w:sz w:val="26"/>
                <w:szCs w:val="26"/>
              </w:rPr>
              <w:t xml:space="preserve">2.3.2. Придбати одяг, взуття, амуніцію, інвентар та військове спорядження для проведення навчально-польових зборів учнів ЗЗСО громади </w:t>
            </w:r>
          </w:p>
        </w:tc>
        <w:tc>
          <w:tcPr>
            <w:tcW w:w="1291"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857" w:type="dxa"/>
            <w:tcBorders>
              <w:bottom w:val="single" w:sz="4" w:space="0" w:color="auto"/>
            </w:tcBorders>
          </w:tcPr>
          <w:p w:rsidR="005D122F" w:rsidRPr="0030715F" w:rsidRDefault="005D122F" w:rsidP="006057A1">
            <w:pPr>
              <w:autoSpaceDE w:val="0"/>
              <w:autoSpaceDN w:val="0"/>
              <w:adjustRightInd w:val="0"/>
              <w:jc w:val="center"/>
              <w:rPr>
                <w:sz w:val="26"/>
                <w:szCs w:val="26"/>
              </w:rPr>
            </w:pPr>
            <w:r w:rsidRPr="0030715F">
              <w:rPr>
                <w:sz w:val="26"/>
                <w:szCs w:val="26"/>
              </w:rPr>
              <w:t>затрат – 40,000</w:t>
            </w:r>
          </w:p>
          <w:p w:rsidR="005D122F" w:rsidRPr="0030715F" w:rsidRDefault="005D122F" w:rsidP="006057A1">
            <w:pPr>
              <w:autoSpaceDE w:val="0"/>
              <w:autoSpaceDN w:val="0"/>
              <w:adjustRightInd w:val="0"/>
              <w:jc w:val="center"/>
              <w:rPr>
                <w:sz w:val="26"/>
                <w:szCs w:val="26"/>
              </w:rPr>
            </w:pPr>
            <w:r w:rsidRPr="0030715F">
              <w:rPr>
                <w:sz w:val="26"/>
                <w:szCs w:val="26"/>
              </w:rPr>
              <w:t>продукту – речове забезпечення на 15 осіб</w:t>
            </w:r>
          </w:p>
          <w:p w:rsidR="005D122F" w:rsidRPr="0030715F" w:rsidRDefault="005D122F" w:rsidP="006057A1">
            <w:pPr>
              <w:autoSpaceDE w:val="0"/>
              <w:autoSpaceDN w:val="0"/>
              <w:adjustRightInd w:val="0"/>
              <w:jc w:val="center"/>
              <w:rPr>
                <w:sz w:val="26"/>
                <w:szCs w:val="26"/>
              </w:rPr>
            </w:pPr>
            <w:r w:rsidRPr="0030715F">
              <w:rPr>
                <w:sz w:val="26"/>
                <w:szCs w:val="26"/>
              </w:rPr>
              <w:t>ефективності –2,667, на 1 особу;</w:t>
            </w:r>
          </w:p>
          <w:p w:rsidR="005D122F" w:rsidRPr="0030715F" w:rsidRDefault="005D122F" w:rsidP="006057A1">
            <w:pPr>
              <w:autoSpaceDE w:val="0"/>
              <w:autoSpaceDN w:val="0"/>
              <w:adjustRightInd w:val="0"/>
              <w:jc w:val="center"/>
              <w:rPr>
                <w:sz w:val="26"/>
                <w:szCs w:val="26"/>
              </w:rPr>
            </w:pPr>
            <w:r w:rsidRPr="0030715F">
              <w:rPr>
                <w:sz w:val="26"/>
                <w:szCs w:val="26"/>
              </w:rPr>
              <w:t xml:space="preserve">якості – 100 % задоволення потреб дітей у </w:t>
            </w:r>
            <w:r w:rsidRPr="0030715F">
              <w:rPr>
                <w:sz w:val="26"/>
                <w:szCs w:val="26"/>
              </w:rPr>
              <w:lastRenderedPageBreak/>
              <w:t>необхідному спорядженні.</w:t>
            </w:r>
          </w:p>
        </w:tc>
        <w:tc>
          <w:tcPr>
            <w:tcW w:w="992" w:type="dxa"/>
          </w:tcPr>
          <w:p w:rsidR="005D122F" w:rsidRPr="0030715F" w:rsidRDefault="005D122F" w:rsidP="006057A1">
            <w:pPr>
              <w:spacing w:line="259" w:lineRule="auto"/>
              <w:jc w:val="center"/>
              <w:rPr>
                <w:sz w:val="26"/>
                <w:szCs w:val="26"/>
              </w:rPr>
            </w:pPr>
            <w:r w:rsidRPr="0030715F">
              <w:rPr>
                <w:sz w:val="26"/>
                <w:szCs w:val="26"/>
              </w:rPr>
              <w:lastRenderedPageBreak/>
              <w:t>МБ</w:t>
            </w:r>
          </w:p>
        </w:tc>
        <w:tc>
          <w:tcPr>
            <w:tcW w:w="1134" w:type="dxa"/>
          </w:tcPr>
          <w:p w:rsidR="005D122F" w:rsidRPr="0030715F" w:rsidRDefault="005D122F" w:rsidP="006057A1">
            <w:pPr>
              <w:spacing w:line="259" w:lineRule="auto"/>
              <w:jc w:val="center"/>
              <w:rPr>
                <w:b/>
                <w:sz w:val="26"/>
                <w:szCs w:val="26"/>
              </w:rPr>
            </w:pPr>
            <w:r w:rsidRPr="0030715F">
              <w:rPr>
                <w:b/>
                <w:sz w:val="26"/>
                <w:szCs w:val="26"/>
              </w:rPr>
              <w:t>40,000</w:t>
            </w:r>
          </w:p>
        </w:tc>
        <w:tc>
          <w:tcPr>
            <w:tcW w:w="1142"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1279"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3108" w:type="dxa"/>
            <w:gridSpan w:val="3"/>
          </w:tcPr>
          <w:p w:rsidR="005D122F" w:rsidRPr="0030715F" w:rsidRDefault="005D122F" w:rsidP="006057A1">
            <w:pPr>
              <w:spacing w:line="259" w:lineRule="auto"/>
              <w:rPr>
                <w:sz w:val="26"/>
                <w:szCs w:val="26"/>
              </w:rPr>
            </w:pPr>
            <w:r w:rsidRPr="0030715F">
              <w:rPr>
                <w:sz w:val="26"/>
                <w:szCs w:val="26"/>
              </w:rPr>
              <w:t>Здійснено речове забезпечення</w:t>
            </w:r>
            <w:r w:rsidRPr="0030715F">
              <w:rPr>
                <w:sz w:val="26"/>
                <w:szCs w:val="26"/>
                <w:shd w:val="clear" w:color="auto" w:fill="FFFFFF"/>
              </w:rPr>
              <w:t xml:space="preserve"> здобувачів освіти (обмундирування, інвентар, військове спорядження тощо), які направляються на навчально-польові збори.</w:t>
            </w:r>
          </w:p>
        </w:tc>
      </w:tr>
      <w:tr w:rsidR="005D122F" w:rsidRPr="0030715F" w:rsidTr="006057A1">
        <w:tc>
          <w:tcPr>
            <w:tcW w:w="703" w:type="dxa"/>
          </w:tcPr>
          <w:p w:rsidR="005D122F" w:rsidRPr="0030715F" w:rsidRDefault="005D122F" w:rsidP="006057A1">
            <w:pPr>
              <w:spacing w:line="259" w:lineRule="auto"/>
              <w:rPr>
                <w:b/>
                <w:sz w:val="26"/>
                <w:szCs w:val="26"/>
              </w:rPr>
            </w:pPr>
            <w:r w:rsidRPr="0030715F">
              <w:rPr>
                <w:b/>
                <w:sz w:val="26"/>
                <w:szCs w:val="26"/>
              </w:rPr>
              <w:lastRenderedPageBreak/>
              <w:t>2.4.</w:t>
            </w:r>
          </w:p>
        </w:tc>
        <w:tc>
          <w:tcPr>
            <w:tcW w:w="2052" w:type="dxa"/>
            <w:tcBorders>
              <w:bottom w:val="single" w:sz="4" w:space="0" w:color="auto"/>
            </w:tcBorders>
          </w:tcPr>
          <w:p w:rsidR="005D122F" w:rsidRPr="0030715F" w:rsidRDefault="005D122F" w:rsidP="006057A1">
            <w:pPr>
              <w:autoSpaceDE w:val="0"/>
              <w:autoSpaceDN w:val="0"/>
              <w:adjustRightInd w:val="0"/>
              <w:rPr>
                <w:b/>
                <w:sz w:val="26"/>
                <w:szCs w:val="26"/>
              </w:rPr>
            </w:pPr>
            <w:r w:rsidRPr="0030715F">
              <w:rPr>
                <w:b/>
                <w:sz w:val="26"/>
                <w:szCs w:val="26"/>
              </w:rPr>
              <w:t xml:space="preserve">Завдання 4. </w:t>
            </w:r>
          </w:p>
          <w:p w:rsidR="005D122F" w:rsidRPr="0030715F" w:rsidRDefault="005D122F" w:rsidP="006057A1">
            <w:pPr>
              <w:spacing w:line="259" w:lineRule="auto"/>
              <w:rPr>
                <w:sz w:val="26"/>
                <w:szCs w:val="26"/>
              </w:rPr>
            </w:pPr>
            <w:r w:rsidRPr="0030715F">
              <w:rPr>
                <w:b/>
                <w:sz w:val="26"/>
                <w:szCs w:val="26"/>
              </w:rPr>
              <w:t>Участь школярів ЗЗСО громади в олімпіадах, інтелектуальних турнірах, мистецьких конкурсах різних рівнів, фестивалях-оглядах, виставках, інше.</w:t>
            </w:r>
          </w:p>
        </w:tc>
        <w:tc>
          <w:tcPr>
            <w:tcW w:w="2461" w:type="dxa"/>
            <w:tcBorders>
              <w:bottom w:val="single" w:sz="4" w:space="0" w:color="auto"/>
            </w:tcBorders>
          </w:tcPr>
          <w:p w:rsidR="005D122F" w:rsidRPr="0030715F" w:rsidRDefault="005D122F" w:rsidP="006057A1">
            <w:pPr>
              <w:spacing w:line="259" w:lineRule="auto"/>
              <w:rPr>
                <w:sz w:val="26"/>
                <w:szCs w:val="26"/>
              </w:rPr>
            </w:pPr>
            <w:r w:rsidRPr="0030715F">
              <w:rPr>
                <w:sz w:val="26"/>
                <w:szCs w:val="26"/>
              </w:rPr>
              <w:t>2.4.1. Організувати проведення  предметних олімпіад міського рівня, взяти участь  у районному, обласному та Всеукраїнських етапах предметних олімпіад, інтелектуальних конкурсів, турнірах різних рівнів, фестивалях-оглядах, виставках тощо.</w:t>
            </w:r>
          </w:p>
        </w:tc>
        <w:tc>
          <w:tcPr>
            <w:tcW w:w="1291" w:type="dxa"/>
            <w:tcBorders>
              <w:bottom w:val="single" w:sz="4" w:space="0" w:color="auto"/>
            </w:tcBorders>
          </w:tcPr>
          <w:p w:rsidR="005D122F" w:rsidRPr="0030715F" w:rsidRDefault="005D122F" w:rsidP="006057A1">
            <w:pPr>
              <w:spacing w:line="259" w:lineRule="auto"/>
              <w:jc w:val="center"/>
              <w:rPr>
                <w:sz w:val="26"/>
                <w:szCs w:val="26"/>
              </w:rPr>
            </w:pPr>
            <w:r w:rsidRPr="0030715F">
              <w:rPr>
                <w:sz w:val="26"/>
                <w:szCs w:val="26"/>
              </w:rPr>
              <w:t>відділ</w:t>
            </w:r>
          </w:p>
          <w:p w:rsidR="005D122F" w:rsidRPr="0030715F" w:rsidRDefault="005D122F" w:rsidP="006057A1">
            <w:pPr>
              <w:spacing w:line="259" w:lineRule="auto"/>
              <w:jc w:val="center"/>
              <w:rPr>
                <w:sz w:val="26"/>
                <w:szCs w:val="26"/>
              </w:rPr>
            </w:pPr>
            <w:r w:rsidRPr="0030715F">
              <w:rPr>
                <w:sz w:val="26"/>
                <w:szCs w:val="26"/>
              </w:rPr>
              <w:t xml:space="preserve"> освіти</w:t>
            </w:r>
          </w:p>
        </w:tc>
        <w:tc>
          <w:tcPr>
            <w:tcW w:w="1857" w:type="dxa"/>
            <w:tcBorders>
              <w:top w:val="single" w:sz="4" w:space="0" w:color="auto"/>
              <w:left w:val="nil"/>
              <w:bottom w:val="single" w:sz="4" w:space="0" w:color="auto"/>
              <w:right w:val="single" w:sz="4" w:space="0" w:color="auto"/>
            </w:tcBorders>
          </w:tcPr>
          <w:p w:rsidR="005D122F" w:rsidRPr="0030715F" w:rsidRDefault="005D122F" w:rsidP="0030715F">
            <w:pPr>
              <w:pStyle w:val="11"/>
              <w:autoSpaceDE w:val="0"/>
              <w:autoSpaceDN w:val="0"/>
              <w:adjustRightInd w:val="0"/>
              <w:ind w:left="1" w:hanging="3"/>
              <w:rPr>
                <w:sz w:val="26"/>
                <w:szCs w:val="26"/>
              </w:rPr>
            </w:pPr>
            <w:r w:rsidRPr="0030715F">
              <w:rPr>
                <w:sz w:val="26"/>
                <w:szCs w:val="26"/>
              </w:rPr>
              <w:t>затрат – 25,000</w:t>
            </w:r>
          </w:p>
          <w:p w:rsidR="005D122F" w:rsidRPr="0030715F" w:rsidRDefault="005D122F" w:rsidP="0030715F">
            <w:pPr>
              <w:pStyle w:val="11"/>
              <w:autoSpaceDE w:val="0"/>
              <w:autoSpaceDN w:val="0"/>
              <w:adjustRightInd w:val="0"/>
              <w:ind w:left="1" w:hanging="3"/>
              <w:rPr>
                <w:sz w:val="26"/>
                <w:szCs w:val="26"/>
              </w:rPr>
            </w:pPr>
            <w:r w:rsidRPr="0030715F">
              <w:rPr>
                <w:sz w:val="26"/>
                <w:szCs w:val="26"/>
              </w:rPr>
              <w:t>продукту-50 дітей</w:t>
            </w:r>
          </w:p>
          <w:p w:rsidR="005D122F" w:rsidRPr="0030715F" w:rsidRDefault="005D122F" w:rsidP="0030715F">
            <w:pPr>
              <w:pStyle w:val="11"/>
              <w:autoSpaceDE w:val="0"/>
              <w:autoSpaceDN w:val="0"/>
              <w:adjustRightInd w:val="0"/>
              <w:ind w:left="1" w:hanging="3"/>
              <w:rPr>
                <w:sz w:val="26"/>
                <w:szCs w:val="26"/>
              </w:rPr>
            </w:pPr>
            <w:r w:rsidRPr="0030715F">
              <w:rPr>
                <w:sz w:val="26"/>
                <w:szCs w:val="26"/>
              </w:rPr>
              <w:t>ефективності – 0,5 на 1 особу (проїзд, добові);</w:t>
            </w:r>
          </w:p>
          <w:p w:rsidR="005D122F" w:rsidRPr="0030715F" w:rsidRDefault="005D122F" w:rsidP="0030715F">
            <w:pPr>
              <w:pStyle w:val="11"/>
              <w:autoSpaceDE w:val="0"/>
              <w:autoSpaceDN w:val="0"/>
              <w:adjustRightInd w:val="0"/>
              <w:ind w:left="1" w:hanging="3"/>
              <w:rPr>
                <w:sz w:val="26"/>
                <w:szCs w:val="26"/>
              </w:rPr>
            </w:pPr>
            <w:r w:rsidRPr="0030715F">
              <w:rPr>
                <w:sz w:val="26"/>
                <w:szCs w:val="26"/>
              </w:rPr>
              <w:t>якості- підтримка та стимулювання до творчості і розвитку обдарованої молоді.</w:t>
            </w:r>
          </w:p>
        </w:tc>
        <w:tc>
          <w:tcPr>
            <w:tcW w:w="992" w:type="dxa"/>
            <w:tcBorders>
              <w:left w:val="single" w:sz="4" w:space="0" w:color="auto"/>
              <w:bottom w:val="single" w:sz="4" w:space="0" w:color="auto"/>
            </w:tcBorders>
          </w:tcPr>
          <w:p w:rsidR="005D122F" w:rsidRPr="0030715F" w:rsidRDefault="005D122F" w:rsidP="006057A1">
            <w:pPr>
              <w:spacing w:line="259" w:lineRule="auto"/>
              <w:jc w:val="center"/>
              <w:rPr>
                <w:sz w:val="26"/>
                <w:szCs w:val="26"/>
              </w:rPr>
            </w:pPr>
            <w:r w:rsidRPr="0030715F">
              <w:rPr>
                <w:sz w:val="26"/>
                <w:szCs w:val="26"/>
              </w:rPr>
              <w:t>МБ</w:t>
            </w:r>
          </w:p>
        </w:tc>
        <w:tc>
          <w:tcPr>
            <w:tcW w:w="1134" w:type="dxa"/>
            <w:tcBorders>
              <w:bottom w:val="single" w:sz="4" w:space="0" w:color="auto"/>
            </w:tcBorders>
          </w:tcPr>
          <w:p w:rsidR="005D122F" w:rsidRPr="0030715F" w:rsidRDefault="005D122F" w:rsidP="006057A1">
            <w:pPr>
              <w:spacing w:line="259" w:lineRule="auto"/>
              <w:jc w:val="center"/>
              <w:rPr>
                <w:b/>
                <w:sz w:val="26"/>
                <w:szCs w:val="26"/>
              </w:rPr>
            </w:pPr>
            <w:r w:rsidRPr="0030715F">
              <w:rPr>
                <w:b/>
                <w:sz w:val="26"/>
                <w:szCs w:val="26"/>
              </w:rPr>
              <w:t>25,000</w:t>
            </w:r>
          </w:p>
        </w:tc>
        <w:tc>
          <w:tcPr>
            <w:tcW w:w="1142"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1279"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3108" w:type="dxa"/>
            <w:gridSpan w:val="3"/>
          </w:tcPr>
          <w:p w:rsidR="005D122F" w:rsidRPr="0030715F" w:rsidRDefault="005D122F" w:rsidP="006057A1">
            <w:pPr>
              <w:autoSpaceDE w:val="0"/>
              <w:autoSpaceDN w:val="0"/>
              <w:adjustRightInd w:val="0"/>
              <w:rPr>
                <w:sz w:val="26"/>
                <w:szCs w:val="26"/>
              </w:rPr>
            </w:pPr>
            <w:r w:rsidRPr="0030715F">
              <w:rPr>
                <w:sz w:val="26"/>
                <w:szCs w:val="26"/>
              </w:rPr>
              <w:t>Забезпечено проведення витрат на участь школярів громади  у районному, обласному та Всеукраїнського етапах предметних олімпіад, олімпіад, інтелектуальних конкурсах, турнірах різних рівнів, фестивалях-оглядах, виставках тощо (проїзд, добові).</w:t>
            </w:r>
            <w:r w:rsidRPr="0030715F">
              <w:rPr>
                <w:sz w:val="26"/>
                <w:szCs w:val="26"/>
                <w:shd w:val="clear" w:color="auto" w:fill="FFFFFF"/>
              </w:rPr>
              <w:t xml:space="preserve"> Виявлено інтелектуальні здібності здобувачів освіти, удосконалено їх творчі і аналітичні якості, покращено абстрактне і логічне мислення, забезпечено розвиток нестандартного мислення, сформовано уміння правильно використовувати знання на практиці у різних сферах життя і науки, підвищено якість освіти. Надано допомогу у виборі майбутньої професії, створено </w:t>
            </w:r>
            <w:r w:rsidRPr="0030715F">
              <w:rPr>
                <w:sz w:val="26"/>
                <w:szCs w:val="26"/>
                <w:shd w:val="clear" w:color="auto" w:fill="FFFFFF"/>
              </w:rPr>
              <w:lastRenderedPageBreak/>
              <w:t>передумови для подальшого навчання здобувачів освіти у ВНЗ.</w:t>
            </w:r>
          </w:p>
        </w:tc>
      </w:tr>
      <w:tr w:rsidR="005D122F" w:rsidRPr="0030715F" w:rsidTr="006057A1">
        <w:tc>
          <w:tcPr>
            <w:tcW w:w="703" w:type="dxa"/>
            <w:vMerge w:val="restart"/>
            <w:tcBorders>
              <w:right w:val="single" w:sz="4" w:space="0" w:color="auto"/>
            </w:tcBorders>
          </w:tcPr>
          <w:p w:rsidR="005D122F" w:rsidRPr="0030715F" w:rsidRDefault="005D122F" w:rsidP="006057A1">
            <w:pPr>
              <w:spacing w:line="259" w:lineRule="auto"/>
              <w:rPr>
                <w:b/>
                <w:sz w:val="26"/>
                <w:szCs w:val="26"/>
              </w:rPr>
            </w:pPr>
            <w:r w:rsidRPr="0030715F">
              <w:rPr>
                <w:b/>
                <w:sz w:val="26"/>
                <w:szCs w:val="26"/>
              </w:rPr>
              <w:lastRenderedPageBreak/>
              <w:t>2.5.</w:t>
            </w:r>
          </w:p>
        </w:tc>
        <w:tc>
          <w:tcPr>
            <w:tcW w:w="2052" w:type="dxa"/>
            <w:vMerge w:val="restart"/>
            <w:tcBorders>
              <w:top w:val="single" w:sz="4" w:space="0" w:color="auto"/>
              <w:left w:val="single" w:sz="4" w:space="0" w:color="auto"/>
              <w:right w:val="single" w:sz="4" w:space="0" w:color="auto"/>
            </w:tcBorders>
          </w:tcPr>
          <w:p w:rsidR="005D122F" w:rsidRPr="0030715F" w:rsidRDefault="005D122F" w:rsidP="0030715F">
            <w:pPr>
              <w:pStyle w:val="11"/>
              <w:autoSpaceDE w:val="0"/>
              <w:autoSpaceDN w:val="0"/>
              <w:adjustRightInd w:val="0"/>
              <w:ind w:left="1" w:hanging="3"/>
              <w:rPr>
                <w:b/>
                <w:bCs/>
                <w:position w:val="0"/>
                <w:sz w:val="26"/>
                <w:szCs w:val="26"/>
                <w:lang w:val="ru-RU"/>
              </w:rPr>
            </w:pPr>
            <w:r w:rsidRPr="0030715F">
              <w:rPr>
                <w:b/>
                <w:sz w:val="26"/>
                <w:szCs w:val="26"/>
              </w:rPr>
              <w:t>Завдання 5.</w:t>
            </w:r>
            <w:r w:rsidRPr="0030715F">
              <w:rPr>
                <w:b/>
                <w:bCs/>
                <w:position w:val="0"/>
                <w:sz w:val="26"/>
                <w:szCs w:val="26"/>
                <w:lang w:val="ru-RU"/>
              </w:rPr>
              <w:t xml:space="preserve"> Розвиток спортивно- масової роботи серед школярів.</w:t>
            </w:r>
          </w:p>
          <w:p w:rsidR="005D122F" w:rsidRPr="0030715F" w:rsidRDefault="005D122F" w:rsidP="0030715F">
            <w:pPr>
              <w:pStyle w:val="11"/>
              <w:autoSpaceDE w:val="0"/>
              <w:autoSpaceDN w:val="0"/>
              <w:adjustRightInd w:val="0"/>
              <w:ind w:left="1" w:hanging="3"/>
              <w:rPr>
                <w:b/>
                <w:sz w:val="26"/>
                <w:szCs w:val="26"/>
              </w:rPr>
            </w:pPr>
          </w:p>
          <w:p w:rsidR="005D122F" w:rsidRPr="0030715F" w:rsidRDefault="005D122F" w:rsidP="0030715F">
            <w:pPr>
              <w:pStyle w:val="11"/>
              <w:autoSpaceDE w:val="0"/>
              <w:autoSpaceDN w:val="0"/>
              <w:adjustRightInd w:val="0"/>
              <w:ind w:left="1" w:hanging="3"/>
              <w:rPr>
                <w:b/>
                <w:sz w:val="26"/>
                <w:szCs w:val="26"/>
              </w:rPr>
            </w:pPr>
          </w:p>
          <w:p w:rsidR="005D122F" w:rsidRPr="0030715F" w:rsidRDefault="005D122F" w:rsidP="0030715F">
            <w:pPr>
              <w:pStyle w:val="11"/>
              <w:autoSpaceDE w:val="0"/>
              <w:autoSpaceDN w:val="0"/>
              <w:adjustRightInd w:val="0"/>
              <w:ind w:left="1" w:hanging="3"/>
              <w:rPr>
                <w:b/>
                <w:sz w:val="26"/>
                <w:szCs w:val="26"/>
              </w:rPr>
            </w:pPr>
          </w:p>
          <w:p w:rsidR="005D122F" w:rsidRPr="0030715F" w:rsidRDefault="005D122F" w:rsidP="0030715F">
            <w:pPr>
              <w:pStyle w:val="11"/>
              <w:autoSpaceDE w:val="0"/>
              <w:autoSpaceDN w:val="0"/>
              <w:adjustRightInd w:val="0"/>
              <w:ind w:left="1" w:hanging="3"/>
              <w:rPr>
                <w:b/>
                <w:sz w:val="26"/>
                <w:szCs w:val="26"/>
              </w:rPr>
            </w:pPr>
          </w:p>
          <w:p w:rsidR="005D122F" w:rsidRPr="0030715F" w:rsidRDefault="005D122F" w:rsidP="0030715F">
            <w:pPr>
              <w:pStyle w:val="11"/>
              <w:autoSpaceDE w:val="0"/>
              <w:autoSpaceDN w:val="0"/>
              <w:adjustRightInd w:val="0"/>
              <w:ind w:left="1" w:hanging="3"/>
              <w:rPr>
                <w:b/>
                <w:sz w:val="26"/>
                <w:szCs w:val="26"/>
              </w:rPr>
            </w:pPr>
          </w:p>
          <w:p w:rsidR="005D122F" w:rsidRPr="0030715F" w:rsidRDefault="005D122F" w:rsidP="0030715F">
            <w:pPr>
              <w:pStyle w:val="11"/>
              <w:autoSpaceDE w:val="0"/>
              <w:autoSpaceDN w:val="0"/>
              <w:adjustRightInd w:val="0"/>
              <w:ind w:left="1" w:hanging="3"/>
              <w:rPr>
                <w:b/>
                <w:sz w:val="26"/>
                <w:szCs w:val="26"/>
              </w:rPr>
            </w:pPr>
          </w:p>
          <w:p w:rsidR="005D122F" w:rsidRPr="0030715F" w:rsidRDefault="005D122F" w:rsidP="0030715F">
            <w:pPr>
              <w:pStyle w:val="11"/>
              <w:autoSpaceDE w:val="0"/>
              <w:autoSpaceDN w:val="0"/>
              <w:adjustRightInd w:val="0"/>
              <w:ind w:left="1" w:hanging="3"/>
              <w:rPr>
                <w:b/>
                <w:sz w:val="26"/>
                <w:szCs w:val="26"/>
              </w:rPr>
            </w:pPr>
          </w:p>
          <w:p w:rsidR="005D122F" w:rsidRPr="0030715F" w:rsidRDefault="005D122F" w:rsidP="0030715F">
            <w:pPr>
              <w:pStyle w:val="11"/>
              <w:autoSpaceDE w:val="0"/>
              <w:autoSpaceDN w:val="0"/>
              <w:adjustRightInd w:val="0"/>
              <w:ind w:left="1" w:hanging="3"/>
              <w:rPr>
                <w:b/>
                <w:sz w:val="26"/>
                <w:szCs w:val="26"/>
              </w:rPr>
            </w:pPr>
          </w:p>
          <w:p w:rsidR="005D122F" w:rsidRPr="0030715F" w:rsidRDefault="005D122F" w:rsidP="0030715F">
            <w:pPr>
              <w:pStyle w:val="11"/>
              <w:autoSpaceDE w:val="0"/>
              <w:autoSpaceDN w:val="0"/>
              <w:adjustRightInd w:val="0"/>
              <w:ind w:left="1" w:hanging="3"/>
              <w:rPr>
                <w:b/>
                <w:sz w:val="26"/>
                <w:szCs w:val="26"/>
              </w:rPr>
            </w:pPr>
          </w:p>
          <w:p w:rsidR="005D122F" w:rsidRPr="0030715F" w:rsidRDefault="005D122F" w:rsidP="0030715F">
            <w:pPr>
              <w:pStyle w:val="11"/>
              <w:autoSpaceDE w:val="0"/>
              <w:autoSpaceDN w:val="0"/>
              <w:adjustRightInd w:val="0"/>
              <w:ind w:left="1" w:hanging="3"/>
              <w:rPr>
                <w:b/>
                <w:sz w:val="26"/>
                <w:szCs w:val="26"/>
              </w:rPr>
            </w:pPr>
          </w:p>
          <w:p w:rsidR="005D122F" w:rsidRPr="0030715F" w:rsidRDefault="005D122F" w:rsidP="0030715F">
            <w:pPr>
              <w:pStyle w:val="11"/>
              <w:autoSpaceDE w:val="0"/>
              <w:autoSpaceDN w:val="0"/>
              <w:adjustRightInd w:val="0"/>
              <w:ind w:left="1" w:hanging="3"/>
              <w:rPr>
                <w:b/>
                <w:sz w:val="26"/>
                <w:szCs w:val="26"/>
              </w:rPr>
            </w:pPr>
          </w:p>
          <w:p w:rsidR="005D122F" w:rsidRPr="0030715F" w:rsidRDefault="005D122F" w:rsidP="0030715F">
            <w:pPr>
              <w:pStyle w:val="11"/>
              <w:autoSpaceDE w:val="0"/>
              <w:autoSpaceDN w:val="0"/>
              <w:adjustRightInd w:val="0"/>
              <w:ind w:left="1" w:hanging="3"/>
              <w:rPr>
                <w:b/>
                <w:sz w:val="26"/>
                <w:szCs w:val="26"/>
              </w:rPr>
            </w:pPr>
          </w:p>
          <w:p w:rsidR="005D122F" w:rsidRPr="0030715F" w:rsidRDefault="005D122F" w:rsidP="0030715F">
            <w:pPr>
              <w:pStyle w:val="11"/>
              <w:autoSpaceDE w:val="0"/>
              <w:autoSpaceDN w:val="0"/>
              <w:adjustRightInd w:val="0"/>
              <w:ind w:left="1" w:hanging="3"/>
              <w:rPr>
                <w:b/>
                <w:sz w:val="26"/>
                <w:szCs w:val="26"/>
              </w:rPr>
            </w:pPr>
          </w:p>
          <w:p w:rsidR="005D122F" w:rsidRPr="0030715F" w:rsidRDefault="005D122F" w:rsidP="0030715F">
            <w:pPr>
              <w:pStyle w:val="11"/>
              <w:autoSpaceDE w:val="0"/>
              <w:autoSpaceDN w:val="0"/>
              <w:adjustRightInd w:val="0"/>
              <w:ind w:left="1" w:hanging="3"/>
              <w:rPr>
                <w:b/>
                <w:sz w:val="26"/>
                <w:szCs w:val="26"/>
              </w:rPr>
            </w:pPr>
          </w:p>
          <w:p w:rsidR="005D122F" w:rsidRPr="0030715F" w:rsidRDefault="005D122F" w:rsidP="0030715F">
            <w:pPr>
              <w:pStyle w:val="11"/>
              <w:autoSpaceDE w:val="0"/>
              <w:autoSpaceDN w:val="0"/>
              <w:adjustRightInd w:val="0"/>
              <w:ind w:left="1" w:hanging="3"/>
              <w:rPr>
                <w:b/>
                <w:sz w:val="26"/>
                <w:szCs w:val="26"/>
              </w:rPr>
            </w:pPr>
          </w:p>
          <w:p w:rsidR="005D122F" w:rsidRPr="0030715F" w:rsidRDefault="005D122F" w:rsidP="0030715F">
            <w:pPr>
              <w:pStyle w:val="11"/>
              <w:autoSpaceDE w:val="0"/>
              <w:autoSpaceDN w:val="0"/>
              <w:adjustRightInd w:val="0"/>
              <w:ind w:left="1" w:hanging="3"/>
              <w:rPr>
                <w:b/>
                <w:sz w:val="26"/>
                <w:szCs w:val="26"/>
              </w:rPr>
            </w:pPr>
          </w:p>
          <w:p w:rsidR="005D122F" w:rsidRPr="0030715F" w:rsidRDefault="005D122F" w:rsidP="0030715F">
            <w:pPr>
              <w:pStyle w:val="11"/>
              <w:autoSpaceDE w:val="0"/>
              <w:autoSpaceDN w:val="0"/>
              <w:adjustRightInd w:val="0"/>
              <w:ind w:left="1" w:hanging="3"/>
              <w:rPr>
                <w:b/>
                <w:sz w:val="26"/>
                <w:szCs w:val="26"/>
              </w:rPr>
            </w:pPr>
          </w:p>
          <w:p w:rsidR="005D122F" w:rsidRPr="0030715F" w:rsidRDefault="005D122F" w:rsidP="0030715F">
            <w:pPr>
              <w:pStyle w:val="11"/>
              <w:autoSpaceDE w:val="0"/>
              <w:autoSpaceDN w:val="0"/>
              <w:adjustRightInd w:val="0"/>
              <w:ind w:left="1" w:hanging="3"/>
              <w:rPr>
                <w:b/>
                <w:sz w:val="26"/>
                <w:szCs w:val="26"/>
              </w:rPr>
            </w:pPr>
          </w:p>
          <w:p w:rsidR="005D122F" w:rsidRPr="0030715F" w:rsidRDefault="005D122F" w:rsidP="0030715F">
            <w:pPr>
              <w:pStyle w:val="11"/>
              <w:autoSpaceDE w:val="0"/>
              <w:autoSpaceDN w:val="0"/>
              <w:adjustRightInd w:val="0"/>
              <w:ind w:left="1" w:hanging="3"/>
              <w:rPr>
                <w:b/>
                <w:sz w:val="26"/>
                <w:szCs w:val="26"/>
              </w:rPr>
            </w:pPr>
          </w:p>
          <w:p w:rsidR="005D122F" w:rsidRPr="0030715F" w:rsidRDefault="005D122F" w:rsidP="0030715F">
            <w:pPr>
              <w:pStyle w:val="11"/>
              <w:autoSpaceDE w:val="0"/>
              <w:autoSpaceDN w:val="0"/>
              <w:adjustRightInd w:val="0"/>
              <w:ind w:left="1" w:hanging="3"/>
              <w:rPr>
                <w:b/>
                <w:sz w:val="26"/>
                <w:szCs w:val="26"/>
              </w:rPr>
            </w:pPr>
          </w:p>
          <w:p w:rsidR="005D122F" w:rsidRPr="0030715F" w:rsidRDefault="005D122F" w:rsidP="0030715F">
            <w:pPr>
              <w:pStyle w:val="11"/>
              <w:autoSpaceDE w:val="0"/>
              <w:autoSpaceDN w:val="0"/>
              <w:adjustRightInd w:val="0"/>
              <w:ind w:left="1" w:hanging="3"/>
              <w:rPr>
                <w:b/>
                <w:sz w:val="26"/>
                <w:szCs w:val="26"/>
              </w:rPr>
            </w:pPr>
          </w:p>
        </w:tc>
        <w:tc>
          <w:tcPr>
            <w:tcW w:w="2461" w:type="dxa"/>
            <w:tcBorders>
              <w:top w:val="single" w:sz="4" w:space="0" w:color="auto"/>
              <w:left w:val="single" w:sz="4" w:space="0" w:color="auto"/>
              <w:bottom w:val="single" w:sz="4" w:space="0" w:color="auto"/>
              <w:right w:val="single" w:sz="4" w:space="0" w:color="auto"/>
            </w:tcBorders>
          </w:tcPr>
          <w:p w:rsidR="005D122F" w:rsidRPr="0030715F" w:rsidRDefault="005D122F" w:rsidP="006057A1">
            <w:pPr>
              <w:rPr>
                <w:sz w:val="26"/>
                <w:szCs w:val="26"/>
              </w:rPr>
            </w:pPr>
            <w:r w:rsidRPr="0030715F">
              <w:rPr>
                <w:sz w:val="26"/>
                <w:szCs w:val="26"/>
              </w:rPr>
              <w:t>2.5.1. Провести  міські спортивно- масові змагання серед учнівської молоді громади.</w:t>
            </w:r>
          </w:p>
          <w:p w:rsidR="005D122F" w:rsidRPr="0030715F" w:rsidRDefault="005D122F" w:rsidP="006057A1">
            <w:pPr>
              <w:pStyle w:val="11"/>
              <w:ind w:leftChars="0" w:left="0" w:firstLineChars="0" w:firstLine="0"/>
              <w:rPr>
                <w:sz w:val="26"/>
                <w:szCs w:val="26"/>
              </w:rPr>
            </w:pPr>
          </w:p>
        </w:tc>
        <w:tc>
          <w:tcPr>
            <w:tcW w:w="1291" w:type="dxa"/>
            <w:tcBorders>
              <w:top w:val="single" w:sz="4" w:space="0" w:color="auto"/>
              <w:left w:val="single" w:sz="4" w:space="0" w:color="auto"/>
              <w:right w:val="single" w:sz="4" w:space="0" w:color="auto"/>
            </w:tcBorders>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857" w:type="dxa"/>
            <w:tcBorders>
              <w:top w:val="single" w:sz="4" w:space="0" w:color="auto"/>
              <w:left w:val="single" w:sz="4" w:space="0" w:color="auto"/>
              <w:right w:val="single" w:sz="4" w:space="0" w:color="auto"/>
            </w:tcBorders>
          </w:tcPr>
          <w:p w:rsidR="005D122F" w:rsidRPr="0030715F" w:rsidRDefault="005D122F" w:rsidP="006057A1">
            <w:pPr>
              <w:rPr>
                <w:sz w:val="26"/>
                <w:szCs w:val="26"/>
              </w:rPr>
            </w:pPr>
            <w:r w:rsidRPr="0030715F">
              <w:rPr>
                <w:sz w:val="26"/>
                <w:szCs w:val="26"/>
              </w:rPr>
              <w:t>затрат-виділено коштів- 30,00 грн.</w:t>
            </w:r>
          </w:p>
          <w:p w:rsidR="005D122F" w:rsidRPr="0030715F" w:rsidRDefault="005D122F" w:rsidP="006057A1">
            <w:pPr>
              <w:rPr>
                <w:sz w:val="26"/>
                <w:szCs w:val="26"/>
              </w:rPr>
            </w:pPr>
            <w:r w:rsidRPr="0030715F">
              <w:rPr>
                <w:sz w:val="26"/>
                <w:szCs w:val="26"/>
              </w:rPr>
              <w:t>к-сть міських змагань-5 продукту</w:t>
            </w:r>
          </w:p>
          <w:p w:rsidR="005D122F" w:rsidRPr="0030715F" w:rsidRDefault="005D122F" w:rsidP="006057A1">
            <w:pPr>
              <w:rPr>
                <w:sz w:val="26"/>
                <w:szCs w:val="26"/>
              </w:rPr>
            </w:pPr>
            <w:r w:rsidRPr="0030715F">
              <w:rPr>
                <w:sz w:val="26"/>
                <w:szCs w:val="26"/>
              </w:rPr>
              <w:t>к-сть учнів - 100; ефективності:середні витрати на проведення  міського заходу на одного учня -0,06 грн. (подяки, грамоти, медалі, кубки). Збільшення к-сті учнів, які брали участь у змаганнях по відношенню до минулого року на 5%</w:t>
            </w:r>
          </w:p>
        </w:tc>
        <w:tc>
          <w:tcPr>
            <w:tcW w:w="992" w:type="dxa"/>
            <w:tcBorders>
              <w:top w:val="single" w:sz="4" w:space="0" w:color="auto"/>
              <w:left w:val="single" w:sz="4" w:space="0" w:color="auto"/>
              <w:bottom w:val="single" w:sz="4" w:space="0" w:color="auto"/>
              <w:right w:val="single" w:sz="4" w:space="0" w:color="auto"/>
            </w:tcBorders>
          </w:tcPr>
          <w:p w:rsidR="005D122F" w:rsidRPr="0030715F" w:rsidRDefault="005D122F" w:rsidP="006057A1">
            <w:pPr>
              <w:spacing w:line="259" w:lineRule="auto"/>
              <w:jc w:val="center"/>
              <w:rPr>
                <w:sz w:val="26"/>
                <w:szCs w:val="26"/>
              </w:rPr>
            </w:pPr>
            <w:r w:rsidRPr="0030715F">
              <w:rPr>
                <w:sz w:val="26"/>
                <w:szCs w:val="26"/>
              </w:rPr>
              <w:t>МБ</w:t>
            </w:r>
          </w:p>
        </w:tc>
        <w:tc>
          <w:tcPr>
            <w:tcW w:w="1134" w:type="dxa"/>
            <w:tcBorders>
              <w:top w:val="single" w:sz="4" w:space="0" w:color="auto"/>
              <w:left w:val="single" w:sz="4" w:space="0" w:color="auto"/>
              <w:bottom w:val="single" w:sz="4" w:space="0" w:color="auto"/>
              <w:right w:val="single" w:sz="4" w:space="0" w:color="auto"/>
            </w:tcBorders>
          </w:tcPr>
          <w:p w:rsidR="005D122F" w:rsidRPr="0030715F" w:rsidRDefault="005D122F" w:rsidP="006057A1">
            <w:pPr>
              <w:spacing w:line="259" w:lineRule="auto"/>
              <w:jc w:val="center"/>
              <w:rPr>
                <w:b/>
                <w:bCs/>
                <w:sz w:val="26"/>
                <w:szCs w:val="26"/>
              </w:rPr>
            </w:pPr>
            <w:r w:rsidRPr="0030715F">
              <w:rPr>
                <w:b/>
                <w:bCs/>
                <w:sz w:val="26"/>
                <w:szCs w:val="26"/>
              </w:rPr>
              <w:t>30,000</w:t>
            </w:r>
          </w:p>
        </w:tc>
        <w:tc>
          <w:tcPr>
            <w:tcW w:w="1142"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1279"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3108" w:type="dxa"/>
            <w:gridSpan w:val="3"/>
            <w:tcBorders>
              <w:top w:val="single" w:sz="4" w:space="0" w:color="auto"/>
              <w:left w:val="single" w:sz="4" w:space="0" w:color="auto"/>
              <w:bottom w:val="single" w:sz="4" w:space="0" w:color="auto"/>
            </w:tcBorders>
          </w:tcPr>
          <w:p w:rsidR="005D122F" w:rsidRPr="0030715F" w:rsidRDefault="005D122F" w:rsidP="006057A1">
            <w:pPr>
              <w:pStyle w:val="a5"/>
              <w:spacing w:before="0" w:beforeAutospacing="0" w:after="0" w:afterAutospacing="0"/>
              <w:ind w:right="-108"/>
              <w:rPr>
                <w:sz w:val="26"/>
                <w:szCs w:val="26"/>
              </w:rPr>
            </w:pPr>
            <w:r w:rsidRPr="0030715F">
              <w:rPr>
                <w:sz w:val="26"/>
                <w:szCs w:val="26"/>
              </w:rPr>
              <w:t>Забезпечено проведення витрат на участь школярів громади  у спортивно-масових змаганнях учнівської молоді (закуплено</w:t>
            </w:r>
            <w:r w:rsidRPr="0030715F">
              <w:rPr>
                <w:sz w:val="26"/>
                <w:szCs w:val="26"/>
                <w:lang w:val="ru-RU" w:eastAsia="ru-RU"/>
              </w:rPr>
              <w:t xml:space="preserve"> подяки, грамоти, медалі, кубки).</w:t>
            </w:r>
            <w:r w:rsidRPr="0030715F">
              <w:rPr>
                <w:sz w:val="26"/>
                <w:szCs w:val="26"/>
              </w:rPr>
              <w:t xml:space="preserve"> Підвищено рівень охоплення</w:t>
            </w:r>
          </w:p>
          <w:p w:rsidR="005D122F" w:rsidRPr="0030715F" w:rsidRDefault="005D122F" w:rsidP="006057A1">
            <w:pPr>
              <w:pStyle w:val="a5"/>
              <w:spacing w:before="0" w:beforeAutospacing="0" w:after="0" w:afterAutospacing="0"/>
              <w:ind w:right="-108"/>
              <w:rPr>
                <w:sz w:val="26"/>
                <w:szCs w:val="26"/>
              </w:rPr>
            </w:pPr>
            <w:r w:rsidRPr="0030715F">
              <w:rPr>
                <w:sz w:val="26"/>
                <w:szCs w:val="26"/>
              </w:rPr>
              <w:t xml:space="preserve"> школярів фізкультурно- </w:t>
            </w:r>
          </w:p>
          <w:p w:rsidR="005D122F" w:rsidRPr="0030715F" w:rsidRDefault="005D122F" w:rsidP="006057A1">
            <w:pPr>
              <w:pStyle w:val="a5"/>
              <w:spacing w:before="0" w:beforeAutospacing="0" w:after="0" w:afterAutospacing="0"/>
              <w:ind w:right="-108"/>
              <w:rPr>
                <w:sz w:val="26"/>
                <w:szCs w:val="26"/>
              </w:rPr>
            </w:pPr>
            <w:r w:rsidRPr="0030715F">
              <w:rPr>
                <w:sz w:val="26"/>
                <w:szCs w:val="26"/>
              </w:rPr>
              <w:t>оздоровчою та спортивно-</w:t>
            </w:r>
          </w:p>
          <w:p w:rsidR="005D122F" w:rsidRPr="0030715F" w:rsidRDefault="005D122F" w:rsidP="0030715F">
            <w:pPr>
              <w:pStyle w:val="11"/>
              <w:ind w:left="1" w:hanging="3"/>
              <w:rPr>
                <w:sz w:val="26"/>
                <w:szCs w:val="26"/>
              </w:rPr>
            </w:pPr>
            <w:r w:rsidRPr="0030715F">
              <w:rPr>
                <w:sz w:val="26"/>
                <w:szCs w:val="26"/>
              </w:rPr>
              <w:t xml:space="preserve"> масовою роботою.</w:t>
            </w:r>
          </w:p>
        </w:tc>
      </w:tr>
      <w:tr w:rsidR="005D122F" w:rsidRPr="0030715F" w:rsidTr="006057A1">
        <w:tc>
          <w:tcPr>
            <w:tcW w:w="703" w:type="dxa"/>
            <w:vMerge/>
            <w:tcBorders>
              <w:right w:val="single" w:sz="4" w:space="0" w:color="auto"/>
            </w:tcBorders>
          </w:tcPr>
          <w:p w:rsidR="005D122F" w:rsidRPr="0030715F" w:rsidRDefault="005D122F" w:rsidP="006057A1">
            <w:pPr>
              <w:spacing w:line="259" w:lineRule="auto"/>
              <w:rPr>
                <w:b/>
                <w:sz w:val="26"/>
                <w:szCs w:val="26"/>
              </w:rPr>
            </w:pPr>
          </w:p>
        </w:tc>
        <w:tc>
          <w:tcPr>
            <w:tcW w:w="2052" w:type="dxa"/>
            <w:vMerge/>
            <w:tcBorders>
              <w:left w:val="single" w:sz="4" w:space="0" w:color="auto"/>
              <w:right w:val="single" w:sz="4" w:space="0" w:color="auto"/>
            </w:tcBorders>
          </w:tcPr>
          <w:p w:rsidR="005D122F" w:rsidRPr="0030715F" w:rsidRDefault="005D122F" w:rsidP="0030715F">
            <w:pPr>
              <w:pStyle w:val="11"/>
              <w:autoSpaceDE w:val="0"/>
              <w:autoSpaceDN w:val="0"/>
              <w:adjustRightInd w:val="0"/>
              <w:ind w:left="1" w:hanging="3"/>
              <w:rPr>
                <w:b/>
                <w:sz w:val="26"/>
                <w:szCs w:val="26"/>
              </w:rPr>
            </w:pPr>
          </w:p>
        </w:tc>
        <w:tc>
          <w:tcPr>
            <w:tcW w:w="2461" w:type="dxa"/>
            <w:tcBorders>
              <w:top w:val="single" w:sz="4" w:space="0" w:color="auto"/>
              <w:left w:val="single" w:sz="4" w:space="0" w:color="auto"/>
              <w:bottom w:val="single" w:sz="4" w:space="0" w:color="auto"/>
              <w:right w:val="single" w:sz="4" w:space="0" w:color="auto"/>
            </w:tcBorders>
          </w:tcPr>
          <w:p w:rsidR="005D122F" w:rsidRPr="0030715F" w:rsidRDefault="005D122F" w:rsidP="006057A1">
            <w:pPr>
              <w:pStyle w:val="11"/>
              <w:ind w:leftChars="0" w:left="0" w:firstLineChars="0" w:firstLine="0"/>
              <w:rPr>
                <w:sz w:val="26"/>
                <w:szCs w:val="26"/>
              </w:rPr>
            </w:pPr>
            <w:r w:rsidRPr="0030715F">
              <w:rPr>
                <w:sz w:val="26"/>
                <w:szCs w:val="26"/>
              </w:rPr>
              <w:t>2.5.2. В</w:t>
            </w:r>
            <w:r w:rsidRPr="0030715F">
              <w:rPr>
                <w:sz w:val="26"/>
                <w:szCs w:val="26"/>
                <w:lang w:val="ru-RU"/>
              </w:rPr>
              <w:t>зяти у</w:t>
            </w:r>
            <w:r w:rsidRPr="0030715F">
              <w:rPr>
                <w:position w:val="0"/>
                <w:sz w:val="26"/>
                <w:szCs w:val="26"/>
                <w:lang w:val="ru-RU"/>
              </w:rPr>
              <w:t xml:space="preserve">часть </w:t>
            </w:r>
            <w:r w:rsidRPr="0030715F">
              <w:rPr>
                <w:position w:val="0"/>
                <w:sz w:val="26"/>
                <w:szCs w:val="26"/>
                <w:lang w:val="ru-RU"/>
              </w:rPr>
              <w:lastRenderedPageBreak/>
              <w:t>в районному та обласному етапах Спартакіади школярів Львівщини «Гімназіада».</w:t>
            </w:r>
          </w:p>
        </w:tc>
        <w:tc>
          <w:tcPr>
            <w:tcW w:w="1291" w:type="dxa"/>
            <w:tcBorders>
              <w:top w:val="single" w:sz="4" w:space="0" w:color="auto"/>
              <w:left w:val="single" w:sz="4" w:space="0" w:color="auto"/>
              <w:right w:val="single" w:sz="4" w:space="0" w:color="auto"/>
            </w:tcBorders>
          </w:tcPr>
          <w:p w:rsidR="005D122F" w:rsidRPr="0030715F" w:rsidRDefault="005D122F" w:rsidP="006057A1">
            <w:pPr>
              <w:spacing w:line="259" w:lineRule="auto"/>
              <w:jc w:val="center"/>
              <w:rPr>
                <w:sz w:val="26"/>
                <w:szCs w:val="26"/>
              </w:rPr>
            </w:pPr>
            <w:r w:rsidRPr="0030715F">
              <w:rPr>
                <w:sz w:val="26"/>
                <w:szCs w:val="26"/>
              </w:rPr>
              <w:lastRenderedPageBreak/>
              <w:t xml:space="preserve">відділ </w:t>
            </w:r>
            <w:r w:rsidRPr="0030715F">
              <w:rPr>
                <w:sz w:val="26"/>
                <w:szCs w:val="26"/>
              </w:rPr>
              <w:lastRenderedPageBreak/>
              <w:t>освіти</w:t>
            </w:r>
          </w:p>
        </w:tc>
        <w:tc>
          <w:tcPr>
            <w:tcW w:w="1857" w:type="dxa"/>
            <w:tcBorders>
              <w:top w:val="single" w:sz="4" w:space="0" w:color="auto"/>
              <w:left w:val="single" w:sz="4" w:space="0" w:color="auto"/>
              <w:right w:val="single" w:sz="4" w:space="0" w:color="auto"/>
            </w:tcBorders>
          </w:tcPr>
          <w:p w:rsidR="005D122F" w:rsidRPr="0030715F" w:rsidRDefault="005D122F" w:rsidP="006057A1">
            <w:pPr>
              <w:rPr>
                <w:sz w:val="26"/>
                <w:szCs w:val="26"/>
              </w:rPr>
            </w:pPr>
            <w:r w:rsidRPr="0030715F">
              <w:rPr>
                <w:sz w:val="26"/>
                <w:szCs w:val="26"/>
              </w:rPr>
              <w:lastRenderedPageBreak/>
              <w:t>затрат-</w:t>
            </w:r>
            <w:r w:rsidRPr="0030715F">
              <w:rPr>
                <w:sz w:val="26"/>
                <w:szCs w:val="26"/>
              </w:rPr>
              <w:lastRenderedPageBreak/>
              <w:t>виділено коштів 50,000 грн.; к-сть обласних  та районних змагань-5, відрядження -25 учнів; ефективності:середні витрати на проведення  заходу-0,400 грн. збільшення к-сті учнів, які брали участь у змаганнях по відношенню до минулого року на  4%</w:t>
            </w:r>
          </w:p>
        </w:tc>
        <w:tc>
          <w:tcPr>
            <w:tcW w:w="992" w:type="dxa"/>
            <w:tcBorders>
              <w:top w:val="single" w:sz="4" w:space="0" w:color="auto"/>
              <w:left w:val="single" w:sz="4" w:space="0" w:color="auto"/>
              <w:bottom w:val="single" w:sz="4" w:space="0" w:color="auto"/>
              <w:right w:val="single" w:sz="4" w:space="0" w:color="auto"/>
            </w:tcBorders>
          </w:tcPr>
          <w:p w:rsidR="005D122F" w:rsidRPr="0030715F" w:rsidRDefault="005D122F" w:rsidP="006057A1">
            <w:pPr>
              <w:spacing w:line="259" w:lineRule="auto"/>
              <w:jc w:val="center"/>
              <w:rPr>
                <w:sz w:val="26"/>
                <w:szCs w:val="26"/>
              </w:rPr>
            </w:pPr>
            <w:r w:rsidRPr="0030715F">
              <w:rPr>
                <w:sz w:val="26"/>
                <w:szCs w:val="26"/>
              </w:rPr>
              <w:lastRenderedPageBreak/>
              <w:t>МБ</w:t>
            </w:r>
          </w:p>
        </w:tc>
        <w:tc>
          <w:tcPr>
            <w:tcW w:w="1134" w:type="dxa"/>
            <w:tcBorders>
              <w:top w:val="single" w:sz="4" w:space="0" w:color="auto"/>
              <w:left w:val="single" w:sz="4" w:space="0" w:color="auto"/>
              <w:bottom w:val="single" w:sz="4" w:space="0" w:color="auto"/>
              <w:right w:val="single" w:sz="4" w:space="0" w:color="auto"/>
            </w:tcBorders>
          </w:tcPr>
          <w:p w:rsidR="005D122F" w:rsidRPr="0030715F" w:rsidRDefault="005D122F" w:rsidP="006057A1">
            <w:pPr>
              <w:spacing w:line="259" w:lineRule="auto"/>
              <w:jc w:val="center"/>
              <w:rPr>
                <w:b/>
                <w:bCs/>
                <w:sz w:val="26"/>
                <w:szCs w:val="26"/>
              </w:rPr>
            </w:pPr>
            <w:r w:rsidRPr="0030715F">
              <w:rPr>
                <w:b/>
                <w:bCs/>
                <w:sz w:val="26"/>
                <w:szCs w:val="26"/>
              </w:rPr>
              <w:t>50,000</w:t>
            </w:r>
          </w:p>
        </w:tc>
        <w:tc>
          <w:tcPr>
            <w:tcW w:w="1142" w:type="dxa"/>
          </w:tcPr>
          <w:p w:rsidR="005D122F" w:rsidRPr="0030715F" w:rsidRDefault="005D122F" w:rsidP="006057A1">
            <w:pPr>
              <w:spacing w:line="259" w:lineRule="auto"/>
              <w:jc w:val="center"/>
              <w:rPr>
                <w:sz w:val="26"/>
                <w:szCs w:val="26"/>
              </w:rPr>
            </w:pPr>
            <w:r w:rsidRPr="0030715F">
              <w:rPr>
                <w:sz w:val="26"/>
                <w:szCs w:val="26"/>
              </w:rPr>
              <w:t xml:space="preserve">у межах </w:t>
            </w:r>
            <w:r w:rsidRPr="0030715F">
              <w:rPr>
                <w:sz w:val="26"/>
                <w:szCs w:val="26"/>
              </w:rPr>
              <w:lastRenderedPageBreak/>
              <w:t>бюджетних призначень</w:t>
            </w:r>
          </w:p>
        </w:tc>
        <w:tc>
          <w:tcPr>
            <w:tcW w:w="1279" w:type="dxa"/>
            <w:gridSpan w:val="2"/>
          </w:tcPr>
          <w:p w:rsidR="005D122F" w:rsidRPr="0030715F" w:rsidRDefault="005D122F" w:rsidP="006057A1">
            <w:pPr>
              <w:spacing w:line="259" w:lineRule="auto"/>
              <w:jc w:val="center"/>
              <w:rPr>
                <w:sz w:val="26"/>
                <w:szCs w:val="26"/>
              </w:rPr>
            </w:pPr>
            <w:r w:rsidRPr="0030715F">
              <w:rPr>
                <w:sz w:val="26"/>
                <w:szCs w:val="26"/>
              </w:rPr>
              <w:lastRenderedPageBreak/>
              <w:t xml:space="preserve">у межах </w:t>
            </w:r>
            <w:r w:rsidRPr="0030715F">
              <w:rPr>
                <w:sz w:val="26"/>
                <w:szCs w:val="26"/>
              </w:rPr>
              <w:lastRenderedPageBreak/>
              <w:t>бюджетних призначень</w:t>
            </w:r>
          </w:p>
        </w:tc>
        <w:tc>
          <w:tcPr>
            <w:tcW w:w="3108" w:type="dxa"/>
            <w:gridSpan w:val="3"/>
            <w:tcBorders>
              <w:top w:val="single" w:sz="4" w:space="0" w:color="auto"/>
              <w:left w:val="single" w:sz="4" w:space="0" w:color="auto"/>
              <w:bottom w:val="single" w:sz="4" w:space="0" w:color="auto"/>
            </w:tcBorders>
          </w:tcPr>
          <w:p w:rsidR="005D122F" w:rsidRPr="0030715F" w:rsidRDefault="005D122F" w:rsidP="006057A1">
            <w:pPr>
              <w:pStyle w:val="a5"/>
              <w:spacing w:before="0" w:beforeAutospacing="0" w:after="0" w:afterAutospacing="0"/>
              <w:ind w:right="-108" w:hanging="3122"/>
              <w:rPr>
                <w:sz w:val="26"/>
                <w:szCs w:val="26"/>
              </w:rPr>
            </w:pPr>
            <w:r w:rsidRPr="0030715F">
              <w:rPr>
                <w:sz w:val="26"/>
                <w:szCs w:val="26"/>
              </w:rPr>
              <w:lastRenderedPageBreak/>
              <w:t xml:space="preserve">Покращення результатів          Забезпечено проведення </w:t>
            </w:r>
            <w:r w:rsidRPr="0030715F">
              <w:rPr>
                <w:sz w:val="26"/>
                <w:szCs w:val="26"/>
              </w:rPr>
              <w:lastRenderedPageBreak/>
              <w:t xml:space="preserve">витрат на участь школярів громади (проїзд, добові)  </w:t>
            </w:r>
            <w:r w:rsidRPr="0030715F">
              <w:rPr>
                <w:sz w:val="26"/>
                <w:szCs w:val="26"/>
                <w:lang w:val="ru-RU"/>
              </w:rPr>
              <w:t>в районному та обласному етапах Спартакіади школярів Львівщини «Гімназіада».</w:t>
            </w:r>
            <w:r w:rsidRPr="0030715F">
              <w:rPr>
                <w:sz w:val="26"/>
                <w:szCs w:val="26"/>
              </w:rPr>
              <w:t xml:space="preserve"> Покращено результати виступів збірних команд громади в  обласних спортивних змаганнях.</w:t>
            </w:r>
          </w:p>
        </w:tc>
      </w:tr>
      <w:tr w:rsidR="005D122F" w:rsidRPr="0030715F" w:rsidTr="006057A1">
        <w:tc>
          <w:tcPr>
            <w:tcW w:w="703" w:type="dxa"/>
            <w:vMerge/>
            <w:tcBorders>
              <w:right w:val="single" w:sz="4" w:space="0" w:color="auto"/>
            </w:tcBorders>
          </w:tcPr>
          <w:p w:rsidR="005D122F" w:rsidRPr="0030715F" w:rsidRDefault="005D122F" w:rsidP="006057A1">
            <w:pPr>
              <w:spacing w:line="259" w:lineRule="auto"/>
              <w:rPr>
                <w:b/>
                <w:sz w:val="26"/>
                <w:szCs w:val="26"/>
              </w:rPr>
            </w:pPr>
          </w:p>
        </w:tc>
        <w:tc>
          <w:tcPr>
            <w:tcW w:w="2052" w:type="dxa"/>
            <w:vMerge/>
            <w:tcBorders>
              <w:left w:val="single" w:sz="4" w:space="0" w:color="auto"/>
              <w:bottom w:val="single" w:sz="4" w:space="0" w:color="auto"/>
              <w:right w:val="single" w:sz="4" w:space="0" w:color="auto"/>
            </w:tcBorders>
          </w:tcPr>
          <w:p w:rsidR="005D122F" w:rsidRPr="0030715F" w:rsidRDefault="005D122F" w:rsidP="0030715F">
            <w:pPr>
              <w:pStyle w:val="11"/>
              <w:autoSpaceDE w:val="0"/>
              <w:autoSpaceDN w:val="0"/>
              <w:adjustRightInd w:val="0"/>
              <w:ind w:left="1" w:hanging="3"/>
              <w:rPr>
                <w:b/>
                <w:sz w:val="26"/>
                <w:szCs w:val="26"/>
              </w:rPr>
            </w:pPr>
          </w:p>
        </w:tc>
        <w:tc>
          <w:tcPr>
            <w:tcW w:w="2461" w:type="dxa"/>
            <w:tcBorders>
              <w:top w:val="single" w:sz="4" w:space="0" w:color="auto"/>
              <w:left w:val="single" w:sz="4" w:space="0" w:color="auto"/>
              <w:bottom w:val="single" w:sz="4" w:space="0" w:color="auto"/>
              <w:right w:val="single" w:sz="4" w:space="0" w:color="auto"/>
            </w:tcBorders>
          </w:tcPr>
          <w:p w:rsidR="005D122F" w:rsidRPr="0030715F" w:rsidRDefault="005D122F" w:rsidP="006057A1">
            <w:pPr>
              <w:pStyle w:val="11"/>
              <w:ind w:leftChars="0" w:left="0" w:firstLineChars="0" w:firstLine="0"/>
              <w:rPr>
                <w:sz w:val="26"/>
                <w:szCs w:val="26"/>
              </w:rPr>
            </w:pPr>
            <w:r w:rsidRPr="0030715F">
              <w:rPr>
                <w:sz w:val="26"/>
                <w:szCs w:val="26"/>
              </w:rPr>
              <w:t xml:space="preserve">2.5.3. Провести ІІ (територіальний) етап та взяти участь в ІІІ (районному) і ІУ (обласному) етапах фізкультурно-оздоровчих заходів та змагань «Пліч-о-пліч Всеукраїнські шкільні ліги» серед </w:t>
            </w:r>
            <w:r w:rsidRPr="0030715F">
              <w:rPr>
                <w:sz w:val="26"/>
                <w:szCs w:val="26"/>
              </w:rPr>
              <w:lastRenderedPageBreak/>
              <w:t>учнівської молоді громади.</w:t>
            </w:r>
          </w:p>
        </w:tc>
        <w:tc>
          <w:tcPr>
            <w:tcW w:w="1291" w:type="dxa"/>
            <w:tcBorders>
              <w:top w:val="single" w:sz="4" w:space="0" w:color="auto"/>
              <w:left w:val="single" w:sz="4" w:space="0" w:color="auto"/>
              <w:right w:val="single" w:sz="4" w:space="0" w:color="auto"/>
            </w:tcBorders>
          </w:tcPr>
          <w:p w:rsidR="005D122F" w:rsidRPr="0030715F" w:rsidRDefault="005D122F" w:rsidP="006057A1">
            <w:pPr>
              <w:spacing w:line="259" w:lineRule="auto"/>
              <w:jc w:val="center"/>
              <w:rPr>
                <w:sz w:val="26"/>
                <w:szCs w:val="26"/>
              </w:rPr>
            </w:pPr>
            <w:r w:rsidRPr="0030715F">
              <w:rPr>
                <w:sz w:val="26"/>
                <w:szCs w:val="26"/>
              </w:rPr>
              <w:lastRenderedPageBreak/>
              <w:t>відділ освіти</w:t>
            </w:r>
          </w:p>
        </w:tc>
        <w:tc>
          <w:tcPr>
            <w:tcW w:w="1857" w:type="dxa"/>
            <w:tcBorders>
              <w:top w:val="single" w:sz="4" w:space="0" w:color="auto"/>
              <w:left w:val="single" w:sz="4" w:space="0" w:color="auto"/>
              <w:right w:val="single" w:sz="4" w:space="0" w:color="auto"/>
            </w:tcBorders>
          </w:tcPr>
          <w:p w:rsidR="005D122F" w:rsidRPr="0030715F" w:rsidRDefault="005D122F" w:rsidP="006057A1">
            <w:pPr>
              <w:rPr>
                <w:sz w:val="26"/>
                <w:szCs w:val="26"/>
              </w:rPr>
            </w:pPr>
            <w:r w:rsidRPr="0030715F">
              <w:rPr>
                <w:sz w:val="26"/>
                <w:szCs w:val="26"/>
              </w:rPr>
              <w:t>затрат-виділено коштів 70,000 грн.; к-сть районних та обласних  змагань-12, ефективності: середні витрати на проведення од</w:t>
            </w:r>
            <w:r w:rsidRPr="0030715F">
              <w:rPr>
                <w:sz w:val="26"/>
                <w:szCs w:val="26"/>
              </w:rPr>
              <w:lastRenderedPageBreak/>
              <w:t>ного  заходу – 5,833 грн. ( збільшення к-сті учнів, які брали участь у змаганнях по відношенню до минулого року на  5%)</w:t>
            </w:r>
          </w:p>
        </w:tc>
        <w:tc>
          <w:tcPr>
            <w:tcW w:w="992" w:type="dxa"/>
            <w:tcBorders>
              <w:top w:val="single" w:sz="4" w:space="0" w:color="auto"/>
              <w:left w:val="single" w:sz="4" w:space="0" w:color="auto"/>
              <w:bottom w:val="single" w:sz="4" w:space="0" w:color="auto"/>
              <w:right w:val="single" w:sz="4" w:space="0" w:color="auto"/>
            </w:tcBorders>
          </w:tcPr>
          <w:p w:rsidR="005D122F" w:rsidRPr="0030715F" w:rsidRDefault="005D122F" w:rsidP="006057A1">
            <w:pPr>
              <w:spacing w:line="259" w:lineRule="auto"/>
              <w:jc w:val="center"/>
              <w:rPr>
                <w:sz w:val="26"/>
                <w:szCs w:val="26"/>
              </w:rPr>
            </w:pPr>
            <w:r w:rsidRPr="0030715F">
              <w:rPr>
                <w:sz w:val="26"/>
                <w:szCs w:val="26"/>
              </w:rPr>
              <w:lastRenderedPageBreak/>
              <w:t>МБ</w:t>
            </w:r>
          </w:p>
        </w:tc>
        <w:tc>
          <w:tcPr>
            <w:tcW w:w="1134" w:type="dxa"/>
            <w:tcBorders>
              <w:top w:val="single" w:sz="4" w:space="0" w:color="auto"/>
              <w:left w:val="single" w:sz="4" w:space="0" w:color="auto"/>
              <w:bottom w:val="single" w:sz="4" w:space="0" w:color="auto"/>
              <w:right w:val="single" w:sz="4" w:space="0" w:color="auto"/>
            </w:tcBorders>
          </w:tcPr>
          <w:p w:rsidR="005D122F" w:rsidRPr="0030715F" w:rsidRDefault="005D122F" w:rsidP="006057A1">
            <w:pPr>
              <w:spacing w:line="259" w:lineRule="auto"/>
              <w:jc w:val="center"/>
              <w:rPr>
                <w:b/>
                <w:bCs/>
                <w:sz w:val="26"/>
                <w:szCs w:val="26"/>
              </w:rPr>
            </w:pPr>
            <w:r w:rsidRPr="0030715F">
              <w:rPr>
                <w:b/>
                <w:bCs/>
                <w:sz w:val="26"/>
                <w:szCs w:val="26"/>
              </w:rPr>
              <w:t>70,00</w:t>
            </w:r>
          </w:p>
        </w:tc>
        <w:tc>
          <w:tcPr>
            <w:tcW w:w="1142"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1279"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3108" w:type="dxa"/>
            <w:gridSpan w:val="3"/>
            <w:tcBorders>
              <w:top w:val="single" w:sz="4" w:space="0" w:color="auto"/>
              <w:left w:val="single" w:sz="4" w:space="0" w:color="auto"/>
              <w:bottom w:val="single" w:sz="4" w:space="0" w:color="auto"/>
            </w:tcBorders>
          </w:tcPr>
          <w:p w:rsidR="005D122F" w:rsidRPr="0030715F" w:rsidRDefault="005D122F" w:rsidP="006057A1">
            <w:pPr>
              <w:pStyle w:val="a5"/>
              <w:spacing w:before="0" w:beforeAutospacing="0" w:after="0" w:afterAutospacing="0"/>
              <w:ind w:right="-108"/>
              <w:rPr>
                <w:sz w:val="26"/>
                <w:szCs w:val="26"/>
              </w:rPr>
            </w:pPr>
            <w:r w:rsidRPr="0030715F">
              <w:rPr>
                <w:sz w:val="26"/>
                <w:szCs w:val="26"/>
              </w:rPr>
              <w:t xml:space="preserve"> Здійснено витрати на проведення територіального етапу фізкультурно-оздоровчих заходів та змагань «Пліч-о-пліч Всеукраїнські шкільні ліги» (декорування та облаштування локацій і місця проведення заходів, придбання призів, </w:t>
            </w:r>
            <w:r w:rsidRPr="0030715F">
              <w:rPr>
                <w:sz w:val="26"/>
                <w:szCs w:val="26"/>
              </w:rPr>
              <w:lastRenderedPageBreak/>
              <w:t>сувенірів, дипломів, медалей,  іншої нагородної атрибутики), проведення витрат з надання послуг суддівства із заявлених видів спорту . Фінансування витрат (оплата проїзду та добових, харчування та страхування учасників команд).   Покращено результати виступів збірних команд громади в районних та обласних етапах спортивних змаганнях.</w:t>
            </w:r>
          </w:p>
        </w:tc>
      </w:tr>
      <w:tr w:rsidR="005D122F" w:rsidRPr="0030715F" w:rsidTr="006057A1">
        <w:tc>
          <w:tcPr>
            <w:tcW w:w="703" w:type="dxa"/>
            <w:vMerge w:val="restart"/>
            <w:tcBorders>
              <w:right w:val="single" w:sz="4" w:space="0" w:color="auto"/>
            </w:tcBorders>
          </w:tcPr>
          <w:p w:rsidR="005D122F" w:rsidRPr="0030715F" w:rsidRDefault="005D122F" w:rsidP="006057A1">
            <w:pPr>
              <w:spacing w:line="259" w:lineRule="auto"/>
              <w:rPr>
                <w:b/>
                <w:sz w:val="26"/>
                <w:szCs w:val="26"/>
              </w:rPr>
            </w:pPr>
            <w:r w:rsidRPr="0030715F">
              <w:rPr>
                <w:b/>
                <w:sz w:val="26"/>
                <w:szCs w:val="26"/>
              </w:rPr>
              <w:lastRenderedPageBreak/>
              <w:t>2.6.</w:t>
            </w:r>
          </w:p>
        </w:tc>
        <w:tc>
          <w:tcPr>
            <w:tcW w:w="2052" w:type="dxa"/>
            <w:vMerge w:val="restart"/>
            <w:tcBorders>
              <w:left w:val="single" w:sz="4" w:space="0" w:color="auto"/>
              <w:right w:val="single" w:sz="4" w:space="0" w:color="auto"/>
            </w:tcBorders>
          </w:tcPr>
          <w:p w:rsidR="005D122F" w:rsidRPr="0030715F" w:rsidRDefault="005D122F" w:rsidP="0030715F">
            <w:pPr>
              <w:pStyle w:val="11"/>
              <w:autoSpaceDE w:val="0"/>
              <w:autoSpaceDN w:val="0"/>
              <w:adjustRightInd w:val="0"/>
              <w:ind w:left="1" w:hanging="3"/>
              <w:rPr>
                <w:b/>
                <w:sz w:val="26"/>
                <w:szCs w:val="26"/>
              </w:rPr>
            </w:pPr>
            <w:r w:rsidRPr="0030715F">
              <w:rPr>
                <w:b/>
                <w:sz w:val="26"/>
                <w:szCs w:val="26"/>
              </w:rPr>
              <w:t>Завдання 6.</w:t>
            </w:r>
            <w:r w:rsidRPr="0030715F">
              <w:rPr>
                <w:sz w:val="26"/>
                <w:szCs w:val="26"/>
              </w:rPr>
              <w:t xml:space="preserve">  </w:t>
            </w:r>
            <w:r w:rsidRPr="0030715F">
              <w:rPr>
                <w:b/>
                <w:bCs/>
                <w:sz w:val="26"/>
                <w:szCs w:val="26"/>
              </w:rPr>
              <w:t>Реалізація  Державного стандарту Нової української школи.</w:t>
            </w:r>
          </w:p>
        </w:tc>
        <w:tc>
          <w:tcPr>
            <w:tcW w:w="2461" w:type="dxa"/>
            <w:tcBorders>
              <w:top w:val="single" w:sz="4" w:space="0" w:color="auto"/>
              <w:left w:val="single" w:sz="4" w:space="0" w:color="auto"/>
              <w:bottom w:val="single" w:sz="4" w:space="0" w:color="auto"/>
              <w:right w:val="single" w:sz="4" w:space="0" w:color="auto"/>
            </w:tcBorders>
          </w:tcPr>
          <w:p w:rsidR="005D122F" w:rsidRPr="0030715F" w:rsidRDefault="005D122F" w:rsidP="006057A1">
            <w:pPr>
              <w:pStyle w:val="11"/>
              <w:ind w:leftChars="0" w:left="0" w:firstLineChars="0" w:firstLine="0"/>
              <w:rPr>
                <w:sz w:val="26"/>
                <w:szCs w:val="26"/>
              </w:rPr>
            </w:pPr>
            <w:r w:rsidRPr="0030715F">
              <w:rPr>
                <w:sz w:val="26"/>
                <w:szCs w:val="26"/>
              </w:rPr>
              <w:t>2.6.1.</w:t>
            </w:r>
            <w:r w:rsidRPr="0030715F">
              <w:rPr>
                <w:sz w:val="26"/>
                <w:szCs w:val="26"/>
                <w:shd w:val="clear" w:color="auto" w:fill="FFFFFF"/>
              </w:rPr>
              <w:t xml:space="preserve">  Забезпечити формування ключових компетентностей та наскрізних умінь здобувачів освіти.</w:t>
            </w:r>
          </w:p>
        </w:tc>
        <w:tc>
          <w:tcPr>
            <w:tcW w:w="1291"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857" w:type="dxa"/>
          </w:tcPr>
          <w:p w:rsidR="005D122F" w:rsidRPr="0030715F" w:rsidRDefault="005D122F" w:rsidP="006057A1">
            <w:pPr>
              <w:spacing w:line="259" w:lineRule="auto"/>
              <w:jc w:val="center"/>
              <w:rPr>
                <w:sz w:val="26"/>
                <w:szCs w:val="26"/>
              </w:rPr>
            </w:pPr>
            <w:r w:rsidRPr="0030715F">
              <w:rPr>
                <w:sz w:val="26"/>
                <w:szCs w:val="26"/>
              </w:rPr>
              <w:t>затрат – 0,00</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w:t>
            </w:r>
            <w:r w:rsidRPr="0030715F">
              <w:rPr>
                <w:b/>
                <w:sz w:val="26"/>
                <w:szCs w:val="26"/>
              </w:rPr>
              <w:t xml:space="preserve"> – </w:t>
            </w:r>
            <w:r w:rsidRPr="0030715F">
              <w:rPr>
                <w:sz w:val="26"/>
                <w:szCs w:val="26"/>
              </w:rPr>
              <w:t>10 ЗЗСО</w:t>
            </w:r>
          </w:p>
          <w:p w:rsidR="005D122F" w:rsidRPr="0030715F" w:rsidRDefault="005D122F" w:rsidP="006057A1">
            <w:pPr>
              <w:spacing w:line="259" w:lineRule="auto"/>
              <w:jc w:val="center"/>
              <w:rPr>
                <w:sz w:val="26"/>
                <w:szCs w:val="26"/>
              </w:rPr>
            </w:pPr>
            <w:r w:rsidRPr="0030715F">
              <w:rPr>
                <w:sz w:val="26"/>
                <w:szCs w:val="26"/>
              </w:rPr>
              <w:t>ефективності-</w:t>
            </w:r>
          </w:p>
          <w:p w:rsidR="005D122F" w:rsidRPr="0030715F" w:rsidRDefault="005D122F" w:rsidP="006057A1">
            <w:pPr>
              <w:spacing w:line="259" w:lineRule="auto"/>
              <w:jc w:val="center"/>
              <w:rPr>
                <w:sz w:val="26"/>
                <w:szCs w:val="26"/>
              </w:rPr>
            </w:pPr>
            <w:r w:rsidRPr="0030715F">
              <w:rPr>
                <w:sz w:val="26"/>
                <w:szCs w:val="26"/>
              </w:rPr>
              <w:t>самореалізація,</w:t>
            </w:r>
          </w:p>
          <w:p w:rsidR="005D122F" w:rsidRPr="0030715F" w:rsidRDefault="005D122F" w:rsidP="006057A1">
            <w:pPr>
              <w:spacing w:line="259" w:lineRule="auto"/>
              <w:jc w:val="center"/>
              <w:rPr>
                <w:sz w:val="26"/>
                <w:szCs w:val="26"/>
              </w:rPr>
            </w:pPr>
            <w:r w:rsidRPr="0030715F">
              <w:rPr>
                <w:sz w:val="26"/>
                <w:szCs w:val="26"/>
              </w:rPr>
              <w:t>професійне самовизначення та формування життєвої компетентності</w:t>
            </w:r>
          </w:p>
          <w:p w:rsidR="005D122F" w:rsidRPr="0030715F" w:rsidRDefault="005D122F" w:rsidP="006057A1">
            <w:pPr>
              <w:rPr>
                <w:sz w:val="26"/>
                <w:szCs w:val="26"/>
              </w:rPr>
            </w:pPr>
            <w:r w:rsidRPr="0030715F">
              <w:rPr>
                <w:sz w:val="26"/>
                <w:szCs w:val="26"/>
              </w:rPr>
              <w:t>особистості.</w:t>
            </w:r>
          </w:p>
        </w:tc>
        <w:tc>
          <w:tcPr>
            <w:tcW w:w="992" w:type="dxa"/>
          </w:tcPr>
          <w:p w:rsidR="005D122F" w:rsidRPr="0030715F" w:rsidRDefault="005D122F" w:rsidP="006057A1">
            <w:pPr>
              <w:spacing w:line="259" w:lineRule="auto"/>
              <w:jc w:val="center"/>
              <w:rPr>
                <w:sz w:val="26"/>
                <w:szCs w:val="26"/>
              </w:rPr>
            </w:pPr>
            <w:r w:rsidRPr="0030715F">
              <w:rPr>
                <w:sz w:val="26"/>
                <w:szCs w:val="26"/>
              </w:rPr>
              <w:t>-</w:t>
            </w:r>
          </w:p>
        </w:tc>
        <w:tc>
          <w:tcPr>
            <w:tcW w:w="1134" w:type="dxa"/>
          </w:tcPr>
          <w:p w:rsidR="005D122F" w:rsidRPr="0030715F" w:rsidRDefault="005D122F" w:rsidP="006057A1">
            <w:pPr>
              <w:spacing w:line="259" w:lineRule="auto"/>
              <w:jc w:val="center"/>
              <w:rPr>
                <w:b/>
                <w:bCs/>
                <w:sz w:val="26"/>
                <w:szCs w:val="26"/>
              </w:rPr>
            </w:pPr>
            <w:r w:rsidRPr="0030715F">
              <w:rPr>
                <w:sz w:val="26"/>
                <w:szCs w:val="26"/>
              </w:rPr>
              <w:t>Не потребує додаткового фінансування</w:t>
            </w:r>
          </w:p>
        </w:tc>
        <w:tc>
          <w:tcPr>
            <w:tcW w:w="1142"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1279"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3108" w:type="dxa"/>
            <w:gridSpan w:val="3"/>
          </w:tcPr>
          <w:p w:rsidR="005D122F" w:rsidRPr="0030715F" w:rsidRDefault="005D122F" w:rsidP="006057A1">
            <w:pPr>
              <w:pStyle w:val="a5"/>
              <w:spacing w:before="0" w:beforeAutospacing="0" w:after="0" w:afterAutospacing="0"/>
              <w:ind w:right="-109"/>
              <w:rPr>
                <w:sz w:val="26"/>
                <w:szCs w:val="26"/>
              </w:rPr>
            </w:pPr>
            <w:r w:rsidRPr="0030715F">
              <w:rPr>
                <w:sz w:val="26"/>
                <w:szCs w:val="26"/>
              </w:rPr>
              <w:t>Сформовано компетентності, необхідні для соціалізації та громадянської активності, свідомого вибору подальшого життєвого шляху та самореалізації особистості. Забезпечено реалізацію інноваційної діяльності в ЗЗСО громади.</w:t>
            </w:r>
          </w:p>
        </w:tc>
      </w:tr>
      <w:tr w:rsidR="005D122F" w:rsidRPr="0030715F" w:rsidTr="006057A1">
        <w:tc>
          <w:tcPr>
            <w:tcW w:w="703" w:type="dxa"/>
            <w:vMerge/>
            <w:tcBorders>
              <w:right w:val="single" w:sz="4" w:space="0" w:color="auto"/>
            </w:tcBorders>
          </w:tcPr>
          <w:p w:rsidR="005D122F" w:rsidRPr="0030715F" w:rsidRDefault="005D122F" w:rsidP="006057A1">
            <w:pPr>
              <w:spacing w:line="259" w:lineRule="auto"/>
              <w:rPr>
                <w:b/>
                <w:sz w:val="26"/>
                <w:szCs w:val="26"/>
              </w:rPr>
            </w:pPr>
          </w:p>
        </w:tc>
        <w:tc>
          <w:tcPr>
            <w:tcW w:w="2052" w:type="dxa"/>
            <w:vMerge/>
            <w:tcBorders>
              <w:left w:val="single" w:sz="4" w:space="0" w:color="auto"/>
              <w:right w:val="single" w:sz="4" w:space="0" w:color="auto"/>
            </w:tcBorders>
          </w:tcPr>
          <w:p w:rsidR="005D122F" w:rsidRPr="0030715F" w:rsidRDefault="005D122F" w:rsidP="0030715F">
            <w:pPr>
              <w:pStyle w:val="11"/>
              <w:autoSpaceDE w:val="0"/>
              <w:autoSpaceDN w:val="0"/>
              <w:adjustRightInd w:val="0"/>
              <w:ind w:left="1" w:hanging="3"/>
              <w:rPr>
                <w:b/>
                <w:sz w:val="26"/>
                <w:szCs w:val="26"/>
              </w:rPr>
            </w:pPr>
          </w:p>
        </w:tc>
        <w:tc>
          <w:tcPr>
            <w:tcW w:w="2461" w:type="dxa"/>
            <w:tcBorders>
              <w:top w:val="single" w:sz="4" w:space="0" w:color="auto"/>
              <w:left w:val="single" w:sz="4" w:space="0" w:color="auto"/>
              <w:bottom w:val="single" w:sz="4" w:space="0" w:color="auto"/>
              <w:right w:val="single" w:sz="4" w:space="0" w:color="auto"/>
            </w:tcBorders>
          </w:tcPr>
          <w:p w:rsidR="005D122F" w:rsidRPr="0030715F" w:rsidRDefault="005D122F" w:rsidP="006057A1">
            <w:pPr>
              <w:pStyle w:val="11"/>
              <w:ind w:leftChars="0" w:left="0" w:firstLineChars="0" w:firstLine="0"/>
              <w:rPr>
                <w:sz w:val="26"/>
                <w:szCs w:val="26"/>
              </w:rPr>
            </w:pPr>
            <w:r w:rsidRPr="0030715F">
              <w:rPr>
                <w:sz w:val="26"/>
                <w:szCs w:val="26"/>
              </w:rPr>
              <w:t xml:space="preserve">2.6.2. Взяти участь </w:t>
            </w:r>
            <w:r w:rsidRPr="0030715F">
              <w:rPr>
                <w:sz w:val="26"/>
                <w:szCs w:val="26"/>
              </w:rPr>
              <w:lastRenderedPageBreak/>
              <w:t>в ІІІ етапі національного пілотування реформи НУШ (реформи профільної середньої освіти).</w:t>
            </w:r>
          </w:p>
        </w:tc>
        <w:tc>
          <w:tcPr>
            <w:tcW w:w="1291" w:type="dxa"/>
          </w:tcPr>
          <w:p w:rsidR="005D122F" w:rsidRPr="0030715F" w:rsidRDefault="005D122F" w:rsidP="006057A1">
            <w:pPr>
              <w:spacing w:line="259" w:lineRule="auto"/>
              <w:jc w:val="center"/>
              <w:rPr>
                <w:sz w:val="26"/>
                <w:szCs w:val="26"/>
              </w:rPr>
            </w:pPr>
            <w:r w:rsidRPr="0030715F">
              <w:rPr>
                <w:sz w:val="26"/>
                <w:szCs w:val="26"/>
              </w:rPr>
              <w:lastRenderedPageBreak/>
              <w:t xml:space="preserve">відділ </w:t>
            </w:r>
            <w:r w:rsidRPr="0030715F">
              <w:rPr>
                <w:sz w:val="26"/>
                <w:szCs w:val="26"/>
              </w:rPr>
              <w:lastRenderedPageBreak/>
              <w:t>освіти</w:t>
            </w:r>
          </w:p>
        </w:tc>
        <w:tc>
          <w:tcPr>
            <w:tcW w:w="1857" w:type="dxa"/>
          </w:tcPr>
          <w:p w:rsidR="005D122F" w:rsidRPr="0030715F" w:rsidRDefault="005D122F" w:rsidP="006057A1">
            <w:pPr>
              <w:spacing w:line="259" w:lineRule="auto"/>
              <w:jc w:val="center"/>
              <w:rPr>
                <w:sz w:val="26"/>
                <w:szCs w:val="26"/>
              </w:rPr>
            </w:pPr>
            <w:r w:rsidRPr="0030715F">
              <w:rPr>
                <w:sz w:val="26"/>
                <w:szCs w:val="26"/>
              </w:rPr>
              <w:lastRenderedPageBreak/>
              <w:t>затрат – 0,00</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lastRenderedPageBreak/>
              <w:t>продукту</w:t>
            </w:r>
            <w:r w:rsidRPr="0030715F">
              <w:rPr>
                <w:b/>
                <w:sz w:val="26"/>
                <w:szCs w:val="26"/>
              </w:rPr>
              <w:t xml:space="preserve"> – </w:t>
            </w:r>
            <w:r w:rsidRPr="0030715F">
              <w:rPr>
                <w:sz w:val="26"/>
                <w:szCs w:val="26"/>
              </w:rPr>
              <w:t>1 ЗЗСО</w:t>
            </w:r>
          </w:p>
          <w:p w:rsidR="005D122F" w:rsidRPr="0030715F" w:rsidRDefault="005D122F" w:rsidP="006057A1">
            <w:pPr>
              <w:spacing w:line="259" w:lineRule="auto"/>
              <w:jc w:val="center"/>
              <w:rPr>
                <w:sz w:val="26"/>
                <w:szCs w:val="26"/>
              </w:rPr>
            </w:pPr>
            <w:r w:rsidRPr="0030715F">
              <w:rPr>
                <w:sz w:val="26"/>
                <w:szCs w:val="26"/>
              </w:rPr>
              <w:t>ефективності-</w:t>
            </w:r>
          </w:p>
          <w:p w:rsidR="005D122F" w:rsidRPr="0030715F" w:rsidRDefault="005D122F" w:rsidP="006057A1">
            <w:pPr>
              <w:spacing w:line="259" w:lineRule="auto"/>
              <w:jc w:val="center"/>
              <w:rPr>
                <w:sz w:val="26"/>
                <w:szCs w:val="26"/>
              </w:rPr>
            </w:pPr>
            <w:r w:rsidRPr="0030715F">
              <w:rPr>
                <w:sz w:val="26"/>
                <w:szCs w:val="26"/>
              </w:rPr>
              <w:t>самореалізація,</w:t>
            </w:r>
          </w:p>
          <w:p w:rsidR="005D122F" w:rsidRPr="0030715F" w:rsidRDefault="005D122F" w:rsidP="006057A1">
            <w:pPr>
              <w:spacing w:line="259" w:lineRule="auto"/>
              <w:jc w:val="center"/>
              <w:rPr>
                <w:sz w:val="26"/>
                <w:szCs w:val="26"/>
              </w:rPr>
            </w:pPr>
            <w:r w:rsidRPr="0030715F">
              <w:rPr>
                <w:sz w:val="26"/>
                <w:szCs w:val="26"/>
              </w:rPr>
              <w:t>професійне самовизначення та формування життєвої компетентності</w:t>
            </w:r>
          </w:p>
          <w:p w:rsidR="005D122F" w:rsidRPr="0030715F" w:rsidRDefault="005D122F" w:rsidP="006057A1">
            <w:pPr>
              <w:spacing w:line="259" w:lineRule="auto"/>
              <w:jc w:val="center"/>
              <w:rPr>
                <w:sz w:val="26"/>
                <w:szCs w:val="26"/>
              </w:rPr>
            </w:pPr>
            <w:r w:rsidRPr="0030715F">
              <w:rPr>
                <w:sz w:val="26"/>
                <w:szCs w:val="26"/>
              </w:rPr>
              <w:t>особистості.</w:t>
            </w:r>
          </w:p>
        </w:tc>
        <w:tc>
          <w:tcPr>
            <w:tcW w:w="992" w:type="dxa"/>
          </w:tcPr>
          <w:p w:rsidR="005D122F" w:rsidRPr="0030715F" w:rsidRDefault="005D122F" w:rsidP="006057A1">
            <w:pPr>
              <w:spacing w:line="259" w:lineRule="auto"/>
              <w:jc w:val="center"/>
              <w:rPr>
                <w:sz w:val="26"/>
                <w:szCs w:val="26"/>
              </w:rPr>
            </w:pPr>
            <w:r w:rsidRPr="0030715F">
              <w:rPr>
                <w:sz w:val="26"/>
                <w:szCs w:val="26"/>
              </w:rPr>
              <w:lastRenderedPageBreak/>
              <w:t xml:space="preserve">Інші </w:t>
            </w:r>
            <w:r w:rsidRPr="0030715F">
              <w:rPr>
                <w:sz w:val="26"/>
                <w:szCs w:val="26"/>
              </w:rPr>
              <w:lastRenderedPageBreak/>
              <w:t>джерела</w:t>
            </w:r>
          </w:p>
        </w:tc>
        <w:tc>
          <w:tcPr>
            <w:tcW w:w="1134" w:type="dxa"/>
          </w:tcPr>
          <w:p w:rsidR="005D122F" w:rsidRPr="0030715F" w:rsidRDefault="005D122F" w:rsidP="006057A1">
            <w:pPr>
              <w:spacing w:line="259" w:lineRule="auto"/>
              <w:jc w:val="center"/>
              <w:rPr>
                <w:sz w:val="26"/>
                <w:szCs w:val="26"/>
              </w:rPr>
            </w:pPr>
            <w:r w:rsidRPr="0030715F">
              <w:rPr>
                <w:sz w:val="26"/>
                <w:szCs w:val="26"/>
              </w:rPr>
              <w:lastRenderedPageBreak/>
              <w:t xml:space="preserve">Інші </w:t>
            </w:r>
            <w:r w:rsidRPr="0030715F">
              <w:rPr>
                <w:sz w:val="26"/>
                <w:szCs w:val="26"/>
              </w:rPr>
              <w:lastRenderedPageBreak/>
              <w:t>джерела</w:t>
            </w:r>
          </w:p>
        </w:tc>
        <w:tc>
          <w:tcPr>
            <w:tcW w:w="1142" w:type="dxa"/>
          </w:tcPr>
          <w:p w:rsidR="005D122F" w:rsidRPr="0030715F" w:rsidRDefault="005D122F" w:rsidP="006057A1">
            <w:pPr>
              <w:spacing w:line="259" w:lineRule="auto"/>
              <w:jc w:val="center"/>
              <w:rPr>
                <w:sz w:val="26"/>
                <w:szCs w:val="26"/>
              </w:rPr>
            </w:pPr>
            <w:r w:rsidRPr="0030715F">
              <w:rPr>
                <w:sz w:val="26"/>
                <w:szCs w:val="26"/>
              </w:rPr>
              <w:lastRenderedPageBreak/>
              <w:t xml:space="preserve">у межах </w:t>
            </w:r>
            <w:r w:rsidRPr="0030715F">
              <w:rPr>
                <w:sz w:val="26"/>
                <w:szCs w:val="26"/>
              </w:rPr>
              <w:lastRenderedPageBreak/>
              <w:t>бюджетних призначень</w:t>
            </w:r>
          </w:p>
        </w:tc>
        <w:tc>
          <w:tcPr>
            <w:tcW w:w="1279" w:type="dxa"/>
            <w:gridSpan w:val="2"/>
          </w:tcPr>
          <w:p w:rsidR="005D122F" w:rsidRPr="0030715F" w:rsidRDefault="005D122F" w:rsidP="006057A1">
            <w:pPr>
              <w:spacing w:line="259" w:lineRule="auto"/>
              <w:jc w:val="center"/>
              <w:rPr>
                <w:sz w:val="26"/>
                <w:szCs w:val="26"/>
              </w:rPr>
            </w:pPr>
            <w:r w:rsidRPr="0030715F">
              <w:rPr>
                <w:sz w:val="26"/>
                <w:szCs w:val="26"/>
              </w:rPr>
              <w:lastRenderedPageBreak/>
              <w:t xml:space="preserve">у межах </w:t>
            </w:r>
            <w:r w:rsidRPr="0030715F">
              <w:rPr>
                <w:sz w:val="26"/>
                <w:szCs w:val="26"/>
              </w:rPr>
              <w:lastRenderedPageBreak/>
              <w:t>бюджетних призначень</w:t>
            </w:r>
          </w:p>
        </w:tc>
        <w:tc>
          <w:tcPr>
            <w:tcW w:w="3108" w:type="dxa"/>
            <w:gridSpan w:val="3"/>
          </w:tcPr>
          <w:p w:rsidR="005D122F" w:rsidRPr="0030715F" w:rsidRDefault="005D122F" w:rsidP="006057A1">
            <w:pPr>
              <w:pStyle w:val="a5"/>
              <w:spacing w:before="0" w:beforeAutospacing="0" w:after="0" w:afterAutospacing="0"/>
              <w:ind w:right="-109"/>
              <w:rPr>
                <w:sz w:val="26"/>
                <w:szCs w:val="26"/>
              </w:rPr>
            </w:pPr>
            <w:r w:rsidRPr="0030715F">
              <w:rPr>
                <w:sz w:val="26"/>
                <w:szCs w:val="26"/>
              </w:rPr>
              <w:lastRenderedPageBreak/>
              <w:t xml:space="preserve">Отримано гранти на </w:t>
            </w:r>
            <w:r w:rsidRPr="0030715F">
              <w:rPr>
                <w:sz w:val="26"/>
                <w:szCs w:val="26"/>
              </w:rPr>
              <w:lastRenderedPageBreak/>
              <w:t>створення сучасних профорієнтаційних просторів в ЗЗСО громади. Вибудовано співпрацю закладів освіти з бізнесом, проведено спільні заходи (навчання, екскурсії) з професійної орієнтації школярів. Введено посади кар’єрного координатора   та кар’єрного радника і проведено їх навчання.</w:t>
            </w:r>
          </w:p>
        </w:tc>
      </w:tr>
      <w:tr w:rsidR="005D122F" w:rsidRPr="0030715F" w:rsidTr="006057A1">
        <w:trPr>
          <w:trHeight w:val="1938"/>
        </w:trPr>
        <w:tc>
          <w:tcPr>
            <w:tcW w:w="703" w:type="dxa"/>
            <w:tcBorders>
              <w:right w:val="single" w:sz="4" w:space="0" w:color="auto"/>
            </w:tcBorders>
          </w:tcPr>
          <w:p w:rsidR="005D122F" w:rsidRPr="0030715F" w:rsidRDefault="005D122F" w:rsidP="006057A1">
            <w:pPr>
              <w:spacing w:line="259" w:lineRule="auto"/>
              <w:rPr>
                <w:b/>
                <w:sz w:val="26"/>
                <w:szCs w:val="26"/>
              </w:rPr>
            </w:pPr>
            <w:r w:rsidRPr="0030715F">
              <w:rPr>
                <w:b/>
                <w:sz w:val="26"/>
                <w:szCs w:val="26"/>
              </w:rPr>
              <w:lastRenderedPageBreak/>
              <w:t>2.7.</w:t>
            </w:r>
          </w:p>
        </w:tc>
        <w:tc>
          <w:tcPr>
            <w:tcW w:w="2052" w:type="dxa"/>
            <w:tcBorders>
              <w:left w:val="single" w:sz="4" w:space="0" w:color="auto"/>
              <w:bottom w:val="single" w:sz="4" w:space="0" w:color="auto"/>
              <w:right w:val="single" w:sz="4" w:space="0" w:color="auto"/>
            </w:tcBorders>
          </w:tcPr>
          <w:p w:rsidR="005D122F" w:rsidRPr="0030715F" w:rsidRDefault="005D122F" w:rsidP="0030715F">
            <w:pPr>
              <w:pStyle w:val="11"/>
              <w:autoSpaceDE w:val="0"/>
              <w:autoSpaceDN w:val="0"/>
              <w:adjustRightInd w:val="0"/>
              <w:ind w:left="1" w:hanging="3"/>
              <w:rPr>
                <w:b/>
                <w:sz w:val="26"/>
                <w:szCs w:val="26"/>
              </w:rPr>
            </w:pPr>
            <w:r w:rsidRPr="0030715F">
              <w:rPr>
                <w:b/>
                <w:sz w:val="26"/>
                <w:szCs w:val="26"/>
              </w:rPr>
              <w:t>Завдання 7.</w:t>
            </w:r>
          </w:p>
          <w:p w:rsidR="005D122F" w:rsidRPr="0030715F" w:rsidRDefault="005D122F" w:rsidP="0030715F">
            <w:pPr>
              <w:pStyle w:val="11"/>
              <w:autoSpaceDE w:val="0"/>
              <w:autoSpaceDN w:val="0"/>
              <w:adjustRightInd w:val="0"/>
              <w:ind w:left="1" w:hanging="3"/>
              <w:rPr>
                <w:b/>
                <w:bCs/>
                <w:sz w:val="26"/>
                <w:szCs w:val="26"/>
              </w:rPr>
            </w:pPr>
            <w:r w:rsidRPr="0030715F">
              <w:rPr>
                <w:b/>
                <w:bCs/>
                <w:sz w:val="26"/>
                <w:szCs w:val="26"/>
              </w:rPr>
              <w:t>Упровадження STEM-освіти на базі ЗЗСО.</w:t>
            </w:r>
          </w:p>
        </w:tc>
        <w:tc>
          <w:tcPr>
            <w:tcW w:w="2461" w:type="dxa"/>
            <w:tcBorders>
              <w:top w:val="single" w:sz="4" w:space="0" w:color="auto"/>
              <w:left w:val="single" w:sz="4" w:space="0" w:color="auto"/>
              <w:bottom w:val="single" w:sz="4" w:space="0" w:color="auto"/>
              <w:right w:val="single" w:sz="4" w:space="0" w:color="auto"/>
            </w:tcBorders>
          </w:tcPr>
          <w:p w:rsidR="005D122F" w:rsidRPr="0030715F" w:rsidRDefault="005D122F" w:rsidP="006057A1">
            <w:pPr>
              <w:pStyle w:val="11"/>
              <w:ind w:leftChars="0" w:left="0" w:firstLineChars="0" w:firstLine="0"/>
              <w:rPr>
                <w:sz w:val="26"/>
                <w:szCs w:val="26"/>
              </w:rPr>
            </w:pPr>
            <w:r w:rsidRPr="0030715F">
              <w:rPr>
                <w:sz w:val="26"/>
                <w:szCs w:val="26"/>
              </w:rPr>
              <w:t>2.7.1. Організувати ефективну роботу STEM-лабораторій у Новороздільському ліцеї ім В.Труша.</w:t>
            </w:r>
          </w:p>
        </w:tc>
        <w:tc>
          <w:tcPr>
            <w:tcW w:w="1291"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857" w:type="dxa"/>
          </w:tcPr>
          <w:p w:rsidR="005D122F" w:rsidRPr="0030715F" w:rsidRDefault="005D122F" w:rsidP="006057A1">
            <w:pPr>
              <w:spacing w:line="259" w:lineRule="auto"/>
              <w:jc w:val="center"/>
              <w:rPr>
                <w:sz w:val="26"/>
                <w:szCs w:val="26"/>
              </w:rPr>
            </w:pPr>
            <w:r w:rsidRPr="0030715F">
              <w:rPr>
                <w:sz w:val="26"/>
                <w:szCs w:val="26"/>
              </w:rPr>
              <w:t>затрат – 0,00</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w:t>
            </w:r>
            <w:r w:rsidRPr="0030715F">
              <w:rPr>
                <w:b/>
                <w:sz w:val="26"/>
                <w:szCs w:val="26"/>
              </w:rPr>
              <w:t xml:space="preserve"> – </w:t>
            </w:r>
            <w:r w:rsidRPr="0030715F">
              <w:rPr>
                <w:sz w:val="26"/>
                <w:szCs w:val="26"/>
              </w:rPr>
              <w:t>1 ЗЗСО</w:t>
            </w:r>
          </w:p>
          <w:p w:rsidR="005D122F" w:rsidRPr="0030715F" w:rsidRDefault="005D122F" w:rsidP="006057A1">
            <w:pPr>
              <w:spacing w:line="259" w:lineRule="auto"/>
              <w:jc w:val="center"/>
              <w:rPr>
                <w:sz w:val="26"/>
                <w:szCs w:val="26"/>
              </w:rPr>
            </w:pPr>
            <w:r w:rsidRPr="0030715F">
              <w:rPr>
                <w:sz w:val="26"/>
                <w:szCs w:val="26"/>
              </w:rPr>
              <w:t>ефективності-</w:t>
            </w:r>
          </w:p>
          <w:p w:rsidR="005D122F" w:rsidRPr="0030715F" w:rsidRDefault="005D122F" w:rsidP="006057A1">
            <w:pPr>
              <w:spacing w:line="259" w:lineRule="auto"/>
              <w:jc w:val="center"/>
              <w:rPr>
                <w:sz w:val="26"/>
                <w:szCs w:val="26"/>
              </w:rPr>
            </w:pPr>
            <w:r w:rsidRPr="0030715F">
              <w:rPr>
                <w:sz w:val="26"/>
                <w:szCs w:val="26"/>
              </w:rPr>
              <w:t>творчий розвиток здобувачів освіти через залучення їх до проєктної діяльності, освоєння нових технологій майбутньої професійної діяльності.</w:t>
            </w:r>
          </w:p>
        </w:tc>
        <w:tc>
          <w:tcPr>
            <w:tcW w:w="992" w:type="dxa"/>
          </w:tcPr>
          <w:p w:rsidR="005D122F" w:rsidRPr="0030715F" w:rsidRDefault="005D122F" w:rsidP="006057A1">
            <w:pPr>
              <w:spacing w:line="259" w:lineRule="auto"/>
              <w:jc w:val="center"/>
              <w:rPr>
                <w:sz w:val="26"/>
                <w:szCs w:val="26"/>
              </w:rPr>
            </w:pPr>
            <w:r w:rsidRPr="0030715F">
              <w:rPr>
                <w:sz w:val="26"/>
                <w:szCs w:val="26"/>
              </w:rPr>
              <w:t>-</w:t>
            </w:r>
          </w:p>
        </w:tc>
        <w:tc>
          <w:tcPr>
            <w:tcW w:w="1134" w:type="dxa"/>
          </w:tcPr>
          <w:p w:rsidR="005D122F" w:rsidRPr="0030715F" w:rsidRDefault="005D122F" w:rsidP="006057A1">
            <w:pPr>
              <w:spacing w:line="259" w:lineRule="auto"/>
              <w:jc w:val="center"/>
              <w:rPr>
                <w:sz w:val="26"/>
                <w:szCs w:val="26"/>
              </w:rPr>
            </w:pPr>
            <w:r w:rsidRPr="0030715F">
              <w:rPr>
                <w:sz w:val="26"/>
                <w:szCs w:val="26"/>
              </w:rPr>
              <w:t>Не потребує додаткового фінансування</w:t>
            </w:r>
          </w:p>
        </w:tc>
        <w:tc>
          <w:tcPr>
            <w:tcW w:w="1142"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1279"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3108" w:type="dxa"/>
            <w:gridSpan w:val="3"/>
          </w:tcPr>
          <w:p w:rsidR="005D122F" w:rsidRPr="0030715F" w:rsidRDefault="005D122F" w:rsidP="006057A1">
            <w:pPr>
              <w:rPr>
                <w:rFonts w:eastAsiaTheme="minorHAnsi"/>
                <w:bCs/>
                <w:sz w:val="26"/>
                <w:szCs w:val="26"/>
                <w:lang w:eastAsia="en-US"/>
              </w:rPr>
            </w:pPr>
            <w:r w:rsidRPr="0030715F">
              <w:rPr>
                <w:sz w:val="26"/>
                <w:szCs w:val="26"/>
                <w:lang w:eastAsia="en-US"/>
              </w:rPr>
              <w:t>Сформовано STEM- компетентності, визначені Концепцією розвитку природничо- математичної освіти (STEM- освіти</w:t>
            </w:r>
            <w:r w:rsidRPr="0030715F">
              <w:rPr>
                <w:rFonts w:eastAsiaTheme="minorHAnsi"/>
                <w:bCs/>
                <w:sz w:val="26"/>
                <w:szCs w:val="26"/>
                <w:lang w:eastAsia="en-US"/>
              </w:rPr>
              <w:t>).</w:t>
            </w:r>
          </w:p>
          <w:p w:rsidR="005D122F" w:rsidRPr="0030715F" w:rsidRDefault="005D122F" w:rsidP="006057A1">
            <w:pPr>
              <w:rPr>
                <w:rFonts w:eastAsiaTheme="minorHAnsi"/>
                <w:b/>
                <w:sz w:val="26"/>
                <w:szCs w:val="26"/>
                <w:lang w:eastAsia="en-US"/>
              </w:rPr>
            </w:pPr>
            <w:r w:rsidRPr="0030715F">
              <w:rPr>
                <w:sz w:val="26"/>
                <w:szCs w:val="26"/>
              </w:rPr>
              <w:t xml:space="preserve">Забезпечено засвоєння учнями початкових технічних і технологічних знань, елементарних уявлень і понять, ознайомлено їх зі світом техніки,найпростішими технологічними процесами, графічною грамотністю, технічним моделюванням, </w:t>
            </w:r>
            <w:r w:rsidRPr="0030715F">
              <w:rPr>
                <w:sz w:val="26"/>
                <w:szCs w:val="26"/>
              </w:rPr>
              <w:lastRenderedPageBreak/>
              <w:t>конструюванням і дизайном, поглиблено знання з базових шкільних дисциплін та в інших наукових сферах.</w:t>
            </w:r>
          </w:p>
          <w:p w:rsidR="005D122F" w:rsidRPr="0030715F" w:rsidRDefault="005D122F" w:rsidP="006057A1">
            <w:pPr>
              <w:pStyle w:val="a5"/>
              <w:spacing w:before="0" w:beforeAutospacing="0" w:after="0" w:afterAutospacing="0"/>
              <w:ind w:left="-1187"/>
              <w:rPr>
                <w:sz w:val="26"/>
                <w:szCs w:val="26"/>
                <w:lang w:eastAsia="ru-RU"/>
              </w:rPr>
            </w:pPr>
          </w:p>
        </w:tc>
      </w:tr>
      <w:tr w:rsidR="005D122F" w:rsidRPr="0030715F" w:rsidTr="006057A1">
        <w:tc>
          <w:tcPr>
            <w:tcW w:w="703" w:type="dxa"/>
            <w:tcBorders>
              <w:right w:val="single" w:sz="4" w:space="0" w:color="auto"/>
            </w:tcBorders>
          </w:tcPr>
          <w:p w:rsidR="005D122F" w:rsidRPr="0030715F" w:rsidRDefault="005D122F" w:rsidP="006057A1">
            <w:pPr>
              <w:spacing w:line="259" w:lineRule="auto"/>
              <w:rPr>
                <w:b/>
                <w:sz w:val="26"/>
                <w:szCs w:val="26"/>
              </w:rPr>
            </w:pPr>
            <w:r w:rsidRPr="0030715F">
              <w:rPr>
                <w:b/>
                <w:sz w:val="26"/>
                <w:szCs w:val="26"/>
              </w:rPr>
              <w:lastRenderedPageBreak/>
              <w:t>2.8.</w:t>
            </w:r>
          </w:p>
        </w:tc>
        <w:tc>
          <w:tcPr>
            <w:tcW w:w="2052" w:type="dxa"/>
            <w:tcBorders>
              <w:left w:val="single" w:sz="4" w:space="0" w:color="auto"/>
              <w:bottom w:val="single" w:sz="4" w:space="0" w:color="auto"/>
              <w:right w:val="single" w:sz="4" w:space="0" w:color="auto"/>
            </w:tcBorders>
          </w:tcPr>
          <w:p w:rsidR="005D122F" w:rsidRPr="0030715F" w:rsidRDefault="005D122F" w:rsidP="0030715F">
            <w:pPr>
              <w:pStyle w:val="11"/>
              <w:autoSpaceDE w:val="0"/>
              <w:autoSpaceDN w:val="0"/>
              <w:adjustRightInd w:val="0"/>
              <w:ind w:left="1" w:hanging="3"/>
              <w:rPr>
                <w:b/>
                <w:sz w:val="26"/>
                <w:szCs w:val="26"/>
              </w:rPr>
            </w:pPr>
            <w:r w:rsidRPr="0030715F">
              <w:rPr>
                <w:b/>
                <w:sz w:val="26"/>
                <w:szCs w:val="26"/>
              </w:rPr>
              <w:t>Завдання 8.</w:t>
            </w:r>
          </w:p>
          <w:p w:rsidR="005D122F" w:rsidRPr="0030715F" w:rsidRDefault="005D122F" w:rsidP="0030715F">
            <w:pPr>
              <w:pStyle w:val="11"/>
              <w:autoSpaceDE w:val="0"/>
              <w:autoSpaceDN w:val="0"/>
              <w:adjustRightInd w:val="0"/>
              <w:ind w:left="1" w:hanging="3"/>
              <w:rPr>
                <w:b/>
                <w:sz w:val="26"/>
                <w:szCs w:val="26"/>
              </w:rPr>
            </w:pPr>
            <w:r w:rsidRPr="0030715F">
              <w:rPr>
                <w:b/>
                <w:sz w:val="26"/>
                <w:szCs w:val="26"/>
              </w:rPr>
              <w:t>Підтримка дітей-сиріт та дітей, позбавлених батьківського піклування.</w:t>
            </w:r>
          </w:p>
        </w:tc>
        <w:tc>
          <w:tcPr>
            <w:tcW w:w="2461" w:type="dxa"/>
            <w:tcBorders>
              <w:top w:val="single" w:sz="4" w:space="0" w:color="auto"/>
              <w:left w:val="single" w:sz="4" w:space="0" w:color="auto"/>
              <w:bottom w:val="single" w:sz="4" w:space="0" w:color="auto"/>
              <w:right w:val="single" w:sz="4" w:space="0" w:color="auto"/>
            </w:tcBorders>
          </w:tcPr>
          <w:p w:rsidR="005D122F" w:rsidRPr="0030715F" w:rsidRDefault="005D122F" w:rsidP="006057A1">
            <w:pPr>
              <w:rPr>
                <w:sz w:val="26"/>
                <w:szCs w:val="26"/>
                <w:lang w:val="uk-UA"/>
              </w:rPr>
            </w:pPr>
            <w:r w:rsidRPr="0030715F">
              <w:rPr>
                <w:sz w:val="26"/>
                <w:szCs w:val="26"/>
                <w:lang w:val="uk-UA"/>
              </w:rPr>
              <w:t xml:space="preserve">2.8.1 Надати </w:t>
            </w:r>
            <w:r w:rsidRPr="0030715F">
              <w:rPr>
                <w:sz w:val="26"/>
                <w:szCs w:val="26"/>
                <w:shd w:val="clear" w:color="auto" w:fill="FFFFFF"/>
                <w:lang w:val="uk-UA"/>
              </w:rPr>
              <w:t>одноразову допомогу дітям-сиротам і дітям, позбавленим батьківського піклування, після досягнення 18-річного віку.</w:t>
            </w:r>
          </w:p>
          <w:p w:rsidR="005D122F" w:rsidRPr="0030715F" w:rsidRDefault="005D122F" w:rsidP="006057A1">
            <w:pPr>
              <w:rPr>
                <w:sz w:val="26"/>
                <w:szCs w:val="26"/>
                <w:lang w:val="uk-UA"/>
              </w:rPr>
            </w:pPr>
          </w:p>
          <w:p w:rsidR="005D122F" w:rsidRPr="0030715F" w:rsidRDefault="005D122F" w:rsidP="006057A1">
            <w:pPr>
              <w:rPr>
                <w:sz w:val="26"/>
                <w:szCs w:val="26"/>
                <w:lang w:val="uk-UA"/>
              </w:rPr>
            </w:pPr>
          </w:p>
          <w:p w:rsidR="005D122F" w:rsidRPr="0030715F" w:rsidRDefault="005D122F" w:rsidP="006057A1">
            <w:pPr>
              <w:pStyle w:val="11"/>
              <w:ind w:leftChars="0" w:left="0" w:firstLineChars="0" w:firstLine="0"/>
              <w:rPr>
                <w:sz w:val="26"/>
                <w:szCs w:val="26"/>
              </w:rPr>
            </w:pPr>
          </w:p>
        </w:tc>
        <w:tc>
          <w:tcPr>
            <w:tcW w:w="1291"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857" w:type="dxa"/>
          </w:tcPr>
          <w:p w:rsidR="005D122F" w:rsidRPr="0030715F" w:rsidRDefault="005D122F" w:rsidP="006057A1">
            <w:pPr>
              <w:spacing w:line="259" w:lineRule="auto"/>
              <w:jc w:val="center"/>
              <w:rPr>
                <w:sz w:val="26"/>
                <w:szCs w:val="26"/>
              </w:rPr>
            </w:pPr>
            <w:r w:rsidRPr="0030715F">
              <w:rPr>
                <w:sz w:val="26"/>
                <w:szCs w:val="26"/>
              </w:rPr>
              <w:t>затрат – 14,500</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w:t>
            </w:r>
            <w:r w:rsidRPr="0030715F">
              <w:rPr>
                <w:b/>
                <w:sz w:val="26"/>
                <w:szCs w:val="26"/>
              </w:rPr>
              <w:t xml:space="preserve"> – </w:t>
            </w:r>
            <w:r w:rsidRPr="0030715F">
              <w:rPr>
                <w:sz w:val="26"/>
                <w:szCs w:val="26"/>
              </w:rPr>
              <w:t>8 дітей</w:t>
            </w:r>
          </w:p>
          <w:p w:rsidR="005D122F" w:rsidRPr="0030715F" w:rsidRDefault="005D122F" w:rsidP="006057A1">
            <w:pPr>
              <w:spacing w:line="259" w:lineRule="auto"/>
              <w:jc w:val="center"/>
              <w:rPr>
                <w:sz w:val="26"/>
                <w:szCs w:val="26"/>
              </w:rPr>
            </w:pPr>
            <w:r w:rsidRPr="0030715F">
              <w:rPr>
                <w:sz w:val="26"/>
                <w:szCs w:val="26"/>
              </w:rPr>
              <w:t>ефективності- 1,813 грн. на одну особу, якості-100 % забезпечення дітей матеріальною допомогою.</w:t>
            </w:r>
          </w:p>
          <w:p w:rsidR="005D122F" w:rsidRPr="0030715F" w:rsidRDefault="005D122F" w:rsidP="006057A1">
            <w:pPr>
              <w:spacing w:line="259" w:lineRule="auto"/>
              <w:jc w:val="center"/>
              <w:rPr>
                <w:sz w:val="26"/>
                <w:szCs w:val="26"/>
              </w:rPr>
            </w:pPr>
          </w:p>
        </w:tc>
        <w:tc>
          <w:tcPr>
            <w:tcW w:w="992" w:type="dxa"/>
          </w:tcPr>
          <w:p w:rsidR="005D122F" w:rsidRPr="0030715F" w:rsidRDefault="005D122F" w:rsidP="006057A1">
            <w:pPr>
              <w:spacing w:line="259" w:lineRule="auto"/>
              <w:jc w:val="center"/>
              <w:rPr>
                <w:sz w:val="26"/>
                <w:szCs w:val="26"/>
              </w:rPr>
            </w:pPr>
            <w:r w:rsidRPr="0030715F">
              <w:rPr>
                <w:sz w:val="26"/>
                <w:szCs w:val="26"/>
              </w:rPr>
              <w:t>МБ</w:t>
            </w:r>
          </w:p>
          <w:p w:rsidR="005D122F" w:rsidRPr="0030715F" w:rsidRDefault="005D122F" w:rsidP="006057A1">
            <w:pPr>
              <w:spacing w:line="259" w:lineRule="auto"/>
              <w:jc w:val="center"/>
              <w:rPr>
                <w:sz w:val="26"/>
                <w:szCs w:val="26"/>
              </w:rPr>
            </w:pPr>
            <w:r w:rsidRPr="0030715F">
              <w:rPr>
                <w:sz w:val="26"/>
                <w:szCs w:val="26"/>
              </w:rPr>
              <w:t xml:space="preserve"> </w:t>
            </w:r>
          </w:p>
        </w:tc>
        <w:tc>
          <w:tcPr>
            <w:tcW w:w="1134" w:type="dxa"/>
          </w:tcPr>
          <w:p w:rsidR="005D122F" w:rsidRPr="0030715F" w:rsidRDefault="005D122F" w:rsidP="006057A1">
            <w:pPr>
              <w:spacing w:line="259" w:lineRule="auto"/>
              <w:jc w:val="center"/>
              <w:rPr>
                <w:b/>
                <w:bCs/>
                <w:sz w:val="26"/>
                <w:szCs w:val="26"/>
              </w:rPr>
            </w:pPr>
            <w:r w:rsidRPr="0030715F">
              <w:rPr>
                <w:b/>
                <w:bCs/>
                <w:sz w:val="26"/>
                <w:szCs w:val="26"/>
              </w:rPr>
              <w:t>14,500</w:t>
            </w:r>
          </w:p>
        </w:tc>
        <w:tc>
          <w:tcPr>
            <w:tcW w:w="1164"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1279" w:type="dxa"/>
            <w:gridSpan w:val="3"/>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3086" w:type="dxa"/>
          </w:tcPr>
          <w:p w:rsidR="005D122F" w:rsidRPr="0030715F" w:rsidRDefault="005D122F" w:rsidP="006057A1">
            <w:pPr>
              <w:rPr>
                <w:sz w:val="26"/>
                <w:szCs w:val="26"/>
                <w:shd w:val="clear" w:color="auto" w:fill="FFFFFF"/>
              </w:rPr>
            </w:pPr>
            <w:r w:rsidRPr="0030715F">
              <w:rPr>
                <w:sz w:val="26"/>
                <w:szCs w:val="26"/>
                <w:shd w:val="clear" w:color="auto" w:fill="FFFFFF"/>
              </w:rPr>
              <w:t>Виплачено одноразову допомогу у готівковій (грошовій) формі дітям-сиротам і дітям, позбавленим батьківського піклування на підставі заяви та паспорта </w:t>
            </w:r>
          </w:p>
          <w:p w:rsidR="005D122F" w:rsidRPr="0030715F" w:rsidRDefault="005D122F" w:rsidP="006057A1">
            <w:pPr>
              <w:rPr>
                <w:sz w:val="26"/>
                <w:szCs w:val="26"/>
                <w:lang w:eastAsia="en-US"/>
              </w:rPr>
            </w:pPr>
            <w:r w:rsidRPr="0030715F">
              <w:rPr>
                <w:sz w:val="26"/>
                <w:szCs w:val="26"/>
                <w:shd w:val="clear" w:color="auto" w:fill="FFFFFF"/>
              </w:rPr>
              <w:t>отримувача цієї допомоги.</w:t>
            </w:r>
          </w:p>
        </w:tc>
      </w:tr>
      <w:tr w:rsidR="005D122F" w:rsidRPr="0030715F" w:rsidTr="006057A1">
        <w:tc>
          <w:tcPr>
            <w:tcW w:w="9356" w:type="dxa"/>
            <w:gridSpan w:val="6"/>
            <w:shd w:val="clear" w:color="auto" w:fill="auto"/>
          </w:tcPr>
          <w:p w:rsidR="005D122F" w:rsidRPr="0030715F" w:rsidRDefault="005D122F" w:rsidP="006057A1">
            <w:pPr>
              <w:spacing w:line="259" w:lineRule="auto"/>
              <w:rPr>
                <w:b/>
                <w:sz w:val="26"/>
                <w:szCs w:val="26"/>
              </w:rPr>
            </w:pPr>
            <w:r w:rsidRPr="0030715F">
              <w:rPr>
                <w:b/>
                <w:sz w:val="26"/>
                <w:szCs w:val="26"/>
              </w:rPr>
              <w:t>Загалом коштів:</w:t>
            </w:r>
          </w:p>
        </w:tc>
        <w:tc>
          <w:tcPr>
            <w:tcW w:w="1134" w:type="dxa"/>
            <w:shd w:val="clear" w:color="auto" w:fill="auto"/>
          </w:tcPr>
          <w:p w:rsidR="005D122F" w:rsidRPr="0030715F" w:rsidRDefault="005D122F" w:rsidP="006057A1">
            <w:pPr>
              <w:spacing w:line="259" w:lineRule="auto"/>
              <w:rPr>
                <w:b/>
                <w:sz w:val="26"/>
                <w:szCs w:val="26"/>
              </w:rPr>
            </w:pPr>
            <w:r w:rsidRPr="0030715F">
              <w:rPr>
                <w:b/>
                <w:sz w:val="26"/>
                <w:szCs w:val="26"/>
              </w:rPr>
              <w:t>479,500</w:t>
            </w:r>
          </w:p>
        </w:tc>
        <w:tc>
          <w:tcPr>
            <w:tcW w:w="1142" w:type="dxa"/>
            <w:shd w:val="clear" w:color="auto" w:fill="auto"/>
          </w:tcPr>
          <w:p w:rsidR="005D122F" w:rsidRPr="0030715F" w:rsidRDefault="005D122F" w:rsidP="006057A1">
            <w:pPr>
              <w:spacing w:line="259" w:lineRule="auto"/>
              <w:rPr>
                <w:sz w:val="26"/>
                <w:szCs w:val="26"/>
              </w:rPr>
            </w:pPr>
          </w:p>
        </w:tc>
        <w:tc>
          <w:tcPr>
            <w:tcW w:w="1279" w:type="dxa"/>
            <w:gridSpan w:val="2"/>
            <w:shd w:val="clear" w:color="auto" w:fill="auto"/>
          </w:tcPr>
          <w:p w:rsidR="005D122F" w:rsidRPr="0030715F" w:rsidRDefault="005D122F" w:rsidP="006057A1">
            <w:pPr>
              <w:spacing w:line="259" w:lineRule="auto"/>
              <w:rPr>
                <w:sz w:val="26"/>
                <w:szCs w:val="26"/>
              </w:rPr>
            </w:pPr>
          </w:p>
        </w:tc>
        <w:tc>
          <w:tcPr>
            <w:tcW w:w="3108" w:type="dxa"/>
            <w:gridSpan w:val="3"/>
            <w:shd w:val="clear" w:color="auto" w:fill="auto"/>
          </w:tcPr>
          <w:p w:rsidR="005D122F" w:rsidRPr="0030715F" w:rsidRDefault="005D122F" w:rsidP="006057A1">
            <w:pPr>
              <w:spacing w:line="259" w:lineRule="auto"/>
              <w:rPr>
                <w:sz w:val="26"/>
                <w:szCs w:val="26"/>
              </w:rPr>
            </w:pPr>
          </w:p>
        </w:tc>
      </w:tr>
    </w:tbl>
    <w:p w:rsidR="005D122F" w:rsidRPr="0030715F" w:rsidRDefault="005D122F" w:rsidP="005D122F">
      <w:pPr>
        <w:spacing w:line="259" w:lineRule="auto"/>
        <w:rPr>
          <w:sz w:val="26"/>
          <w:szCs w:val="26"/>
        </w:rPr>
      </w:pPr>
    </w:p>
    <w:tbl>
      <w:tblPr>
        <w:tblStyle w:val="ac"/>
        <w:tblW w:w="16019" w:type="dxa"/>
        <w:tblInd w:w="-289" w:type="dxa"/>
        <w:tblLayout w:type="fixed"/>
        <w:tblLook w:val="04A0"/>
      </w:tblPr>
      <w:tblGrid>
        <w:gridCol w:w="710"/>
        <w:gridCol w:w="1984"/>
        <w:gridCol w:w="2433"/>
        <w:gridCol w:w="1399"/>
        <w:gridCol w:w="1592"/>
        <w:gridCol w:w="1176"/>
        <w:gridCol w:w="1383"/>
        <w:gridCol w:w="1198"/>
        <w:gridCol w:w="1198"/>
        <w:gridCol w:w="2946"/>
      </w:tblGrid>
      <w:tr w:rsidR="005D122F" w:rsidRPr="0030715F" w:rsidTr="006057A1">
        <w:tc>
          <w:tcPr>
            <w:tcW w:w="710" w:type="dxa"/>
            <w:vMerge w:val="restart"/>
            <w:tcBorders>
              <w:top w:val="single" w:sz="4" w:space="0" w:color="000000"/>
              <w:left w:val="single" w:sz="4" w:space="0" w:color="000000"/>
              <w:right w:val="single" w:sz="4" w:space="0" w:color="000000"/>
            </w:tcBorders>
            <w:shd w:val="clear" w:color="auto" w:fill="auto"/>
            <w:vAlign w:val="center"/>
          </w:tcPr>
          <w:p w:rsidR="005D122F" w:rsidRPr="0030715F" w:rsidRDefault="005D122F" w:rsidP="006057A1">
            <w:pPr>
              <w:spacing w:after="17" w:line="259" w:lineRule="auto"/>
              <w:ind w:left="24"/>
              <w:jc w:val="center"/>
              <w:rPr>
                <w:b/>
                <w:sz w:val="26"/>
                <w:szCs w:val="26"/>
              </w:rPr>
            </w:pPr>
            <w:r w:rsidRPr="0030715F">
              <w:rPr>
                <w:b/>
                <w:sz w:val="26"/>
                <w:szCs w:val="26"/>
              </w:rPr>
              <w:t>№</w:t>
            </w:r>
          </w:p>
          <w:p w:rsidR="005D122F" w:rsidRPr="0030715F" w:rsidRDefault="005D122F" w:rsidP="006057A1">
            <w:pPr>
              <w:spacing w:line="259" w:lineRule="auto"/>
              <w:jc w:val="center"/>
              <w:rPr>
                <w:b/>
                <w:sz w:val="26"/>
                <w:szCs w:val="26"/>
              </w:rPr>
            </w:pPr>
            <w:r w:rsidRPr="0030715F">
              <w:rPr>
                <w:b/>
                <w:sz w:val="26"/>
                <w:szCs w:val="26"/>
              </w:rPr>
              <w:t>з/п</w:t>
            </w:r>
          </w:p>
        </w:tc>
        <w:tc>
          <w:tcPr>
            <w:tcW w:w="1984" w:type="dxa"/>
            <w:vMerge w:val="restart"/>
            <w:tcBorders>
              <w:top w:val="single" w:sz="4" w:space="0" w:color="000000"/>
              <w:left w:val="single" w:sz="4" w:space="0" w:color="000000"/>
              <w:right w:val="single" w:sz="4" w:space="0" w:color="000000"/>
            </w:tcBorders>
            <w:shd w:val="clear" w:color="auto" w:fill="auto"/>
            <w:vAlign w:val="center"/>
          </w:tcPr>
          <w:p w:rsidR="005D122F" w:rsidRPr="0030715F" w:rsidRDefault="005D122F" w:rsidP="006057A1">
            <w:pPr>
              <w:spacing w:line="259" w:lineRule="auto"/>
              <w:jc w:val="center"/>
              <w:rPr>
                <w:b/>
                <w:sz w:val="26"/>
                <w:szCs w:val="26"/>
              </w:rPr>
            </w:pPr>
            <w:r w:rsidRPr="0030715F">
              <w:rPr>
                <w:b/>
                <w:sz w:val="26"/>
                <w:szCs w:val="26"/>
              </w:rPr>
              <w:t>Назва завдання</w:t>
            </w:r>
          </w:p>
        </w:tc>
        <w:tc>
          <w:tcPr>
            <w:tcW w:w="2433" w:type="dxa"/>
            <w:vMerge w:val="restart"/>
            <w:tcBorders>
              <w:top w:val="single" w:sz="4" w:space="0" w:color="000000"/>
              <w:left w:val="single" w:sz="4" w:space="0" w:color="000000"/>
              <w:right w:val="single" w:sz="4" w:space="0" w:color="000000"/>
            </w:tcBorders>
            <w:shd w:val="clear" w:color="auto" w:fill="auto"/>
            <w:vAlign w:val="center"/>
          </w:tcPr>
          <w:p w:rsidR="005D122F" w:rsidRPr="0030715F" w:rsidRDefault="005D122F" w:rsidP="006057A1">
            <w:pPr>
              <w:spacing w:line="259" w:lineRule="auto"/>
              <w:jc w:val="center"/>
              <w:rPr>
                <w:b/>
                <w:sz w:val="26"/>
                <w:szCs w:val="26"/>
              </w:rPr>
            </w:pPr>
            <w:r w:rsidRPr="0030715F">
              <w:rPr>
                <w:b/>
                <w:sz w:val="26"/>
                <w:szCs w:val="26"/>
              </w:rPr>
              <w:t>Перелік заходів завдання</w:t>
            </w:r>
          </w:p>
        </w:tc>
        <w:tc>
          <w:tcPr>
            <w:tcW w:w="1399" w:type="dxa"/>
            <w:vMerge w:val="restart"/>
            <w:tcBorders>
              <w:top w:val="single" w:sz="4" w:space="0" w:color="000000"/>
              <w:left w:val="single" w:sz="4" w:space="0" w:color="000000"/>
            </w:tcBorders>
            <w:shd w:val="clear" w:color="auto" w:fill="auto"/>
          </w:tcPr>
          <w:p w:rsidR="005D122F" w:rsidRPr="0030715F" w:rsidRDefault="005D122F" w:rsidP="006057A1">
            <w:pPr>
              <w:spacing w:line="259" w:lineRule="auto"/>
              <w:jc w:val="center"/>
              <w:rPr>
                <w:b/>
                <w:sz w:val="26"/>
                <w:szCs w:val="26"/>
              </w:rPr>
            </w:pPr>
          </w:p>
          <w:p w:rsidR="005D122F" w:rsidRPr="0030715F" w:rsidRDefault="005D122F" w:rsidP="006057A1">
            <w:pPr>
              <w:spacing w:line="259" w:lineRule="auto"/>
              <w:jc w:val="center"/>
              <w:rPr>
                <w:b/>
                <w:sz w:val="26"/>
                <w:szCs w:val="26"/>
              </w:rPr>
            </w:pPr>
            <w:r w:rsidRPr="0030715F">
              <w:rPr>
                <w:b/>
                <w:sz w:val="26"/>
                <w:szCs w:val="26"/>
              </w:rPr>
              <w:t>Виконавці  завдання</w:t>
            </w:r>
          </w:p>
        </w:tc>
        <w:tc>
          <w:tcPr>
            <w:tcW w:w="1592" w:type="dxa"/>
            <w:vMerge w:val="restart"/>
            <w:tcBorders>
              <w:top w:val="single" w:sz="4" w:space="0" w:color="000000"/>
            </w:tcBorders>
            <w:shd w:val="clear" w:color="auto" w:fill="auto"/>
          </w:tcPr>
          <w:p w:rsidR="005D122F" w:rsidRPr="0030715F" w:rsidRDefault="005D122F" w:rsidP="006057A1">
            <w:pPr>
              <w:spacing w:line="259" w:lineRule="auto"/>
              <w:jc w:val="center"/>
              <w:rPr>
                <w:b/>
                <w:sz w:val="26"/>
                <w:szCs w:val="26"/>
              </w:rPr>
            </w:pPr>
            <w:r w:rsidRPr="0030715F">
              <w:rPr>
                <w:b/>
                <w:sz w:val="26"/>
                <w:szCs w:val="26"/>
              </w:rPr>
              <w:t>Показники виконання заходу, один. виміру</w:t>
            </w:r>
          </w:p>
          <w:p w:rsidR="005D122F" w:rsidRPr="0030715F" w:rsidRDefault="005D122F" w:rsidP="006057A1">
            <w:pPr>
              <w:spacing w:line="259" w:lineRule="auto"/>
              <w:jc w:val="center"/>
              <w:rPr>
                <w:b/>
                <w:sz w:val="26"/>
                <w:szCs w:val="26"/>
              </w:rPr>
            </w:pPr>
            <w:r w:rsidRPr="0030715F">
              <w:rPr>
                <w:b/>
                <w:sz w:val="26"/>
                <w:szCs w:val="26"/>
              </w:rPr>
              <w:t>(тис. грн.)</w:t>
            </w:r>
          </w:p>
        </w:tc>
        <w:tc>
          <w:tcPr>
            <w:tcW w:w="1176" w:type="dxa"/>
            <w:vMerge w:val="restart"/>
            <w:tcBorders>
              <w:top w:val="single" w:sz="4" w:space="0" w:color="000000"/>
              <w:right w:val="single" w:sz="4" w:space="0" w:color="000000"/>
            </w:tcBorders>
            <w:shd w:val="clear" w:color="auto" w:fill="auto"/>
          </w:tcPr>
          <w:p w:rsidR="005D122F" w:rsidRPr="0030715F" w:rsidRDefault="005D122F" w:rsidP="006057A1">
            <w:pPr>
              <w:spacing w:line="259" w:lineRule="auto"/>
              <w:jc w:val="center"/>
              <w:rPr>
                <w:b/>
                <w:sz w:val="26"/>
                <w:szCs w:val="26"/>
              </w:rPr>
            </w:pPr>
          </w:p>
          <w:p w:rsidR="005D122F" w:rsidRPr="0030715F" w:rsidRDefault="005D122F" w:rsidP="006057A1">
            <w:pPr>
              <w:spacing w:line="259" w:lineRule="auto"/>
              <w:jc w:val="center"/>
              <w:rPr>
                <w:b/>
                <w:sz w:val="26"/>
                <w:szCs w:val="26"/>
              </w:rPr>
            </w:pPr>
            <w:r w:rsidRPr="0030715F">
              <w:rPr>
                <w:b/>
                <w:sz w:val="26"/>
                <w:szCs w:val="26"/>
              </w:rPr>
              <w:t>Джерела*</w:t>
            </w:r>
          </w:p>
        </w:tc>
        <w:tc>
          <w:tcPr>
            <w:tcW w:w="3779" w:type="dxa"/>
            <w:gridSpan w:val="3"/>
            <w:shd w:val="clear" w:color="auto" w:fill="auto"/>
          </w:tcPr>
          <w:p w:rsidR="005D122F" w:rsidRPr="0030715F" w:rsidRDefault="005D122F" w:rsidP="006057A1">
            <w:pPr>
              <w:spacing w:line="259" w:lineRule="auto"/>
              <w:jc w:val="center"/>
              <w:rPr>
                <w:b/>
                <w:sz w:val="26"/>
                <w:szCs w:val="26"/>
              </w:rPr>
            </w:pPr>
            <w:r w:rsidRPr="0030715F">
              <w:rPr>
                <w:b/>
                <w:sz w:val="26"/>
                <w:szCs w:val="26"/>
              </w:rPr>
              <w:t>Фінансування</w:t>
            </w:r>
          </w:p>
        </w:tc>
        <w:tc>
          <w:tcPr>
            <w:tcW w:w="2946" w:type="dxa"/>
            <w:vMerge w:val="restart"/>
            <w:shd w:val="clear" w:color="auto" w:fill="auto"/>
          </w:tcPr>
          <w:p w:rsidR="005D122F" w:rsidRPr="0030715F" w:rsidRDefault="005D122F" w:rsidP="006057A1">
            <w:pPr>
              <w:spacing w:line="259" w:lineRule="auto"/>
              <w:jc w:val="center"/>
              <w:rPr>
                <w:b/>
                <w:sz w:val="26"/>
                <w:szCs w:val="26"/>
              </w:rPr>
            </w:pPr>
            <w:r w:rsidRPr="0030715F">
              <w:rPr>
                <w:b/>
                <w:sz w:val="26"/>
                <w:szCs w:val="26"/>
              </w:rPr>
              <w:t>Очікуваний результат</w:t>
            </w:r>
          </w:p>
        </w:tc>
      </w:tr>
      <w:tr w:rsidR="005D122F" w:rsidRPr="0030715F" w:rsidTr="006057A1">
        <w:tc>
          <w:tcPr>
            <w:tcW w:w="710" w:type="dxa"/>
            <w:vMerge/>
            <w:tcBorders>
              <w:left w:val="single" w:sz="4" w:space="0" w:color="000000"/>
              <w:right w:val="single" w:sz="4" w:space="0" w:color="000000"/>
            </w:tcBorders>
            <w:shd w:val="clear" w:color="auto" w:fill="auto"/>
          </w:tcPr>
          <w:p w:rsidR="005D122F" w:rsidRPr="0030715F" w:rsidRDefault="005D122F" w:rsidP="006057A1">
            <w:pPr>
              <w:spacing w:line="259" w:lineRule="auto"/>
              <w:jc w:val="center"/>
              <w:rPr>
                <w:sz w:val="26"/>
                <w:szCs w:val="26"/>
              </w:rPr>
            </w:pPr>
          </w:p>
        </w:tc>
        <w:tc>
          <w:tcPr>
            <w:tcW w:w="1984" w:type="dxa"/>
            <w:vMerge/>
            <w:tcBorders>
              <w:left w:val="single" w:sz="4" w:space="0" w:color="000000"/>
              <w:right w:val="single" w:sz="4" w:space="0" w:color="000000"/>
            </w:tcBorders>
            <w:shd w:val="clear" w:color="auto" w:fill="auto"/>
          </w:tcPr>
          <w:p w:rsidR="005D122F" w:rsidRPr="0030715F" w:rsidRDefault="005D122F" w:rsidP="006057A1">
            <w:pPr>
              <w:spacing w:line="259" w:lineRule="auto"/>
              <w:jc w:val="center"/>
              <w:rPr>
                <w:sz w:val="26"/>
                <w:szCs w:val="26"/>
              </w:rPr>
            </w:pPr>
          </w:p>
        </w:tc>
        <w:tc>
          <w:tcPr>
            <w:tcW w:w="2433" w:type="dxa"/>
            <w:vMerge/>
            <w:tcBorders>
              <w:left w:val="single" w:sz="4" w:space="0" w:color="000000"/>
              <w:right w:val="single" w:sz="4" w:space="0" w:color="000000"/>
            </w:tcBorders>
            <w:shd w:val="clear" w:color="auto" w:fill="auto"/>
          </w:tcPr>
          <w:p w:rsidR="005D122F" w:rsidRPr="0030715F" w:rsidRDefault="005D122F" w:rsidP="006057A1">
            <w:pPr>
              <w:spacing w:line="259" w:lineRule="auto"/>
              <w:jc w:val="center"/>
              <w:rPr>
                <w:sz w:val="26"/>
                <w:szCs w:val="26"/>
              </w:rPr>
            </w:pPr>
          </w:p>
        </w:tc>
        <w:tc>
          <w:tcPr>
            <w:tcW w:w="1399" w:type="dxa"/>
            <w:vMerge/>
            <w:tcBorders>
              <w:left w:val="single" w:sz="4" w:space="0" w:color="000000"/>
            </w:tcBorders>
            <w:shd w:val="clear" w:color="auto" w:fill="auto"/>
          </w:tcPr>
          <w:p w:rsidR="005D122F" w:rsidRPr="0030715F" w:rsidRDefault="005D122F" w:rsidP="006057A1">
            <w:pPr>
              <w:spacing w:line="259" w:lineRule="auto"/>
              <w:jc w:val="center"/>
              <w:rPr>
                <w:sz w:val="26"/>
                <w:szCs w:val="26"/>
              </w:rPr>
            </w:pPr>
          </w:p>
        </w:tc>
        <w:tc>
          <w:tcPr>
            <w:tcW w:w="1592" w:type="dxa"/>
            <w:vMerge/>
            <w:shd w:val="clear" w:color="auto" w:fill="auto"/>
          </w:tcPr>
          <w:p w:rsidR="005D122F" w:rsidRPr="0030715F" w:rsidRDefault="005D122F" w:rsidP="006057A1">
            <w:pPr>
              <w:spacing w:line="259" w:lineRule="auto"/>
              <w:jc w:val="center"/>
              <w:rPr>
                <w:sz w:val="26"/>
                <w:szCs w:val="26"/>
              </w:rPr>
            </w:pPr>
          </w:p>
        </w:tc>
        <w:tc>
          <w:tcPr>
            <w:tcW w:w="1176" w:type="dxa"/>
            <w:vMerge/>
            <w:tcBorders>
              <w:right w:val="single" w:sz="4" w:space="0" w:color="000000"/>
            </w:tcBorders>
            <w:shd w:val="clear" w:color="auto" w:fill="auto"/>
          </w:tcPr>
          <w:p w:rsidR="005D122F" w:rsidRPr="0030715F" w:rsidRDefault="005D122F" w:rsidP="006057A1">
            <w:pPr>
              <w:spacing w:line="259" w:lineRule="auto"/>
              <w:jc w:val="center"/>
              <w:rPr>
                <w:sz w:val="26"/>
                <w:szCs w:val="26"/>
              </w:rPr>
            </w:pPr>
          </w:p>
        </w:tc>
        <w:tc>
          <w:tcPr>
            <w:tcW w:w="3779" w:type="dxa"/>
            <w:gridSpan w:val="3"/>
            <w:tcBorders>
              <w:left w:val="single" w:sz="4" w:space="0" w:color="000000"/>
            </w:tcBorders>
            <w:shd w:val="clear" w:color="auto" w:fill="auto"/>
          </w:tcPr>
          <w:p w:rsidR="005D122F" w:rsidRPr="0030715F" w:rsidRDefault="005D122F" w:rsidP="006057A1">
            <w:pPr>
              <w:spacing w:line="259" w:lineRule="auto"/>
              <w:jc w:val="center"/>
              <w:rPr>
                <w:b/>
                <w:sz w:val="26"/>
                <w:szCs w:val="26"/>
              </w:rPr>
            </w:pPr>
            <w:r w:rsidRPr="0030715F">
              <w:rPr>
                <w:b/>
                <w:sz w:val="26"/>
                <w:szCs w:val="26"/>
              </w:rPr>
              <w:t>Обсяги, тис. грн</w:t>
            </w:r>
          </w:p>
        </w:tc>
        <w:tc>
          <w:tcPr>
            <w:tcW w:w="2946" w:type="dxa"/>
            <w:vMerge/>
            <w:shd w:val="clear" w:color="auto" w:fill="auto"/>
          </w:tcPr>
          <w:p w:rsidR="005D122F" w:rsidRPr="0030715F" w:rsidRDefault="005D122F" w:rsidP="006057A1">
            <w:pPr>
              <w:spacing w:line="259" w:lineRule="auto"/>
              <w:jc w:val="center"/>
              <w:rPr>
                <w:sz w:val="26"/>
                <w:szCs w:val="26"/>
              </w:rPr>
            </w:pPr>
          </w:p>
        </w:tc>
      </w:tr>
      <w:tr w:rsidR="005D122F" w:rsidRPr="0030715F" w:rsidTr="006057A1">
        <w:tc>
          <w:tcPr>
            <w:tcW w:w="710" w:type="dxa"/>
            <w:vMerge/>
            <w:tcBorders>
              <w:left w:val="single" w:sz="4" w:space="0" w:color="000000"/>
              <w:bottom w:val="single" w:sz="4" w:space="0" w:color="000000"/>
              <w:right w:val="single" w:sz="4" w:space="0" w:color="000000"/>
            </w:tcBorders>
            <w:shd w:val="clear" w:color="auto" w:fill="auto"/>
          </w:tcPr>
          <w:p w:rsidR="005D122F" w:rsidRPr="0030715F" w:rsidRDefault="005D122F" w:rsidP="006057A1">
            <w:pPr>
              <w:spacing w:line="259" w:lineRule="auto"/>
              <w:jc w:val="center"/>
              <w:rPr>
                <w:sz w:val="26"/>
                <w:szCs w:val="26"/>
              </w:rPr>
            </w:pPr>
          </w:p>
        </w:tc>
        <w:tc>
          <w:tcPr>
            <w:tcW w:w="1984" w:type="dxa"/>
            <w:vMerge/>
            <w:tcBorders>
              <w:left w:val="single" w:sz="4" w:space="0" w:color="000000"/>
              <w:bottom w:val="single" w:sz="4" w:space="0" w:color="000000"/>
              <w:right w:val="single" w:sz="4" w:space="0" w:color="000000"/>
            </w:tcBorders>
            <w:shd w:val="clear" w:color="auto" w:fill="auto"/>
          </w:tcPr>
          <w:p w:rsidR="005D122F" w:rsidRPr="0030715F" w:rsidRDefault="005D122F" w:rsidP="006057A1">
            <w:pPr>
              <w:spacing w:line="259" w:lineRule="auto"/>
              <w:jc w:val="center"/>
              <w:rPr>
                <w:sz w:val="26"/>
                <w:szCs w:val="26"/>
              </w:rPr>
            </w:pPr>
          </w:p>
        </w:tc>
        <w:tc>
          <w:tcPr>
            <w:tcW w:w="2433" w:type="dxa"/>
            <w:vMerge/>
            <w:tcBorders>
              <w:left w:val="single" w:sz="4" w:space="0" w:color="000000"/>
              <w:bottom w:val="single" w:sz="4" w:space="0" w:color="000000"/>
              <w:right w:val="single" w:sz="4" w:space="0" w:color="000000"/>
            </w:tcBorders>
            <w:shd w:val="clear" w:color="auto" w:fill="auto"/>
          </w:tcPr>
          <w:p w:rsidR="005D122F" w:rsidRPr="0030715F" w:rsidRDefault="005D122F" w:rsidP="006057A1">
            <w:pPr>
              <w:spacing w:line="259" w:lineRule="auto"/>
              <w:jc w:val="center"/>
              <w:rPr>
                <w:sz w:val="26"/>
                <w:szCs w:val="26"/>
              </w:rPr>
            </w:pPr>
          </w:p>
        </w:tc>
        <w:tc>
          <w:tcPr>
            <w:tcW w:w="1399" w:type="dxa"/>
            <w:vMerge/>
            <w:tcBorders>
              <w:left w:val="single" w:sz="4" w:space="0" w:color="000000"/>
              <w:bottom w:val="single" w:sz="4" w:space="0" w:color="000000"/>
            </w:tcBorders>
            <w:shd w:val="clear" w:color="auto" w:fill="auto"/>
          </w:tcPr>
          <w:p w:rsidR="005D122F" w:rsidRPr="0030715F" w:rsidRDefault="005D122F" w:rsidP="006057A1">
            <w:pPr>
              <w:spacing w:line="259" w:lineRule="auto"/>
              <w:jc w:val="center"/>
              <w:rPr>
                <w:sz w:val="26"/>
                <w:szCs w:val="26"/>
              </w:rPr>
            </w:pPr>
          </w:p>
        </w:tc>
        <w:tc>
          <w:tcPr>
            <w:tcW w:w="1592" w:type="dxa"/>
            <w:vMerge/>
            <w:shd w:val="clear" w:color="auto" w:fill="auto"/>
          </w:tcPr>
          <w:p w:rsidR="005D122F" w:rsidRPr="0030715F" w:rsidRDefault="005D122F" w:rsidP="006057A1">
            <w:pPr>
              <w:spacing w:line="259" w:lineRule="auto"/>
              <w:jc w:val="center"/>
              <w:rPr>
                <w:sz w:val="26"/>
                <w:szCs w:val="26"/>
              </w:rPr>
            </w:pPr>
          </w:p>
        </w:tc>
        <w:tc>
          <w:tcPr>
            <w:tcW w:w="1176" w:type="dxa"/>
            <w:vMerge/>
            <w:tcBorders>
              <w:right w:val="single" w:sz="4" w:space="0" w:color="000000"/>
            </w:tcBorders>
            <w:shd w:val="clear" w:color="auto" w:fill="auto"/>
          </w:tcPr>
          <w:p w:rsidR="005D122F" w:rsidRPr="0030715F" w:rsidRDefault="005D122F" w:rsidP="006057A1">
            <w:pPr>
              <w:spacing w:line="259" w:lineRule="auto"/>
              <w:jc w:val="center"/>
              <w:rPr>
                <w:sz w:val="26"/>
                <w:szCs w:val="26"/>
              </w:rPr>
            </w:pP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5D122F" w:rsidRPr="0030715F" w:rsidRDefault="005D122F" w:rsidP="006057A1">
            <w:pPr>
              <w:spacing w:line="259" w:lineRule="auto"/>
              <w:jc w:val="center"/>
              <w:rPr>
                <w:b/>
                <w:sz w:val="26"/>
                <w:szCs w:val="26"/>
              </w:rPr>
            </w:pPr>
            <w:r w:rsidRPr="0030715F">
              <w:rPr>
                <w:b/>
                <w:sz w:val="26"/>
                <w:szCs w:val="26"/>
              </w:rPr>
              <w:t>2026</w:t>
            </w:r>
          </w:p>
          <w:p w:rsidR="005D122F" w:rsidRPr="0030715F" w:rsidRDefault="005D122F" w:rsidP="006057A1">
            <w:pPr>
              <w:spacing w:line="259" w:lineRule="auto"/>
              <w:jc w:val="center"/>
              <w:rPr>
                <w:b/>
                <w:sz w:val="26"/>
                <w:szCs w:val="26"/>
              </w:rPr>
            </w:pPr>
            <w:r w:rsidRPr="0030715F">
              <w:rPr>
                <w:b/>
                <w:sz w:val="26"/>
                <w:szCs w:val="26"/>
              </w:rPr>
              <w:t xml:space="preserve"> рік</w:t>
            </w:r>
          </w:p>
        </w:tc>
        <w:tc>
          <w:tcPr>
            <w:tcW w:w="1198" w:type="dxa"/>
            <w:tcBorders>
              <w:top w:val="single" w:sz="4" w:space="0" w:color="000000"/>
              <w:left w:val="single" w:sz="4" w:space="0" w:color="000000"/>
              <w:bottom w:val="single" w:sz="4" w:space="0" w:color="000000"/>
              <w:right w:val="single" w:sz="4" w:space="0" w:color="auto"/>
            </w:tcBorders>
            <w:shd w:val="clear" w:color="auto" w:fill="auto"/>
          </w:tcPr>
          <w:p w:rsidR="005D122F" w:rsidRPr="0030715F" w:rsidRDefault="005D122F" w:rsidP="006057A1">
            <w:pPr>
              <w:spacing w:line="259" w:lineRule="auto"/>
              <w:jc w:val="center"/>
              <w:rPr>
                <w:b/>
                <w:sz w:val="26"/>
                <w:szCs w:val="26"/>
              </w:rPr>
            </w:pPr>
            <w:r w:rsidRPr="0030715F">
              <w:rPr>
                <w:b/>
                <w:sz w:val="26"/>
                <w:szCs w:val="26"/>
              </w:rPr>
              <w:t>2027</w:t>
            </w:r>
          </w:p>
          <w:p w:rsidR="005D122F" w:rsidRPr="0030715F" w:rsidRDefault="005D122F" w:rsidP="006057A1">
            <w:pPr>
              <w:spacing w:line="259" w:lineRule="auto"/>
              <w:jc w:val="center"/>
              <w:rPr>
                <w:b/>
                <w:sz w:val="26"/>
                <w:szCs w:val="26"/>
              </w:rPr>
            </w:pPr>
            <w:r w:rsidRPr="0030715F">
              <w:rPr>
                <w:b/>
                <w:sz w:val="26"/>
                <w:szCs w:val="26"/>
              </w:rPr>
              <w:t>рік</w:t>
            </w:r>
          </w:p>
        </w:tc>
        <w:tc>
          <w:tcPr>
            <w:tcW w:w="1198" w:type="dxa"/>
            <w:tcBorders>
              <w:top w:val="single" w:sz="4" w:space="0" w:color="auto"/>
              <w:left w:val="single" w:sz="4" w:space="0" w:color="auto"/>
              <w:bottom w:val="single" w:sz="4" w:space="0" w:color="auto"/>
              <w:right w:val="single" w:sz="4" w:space="0" w:color="auto"/>
            </w:tcBorders>
            <w:shd w:val="clear" w:color="auto" w:fill="auto"/>
          </w:tcPr>
          <w:p w:rsidR="005D122F" w:rsidRPr="0030715F" w:rsidRDefault="005D122F" w:rsidP="006057A1">
            <w:pPr>
              <w:spacing w:line="259" w:lineRule="auto"/>
              <w:jc w:val="center"/>
              <w:rPr>
                <w:b/>
                <w:sz w:val="26"/>
                <w:szCs w:val="26"/>
              </w:rPr>
            </w:pPr>
            <w:r w:rsidRPr="0030715F">
              <w:rPr>
                <w:b/>
                <w:sz w:val="26"/>
                <w:szCs w:val="26"/>
              </w:rPr>
              <w:t>2028</w:t>
            </w:r>
          </w:p>
          <w:p w:rsidR="005D122F" w:rsidRPr="0030715F" w:rsidRDefault="005D122F" w:rsidP="006057A1">
            <w:pPr>
              <w:spacing w:line="259" w:lineRule="auto"/>
              <w:jc w:val="center"/>
              <w:rPr>
                <w:b/>
                <w:sz w:val="26"/>
                <w:szCs w:val="26"/>
              </w:rPr>
            </w:pPr>
            <w:r w:rsidRPr="0030715F">
              <w:rPr>
                <w:b/>
                <w:sz w:val="26"/>
                <w:szCs w:val="26"/>
              </w:rPr>
              <w:t xml:space="preserve"> рік</w:t>
            </w:r>
          </w:p>
        </w:tc>
        <w:tc>
          <w:tcPr>
            <w:tcW w:w="2946" w:type="dxa"/>
            <w:vMerge/>
            <w:shd w:val="clear" w:color="auto" w:fill="auto"/>
          </w:tcPr>
          <w:p w:rsidR="005D122F" w:rsidRPr="0030715F" w:rsidRDefault="005D122F" w:rsidP="006057A1">
            <w:pPr>
              <w:spacing w:line="259" w:lineRule="auto"/>
              <w:jc w:val="center"/>
              <w:rPr>
                <w:sz w:val="26"/>
                <w:szCs w:val="26"/>
              </w:rPr>
            </w:pPr>
          </w:p>
        </w:tc>
      </w:tr>
      <w:tr w:rsidR="005D122F" w:rsidRPr="0030715F" w:rsidTr="006057A1">
        <w:tc>
          <w:tcPr>
            <w:tcW w:w="16019" w:type="dxa"/>
            <w:gridSpan w:val="10"/>
            <w:shd w:val="clear" w:color="auto" w:fill="auto"/>
          </w:tcPr>
          <w:p w:rsidR="005D122F" w:rsidRPr="0030715F" w:rsidRDefault="005D122F" w:rsidP="006057A1">
            <w:pPr>
              <w:spacing w:line="259" w:lineRule="auto"/>
              <w:jc w:val="center"/>
              <w:rPr>
                <w:b/>
                <w:sz w:val="26"/>
                <w:szCs w:val="26"/>
              </w:rPr>
            </w:pPr>
            <w:r w:rsidRPr="0030715F">
              <w:rPr>
                <w:b/>
                <w:sz w:val="26"/>
                <w:szCs w:val="26"/>
              </w:rPr>
              <w:t>ІІІ. Позашкільна освіта</w:t>
            </w:r>
          </w:p>
        </w:tc>
      </w:tr>
      <w:tr w:rsidR="005D122F" w:rsidRPr="0030715F" w:rsidTr="006057A1">
        <w:tc>
          <w:tcPr>
            <w:tcW w:w="710" w:type="dxa"/>
          </w:tcPr>
          <w:p w:rsidR="005D122F" w:rsidRPr="0030715F" w:rsidRDefault="005D122F" w:rsidP="006057A1">
            <w:pPr>
              <w:spacing w:line="259" w:lineRule="auto"/>
              <w:rPr>
                <w:b/>
                <w:sz w:val="26"/>
                <w:szCs w:val="26"/>
              </w:rPr>
            </w:pPr>
            <w:r w:rsidRPr="0030715F">
              <w:rPr>
                <w:b/>
                <w:sz w:val="26"/>
                <w:szCs w:val="26"/>
              </w:rPr>
              <w:t>3.1.</w:t>
            </w:r>
          </w:p>
        </w:tc>
        <w:tc>
          <w:tcPr>
            <w:tcW w:w="1984" w:type="dxa"/>
          </w:tcPr>
          <w:p w:rsidR="005D122F" w:rsidRPr="0030715F" w:rsidRDefault="005D122F" w:rsidP="006057A1">
            <w:pPr>
              <w:spacing w:line="259" w:lineRule="auto"/>
              <w:rPr>
                <w:b/>
                <w:sz w:val="26"/>
                <w:szCs w:val="26"/>
              </w:rPr>
            </w:pPr>
            <w:r w:rsidRPr="0030715F">
              <w:rPr>
                <w:b/>
                <w:sz w:val="26"/>
                <w:szCs w:val="26"/>
              </w:rPr>
              <w:t>Завдання 1.</w:t>
            </w:r>
          </w:p>
          <w:p w:rsidR="005D122F" w:rsidRPr="0030715F" w:rsidRDefault="005D122F" w:rsidP="006057A1">
            <w:pPr>
              <w:spacing w:line="259" w:lineRule="auto"/>
              <w:rPr>
                <w:b/>
                <w:sz w:val="26"/>
                <w:szCs w:val="26"/>
              </w:rPr>
            </w:pPr>
            <w:r w:rsidRPr="0030715F">
              <w:rPr>
                <w:b/>
                <w:sz w:val="26"/>
                <w:szCs w:val="26"/>
              </w:rPr>
              <w:lastRenderedPageBreak/>
              <w:t>Модернізація мережі гуртків і навчальних груп позашкільних навчальних закладів.</w:t>
            </w:r>
          </w:p>
        </w:tc>
        <w:tc>
          <w:tcPr>
            <w:tcW w:w="2433" w:type="dxa"/>
          </w:tcPr>
          <w:p w:rsidR="005D122F" w:rsidRPr="0030715F" w:rsidRDefault="005D122F" w:rsidP="006057A1">
            <w:pPr>
              <w:rPr>
                <w:rFonts w:ascii="Arial" w:hAnsi="Arial" w:cs="Arial"/>
                <w:sz w:val="26"/>
                <w:szCs w:val="26"/>
              </w:rPr>
            </w:pPr>
            <w:r w:rsidRPr="0030715F">
              <w:rPr>
                <w:sz w:val="26"/>
                <w:szCs w:val="26"/>
              </w:rPr>
              <w:lastRenderedPageBreak/>
              <w:t xml:space="preserve">3.1.1. Організувати </w:t>
            </w:r>
            <w:r w:rsidRPr="0030715F">
              <w:rPr>
                <w:sz w:val="26"/>
                <w:szCs w:val="26"/>
              </w:rPr>
              <w:lastRenderedPageBreak/>
              <w:t>ефективну роботу  «3-</w:t>
            </w:r>
            <w:r w:rsidRPr="0030715F">
              <w:rPr>
                <w:sz w:val="26"/>
                <w:szCs w:val="26"/>
                <w:lang w:val="en-US"/>
              </w:rPr>
              <w:t>D</w:t>
            </w:r>
            <w:r w:rsidRPr="0030715F">
              <w:rPr>
                <w:sz w:val="26"/>
                <w:szCs w:val="26"/>
              </w:rPr>
              <w:t xml:space="preserve"> майстерні науково-технічного напряму» та фотолабораторії в БДЮТ.</w:t>
            </w:r>
            <w:r w:rsidRPr="0030715F">
              <w:rPr>
                <w:rFonts w:ascii="Arial" w:hAnsi="Arial" w:cs="Arial"/>
                <w:sz w:val="26"/>
                <w:szCs w:val="26"/>
              </w:rPr>
              <w:t xml:space="preserve"> </w:t>
            </w:r>
          </w:p>
          <w:p w:rsidR="005D122F" w:rsidRPr="0030715F" w:rsidRDefault="005D122F" w:rsidP="006057A1">
            <w:pPr>
              <w:rPr>
                <w:sz w:val="26"/>
                <w:szCs w:val="26"/>
              </w:rPr>
            </w:pPr>
          </w:p>
        </w:tc>
        <w:tc>
          <w:tcPr>
            <w:tcW w:w="1399" w:type="dxa"/>
          </w:tcPr>
          <w:p w:rsidR="005D122F" w:rsidRPr="0030715F" w:rsidRDefault="005D122F" w:rsidP="006057A1">
            <w:pPr>
              <w:spacing w:line="259" w:lineRule="auto"/>
              <w:jc w:val="center"/>
              <w:rPr>
                <w:sz w:val="26"/>
                <w:szCs w:val="26"/>
              </w:rPr>
            </w:pPr>
            <w:r w:rsidRPr="0030715F">
              <w:rPr>
                <w:sz w:val="26"/>
                <w:szCs w:val="26"/>
              </w:rPr>
              <w:lastRenderedPageBreak/>
              <w:t xml:space="preserve">відділ </w:t>
            </w:r>
          </w:p>
          <w:p w:rsidR="005D122F" w:rsidRPr="0030715F" w:rsidRDefault="005D122F" w:rsidP="006057A1">
            <w:pPr>
              <w:spacing w:line="259" w:lineRule="auto"/>
              <w:jc w:val="center"/>
              <w:rPr>
                <w:sz w:val="26"/>
                <w:szCs w:val="26"/>
              </w:rPr>
            </w:pPr>
            <w:r w:rsidRPr="0030715F">
              <w:rPr>
                <w:sz w:val="26"/>
                <w:szCs w:val="26"/>
              </w:rPr>
              <w:lastRenderedPageBreak/>
              <w:t>освіти</w:t>
            </w:r>
          </w:p>
        </w:tc>
        <w:tc>
          <w:tcPr>
            <w:tcW w:w="1592" w:type="dxa"/>
          </w:tcPr>
          <w:p w:rsidR="005D122F" w:rsidRPr="0030715F" w:rsidRDefault="005D122F" w:rsidP="006057A1">
            <w:pPr>
              <w:spacing w:line="259" w:lineRule="auto"/>
              <w:jc w:val="center"/>
              <w:rPr>
                <w:sz w:val="26"/>
                <w:szCs w:val="26"/>
              </w:rPr>
            </w:pPr>
            <w:r w:rsidRPr="0030715F">
              <w:rPr>
                <w:sz w:val="26"/>
                <w:szCs w:val="26"/>
              </w:rPr>
              <w:lastRenderedPageBreak/>
              <w:t xml:space="preserve">затрат – </w:t>
            </w:r>
            <w:r w:rsidRPr="0030715F">
              <w:rPr>
                <w:sz w:val="26"/>
                <w:szCs w:val="26"/>
              </w:rPr>
              <w:lastRenderedPageBreak/>
              <w:t>0,00</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w:t>
            </w:r>
            <w:r w:rsidRPr="0030715F">
              <w:rPr>
                <w:b/>
                <w:sz w:val="26"/>
                <w:szCs w:val="26"/>
              </w:rPr>
              <w:t xml:space="preserve"> – </w:t>
            </w:r>
            <w:r w:rsidRPr="0030715F">
              <w:rPr>
                <w:sz w:val="26"/>
                <w:szCs w:val="26"/>
              </w:rPr>
              <w:t>2 гуртки ЗПО</w:t>
            </w:r>
          </w:p>
          <w:p w:rsidR="005D122F" w:rsidRPr="0030715F" w:rsidRDefault="005D122F" w:rsidP="006057A1">
            <w:pPr>
              <w:spacing w:line="259" w:lineRule="auto"/>
              <w:jc w:val="center"/>
              <w:rPr>
                <w:sz w:val="26"/>
                <w:szCs w:val="26"/>
              </w:rPr>
            </w:pPr>
            <w:r w:rsidRPr="0030715F">
              <w:rPr>
                <w:sz w:val="26"/>
                <w:szCs w:val="26"/>
              </w:rPr>
              <w:t>ефективності-</w:t>
            </w:r>
          </w:p>
          <w:p w:rsidR="005D122F" w:rsidRPr="0030715F" w:rsidRDefault="005D122F" w:rsidP="006057A1">
            <w:pPr>
              <w:spacing w:line="259" w:lineRule="auto"/>
              <w:jc w:val="center"/>
              <w:rPr>
                <w:sz w:val="26"/>
                <w:szCs w:val="26"/>
              </w:rPr>
            </w:pPr>
            <w:r w:rsidRPr="0030715F">
              <w:rPr>
                <w:sz w:val="26"/>
                <w:szCs w:val="26"/>
              </w:rPr>
              <w:t>самореалізація,</w:t>
            </w:r>
          </w:p>
          <w:p w:rsidR="005D122F" w:rsidRPr="0030715F" w:rsidRDefault="005D122F" w:rsidP="006057A1">
            <w:pPr>
              <w:spacing w:line="259" w:lineRule="auto"/>
              <w:jc w:val="center"/>
              <w:rPr>
                <w:sz w:val="26"/>
                <w:szCs w:val="26"/>
              </w:rPr>
            </w:pPr>
            <w:r w:rsidRPr="0030715F">
              <w:rPr>
                <w:sz w:val="26"/>
                <w:szCs w:val="26"/>
              </w:rPr>
              <w:t>професійне самовизначення та формування життєвої компетентності</w:t>
            </w:r>
          </w:p>
          <w:p w:rsidR="005D122F" w:rsidRPr="0030715F" w:rsidRDefault="005D122F" w:rsidP="006057A1">
            <w:pPr>
              <w:spacing w:line="259" w:lineRule="auto"/>
              <w:jc w:val="center"/>
              <w:rPr>
                <w:sz w:val="26"/>
                <w:szCs w:val="26"/>
              </w:rPr>
            </w:pPr>
            <w:r w:rsidRPr="0030715F">
              <w:rPr>
                <w:sz w:val="26"/>
                <w:szCs w:val="26"/>
              </w:rPr>
              <w:t>особистості.</w:t>
            </w:r>
          </w:p>
        </w:tc>
        <w:tc>
          <w:tcPr>
            <w:tcW w:w="1176" w:type="dxa"/>
          </w:tcPr>
          <w:p w:rsidR="005D122F" w:rsidRPr="0030715F" w:rsidRDefault="005D122F" w:rsidP="006057A1">
            <w:pPr>
              <w:spacing w:line="259" w:lineRule="auto"/>
              <w:jc w:val="center"/>
              <w:rPr>
                <w:sz w:val="26"/>
                <w:szCs w:val="26"/>
              </w:rPr>
            </w:pPr>
            <w:r w:rsidRPr="0030715F">
              <w:rPr>
                <w:sz w:val="26"/>
                <w:szCs w:val="26"/>
              </w:rPr>
              <w:lastRenderedPageBreak/>
              <w:t>-</w:t>
            </w:r>
          </w:p>
        </w:tc>
        <w:tc>
          <w:tcPr>
            <w:tcW w:w="1383" w:type="dxa"/>
          </w:tcPr>
          <w:p w:rsidR="005D122F" w:rsidRPr="0030715F" w:rsidRDefault="005D122F" w:rsidP="006057A1">
            <w:pPr>
              <w:spacing w:line="259" w:lineRule="auto"/>
              <w:rPr>
                <w:sz w:val="26"/>
                <w:szCs w:val="26"/>
              </w:rPr>
            </w:pPr>
            <w:r w:rsidRPr="0030715F">
              <w:rPr>
                <w:sz w:val="26"/>
                <w:szCs w:val="26"/>
              </w:rPr>
              <w:t xml:space="preserve">Не </w:t>
            </w:r>
            <w:r w:rsidRPr="0030715F">
              <w:rPr>
                <w:sz w:val="26"/>
                <w:szCs w:val="26"/>
              </w:rPr>
              <w:lastRenderedPageBreak/>
              <w:t>потребує додаткового фінансування</w:t>
            </w:r>
          </w:p>
        </w:tc>
        <w:tc>
          <w:tcPr>
            <w:tcW w:w="1198" w:type="dxa"/>
          </w:tcPr>
          <w:p w:rsidR="005D122F" w:rsidRPr="0030715F" w:rsidRDefault="005D122F" w:rsidP="006057A1">
            <w:pPr>
              <w:spacing w:line="259" w:lineRule="auto"/>
              <w:jc w:val="center"/>
              <w:rPr>
                <w:sz w:val="26"/>
                <w:szCs w:val="26"/>
              </w:rPr>
            </w:pPr>
            <w:r w:rsidRPr="0030715F">
              <w:rPr>
                <w:sz w:val="26"/>
                <w:szCs w:val="26"/>
              </w:rPr>
              <w:lastRenderedPageBreak/>
              <w:t xml:space="preserve">у межах </w:t>
            </w:r>
            <w:r w:rsidRPr="0030715F">
              <w:rPr>
                <w:sz w:val="26"/>
                <w:szCs w:val="26"/>
              </w:rPr>
              <w:lastRenderedPageBreak/>
              <w:t>бюджетних призначень</w:t>
            </w:r>
          </w:p>
        </w:tc>
        <w:tc>
          <w:tcPr>
            <w:tcW w:w="1198" w:type="dxa"/>
          </w:tcPr>
          <w:p w:rsidR="005D122F" w:rsidRPr="0030715F" w:rsidRDefault="005D122F" w:rsidP="006057A1">
            <w:pPr>
              <w:spacing w:line="259" w:lineRule="auto"/>
              <w:jc w:val="center"/>
              <w:rPr>
                <w:sz w:val="26"/>
                <w:szCs w:val="26"/>
              </w:rPr>
            </w:pPr>
            <w:r w:rsidRPr="0030715F">
              <w:rPr>
                <w:sz w:val="26"/>
                <w:szCs w:val="26"/>
              </w:rPr>
              <w:lastRenderedPageBreak/>
              <w:t xml:space="preserve">у межах </w:t>
            </w:r>
            <w:r w:rsidRPr="0030715F">
              <w:rPr>
                <w:sz w:val="26"/>
                <w:szCs w:val="26"/>
              </w:rPr>
              <w:lastRenderedPageBreak/>
              <w:t>бюджетних призначень</w:t>
            </w:r>
          </w:p>
        </w:tc>
        <w:tc>
          <w:tcPr>
            <w:tcW w:w="2946" w:type="dxa"/>
          </w:tcPr>
          <w:p w:rsidR="005D122F" w:rsidRPr="0030715F" w:rsidRDefault="005D122F" w:rsidP="006057A1">
            <w:pPr>
              <w:spacing w:line="259" w:lineRule="auto"/>
              <w:rPr>
                <w:sz w:val="26"/>
                <w:szCs w:val="26"/>
              </w:rPr>
            </w:pPr>
            <w:r w:rsidRPr="0030715F">
              <w:rPr>
                <w:sz w:val="26"/>
                <w:szCs w:val="26"/>
              </w:rPr>
              <w:lastRenderedPageBreak/>
              <w:t xml:space="preserve">Забезпечено новий </w:t>
            </w:r>
            <w:r w:rsidRPr="0030715F">
              <w:rPr>
                <w:sz w:val="26"/>
                <w:szCs w:val="26"/>
              </w:rPr>
              <w:lastRenderedPageBreak/>
              <w:t>рівень допрофесійної підготовки здобувачів освіти, STEM-орієнтований підхід до навчання. Забезпечено використання в освітньому процесі</w:t>
            </w:r>
          </w:p>
          <w:p w:rsidR="005D122F" w:rsidRPr="0030715F" w:rsidRDefault="005D122F" w:rsidP="006057A1">
            <w:pPr>
              <w:spacing w:line="259" w:lineRule="auto"/>
              <w:rPr>
                <w:sz w:val="26"/>
                <w:szCs w:val="26"/>
              </w:rPr>
            </w:pPr>
            <w:r w:rsidRPr="0030715F">
              <w:rPr>
                <w:sz w:val="26"/>
                <w:szCs w:val="26"/>
              </w:rPr>
              <w:t>сучасного технічного обладнання.</w:t>
            </w:r>
          </w:p>
          <w:p w:rsidR="005D122F" w:rsidRPr="0030715F" w:rsidRDefault="005D122F" w:rsidP="006057A1">
            <w:pPr>
              <w:spacing w:line="259" w:lineRule="auto"/>
              <w:rPr>
                <w:sz w:val="26"/>
                <w:szCs w:val="26"/>
              </w:rPr>
            </w:pPr>
            <w:r w:rsidRPr="0030715F">
              <w:rPr>
                <w:sz w:val="26"/>
                <w:szCs w:val="26"/>
              </w:rPr>
              <w:t>Створено нові та оновлено діючі декорації для вистав, виробів для домашнього користування тощо.</w:t>
            </w:r>
          </w:p>
          <w:p w:rsidR="005D122F" w:rsidRPr="0030715F" w:rsidRDefault="005D122F" w:rsidP="006057A1">
            <w:pPr>
              <w:pBdr>
                <w:top w:val="nil"/>
                <w:left w:val="nil"/>
                <w:bottom w:val="nil"/>
                <w:right w:val="nil"/>
                <w:between w:val="nil"/>
              </w:pBdr>
              <w:tabs>
                <w:tab w:val="left" w:pos="3945"/>
              </w:tabs>
              <w:spacing w:after="160" w:line="259" w:lineRule="auto"/>
              <w:rPr>
                <w:rFonts w:eastAsiaTheme="minorHAnsi"/>
                <w:sz w:val="26"/>
                <w:szCs w:val="26"/>
                <w:lang w:eastAsia="en-US"/>
              </w:rPr>
            </w:pPr>
            <w:r w:rsidRPr="0030715F">
              <w:rPr>
                <w:rFonts w:eastAsiaTheme="minorHAnsi"/>
                <w:sz w:val="26"/>
                <w:szCs w:val="26"/>
                <w:lang w:eastAsia="en-US"/>
              </w:rPr>
              <w:t xml:space="preserve">Забезпечено створення у програмі </w:t>
            </w:r>
            <w:r w:rsidRPr="0030715F">
              <w:rPr>
                <w:rFonts w:eastAsiaTheme="minorHAnsi"/>
                <w:sz w:val="26"/>
                <w:szCs w:val="26"/>
                <w:lang w:val="en-US" w:eastAsia="en-US"/>
              </w:rPr>
              <w:t>Picasa</w:t>
            </w:r>
            <w:r w:rsidRPr="0030715F">
              <w:rPr>
                <w:rFonts w:eastAsiaTheme="minorHAnsi"/>
                <w:sz w:val="26"/>
                <w:szCs w:val="26"/>
                <w:lang w:eastAsia="en-US"/>
              </w:rPr>
              <w:t xml:space="preserve"> відеороліків, колажів, плакатів, фотознімків, </w:t>
            </w:r>
            <w:r w:rsidRPr="0030715F">
              <w:rPr>
                <w:sz w:val="26"/>
                <w:szCs w:val="26"/>
              </w:rPr>
              <w:t>фотостенду «Ними пишається громада».</w:t>
            </w:r>
          </w:p>
        </w:tc>
      </w:tr>
      <w:tr w:rsidR="005D122F" w:rsidRPr="0030715F" w:rsidTr="006057A1">
        <w:tc>
          <w:tcPr>
            <w:tcW w:w="710" w:type="dxa"/>
          </w:tcPr>
          <w:p w:rsidR="005D122F" w:rsidRPr="0030715F" w:rsidRDefault="005D122F" w:rsidP="006057A1">
            <w:pPr>
              <w:spacing w:line="259" w:lineRule="auto"/>
              <w:rPr>
                <w:b/>
                <w:sz w:val="26"/>
                <w:szCs w:val="26"/>
              </w:rPr>
            </w:pPr>
            <w:r w:rsidRPr="0030715F">
              <w:rPr>
                <w:b/>
                <w:sz w:val="26"/>
                <w:szCs w:val="26"/>
              </w:rPr>
              <w:lastRenderedPageBreak/>
              <w:t>3.2.</w:t>
            </w:r>
          </w:p>
        </w:tc>
        <w:tc>
          <w:tcPr>
            <w:tcW w:w="1984" w:type="dxa"/>
          </w:tcPr>
          <w:p w:rsidR="005D122F" w:rsidRPr="0030715F" w:rsidRDefault="005D122F" w:rsidP="006057A1">
            <w:pPr>
              <w:spacing w:line="259" w:lineRule="auto"/>
              <w:rPr>
                <w:b/>
                <w:sz w:val="26"/>
                <w:szCs w:val="26"/>
              </w:rPr>
            </w:pPr>
            <w:r w:rsidRPr="0030715F">
              <w:rPr>
                <w:b/>
                <w:sz w:val="26"/>
                <w:szCs w:val="26"/>
              </w:rPr>
              <w:t>Завдання 2.</w:t>
            </w:r>
          </w:p>
          <w:p w:rsidR="005D122F" w:rsidRPr="0030715F" w:rsidRDefault="005D122F" w:rsidP="006057A1">
            <w:pPr>
              <w:spacing w:line="259" w:lineRule="auto"/>
              <w:rPr>
                <w:b/>
                <w:sz w:val="26"/>
                <w:szCs w:val="26"/>
              </w:rPr>
            </w:pPr>
            <w:r w:rsidRPr="0030715F">
              <w:rPr>
                <w:b/>
                <w:sz w:val="26"/>
                <w:szCs w:val="26"/>
              </w:rPr>
              <w:t>Заохочення та підтримка гуртківців ЗПО та їх наставників.</w:t>
            </w:r>
          </w:p>
        </w:tc>
        <w:tc>
          <w:tcPr>
            <w:tcW w:w="2433" w:type="dxa"/>
          </w:tcPr>
          <w:p w:rsidR="005D122F" w:rsidRPr="0030715F" w:rsidRDefault="005D122F" w:rsidP="006057A1">
            <w:pPr>
              <w:spacing w:line="259" w:lineRule="auto"/>
              <w:rPr>
                <w:sz w:val="26"/>
                <w:szCs w:val="26"/>
              </w:rPr>
            </w:pPr>
            <w:r w:rsidRPr="0030715F">
              <w:rPr>
                <w:sz w:val="26"/>
                <w:szCs w:val="26"/>
              </w:rPr>
              <w:t>3.2.1.Провести фестиваль позашкільної освіти до Міжнародного дня захисту дітей.</w:t>
            </w:r>
          </w:p>
        </w:tc>
        <w:tc>
          <w:tcPr>
            <w:tcW w:w="1399"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592" w:type="dxa"/>
          </w:tcPr>
          <w:p w:rsidR="005D122F" w:rsidRPr="0030715F" w:rsidRDefault="005D122F" w:rsidP="006057A1">
            <w:pPr>
              <w:spacing w:line="259" w:lineRule="auto"/>
              <w:jc w:val="center"/>
              <w:rPr>
                <w:sz w:val="26"/>
                <w:szCs w:val="26"/>
              </w:rPr>
            </w:pPr>
            <w:r w:rsidRPr="0030715F">
              <w:rPr>
                <w:sz w:val="26"/>
                <w:szCs w:val="26"/>
              </w:rPr>
              <w:t>затрат –20,00</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w:t>
            </w:r>
            <w:r w:rsidRPr="0030715F">
              <w:rPr>
                <w:b/>
                <w:sz w:val="26"/>
                <w:szCs w:val="26"/>
              </w:rPr>
              <w:t xml:space="preserve"> –</w:t>
            </w:r>
            <w:r w:rsidRPr="0030715F">
              <w:rPr>
                <w:sz w:val="26"/>
                <w:szCs w:val="26"/>
              </w:rPr>
              <w:t xml:space="preserve"> 20</w:t>
            </w:r>
            <w:r w:rsidRPr="0030715F">
              <w:rPr>
                <w:b/>
                <w:sz w:val="26"/>
                <w:szCs w:val="26"/>
              </w:rPr>
              <w:t xml:space="preserve"> </w:t>
            </w:r>
            <w:r w:rsidRPr="0030715F">
              <w:rPr>
                <w:sz w:val="26"/>
                <w:szCs w:val="26"/>
              </w:rPr>
              <w:t>гуртківців, 10 керівників гуртків</w:t>
            </w:r>
          </w:p>
          <w:p w:rsidR="005D122F" w:rsidRPr="0030715F" w:rsidRDefault="005D122F" w:rsidP="006057A1">
            <w:pPr>
              <w:spacing w:line="259" w:lineRule="auto"/>
              <w:jc w:val="center"/>
              <w:rPr>
                <w:sz w:val="26"/>
                <w:szCs w:val="26"/>
              </w:rPr>
            </w:pPr>
            <w:r w:rsidRPr="0030715F">
              <w:rPr>
                <w:sz w:val="26"/>
                <w:szCs w:val="26"/>
              </w:rPr>
              <w:t>ефективнос</w:t>
            </w:r>
            <w:r w:rsidRPr="0030715F">
              <w:rPr>
                <w:sz w:val="26"/>
                <w:szCs w:val="26"/>
              </w:rPr>
              <w:lastRenderedPageBreak/>
              <w:t>ті – 0,500 на 1 учня, 1,000 – на 1 керівника гуртка</w:t>
            </w:r>
          </w:p>
          <w:p w:rsidR="005D122F" w:rsidRPr="0030715F" w:rsidRDefault="005D122F" w:rsidP="006057A1">
            <w:pPr>
              <w:spacing w:line="259" w:lineRule="auto"/>
              <w:jc w:val="center"/>
              <w:rPr>
                <w:sz w:val="26"/>
                <w:szCs w:val="26"/>
              </w:rPr>
            </w:pPr>
            <w:r w:rsidRPr="0030715F">
              <w:rPr>
                <w:sz w:val="26"/>
                <w:szCs w:val="26"/>
              </w:rPr>
              <w:t>якості- підвищення прикладного змісту освіти</w:t>
            </w:r>
          </w:p>
          <w:p w:rsidR="005D122F" w:rsidRPr="0030715F" w:rsidRDefault="005D122F" w:rsidP="006057A1">
            <w:pPr>
              <w:spacing w:line="259" w:lineRule="auto"/>
              <w:jc w:val="center"/>
              <w:rPr>
                <w:sz w:val="26"/>
                <w:szCs w:val="26"/>
              </w:rPr>
            </w:pPr>
          </w:p>
        </w:tc>
        <w:tc>
          <w:tcPr>
            <w:tcW w:w="1176" w:type="dxa"/>
          </w:tcPr>
          <w:p w:rsidR="005D122F" w:rsidRPr="0030715F" w:rsidRDefault="005D122F" w:rsidP="006057A1">
            <w:pPr>
              <w:spacing w:line="259" w:lineRule="auto"/>
              <w:jc w:val="center"/>
              <w:rPr>
                <w:sz w:val="26"/>
                <w:szCs w:val="26"/>
              </w:rPr>
            </w:pPr>
            <w:r w:rsidRPr="0030715F">
              <w:rPr>
                <w:sz w:val="26"/>
                <w:szCs w:val="26"/>
              </w:rPr>
              <w:lastRenderedPageBreak/>
              <w:t>МБ</w:t>
            </w:r>
          </w:p>
        </w:tc>
        <w:tc>
          <w:tcPr>
            <w:tcW w:w="1383" w:type="dxa"/>
          </w:tcPr>
          <w:p w:rsidR="005D122F" w:rsidRPr="0030715F" w:rsidRDefault="005D122F" w:rsidP="006057A1">
            <w:pPr>
              <w:spacing w:line="259" w:lineRule="auto"/>
              <w:jc w:val="center"/>
              <w:rPr>
                <w:b/>
                <w:sz w:val="26"/>
                <w:szCs w:val="26"/>
              </w:rPr>
            </w:pPr>
            <w:r w:rsidRPr="0030715F">
              <w:rPr>
                <w:b/>
                <w:sz w:val="26"/>
                <w:szCs w:val="26"/>
              </w:rPr>
              <w:t>20,000</w:t>
            </w:r>
          </w:p>
        </w:tc>
        <w:tc>
          <w:tcPr>
            <w:tcW w:w="1198" w:type="dxa"/>
          </w:tcPr>
          <w:p w:rsidR="005D122F" w:rsidRPr="0030715F" w:rsidRDefault="005D122F" w:rsidP="006057A1">
            <w:pPr>
              <w:spacing w:line="259" w:lineRule="auto"/>
              <w:jc w:val="center"/>
              <w:rPr>
                <w:sz w:val="26"/>
                <w:szCs w:val="26"/>
              </w:rPr>
            </w:pPr>
          </w:p>
        </w:tc>
        <w:tc>
          <w:tcPr>
            <w:tcW w:w="1198" w:type="dxa"/>
          </w:tcPr>
          <w:p w:rsidR="005D122F" w:rsidRPr="0030715F" w:rsidRDefault="005D122F" w:rsidP="006057A1">
            <w:pPr>
              <w:spacing w:line="259" w:lineRule="auto"/>
              <w:jc w:val="center"/>
              <w:rPr>
                <w:sz w:val="26"/>
                <w:szCs w:val="26"/>
              </w:rPr>
            </w:pPr>
          </w:p>
        </w:tc>
        <w:tc>
          <w:tcPr>
            <w:tcW w:w="2946" w:type="dxa"/>
          </w:tcPr>
          <w:p w:rsidR="005D122F" w:rsidRPr="0030715F" w:rsidRDefault="005D122F" w:rsidP="006057A1">
            <w:pPr>
              <w:spacing w:after="120"/>
              <w:textAlignment w:val="baseline"/>
              <w:rPr>
                <w:rFonts w:ascii="Arial" w:hAnsi="Arial" w:cs="Arial"/>
                <w:sz w:val="26"/>
                <w:szCs w:val="26"/>
              </w:rPr>
            </w:pPr>
            <w:r w:rsidRPr="0030715F">
              <w:rPr>
                <w:sz w:val="26"/>
                <w:szCs w:val="26"/>
              </w:rPr>
              <w:t xml:space="preserve">Забезпечено розвиток здібностей дітей та молоді у сфері освіти, науки, культури, фізичної культури і спорту, технічної та іншої творчості, здобуття ними первинних професійних знань, умінь і навичок, </w:t>
            </w:r>
            <w:r w:rsidRPr="0030715F">
              <w:rPr>
                <w:sz w:val="26"/>
                <w:szCs w:val="26"/>
              </w:rPr>
              <w:lastRenderedPageBreak/>
              <w:t xml:space="preserve">необхідних для їх соціалізації, подальшої самореалізації та/або професійної діяльності. Забезпечено матеріальну підтримку вихованців позашкільної освіти, </w:t>
            </w:r>
            <w:r w:rsidRPr="0030715F">
              <w:rPr>
                <w:sz w:val="26"/>
                <w:szCs w:val="26"/>
                <w:shd w:val="clear" w:color="auto" w:fill="FFFFFF"/>
              </w:rPr>
              <w:t>керівників гуртків Нагороджено дипломами, грошовими преміями, цінними подарунками переможців різноманітних конкурсів позашкілля та їх наставників.</w:t>
            </w:r>
          </w:p>
        </w:tc>
      </w:tr>
      <w:tr w:rsidR="005D122F" w:rsidRPr="0030715F" w:rsidTr="006057A1">
        <w:tc>
          <w:tcPr>
            <w:tcW w:w="710" w:type="dxa"/>
          </w:tcPr>
          <w:p w:rsidR="005D122F" w:rsidRPr="0030715F" w:rsidRDefault="005D122F" w:rsidP="006057A1">
            <w:pPr>
              <w:spacing w:line="259" w:lineRule="auto"/>
              <w:rPr>
                <w:b/>
                <w:sz w:val="26"/>
                <w:szCs w:val="26"/>
              </w:rPr>
            </w:pPr>
            <w:r w:rsidRPr="0030715F">
              <w:rPr>
                <w:b/>
                <w:sz w:val="26"/>
                <w:szCs w:val="26"/>
              </w:rPr>
              <w:lastRenderedPageBreak/>
              <w:t>3.3.</w:t>
            </w:r>
          </w:p>
        </w:tc>
        <w:tc>
          <w:tcPr>
            <w:tcW w:w="1984" w:type="dxa"/>
          </w:tcPr>
          <w:p w:rsidR="005D122F" w:rsidRPr="0030715F" w:rsidRDefault="005D122F" w:rsidP="006057A1">
            <w:pPr>
              <w:spacing w:line="259" w:lineRule="auto"/>
              <w:rPr>
                <w:b/>
                <w:sz w:val="26"/>
                <w:szCs w:val="26"/>
              </w:rPr>
            </w:pPr>
            <w:r w:rsidRPr="0030715F">
              <w:rPr>
                <w:b/>
                <w:sz w:val="26"/>
                <w:szCs w:val="26"/>
              </w:rPr>
              <w:t>Завдання 3.</w:t>
            </w:r>
          </w:p>
          <w:p w:rsidR="005D122F" w:rsidRPr="0030715F" w:rsidRDefault="005D122F" w:rsidP="006057A1">
            <w:pPr>
              <w:spacing w:line="259" w:lineRule="auto"/>
              <w:rPr>
                <w:b/>
                <w:sz w:val="26"/>
                <w:szCs w:val="26"/>
              </w:rPr>
            </w:pPr>
            <w:r w:rsidRPr="0030715F">
              <w:rPr>
                <w:b/>
                <w:sz w:val="26"/>
                <w:szCs w:val="26"/>
              </w:rPr>
              <w:t xml:space="preserve">Удосконалення інноваційного освітнього простору шляхом створення </w:t>
            </w:r>
            <w:r w:rsidRPr="0030715F">
              <w:rPr>
                <w:b/>
                <w:sz w:val="26"/>
                <w:szCs w:val="26"/>
                <w:lang w:val="en-US"/>
              </w:rPr>
              <w:t>STEM</w:t>
            </w:r>
            <w:r w:rsidRPr="0030715F">
              <w:rPr>
                <w:b/>
                <w:sz w:val="26"/>
                <w:szCs w:val="26"/>
              </w:rPr>
              <w:t>-лабораторій в ЗПО</w:t>
            </w:r>
          </w:p>
        </w:tc>
        <w:tc>
          <w:tcPr>
            <w:tcW w:w="2433" w:type="dxa"/>
          </w:tcPr>
          <w:p w:rsidR="005D122F" w:rsidRPr="0030715F" w:rsidRDefault="005D122F" w:rsidP="006057A1">
            <w:pPr>
              <w:rPr>
                <w:rFonts w:eastAsiaTheme="minorHAnsi"/>
                <w:sz w:val="26"/>
                <w:szCs w:val="26"/>
                <w:lang w:eastAsia="en-US"/>
              </w:rPr>
            </w:pPr>
            <w:r w:rsidRPr="0030715F">
              <w:rPr>
                <w:sz w:val="26"/>
                <w:szCs w:val="26"/>
              </w:rPr>
              <w:t xml:space="preserve">3.4.1.Придбати необхідні матеріали прилади та обладнання для  </w:t>
            </w:r>
            <w:r w:rsidRPr="0030715F">
              <w:rPr>
                <w:bCs/>
                <w:sz w:val="26"/>
                <w:szCs w:val="26"/>
                <w:lang w:val="en-US"/>
              </w:rPr>
              <w:t>STEM</w:t>
            </w:r>
            <w:r w:rsidRPr="0030715F">
              <w:rPr>
                <w:bCs/>
                <w:sz w:val="26"/>
                <w:szCs w:val="26"/>
              </w:rPr>
              <w:t>-лабораторій в БДЮТ (</w:t>
            </w:r>
            <w:r w:rsidRPr="0030715F">
              <w:rPr>
                <w:rFonts w:eastAsiaTheme="minorHAnsi"/>
                <w:sz w:val="26"/>
                <w:szCs w:val="26"/>
                <w:lang w:eastAsia="en-US"/>
              </w:rPr>
              <w:t>творча майстерня з трудового навчання, школа аніматорства, фотолабораторія тощо).</w:t>
            </w:r>
          </w:p>
        </w:tc>
        <w:tc>
          <w:tcPr>
            <w:tcW w:w="1399" w:type="dxa"/>
          </w:tcPr>
          <w:p w:rsidR="005D122F" w:rsidRPr="0030715F" w:rsidRDefault="005D122F" w:rsidP="006057A1">
            <w:pPr>
              <w:spacing w:line="259" w:lineRule="auto"/>
              <w:jc w:val="center"/>
              <w:rPr>
                <w:sz w:val="26"/>
                <w:szCs w:val="26"/>
              </w:rPr>
            </w:pPr>
            <w:r w:rsidRPr="0030715F">
              <w:rPr>
                <w:sz w:val="26"/>
                <w:szCs w:val="26"/>
              </w:rPr>
              <w:t xml:space="preserve">відділ </w:t>
            </w:r>
          </w:p>
          <w:p w:rsidR="005D122F" w:rsidRPr="0030715F" w:rsidRDefault="005D122F" w:rsidP="006057A1">
            <w:pPr>
              <w:spacing w:line="259" w:lineRule="auto"/>
              <w:jc w:val="center"/>
              <w:rPr>
                <w:sz w:val="26"/>
                <w:szCs w:val="26"/>
              </w:rPr>
            </w:pPr>
            <w:r w:rsidRPr="0030715F">
              <w:rPr>
                <w:sz w:val="26"/>
                <w:szCs w:val="26"/>
              </w:rPr>
              <w:t>освіти</w:t>
            </w:r>
          </w:p>
        </w:tc>
        <w:tc>
          <w:tcPr>
            <w:tcW w:w="1592" w:type="dxa"/>
          </w:tcPr>
          <w:p w:rsidR="005D122F" w:rsidRPr="0030715F" w:rsidRDefault="005D122F" w:rsidP="006057A1">
            <w:pPr>
              <w:spacing w:line="259" w:lineRule="auto"/>
              <w:jc w:val="center"/>
              <w:rPr>
                <w:sz w:val="26"/>
                <w:szCs w:val="26"/>
              </w:rPr>
            </w:pPr>
            <w:r w:rsidRPr="0030715F">
              <w:rPr>
                <w:sz w:val="26"/>
                <w:szCs w:val="26"/>
              </w:rPr>
              <w:t>затрат – 0,00 виділено коштів –0,00</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w:t>
            </w:r>
            <w:r w:rsidRPr="0030715F">
              <w:rPr>
                <w:b/>
                <w:sz w:val="26"/>
                <w:szCs w:val="26"/>
              </w:rPr>
              <w:t xml:space="preserve"> –3 </w:t>
            </w:r>
            <w:r w:rsidRPr="0030715F">
              <w:rPr>
                <w:sz w:val="26"/>
                <w:szCs w:val="26"/>
              </w:rPr>
              <w:t>гурткових приміщень</w:t>
            </w:r>
          </w:p>
          <w:p w:rsidR="005D122F" w:rsidRPr="0030715F" w:rsidRDefault="005D122F" w:rsidP="006057A1">
            <w:pPr>
              <w:spacing w:line="259" w:lineRule="auto"/>
              <w:jc w:val="center"/>
              <w:rPr>
                <w:sz w:val="26"/>
                <w:szCs w:val="26"/>
              </w:rPr>
            </w:pPr>
            <w:r w:rsidRPr="0030715F">
              <w:rPr>
                <w:sz w:val="26"/>
                <w:szCs w:val="26"/>
              </w:rPr>
              <w:t xml:space="preserve">ефективності – підвищення прикладного змісту </w:t>
            </w:r>
            <w:r w:rsidRPr="0030715F">
              <w:rPr>
                <w:sz w:val="26"/>
                <w:szCs w:val="26"/>
              </w:rPr>
              <w:lastRenderedPageBreak/>
              <w:t>освіти</w:t>
            </w:r>
          </w:p>
          <w:p w:rsidR="005D122F" w:rsidRPr="0030715F" w:rsidRDefault="005D122F" w:rsidP="006057A1">
            <w:pPr>
              <w:spacing w:line="259" w:lineRule="auto"/>
              <w:jc w:val="center"/>
              <w:rPr>
                <w:sz w:val="26"/>
                <w:szCs w:val="26"/>
              </w:rPr>
            </w:pPr>
          </w:p>
        </w:tc>
        <w:tc>
          <w:tcPr>
            <w:tcW w:w="1176" w:type="dxa"/>
          </w:tcPr>
          <w:p w:rsidR="005D122F" w:rsidRPr="0030715F" w:rsidRDefault="005D122F" w:rsidP="006057A1">
            <w:pPr>
              <w:spacing w:line="259" w:lineRule="auto"/>
              <w:jc w:val="center"/>
              <w:rPr>
                <w:sz w:val="26"/>
                <w:szCs w:val="26"/>
              </w:rPr>
            </w:pPr>
            <w:r w:rsidRPr="0030715F">
              <w:rPr>
                <w:sz w:val="26"/>
                <w:szCs w:val="26"/>
              </w:rPr>
              <w:lastRenderedPageBreak/>
              <w:t>інші джерела</w:t>
            </w:r>
          </w:p>
        </w:tc>
        <w:tc>
          <w:tcPr>
            <w:tcW w:w="1383" w:type="dxa"/>
          </w:tcPr>
          <w:p w:rsidR="005D122F" w:rsidRPr="0030715F" w:rsidRDefault="005D122F" w:rsidP="006057A1">
            <w:pPr>
              <w:spacing w:line="259" w:lineRule="auto"/>
              <w:jc w:val="center"/>
              <w:rPr>
                <w:b/>
                <w:sz w:val="26"/>
                <w:szCs w:val="26"/>
              </w:rPr>
            </w:pPr>
            <w:r w:rsidRPr="0030715F">
              <w:rPr>
                <w:sz w:val="26"/>
                <w:szCs w:val="26"/>
              </w:rPr>
              <w:t>-</w:t>
            </w:r>
          </w:p>
        </w:tc>
        <w:tc>
          <w:tcPr>
            <w:tcW w:w="1198"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tc>
        <w:tc>
          <w:tcPr>
            <w:tcW w:w="1198"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tc>
        <w:tc>
          <w:tcPr>
            <w:tcW w:w="2946" w:type="dxa"/>
          </w:tcPr>
          <w:p w:rsidR="005D122F" w:rsidRPr="0030715F" w:rsidRDefault="005D122F" w:rsidP="006057A1">
            <w:pPr>
              <w:spacing w:after="120"/>
              <w:textAlignment w:val="baseline"/>
              <w:rPr>
                <w:sz w:val="26"/>
                <w:szCs w:val="26"/>
              </w:rPr>
            </w:pPr>
            <w:r w:rsidRPr="0030715F">
              <w:rPr>
                <w:sz w:val="26"/>
                <w:szCs w:val="26"/>
              </w:rPr>
              <w:t xml:space="preserve">Забезпечено роботу </w:t>
            </w:r>
            <w:r w:rsidRPr="0030715F">
              <w:rPr>
                <w:bCs/>
                <w:sz w:val="26"/>
                <w:szCs w:val="26"/>
                <w:lang w:val="en-US"/>
              </w:rPr>
              <w:t>STEM</w:t>
            </w:r>
            <w:r w:rsidRPr="0030715F">
              <w:rPr>
                <w:bCs/>
                <w:sz w:val="26"/>
                <w:szCs w:val="26"/>
              </w:rPr>
              <w:t xml:space="preserve">-лабораторії в частині отримання здобувачами освіти практичного досвіду, навичок та знань, необхідних для майбутньої професії, кар’єри в наукових, технологічних, інженерних та математичних галузях. </w:t>
            </w:r>
          </w:p>
        </w:tc>
      </w:tr>
      <w:tr w:rsidR="005D122F" w:rsidRPr="0030715F" w:rsidTr="006057A1">
        <w:tc>
          <w:tcPr>
            <w:tcW w:w="9294" w:type="dxa"/>
            <w:gridSpan w:val="6"/>
            <w:shd w:val="clear" w:color="auto" w:fill="auto"/>
          </w:tcPr>
          <w:p w:rsidR="005D122F" w:rsidRPr="0030715F" w:rsidRDefault="005D122F" w:rsidP="006057A1">
            <w:pPr>
              <w:spacing w:line="259" w:lineRule="auto"/>
              <w:rPr>
                <w:b/>
                <w:sz w:val="26"/>
                <w:szCs w:val="26"/>
              </w:rPr>
            </w:pPr>
            <w:r w:rsidRPr="0030715F">
              <w:rPr>
                <w:b/>
                <w:sz w:val="26"/>
                <w:szCs w:val="26"/>
              </w:rPr>
              <w:lastRenderedPageBreak/>
              <w:t>Загалом коштів</w:t>
            </w:r>
          </w:p>
        </w:tc>
        <w:tc>
          <w:tcPr>
            <w:tcW w:w="1383" w:type="dxa"/>
            <w:shd w:val="clear" w:color="auto" w:fill="auto"/>
          </w:tcPr>
          <w:p w:rsidR="005D122F" w:rsidRPr="0030715F" w:rsidRDefault="005D122F" w:rsidP="006057A1">
            <w:pPr>
              <w:spacing w:line="259" w:lineRule="auto"/>
              <w:jc w:val="center"/>
              <w:rPr>
                <w:b/>
                <w:sz w:val="26"/>
                <w:szCs w:val="26"/>
              </w:rPr>
            </w:pPr>
            <w:r w:rsidRPr="0030715F">
              <w:rPr>
                <w:b/>
                <w:sz w:val="26"/>
                <w:szCs w:val="26"/>
              </w:rPr>
              <w:t>20,000</w:t>
            </w:r>
          </w:p>
        </w:tc>
        <w:tc>
          <w:tcPr>
            <w:tcW w:w="1198" w:type="dxa"/>
            <w:shd w:val="clear" w:color="auto" w:fill="auto"/>
          </w:tcPr>
          <w:p w:rsidR="005D122F" w:rsidRPr="0030715F" w:rsidRDefault="005D122F" w:rsidP="006057A1">
            <w:pPr>
              <w:spacing w:line="259" w:lineRule="auto"/>
              <w:rPr>
                <w:sz w:val="26"/>
                <w:szCs w:val="26"/>
              </w:rPr>
            </w:pPr>
          </w:p>
        </w:tc>
        <w:tc>
          <w:tcPr>
            <w:tcW w:w="1198" w:type="dxa"/>
            <w:shd w:val="clear" w:color="auto" w:fill="auto"/>
          </w:tcPr>
          <w:p w:rsidR="005D122F" w:rsidRPr="0030715F" w:rsidRDefault="005D122F" w:rsidP="006057A1">
            <w:pPr>
              <w:spacing w:line="259" w:lineRule="auto"/>
              <w:rPr>
                <w:sz w:val="26"/>
                <w:szCs w:val="26"/>
              </w:rPr>
            </w:pPr>
          </w:p>
        </w:tc>
        <w:tc>
          <w:tcPr>
            <w:tcW w:w="2946" w:type="dxa"/>
            <w:shd w:val="clear" w:color="auto" w:fill="auto"/>
          </w:tcPr>
          <w:p w:rsidR="005D122F" w:rsidRPr="0030715F" w:rsidRDefault="005D122F" w:rsidP="006057A1">
            <w:pPr>
              <w:spacing w:line="259" w:lineRule="auto"/>
              <w:rPr>
                <w:sz w:val="26"/>
                <w:szCs w:val="26"/>
              </w:rPr>
            </w:pPr>
          </w:p>
        </w:tc>
      </w:tr>
    </w:tbl>
    <w:p w:rsidR="005D122F" w:rsidRPr="0030715F" w:rsidRDefault="005D122F" w:rsidP="005D122F">
      <w:pPr>
        <w:spacing w:line="259" w:lineRule="auto"/>
        <w:rPr>
          <w:sz w:val="26"/>
          <w:szCs w:val="26"/>
        </w:rPr>
      </w:pPr>
    </w:p>
    <w:tbl>
      <w:tblPr>
        <w:tblStyle w:val="ac"/>
        <w:tblW w:w="15908" w:type="dxa"/>
        <w:tblInd w:w="-289" w:type="dxa"/>
        <w:tblLayout w:type="fixed"/>
        <w:tblLook w:val="04A0"/>
      </w:tblPr>
      <w:tblGrid>
        <w:gridCol w:w="710"/>
        <w:gridCol w:w="2410"/>
        <w:gridCol w:w="2551"/>
        <w:gridCol w:w="1417"/>
        <w:gridCol w:w="1701"/>
        <w:gridCol w:w="1134"/>
        <w:gridCol w:w="16"/>
        <w:gridCol w:w="835"/>
        <w:gridCol w:w="16"/>
        <w:gridCol w:w="976"/>
        <w:gridCol w:w="16"/>
        <w:gridCol w:w="976"/>
        <w:gridCol w:w="16"/>
        <w:gridCol w:w="3103"/>
        <w:gridCol w:w="16"/>
        <w:gridCol w:w="15"/>
      </w:tblGrid>
      <w:tr w:rsidR="005D122F" w:rsidRPr="0030715F" w:rsidTr="006057A1">
        <w:trPr>
          <w:gridAfter w:val="2"/>
          <w:wAfter w:w="31" w:type="dxa"/>
        </w:trPr>
        <w:tc>
          <w:tcPr>
            <w:tcW w:w="710" w:type="dxa"/>
            <w:vMerge w:val="restart"/>
            <w:tcBorders>
              <w:top w:val="single" w:sz="4" w:space="0" w:color="000000"/>
              <w:left w:val="single" w:sz="4" w:space="0" w:color="000000"/>
              <w:right w:val="single" w:sz="4" w:space="0" w:color="000000"/>
            </w:tcBorders>
            <w:shd w:val="clear" w:color="auto" w:fill="auto"/>
            <w:vAlign w:val="center"/>
          </w:tcPr>
          <w:p w:rsidR="005D122F" w:rsidRPr="0030715F" w:rsidRDefault="005D122F" w:rsidP="006057A1">
            <w:pPr>
              <w:spacing w:after="17" w:line="259" w:lineRule="auto"/>
              <w:ind w:left="24"/>
              <w:rPr>
                <w:b/>
                <w:sz w:val="26"/>
                <w:szCs w:val="26"/>
              </w:rPr>
            </w:pPr>
            <w:r w:rsidRPr="0030715F">
              <w:rPr>
                <w:b/>
                <w:sz w:val="26"/>
                <w:szCs w:val="26"/>
              </w:rPr>
              <w:t xml:space="preserve">№ </w:t>
            </w:r>
          </w:p>
          <w:p w:rsidR="005D122F" w:rsidRPr="0030715F" w:rsidRDefault="005D122F" w:rsidP="006057A1">
            <w:pPr>
              <w:spacing w:line="259" w:lineRule="auto"/>
              <w:rPr>
                <w:b/>
                <w:sz w:val="26"/>
                <w:szCs w:val="26"/>
              </w:rPr>
            </w:pPr>
            <w:r w:rsidRPr="0030715F">
              <w:rPr>
                <w:b/>
                <w:sz w:val="26"/>
                <w:szCs w:val="26"/>
              </w:rPr>
              <w:t xml:space="preserve">з/п </w:t>
            </w:r>
          </w:p>
        </w:tc>
        <w:tc>
          <w:tcPr>
            <w:tcW w:w="2410" w:type="dxa"/>
            <w:vMerge w:val="restart"/>
            <w:tcBorders>
              <w:top w:val="single" w:sz="4" w:space="0" w:color="000000"/>
              <w:left w:val="single" w:sz="4" w:space="0" w:color="000000"/>
              <w:right w:val="single" w:sz="4" w:space="0" w:color="000000"/>
            </w:tcBorders>
            <w:shd w:val="clear" w:color="auto" w:fill="auto"/>
            <w:vAlign w:val="center"/>
          </w:tcPr>
          <w:p w:rsidR="005D122F" w:rsidRPr="0030715F" w:rsidRDefault="005D122F" w:rsidP="006057A1">
            <w:pPr>
              <w:spacing w:line="259" w:lineRule="auto"/>
              <w:jc w:val="center"/>
              <w:rPr>
                <w:b/>
                <w:sz w:val="26"/>
                <w:szCs w:val="26"/>
              </w:rPr>
            </w:pPr>
            <w:r w:rsidRPr="0030715F">
              <w:rPr>
                <w:b/>
                <w:sz w:val="26"/>
                <w:szCs w:val="26"/>
              </w:rPr>
              <w:t>Назва завдання</w:t>
            </w:r>
          </w:p>
        </w:tc>
        <w:tc>
          <w:tcPr>
            <w:tcW w:w="2551" w:type="dxa"/>
            <w:vMerge w:val="restart"/>
            <w:tcBorders>
              <w:top w:val="single" w:sz="4" w:space="0" w:color="000000"/>
              <w:left w:val="single" w:sz="4" w:space="0" w:color="000000"/>
              <w:right w:val="single" w:sz="4" w:space="0" w:color="000000"/>
            </w:tcBorders>
            <w:shd w:val="clear" w:color="auto" w:fill="auto"/>
            <w:vAlign w:val="center"/>
          </w:tcPr>
          <w:p w:rsidR="005D122F" w:rsidRPr="0030715F" w:rsidRDefault="005D122F" w:rsidP="006057A1">
            <w:pPr>
              <w:spacing w:line="259" w:lineRule="auto"/>
              <w:jc w:val="center"/>
              <w:rPr>
                <w:b/>
                <w:sz w:val="26"/>
                <w:szCs w:val="26"/>
              </w:rPr>
            </w:pPr>
            <w:r w:rsidRPr="0030715F">
              <w:rPr>
                <w:b/>
                <w:sz w:val="26"/>
                <w:szCs w:val="26"/>
              </w:rPr>
              <w:t>Перелік заходів завдання</w:t>
            </w:r>
          </w:p>
        </w:tc>
        <w:tc>
          <w:tcPr>
            <w:tcW w:w="1417" w:type="dxa"/>
            <w:vMerge w:val="restart"/>
            <w:tcBorders>
              <w:top w:val="single" w:sz="4" w:space="0" w:color="000000"/>
              <w:left w:val="single" w:sz="4" w:space="0" w:color="000000"/>
            </w:tcBorders>
            <w:shd w:val="clear" w:color="auto" w:fill="auto"/>
          </w:tcPr>
          <w:p w:rsidR="005D122F" w:rsidRPr="0030715F" w:rsidRDefault="005D122F" w:rsidP="006057A1">
            <w:pPr>
              <w:spacing w:line="259" w:lineRule="auto"/>
              <w:jc w:val="center"/>
              <w:rPr>
                <w:b/>
                <w:sz w:val="26"/>
                <w:szCs w:val="26"/>
              </w:rPr>
            </w:pPr>
          </w:p>
          <w:p w:rsidR="005D122F" w:rsidRPr="0030715F" w:rsidRDefault="005D122F" w:rsidP="006057A1">
            <w:pPr>
              <w:spacing w:line="259" w:lineRule="auto"/>
              <w:jc w:val="center"/>
              <w:rPr>
                <w:b/>
                <w:sz w:val="26"/>
                <w:szCs w:val="26"/>
              </w:rPr>
            </w:pPr>
            <w:r w:rsidRPr="0030715F">
              <w:rPr>
                <w:b/>
                <w:sz w:val="26"/>
                <w:szCs w:val="26"/>
              </w:rPr>
              <w:t>Виконавці  завдання</w:t>
            </w:r>
          </w:p>
        </w:tc>
        <w:tc>
          <w:tcPr>
            <w:tcW w:w="1701" w:type="dxa"/>
            <w:vMerge w:val="restart"/>
            <w:tcBorders>
              <w:top w:val="single" w:sz="4" w:space="0" w:color="000000"/>
            </w:tcBorders>
            <w:shd w:val="clear" w:color="auto" w:fill="auto"/>
          </w:tcPr>
          <w:p w:rsidR="005D122F" w:rsidRPr="0030715F" w:rsidRDefault="005D122F" w:rsidP="006057A1">
            <w:pPr>
              <w:spacing w:line="259" w:lineRule="auto"/>
              <w:jc w:val="center"/>
              <w:rPr>
                <w:b/>
                <w:sz w:val="26"/>
                <w:szCs w:val="26"/>
              </w:rPr>
            </w:pPr>
            <w:r w:rsidRPr="0030715F">
              <w:rPr>
                <w:b/>
                <w:sz w:val="26"/>
                <w:szCs w:val="26"/>
              </w:rPr>
              <w:t>Показники виконання заходу, один. виміру</w:t>
            </w:r>
          </w:p>
          <w:p w:rsidR="005D122F" w:rsidRPr="0030715F" w:rsidRDefault="005D122F" w:rsidP="006057A1">
            <w:pPr>
              <w:spacing w:line="259" w:lineRule="auto"/>
              <w:jc w:val="center"/>
              <w:rPr>
                <w:b/>
                <w:sz w:val="26"/>
                <w:szCs w:val="26"/>
              </w:rPr>
            </w:pPr>
            <w:r w:rsidRPr="0030715F">
              <w:rPr>
                <w:b/>
                <w:sz w:val="26"/>
                <w:szCs w:val="26"/>
              </w:rPr>
              <w:t>(тис. грн.)</w:t>
            </w:r>
          </w:p>
        </w:tc>
        <w:tc>
          <w:tcPr>
            <w:tcW w:w="1134" w:type="dxa"/>
            <w:vMerge w:val="restart"/>
            <w:tcBorders>
              <w:top w:val="single" w:sz="4" w:space="0" w:color="000000"/>
              <w:right w:val="single" w:sz="4" w:space="0" w:color="000000"/>
            </w:tcBorders>
            <w:shd w:val="clear" w:color="auto" w:fill="auto"/>
          </w:tcPr>
          <w:p w:rsidR="005D122F" w:rsidRPr="0030715F" w:rsidRDefault="005D122F" w:rsidP="006057A1">
            <w:pPr>
              <w:spacing w:line="259" w:lineRule="auto"/>
              <w:jc w:val="center"/>
              <w:rPr>
                <w:b/>
                <w:sz w:val="26"/>
                <w:szCs w:val="26"/>
              </w:rPr>
            </w:pPr>
          </w:p>
          <w:p w:rsidR="005D122F" w:rsidRPr="0030715F" w:rsidRDefault="005D122F" w:rsidP="006057A1">
            <w:pPr>
              <w:spacing w:line="259" w:lineRule="auto"/>
              <w:jc w:val="center"/>
              <w:rPr>
                <w:b/>
                <w:sz w:val="26"/>
                <w:szCs w:val="26"/>
              </w:rPr>
            </w:pPr>
            <w:r w:rsidRPr="0030715F">
              <w:rPr>
                <w:b/>
                <w:sz w:val="26"/>
                <w:szCs w:val="26"/>
              </w:rPr>
              <w:t>Джерела*</w:t>
            </w:r>
          </w:p>
        </w:tc>
        <w:tc>
          <w:tcPr>
            <w:tcW w:w="2835" w:type="dxa"/>
            <w:gridSpan w:val="6"/>
            <w:shd w:val="clear" w:color="auto" w:fill="auto"/>
          </w:tcPr>
          <w:p w:rsidR="005D122F" w:rsidRPr="0030715F" w:rsidRDefault="005D122F" w:rsidP="006057A1">
            <w:pPr>
              <w:spacing w:line="259" w:lineRule="auto"/>
              <w:jc w:val="center"/>
              <w:rPr>
                <w:b/>
                <w:sz w:val="26"/>
                <w:szCs w:val="26"/>
              </w:rPr>
            </w:pPr>
            <w:r w:rsidRPr="0030715F">
              <w:rPr>
                <w:b/>
                <w:sz w:val="26"/>
                <w:szCs w:val="26"/>
              </w:rPr>
              <w:t>Фінансування</w:t>
            </w:r>
          </w:p>
        </w:tc>
        <w:tc>
          <w:tcPr>
            <w:tcW w:w="3119" w:type="dxa"/>
            <w:gridSpan w:val="2"/>
            <w:vMerge w:val="restart"/>
            <w:shd w:val="clear" w:color="auto" w:fill="auto"/>
          </w:tcPr>
          <w:p w:rsidR="005D122F" w:rsidRPr="0030715F" w:rsidRDefault="005D122F" w:rsidP="006057A1">
            <w:pPr>
              <w:spacing w:line="259" w:lineRule="auto"/>
              <w:jc w:val="center"/>
              <w:rPr>
                <w:b/>
                <w:sz w:val="26"/>
                <w:szCs w:val="26"/>
              </w:rPr>
            </w:pPr>
            <w:r w:rsidRPr="0030715F">
              <w:rPr>
                <w:b/>
                <w:sz w:val="26"/>
                <w:szCs w:val="26"/>
              </w:rPr>
              <w:t>Очікуваний результат</w:t>
            </w:r>
          </w:p>
        </w:tc>
      </w:tr>
      <w:tr w:rsidR="005D122F" w:rsidRPr="0030715F" w:rsidTr="006057A1">
        <w:trPr>
          <w:gridAfter w:val="2"/>
          <w:wAfter w:w="31" w:type="dxa"/>
        </w:trPr>
        <w:tc>
          <w:tcPr>
            <w:tcW w:w="710" w:type="dxa"/>
            <w:vMerge/>
            <w:tcBorders>
              <w:left w:val="single" w:sz="4" w:space="0" w:color="000000"/>
              <w:right w:val="single" w:sz="4" w:space="0" w:color="000000"/>
            </w:tcBorders>
            <w:shd w:val="clear" w:color="auto" w:fill="auto"/>
          </w:tcPr>
          <w:p w:rsidR="005D122F" w:rsidRPr="0030715F" w:rsidRDefault="005D122F" w:rsidP="006057A1">
            <w:pPr>
              <w:spacing w:line="259" w:lineRule="auto"/>
              <w:rPr>
                <w:sz w:val="26"/>
                <w:szCs w:val="26"/>
              </w:rPr>
            </w:pPr>
          </w:p>
        </w:tc>
        <w:tc>
          <w:tcPr>
            <w:tcW w:w="2410" w:type="dxa"/>
            <w:vMerge/>
            <w:tcBorders>
              <w:left w:val="single" w:sz="4" w:space="0" w:color="000000"/>
              <w:right w:val="single" w:sz="4" w:space="0" w:color="000000"/>
            </w:tcBorders>
            <w:shd w:val="clear" w:color="auto" w:fill="auto"/>
          </w:tcPr>
          <w:p w:rsidR="005D122F" w:rsidRPr="0030715F" w:rsidRDefault="005D122F" w:rsidP="006057A1">
            <w:pPr>
              <w:spacing w:line="259" w:lineRule="auto"/>
              <w:rPr>
                <w:sz w:val="26"/>
                <w:szCs w:val="26"/>
              </w:rPr>
            </w:pPr>
          </w:p>
        </w:tc>
        <w:tc>
          <w:tcPr>
            <w:tcW w:w="2551" w:type="dxa"/>
            <w:vMerge/>
            <w:tcBorders>
              <w:left w:val="single" w:sz="4" w:space="0" w:color="000000"/>
              <w:right w:val="single" w:sz="4" w:space="0" w:color="000000"/>
            </w:tcBorders>
            <w:shd w:val="clear" w:color="auto" w:fill="auto"/>
          </w:tcPr>
          <w:p w:rsidR="005D122F" w:rsidRPr="0030715F" w:rsidRDefault="005D122F" w:rsidP="006057A1">
            <w:pPr>
              <w:spacing w:line="259" w:lineRule="auto"/>
              <w:rPr>
                <w:sz w:val="26"/>
                <w:szCs w:val="26"/>
              </w:rPr>
            </w:pPr>
          </w:p>
        </w:tc>
        <w:tc>
          <w:tcPr>
            <w:tcW w:w="1417" w:type="dxa"/>
            <w:vMerge/>
            <w:tcBorders>
              <w:left w:val="single" w:sz="4" w:space="0" w:color="000000"/>
            </w:tcBorders>
            <w:shd w:val="clear" w:color="auto" w:fill="auto"/>
          </w:tcPr>
          <w:p w:rsidR="005D122F" w:rsidRPr="0030715F" w:rsidRDefault="005D122F" w:rsidP="006057A1">
            <w:pPr>
              <w:spacing w:line="259" w:lineRule="auto"/>
              <w:rPr>
                <w:sz w:val="26"/>
                <w:szCs w:val="26"/>
              </w:rPr>
            </w:pPr>
          </w:p>
        </w:tc>
        <w:tc>
          <w:tcPr>
            <w:tcW w:w="1701" w:type="dxa"/>
            <w:vMerge/>
            <w:shd w:val="clear" w:color="auto" w:fill="auto"/>
          </w:tcPr>
          <w:p w:rsidR="005D122F" w:rsidRPr="0030715F" w:rsidRDefault="005D122F" w:rsidP="006057A1">
            <w:pPr>
              <w:spacing w:line="259" w:lineRule="auto"/>
              <w:rPr>
                <w:sz w:val="26"/>
                <w:szCs w:val="26"/>
              </w:rPr>
            </w:pPr>
          </w:p>
        </w:tc>
        <w:tc>
          <w:tcPr>
            <w:tcW w:w="1134" w:type="dxa"/>
            <w:vMerge/>
            <w:tcBorders>
              <w:right w:val="single" w:sz="4" w:space="0" w:color="000000"/>
            </w:tcBorders>
            <w:shd w:val="clear" w:color="auto" w:fill="auto"/>
          </w:tcPr>
          <w:p w:rsidR="005D122F" w:rsidRPr="0030715F" w:rsidRDefault="005D122F" w:rsidP="006057A1">
            <w:pPr>
              <w:spacing w:line="259" w:lineRule="auto"/>
              <w:rPr>
                <w:sz w:val="26"/>
                <w:szCs w:val="26"/>
              </w:rPr>
            </w:pPr>
          </w:p>
        </w:tc>
        <w:tc>
          <w:tcPr>
            <w:tcW w:w="2835" w:type="dxa"/>
            <w:gridSpan w:val="6"/>
            <w:tcBorders>
              <w:left w:val="single" w:sz="4" w:space="0" w:color="000000"/>
            </w:tcBorders>
            <w:shd w:val="clear" w:color="auto" w:fill="auto"/>
          </w:tcPr>
          <w:p w:rsidR="005D122F" w:rsidRPr="0030715F" w:rsidRDefault="005D122F" w:rsidP="006057A1">
            <w:pPr>
              <w:spacing w:line="259" w:lineRule="auto"/>
              <w:jc w:val="center"/>
              <w:rPr>
                <w:sz w:val="26"/>
                <w:szCs w:val="26"/>
              </w:rPr>
            </w:pPr>
            <w:r w:rsidRPr="0030715F">
              <w:rPr>
                <w:sz w:val="26"/>
                <w:szCs w:val="26"/>
              </w:rPr>
              <w:t>Обсяги, тис. грн</w:t>
            </w:r>
          </w:p>
        </w:tc>
        <w:tc>
          <w:tcPr>
            <w:tcW w:w="3119" w:type="dxa"/>
            <w:gridSpan w:val="2"/>
            <w:vMerge/>
            <w:shd w:val="clear" w:color="auto" w:fill="auto"/>
          </w:tcPr>
          <w:p w:rsidR="005D122F" w:rsidRPr="0030715F" w:rsidRDefault="005D122F" w:rsidP="006057A1">
            <w:pPr>
              <w:spacing w:line="259" w:lineRule="auto"/>
              <w:rPr>
                <w:sz w:val="26"/>
                <w:szCs w:val="26"/>
              </w:rPr>
            </w:pPr>
          </w:p>
        </w:tc>
      </w:tr>
      <w:tr w:rsidR="005D122F" w:rsidRPr="0030715F" w:rsidTr="006057A1">
        <w:trPr>
          <w:gridAfter w:val="2"/>
          <w:wAfter w:w="31" w:type="dxa"/>
        </w:trPr>
        <w:tc>
          <w:tcPr>
            <w:tcW w:w="710" w:type="dxa"/>
            <w:vMerge/>
            <w:tcBorders>
              <w:left w:val="single" w:sz="4" w:space="0" w:color="000000"/>
              <w:bottom w:val="single" w:sz="4" w:space="0" w:color="000000"/>
              <w:right w:val="single" w:sz="4" w:space="0" w:color="000000"/>
            </w:tcBorders>
            <w:shd w:val="clear" w:color="auto" w:fill="auto"/>
          </w:tcPr>
          <w:p w:rsidR="005D122F" w:rsidRPr="0030715F" w:rsidRDefault="005D122F" w:rsidP="006057A1">
            <w:pPr>
              <w:spacing w:line="259" w:lineRule="auto"/>
              <w:rPr>
                <w:sz w:val="26"/>
                <w:szCs w:val="26"/>
              </w:rPr>
            </w:pPr>
          </w:p>
        </w:tc>
        <w:tc>
          <w:tcPr>
            <w:tcW w:w="2410" w:type="dxa"/>
            <w:vMerge/>
            <w:tcBorders>
              <w:left w:val="single" w:sz="4" w:space="0" w:color="000000"/>
              <w:bottom w:val="single" w:sz="4" w:space="0" w:color="000000"/>
              <w:right w:val="single" w:sz="4" w:space="0" w:color="000000"/>
            </w:tcBorders>
            <w:shd w:val="clear" w:color="auto" w:fill="auto"/>
          </w:tcPr>
          <w:p w:rsidR="005D122F" w:rsidRPr="0030715F" w:rsidRDefault="005D122F" w:rsidP="006057A1">
            <w:pPr>
              <w:spacing w:line="259" w:lineRule="auto"/>
              <w:rPr>
                <w:sz w:val="26"/>
                <w:szCs w:val="26"/>
              </w:rPr>
            </w:pPr>
          </w:p>
        </w:tc>
        <w:tc>
          <w:tcPr>
            <w:tcW w:w="2551" w:type="dxa"/>
            <w:vMerge/>
            <w:tcBorders>
              <w:left w:val="single" w:sz="4" w:space="0" w:color="000000"/>
              <w:bottom w:val="single" w:sz="4" w:space="0" w:color="000000"/>
              <w:right w:val="single" w:sz="4" w:space="0" w:color="000000"/>
            </w:tcBorders>
            <w:shd w:val="clear" w:color="auto" w:fill="auto"/>
          </w:tcPr>
          <w:p w:rsidR="005D122F" w:rsidRPr="0030715F" w:rsidRDefault="005D122F" w:rsidP="006057A1">
            <w:pPr>
              <w:spacing w:line="259" w:lineRule="auto"/>
              <w:rPr>
                <w:sz w:val="26"/>
                <w:szCs w:val="26"/>
              </w:rPr>
            </w:pPr>
          </w:p>
        </w:tc>
        <w:tc>
          <w:tcPr>
            <w:tcW w:w="1417" w:type="dxa"/>
            <w:vMerge/>
            <w:tcBorders>
              <w:left w:val="single" w:sz="4" w:space="0" w:color="000000"/>
              <w:bottom w:val="single" w:sz="4" w:space="0" w:color="000000"/>
            </w:tcBorders>
            <w:shd w:val="clear" w:color="auto" w:fill="auto"/>
          </w:tcPr>
          <w:p w:rsidR="005D122F" w:rsidRPr="0030715F" w:rsidRDefault="005D122F" w:rsidP="006057A1">
            <w:pPr>
              <w:spacing w:line="259" w:lineRule="auto"/>
              <w:rPr>
                <w:sz w:val="26"/>
                <w:szCs w:val="26"/>
              </w:rPr>
            </w:pPr>
          </w:p>
        </w:tc>
        <w:tc>
          <w:tcPr>
            <w:tcW w:w="1701" w:type="dxa"/>
            <w:vMerge/>
            <w:shd w:val="clear" w:color="auto" w:fill="auto"/>
          </w:tcPr>
          <w:p w:rsidR="005D122F" w:rsidRPr="0030715F" w:rsidRDefault="005D122F" w:rsidP="006057A1">
            <w:pPr>
              <w:spacing w:line="259" w:lineRule="auto"/>
              <w:rPr>
                <w:sz w:val="26"/>
                <w:szCs w:val="26"/>
              </w:rPr>
            </w:pPr>
          </w:p>
        </w:tc>
        <w:tc>
          <w:tcPr>
            <w:tcW w:w="1134" w:type="dxa"/>
            <w:vMerge/>
            <w:tcBorders>
              <w:right w:val="single" w:sz="4" w:space="0" w:color="000000"/>
            </w:tcBorders>
            <w:shd w:val="clear" w:color="auto" w:fill="auto"/>
          </w:tcPr>
          <w:p w:rsidR="005D122F" w:rsidRPr="0030715F" w:rsidRDefault="005D122F" w:rsidP="006057A1">
            <w:pPr>
              <w:spacing w:line="259" w:lineRule="auto"/>
              <w:rPr>
                <w:sz w:val="26"/>
                <w:szCs w:val="26"/>
              </w:rPr>
            </w:pP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5D122F" w:rsidRPr="0030715F" w:rsidRDefault="005D122F" w:rsidP="006057A1">
            <w:pPr>
              <w:spacing w:line="259" w:lineRule="auto"/>
              <w:jc w:val="center"/>
              <w:rPr>
                <w:sz w:val="26"/>
                <w:szCs w:val="26"/>
              </w:rPr>
            </w:pPr>
            <w:r w:rsidRPr="0030715F">
              <w:rPr>
                <w:sz w:val="26"/>
                <w:szCs w:val="26"/>
              </w:rPr>
              <w:t>2026 рік</w:t>
            </w:r>
          </w:p>
        </w:tc>
        <w:tc>
          <w:tcPr>
            <w:tcW w:w="992" w:type="dxa"/>
            <w:gridSpan w:val="2"/>
            <w:tcBorders>
              <w:top w:val="single" w:sz="4" w:space="0" w:color="000000"/>
              <w:left w:val="single" w:sz="4" w:space="0" w:color="000000"/>
              <w:bottom w:val="single" w:sz="4" w:space="0" w:color="000000"/>
              <w:right w:val="single" w:sz="4" w:space="0" w:color="auto"/>
            </w:tcBorders>
            <w:shd w:val="clear" w:color="auto" w:fill="auto"/>
          </w:tcPr>
          <w:p w:rsidR="005D122F" w:rsidRPr="0030715F" w:rsidRDefault="005D122F" w:rsidP="006057A1">
            <w:pPr>
              <w:spacing w:line="259" w:lineRule="auto"/>
              <w:jc w:val="center"/>
              <w:rPr>
                <w:sz w:val="26"/>
                <w:szCs w:val="26"/>
              </w:rPr>
            </w:pPr>
            <w:r w:rsidRPr="0030715F">
              <w:rPr>
                <w:sz w:val="26"/>
                <w:szCs w:val="26"/>
              </w:rPr>
              <w:t>2027</w:t>
            </w:r>
          </w:p>
          <w:p w:rsidR="005D122F" w:rsidRPr="0030715F" w:rsidRDefault="005D122F" w:rsidP="006057A1">
            <w:pPr>
              <w:spacing w:line="259" w:lineRule="auto"/>
              <w:jc w:val="center"/>
              <w:rPr>
                <w:sz w:val="26"/>
                <w:szCs w:val="26"/>
              </w:rPr>
            </w:pPr>
            <w:r w:rsidRPr="0030715F">
              <w:rPr>
                <w:sz w:val="26"/>
                <w:szCs w:val="26"/>
              </w:rPr>
              <w:t>рік</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5D122F" w:rsidRPr="0030715F" w:rsidRDefault="005D122F" w:rsidP="006057A1">
            <w:pPr>
              <w:spacing w:line="259" w:lineRule="auto"/>
              <w:jc w:val="center"/>
              <w:rPr>
                <w:sz w:val="26"/>
                <w:szCs w:val="26"/>
              </w:rPr>
            </w:pPr>
            <w:r w:rsidRPr="0030715F">
              <w:rPr>
                <w:sz w:val="26"/>
                <w:szCs w:val="26"/>
              </w:rPr>
              <w:t>2028</w:t>
            </w:r>
          </w:p>
          <w:p w:rsidR="005D122F" w:rsidRPr="0030715F" w:rsidRDefault="005D122F" w:rsidP="006057A1">
            <w:pPr>
              <w:spacing w:line="259" w:lineRule="auto"/>
              <w:jc w:val="center"/>
              <w:rPr>
                <w:sz w:val="26"/>
                <w:szCs w:val="26"/>
              </w:rPr>
            </w:pPr>
            <w:r w:rsidRPr="0030715F">
              <w:rPr>
                <w:sz w:val="26"/>
                <w:szCs w:val="26"/>
              </w:rPr>
              <w:t xml:space="preserve"> рік</w:t>
            </w:r>
          </w:p>
        </w:tc>
        <w:tc>
          <w:tcPr>
            <w:tcW w:w="3119" w:type="dxa"/>
            <w:gridSpan w:val="2"/>
            <w:shd w:val="clear" w:color="auto" w:fill="auto"/>
          </w:tcPr>
          <w:p w:rsidR="005D122F" w:rsidRPr="0030715F" w:rsidRDefault="005D122F" w:rsidP="006057A1">
            <w:pPr>
              <w:spacing w:line="259" w:lineRule="auto"/>
              <w:rPr>
                <w:sz w:val="26"/>
                <w:szCs w:val="26"/>
              </w:rPr>
            </w:pPr>
          </w:p>
        </w:tc>
      </w:tr>
      <w:tr w:rsidR="005D122F" w:rsidRPr="0030715F" w:rsidTr="006057A1">
        <w:tc>
          <w:tcPr>
            <w:tcW w:w="15908" w:type="dxa"/>
            <w:gridSpan w:val="16"/>
            <w:shd w:val="clear" w:color="auto" w:fill="auto"/>
          </w:tcPr>
          <w:p w:rsidR="005D122F" w:rsidRPr="0030715F" w:rsidRDefault="005D122F" w:rsidP="006057A1">
            <w:pPr>
              <w:spacing w:line="259" w:lineRule="auto"/>
              <w:jc w:val="center"/>
              <w:rPr>
                <w:b/>
                <w:sz w:val="26"/>
                <w:szCs w:val="26"/>
              </w:rPr>
            </w:pPr>
            <w:r w:rsidRPr="0030715F">
              <w:rPr>
                <w:b/>
                <w:sz w:val="26"/>
                <w:szCs w:val="26"/>
              </w:rPr>
              <w:t>ІУ. Освіта осіб з особливими освітніми потребами</w:t>
            </w:r>
          </w:p>
        </w:tc>
      </w:tr>
      <w:tr w:rsidR="005D122F" w:rsidRPr="0030715F" w:rsidTr="006057A1">
        <w:trPr>
          <w:gridAfter w:val="2"/>
          <w:wAfter w:w="31" w:type="dxa"/>
          <w:trHeight w:val="520"/>
        </w:trPr>
        <w:tc>
          <w:tcPr>
            <w:tcW w:w="710" w:type="dxa"/>
            <w:vMerge w:val="restart"/>
            <w:tcBorders>
              <w:top w:val="single" w:sz="4" w:space="0" w:color="auto"/>
              <w:left w:val="single" w:sz="4" w:space="0" w:color="auto"/>
              <w:right w:val="single" w:sz="4" w:space="0" w:color="auto"/>
            </w:tcBorders>
          </w:tcPr>
          <w:p w:rsidR="005D122F" w:rsidRPr="0030715F" w:rsidRDefault="005D122F" w:rsidP="006057A1">
            <w:pPr>
              <w:spacing w:line="259" w:lineRule="auto"/>
              <w:rPr>
                <w:b/>
                <w:sz w:val="26"/>
                <w:szCs w:val="26"/>
              </w:rPr>
            </w:pPr>
            <w:r w:rsidRPr="0030715F">
              <w:rPr>
                <w:b/>
                <w:sz w:val="26"/>
                <w:szCs w:val="26"/>
              </w:rPr>
              <w:t>4.1.</w:t>
            </w:r>
          </w:p>
        </w:tc>
        <w:tc>
          <w:tcPr>
            <w:tcW w:w="2410" w:type="dxa"/>
            <w:vMerge w:val="restart"/>
            <w:tcBorders>
              <w:left w:val="single" w:sz="4" w:space="0" w:color="auto"/>
            </w:tcBorders>
          </w:tcPr>
          <w:p w:rsidR="005D122F" w:rsidRPr="0030715F" w:rsidRDefault="005D122F" w:rsidP="006057A1">
            <w:pPr>
              <w:spacing w:line="259" w:lineRule="auto"/>
              <w:rPr>
                <w:b/>
                <w:sz w:val="26"/>
                <w:szCs w:val="26"/>
              </w:rPr>
            </w:pPr>
            <w:r w:rsidRPr="0030715F">
              <w:rPr>
                <w:b/>
                <w:sz w:val="26"/>
                <w:szCs w:val="26"/>
              </w:rPr>
              <w:t>Завдання 1.</w:t>
            </w:r>
          </w:p>
          <w:p w:rsidR="005D122F" w:rsidRPr="0030715F" w:rsidRDefault="005D122F" w:rsidP="006057A1">
            <w:pPr>
              <w:spacing w:line="259" w:lineRule="auto"/>
              <w:rPr>
                <w:b/>
                <w:sz w:val="26"/>
                <w:szCs w:val="26"/>
              </w:rPr>
            </w:pPr>
            <w:r w:rsidRPr="0030715F">
              <w:rPr>
                <w:b/>
                <w:sz w:val="26"/>
                <w:szCs w:val="26"/>
              </w:rPr>
              <w:t>Посилення спроможності закладів освіти до потреб здобувачів освіти з особливими освітніми потребами.</w:t>
            </w:r>
          </w:p>
        </w:tc>
        <w:tc>
          <w:tcPr>
            <w:tcW w:w="2551" w:type="dxa"/>
          </w:tcPr>
          <w:p w:rsidR="005D122F" w:rsidRPr="0030715F" w:rsidRDefault="005D122F" w:rsidP="006057A1">
            <w:pPr>
              <w:spacing w:line="259" w:lineRule="auto"/>
              <w:rPr>
                <w:sz w:val="26"/>
                <w:szCs w:val="26"/>
              </w:rPr>
            </w:pPr>
            <w:r w:rsidRPr="0030715F">
              <w:rPr>
                <w:sz w:val="26"/>
                <w:szCs w:val="26"/>
              </w:rPr>
              <w:t>4.1.1 Завершити облаштування пандусів для маломобільних груп дітей, інших елементів архітектурної доступності до будівель закладів освіти.</w:t>
            </w:r>
          </w:p>
        </w:tc>
        <w:tc>
          <w:tcPr>
            <w:tcW w:w="1417" w:type="dxa"/>
          </w:tcPr>
          <w:p w:rsidR="005D122F" w:rsidRPr="0030715F" w:rsidRDefault="005D122F" w:rsidP="006057A1">
            <w:pPr>
              <w:spacing w:line="259" w:lineRule="auto"/>
              <w:jc w:val="center"/>
              <w:rPr>
                <w:sz w:val="26"/>
                <w:szCs w:val="26"/>
              </w:rPr>
            </w:pPr>
            <w:r w:rsidRPr="0030715F">
              <w:rPr>
                <w:sz w:val="26"/>
                <w:szCs w:val="26"/>
              </w:rPr>
              <w:t>відділ освіти</w:t>
            </w:r>
          </w:p>
          <w:p w:rsidR="005D122F" w:rsidRPr="0030715F" w:rsidRDefault="005D122F" w:rsidP="006057A1">
            <w:pPr>
              <w:spacing w:line="259" w:lineRule="auto"/>
              <w:jc w:val="center"/>
              <w:rPr>
                <w:sz w:val="26"/>
                <w:szCs w:val="26"/>
              </w:rPr>
            </w:pPr>
          </w:p>
        </w:tc>
        <w:tc>
          <w:tcPr>
            <w:tcW w:w="1701" w:type="dxa"/>
          </w:tcPr>
          <w:p w:rsidR="005D122F" w:rsidRPr="0030715F" w:rsidRDefault="005D122F" w:rsidP="006057A1">
            <w:pPr>
              <w:spacing w:line="259" w:lineRule="auto"/>
              <w:jc w:val="center"/>
              <w:rPr>
                <w:sz w:val="26"/>
                <w:szCs w:val="26"/>
              </w:rPr>
            </w:pPr>
            <w:r w:rsidRPr="0030715F">
              <w:rPr>
                <w:sz w:val="26"/>
                <w:szCs w:val="26"/>
              </w:rPr>
              <w:t>затрат – 0,00</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w:t>
            </w:r>
            <w:r w:rsidRPr="0030715F">
              <w:rPr>
                <w:b/>
                <w:sz w:val="26"/>
                <w:szCs w:val="26"/>
              </w:rPr>
              <w:t xml:space="preserve"> – </w:t>
            </w:r>
            <w:r w:rsidRPr="0030715F">
              <w:rPr>
                <w:bCs/>
                <w:sz w:val="26"/>
                <w:szCs w:val="26"/>
              </w:rPr>
              <w:t>18 установ</w:t>
            </w:r>
          </w:p>
          <w:p w:rsidR="005D122F" w:rsidRPr="0030715F" w:rsidRDefault="005D122F" w:rsidP="006057A1">
            <w:pPr>
              <w:spacing w:line="259" w:lineRule="auto"/>
              <w:jc w:val="center"/>
              <w:rPr>
                <w:sz w:val="26"/>
                <w:szCs w:val="26"/>
              </w:rPr>
            </w:pPr>
            <w:r w:rsidRPr="0030715F">
              <w:rPr>
                <w:sz w:val="26"/>
                <w:szCs w:val="26"/>
              </w:rPr>
              <w:t>ефективності –забезпечення доступності до будівель маломобільних осіб</w:t>
            </w:r>
          </w:p>
          <w:p w:rsidR="005D122F" w:rsidRPr="0030715F" w:rsidRDefault="005D122F" w:rsidP="006057A1">
            <w:pPr>
              <w:spacing w:line="259" w:lineRule="auto"/>
              <w:jc w:val="center"/>
              <w:rPr>
                <w:sz w:val="26"/>
                <w:szCs w:val="26"/>
              </w:rPr>
            </w:pPr>
          </w:p>
        </w:tc>
        <w:tc>
          <w:tcPr>
            <w:tcW w:w="1134" w:type="dxa"/>
          </w:tcPr>
          <w:p w:rsidR="005D122F" w:rsidRPr="0030715F" w:rsidRDefault="005D122F" w:rsidP="006057A1">
            <w:pPr>
              <w:spacing w:line="259" w:lineRule="auto"/>
              <w:jc w:val="center"/>
              <w:rPr>
                <w:sz w:val="26"/>
                <w:szCs w:val="26"/>
              </w:rPr>
            </w:pPr>
            <w:r w:rsidRPr="0030715F">
              <w:rPr>
                <w:sz w:val="26"/>
                <w:szCs w:val="26"/>
              </w:rPr>
              <w:t xml:space="preserve">інші </w:t>
            </w:r>
          </w:p>
          <w:p w:rsidR="005D122F" w:rsidRPr="0030715F" w:rsidRDefault="005D122F" w:rsidP="006057A1">
            <w:pPr>
              <w:spacing w:line="259" w:lineRule="auto"/>
              <w:jc w:val="center"/>
              <w:rPr>
                <w:sz w:val="26"/>
                <w:szCs w:val="26"/>
              </w:rPr>
            </w:pPr>
            <w:r w:rsidRPr="0030715F">
              <w:rPr>
                <w:sz w:val="26"/>
                <w:szCs w:val="26"/>
              </w:rPr>
              <w:t>джерела</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rPr>
                <w:sz w:val="26"/>
                <w:szCs w:val="26"/>
              </w:rPr>
            </w:pPr>
          </w:p>
        </w:tc>
        <w:tc>
          <w:tcPr>
            <w:tcW w:w="851" w:type="dxa"/>
            <w:gridSpan w:val="2"/>
          </w:tcPr>
          <w:p w:rsidR="005D122F" w:rsidRPr="0030715F" w:rsidRDefault="005D122F" w:rsidP="006057A1">
            <w:pPr>
              <w:spacing w:line="259" w:lineRule="auto"/>
              <w:jc w:val="center"/>
              <w:rPr>
                <w:sz w:val="26"/>
                <w:szCs w:val="26"/>
              </w:rPr>
            </w:pPr>
            <w:r w:rsidRPr="0030715F">
              <w:rPr>
                <w:sz w:val="26"/>
                <w:szCs w:val="26"/>
              </w:rPr>
              <w:t>-</w:t>
            </w:r>
          </w:p>
        </w:tc>
        <w:tc>
          <w:tcPr>
            <w:tcW w:w="992"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rPr>
                <w:sz w:val="26"/>
                <w:szCs w:val="26"/>
              </w:rPr>
            </w:pPr>
          </w:p>
        </w:tc>
        <w:tc>
          <w:tcPr>
            <w:tcW w:w="992"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rPr>
                <w:sz w:val="26"/>
                <w:szCs w:val="26"/>
              </w:rPr>
            </w:pPr>
          </w:p>
        </w:tc>
        <w:tc>
          <w:tcPr>
            <w:tcW w:w="3119" w:type="dxa"/>
            <w:gridSpan w:val="2"/>
          </w:tcPr>
          <w:p w:rsidR="005D122F" w:rsidRPr="0030715F" w:rsidRDefault="005D122F" w:rsidP="006057A1">
            <w:pPr>
              <w:spacing w:line="259" w:lineRule="auto"/>
              <w:rPr>
                <w:sz w:val="26"/>
                <w:szCs w:val="26"/>
              </w:rPr>
            </w:pPr>
            <w:r w:rsidRPr="0030715F">
              <w:rPr>
                <w:sz w:val="26"/>
                <w:szCs w:val="26"/>
              </w:rPr>
              <w:t>Забезпечено безперешкодний доступ дітей з ООП до закладів освіти, створено умови для їх соціалізації та навчання.</w:t>
            </w:r>
          </w:p>
          <w:p w:rsidR="005D122F" w:rsidRPr="0030715F" w:rsidRDefault="005D122F" w:rsidP="006057A1">
            <w:pPr>
              <w:spacing w:line="259" w:lineRule="auto"/>
              <w:rPr>
                <w:sz w:val="26"/>
                <w:szCs w:val="26"/>
              </w:rPr>
            </w:pPr>
            <w:r w:rsidRPr="0030715F">
              <w:rPr>
                <w:sz w:val="26"/>
                <w:szCs w:val="26"/>
              </w:rPr>
              <w:t xml:space="preserve">Усунуто фізичні бар’єри для осіб з інвалідністю (головні входи до будівель закладів освіти, пониження бордюрів на території ЗО, наявність пандусів, підйомних пристроїв, відсутність порогів, маркування сходових кліток, наявність пристосованих санвузлів тощо) </w:t>
            </w:r>
            <w:r w:rsidRPr="0030715F">
              <w:rPr>
                <w:sz w:val="26"/>
                <w:szCs w:val="26"/>
              </w:rPr>
              <w:lastRenderedPageBreak/>
              <w:t>відповідно до вимог ДБН В 2.2-40:2018 «інклюзивність будівель і споруд».</w:t>
            </w: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tc>
      </w:tr>
      <w:tr w:rsidR="005D122F" w:rsidRPr="0030715F" w:rsidTr="006057A1">
        <w:trPr>
          <w:gridAfter w:val="2"/>
          <w:wAfter w:w="31" w:type="dxa"/>
        </w:trPr>
        <w:tc>
          <w:tcPr>
            <w:tcW w:w="710" w:type="dxa"/>
            <w:vMerge/>
            <w:tcBorders>
              <w:left w:val="single" w:sz="4" w:space="0" w:color="auto"/>
              <w:bottom w:val="single" w:sz="4" w:space="0" w:color="auto"/>
              <w:right w:val="single" w:sz="4" w:space="0" w:color="auto"/>
            </w:tcBorders>
          </w:tcPr>
          <w:p w:rsidR="005D122F" w:rsidRPr="0030715F" w:rsidRDefault="005D122F" w:rsidP="006057A1">
            <w:pPr>
              <w:spacing w:line="259" w:lineRule="auto"/>
              <w:rPr>
                <w:b/>
                <w:sz w:val="26"/>
                <w:szCs w:val="26"/>
              </w:rPr>
            </w:pPr>
          </w:p>
        </w:tc>
        <w:tc>
          <w:tcPr>
            <w:tcW w:w="2410" w:type="dxa"/>
            <w:vMerge/>
            <w:tcBorders>
              <w:left w:val="single" w:sz="4" w:space="0" w:color="auto"/>
            </w:tcBorders>
          </w:tcPr>
          <w:p w:rsidR="005D122F" w:rsidRPr="0030715F" w:rsidRDefault="005D122F" w:rsidP="006057A1">
            <w:pPr>
              <w:spacing w:line="259" w:lineRule="auto"/>
              <w:rPr>
                <w:b/>
                <w:sz w:val="26"/>
                <w:szCs w:val="26"/>
              </w:rPr>
            </w:pPr>
          </w:p>
        </w:tc>
        <w:tc>
          <w:tcPr>
            <w:tcW w:w="2551" w:type="dxa"/>
          </w:tcPr>
          <w:p w:rsidR="005D122F" w:rsidRPr="0030715F" w:rsidRDefault="005D122F" w:rsidP="006057A1">
            <w:pPr>
              <w:spacing w:line="259" w:lineRule="auto"/>
              <w:rPr>
                <w:sz w:val="26"/>
                <w:szCs w:val="26"/>
              </w:rPr>
            </w:pPr>
            <w:r w:rsidRPr="0030715F">
              <w:rPr>
                <w:sz w:val="26"/>
                <w:szCs w:val="26"/>
              </w:rPr>
              <w:t>4.1.2. Придбати інтерактивні навчальні комплекси (сенсорні столи з навчальними програмами, інтерактивні дошки та підлоги, розвивальні кімнати для дітей з ООП, облаштувати ресурсні кімнати закладів освіти, розширити ресурсний простір ІРЦ.</w:t>
            </w:r>
          </w:p>
        </w:tc>
        <w:tc>
          <w:tcPr>
            <w:tcW w:w="1417" w:type="dxa"/>
          </w:tcPr>
          <w:p w:rsidR="005D122F" w:rsidRPr="0030715F" w:rsidRDefault="005D122F" w:rsidP="006057A1">
            <w:pPr>
              <w:spacing w:line="259" w:lineRule="auto"/>
              <w:jc w:val="center"/>
              <w:rPr>
                <w:sz w:val="26"/>
                <w:szCs w:val="26"/>
              </w:rPr>
            </w:pPr>
            <w:r w:rsidRPr="0030715F">
              <w:rPr>
                <w:sz w:val="26"/>
                <w:szCs w:val="26"/>
              </w:rPr>
              <w:t xml:space="preserve"> </w:t>
            </w:r>
          </w:p>
        </w:tc>
        <w:tc>
          <w:tcPr>
            <w:tcW w:w="1701" w:type="dxa"/>
          </w:tcPr>
          <w:p w:rsidR="005D122F" w:rsidRPr="0030715F" w:rsidRDefault="005D122F" w:rsidP="006057A1">
            <w:pPr>
              <w:spacing w:line="259" w:lineRule="auto"/>
              <w:jc w:val="center"/>
              <w:rPr>
                <w:sz w:val="26"/>
                <w:szCs w:val="26"/>
              </w:rPr>
            </w:pPr>
            <w:r w:rsidRPr="0030715F">
              <w:rPr>
                <w:sz w:val="26"/>
                <w:szCs w:val="26"/>
              </w:rPr>
              <w:t xml:space="preserve">затрат – 0,00– </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w:t>
            </w:r>
            <w:r w:rsidRPr="0030715F">
              <w:rPr>
                <w:b/>
                <w:sz w:val="26"/>
                <w:szCs w:val="26"/>
              </w:rPr>
              <w:t xml:space="preserve"> – </w:t>
            </w:r>
            <w:r w:rsidRPr="0030715F">
              <w:rPr>
                <w:sz w:val="26"/>
                <w:szCs w:val="26"/>
              </w:rPr>
              <w:t>10</w:t>
            </w:r>
            <w:r w:rsidRPr="0030715F">
              <w:rPr>
                <w:b/>
                <w:sz w:val="26"/>
                <w:szCs w:val="26"/>
              </w:rPr>
              <w:t xml:space="preserve"> </w:t>
            </w:r>
            <w:r w:rsidRPr="0030715F">
              <w:rPr>
                <w:sz w:val="26"/>
                <w:szCs w:val="26"/>
              </w:rPr>
              <w:t>ЗЗСО</w:t>
            </w:r>
          </w:p>
          <w:p w:rsidR="005D122F" w:rsidRPr="0030715F" w:rsidRDefault="005D122F" w:rsidP="006057A1">
            <w:pPr>
              <w:spacing w:line="259" w:lineRule="auto"/>
              <w:jc w:val="center"/>
              <w:rPr>
                <w:sz w:val="26"/>
                <w:szCs w:val="26"/>
              </w:rPr>
            </w:pPr>
            <w:r w:rsidRPr="0030715F">
              <w:rPr>
                <w:sz w:val="26"/>
                <w:szCs w:val="26"/>
              </w:rPr>
              <w:t>ефективності – підвищення якості надання освітніх послуг для дітей з ООП</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jc w:val="center"/>
              <w:rPr>
                <w:sz w:val="26"/>
                <w:szCs w:val="26"/>
              </w:rPr>
            </w:pPr>
          </w:p>
        </w:tc>
        <w:tc>
          <w:tcPr>
            <w:tcW w:w="1134" w:type="dxa"/>
          </w:tcPr>
          <w:p w:rsidR="005D122F" w:rsidRPr="0030715F" w:rsidRDefault="005D122F" w:rsidP="006057A1">
            <w:pPr>
              <w:spacing w:line="259" w:lineRule="auto"/>
              <w:jc w:val="center"/>
              <w:rPr>
                <w:sz w:val="26"/>
                <w:szCs w:val="26"/>
              </w:rPr>
            </w:pPr>
            <w:r w:rsidRPr="0030715F">
              <w:rPr>
                <w:sz w:val="26"/>
                <w:szCs w:val="26"/>
              </w:rPr>
              <w:t xml:space="preserve">інші </w:t>
            </w:r>
          </w:p>
          <w:p w:rsidR="005D122F" w:rsidRPr="0030715F" w:rsidRDefault="005D122F" w:rsidP="006057A1">
            <w:pPr>
              <w:spacing w:line="259" w:lineRule="auto"/>
              <w:jc w:val="center"/>
              <w:rPr>
                <w:sz w:val="26"/>
                <w:szCs w:val="26"/>
              </w:rPr>
            </w:pPr>
            <w:r w:rsidRPr="0030715F">
              <w:rPr>
                <w:sz w:val="26"/>
                <w:szCs w:val="26"/>
              </w:rPr>
              <w:t>джерела</w:t>
            </w:r>
          </w:p>
        </w:tc>
        <w:tc>
          <w:tcPr>
            <w:tcW w:w="851" w:type="dxa"/>
            <w:gridSpan w:val="2"/>
          </w:tcPr>
          <w:p w:rsidR="005D122F" w:rsidRPr="0030715F" w:rsidRDefault="005D122F" w:rsidP="006057A1">
            <w:pPr>
              <w:spacing w:line="259" w:lineRule="auto"/>
              <w:jc w:val="center"/>
              <w:rPr>
                <w:sz w:val="26"/>
                <w:szCs w:val="26"/>
              </w:rPr>
            </w:pPr>
            <w:r w:rsidRPr="0030715F">
              <w:rPr>
                <w:sz w:val="26"/>
                <w:szCs w:val="26"/>
              </w:rPr>
              <w:t>-</w:t>
            </w:r>
          </w:p>
        </w:tc>
        <w:tc>
          <w:tcPr>
            <w:tcW w:w="992"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rPr>
                <w:sz w:val="26"/>
                <w:szCs w:val="26"/>
              </w:rPr>
            </w:pPr>
          </w:p>
        </w:tc>
        <w:tc>
          <w:tcPr>
            <w:tcW w:w="992"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rPr>
                <w:sz w:val="26"/>
                <w:szCs w:val="26"/>
              </w:rPr>
            </w:pPr>
          </w:p>
        </w:tc>
        <w:tc>
          <w:tcPr>
            <w:tcW w:w="3119" w:type="dxa"/>
            <w:gridSpan w:val="2"/>
          </w:tcPr>
          <w:p w:rsidR="005D122F" w:rsidRPr="0030715F" w:rsidRDefault="005D122F" w:rsidP="006057A1">
            <w:pPr>
              <w:spacing w:line="259" w:lineRule="auto"/>
              <w:rPr>
                <w:sz w:val="26"/>
                <w:szCs w:val="26"/>
              </w:rPr>
            </w:pPr>
            <w:r w:rsidRPr="0030715F">
              <w:rPr>
                <w:sz w:val="26"/>
                <w:szCs w:val="26"/>
              </w:rPr>
              <w:t xml:space="preserve">Покращено якість надання освітніх послуг, навчання  та соціалізацію дітей з ООП, </w:t>
            </w:r>
            <w:r w:rsidRPr="0030715F">
              <w:rPr>
                <w:rFonts w:eastAsia="Calibri"/>
                <w:sz w:val="26"/>
                <w:szCs w:val="26"/>
                <w:shd w:val="clear" w:color="auto" w:fill="FFFFFF"/>
                <w:lang w:eastAsia="en-US"/>
              </w:rPr>
              <w:t>полегшено сприйняття ними нового навчального матеріалу.</w:t>
            </w:r>
          </w:p>
          <w:p w:rsidR="005D122F" w:rsidRPr="0030715F" w:rsidRDefault="005D122F" w:rsidP="006057A1">
            <w:pPr>
              <w:spacing w:line="259" w:lineRule="auto"/>
              <w:rPr>
                <w:sz w:val="26"/>
                <w:szCs w:val="26"/>
              </w:rPr>
            </w:pPr>
          </w:p>
        </w:tc>
      </w:tr>
      <w:tr w:rsidR="005D122F" w:rsidRPr="0030715F" w:rsidTr="006057A1">
        <w:trPr>
          <w:gridAfter w:val="2"/>
          <w:wAfter w:w="31" w:type="dxa"/>
        </w:trPr>
        <w:tc>
          <w:tcPr>
            <w:tcW w:w="710" w:type="dxa"/>
            <w:vMerge w:val="restart"/>
            <w:tcBorders>
              <w:left w:val="single" w:sz="4" w:space="0" w:color="auto"/>
              <w:right w:val="single" w:sz="4" w:space="0" w:color="auto"/>
            </w:tcBorders>
          </w:tcPr>
          <w:p w:rsidR="005D122F" w:rsidRPr="0030715F" w:rsidRDefault="005D122F" w:rsidP="006057A1">
            <w:pPr>
              <w:spacing w:line="259" w:lineRule="auto"/>
              <w:rPr>
                <w:b/>
                <w:sz w:val="26"/>
                <w:szCs w:val="26"/>
              </w:rPr>
            </w:pPr>
            <w:r w:rsidRPr="0030715F">
              <w:rPr>
                <w:b/>
                <w:sz w:val="26"/>
                <w:szCs w:val="26"/>
              </w:rPr>
              <w:t>4.2.</w:t>
            </w:r>
          </w:p>
        </w:tc>
        <w:tc>
          <w:tcPr>
            <w:tcW w:w="2410" w:type="dxa"/>
            <w:vMerge w:val="restart"/>
            <w:tcBorders>
              <w:left w:val="single" w:sz="4" w:space="0" w:color="auto"/>
              <w:right w:val="single" w:sz="4" w:space="0" w:color="auto"/>
            </w:tcBorders>
          </w:tcPr>
          <w:p w:rsidR="005D122F" w:rsidRPr="0030715F" w:rsidRDefault="005D122F" w:rsidP="0030715F">
            <w:pPr>
              <w:pStyle w:val="11"/>
              <w:autoSpaceDE w:val="0"/>
              <w:autoSpaceDN w:val="0"/>
              <w:adjustRightInd w:val="0"/>
              <w:ind w:left="1" w:hanging="3"/>
              <w:rPr>
                <w:b/>
                <w:sz w:val="26"/>
                <w:szCs w:val="26"/>
              </w:rPr>
            </w:pPr>
            <w:r w:rsidRPr="0030715F">
              <w:rPr>
                <w:b/>
                <w:sz w:val="26"/>
                <w:szCs w:val="26"/>
              </w:rPr>
              <w:t>Завдання 2.</w:t>
            </w:r>
          </w:p>
          <w:p w:rsidR="005D122F" w:rsidRPr="0030715F" w:rsidRDefault="005D122F" w:rsidP="0030715F">
            <w:pPr>
              <w:pStyle w:val="11"/>
              <w:autoSpaceDE w:val="0"/>
              <w:autoSpaceDN w:val="0"/>
              <w:adjustRightInd w:val="0"/>
              <w:ind w:left="1" w:hanging="3"/>
              <w:rPr>
                <w:b/>
                <w:sz w:val="26"/>
                <w:szCs w:val="26"/>
              </w:rPr>
            </w:pPr>
            <w:r w:rsidRPr="0030715F">
              <w:rPr>
                <w:b/>
                <w:sz w:val="26"/>
                <w:szCs w:val="26"/>
              </w:rPr>
              <w:t xml:space="preserve">Соціальна підтримка дітей з </w:t>
            </w:r>
            <w:r w:rsidRPr="0030715F">
              <w:rPr>
                <w:b/>
                <w:sz w:val="26"/>
                <w:szCs w:val="26"/>
              </w:rPr>
              <w:lastRenderedPageBreak/>
              <w:t>ООП.</w:t>
            </w:r>
          </w:p>
          <w:p w:rsidR="005D122F" w:rsidRPr="0030715F" w:rsidRDefault="005D122F" w:rsidP="006057A1">
            <w:pPr>
              <w:spacing w:line="259" w:lineRule="auto"/>
              <w:rPr>
                <w:b/>
                <w:sz w:val="26"/>
                <w:szCs w:val="26"/>
              </w:rPr>
            </w:pPr>
          </w:p>
        </w:tc>
        <w:tc>
          <w:tcPr>
            <w:tcW w:w="2551" w:type="dxa"/>
            <w:tcBorders>
              <w:top w:val="single" w:sz="4" w:space="0" w:color="auto"/>
              <w:left w:val="single" w:sz="4" w:space="0" w:color="auto"/>
              <w:bottom w:val="single" w:sz="4" w:space="0" w:color="auto"/>
              <w:right w:val="single" w:sz="4" w:space="0" w:color="auto"/>
            </w:tcBorders>
          </w:tcPr>
          <w:p w:rsidR="005D122F" w:rsidRPr="0030715F" w:rsidRDefault="005D122F" w:rsidP="006057A1">
            <w:pPr>
              <w:suppressLineNumbers/>
              <w:suppressAutoHyphens/>
              <w:ind w:right="96"/>
              <w:outlineLvl w:val="0"/>
              <w:rPr>
                <w:sz w:val="26"/>
                <w:szCs w:val="26"/>
              </w:rPr>
            </w:pPr>
            <w:r w:rsidRPr="0030715F">
              <w:rPr>
                <w:sz w:val="26"/>
                <w:szCs w:val="26"/>
              </w:rPr>
              <w:lastRenderedPageBreak/>
              <w:t xml:space="preserve">4.2.1. Розширити спроможність закладів  освіти у </w:t>
            </w:r>
            <w:r w:rsidRPr="0030715F">
              <w:rPr>
                <w:sz w:val="26"/>
                <w:szCs w:val="26"/>
              </w:rPr>
              <w:lastRenderedPageBreak/>
              <w:t xml:space="preserve">доступності їх послуг для дітей з особливими освітніми потребами та дітей з інвалідністю: упровадження інклюзивної освіти в ЗДО, ЗЗСО, та ЗПО, введення ставок асистентів вихователя\вчителя  в кожну інклюзивну групу \клас відповідно до потреби. </w:t>
            </w:r>
          </w:p>
        </w:tc>
        <w:tc>
          <w:tcPr>
            <w:tcW w:w="1417" w:type="dxa"/>
          </w:tcPr>
          <w:p w:rsidR="005D122F" w:rsidRPr="0030715F" w:rsidRDefault="005D122F" w:rsidP="006057A1">
            <w:pPr>
              <w:spacing w:line="259" w:lineRule="auto"/>
              <w:jc w:val="center"/>
              <w:rPr>
                <w:sz w:val="26"/>
                <w:szCs w:val="26"/>
              </w:rPr>
            </w:pPr>
            <w:r w:rsidRPr="0030715F">
              <w:rPr>
                <w:sz w:val="26"/>
                <w:szCs w:val="26"/>
              </w:rPr>
              <w:lastRenderedPageBreak/>
              <w:t>відділ освіти</w:t>
            </w:r>
          </w:p>
        </w:tc>
        <w:tc>
          <w:tcPr>
            <w:tcW w:w="1701" w:type="dxa"/>
            <w:tcBorders>
              <w:top w:val="single" w:sz="4" w:space="0" w:color="auto"/>
              <w:left w:val="nil"/>
              <w:bottom w:val="single" w:sz="4" w:space="0" w:color="auto"/>
              <w:right w:val="single" w:sz="4" w:space="0" w:color="auto"/>
            </w:tcBorders>
          </w:tcPr>
          <w:p w:rsidR="005D122F" w:rsidRPr="0030715F" w:rsidRDefault="005D122F" w:rsidP="006057A1">
            <w:pPr>
              <w:spacing w:line="259" w:lineRule="auto"/>
              <w:jc w:val="center"/>
              <w:rPr>
                <w:sz w:val="26"/>
                <w:szCs w:val="26"/>
              </w:rPr>
            </w:pPr>
            <w:r w:rsidRPr="0030715F">
              <w:rPr>
                <w:sz w:val="26"/>
                <w:szCs w:val="26"/>
              </w:rPr>
              <w:t>затрат- 0,00</w:t>
            </w:r>
          </w:p>
          <w:p w:rsidR="005D122F" w:rsidRPr="0030715F" w:rsidRDefault="005D122F" w:rsidP="006057A1">
            <w:pPr>
              <w:spacing w:line="259" w:lineRule="auto"/>
              <w:ind w:left="24"/>
              <w:jc w:val="center"/>
              <w:rPr>
                <w:sz w:val="26"/>
                <w:szCs w:val="26"/>
              </w:rPr>
            </w:pPr>
            <w:r w:rsidRPr="0030715F">
              <w:rPr>
                <w:sz w:val="26"/>
                <w:szCs w:val="26"/>
              </w:rPr>
              <w:t xml:space="preserve">продукту – </w:t>
            </w:r>
            <w:r w:rsidRPr="0030715F">
              <w:rPr>
                <w:sz w:val="26"/>
                <w:szCs w:val="26"/>
              </w:rPr>
              <w:lastRenderedPageBreak/>
              <w:t>10 шкіл</w:t>
            </w:r>
          </w:p>
          <w:p w:rsidR="005D122F" w:rsidRPr="0030715F" w:rsidRDefault="005D122F" w:rsidP="006057A1">
            <w:pPr>
              <w:spacing w:line="259" w:lineRule="auto"/>
              <w:jc w:val="center"/>
              <w:rPr>
                <w:sz w:val="26"/>
                <w:szCs w:val="26"/>
              </w:rPr>
            </w:pPr>
            <w:r w:rsidRPr="0030715F">
              <w:rPr>
                <w:sz w:val="26"/>
                <w:szCs w:val="26"/>
              </w:rPr>
              <w:t>ефективності</w:t>
            </w:r>
            <w:r w:rsidRPr="0030715F">
              <w:rPr>
                <w:rFonts w:ascii="Arial" w:hAnsi="Arial" w:cs="Arial"/>
                <w:sz w:val="26"/>
                <w:szCs w:val="26"/>
                <w:shd w:val="clear" w:color="auto" w:fill="FFFFFF"/>
              </w:rPr>
              <w:t xml:space="preserve"> – </w:t>
            </w:r>
            <w:r w:rsidRPr="0030715F">
              <w:rPr>
                <w:sz w:val="26"/>
                <w:szCs w:val="26"/>
                <w:shd w:val="clear" w:color="auto" w:fill="FFFFFF"/>
              </w:rPr>
              <w:t>підвищення соціальної адаптації дітей з ООП</w:t>
            </w:r>
          </w:p>
        </w:tc>
        <w:tc>
          <w:tcPr>
            <w:tcW w:w="1134" w:type="dxa"/>
            <w:tcBorders>
              <w:left w:val="single" w:sz="4" w:space="0" w:color="auto"/>
            </w:tcBorders>
          </w:tcPr>
          <w:p w:rsidR="005D122F" w:rsidRPr="0030715F" w:rsidRDefault="005D122F" w:rsidP="006057A1">
            <w:pPr>
              <w:spacing w:line="259" w:lineRule="auto"/>
              <w:jc w:val="center"/>
              <w:rPr>
                <w:sz w:val="26"/>
                <w:szCs w:val="26"/>
              </w:rPr>
            </w:pPr>
            <w:r w:rsidRPr="0030715F">
              <w:rPr>
                <w:sz w:val="26"/>
                <w:szCs w:val="26"/>
              </w:rPr>
              <w:lastRenderedPageBreak/>
              <w:t>освітня субвенц</w:t>
            </w:r>
            <w:r w:rsidRPr="0030715F">
              <w:rPr>
                <w:sz w:val="26"/>
                <w:szCs w:val="26"/>
              </w:rPr>
              <w:lastRenderedPageBreak/>
              <w:t>ія з держаного бюджету</w:t>
            </w:r>
          </w:p>
          <w:p w:rsidR="005D122F" w:rsidRPr="0030715F" w:rsidRDefault="005D122F" w:rsidP="006057A1">
            <w:pPr>
              <w:spacing w:line="259" w:lineRule="auto"/>
              <w:rPr>
                <w:sz w:val="26"/>
                <w:szCs w:val="26"/>
              </w:rPr>
            </w:pPr>
          </w:p>
          <w:p w:rsidR="005D122F" w:rsidRPr="0030715F" w:rsidRDefault="005D122F" w:rsidP="006057A1">
            <w:pPr>
              <w:spacing w:line="259" w:lineRule="auto"/>
              <w:jc w:val="center"/>
              <w:rPr>
                <w:sz w:val="26"/>
                <w:szCs w:val="26"/>
              </w:rPr>
            </w:pPr>
          </w:p>
        </w:tc>
        <w:tc>
          <w:tcPr>
            <w:tcW w:w="851" w:type="dxa"/>
            <w:gridSpan w:val="2"/>
          </w:tcPr>
          <w:p w:rsidR="005D122F" w:rsidRPr="0030715F" w:rsidRDefault="005D122F" w:rsidP="006057A1">
            <w:pPr>
              <w:spacing w:line="259" w:lineRule="auto"/>
              <w:jc w:val="center"/>
              <w:rPr>
                <w:sz w:val="26"/>
                <w:szCs w:val="26"/>
              </w:rPr>
            </w:pPr>
            <w:r w:rsidRPr="0030715F">
              <w:rPr>
                <w:sz w:val="26"/>
                <w:szCs w:val="26"/>
              </w:rPr>
              <w:lastRenderedPageBreak/>
              <w:t>-</w:t>
            </w:r>
          </w:p>
        </w:tc>
        <w:tc>
          <w:tcPr>
            <w:tcW w:w="992" w:type="dxa"/>
            <w:gridSpan w:val="2"/>
          </w:tcPr>
          <w:p w:rsidR="005D122F" w:rsidRPr="0030715F" w:rsidRDefault="005D122F" w:rsidP="006057A1">
            <w:pPr>
              <w:spacing w:line="259" w:lineRule="auto"/>
              <w:jc w:val="center"/>
              <w:rPr>
                <w:sz w:val="26"/>
                <w:szCs w:val="26"/>
              </w:rPr>
            </w:pPr>
            <w:r w:rsidRPr="0030715F">
              <w:rPr>
                <w:sz w:val="26"/>
                <w:szCs w:val="26"/>
              </w:rPr>
              <w:t xml:space="preserve">у межах </w:t>
            </w:r>
            <w:r w:rsidRPr="0030715F">
              <w:rPr>
                <w:sz w:val="26"/>
                <w:szCs w:val="26"/>
              </w:rPr>
              <w:lastRenderedPageBreak/>
              <w:t>бюджетних призначень</w:t>
            </w:r>
          </w:p>
        </w:tc>
        <w:tc>
          <w:tcPr>
            <w:tcW w:w="992" w:type="dxa"/>
            <w:gridSpan w:val="2"/>
          </w:tcPr>
          <w:p w:rsidR="005D122F" w:rsidRPr="0030715F" w:rsidRDefault="005D122F" w:rsidP="006057A1">
            <w:pPr>
              <w:spacing w:line="259" w:lineRule="auto"/>
              <w:jc w:val="center"/>
              <w:rPr>
                <w:sz w:val="26"/>
                <w:szCs w:val="26"/>
              </w:rPr>
            </w:pPr>
            <w:r w:rsidRPr="0030715F">
              <w:rPr>
                <w:sz w:val="26"/>
                <w:szCs w:val="26"/>
              </w:rPr>
              <w:lastRenderedPageBreak/>
              <w:t xml:space="preserve">у межах </w:t>
            </w:r>
            <w:r w:rsidRPr="0030715F">
              <w:rPr>
                <w:sz w:val="26"/>
                <w:szCs w:val="26"/>
              </w:rPr>
              <w:lastRenderedPageBreak/>
              <w:t>бюджетних призначень</w:t>
            </w:r>
          </w:p>
        </w:tc>
        <w:tc>
          <w:tcPr>
            <w:tcW w:w="3119" w:type="dxa"/>
            <w:gridSpan w:val="2"/>
          </w:tcPr>
          <w:p w:rsidR="005D122F" w:rsidRPr="0030715F" w:rsidRDefault="005D122F" w:rsidP="006057A1">
            <w:pPr>
              <w:spacing w:line="259" w:lineRule="auto"/>
              <w:rPr>
                <w:sz w:val="26"/>
                <w:szCs w:val="26"/>
              </w:rPr>
            </w:pPr>
            <w:r w:rsidRPr="0030715F">
              <w:rPr>
                <w:sz w:val="26"/>
                <w:szCs w:val="26"/>
              </w:rPr>
              <w:lastRenderedPageBreak/>
              <w:t xml:space="preserve">Задоволено </w:t>
            </w:r>
            <w:r w:rsidRPr="0030715F">
              <w:rPr>
                <w:sz w:val="26"/>
                <w:szCs w:val="26"/>
                <w:shd w:val="clear" w:color="auto" w:fill="FFFFFF" w:themeFill="background1"/>
              </w:rPr>
              <w:t xml:space="preserve">соціальні та освітні  потреби </w:t>
            </w:r>
            <w:r w:rsidRPr="0030715F">
              <w:rPr>
                <w:sz w:val="26"/>
                <w:szCs w:val="26"/>
                <w:shd w:val="clear" w:color="auto" w:fill="FFFFFF" w:themeFill="background1"/>
              </w:rPr>
              <w:lastRenderedPageBreak/>
              <w:t xml:space="preserve">здобувачів освіти з ООП. </w:t>
            </w:r>
            <w:r w:rsidRPr="0030715F">
              <w:rPr>
                <w:sz w:val="26"/>
                <w:szCs w:val="26"/>
              </w:rPr>
              <w:t>Створено відповідно до потреб кількість груп\класів з інклюзивним навчанням, введено ставки асистентів вихователя\учителя. Відкрито спеціальні групи у  ЗДО «Голубок» для дітей із мовленнєвими порушеннями.</w:t>
            </w:r>
          </w:p>
        </w:tc>
      </w:tr>
      <w:tr w:rsidR="005D122F" w:rsidRPr="0030715F" w:rsidTr="006057A1">
        <w:trPr>
          <w:gridAfter w:val="2"/>
          <w:wAfter w:w="31" w:type="dxa"/>
        </w:trPr>
        <w:tc>
          <w:tcPr>
            <w:tcW w:w="710" w:type="dxa"/>
            <w:vMerge/>
            <w:tcBorders>
              <w:left w:val="single" w:sz="4" w:space="0" w:color="auto"/>
              <w:bottom w:val="single" w:sz="4" w:space="0" w:color="auto"/>
              <w:right w:val="single" w:sz="4" w:space="0" w:color="auto"/>
            </w:tcBorders>
          </w:tcPr>
          <w:p w:rsidR="005D122F" w:rsidRPr="0030715F" w:rsidRDefault="005D122F" w:rsidP="006057A1">
            <w:pPr>
              <w:spacing w:line="259" w:lineRule="auto"/>
              <w:rPr>
                <w:b/>
                <w:sz w:val="26"/>
                <w:szCs w:val="26"/>
              </w:rPr>
            </w:pPr>
          </w:p>
        </w:tc>
        <w:tc>
          <w:tcPr>
            <w:tcW w:w="2410" w:type="dxa"/>
            <w:vMerge/>
            <w:tcBorders>
              <w:left w:val="single" w:sz="4" w:space="0" w:color="auto"/>
              <w:bottom w:val="single" w:sz="4" w:space="0" w:color="auto"/>
              <w:right w:val="single" w:sz="4" w:space="0" w:color="auto"/>
            </w:tcBorders>
          </w:tcPr>
          <w:p w:rsidR="005D122F" w:rsidRPr="0030715F" w:rsidRDefault="005D122F" w:rsidP="006057A1">
            <w:pPr>
              <w:spacing w:line="259" w:lineRule="auto"/>
              <w:rPr>
                <w:b/>
                <w:sz w:val="26"/>
                <w:szCs w:val="26"/>
              </w:rPr>
            </w:pPr>
          </w:p>
        </w:tc>
        <w:tc>
          <w:tcPr>
            <w:tcW w:w="2551" w:type="dxa"/>
            <w:tcBorders>
              <w:top w:val="single" w:sz="4" w:space="0" w:color="auto"/>
              <w:left w:val="single" w:sz="4" w:space="0" w:color="auto"/>
              <w:bottom w:val="single" w:sz="4" w:space="0" w:color="auto"/>
              <w:right w:val="single" w:sz="4" w:space="0" w:color="auto"/>
            </w:tcBorders>
          </w:tcPr>
          <w:p w:rsidR="005D122F" w:rsidRPr="0030715F" w:rsidRDefault="005D122F" w:rsidP="006057A1">
            <w:pPr>
              <w:spacing w:line="259" w:lineRule="auto"/>
              <w:rPr>
                <w:sz w:val="26"/>
                <w:szCs w:val="26"/>
              </w:rPr>
            </w:pPr>
            <w:r w:rsidRPr="0030715F">
              <w:rPr>
                <w:sz w:val="26"/>
                <w:szCs w:val="26"/>
              </w:rPr>
              <w:t>4.2.2. Запровадити  варіативні моделі та форми організації освіти для дітей з особливими освітніми потребами через ефективну взаємодію інклюзивно - ресурсного центру із закладами освіти.</w:t>
            </w:r>
          </w:p>
        </w:tc>
        <w:tc>
          <w:tcPr>
            <w:tcW w:w="1417" w:type="dxa"/>
          </w:tcPr>
          <w:p w:rsidR="005D122F" w:rsidRPr="0030715F" w:rsidRDefault="005D122F" w:rsidP="006057A1">
            <w:pPr>
              <w:spacing w:line="259" w:lineRule="auto"/>
              <w:jc w:val="center"/>
              <w:rPr>
                <w:sz w:val="26"/>
                <w:szCs w:val="26"/>
              </w:rPr>
            </w:pPr>
            <w:r w:rsidRPr="0030715F">
              <w:rPr>
                <w:sz w:val="26"/>
                <w:szCs w:val="26"/>
              </w:rPr>
              <w:t>відділ освіти, ІРЦ</w:t>
            </w:r>
          </w:p>
        </w:tc>
        <w:tc>
          <w:tcPr>
            <w:tcW w:w="1701" w:type="dxa"/>
            <w:tcBorders>
              <w:top w:val="single" w:sz="4" w:space="0" w:color="auto"/>
              <w:left w:val="nil"/>
              <w:bottom w:val="single" w:sz="4" w:space="0" w:color="auto"/>
              <w:right w:val="single" w:sz="4" w:space="0" w:color="auto"/>
            </w:tcBorders>
          </w:tcPr>
          <w:p w:rsidR="005D122F" w:rsidRPr="0030715F" w:rsidRDefault="005D122F" w:rsidP="006057A1">
            <w:pPr>
              <w:spacing w:line="259" w:lineRule="auto"/>
              <w:jc w:val="center"/>
              <w:rPr>
                <w:sz w:val="26"/>
                <w:szCs w:val="26"/>
              </w:rPr>
            </w:pPr>
            <w:r w:rsidRPr="0030715F">
              <w:rPr>
                <w:sz w:val="26"/>
                <w:szCs w:val="26"/>
              </w:rPr>
              <w:t>затрат- 0,00</w:t>
            </w:r>
          </w:p>
          <w:p w:rsidR="005D122F" w:rsidRPr="0030715F" w:rsidRDefault="005D122F" w:rsidP="006057A1">
            <w:pPr>
              <w:spacing w:line="259" w:lineRule="auto"/>
              <w:ind w:left="24"/>
              <w:jc w:val="center"/>
              <w:rPr>
                <w:sz w:val="26"/>
                <w:szCs w:val="26"/>
              </w:rPr>
            </w:pPr>
            <w:r w:rsidRPr="0030715F">
              <w:rPr>
                <w:sz w:val="26"/>
                <w:szCs w:val="26"/>
              </w:rPr>
              <w:t>продукту – 9 шкіл</w:t>
            </w:r>
          </w:p>
          <w:p w:rsidR="005D122F" w:rsidRPr="0030715F" w:rsidRDefault="005D122F" w:rsidP="006057A1">
            <w:pPr>
              <w:spacing w:line="259" w:lineRule="auto"/>
              <w:jc w:val="center"/>
              <w:rPr>
                <w:sz w:val="26"/>
                <w:szCs w:val="26"/>
              </w:rPr>
            </w:pPr>
            <w:r w:rsidRPr="0030715F">
              <w:rPr>
                <w:sz w:val="26"/>
                <w:szCs w:val="26"/>
              </w:rPr>
              <w:t>ефективності</w:t>
            </w:r>
            <w:r w:rsidRPr="0030715F">
              <w:rPr>
                <w:rFonts w:ascii="Arial" w:hAnsi="Arial" w:cs="Arial"/>
                <w:sz w:val="26"/>
                <w:szCs w:val="26"/>
                <w:shd w:val="clear" w:color="auto" w:fill="FFFFFF"/>
              </w:rPr>
              <w:t xml:space="preserve"> – </w:t>
            </w:r>
            <w:r w:rsidRPr="0030715F">
              <w:rPr>
                <w:sz w:val="26"/>
                <w:szCs w:val="26"/>
                <w:shd w:val="clear" w:color="auto" w:fill="FFFFFF"/>
              </w:rPr>
              <w:t>підвищення соціальної адаптації дітей з ООП</w:t>
            </w:r>
          </w:p>
        </w:tc>
        <w:tc>
          <w:tcPr>
            <w:tcW w:w="1134" w:type="dxa"/>
            <w:tcBorders>
              <w:left w:val="single" w:sz="4" w:space="0" w:color="auto"/>
            </w:tcBorders>
          </w:tcPr>
          <w:p w:rsidR="005D122F" w:rsidRPr="0030715F" w:rsidRDefault="005D122F" w:rsidP="006057A1">
            <w:pPr>
              <w:spacing w:line="259" w:lineRule="auto"/>
              <w:jc w:val="center"/>
              <w:rPr>
                <w:sz w:val="26"/>
                <w:szCs w:val="26"/>
              </w:rPr>
            </w:pPr>
            <w:r w:rsidRPr="0030715F">
              <w:rPr>
                <w:sz w:val="26"/>
                <w:szCs w:val="26"/>
              </w:rPr>
              <w:t>освітня субвенція з держаного бюджету</w:t>
            </w:r>
          </w:p>
          <w:p w:rsidR="005D122F" w:rsidRPr="0030715F" w:rsidRDefault="005D122F" w:rsidP="006057A1">
            <w:pPr>
              <w:spacing w:line="259" w:lineRule="auto"/>
              <w:rPr>
                <w:sz w:val="26"/>
                <w:szCs w:val="26"/>
              </w:rPr>
            </w:pPr>
          </w:p>
          <w:p w:rsidR="005D122F" w:rsidRPr="0030715F" w:rsidRDefault="005D122F" w:rsidP="006057A1">
            <w:pPr>
              <w:spacing w:line="259" w:lineRule="auto"/>
              <w:jc w:val="center"/>
              <w:rPr>
                <w:sz w:val="26"/>
                <w:szCs w:val="26"/>
              </w:rPr>
            </w:pPr>
          </w:p>
        </w:tc>
        <w:tc>
          <w:tcPr>
            <w:tcW w:w="851" w:type="dxa"/>
            <w:gridSpan w:val="2"/>
          </w:tcPr>
          <w:p w:rsidR="005D122F" w:rsidRPr="0030715F" w:rsidRDefault="005D122F" w:rsidP="006057A1">
            <w:pPr>
              <w:spacing w:line="259" w:lineRule="auto"/>
              <w:jc w:val="center"/>
              <w:rPr>
                <w:sz w:val="26"/>
                <w:szCs w:val="26"/>
              </w:rPr>
            </w:pPr>
            <w:r w:rsidRPr="0030715F">
              <w:rPr>
                <w:sz w:val="26"/>
                <w:szCs w:val="26"/>
              </w:rPr>
              <w:t>-</w:t>
            </w:r>
          </w:p>
        </w:tc>
        <w:tc>
          <w:tcPr>
            <w:tcW w:w="992"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992"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3119" w:type="dxa"/>
            <w:gridSpan w:val="2"/>
          </w:tcPr>
          <w:p w:rsidR="005D122F" w:rsidRPr="0030715F" w:rsidRDefault="005D122F" w:rsidP="006057A1">
            <w:pPr>
              <w:spacing w:line="259" w:lineRule="auto"/>
              <w:rPr>
                <w:sz w:val="26"/>
                <w:szCs w:val="26"/>
              </w:rPr>
            </w:pPr>
            <w:r w:rsidRPr="0030715F">
              <w:rPr>
                <w:bCs/>
                <w:sz w:val="26"/>
                <w:szCs w:val="26"/>
              </w:rPr>
              <w:t>Охоплено комплексною реабілітацією та відповідним навчанням 90 % дітей  з особливими освітніми потребами шкільного віку.</w:t>
            </w:r>
            <w:r w:rsidRPr="0030715F">
              <w:rPr>
                <w:sz w:val="26"/>
                <w:szCs w:val="26"/>
              </w:rPr>
              <w:t xml:space="preserve"> Розроблено методичні рекомендації для закладів освіти щодо забезпечення підтримки дітей з особливими освітніми потребами.</w:t>
            </w:r>
          </w:p>
        </w:tc>
      </w:tr>
      <w:tr w:rsidR="005D122F" w:rsidRPr="0030715F" w:rsidTr="006057A1">
        <w:trPr>
          <w:gridAfter w:val="2"/>
          <w:wAfter w:w="31" w:type="dxa"/>
        </w:trPr>
        <w:tc>
          <w:tcPr>
            <w:tcW w:w="710" w:type="dxa"/>
            <w:tcBorders>
              <w:left w:val="single" w:sz="4" w:space="0" w:color="auto"/>
              <w:bottom w:val="single" w:sz="4" w:space="0" w:color="auto"/>
              <w:right w:val="single" w:sz="4" w:space="0" w:color="auto"/>
            </w:tcBorders>
          </w:tcPr>
          <w:p w:rsidR="005D122F" w:rsidRPr="0030715F" w:rsidRDefault="005D122F" w:rsidP="006057A1">
            <w:pPr>
              <w:spacing w:line="259" w:lineRule="auto"/>
              <w:rPr>
                <w:b/>
                <w:sz w:val="26"/>
                <w:szCs w:val="26"/>
              </w:rPr>
            </w:pPr>
            <w:r w:rsidRPr="0030715F">
              <w:rPr>
                <w:b/>
                <w:sz w:val="26"/>
                <w:szCs w:val="26"/>
              </w:rPr>
              <w:t>4.3.</w:t>
            </w:r>
          </w:p>
        </w:tc>
        <w:tc>
          <w:tcPr>
            <w:tcW w:w="2410" w:type="dxa"/>
            <w:tcBorders>
              <w:left w:val="single" w:sz="4" w:space="0" w:color="auto"/>
              <w:bottom w:val="single" w:sz="4" w:space="0" w:color="auto"/>
              <w:right w:val="single" w:sz="4" w:space="0" w:color="auto"/>
            </w:tcBorders>
          </w:tcPr>
          <w:p w:rsidR="005D122F" w:rsidRPr="0030715F" w:rsidRDefault="005D122F" w:rsidP="006057A1">
            <w:pPr>
              <w:spacing w:line="259" w:lineRule="auto"/>
              <w:rPr>
                <w:b/>
                <w:bCs/>
                <w:sz w:val="26"/>
                <w:szCs w:val="26"/>
              </w:rPr>
            </w:pPr>
            <w:r w:rsidRPr="0030715F">
              <w:rPr>
                <w:b/>
                <w:bCs/>
                <w:sz w:val="26"/>
                <w:szCs w:val="26"/>
              </w:rPr>
              <w:t xml:space="preserve">Завдання 3. Створення умов </w:t>
            </w:r>
            <w:r w:rsidRPr="0030715F">
              <w:rPr>
                <w:b/>
                <w:bCs/>
                <w:sz w:val="26"/>
                <w:szCs w:val="26"/>
              </w:rPr>
              <w:lastRenderedPageBreak/>
              <w:t>та удосконалення інноваційного середовища в корекційній освіті, залучення інвестицій для створення відповідних умов навчання і виховання осіб з ООП.</w:t>
            </w:r>
          </w:p>
        </w:tc>
        <w:tc>
          <w:tcPr>
            <w:tcW w:w="2551" w:type="dxa"/>
            <w:tcBorders>
              <w:top w:val="single" w:sz="4" w:space="0" w:color="auto"/>
              <w:left w:val="single" w:sz="4" w:space="0" w:color="auto"/>
              <w:bottom w:val="single" w:sz="4" w:space="0" w:color="auto"/>
              <w:right w:val="single" w:sz="4" w:space="0" w:color="auto"/>
            </w:tcBorders>
          </w:tcPr>
          <w:p w:rsidR="005D122F" w:rsidRPr="0030715F" w:rsidRDefault="005D122F" w:rsidP="006057A1">
            <w:pPr>
              <w:spacing w:line="259" w:lineRule="auto"/>
              <w:rPr>
                <w:sz w:val="26"/>
                <w:szCs w:val="26"/>
              </w:rPr>
            </w:pPr>
            <w:r w:rsidRPr="0030715F">
              <w:rPr>
                <w:sz w:val="26"/>
                <w:szCs w:val="26"/>
              </w:rPr>
              <w:lastRenderedPageBreak/>
              <w:t xml:space="preserve">4.3.1.Налагодити співпрацю з </w:t>
            </w:r>
            <w:r w:rsidRPr="0030715F">
              <w:rPr>
                <w:sz w:val="26"/>
                <w:szCs w:val="26"/>
              </w:rPr>
              <w:lastRenderedPageBreak/>
              <w:t>громадськими організаціями, Всеукраїнськими та Міжнародними благодійними фондами.</w:t>
            </w:r>
          </w:p>
        </w:tc>
        <w:tc>
          <w:tcPr>
            <w:tcW w:w="1417" w:type="dxa"/>
          </w:tcPr>
          <w:p w:rsidR="005D122F" w:rsidRPr="0030715F" w:rsidRDefault="005D122F" w:rsidP="006057A1">
            <w:pPr>
              <w:spacing w:line="259" w:lineRule="auto"/>
              <w:jc w:val="center"/>
              <w:rPr>
                <w:sz w:val="26"/>
                <w:szCs w:val="26"/>
              </w:rPr>
            </w:pPr>
            <w:r w:rsidRPr="0030715F">
              <w:rPr>
                <w:sz w:val="26"/>
                <w:szCs w:val="26"/>
              </w:rPr>
              <w:lastRenderedPageBreak/>
              <w:t xml:space="preserve">затрат – виділено </w:t>
            </w:r>
            <w:r w:rsidRPr="0030715F">
              <w:rPr>
                <w:sz w:val="26"/>
                <w:szCs w:val="26"/>
              </w:rPr>
              <w:lastRenderedPageBreak/>
              <w:t xml:space="preserve">коштів – </w:t>
            </w:r>
          </w:p>
          <w:p w:rsidR="005D122F" w:rsidRPr="0030715F" w:rsidRDefault="005D122F" w:rsidP="0030715F">
            <w:pPr>
              <w:pStyle w:val="11"/>
              <w:autoSpaceDE w:val="0"/>
              <w:autoSpaceDN w:val="0"/>
              <w:adjustRightInd w:val="0"/>
              <w:ind w:left="1" w:hanging="3"/>
              <w:rPr>
                <w:sz w:val="26"/>
                <w:szCs w:val="26"/>
              </w:rPr>
            </w:pPr>
            <w:r w:rsidRPr="0030715F">
              <w:rPr>
                <w:sz w:val="26"/>
                <w:szCs w:val="26"/>
              </w:rPr>
              <w:t xml:space="preserve">    продукту</w:t>
            </w:r>
            <w:r w:rsidRPr="0030715F">
              <w:rPr>
                <w:b/>
                <w:sz w:val="26"/>
                <w:szCs w:val="26"/>
              </w:rPr>
              <w:t xml:space="preserve"> – </w:t>
            </w:r>
          </w:p>
          <w:p w:rsidR="005D122F" w:rsidRPr="0030715F" w:rsidRDefault="005D122F" w:rsidP="006057A1">
            <w:pPr>
              <w:spacing w:line="259" w:lineRule="auto"/>
              <w:jc w:val="center"/>
              <w:rPr>
                <w:sz w:val="26"/>
                <w:szCs w:val="26"/>
              </w:rPr>
            </w:pPr>
            <w:r w:rsidRPr="0030715F">
              <w:rPr>
                <w:sz w:val="26"/>
                <w:szCs w:val="26"/>
              </w:rPr>
              <w:t xml:space="preserve">ефективності – </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rPr>
                <w:sz w:val="26"/>
                <w:szCs w:val="26"/>
              </w:rPr>
            </w:pPr>
          </w:p>
          <w:p w:rsidR="005D122F" w:rsidRPr="0030715F" w:rsidRDefault="005D122F" w:rsidP="006057A1">
            <w:pPr>
              <w:spacing w:line="259" w:lineRule="auto"/>
              <w:jc w:val="center"/>
              <w:rPr>
                <w:sz w:val="26"/>
                <w:szCs w:val="26"/>
              </w:rPr>
            </w:pPr>
          </w:p>
        </w:tc>
        <w:tc>
          <w:tcPr>
            <w:tcW w:w="1701" w:type="dxa"/>
          </w:tcPr>
          <w:p w:rsidR="005D122F" w:rsidRPr="0030715F" w:rsidRDefault="005D122F" w:rsidP="006057A1">
            <w:pPr>
              <w:spacing w:line="259" w:lineRule="auto"/>
              <w:jc w:val="center"/>
              <w:rPr>
                <w:sz w:val="26"/>
                <w:szCs w:val="26"/>
              </w:rPr>
            </w:pPr>
            <w:r w:rsidRPr="0030715F">
              <w:rPr>
                <w:sz w:val="26"/>
                <w:szCs w:val="26"/>
              </w:rPr>
              <w:lastRenderedPageBreak/>
              <w:t xml:space="preserve">інші </w:t>
            </w:r>
          </w:p>
          <w:p w:rsidR="005D122F" w:rsidRPr="0030715F" w:rsidRDefault="005D122F" w:rsidP="006057A1">
            <w:pPr>
              <w:spacing w:line="259" w:lineRule="auto"/>
              <w:jc w:val="center"/>
              <w:rPr>
                <w:sz w:val="26"/>
                <w:szCs w:val="26"/>
              </w:rPr>
            </w:pPr>
            <w:r w:rsidRPr="0030715F">
              <w:rPr>
                <w:sz w:val="26"/>
                <w:szCs w:val="26"/>
              </w:rPr>
              <w:t>джерела</w:t>
            </w:r>
          </w:p>
        </w:tc>
        <w:tc>
          <w:tcPr>
            <w:tcW w:w="1134" w:type="dxa"/>
          </w:tcPr>
          <w:p w:rsidR="005D122F" w:rsidRPr="0030715F" w:rsidRDefault="005D122F" w:rsidP="006057A1">
            <w:pPr>
              <w:spacing w:line="259" w:lineRule="auto"/>
              <w:jc w:val="center"/>
              <w:rPr>
                <w:sz w:val="26"/>
                <w:szCs w:val="26"/>
              </w:rPr>
            </w:pPr>
            <w:r w:rsidRPr="0030715F">
              <w:rPr>
                <w:sz w:val="26"/>
                <w:szCs w:val="26"/>
              </w:rPr>
              <w:t>-</w:t>
            </w:r>
          </w:p>
        </w:tc>
        <w:tc>
          <w:tcPr>
            <w:tcW w:w="851" w:type="dxa"/>
            <w:gridSpan w:val="2"/>
          </w:tcPr>
          <w:p w:rsidR="005D122F" w:rsidRPr="0030715F" w:rsidRDefault="005D122F" w:rsidP="006057A1">
            <w:pPr>
              <w:spacing w:line="259" w:lineRule="auto"/>
              <w:jc w:val="center"/>
              <w:rPr>
                <w:sz w:val="26"/>
                <w:szCs w:val="26"/>
              </w:rPr>
            </w:pPr>
            <w:r w:rsidRPr="0030715F">
              <w:rPr>
                <w:sz w:val="26"/>
                <w:szCs w:val="26"/>
              </w:rPr>
              <w:t>у межа</w:t>
            </w:r>
            <w:r w:rsidRPr="0030715F">
              <w:rPr>
                <w:sz w:val="26"/>
                <w:szCs w:val="26"/>
              </w:rPr>
              <w:lastRenderedPageBreak/>
              <w:t>х бюджетних призначень</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tc>
        <w:tc>
          <w:tcPr>
            <w:tcW w:w="992" w:type="dxa"/>
            <w:gridSpan w:val="2"/>
          </w:tcPr>
          <w:p w:rsidR="005D122F" w:rsidRPr="0030715F" w:rsidRDefault="005D122F" w:rsidP="006057A1">
            <w:pPr>
              <w:spacing w:line="259" w:lineRule="auto"/>
              <w:jc w:val="center"/>
              <w:rPr>
                <w:sz w:val="26"/>
                <w:szCs w:val="26"/>
              </w:rPr>
            </w:pPr>
          </w:p>
        </w:tc>
        <w:tc>
          <w:tcPr>
            <w:tcW w:w="992" w:type="dxa"/>
            <w:gridSpan w:val="2"/>
          </w:tcPr>
          <w:p w:rsidR="005D122F" w:rsidRPr="0030715F" w:rsidRDefault="005D122F" w:rsidP="006057A1">
            <w:pPr>
              <w:spacing w:line="259" w:lineRule="auto"/>
              <w:jc w:val="center"/>
              <w:rPr>
                <w:sz w:val="26"/>
                <w:szCs w:val="26"/>
              </w:rPr>
            </w:pPr>
          </w:p>
        </w:tc>
        <w:tc>
          <w:tcPr>
            <w:tcW w:w="3119" w:type="dxa"/>
            <w:gridSpan w:val="2"/>
          </w:tcPr>
          <w:p w:rsidR="005D122F" w:rsidRPr="0030715F" w:rsidRDefault="005D122F" w:rsidP="006057A1">
            <w:pPr>
              <w:spacing w:line="259" w:lineRule="auto"/>
              <w:rPr>
                <w:bCs/>
                <w:sz w:val="26"/>
                <w:szCs w:val="26"/>
              </w:rPr>
            </w:pPr>
            <w:r w:rsidRPr="0030715F">
              <w:rPr>
                <w:sz w:val="26"/>
                <w:szCs w:val="26"/>
              </w:rPr>
              <w:t xml:space="preserve">Залучено благодійні фонди всеукраїнського та </w:t>
            </w:r>
            <w:r w:rsidRPr="0030715F">
              <w:rPr>
                <w:sz w:val="26"/>
                <w:szCs w:val="26"/>
              </w:rPr>
              <w:lastRenderedPageBreak/>
              <w:t>міжнародного рівнів для удосконалення інноваційного середовища в корекційній освіті та створення якісних умов навчання і виховання  для осіб з ООП.</w:t>
            </w:r>
          </w:p>
        </w:tc>
      </w:tr>
      <w:tr w:rsidR="005D122F" w:rsidRPr="0030715F" w:rsidTr="006057A1">
        <w:trPr>
          <w:gridAfter w:val="1"/>
          <w:wAfter w:w="15" w:type="dxa"/>
        </w:trPr>
        <w:tc>
          <w:tcPr>
            <w:tcW w:w="9939" w:type="dxa"/>
            <w:gridSpan w:val="7"/>
            <w:shd w:val="clear" w:color="auto" w:fill="auto"/>
          </w:tcPr>
          <w:p w:rsidR="005D122F" w:rsidRPr="0030715F" w:rsidRDefault="005D122F" w:rsidP="006057A1">
            <w:pPr>
              <w:spacing w:line="259" w:lineRule="auto"/>
              <w:rPr>
                <w:b/>
                <w:sz w:val="26"/>
                <w:szCs w:val="26"/>
              </w:rPr>
            </w:pPr>
            <w:r w:rsidRPr="0030715F">
              <w:rPr>
                <w:b/>
                <w:sz w:val="26"/>
                <w:szCs w:val="26"/>
              </w:rPr>
              <w:lastRenderedPageBreak/>
              <w:t>Загалом коштів</w:t>
            </w:r>
          </w:p>
        </w:tc>
        <w:tc>
          <w:tcPr>
            <w:tcW w:w="851" w:type="dxa"/>
            <w:gridSpan w:val="2"/>
            <w:shd w:val="clear" w:color="auto" w:fill="auto"/>
          </w:tcPr>
          <w:p w:rsidR="005D122F" w:rsidRPr="0030715F" w:rsidRDefault="005D122F" w:rsidP="006057A1">
            <w:pPr>
              <w:spacing w:line="259" w:lineRule="auto"/>
              <w:jc w:val="center"/>
              <w:rPr>
                <w:sz w:val="26"/>
                <w:szCs w:val="26"/>
              </w:rPr>
            </w:pPr>
            <w:r w:rsidRPr="0030715F">
              <w:rPr>
                <w:sz w:val="26"/>
                <w:szCs w:val="26"/>
              </w:rPr>
              <w:t>-</w:t>
            </w:r>
          </w:p>
        </w:tc>
        <w:tc>
          <w:tcPr>
            <w:tcW w:w="992" w:type="dxa"/>
            <w:gridSpan w:val="2"/>
            <w:shd w:val="clear" w:color="auto" w:fill="auto"/>
          </w:tcPr>
          <w:p w:rsidR="005D122F" w:rsidRPr="0030715F" w:rsidRDefault="005D122F" w:rsidP="006057A1">
            <w:pPr>
              <w:spacing w:line="259" w:lineRule="auto"/>
              <w:rPr>
                <w:sz w:val="26"/>
                <w:szCs w:val="26"/>
              </w:rPr>
            </w:pPr>
          </w:p>
        </w:tc>
        <w:tc>
          <w:tcPr>
            <w:tcW w:w="992" w:type="dxa"/>
            <w:gridSpan w:val="2"/>
            <w:shd w:val="clear" w:color="auto" w:fill="auto"/>
          </w:tcPr>
          <w:p w:rsidR="005D122F" w:rsidRPr="0030715F" w:rsidRDefault="005D122F" w:rsidP="006057A1">
            <w:pPr>
              <w:spacing w:line="259" w:lineRule="auto"/>
              <w:rPr>
                <w:sz w:val="26"/>
                <w:szCs w:val="26"/>
              </w:rPr>
            </w:pPr>
          </w:p>
        </w:tc>
        <w:tc>
          <w:tcPr>
            <w:tcW w:w="3119" w:type="dxa"/>
            <w:gridSpan w:val="2"/>
            <w:shd w:val="clear" w:color="auto" w:fill="auto"/>
          </w:tcPr>
          <w:p w:rsidR="005D122F" w:rsidRPr="0030715F" w:rsidRDefault="005D122F" w:rsidP="006057A1">
            <w:pPr>
              <w:spacing w:line="259" w:lineRule="auto"/>
              <w:rPr>
                <w:sz w:val="26"/>
                <w:szCs w:val="26"/>
              </w:rPr>
            </w:pPr>
          </w:p>
        </w:tc>
      </w:tr>
    </w:tbl>
    <w:p w:rsidR="005D122F" w:rsidRPr="0030715F" w:rsidRDefault="005D122F" w:rsidP="005D122F">
      <w:pPr>
        <w:spacing w:after="294"/>
        <w:rPr>
          <w:sz w:val="26"/>
          <w:szCs w:val="26"/>
        </w:rPr>
      </w:pPr>
    </w:p>
    <w:tbl>
      <w:tblPr>
        <w:tblStyle w:val="ac"/>
        <w:tblW w:w="15877" w:type="dxa"/>
        <w:tblInd w:w="-289" w:type="dxa"/>
        <w:tblLayout w:type="fixed"/>
        <w:tblLook w:val="04A0"/>
      </w:tblPr>
      <w:tblGrid>
        <w:gridCol w:w="710"/>
        <w:gridCol w:w="2268"/>
        <w:gridCol w:w="2409"/>
        <w:gridCol w:w="1134"/>
        <w:gridCol w:w="1843"/>
        <w:gridCol w:w="1134"/>
        <w:gridCol w:w="850"/>
        <w:gridCol w:w="851"/>
        <w:gridCol w:w="850"/>
        <w:gridCol w:w="3828"/>
      </w:tblGrid>
      <w:tr w:rsidR="005D122F" w:rsidRPr="0030715F" w:rsidTr="006057A1">
        <w:tc>
          <w:tcPr>
            <w:tcW w:w="710" w:type="dxa"/>
            <w:vMerge w:val="restart"/>
            <w:tcBorders>
              <w:top w:val="single" w:sz="4" w:space="0" w:color="000000"/>
              <w:left w:val="single" w:sz="4" w:space="0" w:color="000000"/>
              <w:right w:val="single" w:sz="4" w:space="0" w:color="000000"/>
            </w:tcBorders>
            <w:shd w:val="clear" w:color="auto" w:fill="auto"/>
            <w:vAlign w:val="center"/>
          </w:tcPr>
          <w:p w:rsidR="005D122F" w:rsidRPr="0030715F" w:rsidRDefault="005D122F" w:rsidP="006057A1">
            <w:pPr>
              <w:spacing w:after="17" w:line="259" w:lineRule="auto"/>
              <w:ind w:left="24"/>
              <w:rPr>
                <w:b/>
                <w:sz w:val="26"/>
                <w:szCs w:val="26"/>
              </w:rPr>
            </w:pPr>
            <w:r w:rsidRPr="0030715F">
              <w:rPr>
                <w:b/>
                <w:sz w:val="26"/>
                <w:szCs w:val="26"/>
              </w:rPr>
              <w:t xml:space="preserve">№ </w:t>
            </w:r>
          </w:p>
          <w:p w:rsidR="005D122F" w:rsidRPr="0030715F" w:rsidRDefault="005D122F" w:rsidP="006057A1">
            <w:pPr>
              <w:spacing w:line="259" w:lineRule="auto"/>
              <w:rPr>
                <w:b/>
                <w:sz w:val="26"/>
                <w:szCs w:val="26"/>
              </w:rPr>
            </w:pPr>
            <w:r w:rsidRPr="0030715F">
              <w:rPr>
                <w:b/>
                <w:sz w:val="26"/>
                <w:szCs w:val="26"/>
              </w:rPr>
              <w:t xml:space="preserve">з/п </w:t>
            </w:r>
          </w:p>
        </w:tc>
        <w:tc>
          <w:tcPr>
            <w:tcW w:w="2268" w:type="dxa"/>
            <w:vMerge w:val="restart"/>
            <w:tcBorders>
              <w:top w:val="single" w:sz="4" w:space="0" w:color="000000"/>
              <w:left w:val="single" w:sz="4" w:space="0" w:color="000000"/>
              <w:right w:val="single" w:sz="4" w:space="0" w:color="000000"/>
            </w:tcBorders>
            <w:shd w:val="clear" w:color="auto" w:fill="auto"/>
            <w:vAlign w:val="center"/>
          </w:tcPr>
          <w:p w:rsidR="005D122F" w:rsidRPr="0030715F" w:rsidRDefault="005D122F" w:rsidP="006057A1">
            <w:pPr>
              <w:spacing w:line="259" w:lineRule="auto"/>
              <w:jc w:val="center"/>
              <w:rPr>
                <w:b/>
                <w:sz w:val="26"/>
                <w:szCs w:val="26"/>
              </w:rPr>
            </w:pPr>
            <w:r w:rsidRPr="0030715F">
              <w:rPr>
                <w:b/>
                <w:sz w:val="26"/>
                <w:szCs w:val="26"/>
              </w:rPr>
              <w:t>Назва завдання</w:t>
            </w:r>
          </w:p>
        </w:tc>
        <w:tc>
          <w:tcPr>
            <w:tcW w:w="2409" w:type="dxa"/>
            <w:vMerge w:val="restart"/>
            <w:tcBorders>
              <w:top w:val="single" w:sz="4" w:space="0" w:color="000000"/>
              <w:left w:val="single" w:sz="4" w:space="0" w:color="000000"/>
              <w:right w:val="single" w:sz="4" w:space="0" w:color="000000"/>
            </w:tcBorders>
            <w:shd w:val="clear" w:color="auto" w:fill="auto"/>
            <w:vAlign w:val="center"/>
          </w:tcPr>
          <w:p w:rsidR="005D122F" w:rsidRPr="0030715F" w:rsidRDefault="005D122F" w:rsidP="006057A1">
            <w:pPr>
              <w:spacing w:line="259" w:lineRule="auto"/>
              <w:jc w:val="center"/>
              <w:rPr>
                <w:b/>
                <w:sz w:val="26"/>
                <w:szCs w:val="26"/>
              </w:rPr>
            </w:pPr>
            <w:r w:rsidRPr="0030715F">
              <w:rPr>
                <w:b/>
                <w:sz w:val="26"/>
                <w:szCs w:val="26"/>
              </w:rPr>
              <w:t>Перелік заходів завдання</w:t>
            </w:r>
          </w:p>
        </w:tc>
        <w:tc>
          <w:tcPr>
            <w:tcW w:w="1134" w:type="dxa"/>
            <w:vMerge w:val="restart"/>
            <w:tcBorders>
              <w:top w:val="single" w:sz="4" w:space="0" w:color="000000"/>
              <w:left w:val="single" w:sz="4" w:space="0" w:color="000000"/>
            </w:tcBorders>
            <w:shd w:val="clear" w:color="auto" w:fill="auto"/>
          </w:tcPr>
          <w:p w:rsidR="005D122F" w:rsidRPr="0030715F" w:rsidRDefault="005D122F" w:rsidP="006057A1">
            <w:pPr>
              <w:spacing w:line="259" w:lineRule="auto"/>
              <w:jc w:val="center"/>
              <w:rPr>
                <w:b/>
                <w:sz w:val="26"/>
                <w:szCs w:val="26"/>
              </w:rPr>
            </w:pPr>
          </w:p>
          <w:p w:rsidR="005D122F" w:rsidRPr="0030715F" w:rsidRDefault="005D122F" w:rsidP="006057A1">
            <w:pPr>
              <w:spacing w:line="259" w:lineRule="auto"/>
              <w:jc w:val="center"/>
              <w:rPr>
                <w:b/>
                <w:sz w:val="26"/>
                <w:szCs w:val="26"/>
              </w:rPr>
            </w:pPr>
            <w:r w:rsidRPr="0030715F">
              <w:rPr>
                <w:b/>
                <w:sz w:val="26"/>
                <w:szCs w:val="26"/>
              </w:rPr>
              <w:t>Виконавці  завдання</w:t>
            </w:r>
          </w:p>
        </w:tc>
        <w:tc>
          <w:tcPr>
            <w:tcW w:w="1843" w:type="dxa"/>
            <w:vMerge w:val="restart"/>
            <w:tcBorders>
              <w:top w:val="single" w:sz="4" w:space="0" w:color="000000"/>
            </w:tcBorders>
            <w:shd w:val="clear" w:color="auto" w:fill="auto"/>
          </w:tcPr>
          <w:p w:rsidR="005D122F" w:rsidRPr="0030715F" w:rsidRDefault="005D122F" w:rsidP="006057A1">
            <w:pPr>
              <w:spacing w:line="259" w:lineRule="auto"/>
              <w:jc w:val="center"/>
              <w:rPr>
                <w:b/>
                <w:sz w:val="26"/>
                <w:szCs w:val="26"/>
              </w:rPr>
            </w:pPr>
            <w:r w:rsidRPr="0030715F">
              <w:rPr>
                <w:b/>
                <w:sz w:val="26"/>
                <w:szCs w:val="26"/>
              </w:rPr>
              <w:t>Показники виконання заходу, один. виміру</w:t>
            </w:r>
          </w:p>
          <w:p w:rsidR="005D122F" w:rsidRPr="0030715F" w:rsidRDefault="005D122F" w:rsidP="006057A1">
            <w:pPr>
              <w:spacing w:line="259" w:lineRule="auto"/>
              <w:jc w:val="center"/>
              <w:rPr>
                <w:b/>
                <w:sz w:val="26"/>
                <w:szCs w:val="26"/>
              </w:rPr>
            </w:pPr>
            <w:r w:rsidRPr="0030715F">
              <w:rPr>
                <w:b/>
                <w:sz w:val="26"/>
                <w:szCs w:val="26"/>
              </w:rPr>
              <w:t>(тис.грн.)</w:t>
            </w:r>
          </w:p>
        </w:tc>
        <w:tc>
          <w:tcPr>
            <w:tcW w:w="1134" w:type="dxa"/>
            <w:vMerge w:val="restart"/>
            <w:tcBorders>
              <w:top w:val="single" w:sz="4" w:space="0" w:color="000000"/>
              <w:right w:val="single" w:sz="4" w:space="0" w:color="000000"/>
            </w:tcBorders>
            <w:shd w:val="clear" w:color="auto" w:fill="auto"/>
          </w:tcPr>
          <w:p w:rsidR="005D122F" w:rsidRPr="0030715F" w:rsidRDefault="005D122F" w:rsidP="006057A1">
            <w:pPr>
              <w:spacing w:line="259" w:lineRule="auto"/>
              <w:jc w:val="center"/>
              <w:rPr>
                <w:b/>
                <w:sz w:val="26"/>
                <w:szCs w:val="26"/>
              </w:rPr>
            </w:pPr>
          </w:p>
          <w:p w:rsidR="005D122F" w:rsidRPr="0030715F" w:rsidRDefault="005D122F" w:rsidP="006057A1">
            <w:pPr>
              <w:spacing w:line="259" w:lineRule="auto"/>
              <w:jc w:val="center"/>
              <w:rPr>
                <w:b/>
                <w:sz w:val="26"/>
                <w:szCs w:val="26"/>
              </w:rPr>
            </w:pPr>
            <w:r w:rsidRPr="0030715F">
              <w:rPr>
                <w:b/>
                <w:sz w:val="26"/>
                <w:szCs w:val="26"/>
              </w:rPr>
              <w:t>Джерела*</w:t>
            </w:r>
          </w:p>
        </w:tc>
        <w:tc>
          <w:tcPr>
            <w:tcW w:w="2551" w:type="dxa"/>
            <w:gridSpan w:val="3"/>
            <w:shd w:val="clear" w:color="auto" w:fill="auto"/>
          </w:tcPr>
          <w:p w:rsidR="005D122F" w:rsidRPr="0030715F" w:rsidRDefault="005D122F" w:rsidP="006057A1">
            <w:pPr>
              <w:spacing w:line="259" w:lineRule="auto"/>
              <w:jc w:val="center"/>
              <w:rPr>
                <w:b/>
                <w:sz w:val="26"/>
                <w:szCs w:val="26"/>
              </w:rPr>
            </w:pPr>
            <w:r w:rsidRPr="0030715F">
              <w:rPr>
                <w:b/>
                <w:sz w:val="26"/>
                <w:szCs w:val="26"/>
              </w:rPr>
              <w:t>Фінансування</w:t>
            </w:r>
          </w:p>
        </w:tc>
        <w:tc>
          <w:tcPr>
            <w:tcW w:w="3828" w:type="dxa"/>
            <w:vMerge w:val="restart"/>
            <w:shd w:val="clear" w:color="auto" w:fill="auto"/>
          </w:tcPr>
          <w:p w:rsidR="005D122F" w:rsidRPr="0030715F" w:rsidRDefault="005D122F" w:rsidP="006057A1">
            <w:pPr>
              <w:spacing w:line="259" w:lineRule="auto"/>
              <w:jc w:val="center"/>
              <w:rPr>
                <w:b/>
                <w:sz w:val="26"/>
                <w:szCs w:val="26"/>
              </w:rPr>
            </w:pPr>
            <w:r w:rsidRPr="0030715F">
              <w:rPr>
                <w:b/>
                <w:sz w:val="26"/>
                <w:szCs w:val="26"/>
              </w:rPr>
              <w:t>Очікуваний результат</w:t>
            </w:r>
          </w:p>
        </w:tc>
      </w:tr>
      <w:tr w:rsidR="005D122F" w:rsidRPr="0030715F" w:rsidTr="006057A1">
        <w:tc>
          <w:tcPr>
            <w:tcW w:w="710" w:type="dxa"/>
            <w:vMerge/>
            <w:tcBorders>
              <w:left w:val="single" w:sz="4" w:space="0" w:color="000000"/>
              <w:right w:val="single" w:sz="4" w:space="0" w:color="000000"/>
            </w:tcBorders>
            <w:shd w:val="clear" w:color="auto" w:fill="auto"/>
          </w:tcPr>
          <w:p w:rsidR="005D122F" w:rsidRPr="0030715F" w:rsidRDefault="005D122F" w:rsidP="006057A1">
            <w:pPr>
              <w:spacing w:line="259" w:lineRule="auto"/>
              <w:rPr>
                <w:b/>
                <w:sz w:val="26"/>
                <w:szCs w:val="26"/>
              </w:rPr>
            </w:pPr>
          </w:p>
        </w:tc>
        <w:tc>
          <w:tcPr>
            <w:tcW w:w="2268" w:type="dxa"/>
            <w:vMerge/>
            <w:tcBorders>
              <w:left w:val="single" w:sz="4" w:space="0" w:color="000000"/>
              <w:right w:val="single" w:sz="4" w:space="0" w:color="000000"/>
            </w:tcBorders>
            <w:shd w:val="clear" w:color="auto" w:fill="auto"/>
          </w:tcPr>
          <w:p w:rsidR="005D122F" w:rsidRPr="0030715F" w:rsidRDefault="005D122F" w:rsidP="006057A1">
            <w:pPr>
              <w:spacing w:line="259" w:lineRule="auto"/>
              <w:rPr>
                <w:b/>
                <w:sz w:val="26"/>
                <w:szCs w:val="26"/>
              </w:rPr>
            </w:pPr>
          </w:p>
        </w:tc>
        <w:tc>
          <w:tcPr>
            <w:tcW w:w="2409" w:type="dxa"/>
            <w:vMerge/>
            <w:tcBorders>
              <w:left w:val="single" w:sz="4" w:space="0" w:color="000000"/>
              <w:right w:val="single" w:sz="4" w:space="0" w:color="000000"/>
            </w:tcBorders>
            <w:shd w:val="clear" w:color="auto" w:fill="auto"/>
          </w:tcPr>
          <w:p w:rsidR="005D122F" w:rsidRPr="0030715F" w:rsidRDefault="005D122F" w:rsidP="006057A1">
            <w:pPr>
              <w:spacing w:line="259" w:lineRule="auto"/>
              <w:rPr>
                <w:b/>
                <w:sz w:val="26"/>
                <w:szCs w:val="26"/>
              </w:rPr>
            </w:pPr>
          </w:p>
        </w:tc>
        <w:tc>
          <w:tcPr>
            <w:tcW w:w="1134" w:type="dxa"/>
            <w:vMerge/>
            <w:tcBorders>
              <w:left w:val="single" w:sz="4" w:space="0" w:color="000000"/>
            </w:tcBorders>
            <w:shd w:val="clear" w:color="auto" w:fill="auto"/>
          </w:tcPr>
          <w:p w:rsidR="005D122F" w:rsidRPr="0030715F" w:rsidRDefault="005D122F" w:rsidP="006057A1">
            <w:pPr>
              <w:spacing w:line="259" w:lineRule="auto"/>
              <w:rPr>
                <w:b/>
                <w:sz w:val="26"/>
                <w:szCs w:val="26"/>
              </w:rPr>
            </w:pPr>
          </w:p>
        </w:tc>
        <w:tc>
          <w:tcPr>
            <w:tcW w:w="1843" w:type="dxa"/>
            <w:vMerge/>
            <w:shd w:val="clear" w:color="auto" w:fill="auto"/>
          </w:tcPr>
          <w:p w:rsidR="005D122F" w:rsidRPr="0030715F" w:rsidRDefault="005D122F" w:rsidP="006057A1">
            <w:pPr>
              <w:spacing w:line="259" w:lineRule="auto"/>
              <w:rPr>
                <w:b/>
                <w:sz w:val="26"/>
                <w:szCs w:val="26"/>
              </w:rPr>
            </w:pPr>
          </w:p>
        </w:tc>
        <w:tc>
          <w:tcPr>
            <w:tcW w:w="1134" w:type="dxa"/>
            <w:vMerge/>
            <w:tcBorders>
              <w:right w:val="single" w:sz="4" w:space="0" w:color="000000"/>
            </w:tcBorders>
            <w:shd w:val="clear" w:color="auto" w:fill="auto"/>
          </w:tcPr>
          <w:p w:rsidR="005D122F" w:rsidRPr="0030715F" w:rsidRDefault="005D122F" w:rsidP="006057A1">
            <w:pPr>
              <w:spacing w:line="259" w:lineRule="auto"/>
              <w:rPr>
                <w:b/>
                <w:sz w:val="26"/>
                <w:szCs w:val="26"/>
              </w:rPr>
            </w:pPr>
          </w:p>
        </w:tc>
        <w:tc>
          <w:tcPr>
            <w:tcW w:w="2551" w:type="dxa"/>
            <w:gridSpan w:val="3"/>
            <w:tcBorders>
              <w:left w:val="single" w:sz="4" w:space="0" w:color="000000"/>
            </w:tcBorders>
            <w:shd w:val="clear" w:color="auto" w:fill="auto"/>
          </w:tcPr>
          <w:p w:rsidR="005D122F" w:rsidRPr="0030715F" w:rsidRDefault="005D122F" w:rsidP="006057A1">
            <w:pPr>
              <w:spacing w:line="259" w:lineRule="auto"/>
              <w:jc w:val="center"/>
              <w:rPr>
                <w:b/>
                <w:sz w:val="26"/>
                <w:szCs w:val="26"/>
              </w:rPr>
            </w:pPr>
            <w:r w:rsidRPr="0030715F">
              <w:rPr>
                <w:b/>
                <w:sz w:val="26"/>
                <w:szCs w:val="26"/>
              </w:rPr>
              <w:t>Обсяги, тис. грн</w:t>
            </w:r>
          </w:p>
        </w:tc>
        <w:tc>
          <w:tcPr>
            <w:tcW w:w="3828" w:type="dxa"/>
            <w:vMerge/>
            <w:shd w:val="clear" w:color="auto" w:fill="auto"/>
          </w:tcPr>
          <w:p w:rsidR="005D122F" w:rsidRPr="0030715F" w:rsidRDefault="005D122F" w:rsidP="006057A1">
            <w:pPr>
              <w:spacing w:line="259" w:lineRule="auto"/>
              <w:rPr>
                <w:b/>
                <w:sz w:val="26"/>
                <w:szCs w:val="26"/>
              </w:rPr>
            </w:pPr>
          </w:p>
        </w:tc>
      </w:tr>
      <w:tr w:rsidR="005D122F" w:rsidRPr="0030715F" w:rsidTr="006057A1">
        <w:tc>
          <w:tcPr>
            <w:tcW w:w="710" w:type="dxa"/>
            <w:vMerge/>
            <w:tcBorders>
              <w:left w:val="single" w:sz="4" w:space="0" w:color="000000"/>
              <w:bottom w:val="single" w:sz="4" w:space="0" w:color="000000"/>
              <w:right w:val="single" w:sz="4" w:space="0" w:color="000000"/>
            </w:tcBorders>
            <w:shd w:val="clear" w:color="auto" w:fill="auto"/>
          </w:tcPr>
          <w:p w:rsidR="005D122F" w:rsidRPr="0030715F" w:rsidRDefault="005D122F" w:rsidP="006057A1">
            <w:pPr>
              <w:spacing w:line="259" w:lineRule="auto"/>
              <w:rPr>
                <w:b/>
                <w:sz w:val="26"/>
                <w:szCs w:val="26"/>
              </w:rPr>
            </w:pPr>
          </w:p>
        </w:tc>
        <w:tc>
          <w:tcPr>
            <w:tcW w:w="2268" w:type="dxa"/>
            <w:vMerge/>
            <w:tcBorders>
              <w:left w:val="single" w:sz="4" w:space="0" w:color="000000"/>
              <w:bottom w:val="single" w:sz="4" w:space="0" w:color="000000"/>
              <w:right w:val="single" w:sz="4" w:space="0" w:color="000000"/>
            </w:tcBorders>
            <w:shd w:val="clear" w:color="auto" w:fill="auto"/>
          </w:tcPr>
          <w:p w:rsidR="005D122F" w:rsidRPr="0030715F" w:rsidRDefault="005D122F" w:rsidP="006057A1">
            <w:pPr>
              <w:spacing w:line="259" w:lineRule="auto"/>
              <w:rPr>
                <w:b/>
                <w:sz w:val="26"/>
                <w:szCs w:val="26"/>
              </w:rPr>
            </w:pPr>
          </w:p>
        </w:tc>
        <w:tc>
          <w:tcPr>
            <w:tcW w:w="2409" w:type="dxa"/>
            <w:vMerge/>
            <w:tcBorders>
              <w:left w:val="single" w:sz="4" w:space="0" w:color="000000"/>
              <w:bottom w:val="single" w:sz="4" w:space="0" w:color="000000"/>
              <w:right w:val="single" w:sz="4" w:space="0" w:color="000000"/>
            </w:tcBorders>
            <w:shd w:val="clear" w:color="auto" w:fill="auto"/>
          </w:tcPr>
          <w:p w:rsidR="005D122F" w:rsidRPr="0030715F" w:rsidRDefault="005D122F" w:rsidP="006057A1">
            <w:pPr>
              <w:spacing w:line="259" w:lineRule="auto"/>
              <w:rPr>
                <w:b/>
                <w:sz w:val="26"/>
                <w:szCs w:val="26"/>
              </w:rPr>
            </w:pPr>
          </w:p>
        </w:tc>
        <w:tc>
          <w:tcPr>
            <w:tcW w:w="1134" w:type="dxa"/>
            <w:vMerge/>
            <w:tcBorders>
              <w:left w:val="single" w:sz="4" w:space="0" w:color="000000"/>
              <w:bottom w:val="single" w:sz="4" w:space="0" w:color="000000"/>
            </w:tcBorders>
            <w:shd w:val="clear" w:color="auto" w:fill="auto"/>
          </w:tcPr>
          <w:p w:rsidR="005D122F" w:rsidRPr="0030715F" w:rsidRDefault="005D122F" w:rsidP="006057A1">
            <w:pPr>
              <w:spacing w:line="259" w:lineRule="auto"/>
              <w:rPr>
                <w:b/>
                <w:sz w:val="26"/>
                <w:szCs w:val="26"/>
              </w:rPr>
            </w:pPr>
          </w:p>
        </w:tc>
        <w:tc>
          <w:tcPr>
            <w:tcW w:w="1843" w:type="dxa"/>
            <w:vMerge/>
            <w:shd w:val="clear" w:color="auto" w:fill="auto"/>
          </w:tcPr>
          <w:p w:rsidR="005D122F" w:rsidRPr="0030715F" w:rsidRDefault="005D122F" w:rsidP="006057A1">
            <w:pPr>
              <w:spacing w:line="259" w:lineRule="auto"/>
              <w:rPr>
                <w:b/>
                <w:sz w:val="26"/>
                <w:szCs w:val="26"/>
              </w:rPr>
            </w:pPr>
          </w:p>
        </w:tc>
        <w:tc>
          <w:tcPr>
            <w:tcW w:w="1134" w:type="dxa"/>
            <w:vMerge/>
            <w:tcBorders>
              <w:right w:val="single" w:sz="4" w:space="0" w:color="000000"/>
            </w:tcBorders>
            <w:shd w:val="clear" w:color="auto" w:fill="auto"/>
          </w:tcPr>
          <w:p w:rsidR="005D122F" w:rsidRPr="0030715F" w:rsidRDefault="005D122F" w:rsidP="006057A1">
            <w:pPr>
              <w:spacing w:line="259" w:lineRule="auto"/>
              <w:rPr>
                <w:b/>
                <w:sz w:val="26"/>
                <w:szCs w:val="26"/>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D122F" w:rsidRPr="0030715F" w:rsidRDefault="005D122F" w:rsidP="006057A1">
            <w:pPr>
              <w:spacing w:line="259" w:lineRule="auto"/>
              <w:jc w:val="center"/>
              <w:rPr>
                <w:b/>
                <w:sz w:val="26"/>
                <w:szCs w:val="26"/>
              </w:rPr>
            </w:pPr>
            <w:r w:rsidRPr="0030715F">
              <w:rPr>
                <w:b/>
                <w:sz w:val="26"/>
                <w:szCs w:val="26"/>
              </w:rPr>
              <w:t>2026</w:t>
            </w:r>
          </w:p>
          <w:p w:rsidR="005D122F" w:rsidRPr="0030715F" w:rsidRDefault="005D122F" w:rsidP="006057A1">
            <w:pPr>
              <w:spacing w:line="259" w:lineRule="auto"/>
              <w:jc w:val="center"/>
              <w:rPr>
                <w:b/>
                <w:sz w:val="26"/>
                <w:szCs w:val="26"/>
              </w:rPr>
            </w:pPr>
            <w:r w:rsidRPr="0030715F">
              <w:rPr>
                <w:b/>
                <w:sz w:val="26"/>
                <w:szCs w:val="26"/>
              </w:rPr>
              <w:t xml:space="preserve"> рік</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5D122F" w:rsidRPr="0030715F" w:rsidRDefault="005D122F" w:rsidP="006057A1">
            <w:pPr>
              <w:spacing w:line="259" w:lineRule="auto"/>
              <w:jc w:val="center"/>
              <w:rPr>
                <w:b/>
                <w:sz w:val="26"/>
                <w:szCs w:val="26"/>
              </w:rPr>
            </w:pPr>
            <w:r w:rsidRPr="0030715F">
              <w:rPr>
                <w:b/>
                <w:sz w:val="26"/>
                <w:szCs w:val="26"/>
              </w:rPr>
              <w:t>2027</w:t>
            </w:r>
          </w:p>
          <w:p w:rsidR="005D122F" w:rsidRPr="0030715F" w:rsidRDefault="005D122F" w:rsidP="006057A1">
            <w:pPr>
              <w:spacing w:line="259" w:lineRule="auto"/>
              <w:jc w:val="center"/>
              <w:rPr>
                <w:b/>
                <w:sz w:val="26"/>
                <w:szCs w:val="26"/>
              </w:rPr>
            </w:pPr>
            <w:r w:rsidRPr="0030715F">
              <w:rPr>
                <w:b/>
                <w:sz w:val="26"/>
                <w:szCs w:val="26"/>
              </w:rPr>
              <w:t>рік</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D122F" w:rsidRPr="0030715F" w:rsidRDefault="005D122F" w:rsidP="006057A1">
            <w:pPr>
              <w:spacing w:line="259" w:lineRule="auto"/>
              <w:jc w:val="center"/>
              <w:rPr>
                <w:b/>
                <w:sz w:val="26"/>
                <w:szCs w:val="26"/>
              </w:rPr>
            </w:pPr>
            <w:r w:rsidRPr="0030715F">
              <w:rPr>
                <w:b/>
                <w:sz w:val="26"/>
                <w:szCs w:val="26"/>
              </w:rPr>
              <w:t xml:space="preserve">2028 </w:t>
            </w:r>
          </w:p>
          <w:p w:rsidR="005D122F" w:rsidRPr="0030715F" w:rsidRDefault="005D122F" w:rsidP="006057A1">
            <w:pPr>
              <w:spacing w:line="259" w:lineRule="auto"/>
              <w:jc w:val="center"/>
              <w:rPr>
                <w:b/>
                <w:sz w:val="26"/>
                <w:szCs w:val="26"/>
              </w:rPr>
            </w:pPr>
            <w:r w:rsidRPr="0030715F">
              <w:rPr>
                <w:b/>
                <w:sz w:val="26"/>
                <w:szCs w:val="26"/>
              </w:rPr>
              <w:t>рік</w:t>
            </w:r>
          </w:p>
        </w:tc>
        <w:tc>
          <w:tcPr>
            <w:tcW w:w="3828" w:type="dxa"/>
            <w:shd w:val="clear" w:color="auto" w:fill="auto"/>
          </w:tcPr>
          <w:p w:rsidR="005D122F" w:rsidRPr="0030715F" w:rsidRDefault="005D122F" w:rsidP="006057A1">
            <w:pPr>
              <w:spacing w:line="259" w:lineRule="auto"/>
              <w:rPr>
                <w:b/>
                <w:sz w:val="26"/>
                <w:szCs w:val="26"/>
              </w:rPr>
            </w:pPr>
          </w:p>
        </w:tc>
      </w:tr>
      <w:tr w:rsidR="005D122F" w:rsidRPr="0030715F" w:rsidTr="006057A1">
        <w:tc>
          <w:tcPr>
            <w:tcW w:w="15877" w:type="dxa"/>
            <w:gridSpan w:val="10"/>
            <w:shd w:val="clear" w:color="auto" w:fill="auto"/>
          </w:tcPr>
          <w:p w:rsidR="005D122F" w:rsidRPr="0030715F" w:rsidRDefault="005D122F" w:rsidP="006057A1">
            <w:pPr>
              <w:spacing w:line="259" w:lineRule="auto"/>
              <w:jc w:val="center"/>
              <w:rPr>
                <w:b/>
                <w:sz w:val="26"/>
                <w:szCs w:val="26"/>
              </w:rPr>
            </w:pPr>
            <w:r w:rsidRPr="0030715F">
              <w:rPr>
                <w:b/>
                <w:sz w:val="26"/>
                <w:szCs w:val="26"/>
              </w:rPr>
              <w:t>У. Професійний розвиток педагогічних працівників. Інтеграція в міжнародну та європейську спільноту.</w:t>
            </w:r>
          </w:p>
        </w:tc>
      </w:tr>
      <w:tr w:rsidR="005D122F" w:rsidRPr="0030715F" w:rsidTr="006057A1">
        <w:trPr>
          <w:trHeight w:val="2520"/>
        </w:trPr>
        <w:tc>
          <w:tcPr>
            <w:tcW w:w="710" w:type="dxa"/>
          </w:tcPr>
          <w:p w:rsidR="005D122F" w:rsidRPr="0030715F" w:rsidRDefault="005D122F" w:rsidP="006057A1">
            <w:pPr>
              <w:spacing w:line="259" w:lineRule="auto"/>
              <w:rPr>
                <w:b/>
                <w:sz w:val="26"/>
                <w:szCs w:val="26"/>
              </w:rPr>
            </w:pPr>
            <w:r w:rsidRPr="0030715F">
              <w:rPr>
                <w:b/>
                <w:sz w:val="26"/>
                <w:szCs w:val="26"/>
              </w:rPr>
              <w:lastRenderedPageBreak/>
              <w:t>5.1.</w:t>
            </w:r>
          </w:p>
        </w:tc>
        <w:tc>
          <w:tcPr>
            <w:tcW w:w="2268" w:type="dxa"/>
          </w:tcPr>
          <w:p w:rsidR="005D122F" w:rsidRPr="0030715F" w:rsidRDefault="005D122F" w:rsidP="006057A1">
            <w:pPr>
              <w:rPr>
                <w:sz w:val="26"/>
                <w:szCs w:val="26"/>
              </w:rPr>
            </w:pPr>
            <w:r w:rsidRPr="0030715F">
              <w:rPr>
                <w:b/>
                <w:sz w:val="26"/>
                <w:szCs w:val="26"/>
              </w:rPr>
              <w:t>Завдання 1.</w:t>
            </w:r>
            <w:r w:rsidRPr="0030715F">
              <w:rPr>
                <w:sz w:val="26"/>
                <w:szCs w:val="26"/>
              </w:rPr>
              <w:t xml:space="preserve"> </w:t>
            </w:r>
            <w:r w:rsidRPr="0030715F">
              <w:rPr>
                <w:b/>
                <w:sz w:val="26"/>
                <w:szCs w:val="26"/>
              </w:rPr>
              <w:t>Зміцнення партнерських зв'язків та розширення співпраці з міжнародними освітніми організаціями.</w:t>
            </w:r>
          </w:p>
        </w:tc>
        <w:tc>
          <w:tcPr>
            <w:tcW w:w="2409" w:type="dxa"/>
          </w:tcPr>
          <w:p w:rsidR="005D122F" w:rsidRPr="0030715F" w:rsidRDefault="005D122F" w:rsidP="006057A1">
            <w:pPr>
              <w:spacing w:line="259" w:lineRule="auto"/>
              <w:rPr>
                <w:sz w:val="26"/>
                <w:szCs w:val="26"/>
              </w:rPr>
            </w:pPr>
            <w:r w:rsidRPr="0030715F">
              <w:rPr>
                <w:sz w:val="26"/>
                <w:szCs w:val="26"/>
              </w:rPr>
              <w:t>5.1.1. Забезпечити витрати на проїзд, стажування, навчання педагогічних працівників за програмами обміну.</w:t>
            </w:r>
          </w:p>
        </w:tc>
        <w:tc>
          <w:tcPr>
            <w:tcW w:w="1134"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843" w:type="dxa"/>
          </w:tcPr>
          <w:p w:rsidR="005D122F" w:rsidRPr="0030715F" w:rsidRDefault="005D122F" w:rsidP="006057A1">
            <w:pPr>
              <w:spacing w:line="259" w:lineRule="auto"/>
              <w:jc w:val="center"/>
              <w:rPr>
                <w:sz w:val="26"/>
                <w:szCs w:val="26"/>
              </w:rPr>
            </w:pPr>
            <w:r w:rsidRPr="0030715F">
              <w:rPr>
                <w:sz w:val="26"/>
                <w:szCs w:val="26"/>
              </w:rPr>
              <w:t>затрат –0,00</w:t>
            </w:r>
          </w:p>
          <w:p w:rsidR="005D122F" w:rsidRPr="0030715F" w:rsidRDefault="005D122F" w:rsidP="006057A1">
            <w:pPr>
              <w:spacing w:line="259" w:lineRule="auto"/>
              <w:jc w:val="center"/>
              <w:rPr>
                <w:sz w:val="26"/>
                <w:szCs w:val="26"/>
              </w:rPr>
            </w:pPr>
            <w:r w:rsidRPr="0030715F">
              <w:rPr>
                <w:sz w:val="26"/>
                <w:szCs w:val="26"/>
              </w:rPr>
              <w:t xml:space="preserve"> виділено коштів –0,00</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w:t>
            </w:r>
            <w:r w:rsidRPr="0030715F">
              <w:rPr>
                <w:b/>
                <w:sz w:val="26"/>
                <w:szCs w:val="26"/>
              </w:rPr>
              <w:t xml:space="preserve"> – </w:t>
            </w:r>
            <w:r w:rsidRPr="0030715F">
              <w:rPr>
                <w:sz w:val="26"/>
                <w:szCs w:val="26"/>
              </w:rPr>
              <w:t>9 ЗЗСО</w:t>
            </w:r>
          </w:p>
          <w:p w:rsidR="005D122F" w:rsidRPr="0030715F" w:rsidRDefault="005D122F" w:rsidP="006057A1">
            <w:pPr>
              <w:spacing w:line="259" w:lineRule="auto"/>
              <w:jc w:val="center"/>
              <w:rPr>
                <w:sz w:val="26"/>
                <w:szCs w:val="26"/>
              </w:rPr>
            </w:pPr>
            <w:r w:rsidRPr="0030715F">
              <w:rPr>
                <w:sz w:val="26"/>
                <w:szCs w:val="26"/>
              </w:rPr>
              <w:t>ефективності –підвищення професійних компетентностей педпрацівників.</w:t>
            </w:r>
          </w:p>
        </w:tc>
        <w:tc>
          <w:tcPr>
            <w:tcW w:w="1134" w:type="dxa"/>
          </w:tcPr>
          <w:p w:rsidR="005D122F" w:rsidRPr="0030715F" w:rsidRDefault="005D122F" w:rsidP="006057A1">
            <w:pPr>
              <w:spacing w:line="259" w:lineRule="auto"/>
              <w:jc w:val="center"/>
              <w:rPr>
                <w:sz w:val="26"/>
                <w:szCs w:val="26"/>
              </w:rPr>
            </w:pPr>
            <w:r w:rsidRPr="0030715F">
              <w:rPr>
                <w:sz w:val="26"/>
                <w:szCs w:val="26"/>
              </w:rPr>
              <w:t>інші джерела</w:t>
            </w:r>
          </w:p>
        </w:tc>
        <w:tc>
          <w:tcPr>
            <w:tcW w:w="850" w:type="dxa"/>
          </w:tcPr>
          <w:p w:rsidR="005D122F" w:rsidRPr="0030715F" w:rsidRDefault="005D122F" w:rsidP="006057A1">
            <w:pPr>
              <w:spacing w:line="259" w:lineRule="auto"/>
              <w:jc w:val="center"/>
              <w:rPr>
                <w:sz w:val="26"/>
                <w:szCs w:val="26"/>
              </w:rPr>
            </w:pPr>
            <w:r w:rsidRPr="0030715F">
              <w:rPr>
                <w:sz w:val="26"/>
                <w:szCs w:val="26"/>
              </w:rPr>
              <w:t>-</w:t>
            </w:r>
          </w:p>
        </w:tc>
        <w:tc>
          <w:tcPr>
            <w:tcW w:w="851"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850"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3828" w:type="dxa"/>
          </w:tcPr>
          <w:p w:rsidR="005D122F" w:rsidRPr="0030715F" w:rsidRDefault="005D122F" w:rsidP="006057A1">
            <w:pPr>
              <w:contextualSpacing/>
              <w:rPr>
                <w:rFonts w:eastAsia="Calibri"/>
                <w:sz w:val="26"/>
                <w:szCs w:val="26"/>
                <w:lang w:eastAsia="zh-CN"/>
              </w:rPr>
            </w:pPr>
            <w:r w:rsidRPr="0030715F">
              <w:rPr>
                <w:rFonts w:eastAsia="Calibri"/>
                <w:sz w:val="26"/>
                <w:szCs w:val="26"/>
                <w:lang w:eastAsia="zh-CN"/>
              </w:rPr>
              <w:t>Забезпечено розвиток  партнерської взаємодії закладів освіти  з країнами Європи, міжнародною спільнотою, обмін досвідом в режимі офлайн та онлайн, на Інтернет-платформах через прямі партнерські контакти та комунікації, участь у спільних освітніх проєктах.</w:t>
            </w:r>
          </w:p>
        </w:tc>
      </w:tr>
      <w:tr w:rsidR="005D122F" w:rsidRPr="0030715F" w:rsidTr="006057A1">
        <w:trPr>
          <w:trHeight w:val="662"/>
        </w:trPr>
        <w:tc>
          <w:tcPr>
            <w:tcW w:w="710" w:type="dxa"/>
          </w:tcPr>
          <w:p w:rsidR="005D122F" w:rsidRPr="0030715F" w:rsidRDefault="005D122F" w:rsidP="006057A1">
            <w:pPr>
              <w:spacing w:line="259" w:lineRule="auto"/>
              <w:rPr>
                <w:b/>
                <w:sz w:val="26"/>
                <w:szCs w:val="26"/>
              </w:rPr>
            </w:pPr>
            <w:r w:rsidRPr="0030715F">
              <w:rPr>
                <w:b/>
                <w:sz w:val="26"/>
                <w:szCs w:val="26"/>
              </w:rPr>
              <w:t>5.2.</w:t>
            </w:r>
          </w:p>
        </w:tc>
        <w:tc>
          <w:tcPr>
            <w:tcW w:w="2268" w:type="dxa"/>
          </w:tcPr>
          <w:p w:rsidR="005D122F" w:rsidRPr="0030715F" w:rsidRDefault="005D122F" w:rsidP="006057A1">
            <w:pPr>
              <w:rPr>
                <w:b/>
                <w:sz w:val="26"/>
                <w:szCs w:val="26"/>
              </w:rPr>
            </w:pPr>
            <w:r w:rsidRPr="0030715F">
              <w:rPr>
                <w:b/>
                <w:sz w:val="26"/>
                <w:szCs w:val="26"/>
              </w:rPr>
              <w:t>Завдання 2.</w:t>
            </w:r>
          </w:p>
          <w:p w:rsidR="005D122F" w:rsidRPr="0030715F" w:rsidRDefault="005D122F" w:rsidP="006057A1">
            <w:pPr>
              <w:rPr>
                <w:b/>
                <w:bCs/>
                <w:sz w:val="26"/>
                <w:szCs w:val="26"/>
              </w:rPr>
            </w:pPr>
            <w:r w:rsidRPr="0030715F">
              <w:rPr>
                <w:b/>
                <w:bCs/>
                <w:sz w:val="26"/>
                <w:szCs w:val="26"/>
              </w:rPr>
              <w:t>Забезпечення реалізації права педагогічних працівників на підвищення кваліфікації за різними формами, видами та  напрямками освітньої діяльності.</w:t>
            </w:r>
          </w:p>
        </w:tc>
        <w:tc>
          <w:tcPr>
            <w:tcW w:w="2409" w:type="dxa"/>
          </w:tcPr>
          <w:p w:rsidR="005D122F" w:rsidRPr="0030715F" w:rsidRDefault="005D122F" w:rsidP="006057A1">
            <w:pPr>
              <w:spacing w:line="259" w:lineRule="auto"/>
              <w:rPr>
                <w:sz w:val="26"/>
                <w:szCs w:val="26"/>
              </w:rPr>
            </w:pPr>
            <w:r w:rsidRPr="0030715F">
              <w:rPr>
                <w:sz w:val="26"/>
                <w:szCs w:val="26"/>
              </w:rPr>
              <w:t>5.2.1.</w:t>
            </w:r>
            <w:r w:rsidRPr="0030715F">
              <w:rPr>
                <w:rFonts w:ascii="Calibri" w:eastAsia="Calibri" w:hAnsi="Calibri"/>
                <w:sz w:val="26"/>
                <w:szCs w:val="26"/>
                <w:lang w:eastAsia="en-US"/>
              </w:rPr>
              <w:t xml:space="preserve"> </w:t>
            </w:r>
            <w:r w:rsidRPr="0030715F">
              <w:rPr>
                <w:rFonts w:eastAsia="Calibri"/>
                <w:sz w:val="26"/>
                <w:szCs w:val="26"/>
                <w:lang w:eastAsia="en-US"/>
              </w:rPr>
              <w:t>Взяти участь в інноваційному освітньому проєкті «Професійна орієнтація в НУШ»</w:t>
            </w:r>
            <w:r w:rsidRPr="0030715F">
              <w:rPr>
                <w:sz w:val="26"/>
                <w:szCs w:val="26"/>
              </w:rPr>
              <w:t xml:space="preserve"> з </w:t>
            </w:r>
            <w:r w:rsidRPr="0030715F">
              <w:rPr>
                <w:rFonts w:eastAsia="Calibri"/>
                <w:sz w:val="26"/>
                <w:szCs w:val="26"/>
                <w:lang w:eastAsia="en-US"/>
              </w:rPr>
              <w:t xml:space="preserve">фахового підвищення кваліфікації педагогічних працівників щодо впровадження професійної орієнтації в Новій українській школі. </w:t>
            </w:r>
          </w:p>
        </w:tc>
        <w:tc>
          <w:tcPr>
            <w:tcW w:w="1134"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843" w:type="dxa"/>
          </w:tcPr>
          <w:p w:rsidR="005D122F" w:rsidRPr="0030715F" w:rsidRDefault="005D122F" w:rsidP="006057A1">
            <w:pPr>
              <w:spacing w:line="259" w:lineRule="auto"/>
              <w:jc w:val="center"/>
              <w:rPr>
                <w:sz w:val="26"/>
                <w:szCs w:val="26"/>
              </w:rPr>
            </w:pPr>
            <w:r w:rsidRPr="0030715F">
              <w:rPr>
                <w:sz w:val="26"/>
                <w:szCs w:val="26"/>
              </w:rPr>
              <w:t>затрат –</w:t>
            </w:r>
          </w:p>
          <w:p w:rsidR="005D122F" w:rsidRPr="0030715F" w:rsidRDefault="005D122F" w:rsidP="006057A1">
            <w:pPr>
              <w:spacing w:line="259" w:lineRule="auto"/>
              <w:jc w:val="center"/>
              <w:rPr>
                <w:sz w:val="26"/>
                <w:szCs w:val="26"/>
              </w:rPr>
            </w:pPr>
            <w:r w:rsidRPr="0030715F">
              <w:rPr>
                <w:sz w:val="26"/>
                <w:szCs w:val="26"/>
              </w:rPr>
              <w:t xml:space="preserve"> виділено коштів –</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w:t>
            </w:r>
            <w:r w:rsidRPr="0030715F">
              <w:rPr>
                <w:b/>
                <w:sz w:val="26"/>
                <w:szCs w:val="26"/>
              </w:rPr>
              <w:t xml:space="preserve"> – </w:t>
            </w:r>
            <w:r w:rsidRPr="0030715F">
              <w:rPr>
                <w:sz w:val="26"/>
                <w:szCs w:val="26"/>
              </w:rPr>
              <w:t>350 осіб</w:t>
            </w:r>
          </w:p>
          <w:p w:rsidR="005D122F" w:rsidRPr="0030715F" w:rsidRDefault="005D122F" w:rsidP="006057A1">
            <w:pPr>
              <w:pStyle w:val="a5"/>
              <w:spacing w:before="0" w:beforeAutospacing="0" w:after="0" w:afterAutospacing="0"/>
              <w:rPr>
                <w:sz w:val="26"/>
                <w:szCs w:val="26"/>
              </w:rPr>
            </w:pPr>
            <w:r w:rsidRPr="0030715F">
              <w:rPr>
                <w:sz w:val="26"/>
                <w:szCs w:val="26"/>
              </w:rPr>
              <w:t xml:space="preserve">ефективності –підвищення професійних компетентностей педпрацівників, збільшення кількості </w:t>
            </w:r>
            <w:r w:rsidRPr="0030715F">
              <w:rPr>
                <w:sz w:val="26"/>
                <w:szCs w:val="26"/>
                <w:lang w:eastAsia="ru-RU"/>
              </w:rPr>
              <w:t>творчих педагогів</w:t>
            </w:r>
          </w:p>
          <w:p w:rsidR="005D122F" w:rsidRPr="0030715F" w:rsidRDefault="005D122F" w:rsidP="006057A1">
            <w:pPr>
              <w:spacing w:line="259" w:lineRule="auto"/>
              <w:jc w:val="center"/>
              <w:rPr>
                <w:sz w:val="26"/>
                <w:szCs w:val="26"/>
              </w:rPr>
            </w:pPr>
          </w:p>
        </w:tc>
        <w:tc>
          <w:tcPr>
            <w:tcW w:w="1134" w:type="dxa"/>
          </w:tcPr>
          <w:p w:rsidR="005D122F" w:rsidRPr="0030715F" w:rsidRDefault="005D122F" w:rsidP="006057A1">
            <w:pPr>
              <w:spacing w:line="259" w:lineRule="auto"/>
              <w:jc w:val="center"/>
              <w:rPr>
                <w:sz w:val="26"/>
                <w:szCs w:val="26"/>
              </w:rPr>
            </w:pPr>
            <w:r w:rsidRPr="0030715F">
              <w:rPr>
                <w:sz w:val="26"/>
                <w:szCs w:val="26"/>
              </w:rPr>
              <w:t>освітня субвеція з ДБ, інші джерела</w:t>
            </w:r>
          </w:p>
        </w:tc>
        <w:tc>
          <w:tcPr>
            <w:tcW w:w="850" w:type="dxa"/>
          </w:tcPr>
          <w:p w:rsidR="005D122F" w:rsidRPr="0030715F" w:rsidRDefault="005D122F" w:rsidP="006057A1">
            <w:pPr>
              <w:spacing w:line="259" w:lineRule="auto"/>
              <w:jc w:val="center"/>
              <w:rPr>
                <w:sz w:val="26"/>
                <w:szCs w:val="26"/>
              </w:rPr>
            </w:pPr>
            <w:r w:rsidRPr="0030715F">
              <w:rPr>
                <w:sz w:val="26"/>
                <w:szCs w:val="26"/>
              </w:rPr>
              <w:t>-</w:t>
            </w:r>
          </w:p>
        </w:tc>
        <w:tc>
          <w:tcPr>
            <w:tcW w:w="851"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850" w:type="dxa"/>
            <w:shd w:val="clear" w:color="auto" w:fill="auto"/>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3828" w:type="dxa"/>
            <w:shd w:val="clear" w:color="auto" w:fill="auto"/>
          </w:tcPr>
          <w:p w:rsidR="005D122F" w:rsidRPr="0030715F" w:rsidRDefault="005D122F" w:rsidP="006057A1">
            <w:pPr>
              <w:rPr>
                <w:rFonts w:eastAsia="Calibri"/>
                <w:sz w:val="26"/>
                <w:szCs w:val="26"/>
                <w:lang w:eastAsia="en-US"/>
              </w:rPr>
            </w:pPr>
            <w:r w:rsidRPr="0030715F">
              <w:rPr>
                <w:sz w:val="26"/>
                <w:szCs w:val="26"/>
              </w:rPr>
              <w:t>Впроваджено інноваційну модель професійного розвитку педагогічних працівників.</w:t>
            </w:r>
            <w:r w:rsidRPr="0030715F">
              <w:rPr>
                <w:rFonts w:eastAsia="Calibri"/>
                <w:sz w:val="26"/>
                <w:szCs w:val="26"/>
                <w:lang w:eastAsia="en-US"/>
              </w:rPr>
              <w:t xml:space="preserve"> Налагоджено спільну діяльність з науковими освітніми установами з впровадження профорієнтаційних елементів і прикладного змісту навчання. Проведено навчання та інформаційні заходи для педагогів з професійної орієнтації.</w:t>
            </w:r>
          </w:p>
          <w:p w:rsidR="005D122F" w:rsidRPr="0030715F" w:rsidRDefault="005D122F" w:rsidP="006057A1">
            <w:pPr>
              <w:contextualSpacing/>
              <w:rPr>
                <w:rFonts w:eastAsia="Calibri"/>
                <w:sz w:val="26"/>
                <w:szCs w:val="26"/>
                <w:lang w:eastAsia="zh-CN"/>
              </w:rPr>
            </w:pPr>
          </w:p>
        </w:tc>
      </w:tr>
      <w:tr w:rsidR="005D122F" w:rsidRPr="0030715F" w:rsidTr="006057A1">
        <w:trPr>
          <w:trHeight w:val="983"/>
        </w:trPr>
        <w:tc>
          <w:tcPr>
            <w:tcW w:w="710" w:type="dxa"/>
          </w:tcPr>
          <w:p w:rsidR="005D122F" w:rsidRPr="0030715F" w:rsidRDefault="005D122F" w:rsidP="006057A1">
            <w:pPr>
              <w:spacing w:line="259" w:lineRule="auto"/>
              <w:rPr>
                <w:b/>
                <w:sz w:val="26"/>
                <w:szCs w:val="26"/>
              </w:rPr>
            </w:pPr>
            <w:r w:rsidRPr="0030715F">
              <w:rPr>
                <w:b/>
                <w:sz w:val="26"/>
                <w:szCs w:val="26"/>
              </w:rPr>
              <w:lastRenderedPageBreak/>
              <w:t>5.3.</w:t>
            </w:r>
          </w:p>
        </w:tc>
        <w:tc>
          <w:tcPr>
            <w:tcW w:w="2268" w:type="dxa"/>
          </w:tcPr>
          <w:p w:rsidR="005D122F" w:rsidRPr="0030715F" w:rsidRDefault="005D122F" w:rsidP="006057A1">
            <w:pPr>
              <w:rPr>
                <w:b/>
                <w:sz w:val="26"/>
                <w:szCs w:val="26"/>
              </w:rPr>
            </w:pPr>
            <w:r w:rsidRPr="0030715F">
              <w:rPr>
                <w:b/>
                <w:sz w:val="26"/>
                <w:szCs w:val="26"/>
              </w:rPr>
              <w:t>Завдання 3. Розвиток професійного потенціалу педагогічних працівників для роботи в умовах профільної освіти.</w:t>
            </w:r>
          </w:p>
        </w:tc>
        <w:tc>
          <w:tcPr>
            <w:tcW w:w="2409" w:type="dxa"/>
          </w:tcPr>
          <w:p w:rsidR="005D122F" w:rsidRPr="0030715F" w:rsidRDefault="005D122F" w:rsidP="006057A1">
            <w:pPr>
              <w:spacing w:line="259" w:lineRule="auto"/>
              <w:rPr>
                <w:sz w:val="26"/>
                <w:szCs w:val="26"/>
              </w:rPr>
            </w:pPr>
            <w:r w:rsidRPr="0030715F">
              <w:rPr>
                <w:sz w:val="26"/>
                <w:szCs w:val="26"/>
              </w:rPr>
              <w:t>5.3.1. Забезпечити якісну підготовку педагогічних кадрів в умовах профільного навчання, переходу на нові державні стандарти базової та старшої школи.</w:t>
            </w:r>
          </w:p>
        </w:tc>
        <w:tc>
          <w:tcPr>
            <w:tcW w:w="1134"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843" w:type="dxa"/>
          </w:tcPr>
          <w:p w:rsidR="005D122F" w:rsidRPr="0030715F" w:rsidRDefault="005D122F" w:rsidP="006057A1">
            <w:pPr>
              <w:spacing w:line="259" w:lineRule="auto"/>
              <w:jc w:val="center"/>
              <w:rPr>
                <w:sz w:val="26"/>
                <w:szCs w:val="26"/>
              </w:rPr>
            </w:pPr>
            <w:r w:rsidRPr="0030715F">
              <w:rPr>
                <w:sz w:val="26"/>
                <w:szCs w:val="26"/>
              </w:rPr>
              <w:t>затрат-</w:t>
            </w:r>
          </w:p>
          <w:p w:rsidR="005D122F" w:rsidRPr="0030715F" w:rsidRDefault="005D122F" w:rsidP="006057A1">
            <w:pPr>
              <w:spacing w:line="259" w:lineRule="auto"/>
              <w:jc w:val="center"/>
              <w:rPr>
                <w:sz w:val="26"/>
                <w:szCs w:val="26"/>
              </w:rPr>
            </w:pPr>
            <w:r w:rsidRPr="0030715F">
              <w:rPr>
                <w:sz w:val="26"/>
                <w:szCs w:val="26"/>
              </w:rPr>
              <w:t>–продукту</w:t>
            </w:r>
            <w:r w:rsidRPr="0030715F">
              <w:rPr>
                <w:b/>
                <w:sz w:val="26"/>
                <w:szCs w:val="26"/>
              </w:rPr>
              <w:t xml:space="preserve"> –</w:t>
            </w:r>
            <w:r w:rsidRPr="0030715F">
              <w:rPr>
                <w:sz w:val="26"/>
                <w:szCs w:val="26"/>
              </w:rPr>
              <w:t>330 педагогів</w:t>
            </w:r>
          </w:p>
          <w:p w:rsidR="005D122F" w:rsidRPr="0030715F" w:rsidRDefault="005D122F" w:rsidP="006057A1">
            <w:pPr>
              <w:pStyle w:val="a5"/>
              <w:spacing w:before="0" w:beforeAutospacing="0" w:after="0" w:afterAutospacing="0"/>
              <w:jc w:val="center"/>
              <w:rPr>
                <w:sz w:val="26"/>
                <w:szCs w:val="26"/>
              </w:rPr>
            </w:pPr>
            <w:r w:rsidRPr="0030715F">
              <w:rPr>
                <w:sz w:val="26"/>
                <w:szCs w:val="26"/>
              </w:rPr>
              <w:t xml:space="preserve">ефективності –підвищення професійних компетентностей педпрацівників, збільшення кількості </w:t>
            </w:r>
            <w:r w:rsidRPr="0030715F">
              <w:rPr>
                <w:sz w:val="26"/>
                <w:szCs w:val="26"/>
                <w:lang w:val="ru-RU" w:eastAsia="ru-RU"/>
              </w:rPr>
              <w:t>творчих педагогів</w:t>
            </w:r>
          </w:p>
          <w:p w:rsidR="005D122F" w:rsidRPr="0030715F" w:rsidRDefault="005D122F" w:rsidP="006057A1">
            <w:pPr>
              <w:spacing w:line="259" w:lineRule="auto"/>
              <w:jc w:val="center"/>
              <w:rPr>
                <w:sz w:val="26"/>
                <w:szCs w:val="26"/>
              </w:rPr>
            </w:pPr>
          </w:p>
        </w:tc>
        <w:tc>
          <w:tcPr>
            <w:tcW w:w="1134" w:type="dxa"/>
          </w:tcPr>
          <w:p w:rsidR="005D122F" w:rsidRPr="0030715F" w:rsidRDefault="005D122F" w:rsidP="006057A1">
            <w:pPr>
              <w:spacing w:line="259" w:lineRule="auto"/>
              <w:jc w:val="center"/>
              <w:rPr>
                <w:sz w:val="26"/>
                <w:szCs w:val="26"/>
              </w:rPr>
            </w:pPr>
            <w:r w:rsidRPr="0030715F">
              <w:rPr>
                <w:sz w:val="26"/>
                <w:szCs w:val="26"/>
              </w:rPr>
              <w:t>освітня субвеція з ДБ, інші джерела</w:t>
            </w:r>
          </w:p>
        </w:tc>
        <w:tc>
          <w:tcPr>
            <w:tcW w:w="850" w:type="dxa"/>
          </w:tcPr>
          <w:p w:rsidR="005D122F" w:rsidRPr="0030715F" w:rsidRDefault="005D122F" w:rsidP="006057A1">
            <w:pPr>
              <w:spacing w:line="259" w:lineRule="auto"/>
              <w:jc w:val="center"/>
              <w:rPr>
                <w:sz w:val="26"/>
                <w:szCs w:val="26"/>
              </w:rPr>
            </w:pPr>
            <w:r w:rsidRPr="0030715F">
              <w:rPr>
                <w:sz w:val="26"/>
                <w:szCs w:val="26"/>
              </w:rPr>
              <w:t>-</w:t>
            </w:r>
          </w:p>
        </w:tc>
        <w:tc>
          <w:tcPr>
            <w:tcW w:w="851"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850" w:type="dxa"/>
            <w:shd w:val="clear" w:color="auto" w:fill="auto"/>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3828" w:type="dxa"/>
            <w:shd w:val="clear" w:color="auto" w:fill="auto"/>
          </w:tcPr>
          <w:p w:rsidR="005D122F" w:rsidRPr="0030715F" w:rsidRDefault="005D122F" w:rsidP="006057A1">
            <w:pPr>
              <w:rPr>
                <w:rFonts w:eastAsiaTheme="minorHAnsi"/>
                <w:sz w:val="26"/>
                <w:szCs w:val="26"/>
                <w:lang w:eastAsia="en-US"/>
              </w:rPr>
            </w:pPr>
            <w:r w:rsidRPr="0030715F">
              <w:rPr>
                <w:sz w:val="26"/>
                <w:szCs w:val="26"/>
              </w:rPr>
              <w:t>Здійснено підвищення кваліфікації педагогічних працівників закладів освіти.</w:t>
            </w:r>
            <w:r w:rsidRPr="0030715F">
              <w:rPr>
                <w:rFonts w:eastAsiaTheme="minorHAnsi"/>
                <w:sz w:val="26"/>
                <w:szCs w:val="26"/>
                <w:lang w:eastAsia="en-US"/>
              </w:rPr>
              <w:t xml:space="preserve"> Забезпечено участь педагогічних працівників STEAM-освіти у навчаннях, тренінгах, семінарах, конференціях щодо методів впровадження STEAM-освіти, форумах з організації дослідно-пізнавальної та проєктної діяльності.</w:t>
            </w:r>
          </w:p>
        </w:tc>
      </w:tr>
      <w:tr w:rsidR="005D122F" w:rsidRPr="0030715F" w:rsidTr="006057A1">
        <w:trPr>
          <w:trHeight w:val="473"/>
        </w:trPr>
        <w:tc>
          <w:tcPr>
            <w:tcW w:w="9498" w:type="dxa"/>
            <w:gridSpan w:val="6"/>
            <w:shd w:val="clear" w:color="auto" w:fill="auto"/>
          </w:tcPr>
          <w:p w:rsidR="005D122F" w:rsidRPr="0030715F" w:rsidRDefault="005D122F" w:rsidP="006057A1">
            <w:pPr>
              <w:spacing w:line="259" w:lineRule="auto"/>
              <w:rPr>
                <w:b/>
                <w:sz w:val="26"/>
                <w:szCs w:val="26"/>
              </w:rPr>
            </w:pPr>
            <w:r w:rsidRPr="0030715F">
              <w:rPr>
                <w:b/>
                <w:sz w:val="26"/>
                <w:szCs w:val="26"/>
              </w:rPr>
              <w:t>Загалом коштів</w:t>
            </w:r>
          </w:p>
        </w:tc>
        <w:tc>
          <w:tcPr>
            <w:tcW w:w="850" w:type="dxa"/>
            <w:shd w:val="clear" w:color="auto" w:fill="auto"/>
          </w:tcPr>
          <w:p w:rsidR="005D122F" w:rsidRPr="0030715F" w:rsidRDefault="005D122F" w:rsidP="006057A1">
            <w:pPr>
              <w:spacing w:line="259" w:lineRule="auto"/>
              <w:jc w:val="center"/>
              <w:rPr>
                <w:b/>
                <w:sz w:val="26"/>
                <w:szCs w:val="26"/>
              </w:rPr>
            </w:pPr>
            <w:r w:rsidRPr="0030715F">
              <w:rPr>
                <w:b/>
                <w:sz w:val="26"/>
                <w:szCs w:val="26"/>
              </w:rPr>
              <w:t>-</w:t>
            </w:r>
          </w:p>
        </w:tc>
        <w:tc>
          <w:tcPr>
            <w:tcW w:w="851" w:type="dxa"/>
            <w:shd w:val="clear" w:color="auto" w:fill="auto"/>
          </w:tcPr>
          <w:p w:rsidR="005D122F" w:rsidRPr="0030715F" w:rsidRDefault="005D122F" w:rsidP="006057A1">
            <w:pPr>
              <w:spacing w:line="259" w:lineRule="auto"/>
              <w:rPr>
                <w:sz w:val="26"/>
                <w:szCs w:val="26"/>
              </w:rPr>
            </w:pPr>
          </w:p>
        </w:tc>
        <w:tc>
          <w:tcPr>
            <w:tcW w:w="850" w:type="dxa"/>
            <w:shd w:val="clear" w:color="auto" w:fill="auto"/>
          </w:tcPr>
          <w:p w:rsidR="005D122F" w:rsidRPr="0030715F" w:rsidRDefault="005D122F" w:rsidP="006057A1">
            <w:pPr>
              <w:spacing w:line="259" w:lineRule="auto"/>
              <w:rPr>
                <w:sz w:val="26"/>
                <w:szCs w:val="26"/>
              </w:rPr>
            </w:pPr>
          </w:p>
        </w:tc>
        <w:tc>
          <w:tcPr>
            <w:tcW w:w="3828" w:type="dxa"/>
            <w:shd w:val="clear" w:color="auto" w:fill="auto"/>
          </w:tcPr>
          <w:p w:rsidR="005D122F" w:rsidRPr="0030715F" w:rsidRDefault="005D122F" w:rsidP="006057A1">
            <w:pPr>
              <w:spacing w:line="259" w:lineRule="auto"/>
              <w:rPr>
                <w:sz w:val="26"/>
                <w:szCs w:val="26"/>
              </w:rPr>
            </w:pPr>
          </w:p>
        </w:tc>
      </w:tr>
    </w:tbl>
    <w:p w:rsidR="005D122F" w:rsidRPr="0030715F" w:rsidRDefault="005D122F" w:rsidP="005D122F">
      <w:pPr>
        <w:spacing w:after="294" w:line="259" w:lineRule="auto"/>
        <w:rPr>
          <w:sz w:val="26"/>
          <w:szCs w:val="26"/>
        </w:rPr>
      </w:pPr>
    </w:p>
    <w:tbl>
      <w:tblPr>
        <w:tblStyle w:val="ac"/>
        <w:tblW w:w="15738" w:type="dxa"/>
        <w:tblInd w:w="-289" w:type="dxa"/>
        <w:tblLayout w:type="fixed"/>
        <w:tblLook w:val="04A0"/>
      </w:tblPr>
      <w:tblGrid>
        <w:gridCol w:w="576"/>
        <w:gridCol w:w="2143"/>
        <w:gridCol w:w="2642"/>
        <w:gridCol w:w="52"/>
        <w:gridCol w:w="1250"/>
        <w:gridCol w:w="1843"/>
        <w:gridCol w:w="1134"/>
        <w:gridCol w:w="992"/>
        <w:gridCol w:w="992"/>
        <w:gridCol w:w="996"/>
        <w:gridCol w:w="3118"/>
      </w:tblGrid>
      <w:tr w:rsidR="005D122F" w:rsidRPr="0030715F" w:rsidTr="006057A1">
        <w:tc>
          <w:tcPr>
            <w:tcW w:w="576" w:type="dxa"/>
            <w:vMerge w:val="restart"/>
            <w:tcBorders>
              <w:top w:val="single" w:sz="4" w:space="0" w:color="000000"/>
              <w:left w:val="single" w:sz="4" w:space="0" w:color="000000"/>
              <w:right w:val="single" w:sz="4" w:space="0" w:color="000000"/>
            </w:tcBorders>
            <w:shd w:val="clear" w:color="auto" w:fill="FFFFFF" w:themeFill="background1"/>
            <w:vAlign w:val="center"/>
          </w:tcPr>
          <w:p w:rsidR="005D122F" w:rsidRPr="0030715F" w:rsidRDefault="005D122F" w:rsidP="006057A1">
            <w:pPr>
              <w:spacing w:after="17" w:line="259" w:lineRule="auto"/>
              <w:ind w:left="24"/>
              <w:rPr>
                <w:b/>
                <w:sz w:val="26"/>
                <w:szCs w:val="26"/>
              </w:rPr>
            </w:pPr>
            <w:r w:rsidRPr="0030715F">
              <w:rPr>
                <w:b/>
                <w:sz w:val="26"/>
                <w:szCs w:val="26"/>
              </w:rPr>
              <w:t xml:space="preserve">№ </w:t>
            </w:r>
          </w:p>
          <w:p w:rsidR="005D122F" w:rsidRPr="0030715F" w:rsidRDefault="005D122F" w:rsidP="006057A1">
            <w:pPr>
              <w:spacing w:line="259" w:lineRule="auto"/>
              <w:rPr>
                <w:b/>
                <w:sz w:val="26"/>
                <w:szCs w:val="26"/>
              </w:rPr>
            </w:pPr>
            <w:r w:rsidRPr="0030715F">
              <w:rPr>
                <w:b/>
                <w:sz w:val="26"/>
                <w:szCs w:val="26"/>
              </w:rPr>
              <w:t xml:space="preserve">з/п </w:t>
            </w:r>
          </w:p>
        </w:tc>
        <w:tc>
          <w:tcPr>
            <w:tcW w:w="2143" w:type="dxa"/>
            <w:vMerge w:val="restart"/>
            <w:tcBorders>
              <w:top w:val="single" w:sz="4" w:space="0" w:color="000000"/>
              <w:left w:val="single" w:sz="4" w:space="0" w:color="000000"/>
              <w:right w:val="single" w:sz="4" w:space="0" w:color="000000"/>
            </w:tcBorders>
            <w:shd w:val="clear" w:color="auto" w:fill="FFFFFF" w:themeFill="background1"/>
            <w:vAlign w:val="center"/>
          </w:tcPr>
          <w:p w:rsidR="005D122F" w:rsidRPr="0030715F" w:rsidRDefault="005D122F" w:rsidP="006057A1">
            <w:pPr>
              <w:spacing w:line="259" w:lineRule="auto"/>
              <w:jc w:val="center"/>
              <w:rPr>
                <w:b/>
                <w:sz w:val="26"/>
                <w:szCs w:val="26"/>
              </w:rPr>
            </w:pPr>
            <w:r w:rsidRPr="0030715F">
              <w:rPr>
                <w:b/>
                <w:sz w:val="26"/>
                <w:szCs w:val="26"/>
              </w:rPr>
              <w:t>Назва завдання</w:t>
            </w:r>
          </w:p>
        </w:tc>
        <w:tc>
          <w:tcPr>
            <w:tcW w:w="2642" w:type="dxa"/>
            <w:vMerge w:val="restart"/>
            <w:tcBorders>
              <w:top w:val="single" w:sz="4" w:space="0" w:color="000000"/>
              <w:left w:val="single" w:sz="4" w:space="0" w:color="000000"/>
              <w:right w:val="single" w:sz="4" w:space="0" w:color="000000"/>
            </w:tcBorders>
            <w:shd w:val="clear" w:color="auto" w:fill="FFFFFF" w:themeFill="background1"/>
            <w:vAlign w:val="center"/>
          </w:tcPr>
          <w:p w:rsidR="005D122F" w:rsidRPr="0030715F" w:rsidRDefault="005D122F" w:rsidP="006057A1">
            <w:pPr>
              <w:spacing w:line="259" w:lineRule="auto"/>
              <w:jc w:val="center"/>
              <w:rPr>
                <w:b/>
                <w:sz w:val="26"/>
                <w:szCs w:val="26"/>
              </w:rPr>
            </w:pPr>
            <w:r w:rsidRPr="0030715F">
              <w:rPr>
                <w:b/>
                <w:sz w:val="26"/>
                <w:szCs w:val="26"/>
              </w:rPr>
              <w:t>Перелік заходів завдання</w:t>
            </w:r>
          </w:p>
        </w:tc>
        <w:tc>
          <w:tcPr>
            <w:tcW w:w="1302" w:type="dxa"/>
            <w:gridSpan w:val="2"/>
            <w:vMerge w:val="restart"/>
            <w:tcBorders>
              <w:top w:val="single" w:sz="4" w:space="0" w:color="000000"/>
              <w:left w:val="single" w:sz="4" w:space="0" w:color="000000"/>
            </w:tcBorders>
            <w:shd w:val="clear" w:color="auto" w:fill="FFFFFF" w:themeFill="background1"/>
          </w:tcPr>
          <w:p w:rsidR="005D122F" w:rsidRPr="0030715F" w:rsidRDefault="005D122F" w:rsidP="006057A1">
            <w:pPr>
              <w:spacing w:line="259" w:lineRule="auto"/>
              <w:jc w:val="center"/>
              <w:rPr>
                <w:b/>
                <w:sz w:val="26"/>
                <w:szCs w:val="26"/>
              </w:rPr>
            </w:pPr>
          </w:p>
          <w:p w:rsidR="005D122F" w:rsidRPr="0030715F" w:rsidRDefault="005D122F" w:rsidP="006057A1">
            <w:pPr>
              <w:spacing w:line="259" w:lineRule="auto"/>
              <w:jc w:val="center"/>
              <w:rPr>
                <w:b/>
                <w:sz w:val="26"/>
                <w:szCs w:val="26"/>
              </w:rPr>
            </w:pPr>
            <w:r w:rsidRPr="0030715F">
              <w:rPr>
                <w:b/>
                <w:sz w:val="26"/>
                <w:szCs w:val="26"/>
              </w:rPr>
              <w:t>Виконавці  завдання</w:t>
            </w:r>
          </w:p>
        </w:tc>
        <w:tc>
          <w:tcPr>
            <w:tcW w:w="1843" w:type="dxa"/>
            <w:vMerge w:val="restart"/>
            <w:tcBorders>
              <w:top w:val="single" w:sz="4" w:space="0" w:color="000000"/>
            </w:tcBorders>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Показники виконання заходу, один. виміру</w:t>
            </w:r>
          </w:p>
          <w:p w:rsidR="005D122F" w:rsidRPr="0030715F" w:rsidRDefault="005D122F" w:rsidP="006057A1">
            <w:pPr>
              <w:spacing w:line="259" w:lineRule="auto"/>
              <w:jc w:val="center"/>
              <w:rPr>
                <w:b/>
                <w:sz w:val="26"/>
                <w:szCs w:val="26"/>
              </w:rPr>
            </w:pPr>
            <w:r w:rsidRPr="0030715F">
              <w:rPr>
                <w:b/>
                <w:sz w:val="26"/>
                <w:szCs w:val="26"/>
              </w:rPr>
              <w:t>(тис.грн.)</w:t>
            </w:r>
          </w:p>
        </w:tc>
        <w:tc>
          <w:tcPr>
            <w:tcW w:w="1134" w:type="dxa"/>
            <w:vMerge w:val="restart"/>
            <w:tcBorders>
              <w:top w:val="single" w:sz="4" w:space="0" w:color="000000"/>
              <w:right w:val="single" w:sz="4" w:space="0" w:color="000000"/>
            </w:tcBorders>
            <w:shd w:val="clear" w:color="auto" w:fill="FFFFFF" w:themeFill="background1"/>
          </w:tcPr>
          <w:p w:rsidR="005D122F" w:rsidRPr="0030715F" w:rsidRDefault="005D122F" w:rsidP="006057A1">
            <w:pPr>
              <w:spacing w:line="259" w:lineRule="auto"/>
              <w:jc w:val="center"/>
              <w:rPr>
                <w:b/>
                <w:sz w:val="26"/>
                <w:szCs w:val="26"/>
              </w:rPr>
            </w:pPr>
          </w:p>
          <w:p w:rsidR="005D122F" w:rsidRPr="0030715F" w:rsidRDefault="005D122F" w:rsidP="006057A1">
            <w:pPr>
              <w:spacing w:line="259" w:lineRule="auto"/>
              <w:jc w:val="center"/>
              <w:rPr>
                <w:b/>
                <w:sz w:val="26"/>
                <w:szCs w:val="26"/>
              </w:rPr>
            </w:pPr>
            <w:r w:rsidRPr="0030715F">
              <w:rPr>
                <w:b/>
                <w:sz w:val="26"/>
                <w:szCs w:val="26"/>
              </w:rPr>
              <w:t>Джерела*</w:t>
            </w:r>
          </w:p>
        </w:tc>
        <w:tc>
          <w:tcPr>
            <w:tcW w:w="2980" w:type="dxa"/>
            <w:gridSpan w:val="3"/>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Фінансування</w:t>
            </w:r>
          </w:p>
        </w:tc>
        <w:tc>
          <w:tcPr>
            <w:tcW w:w="3118" w:type="dxa"/>
            <w:vMerge w:val="restart"/>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Очікуваний результат</w:t>
            </w:r>
          </w:p>
        </w:tc>
      </w:tr>
      <w:tr w:rsidR="005D122F" w:rsidRPr="0030715F" w:rsidTr="006057A1">
        <w:tc>
          <w:tcPr>
            <w:tcW w:w="576" w:type="dxa"/>
            <w:vMerge/>
            <w:tcBorders>
              <w:left w:val="single" w:sz="4" w:space="0" w:color="000000"/>
              <w:right w:val="single" w:sz="4" w:space="0" w:color="000000"/>
            </w:tcBorders>
            <w:shd w:val="clear" w:color="auto" w:fill="FFFFFF" w:themeFill="background1"/>
          </w:tcPr>
          <w:p w:rsidR="005D122F" w:rsidRPr="0030715F" w:rsidRDefault="005D122F" w:rsidP="006057A1">
            <w:pPr>
              <w:spacing w:line="259" w:lineRule="auto"/>
              <w:rPr>
                <w:b/>
                <w:sz w:val="26"/>
                <w:szCs w:val="26"/>
              </w:rPr>
            </w:pPr>
          </w:p>
        </w:tc>
        <w:tc>
          <w:tcPr>
            <w:tcW w:w="2143" w:type="dxa"/>
            <w:vMerge/>
            <w:tcBorders>
              <w:left w:val="single" w:sz="4" w:space="0" w:color="000000"/>
              <w:right w:val="single" w:sz="4" w:space="0" w:color="000000"/>
            </w:tcBorders>
            <w:shd w:val="clear" w:color="auto" w:fill="FFFFFF" w:themeFill="background1"/>
          </w:tcPr>
          <w:p w:rsidR="005D122F" w:rsidRPr="0030715F" w:rsidRDefault="005D122F" w:rsidP="006057A1">
            <w:pPr>
              <w:spacing w:line="259" w:lineRule="auto"/>
              <w:rPr>
                <w:b/>
                <w:sz w:val="26"/>
                <w:szCs w:val="26"/>
              </w:rPr>
            </w:pPr>
          </w:p>
        </w:tc>
        <w:tc>
          <w:tcPr>
            <w:tcW w:w="2642" w:type="dxa"/>
            <w:vMerge/>
            <w:tcBorders>
              <w:left w:val="single" w:sz="4" w:space="0" w:color="000000"/>
              <w:right w:val="single" w:sz="4" w:space="0" w:color="000000"/>
            </w:tcBorders>
            <w:shd w:val="clear" w:color="auto" w:fill="FFFFFF" w:themeFill="background1"/>
          </w:tcPr>
          <w:p w:rsidR="005D122F" w:rsidRPr="0030715F" w:rsidRDefault="005D122F" w:rsidP="006057A1">
            <w:pPr>
              <w:spacing w:line="259" w:lineRule="auto"/>
              <w:rPr>
                <w:b/>
                <w:sz w:val="26"/>
                <w:szCs w:val="26"/>
              </w:rPr>
            </w:pPr>
          </w:p>
        </w:tc>
        <w:tc>
          <w:tcPr>
            <w:tcW w:w="1302" w:type="dxa"/>
            <w:gridSpan w:val="2"/>
            <w:vMerge/>
            <w:tcBorders>
              <w:left w:val="single" w:sz="4" w:space="0" w:color="000000"/>
            </w:tcBorders>
            <w:shd w:val="clear" w:color="auto" w:fill="FFFFFF" w:themeFill="background1"/>
          </w:tcPr>
          <w:p w:rsidR="005D122F" w:rsidRPr="0030715F" w:rsidRDefault="005D122F" w:rsidP="006057A1">
            <w:pPr>
              <w:spacing w:line="259" w:lineRule="auto"/>
              <w:rPr>
                <w:b/>
                <w:sz w:val="26"/>
                <w:szCs w:val="26"/>
              </w:rPr>
            </w:pPr>
          </w:p>
        </w:tc>
        <w:tc>
          <w:tcPr>
            <w:tcW w:w="1843" w:type="dxa"/>
            <w:vMerge/>
            <w:shd w:val="clear" w:color="auto" w:fill="FFFFFF" w:themeFill="background1"/>
          </w:tcPr>
          <w:p w:rsidR="005D122F" w:rsidRPr="0030715F" w:rsidRDefault="005D122F" w:rsidP="006057A1">
            <w:pPr>
              <w:spacing w:line="259" w:lineRule="auto"/>
              <w:rPr>
                <w:b/>
                <w:sz w:val="26"/>
                <w:szCs w:val="26"/>
              </w:rPr>
            </w:pPr>
          </w:p>
        </w:tc>
        <w:tc>
          <w:tcPr>
            <w:tcW w:w="1134" w:type="dxa"/>
            <w:vMerge/>
            <w:tcBorders>
              <w:right w:val="single" w:sz="4" w:space="0" w:color="000000"/>
            </w:tcBorders>
            <w:shd w:val="clear" w:color="auto" w:fill="FFFFFF" w:themeFill="background1"/>
          </w:tcPr>
          <w:p w:rsidR="005D122F" w:rsidRPr="0030715F" w:rsidRDefault="005D122F" w:rsidP="006057A1">
            <w:pPr>
              <w:spacing w:line="259" w:lineRule="auto"/>
              <w:rPr>
                <w:b/>
                <w:sz w:val="26"/>
                <w:szCs w:val="26"/>
              </w:rPr>
            </w:pPr>
          </w:p>
        </w:tc>
        <w:tc>
          <w:tcPr>
            <w:tcW w:w="2980" w:type="dxa"/>
            <w:gridSpan w:val="3"/>
            <w:tcBorders>
              <w:left w:val="single" w:sz="4" w:space="0" w:color="000000"/>
            </w:tcBorders>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Обсяги, тис. грн</w:t>
            </w:r>
          </w:p>
        </w:tc>
        <w:tc>
          <w:tcPr>
            <w:tcW w:w="3118" w:type="dxa"/>
            <w:vMerge/>
            <w:shd w:val="clear" w:color="auto" w:fill="FFFFFF" w:themeFill="background1"/>
          </w:tcPr>
          <w:p w:rsidR="005D122F" w:rsidRPr="0030715F" w:rsidRDefault="005D122F" w:rsidP="006057A1">
            <w:pPr>
              <w:spacing w:line="259" w:lineRule="auto"/>
              <w:rPr>
                <w:sz w:val="26"/>
                <w:szCs w:val="26"/>
              </w:rPr>
            </w:pPr>
          </w:p>
        </w:tc>
      </w:tr>
      <w:tr w:rsidR="005D122F" w:rsidRPr="0030715F" w:rsidTr="006057A1">
        <w:tc>
          <w:tcPr>
            <w:tcW w:w="576" w:type="dxa"/>
            <w:vMerge/>
            <w:tcBorders>
              <w:left w:val="single" w:sz="4" w:space="0" w:color="000000"/>
              <w:bottom w:val="single" w:sz="4" w:space="0" w:color="000000"/>
              <w:right w:val="single" w:sz="4" w:space="0" w:color="000000"/>
            </w:tcBorders>
            <w:shd w:val="clear" w:color="auto" w:fill="FFFFFF" w:themeFill="background1"/>
          </w:tcPr>
          <w:p w:rsidR="005D122F" w:rsidRPr="0030715F" w:rsidRDefault="005D122F" w:rsidP="006057A1">
            <w:pPr>
              <w:spacing w:line="259" w:lineRule="auto"/>
              <w:rPr>
                <w:b/>
                <w:sz w:val="26"/>
                <w:szCs w:val="26"/>
              </w:rPr>
            </w:pPr>
          </w:p>
        </w:tc>
        <w:tc>
          <w:tcPr>
            <w:tcW w:w="2143" w:type="dxa"/>
            <w:vMerge/>
            <w:tcBorders>
              <w:left w:val="single" w:sz="4" w:space="0" w:color="000000"/>
              <w:bottom w:val="single" w:sz="4" w:space="0" w:color="000000"/>
              <w:right w:val="single" w:sz="4" w:space="0" w:color="000000"/>
            </w:tcBorders>
            <w:shd w:val="clear" w:color="auto" w:fill="FFFFFF" w:themeFill="background1"/>
          </w:tcPr>
          <w:p w:rsidR="005D122F" w:rsidRPr="0030715F" w:rsidRDefault="005D122F" w:rsidP="006057A1">
            <w:pPr>
              <w:spacing w:line="259" w:lineRule="auto"/>
              <w:rPr>
                <w:b/>
                <w:sz w:val="26"/>
                <w:szCs w:val="26"/>
              </w:rPr>
            </w:pPr>
          </w:p>
        </w:tc>
        <w:tc>
          <w:tcPr>
            <w:tcW w:w="2642" w:type="dxa"/>
            <w:vMerge/>
            <w:tcBorders>
              <w:left w:val="single" w:sz="4" w:space="0" w:color="000000"/>
              <w:bottom w:val="single" w:sz="4" w:space="0" w:color="000000"/>
              <w:right w:val="single" w:sz="4" w:space="0" w:color="000000"/>
            </w:tcBorders>
            <w:shd w:val="clear" w:color="auto" w:fill="FFFFFF" w:themeFill="background1"/>
          </w:tcPr>
          <w:p w:rsidR="005D122F" w:rsidRPr="0030715F" w:rsidRDefault="005D122F" w:rsidP="006057A1">
            <w:pPr>
              <w:spacing w:line="259" w:lineRule="auto"/>
              <w:rPr>
                <w:b/>
                <w:sz w:val="26"/>
                <w:szCs w:val="26"/>
              </w:rPr>
            </w:pPr>
          </w:p>
        </w:tc>
        <w:tc>
          <w:tcPr>
            <w:tcW w:w="1302" w:type="dxa"/>
            <w:gridSpan w:val="2"/>
            <w:vMerge/>
            <w:tcBorders>
              <w:left w:val="single" w:sz="4" w:space="0" w:color="000000"/>
              <w:bottom w:val="single" w:sz="4" w:space="0" w:color="000000"/>
            </w:tcBorders>
            <w:shd w:val="clear" w:color="auto" w:fill="FFFFFF" w:themeFill="background1"/>
          </w:tcPr>
          <w:p w:rsidR="005D122F" w:rsidRPr="0030715F" w:rsidRDefault="005D122F" w:rsidP="006057A1">
            <w:pPr>
              <w:spacing w:line="259" w:lineRule="auto"/>
              <w:rPr>
                <w:b/>
                <w:sz w:val="26"/>
                <w:szCs w:val="26"/>
              </w:rPr>
            </w:pPr>
          </w:p>
        </w:tc>
        <w:tc>
          <w:tcPr>
            <w:tcW w:w="1843" w:type="dxa"/>
            <w:vMerge/>
            <w:shd w:val="clear" w:color="auto" w:fill="FFFFFF" w:themeFill="background1"/>
          </w:tcPr>
          <w:p w:rsidR="005D122F" w:rsidRPr="0030715F" w:rsidRDefault="005D122F" w:rsidP="006057A1">
            <w:pPr>
              <w:spacing w:line="259" w:lineRule="auto"/>
              <w:rPr>
                <w:b/>
                <w:sz w:val="26"/>
                <w:szCs w:val="26"/>
              </w:rPr>
            </w:pPr>
          </w:p>
        </w:tc>
        <w:tc>
          <w:tcPr>
            <w:tcW w:w="1134" w:type="dxa"/>
            <w:vMerge/>
            <w:tcBorders>
              <w:right w:val="single" w:sz="4" w:space="0" w:color="000000"/>
            </w:tcBorders>
            <w:shd w:val="clear" w:color="auto" w:fill="FFFFFF" w:themeFill="background1"/>
          </w:tcPr>
          <w:p w:rsidR="005D122F" w:rsidRPr="0030715F" w:rsidRDefault="005D122F" w:rsidP="006057A1">
            <w:pPr>
              <w:spacing w:line="259" w:lineRule="auto"/>
              <w:rPr>
                <w:b/>
                <w:sz w:val="26"/>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2026</w:t>
            </w:r>
          </w:p>
          <w:p w:rsidR="005D122F" w:rsidRPr="0030715F" w:rsidRDefault="005D122F" w:rsidP="006057A1">
            <w:pPr>
              <w:spacing w:line="259" w:lineRule="auto"/>
              <w:jc w:val="center"/>
              <w:rPr>
                <w:b/>
                <w:sz w:val="26"/>
                <w:szCs w:val="26"/>
              </w:rPr>
            </w:pPr>
            <w:r w:rsidRPr="0030715F">
              <w:rPr>
                <w:b/>
                <w:sz w:val="26"/>
                <w:szCs w:val="26"/>
              </w:rPr>
              <w:t xml:space="preserve"> рік</w:t>
            </w:r>
          </w:p>
        </w:tc>
        <w:tc>
          <w:tcPr>
            <w:tcW w:w="992"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 xml:space="preserve">2027 </w:t>
            </w:r>
          </w:p>
          <w:p w:rsidR="005D122F" w:rsidRPr="0030715F" w:rsidRDefault="005D122F" w:rsidP="006057A1">
            <w:pPr>
              <w:spacing w:line="259" w:lineRule="auto"/>
              <w:jc w:val="center"/>
              <w:rPr>
                <w:b/>
                <w:sz w:val="26"/>
                <w:szCs w:val="26"/>
              </w:rPr>
            </w:pPr>
            <w:r w:rsidRPr="0030715F">
              <w:rPr>
                <w:b/>
                <w:sz w:val="26"/>
                <w:szCs w:val="26"/>
              </w:rPr>
              <w:t>рік</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2028 рік</w:t>
            </w:r>
          </w:p>
        </w:tc>
        <w:tc>
          <w:tcPr>
            <w:tcW w:w="3118" w:type="dxa"/>
            <w:shd w:val="clear" w:color="auto" w:fill="FFFFFF" w:themeFill="background1"/>
          </w:tcPr>
          <w:p w:rsidR="005D122F" w:rsidRPr="0030715F" w:rsidRDefault="005D122F" w:rsidP="006057A1">
            <w:pPr>
              <w:spacing w:line="259" w:lineRule="auto"/>
              <w:rPr>
                <w:sz w:val="26"/>
                <w:szCs w:val="26"/>
              </w:rPr>
            </w:pPr>
          </w:p>
        </w:tc>
      </w:tr>
      <w:tr w:rsidR="005D122F" w:rsidRPr="0030715F" w:rsidTr="006057A1">
        <w:tc>
          <w:tcPr>
            <w:tcW w:w="15738" w:type="dxa"/>
            <w:gridSpan w:val="11"/>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УІ. Цифрова трансформація освіти</w:t>
            </w:r>
          </w:p>
        </w:tc>
      </w:tr>
      <w:tr w:rsidR="005D122F" w:rsidRPr="0030715F" w:rsidTr="006057A1">
        <w:tc>
          <w:tcPr>
            <w:tcW w:w="576" w:type="dxa"/>
            <w:vMerge w:val="restart"/>
          </w:tcPr>
          <w:p w:rsidR="005D122F" w:rsidRPr="0030715F" w:rsidRDefault="005D122F" w:rsidP="006057A1">
            <w:pPr>
              <w:spacing w:line="259" w:lineRule="auto"/>
              <w:rPr>
                <w:b/>
                <w:sz w:val="26"/>
                <w:szCs w:val="26"/>
              </w:rPr>
            </w:pPr>
            <w:r w:rsidRPr="0030715F">
              <w:rPr>
                <w:b/>
                <w:sz w:val="26"/>
                <w:szCs w:val="26"/>
              </w:rPr>
              <w:t>6.1.</w:t>
            </w:r>
          </w:p>
        </w:tc>
        <w:tc>
          <w:tcPr>
            <w:tcW w:w="2143" w:type="dxa"/>
            <w:vMerge w:val="restart"/>
          </w:tcPr>
          <w:p w:rsidR="005D122F" w:rsidRPr="0030715F" w:rsidRDefault="005D122F" w:rsidP="006057A1">
            <w:pPr>
              <w:spacing w:line="259" w:lineRule="auto"/>
              <w:rPr>
                <w:sz w:val="26"/>
                <w:szCs w:val="26"/>
              </w:rPr>
            </w:pPr>
            <w:r w:rsidRPr="0030715F">
              <w:rPr>
                <w:b/>
                <w:sz w:val="26"/>
                <w:szCs w:val="26"/>
              </w:rPr>
              <w:t>Завдання 1.</w:t>
            </w:r>
            <w:r w:rsidRPr="0030715F">
              <w:rPr>
                <w:sz w:val="26"/>
                <w:szCs w:val="26"/>
              </w:rPr>
              <w:t xml:space="preserve"> </w:t>
            </w:r>
            <w:r w:rsidRPr="0030715F">
              <w:rPr>
                <w:b/>
                <w:sz w:val="26"/>
                <w:szCs w:val="26"/>
              </w:rPr>
              <w:t xml:space="preserve">Підтримка та поширення позитивних прикладів використання цифрових </w:t>
            </w:r>
            <w:r w:rsidRPr="0030715F">
              <w:rPr>
                <w:b/>
                <w:sz w:val="26"/>
                <w:szCs w:val="26"/>
              </w:rPr>
              <w:lastRenderedPageBreak/>
              <w:t>технологій в освітньому процесі.</w:t>
            </w:r>
          </w:p>
        </w:tc>
        <w:tc>
          <w:tcPr>
            <w:tcW w:w="2694" w:type="dxa"/>
            <w:gridSpan w:val="2"/>
          </w:tcPr>
          <w:p w:rsidR="005D122F" w:rsidRPr="0030715F" w:rsidRDefault="005D122F" w:rsidP="006057A1">
            <w:pPr>
              <w:spacing w:line="259" w:lineRule="auto"/>
              <w:rPr>
                <w:sz w:val="26"/>
                <w:szCs w:val="26"/>
              </w:rPr>
            </w:pPr>
            <w:r w:rsidRPr="0030715F">
              <w:rPr>
                <w:sz w:val="26"/>
                <w:szCs w:val="26"/>
              </w:rPr>
              <w:lastRenderedPageBreak/>
              <w:t xml:space="preserve">6.1.1. Забезпечити роботу єдиних  дистанційних платформ з організації віддаленого навчання для різних категорій </w:t>
            </w:r>
            <w:r w:rsidRPr="0030715F">
              <w:rPr>
                <w:sz w:val="26"/>
                <w:szCs w:val="26"/>
              </w:rPr>
              <w:lastRenderedPageBreak/>
              <w:t>здобувачів освіти та педагогічних працівників.</w:t>
            </w:r>
          </w:p>
        </w:tc>
        <w:tc>
          <w:tcPr>
            <w:tcW w:w="1250" w:type="dxa"/>
          </w:tcPr>
          <w:p w:rsidR="005D122F" w:rsidRPr="0030715F" w:rsidRDefault="005D122F" w:rsidP="006057A1">
            <w:pPr>
              <w:spacing w:line="259" w:lineRule="auto"/>
              <w:jc w:val="center"/>
              <w:rPr>
                <w:sz w:val="26"/>
                <w:szCs w:val="26"/>
              </w:rPr>
            </w:pPr>
            <w:r w:rsidRPr="0030715F">
              <w:rPr>
                <w:sz w:val="26"/>
                <w:szCs w:val="26"/>
              </w:rPr>
              <w:lastRenderedPageBreak/>
              <w:t xml:space="preserve">відділ освіти, </w:t>
            </w:r>
          </w:p>
          <w:p w:rsidR="005D122F" w:rsidRPr="0030715F" w:rsidRDefault="005D122F" w:rsidP="006057A1">
            <w:pPr>
              <w:spacing w:line="259" w:lineRule="auto"/>
              <w:jc w:val="center"/>
              <w:rPr>
                <w:sz w:val="26"/>
                <w:szCs w:val="26"/>
              </w:rPr>
            </w:pPr>
            <w:r w:rsidRPr="0030715F">
              <w:rPr>
                <w:sz w:val="26"/>
                <w:szCs w:val="26"/>
              </w:rPr>
              <w:t>ЗЗСО</w:t>
            </w:r>
          </w:p>
        </w:tc>
        <w:tc>
          <w:tcPr>
            <w:tcW w:w="1843" w:type="dxa"/>
          </w:tcPr>
          <w:p w:rsidR="005D122F" w:rsidRPr="0030715F" w:rsidRDefault="005D122F" w:rsidP="006057A1">
            <w:pPr>
              <w:spacing w:after="20" w:line="259" w:lineRule="auto"/>
              <w:ind w:left="24"/>
              <w:jc w:val="center"/>
              <w:rPr>
                <w:sz w:val="26"/>
                <w:szCs w:val="26"/>
              </w:rPr>
            </w:pPr>
            <w:r w:rsidRPr="0030715F">
              <w:rPr>
                <w:sz w:val="26"/>
                <w:szCs w:val="26"/>
              </w:rPr>
              <w:t>затрат - 0</w:t>
            </w:r>
          </w:p>
          <w:p w:rsidR="005D122F" w:rsidRPr="0030715F" w:rsidRDefault="005D122F" w:rsidP="006057A1">
            <w:pPr>
              <w:spacing w:after="8" w:line="259" w:lineRule="auto"/>
              <w:ind w:left="24"/>
              <w:jc w:val="center"/>
              <w:rPr>
                <w:sz w:val="26"/>
                <w:szCs w:val="26"/>
              </w:rPr>
            </w:pPr>
            <w:r w:rsidRPr="0030715F">
              <w:rPr>
                <w:sz w:val="26"/>
                <w:szCs w:val="26"/>
              </w:rPr>
              <w:t>продукту - 10 ЗЗСО</w:t>
            </w:r>
          </w:p>
          <w:p w:rsidR="005D122F" w:rsidRPr="0030715F" w:rsidRDefault="005D122F" w:rsidP="006057A1">
            <w:pPr>
              <w:spacing w:after="8" w:line="259" w:lineRule="auto"/>
              <w:ind w:left="24"/>
              <w:jc w:val="center"/>
              <w:rPr>
                <w:sz w:val="26"/>
                <w:szCs w:val="26"/>
              </w:rPr>
            </w:pPr>
            <w:r w:rsidRPr="0030715F">
              <w:rPr>
                <w:sz w:val="26"/>
                <w:szCs w:val="26"/>
              </w:rPr>
              <w:t xml:space="preserve">ефективності- підвищення якості </w:t>
            </w:r>
            <w:r w:rsidRPr="0030715F">
              <w:rPr>
                <w:sz w:val="26"/>
                <w:szCs w:val="26"/>
              </w:rPr>
              <w:lastRenderedPageBreak/>
              <w:t>освітнього процесу</w:t>
            </w:r>
          </w:p>
          <w:p w:rsidR="005D122F" w:rsidRPr="0030715F" w:rsidRDefault="005D122F" w:rsidP="006057A1">
            <w:pPr>
              <w:spacing w:line="259" w:lineRule="auto"/>
              <w:rPr>
                <w:sz w:val="26"/>
                <w:szCs w:val="26"/>
              </w:rPr>
            </w:pPr>
          </w:p>
        </w:tc>
        <w:tc>
          <w:tcPr>
            <w:tcW w:w="1134" w:type="dxa"/>
          </w:tcPr>
          <w:p w:rsidR="005D122F" w:rsidRPr="0030715F" w:rsidRDefault="005D122F" w:rsidP="006057A1">
            <w:pPr>
              <w:spacing w:line="259" w:lineRule="auto"/>
              <w:jc w:val="center"/>
              <w:rPr>
                <w:sz w:val="26"/>
                <w:szCs w:val="26"/>
              </w:rPr>
            </w:pPr>
            <w:r w:rsidRPr="0030715F">
              <w:rPr>
                <w:sz w:val="26"/>
                <w:szCs w:val="26"/>
              </w:rPr>
              <w:lastRenderedPageBreak/>
              <w:t>інші джерела</w:t>
            </w:r>
          </w:p>
        </w:tc>
        <w:tc>
          <w:tcPr>
            <w:tcW w:w="992" w:type="dxa"/>
          </w:tcPr>
          <w:p w:rsidR="005D122F" w:rsidRPr="0030715F" w:rsidRDefault="005D122F" w:rsidP="006057A1">
            <w:pPr>
              <w:spacing w:line="259" w:lineRule="auto"/>
              <w:jc w:val="center"/>
              <w:rPr>
                <w:b/>
                <w:sz w:val="26"/>
                <w:szCs w:val="26"/>
              </w:rPr>
            </w:pPr>
            <w:r w:rsidRPr="0030715F">
              <w:rPr>
                <w:b/>
                <w:sz w:val="26"/>
                <w:szCs w:val="26"/>
              </w:rPr>
              <w:t>-</w:t>
            </w:r>
          </w:p>
        </w:tc>
        <w:tc>
          <w:tcPr>
            <w:tcW w:w="992"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996"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3118" w:type="dxa"/>
          </w:tcPr>
          <w:p w:rsidR="005D122F" w:rsidRPr="0030715F" w:rsidRDefault="005D122F" w:rsidP="006057A1">
            <w:pPr>
              <w:spacing w:line="259" w:lineRule="auto"/>
              <w:rPr>
                <w:sz w:val="26"/>
                <w:szCs w:val="26"/>
                <w:shd w:val="clear" w:color="auto" w:fill="FFFFFF"/>
              </w:rPr>
            </w:pPr>
            <w:r w:rsidRPr="0030715F">
              <w:rPr>
                <w:sz w:val="26"/>
                <w:szCs w:val="26"/>
                <w:shd w:val="clear" w:color="auto" w:fill="FFFFFF"/>
              </w:rPr>
              <w:t>Забезпечено цифровізацію освітнього простору. Використано можливості хмарних технологій для організації освітнього процесу.</w:t>
            </w:r>
          </w:p>
        </w:tc>
      </w:tr>
      <w:tr w:rsidR="005D122F" w:rsidRPr="0030715F" w:rsidTr="006057A1">
        <w:tc>
          <w:tcPr>
            <w:tcW w:w="576" w:type="dxa"/>
            <w:vMerge/>
          </w:tcPr>
          <w:p w:rsidR="005D122F" w:rsidRPr="0030715F" w:rsidRDefault="005D122F" w:rsidP="006057A1">
            <w:pPr>
              <w:spacing w:line="259" w:lineRule="auto"/>
              <w:rPr>
                <w:b/>
                <w:sz w:val="26"/>
                <w:szCs w:val="26"/>
              </w:rPr>
            </w:pPr>
          </w:p>
        </w:tc>
        <w:tc>
          <w:tcPr>
            <w:tcW w:w="2143" w:type="dxa"/>
            <w:vMerge/>
          </w:tcPr>
          <w:p w:rsidR="005D122F" w:rsidRPr="0030715F" w:rsidRDefault="005D122F" w:rsidP="006057A1">
            <w:pPr>
              <w:spacing w:line="259" w:lineRule="auto"/>
              <w:rPr>
                <w:b/>
                <w:sz w:val="26"/>
                <w:szCs w:val="26"/>
              </w:rPr>
            </w:pPr>
          </w:p>
        </w:tc>
        <w:tc>
          <w:tcPr>
            <w:tcW w:w="2694" w:type="dxa"/>
            <w:gridSpan w:val="2"/>
          </w:tcPr>
          <w:p w:rsidR="005D122F" w:rsidRPr="0030715F" w:rsidRDefault="005D122F" w:rsidP="006057A1">
            <w:pPr>
              <w:spacing w:line="259" w:lineRule="auto"/>
              <w:rPr>
                <w:sz w:val="26"/>
                <w:szCs w:val="26"/>
              </w:rPr>
            </w:pPr>
            <w:r w:rsidRPr="0030715F">
              <w:rPr>
                <w:sz w:val="26"/>
                <w:szCs w:val="26"/>
              </w:rPr>
              <w:t xml:space="preserve">6.1.2. Забезпечити роботу автоматизованого інформаційного комплексу освітнього менеджменту (АІКОМ), Єдиної державної електронної бази з питань освіти (ЄДЕБО). </w:t>
            </w:r>
          </w:p>
        </w:tc>
        <w:tc>
          <w:tcPr>
            <w:tcW w:w="1250" w:type="dxa"/>
          </w:tcPr>
          <w:p w:rsidR="005D122F" w:rsidRPr="0030715F" w:rsidRDefault="005D122F" w:rsidP="006057A1">
            <w:pPr>
              <w:spacing w:line="259" w:lineRule="auto"/>
              <w:jc w:val="center"/>
              <w:rPr>
                <w:sz w:val="26"/>
                <w:szCs w:val="26"/>
              </w:rPr>
            </w:pPr>
            <w:r w:rsidRPr="0030715F">
              <w:rPr>
                <w:sz w:val="26"/>
                <w:szCs w:val="26"/>
              </w:rPr>
              <w:t xml:space="preserve">відділ освіти, </w:t>
            </w:r>
          </w:p>
          <w:p w:rsidR="005D122F" w:rsidRPr="0030715F" w:rsidRDefault="005D122F" w:rsidP="006057A1">
            <w:pPr>
              <w:spacing w:line="259" w:lineRule="auto"/>
              <w:jc w:val="center"/>
              <w:rPr>
                <w:sz w:val="26"/>
                <w:szCs w:val="26"/>
              </w:rPr>
            </w:pPr>
            <w:r w:rsidRPr="0030715F">
              <w:rPr>
                <w:sz w:val="26"/>
                <w:szCs w:val="26"/>
              </w:rPr>
              <w:t>ЗЗСО</w:t>
            </w:r>
          </w:p>
        </w:tc>
        <w:tc>
          <w:tcPr>
            <w:tcW w:w="1843" w:type="dxa"/>
          </w:tcPr>
          <w:p w:rsidR="005D122F" w:rsidRPr="0030715F" w:rsidRDefault="005D122F" w:rsidP="006057A1">
            <w:pPr>
              <w:spacing w:after="20" w:line="259" w:lineRule="auto"/>
              <w:ind w:left="24"/>
              <w:jc w:val="center"/>
              <w:rPr>
                <w:sz w:val="26"/>
                <w:szCs w:val="26"/>
              </w:rPr>
            </w:pPr>
            <w:r w:rsidRPr="0030715F">
              <w:rPr>
                <w:sz w:val="26"/>
                <w:szCs w:val="26"/>
              </w:rPr>
              <w:t>затрат - 0</w:t>
            </w:r>
          </w:p>
          <w:p w:rsidR="005D122F" w:rsidRPr="0030715F" w:rsidRDefault="005D122F" w:rsidP="006057A1">
            <w:pPr>
              <w:spacing w:after="8" w:line="259" w:lineRule="auto"/>
              <w:ind w:left="24"/>
              <w:jc w:val="center"/>
              <w:rPr>
                <w:sz w:val="26"/>
                <w:szCs w:val="26"/>
              </w:rPr>
            </w:pPr>
            <w:r w:rsidRPr="0030715F">
              <w:rPr>
                <w:sz w:val="26"/>
                <w:szCs w:val="26"/>
              </w:rPr>
              <w:t>продукту - 10 ЗЗСО</w:t>
            </w:r>
          </w:p>
          <w:p w:rsidR="005D122F" w:rsidRPr="0030715F" w:rsidRDefault="005D122F" w:rsidP="006057A1">
            <w:pPr>
              <w:spacing w:after="8" w:line="259" w:lineRule="auto"/>
              <w:ind w:left="24"/>
              <w:jc w:val="center"/>
              <w:rPr>
                <w:sz w:val="26"/>
                <w:szCs w:val="26"/>
              </w:rPr>
            </w:pPr>
            <w:r w:rsidRPr="0030715F">
              <w:rPr>
                <w:sz w:val="26"/>
                <w:szCs w:val="26"/>
              </w:rPr>
              <w:t>ефективності- підвищення якості освітнього процесу</w:t>
            </w:r>
          </w:p>
          <w:p w:rsidR="005D122F" w:rsidRPr="0030715F" w:rsidRDefault="005D122F" w:rsidP="006057A1">
            <w:pPr>
              <w:spacing w:after="20" w:line="259" w:lineRule="auto"/>
              <w:ind w:left="24"/>
              <w:jc w:val="center"/>
              <w:rPr>
                <w:sz w:val="26"/>
                <w:szCs w:val="26"/>
              </w:rPr>
            </w:pPr>
          </w:p>
        </w:tc>
        <w:tc>
          <w:tcPr>
            <w:tcW w:w="1134" w:type="dxa"/>
          </w:tcPr>
          <w:p w:rsidR="005D122F" w:rsidRPr="0030715F" w:rsidRDefault="005D122F" w:rsidP="006057A1">
            <w:pPr>
              <w:spacing w:line="259" w:lineRule="auto"/>
              <w:jc w:val="center"/>
              <w:rPr>
                <w:sz w:val="26"/>
                <w:szCs w:val="26"/>
              </w:rPr>
            </w:pPr>
            <w:r w:rsidRPr="0030715F">
              <w:rPr>
                <w:sz w:val="26"/>
                <w:szCs w:val="26"/>
              </w:rPr>
              <w:t>Не потребує додаткового фінансування</w:t>
            </w:r>
          </w:p>
        </w:tc>
        <w:tc>
          <w:tcPr>
            <w:tcW w:w="992" w:type="dxa"/>
          </w:tcPr>
          <w:p w:rsidR="005D122F" w:rsidRPr="0030715F" w:rsidRDefault="005D122F" w:rsidP="006057A1">
            <w:pPr>
              <w:spacing w:line="259" w:lineRule="auto"/>
              <w:jc w:val="center"/>
              <w:rPr>
                <w:b/>
                <w:sz w:val="26"/>
                <w:szCs w:val="26"/>
              </w:rPr>
            </w:pPr>
            <w:r w:rsidRPr="0030715F">
              <w:rPr>
                <w:b/>
                <w:sz w:val="26"/>
                <w:szCs w:val="26"/>
              </w:rPr>
              <w:t>-</w:t>
            </w:r>
          </w:p>
        </w:tc>
        <w:tc>
          <w:tcPr>
            <w:tcW w:w="992"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996"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3118" w:type="dxa"/>
          </w:tcPr>
          <w:p w:rsidR="005D122F" w:rsidRPr="0030715F" w:rsidRDefault="005D122F" w:rsidP="006057A1">
            <w:pPr>
              <w:spacing w:line="259" w:lineRule="auto"/>
              <w:rPr>
                <w:sz w:val="26"/>
                <w:szCs w:val="26"/>
                <w:shd w:val="clear" w:color="auto" w:fill="FFFFFF"/>
              </w:rPr>
            </w:pPr>
            <w:r w:rsidRPr="0030715F">
              <w:rPr>
                <w:sz w:val="26"/>
                <w:szCs w:val="26"/>
                <w:shd w:val="clear" w:color="auto" w:fill="FFFFFF"/>
              </w:rPr>
              <w:t xml:space="preserve">Забезпечено внесення та </w:t>
            </w:r>
            <w:r w:rsidRPr="0030715F">
              <w:rPr>
                <w:sz w:val="26"/>
                <w:szCs w:val="26"/>
              </w:rPr>
              <w:t>підтримку актуальності даних про заклади освіти та учасників освітнього процесу.</w:t>
            </w:r>
          </w:p>
        </w:tc>
      </w:tr>
      <w:tr w:rsidR="005D122F" w:rsidRPr="0030715F" w:rsidTr="006057A1">
        <w:tc>
          <w:tcPr>
            <w:tcW w:w="576" w:type="dxa"/>
            <w:vMerge/>
          </w:tcPr>
          <w:p w:rsidR="005D122F" w:rsidRPr="0030715F" w:rsidRDefault="005D122F" w:rsidP="006057A1">
            <w:pPr>
              <w:spacing w:line="259" w:lineRule="auto"/>
              <w:rPr>
                <w:b/>
                <w:sz w:val="26"/>
                <w:szCs w:val="26"/>
              </w:rPr>
            </w:pPr>
          </w:p>
        </w:tc>
        <w:tc>
          <w:tcPr>
            <w:tcW w:w="2143" w:type="dxa"/>
            <w:vMerge/>
          </w:tcPr>
          <w:p w:rsidR="005D122F" w:rsidRPr="0030715F" w:rsidRDefault="005D122F" w:rsidP="006057A1">
            <w:pPr>
              <w:spacing w:line="259" w:lineRule="auto"/>
              <w:rPr>
                <w:b/>
                <w:sz w:val="26"/>
                <w:szCs w:val="26"/>
              </w:rPr>
            </w:pPr>
          </w:p>
        </w:tc>
        <w:tc>
          <w:tcPr>
            <w:tcW w:w="2694" w:type="dxa"/>
            <w:gridSpan w:val="2"/>
          </w:tcPr>
          <w:p w:rsidR="005D122F" w:rsidRPr="0030715F" w:rsidRDefault="005D122F" w:rsidP="006057A1">
            <w:pPr>
              <w:spacing w:line="259" w:lineRule="auto"/>
              <w:rPr>
                <w:sz w:val="26"/>
                <w:szCs w:val="26"/>
              </w:rPr>
            </w:pPr>
            <w:r w:rsidRPr="0030715F">
              <w:rPr>
                <w:sz w:val="26"/>
                <w:szCs w:val="26"/>
              </w:rPr>
              <w:t xml:space="preserve">6.1.3. Продовжити упровадження дистанційної платформи </w:t>
            </w:r>
            <w:r w:rsidRPr="0030715F">
              <w:rPr>
                <w:sz w:val="26"/>
                <w:szCs w:val="26"/>
                <w:lang w:val="en-US"/>
              </w:rPr>
              <w:t>Moodle</w:t>
            </w:r>
            <w:r w:rsidRPr="0030715F">
              <w:rPr>
                <w:sz w:val="26"/>
                <w:szCs w:val="26"/>
              </w:rPr>
              <w:t xml:space="preserve"> у ЗЗСО громади.</w:t>
            </w:r>
          </w:p>
        </w:tc>
        <w:tc>
          <w:tcPr>
            <w:tcW w:w="1250" w:type="dxa"/>
          </w:tcPr>
          <w:p w:rsidR="005D122F" w:rsidRPr="0030715F" w:rsidRDefault="005D122F" w:rsidP="006057A1">
            <w:pPr>
              <w:spacing w:line="259" w:lineRule="auto"/>
              <w:jc w:val="center"/>
              <w:rPr>
                <w:sz w:val="26"/>
                <w:szCs w:val="26"/>
              </w:rPr>
            </w:pPr>
            <w:r w:rsidRPr="0030715F">
              <w:rPr>
                <w:sz w:val="26"/>
                <w:szCs w:val="26"/>
              </w:rPr>
              <w:t xml:space="preserve">відділ освіти, </w:t>
            </w:r>
          </w:p>
          <w:p w:rsidR="005D122F" w:rsidRPr="0030715F" w:rsidRDefault="005D122F" w:rsidP="006057A1">
            <w:pPr>
              <w:spacing w:line="259" w:lineRule="auto"/>
              <w:jc w:val="center"/>
              <w:rPr>
                <w:sz w:val="26"/>
                <w:szCs w:val="26"/>
              </w:rPr>
            </w:pPr>
            <w:r w:rsidRPr="0030715F">
              <w:rPr>
                <w:sz w:val="26"/>
                <w:szCs w:val="26"/>
              </w:rPr>
              <w:t>ЗЗСО</w:t>
            </w:r>
          </w:p>
        </w:tc>
        <w:tc>
          <w:tcPr>
            <w:tcW w:w="1843" w:type="dxa"/>
          </w:tcPr>
          <w:p w:rsidR="005D122F" w:rsidRPr="0030715F" w:rsidRDefault="005D122F" w:rsidP="006057A1">
            <w:pPr>
              <w:spacing w:after="20" w:line="259" w:lineRule="auto"/>
              <w:ind w:left="24"/>
              <w:jc w:val="center"/>
              <w:rPr>
                <w:sz w:val="26"/>
                <w:szCs w:val="26"/>
              </w:rPr>
            </w:pPr>
            <w:r w:rsidRPr="0030715F">
              <w:rPr>
                <w:sz w:val="26"/>
                <w:szCs w:val="26"/>
              </w:rPr>
              <w:t>затрат - 0</w:t>
            </w:r>
          </w:p>
          <w:p w:rsidR="005D122F" w:rsidRPr="0030715F" w:rsidRDefault="005D122F" w:rsidP="006057A1">
            <w:pPr>
              <w:spacing w:after="8" w:line="259" w:lineRule="auto"/>
              <w:ind w:left="24"/>
              <w:jc w:val="center"/>
              <w:rPr>
                <w:sz w:val="26"/>
                <w:szCs w:val="26"/>
              </w:rPr>
            </w:pPr>
            <w:r w:rsidRPr="0030715F">
              <w:rPr>
                <w:sz w:val="26"/>
                <w:szCs w:val="26"/>
              </w:rPr>
              <w:t>продукту - 0 ЗЗСО</w:t>
            </w:r>
          </w:p>
          <w:p w:rsidR="005D122F" w:rsidRPr="0030715F" w:rsidRDefault="005D122F" w:rsidP="006057A1">
            <w:pPr>
              <w:spacing w:after="8" w:line="259" w:lineRule="auto"/>
              <w:ind w:left="24"/>
              <w:jc w:val="center"/>
              <w:rPr>
                <w:sz w:val="26"/>
                <w:szCs w:val="26"/>
              </w:rPr>
            </w:pPr>
            <w:r w:rsidRPr="0030715F">
              <w:rPr>
                <w:sz w:val="26"/>
                <w:szCs w:val="26"/>
              </w:rPr>
              <w:t>ефективності -0,000 на 1 ЗЗСО</w:t>
            </w:r>
          </w:p>
          <w:p w:rsidR="005D122F" w:rsidRPr="0030715F" w:rsidRDefault="005D122F" w:rsidP="006057A1">
            <w:pPr>
              <w:spacing w:after="20" w:line="259" w:lineRule="auto"/>
              <w:ind w:left="24"/>
              <w:jc w:val="center"/>
              <w:rPr>
                <w:sz w:val="26"/>
                <w:szCs w:val="26"/>
              </w:rPr>
            </w:pPr>
          </w:p>
        </w:tc>
        <w:tc>
          <w:tcPr>
            <w:tcW w:w="1134" w:type="dxa"/>
          </w:tcPr>
          <w:p w:rsidR="005D122F" w:rsidRPr="0030715F" w:rsidRDefault="005D122F" w:rsidP="006057A1">
            <w:pPr>
              <w:spacing w:line="259" w:lineRule="auto"/>
              <w:jc w:val="center"/>
              <w:rPr>
                <w:sz w:val="26"/>
                <w:szCs w:val="26"/>
              </w:rPr>
            </w:pPr>
            <w:r w:rsidRPr="0030715F">
              <w:rPr>
                <w:sz w:val="26"/>
                <w:szCs w:val="26"/>
              </w:rPr>
              <w:t>МБ</w:t>
            </w:r>
          </w:p>
        </w:tc>
        <w:tc>
          <w:tcPr>
            <w:tcW w:w="992" w:type="dxa"/>
          </w:tcPr>
          <w:p w:rsidR="005D122F" w:rsidRPr="0030715F" w:rsidRDefault="005D122F" w:rsidP="006057A1">
            <w:pPr>
              <w:spacing w:line="259" w:lineRule="auto"/>
              <w:jc w:val="center"/>
              <w:rPr>
                <w:b/>
                <w:sz w:val="26"/>
                <w:szCs w:val="26"/>
              </w:rPr>
            </w:pPr>
            <w:r w:rsidRPr="0030715F">
              <w:rPr>
                <w:b/>
                <w:sz w:val="26"/>
                <w:szCs w:val="26"/>
              </w:rPr>
              <w:t>00,00</w:t>
            </w:r>
          </w:p>
        </w:tc>
        <w:tc>
          <w:tcPr>
            <w:tcW w:w="992"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996"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3118" w:type="dxa"/>
          </w:tcPr>
          <w:p w:rsidR="005D122F" w:rsidRPr="0030715F" w:rsidRDefault="005D122F" w:rsidP="006057A1">
            <w:pPr>
              <w:spacing w:line="259" w:lineRule="auto"/>
              <w:rPr>
                <w:sz w:val="26"/>
                <w:szCs w:val="26"/>
                <w:shd w:val="clear" w:color="auto" w:fill="FFFFFF"/>
              </w:rPr>
            </w:pPr>
            <w:r w:rsidRPr="0030715F">
              <w:rPr>
                <w:sz w:val="26"/>
                <w:szCs w:val="26"/>
                <w:shd w:val="clear" w:color="auto" w:fill="FFFFFF"/>
              </w:rPr>
              <w:t xml:space="preserve">Забезпечено цифровізацію освітнього простору. </w:t>
            </w:r>
          </w:p>
        </w:tc>
      </w:tr>
      <w:tr w:rsidR="005D122F" w:rsidRPr="0030715F" w:rsidTr="006057A1">
        <w:trPr>
          <w:trHeight w:val="1488"/>
        </w:trPr>
        <w:tc>
          <w:tcPr>
            <w:tcW w:w="576" w:type="dxa"/>
            <w:vMerge w:val="restart"/>
          </w:tcPr>
          <w:p w:rsidR="005D122F" w:rsidRPr="0030715F" w:rsidRDefault="005D122F" w:rsidP="006057A1">
            <w:pPr>
              <w:spacing w:line="259" w:lineRule="auto"/>
              <w:rPr>
                <w:sz w:val="26"/>
                <w:szCs w:val="26"/>
              </w:rPr>
            </w:pPr>
            <w:r w:rsidRPr="0030715F">
              <w:rPr>
                <w:b/>
                <w:sz w:val="26"/>
                <w:szCs w:val="26"/>
              </w:rPr>
              <w:t>6.2</w:t>
            </w:r>
            <w:r w:rsidRPr="0030715F">
              <w:rPr>
                <w:sz w:val="26"/>
                <w:szCs w:val="26"/>
              </w:rPr>
              <w:t xml:space="preserve">. </w:t>
            </w:r>
          </w:p>
        </w:tc>
        <w:tc>
          <w:tcPr>
            <w:tcW w:w="2143" w:type="dxa"/>
            <w:vMerge w:val="restart"/>
          </w:tcPr>
          <w:p w:rsidR="005D122F" w:rsidRPr="0030715F" w:rsidRDefault="005D122F" w:rsidP="006057A1">
            <w:pPr>
              <w:spacing w:line="259" w:lineRule="auto"/>
              <w:rPr>
                <w:rFonts w:eastAsia="Calibri"/>
                <w:b/>
                <w:sz w:val="26"/>
                <w:szCs w:val="26"/>
                <w:lang w:eastAsia="zh-CN"/>
              </w:rPr>
            </w:pPr>
            <w:r w:rsidRPr="0030715F">
              <w:rPr>
                <w:rFonts w:eastAsia="Calibri"/>
                <w:b/>
                <w:sz w:val="26"/>
                <w:szCs w:val="26"/>
                <w:lang w:eastAsia="zh-CN"/>
              </w:rPr>
              <w:t>Завдання 2.</w:t>
            </w:r>
          </w:p>
          <w:p w:rsidR="005D122F" w:rsidRPr="0030715F" w:rsidRDefault="005D122F" w:rsidP="006057A1">
            <w:pPr>
              <w:spacing w:line="259" w:lineRule="auto"/>
              <w:rPr>
                <w:b/>
                <w:sz w:val="26"/>
                <w:szCs w:val="26"/>
              </w:rPr>
            </w:pPr>
            <w:r w:rsidRPr="0030715F">
              <w:rPr>
                <w:rFonts w:eastAsia="Calibri"/>
                <w:b/>
                <w:sz w:val="26"/>
                <w:szCs w:val="26"/>
                <w:lang w:eastAsia="zh-CN"/>
              </w:rPr>
              <w:t>Цифровізація  освітньо-виховного процесу закладів освіти.</w:t>
            </w:r>
          </w:p>
        </w:tc>
        <w:tc>
          <w:tcPr>
            <w:tcW w:w="2694" w:type="dxa"/>
            <w:gridSpan w:val="2"/>
          </w:tcPr>
          <w:p w:rsidR="005D122F" w:rsidRPr="0030715F" w:rsidRDefault="005D122F" w:rsidP="006057A1">
            <w:pPr>
              <w:spacing w:line="259" w:lineRule="auto"/>
              <w:rPr>
                <w:rFonts w:eastAsia="Calibri"/>
                <w:sz w:val="26"/>
                <w:szCs w:val="26"/>
                <w:lang w:eastAsia="zh-CN"/>
              </w:rPr>
            </w:pPr>
            <w:r w:rsidRPr="0030715F">
              <w:rPr>
                <w:sz w:val="26"/>
                <w:szCs w:val="26"/>
              </w:rPr>
              <w:t>6.2.1.</w:t>
            </w:r>
            <w:r w:rsidRPr="0030715F">
              <w:rPr>
                <w:rFonts w:eastAsia="Calibri"/>
                <w:sz w:val="26"/>
                <w:szCs w:val="26"/>
                <w:lang w:eastAsia="zh-CN"/>
              </w:rPr>
              <w:t xml:space="preserve"> </w:t>
            </w:r>
            <w:r w:rsidRPr="0030715F">
              <w:rPr>
                <w:sz w:val="26"/>
                <w:szCs w:val="26"/>
              </w:rPr>
              <w:t xml:space="preserve">Закупити планшети, інтерактивні панелі, інтерактивні дошки, проектори,  комп'ютерну техніку </w:t>
            </w:r>
            <w:r w:rsidRPr="0030715F">
              <w:rPr>
                <w:rFonts w:eastAsia="Calibri"/>
                <w:sz w:val="26"/>
                <w:szCs w:val="26"/>
                <w:lang w:eastAsia="zh-CN"/>
              </w:rPr>
              <w:t xml:space="preserve"> для закладів освіти громади.</w:t>
            </w:r>
          </w:p>
        </w:tc>
        <w:tc>
          <w:tcPr>
            <w:tcW w:w="1250"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843" w:type="dxa"/>
          </w:tcPr>
          <w:p w:rsidR="005D122F" w:rsidRPr="0030715F" w:rsidRDefault="005D122F" w:rsidP="006057A1">
            <w:pPr>
              <w:spacing w:line="259" w:lineRule="auto"/>
              <w:jc w:val="center"/>
              <w:rPr>
                <w:sz w:val="26"/>
                <w:szCs w:val="26"/>
              </w:rPr>
            </w:pPr>
            <w:r w:rsidRPr="0030715F">
              <w:rPr>
                <w:sz w:val="26"/>
                <w:szCs w:val="26"/>
              </w:rPr>
              <w:t xml:space="preserve">затрат – </w:t>
            </w:r>
          </w:p>
          <w:p w:rsidR="005D122F" w:rsidRPr="0030715F" w:rsidRDefault="005D122F" w:rsidP="006057A1">
            <w:pPr>
              <w:spacing w:line="259" w:lineRule="auto"/>
              <w:jc w:val="center"/>
              <w:rPr>
                <w:sz w:val="26"/>
                <w:szCs w:val="26"/>
              </w:rPr>
            </w:pPr>
            <w:r w:rsidRPr="0030715F">
              <w:rPr>
                <w:sz w:val="26"/>
                <w:szCs w:val="26"/>
              </w:rPr>
              <w:t>виділено коштів –</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w:t>
            </w:r>
            <w:r w:rsidRPr="0030715F">
              <w:rPr>
                <w:b/>
                <w:sz w:val="26"/>
                <w:szCs w:val="26"/>
              </w:rPr>
              <w:t xml:space="preserve"> – </w:t>
            </w:r>
            <w:r w:rsidRPr="0030715F">
              <w:rPr>
                <w:sz w:val="26"/>
                <w:szCs w:val="26"/>
              </w:rPr>
              <w:t>20 одиниць техніки</w:t>
            </w:r>
          </w:p>
          <w:p w:rsidR="005D122F" w:rsidRPr="0030715F" w:rsidRDefault="005D122F" w:rsidP="006057A1">
            <w:pPr>
              <w:spacing w:line="259" w:lineRule="auto"/>
              <w:jc w:val="center"/>
              <w:rPr>
                <w:sz w:val="26"/>
                <w:szCs w:val="26"/>
              </w:rPr>
            </w:pPr>
            <w:r w:rsidRPr="0030715F">
              <w:rPr>
                <w:sz w:val="26"/>
                <w:szCs w:val="26"/>
              </w:rPr>
              <w:t xml:space="preserve">ефективності –цифровізація </w:t>
            </w:r>
            <w:r w:rsidRPr="0030715F">
              <w:rPr>
                <w:sz w:val="26"/>
                <w:szCs w:val="26"/>
              </w:rPr>
              <w:lastRenderedPageBreak/>
              <w:t>освітнього процесу</w:t>
            </w:r>
          </w:p>
        </w:tc>
        <w:tc>
          <w:tcPr>
            <w:tcW w:w="1134" w:type="dxa"/>
          </w:tcPr>
          <w:p w:rsidR="005D122F" w:rsidRPr="0030715F" w:rsidRDefault="005D122F" w:rsidP="006057A1">
            <w:pPr>
              <w:spacing w:line="259" w:lineRule="auto"/>
              <w:jc w:val="center"/>
              <w:rPr>
                <w:sz w:val="26"/>
                <w:szCs w:val="26"/>
              </w:rPr>
            </w:pPr>
            <w:r w:rsidRPr="0030715F">
              <w:rPr>
                <w:sz w:val="26"/>
                <w:szCs w:val="26"/>
              </w:rPr>
              <w:lastRenderedPageBreak/>
              <w:t>інші джерела</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rPr>
                <w:sz w:val="26"/>
                <w:szCs w:val="26"/>
              </w:rPr>
            </w:pPr>
          </w:p>
        </w:tc>
        <w:tc>
          <w:tcPr>
            <w:tcW w:w="992" w:type="dxa"/>
          </w:tcPr>
          <w:p w:rsidR="005D122F" w:rsidRPr="0030715F" w:rsidRDefault="005D122F" w:rsidP="006057A1">
            <w:pPr>
              <w:spacing w:line="259" w:lineRule="auto"/>
              <w:jc w:val="center"/>
              <w:rPr>
                <w:sz w:val="26"/>
                <w:szCs w:val="26"/>
              </w:rPr>
            </w:pPr>
            <w:r w:rsidRPr="0030715F">
              <w:rPr>
                <w:sz w:val="26"/>
                <w:szCs w:val="26"/>
              </w:rPr>
              <w:t>-</w:t>
            </w:r>
          </w:p>
        </w:tc>
        <w:tc>
          <w:tcPr>
            <w:tcW w:w="992"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996"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3118" w:type="dxa"/>
          </w:tcPr>
          <w:p w:rsidR="005D122F" w:rsidRPr="0030715F" w:rsidRDefault="005D122F" w:rsidP="006057A1">
            <w:pPr>
              <w:spacing w:line="259" w:lineRule="auto"/>
              <w:rPr>
                <w:sz w:val="26"/>
                <w:szCs w:val="26"/>
              </w:rPr>
            </w:pPr>
            <w:r w:rsidRPr="0030715F">
              <w:rPr>
                <w:sz w:val="26"/>
                <w:szCs w:val="26"/>
              </w:rPr>
              <w:t xml:space="preserve">Полегшено та покращено освітній процес, підвищено  ефективність та якість </w:t>
            </w:r>
            <w:r w:rsidRPr="0030715F">
              <w:rPr>
                <w:sz w:val="26"/>
                <w:szCs w:val="26"/>
                <w:shd w:val="clear" w:color="auto" w:fill="FFFFFF"/>
              </w:rPr>
              <w:t>електронного документообігу тощо.</w:t>
            </w:r>
          </w:p>
        </w:tc>
      </w:tr>
      <w:tr w:rsidR="005D122F" w:rsidRPr="0030715F" w:rsidTr="006057A1">
        <w:tc>
          <w:tcPr>
            <w:tcW w:w="576" w:type="dxa"/>
            <w:vMerge/>
          </w:tcPr>
          <w:p w:rsidR="005D122F" w:rsidRPr="0030715F" w:rsidRDefault="005D122F" w:rsidP="006057A1">
            <w:pPr>
              <w:spacing w:line="259" w:lineRule="auto"/>
              <w:rPr>
                <w:sz w:val="26"/>
                <w:szCs w:val="26"/>
              </w:rPr>
            </w:pPr>
          </w:p>
        </w:tc>
        <w:tc>
          <w:tcPr>
            <w:tcW w:w="2143" w:type="dxa"/>
            <w:vMerge/>
          </w:tcPr>
          <w:p w:rsidR="005D122F" w:rsidRPr="0030715F" w:rsidRDefault="005D122F" w:rsidP="006057A1">
            <w:pPr>
              <w:spacing w:line="259" w:lineRule="auto"/>
              <w:rPr>
                <w:rFonts w:eastAsia="Calibri"/>
                <w:b/>
                <w:sz w:val="26"/>
                <w:szCs w:val="26"/>
                <w:lang w:eastAsia="zh-CN"/>
              </w:rPr>
            </w:pPr>
          </w:p>
        </w:tc>
        <w:tc>
          <w:tcPr>
            <w:tcW w:w="2694" w:type="dxa"/>
            <w:gridSpan w:val="2"/>
          </w:tcPr>
          <w:p w:rsidR="005D122F" w:rsidRPr="0030715F" w:rsidRDefault="005D122F" w:rsidP="006057A1">
            <w:pPr>
              <w:spacing w:line="259" w:lineRule="auto"/>
              <w:rPr>
                <w:sz w:val="26"/>
                <w:szCs w:val="26"/>
              </w:rPr>
            </w:pPr>
            <w:r w:rsidRPr="0030715F">
              <w:rPr>
                <w:sz w:val="26"/>
                <w:szCs w:val="26"/>
              </w:rPr>
              <w:t>6.2.2. Закупити для ЗЗСО  спеціальне обладнання (камери) для проведення інтернет-уроків, інтернет-нарад, телеконференцій тощо.</w:t>
            </w:r>
          </w:p>
        </w:tc>
        <w:tc>
          <w:tcPr>
            <w:tcW w:w="1250"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843" w:type="dxa"/>
          </w:tcPr>
          <w:p w:rsidR="005D122F" w:rsidRPr="0030715F" w:rsidRDefault="005D122F" w:rsidP="006057A1">
            <w:pPr>
              <w:spacing w:line="259" w:lineRule="auto"/>
              <w:jc w:val="center"/>
              <w:rPr>
                <w:sz w:val="26"/>
                <w:szCs w:val="26"/>
              </w:rPr>
            </w:pPr>
            <w:r w:rsidRPr="0030715F">
              <w:rPr>
                <w:sz w:val="26"/>
                <w:szCs w:val="26"/>
              </w:rPr>
              <w:t xml:space="preserve">затрат – 0,00 </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 xml:space="preserve">продукту –  140 класів </w:t>
            </w:r>
          </w:p>
          <w:p w:rsidR="005D122F" w:rsidRPr="0030715F" w:rsidRDefault="005D122F" w:rsidP="006057A1">
            <w:pPr>
              <w:spacing w:line="259" w:lineRule="auto"/>
              <w:jc w:val="center"/>
              <w:rPr>
                <w:sz w:val="26"/>
                <w:szCs w:val="26"/>
              </w:rPr>
            </w:pPr>
            <w:r w:rsidRPr="0030715F">
              <w:rPr>
                <w:sz w:val="26"/>
                <w:szCs w:val="26"/>
              </w:rPr>
              <w:t>ефективності – діджиталізація та автоматизація освітнього процесу</w:t>
            </w:r>
          </w:p>
        </w:tc>
        <w:tc>
          <w:tcPr>
            <w:tcW w:w="1134" w:type="dxa"/>
          </w:tcPr>
          <w:p w:rsidR="005D122F" w:rsidRPr="0030715F" w:rsidRDefault="005D122F" w:rsidP="006057A1">
            <w:pPr>
              <w:spacing w:line="259" w:lineRule="auto"/>
              <w:jc w:val="center"/>
              <w:rPr>
                <w:sz w:val="26"/>
                <w:szCs w:val="26"/>
              </w:rPr>
            </w:pPr>
            <w:r w:rsidRPr="0030715F">
              <w:rPr>
                <w:sz w:val="26"/>
                <w:szCs w:val="26"/>
              </w:rPr>
              <w:t>інші джерела</w:t>
            </w:r>
          </w:p>
        </w:tc>
        <w:tc>
          <w:tcPr>
            <w:tcW w:w="992" w:type="dxa"/>
          </w:tcPr>
          <w:p w:rsidR="005D122F" w:rsidRPr="0030715F" w:rsidRDefault="005D122F" w:rsidP="006057A1">
            <w:pPr>
              <w:spacing w:line="259" w:lineRule="auto"/>
              <w:jc w:val="center"/>
              <w:rPr>
                <w:sz w:val="26"/>
                <w:szCs w:val="26"/>
              </w:rPr>
            </w:pPr>
            <w:r w:rsidRPr="0030715F">
              <w:rPr>
                <w:sz w:val="26"/>
                <w:szCs w:val="26"/>
              </w:rPr>
              <w:t>-</w:t>
            </w:r>
          </w:p>
        </w:tc>
        <w:tc>
          <w:tcPr>
            <w:tcW w:w="992"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996" w:type="dxa"/>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3118" w:type="dxa"/>
          </w:tcPr>
          <w:p w:rsidR="005D122F" w:rsidRPr="0030715F" w:rsidRDefault="005D122F" w:rsidP="006057A1">
            <w:pPr>
              <w:spacing w:line="259" w:lineRule="auto"/>
              <w:rPr>
                <w:sz w:val="26"/>
                <w:szCs w:val="26"/>
              </w:rPr>
            </w:pPr>
            <w:r w:rsidRPr="0030715F">
              <w:rPr>
                <w:sz w:val="26"/>
                <w:szCs w:val="26"/>
                <w:shd w:val="clear" w:color="auto" w:fill="FFFFFF"/>
              </w:rPr>
              <w:t>Забезпечено якісну організацію дистанційного і змішаного навчання в ЗЗСО громади.</w:t>
            </w:r>
          </w:p>
        </w:tc>
      </w:tr>
      <w:tr w:rsidR="005D122F" w:rsidRPr="0030715F" w:rsidTr="006057A1">
        <w:tc>
          <w:tcPr>
            <w:tcW w:w="9640" w:type="dxa"/>
            <w:gridSpan w:val="7"/>
            <w:shd w:val="clear" w:color="auto" w:fill="FFFFFF" w:themeFill="background1"/>
          </w:tcPr>
          <w:p w:rsidR="005D122F" w:rsidRPr="0030715F" w:rsidRDefault="005D122F" w:rsidP="006057A1">
            <w:pPr>
              <w:spacing w:line="259" w:lineRule="auto"/>
              <w:rPr>
                <w:b/>
                <w:sz w:val="26"/>
                <w:szCs w:val="26"/>
              </w:rPr>
            </w:pPr>
            <w:r w:rsidRPr="0030715F">
              <w:rPr>
                <w:b/>
                <w:sz w:val="26"/>
                <w:szCs w:val="26"/>
              </w:rPr>
              <w:t>Загалом коштів</w:t>
            </w:r>
          </w:p>
        </w:tc>
        <w:tc>
          <w:tcPr>
            <w:tcW w:w="992" w:type="dxa"/>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0,00</w:t>
            </w:r>
          </w:p>
        </w:tc>
        <w:tc>
          <w:tcPr>
            <w:tcW w:w="992" w:type="dxa"/>
            <w:shd w:val="clear" w:color="auto" w:fill="FFFFFF" w:themeFill="background1"/>
          </w:tcPr>
          <w:p w:rsidR="005D122F" w:rsidRPr="0030715F" w:rsidRDefault="005D122F" w:rsidP="006057A1">
            <w:pPr>
              <w:spacing w:line="259" w:lineRule="auto"/>
              <w:rPr>
                <w:sz w:val="26"/>
                <w:szCs w:val="26"/>
              </w:rPr>
            </w:pPr>
          </w:p>
        </w:tc>
        <w:tc>
          <w:tcPr>
            <w:tcW w:w="996" w:type="dxa"/>
            <w:shd w:val="clear" w:color="auto" w:fill="FFFFFF" w:themeFill="background1"/>
          </w:tcPr>
          <w:p w:rsidR="005D122F" w:rsidRPr="0030715F" w:rsidRDefault="005D122F" w:rsidP="006057A1">
            <w:pPr>
              <w:spacing w:line="259" w:lineRule="auto"/>
              <w:rPr>
                <w:sz w:val="26"/>
                <w:szCs w:val="26"/>
              </w:rPr>
            </w:pPr>
          </w:p>
        </w:tc>
        <w:tc>
          <w:tcPr>
            <w:tcW w:w="3118" w:type="dxa"/>
            <w:shd w:val="clear" w:color="auto" w:fill="FFFFFF" w:themeFill="background1"/>
          </w:tcPr>
          <w:p w:rsidR="005D122F" w:rsidRPr="0030715F" w:rsidRDefault="005D122F" w:rsidP="006057A1">
            <w:pPr>
              <w:spacing w:line="259" w:lineRule="auto"/>
              <w:rPr>
                <w:sz w:val="26"/>
                <w:szCs w:val="26"/>
              </w:rPr>
            </w:pPr>
          </w:p>
        </w:tc>
      </w:tr>
    </w:tbl>
    <w:p w:rsidR="005D122F" w:rsidRPr="0030715F" w:rsidRDefault="005D122F" w:rsidP="005D122F">
      <w:pPr>
        <w:spacing w:after="294" w:line="259" w:lineRule="auto"/>
        <w:rPr>
          <w:sz w:val="26"/>
          <w:szCs w:val="26"/>
        </w:rPr>
      </w:pPr>
    </w:p>
    <w:tbl>
      <w:tblPr>
        <w:tblStyle w:val="ac"/>
        <w:tblW w:w="15735" w:type="dxa"/>
        <w:tblInd w:w="-289" w:type="dxa"/>
        <w:tblLayout w:type="fixed"/>
        <w:tblLook w:val="04A0"/>
      </w:tblPr>
      <w:tblGrid>
        <w:gridCol w:w="577"/>
        <w:gridCol w:w="2401"/>
        <w:gridCol w:w="2744"/>
        <w:gridCol w:w="1276"/>
        <w:gridCol w:w="1276"/>
        <w:gridCol w:w="1134"/>
        <w:gridCol w:w="6"/>
        <w:gridCol w:w="1213"/>
        <w:gridCol w:w="6"/>
        <w:gridCol w:w="1043"/>
        <w:gridCol w:w="6"/>
        <w:gridCol w:w="1218"/>
        <w:gridCol w:w="2835"/>
      </w:tblGrid>
      <w:tr w:rsidR="005D122F" w:rsidRPr="0030715F" w:rsidTr="006057A1">
        <w:tc>
          <w:tcPr>
            <w:tcW w:w="577" w:type="dxa"/>
            <w:vMerge w:val="restart"/>
            <w:tcBorders>
              <w:top w:val="single" w:sz="4" w:space="0" w:color="000000"/>
              <w:left w:val="single" w:sz="4" w:space="0" w:color="000000"/>
              <w:right w:val="single" w:sz="4" w:space="0" w:color="000000"/>
            </w:tcBorders>
            <w:shd w:val="clear" w:color="auto" w:fill="FFFFFF" w:themeFill="background1"/>
            <w:vAlign w:val="center"/>
          </w:tcPr>
          <w:p w:rsidR="005D122F" w:rsidRPr="0030715F" w:rsidRDefault="005D122F" w:rsidP="006057A1">
            <w:pPr>
              <w:spacing w:after="17" w:line="259" w:lineRule="auto"/>
              <w:ind w:left="24"/>
              <w:rPr>
                <w:b/>
                <w:sz w:val="26"/>
                <w:szCs w:val="26"/>
              </w:rPr>
            </w:pPr>
            <w:r w:rsidRPr="0030715F">
              <w:rPr>
                <w:b/>
                <w:sz w:val="26"/>
                <w:szCs w:val="26"/>
              </w:rPr>
              <w:t xml:space="preserve">№ </w:t>
            </w:r>
          </w:p>
          <w:p w:rsidR="005D122F" w:rsidRPr="0030715F" w:rsidRDefault="005D122F" w:rsidP="006057A1">
            <w:pPr>
              <w:spacing w:line="259" w:lineRule="auto"/>
              <w:rPr>
                <w:b/>
                <w:sz w:val="26"/>
                <w:szCs w:val="26"/>
              </w:rPr>
            </w:pPr>
            <w:r w:rsidRPr="0030715F">
              <w:rPr>
                <w:b/>
                <w:sz w:val="26"/>
                <w:szCs w:val="26"/>
              </w:rPr>
              <w:t xml:space="preserve">з/п </w:t>
            </w:r>
          </w:p>
        </w:tc>
        <w:tc>
          <w:tcPr>
            <w:tcW w:w="2401" w:type="dxa"/>
            <w:vMerge w:val="restart"/>
            <w:tcBorders>
              <w:top w:val="single" w:sz="4" w:space="0" w:color="000000"/>
              <w:left w:val="single" w:sz="4" w:space="0" w:color="000000"/>
              <w:right w:val="single" w:sz="4" w:space="0" w:color="000000"/>
            </w:tcBorders>
            <w:shd w:val="clear" w:color="auto" w:fill="FFFFFF" w:themeFill="background1"/>
            <w:vAlign w:val="center"/>
          </w:tcPr>
          <w:p w:rsidR="005D122F" w:rsidRPr="0030715F" w:rsidRDefault="005D122F" w:rsidP="006057A1">
            <w:pPr>
              <w:spacing w:line="259" w:lineRule="auto"/>
              <w:jc w:val="center"/>
              <w:rPr>
                <w:b/>
                <w:sz w:val="26"/>
                <w:szCs w:val="26"/>
              </w:rPr>
            </w:pPr>
            <w:r w:rsidRPr="0030715F">
              <w:rPr>
                <w:b/>
                <w:sz w:val="26"/>
                <w:szCs w:val="26"/>
              </w:rPr>
              <w:t>Назва завдання</w:t>
            </w:r>
          </w:p>
        </w:tc>
        <w:tc>
          <w:tcPr>
            <w:tcW w:w="2744" w:type="dxa"/>
            <w:vMerge w:val="restart"/>
            <w:tcBorders>
              <w:top w:val="single" w:sz="4" w:space="0" w:color="000000"/>
              <w:left w:val="single" w:sz="4" w:space="0" w:color="000000"/>
              <w:right w:val="single" w:sz="4" w:space="0" w:color="000000"/>
            </w:tcBorders>
            <w:shd w:val="clear" w:color="auto" w:fill="FFFFFF" w:themeFill="background1"/>
            <w:vAlign w:val="center"/>
          </w:tcPr>
          <w:p w:rsidR="005D122F" w:rsidRPr="0030715F" w:rsidRDefault="005D122F" w:rsidP="006057A1">
            <w:pPr>
              <w:spacing w:line="259" w:lineRule="auto"/>
              <w:jc w:val="center"/>
              <w:rPr>
                <w:b/>
                <w:sz w:val="26"/>
                <w:szCs w:val="26"/>
              </w:rPr>
            </w:pPr>
            <w:r w:rsidRPr="0030715F">
              <w:rPr>
                <w:b/>
                <w:sz w:val="26"/>
                <w:szCs w:val="26"/>
              </w:rPr>
              <w:t>Перелік заходів завдання</w:t>
            </w:r>
          </w:p>
        </w:tc>
        <w:tc>
          <w:tcPr>
            <w:tcW w:w="1276" w:type="dxa"/>
            <w:vMerge w:val="restart"/>
            <w:tcBorders>
              <w:top w:val="single" w:sz="4" w:space="0" w:color="000000"/>
              <w:left w:val="single" w:sz="4" w:space="0" w:color="000000"/>
            </w:tcBorders>
            <w:shd w:val="clear" w:color="auto" w:fill="FFFFFF" w:themeFill="background1"/>
          </w:tcPr>
          <w:p w:rsidR="005D122F" w:rsidRPr="0030715F" w:rsidRDefault="005D122F" w:rsidP="006057A1">
            <w:pPr>
              <w:spacing w:line="259" w:lineRule="auto"/>
              <w:jc w:val="center"/>
              <w:rPr>
                <w:b/>
                <w:sz w:val="26"/>
                <w:szCs w:val="26"/>
              </w:rPr>
            </w:pPr>
          </w:p>
          <w:p w:rsidR="005D122F" w:rsidRPr="0030715F" w:rsidRDefault="005D122F" w:rsidP="006057A1">
            <w:pPr>
              <w:spacing w:line="259" w:lineRule="auto"/>
              <w:jc w:val="center"/>
              <w:rPr>
                <w:b/>
                <w:sz w:val="26"/>
                <w:szCs w:val="26"/>
              </w:rPr>
            </w:pPr>
            <w:r w:rsidRPr="0030715F">
              <w:rPr>
                <w:b/>
                <w:sz w:val="26"/>
                <w:szCs w:val="26"/>
              </w:rPr>
              <w:t>Виконавці  завдання</w:t>
            </w:r>
          </w:p>
        </w:tc>
        <w:tc>
          <w:tcPr>
            <w:tcW w:w="1276" w:type="dxa"/>
            <w:vMerge w:val="restart"/>
            <w:tcBorders>
              <w:top w:val="single" w:sz="4" w:space="0" w:color="000000"/>
            </w:tcBorders>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Показники виконання заходу, один. виміру</w:t>
            </w:r>
          </w:p>
        </w:tc>
        <w:tc>
          <w:tcPr>
            <w:tcW w:w="1134" w:type="dxa"/>
            <w:vMerge w:val="restart"/>
            <w:tcBorders>
              <w:top w:val="single" w:sz="4" w:space="0" w:color="000000"/>
              <w:right w:val="single" w:sz="4" w:space="0" w:color="000000"/>
            </w:tcBorders>
            <w:shd w:val="clear" w:color="auto" w:fill="FFFFFF" w:themeFill="background1"/>
          </w:tcPr>
          <w:p w:rsidR="005D122F" w:rsidRPr="0030715F" w:rsidRDefault="005D122F" w:rsidP="006057A1">
            <w:pPr>
              <w:spacing w:line="259" w:lineRule="auto"/>
              <w:jc w:val="center"/>
              <w:rPr>
                <w:b/>
                <w:sz w:val="26"/>
                <w:szCs w:val="26"/>
              </w:rPr>
            </w:pPr>
          </w:p>
          <w:p w:rsidR="005D122F" w:rsidRPr="0030715F" w:rsidRDefault="005D122F" w:rsidP="006057A1">
            <w:pPr>
              <w:spacing w:line="259" w:lineRule="auto"/>
              <w:jc w:val="center"/>
              <w:rPr>
                <w:b/>
                <w:sz w:val="26"/>
                <w:szCs w:val="26"/>
              </w:rPr>
            </w:pPr>
            <w:r w:rsidRPr="0030715F">
              <w:rPr>
                <w:b/>
                <w:sz w:val="26"/>
                <w:szCs w:val="26"/>
              </w:rPr>
              <w:t>Джерела*</w:t>
            </w:r>
          </w:p>
        </w:tc>
        <w:tc>
          <w:tcPr>
            <w:tcW w:w="3492" w:type="dxa"/>
            <w:gridSpan w:val="6"/>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Фінансування</w:t>
            </w:r>
          </w:p>
        </w:tc>
        <w:tc>
          <w:tcPr>
            <w:tcW w:w="2835" w:type="dxa"/>
            <w:vMerge w:val="restart"/>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Очікуваний результат</w:t>
            </w:r>
          </w:p>
        </w:tc>
      </w:tr>
      <w:tr w:rsidR="005D122F" w:rsidRPr="0030715F" w:rsidTr="006057A1">
        <w:tc>
          <w:tcPr>
            <w:tcW w:w="577" w:type="dxa"/>
            <w:vMerge/>
            <w:tcBorders>
              <w:left w:val="single" w:sz="4" w:space="0" w:color="000000"/>
              <w:right w:val="single" w:sz="4" w:space="0" w:color="000000"/>
            </w:tcBorders>
            <w:shd w:val="clear" w:color="auto" w:fill="FFFFFF" w:themeFill="background1"/>
          </w:tcPr>
          <w:p w:rsidR="005D122F" w:rsidRPr="0030715F" w:rsidRDefault="005D122F" w:rsidP="006057A1">
            <w:pPr>
              <w:spacing w:line="259" w:lineRule="auto"/>
              <w:rPr>
                <w:sz w:val="26"/>
                <w:szCs w:val="26"/>
              </w:rPr>
            </w:pPr>
          </w:p>
        </w:tc>
        <w:tc>
          <w:tcPr>
            <w:tcW w:w="2401" w:type="dxa"/>
            <w:vMerge/>
            <w:tcBorders>
              <w:left w:val="single" w:sz="4" w:space="0" w:color="000000"/>
              <w:right w:val="single" w:sz="4" w:space="0" w:color="000000"/>
            </w:tcBorders>
            <w:shd w:val="clear" w:color="auto" w:fill="FFFFFF" w:themeFill="background1"/>
          </w:tcPr>
          <w:p w:rsidR="005D122F" w:rsidRPr="0030715F" w:rsidRDefault="005D122F" w:rsidP="006057A1">
            <w:pPr>
              <w:spacing w:line="259" w:lineRule="auto"/>
              <w:rPr>
                <w:sz w:val="26"/>
                <w:szCs w:val="26"/>
              </w:rPr>
            </w:pPr>
          </w:p>
        </w:tc>
        <w:tc>
          <w:tcPr>
            <w:tcW w:w="2744" w:type="dxa"/>
            <w:vMerge/>
            <w:tcBorders>
              <w:left w:val="single" w:sz="4" w:space="0" w:color="000000"/>
              <w:right w:val="single" w:sz="4" w:space="0" w:color="000000"/>
            </w:tcBorders>
            <w:shd w:val="clear" w:color="auto" w:fill="FFFFFF" w:themeFill="background1"/>
          </w:tcPr>
          <w:p w:rsidR="005D122F" w:rsidRPr="0030715F" w:rsidRDefault="005D122F" w:rsidP="006057A1">
            <w:pPr>
              <w:spacing w:line="259" w:lineRule="auto"/>
              <w:rPr>
                <w:sz w:val="26"/>
                <w:szCs w:val="26"/>
              </w:rPr>
            </w:pPr>
          </w:p>
        </w:tc>
        <w:tc>
          <w:tcPr>
            <w:tcW w:w="1276" w:type="dxa"/>
            <w:vMerge/>
            <w:tcBorders>
              <w:left w:val="single" w:sz="4" w:space="0" w:color="000000"/>
            </w:tcBorders>
            <w:shd w:val="clear" w:color="auto" w:fill="FFFFFF" w:themeFill="background1"/>
          </w:tcPr>
          <w:p w:rsidR="005D122F" w:rsidRPr="0030715F" w:rsidRDefault="005D122F" w:rsidP="006057A1">
            <w:pPr>
              <w:spacing w:line="259" w:lineRule="auto"/>
              <w:rPr>
                <w:sz w:val="26"/>
                <w:szCs w:val="26"/>
              </w:rPr>
            </w:pPr>
          </w:p>
        </w:tc>
        <w:tc>
          <w:tcPr>
            <w:tcW w:w="1276" w:type="dxa"/>
            <w:vMerge/>
            <w:shd w:val="clear" w:color="auto" w:fill="FFFFFF" w:themeFill="background1"/>
          </w:tcPr>
          <w:p w:rsidR="005D122F" w:rsidRPr="0030715F" w:rsidRDefault="005D122F" w:rsidP="006057A1">
            <w:pPr>
              <w:spacing w:line="259" w:lineRule="auto"/>
              <w:rPr>
                <w:sz w:val="26"/>
                <w:szCs w:val="26"/>
              </w:rPr>
            </w:pPr>
          </w:p>
        </w:tc>
        <w:tc>
          <w:tcPr>
            <w:tcW w:w="1134" w:type="dxa"/>
            <w:vMerge/>
            <w:tcBorders>
              <w:right w:val="single" w:sz="4" w:space="0" w:color="000000"/>
            </w:tcBorders>
            <w:shd w:val="clear" w:color="auto" w:fill="FFFFFF" w:themeFill="background1"/>
          </w:tcPr>
          <w:p w:rsidR="005D122F" w:rsidRPr="0030715F" w:rsidRDefault="005D122F" w:rsidP="006057A1">
            <w:pPr>
              <w:spacing w:line="259" w:lineRule="auto"/>
              <w:rPr>
                <w:sz w:val="26"/>
                <w:szCs w:val="26"/>
              </w:rPr>
            </w:pPr>
          </w:p>
        </w:tc>
        <w:tc>
          <w:tcPr>
            <w:tcW w:w="3492" w:type="dxa"/>
            <w:gridSpan w:val="6"/>
            <w:tcBorders>
              <w:left w:val="single" w:sz="4" w:space="0" w:color="000000"/>
            </w:tcBorders>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Обсяги, тис. грн</w:t>
            </w:r>
          </w:p>
        </w:tc>
        <w:tc>
          <w:tcPr>
            <w:tcW w:w="2835" w:type="dxa"/>
            <w:vMerge/>
            <w:shd w:val="clear" w:color="auto" w:fill="FFFFFF" w:themeFill="background1"/>
          </w:tcPr>
          <w:p w:rsidR="005D122F" w:rsidRPr="0030715F" w:rsidRDefault="005D122F" w:rsidP="006057A1">
            <w:pPr>
              <w:spacing w:line="259" w:lineRule="auto"/>
              <w:rPr>
                <w:sz w:val="26"/>
                <w:szCs w:val="26"/>
              </w:rPr>
            </w:pPr>
          </w:p>
        </w:tc>
      </w:tr>
      <w:tr w:rsidR="005D122F" w:rsidRPr="0030715F" w:rsidTr="006057A1">
        <w:tc>
          <w:tcPr>
            <w:tcW w:w="577" w:type="dxa"/>
            <w:vMerge/>
            <w:tcBorders>
              <w:left w:val="single" w:sz="4" w:space="0" w:color="000000"/>
              <w:bottom w:val="single" w:sz="4" w:space="0" w:color="000000"/>
              <w:right w:val="single" w:sz="4" w:space="0" w:color="000000"/>
            </w:tcBorders>
            <w:shd w:val="clear" w:color="auto" w:fill="FFFFFF" w:themeFill="background1"/>
          </w:tcPr>
          <w:p w:rsidR="005D122F" w:rsidRPr="0030715F" w:rsidRDefault="005D122F" w:rsidP="006057A1">
            <w:pPr>
              <w:spacing w:line="259" w:lineRule="auto"/>
              <w:rPr>
                <w:sz w:val="26"/>
                <w:szCs w:val="26"/>
              </w:rPr>
            </w:pPr>
          </w:p>
        </w:tc>
        <w:tc>
          <w:tcPr>
            <w:tcW w:w="2401" w:type="dxa"/>
            <w:vMerge/>
            <w:tcBorders>
              <w:left w:val="single" w:sz="4" w:space="0" w:color="000000"/>
              <w:bottom w:val="single" w:sz="4" w:space="0" w:color="000000"/>
              <w:right w:val="single" w:sz="4" w:space="0" w:color="000000"/>
            </w:tcBorders>
            <w:shd w:val="clear" w:color="auto" w:fill="FFFFFF" w:themeFill="background1"/>
          </w:tcPr>
          <w:p w:rsidR="005D122F" w:rsidRPr="0030715F" w:rsidRDefault="005D122F" w:rsidP="006057A1">
            <w:pPr>
              <w:spacing w:line="259" w:lineRule="auto"/>
              <w:rPr>
                <w:sz w:val="26"/>
                <w:szCs w:val="26"/>
              </w:rPr>
            </w:pPr>
          </w:p>
        </w:tc>
        <w:tc>
          <w:tcPr>
            <w:tcW w:w="2744" w:type="dxa"/>
            <w:vMerge/>
            <w:tcBorders>
              <w:left w:val="single" w:sz="4" w:space="0" w:color="000000"/>
              <w:bottom w:val="single" w:sz="4" w:space="0" w:color="000000"/>
              <w:right w:val="single" w:sz="4" w:space="0" w:color="000000"/>
            </w:tcBorders>
            <w:shd w:val="clear" w:color="auto" w:fill="FFFFFF" w:themeFill="background1"/>
          </w:tcPr>
          <w:p w:rsidR="005D122F" w:rsidRPr="0030715F" w:rsidRDefault="005D122F" w:rsidP="006057A1">
            <w:pPr>
              <w:spacing w:line="259" w:lineRule="auto"/>
              <w:rPr>
                <w:sz w:val="26"/>
                <w:szCs w:val="26"/>
              </w:rPr>
            </w:pPr>
          </w:p>
        </w:tc>
        <w:tc>
          <w:tcPr>
            <w:tcW w:w="1276" w:type="dxa"/>
            <w:vMerge/>
            <w:tcBorders>
              <w:left w:val="single" w:sz="4" w:space="0" w:color="000000"/>
              <w:bottom w:val="single" w:sz="4" w:space="0" w:color="000000"/>
            </w:tcBorders>
            <w:shd w:val="clear" w:color="auto" w:fill="FFFFFF" w:themeFill="background1"/>
          </w:tcPr>
          <w:p w:rsidR="005D122F" w:rsidRPr="0030715F" w:rsidRDefault="005D122F" w:rsidP="006057A1">
            <w:pPr>
              <w:spacing w:line="259" w:lineRule="auto"/>
              <w:rPr>
                <w:sz w:val="26"/>
                <w:szCs w:val="26"/>
              </w:rPr>
            </w:pPr>
          </w:p>
        </w:tc>
        <w:tc>
          <w:tcPr>
            <w:tcW w:w="1276" w:type="dxa"/>
            <w:vMerge/>
            <w:shd w:val="clear" w:color="auto" w:fill="FFFFFF" w:themeFill="background1"/>
          </w:tcPr>
          <w:p w:rsidR="005D122F" w:rsidRPr="0030715F" w:rsidRDefault="005D122F" w:rsidP="006057A1">
            <w:pPr>
              <w:spacing w:line="259" w:lineRule="auto"/>
              <w:rPr>
                <w:sz w:val="26"/>
                <w:szCs w:val="26"/>
              </w:rPr>
            </w:pPr>
          </w:p>
        </w:tc>
        <w:tc>
          <w:tcPr>
            <w:tcW w:w="1134" w:type="dxa"/>
            <w:vMerge/>
            <w:tcBorders>
              <w:right w:val="single" w:sz="4" w:space="0" w:color="000000"/>
            </w:tcBorders>
            <w:shd w:val="clear" w:color="auto" w:fill="FFFFFF" w:themeFill="background1"/>
          </w:tcPr>
          <w:p w:rsidR="005D122F" w:rsidRPr="0030715F" w:rsidRDefault="005D122F" w:rsidP="006057A1">
            <w:pPr>
              <w:spacing w:line="259" w:lineRule="auto"/>
              <w:rPr>
                <w:sz w:val="26"/>
                <w:szCs w:val="26"/>
              </w:rPr>
            </w:pPr>
          </w:p>
        </w:tc>
        <w:tc>
          <w:tcPr>
            <w:tcW w:w="121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2026</w:t>
            </w:r>
          </w:p>
          <w:p w:rsidR="005D122F" w:rsidRPr="0030715F" w:rsidRDefault="005D122F" w:rsidP="006057A1">
            <w:pPr>
              <w:spacing w:line="259" w:lineRule="auto"/>
              <w:jc w:val="center"/>
              <w:rPr>
                <w:b/>
                <w:sz w:val="26"/>
                <w:szCs w:val="26"/>
              </w:rPr>
            </w:pPr>
            <w:r w:rsidRPr="0030715F">
              <w:rPr>
                <w:b/>
                <w:sz w:val="26"/>
                <w:szCs w:val="26"/>
              </w:rPr>
              <w:t xml:space="preserve"> рік</w:t>
            </w:r>
          </w:p>
        </w:tc>
        <w:tc>
          <w:tcPr>
            <w:tcW w:w="1049" w:type="dxa"/>
            <w:gridSpan w:val="2"/>
            <w:tcBorders>
              <w:top w:val="single" w:sz="4" w:space="0" w:color="000000"/>
              <w:left w:val="single" w:sz="4" w:space="0" w:color="000000"/>
              <w:bottom w:val="single" w:sz="4" w:space="0" w:color="000000"/>
              <w:right w:val="single" w:sz="4" w:space="0" w:color="auto"/>
            </w:tcBorders>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2027</w:t>
            </w:r>
          </w:p>
          <w:p w:rsidR="005D122F" w:rsidRPr="0030715F" w:rsidRDefault="005D122F" w:rsidP="006057A1">
            <w:pPr>
              <w:spacing w:line="259" w:lineRule="auto"/>
              <w:jc w:val="center"/>
              <w:rPr>
                <w:b/>
                <w:sz w:val="26"/>
                <w:szCs w:val="26"/>
              </w:rPr>
            </w:pPr>
            <w:r w:rsidRPr="0030715F">
              <w:rPr>
                <w:b/>
                <w:sz w:val="26"/>
                <w:szCs w:val="26"/>
              </w:rPr>
              <w:t>рік</w:t>
            </w:r>
          </w:p>
        </w:tc>
        <w:tc>
          <w:tcPr>
            <w:tcW w:w="122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2028</w:t>
            </w:r>
          </w:p>
          <w:p w:rsidR="005D122F" w:rsidRPr="0030715F" w:rsidRDefault="005D122F" w:rsidP="006057A1">
            <w:pPr>
              <w:spacing w:line="259" w:lineRule="auto"/>
              <w:jc w:val="center"/>
              <w:rPr>
                <w:b/>
                <w:sz w:val="26"/>
                <w:szCs w:val="26"/>
              </w:rPr>
            </w:pPr>
            <w:r w:rsidRPr="0030715F">
              <w:rPr>
                <w:b/>
                <w:sz w:val="26"/>
                <w:szCs w:val="26"/>
              </w:rPr>
              <w:t xml:space="preserve"> рік</w:t>
            </w:r>
          </w:p>
        </w:tc>
        <w:tc>
          <w:tcPr>
            <w:tcW w:w="2835" w:type="dxa"/>
            <w:vMerge/>
            <w:shd w:val="clear" w:color="auto" w:fill="FFFFFF" w:themeFill="background1"/>
          </w:tcPr>
          <w:p w:rsidR="005D122F" w:rsidRPr="0030715F" w:rsidRDefault="005D122F" w:rsidP="006057A1">
            <w:pPr>
              <w:spacing w:line="259" w:lineRule="auto"/>
              <w:rPr>
                <w:sz w:val="26"/>
                <w:szCs w:val="26"/>
              </w:rPr>
            </w:pPr>
          </w:p>
        </w:tc>
      </w:tr>
      <w:tr w:rsidR="005D122F" w:rsidRPr="0030715F" w:rsidTr="006057A1">
        <w:tc>
          <w:tcPr>
            <w:tcW w:w="15735" w:type="dxa"/>
            <w:gridSpan w:val="13"/>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УІІ. Управлінська діяльність</w:t>
            </w:r>
          </w:p>
        </w:tc>
      </w:tr>
      <w:tr w:rsidR="005D122F" w:rsidRPr="0030715F" w:rsidTr="006057A1">
        <w:tc>
          <w:tcPr>
            <w:tcW w:w="577" w:type="dxa"/>
          </w:tcPr>
          <w:p w:rsidR="005D122F" w:rsidRPr="0030715F" w:rsidRDefault="005D122F" w:rsidP="006057A1">
            <w:pPr>
              <w:spacing w:line="259" w:lineRule="auto"/>
              <w:rPr>
                <w:b/>
                <w:sz w:val="26"/>
                <w:szCs w:val="26"/>
              </w:rPr>
            </w:pPr>
            <w:r w:rsidRPr="0030715F">
              <w:rPr>
                <w:b/>
                <w:sz w:val="26"/>
                <w:szCs w:val="26"/>
              </w:rPr>
              <w:t>7.1.</w:t>
            </w:r>
          </w:p>
        </w:tc>
        <w:tc>
          <w:tcPr>
            <w:tcW w:w="2401" w:type="dxa"/>
          </w:tcPr>
          <w:p w:rsidR="005D122F" w:rsidRPr="0030715F" w:rsidRDefault="005D122F" w:rsidP="006057A1">
            <w:pPr>
              <w:spacing w:line="259" w:lineRule="auto"/>
              <w:rPr>
                <w:sz w:val="26"/>
                <w:szCs w:val="26"/>
              </w:rPr>
            </w:pPr>
            <w:r w:rsidRPr="0030715F">
              <w:rPr>
                <w:b/>
                <w:sz w:val="26"/>
                <w:szCs w:val="26"/>
              </w:rPr>
              <w:t>Завдання 1.</w:t>
            </w:r>
            <w:r w:rsidRPr="0030715F">
              <w:rPr>
                <w:sz w:val="26"/>
                <w:szCs w:val="26"/>
              </w:rPr>
              <w:t xml:space="preserve"> </w:t>
            </w:r>
            <w:r w:rsidRPr="0030715F">
              <w:rPr>
                <w:b/>
                <w:sz w:val="26"/>
                <w:szCs w:val="26"/>
              </w:rPr>
              <w:t xml:space="preserve">Формування стратегічних цілей розвитку </w:t>
            </w:r>
            <w:r w:rsidRPr="0030715F">
              <w:rPr>
                <w:b/>
                <w:sz w:val="26"/>
                <w:szCs w:val="26"/>
              </w:rPr>
              <w:lastRenderedPageBreak/>
              <w:t>освітньої галузі громади.</w:t>
            </w:r>
          </w:p>
        </w:tc>
        <w:tc>
          <w:tcPr>
            <w:tcW w:w="2744" w:type="dxa"/>
          </w:tcPr>
          <w:p w:rsidR="005D122F" w:rsidRPr="0030715F" w:rsidRDefault="005D122F" w:rsidP="006057A1">
            <w:pPr>
              <w:spacing w:after="294" w:line="259" w:lineRule="auto"/>
              <w:rPr>
                <w:sz w:val="26"/>
                <w:szCs w:val="26"/>
              </w:rPr>
            </w:pPr>
            <w:r w:rsidRPr="0030715F">
              <w:rPr>
                <w:sz w:val="26"/>
                <w:szCs w:val="26"/>
              </w:rPr>
              <w:lastRenderedPageBreak/>
              <w:t xml:space="preserve">7.1.1. Розробити стратегію розвитку освіти громади на </w:t>
            </w:r>
            <w:r w:rsidRPr="0030715F">
              <w:rPr>
                <w:sz w:val="26"/>
                <w:szCs w:val="26"/>
              </w:rPr>
              <w:lastRenderedPageBreak/>
              <w:t xml:space="preserve">2026-2029 роки.       </w:t>
            </w:r>
          </w:p>
          <w:p w:rsidR="005D122F" w:rsidRPr="0030715F" w:rsidRDefault="005D122F" w:rsidP="006057A1">
            <w:pPr>
              <w:spacing w:line="259" w:lineRule="auto"/>
              <w:rPr>
                <w:sz w:val="26"/>
                <w:szCs w:val="26"/>
              </w:rPr>
            </w:pPr>
          </w:p>
        </w:tc>
        <w:tc>
          <w:tcPr>
            <w:tcW w:w="1276" w:type="dxa"/>
          </w:tcPr>
          <w:p w:rsidR="005D122F" w:rsidRPr="0030715F" w:rsidRDefault="005D122F" w:rsidP="006057A1">
            <w:pPr>
              <w:spacing w:line="259" w:lineRule="auto"/>
              <w:jc w:val="center"/>
              <w:rPr>
                <w:sz w:val="26"/>
                <w:szCs w:val="26"/>
              </w:rPr>
            </w:pPr>
            <w:r w:rsidRPr="0030715F">
              <w:rPr>
                <w:sz w:val="26"/>
                <w:szCs w:val="26"/>
              </w:rPr>
              <w:lastRenderedPageBreak/>
              <w:t>відділ освіти</w:t>
            </w:r>
          </w:p>
        </w:tc>
        <w:tc>
          <w:tcPr>
            <w:tcW w:w="1276" w:type="dxa"/>
          </w:tcPr>
          <w:p w:rsidR="005D122F" w:rsidRPr="0030715F" w:rsidRDefault="005D122F" w:rsidP="006057A1">
            <w:pPr>
              <w:spacing w:line="259" w:lineRule="auto"/>
              <w:jc w:val="center"/>
              <w:rPr>
                <w:sz w:val="26"/>
                <w:szCs w:val="26"/>
              </w:rPr>
            </w:pPr>
            <w:r w:rsidRPr="0030715F">
              <w:rPr>
                <w:sz w:val="26"/>
                <w:szCs w:val="26"/>
              </w:rPr>
              <w:t>витрат – 0,00</w:t>
            </w:r>
          </w:p>
          <w:p w:rsidR="005D122F" w:rsidRPr="0030715F" w:rsidRDefault="005D122F" w:rsidP="006057A1">
            <w:pPr>
              <w:spacing w:line="259" w:lineRule="auto"/>
              <w:jc w:val="center"/>
              <w:rPr>
                <w:sz w:val="26"/>
                <w:szCs w:val="26"/>
              </w:rPr>
            </w:pPr>
            <w:r w:rsidRPr="0030715F">
              <w:rPr>
                <w:sz w:val="26"/>
                <w:szCs w:val="26"/>
              </w:rPr>
              <w:t>виділено коштів –</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lastRenderedPageBreak/>
              <w:t>продукту – 1</w:t>
            </w:r>
          </w:p>
          <w:p w:rsidR="005D122F" w:rsidRPr="0030715F" w:rsidRDefault="005D122F" w:rsidP="006057A1">
            <w:pPr>
              <w:spacing w:line="259" w:lineRule="auto"/>
              <w:jc w:val="center"/>
              <w:rPr>
                <w:sz w:val="26"/>
                <w:szCs w:val="26"/>
              </w:rPr>
            </w:pPr>
            <w:r w:rsidRPr="0030715F">
              <w:rPr>
                <w:sz w:val="26"/>
                <w:szCs w:val="26"/>
              </w:rPr>
              <w:t>ефективності –чіткий план розвитку освіти</w:t>
            </w:r>
          </w:p>
        </w:tc>
        <w:tc>
          <w:tcPr>
            <w:tcW w:w="1134" w:type="dxa"/>
          </w:tcPr>
          <w:p w:rsidR="005D122F" w:rsidRPr="0030715F" w:rsidRDefault="005D122F" w:rsidP="006057A1">
            <w:pPr>
              <w:spacing w:line="259" w:lineRule="auto"/>
              <w:jc w:val="center"/>
              <w:rPr>
                <w:sz w:val="26"/>
                <w:szCs w:val="26"/>
              </w:rPr>
            </w:pPr>
            <w:r w:rsidRPr="0030715F">
              <w:rPr>
                <w:sz w:val="26"/>
                <w:szCs w:val="26"/>
              </w:rPr>
              <w:lastRenderedPageBreak/>
              <w:t>інші джерела</w:t>
            </w:r>
          </w:p>
        </w:tc>
        <w:tc>
          <w:tcPr>
            <w:tcW w:w="1219" w:type="dxa"/>
            <w:gridSpan w:val="2"/>
          </w:tcPr>
          <w:p w:rsidR="005D122F" w:rsidRPr="0030715F" w:rsidRDefault="005D122F" w:rsidP="006057A1">
            <w:pPr>
              <w:spacing w:line="259" w:lineRule="auto"/>
              <w:jc w:val="center"/>
              <w:rPr>
                <w:sz w:val="26"/>
                <w:szCs w:val="26"/>
              </w:rPr>
            </w:pPr>
            <w:r w:rsidRPr="0030715F">
              <w:rPr>
                <w:sz w:val="26"/>
                <w:szCs w:val="26"/>
              </w:rPr>
              <w:t>-</w:t>
            </w:r>
          </w:p>
        </w:tc>
        <w:tc>
          <w:tcPr>
            <w:tcW w:w="1049" w:type="dxa"/>
            <w:gridSpan w:val="2"/>
          </w:tcPr>
          <w:p w:rsidR="005D122F" w:rsidRPr="0030715F" w:rsidRDefault="005D122F" w:rsidP="006057A1">
            <w:pPr>
              <w:spacing w:line="259" w:lineRule="auto"/>
              <w:jc w:val="center"/>
              <w:rPr>
                <w:sz w:val="26"/>
                <w:szCs w:val="26"/>
              </w:rPr>
            </w:pPr>
            <w:r w:rsidRPr="0030715F">
              <w:rPr>
                <w:sz w:val="26"/>
                <w:szCs w:val="26"/>
              </w:rPr>
              <w:t xml:space="preserve">у межах бюджетних </w:t>
            </w:r>
            <w:r w:rsidRPr="0030715F">
              <w:rPr>
                <w:sz w:val="26"/>
                <w:szCs w:val="26"/>
              </w:rPr>
              <w:lastRenderedPageBreak/>
              <w:t>призначень</w:t>
            </w:r>
          </w:p>
        </w:tc>
        <w:tc>
          <w:tcPr>
            <w:tcW w:w="1224" w:type="dxa"/>
            <w:gridSpan w:val="2"/>
          </w:tcPr>
          <w:p w:rsidR="005D122F" w:rsidRPr="0030715F" w:rsidRDefault="005D122F" w:rsidP="006057A1">
            <w:pPr>
              <w:spacing w:line="259" w:lineRule="auto"/>
              <w:jc w:val="center"/>
              <w:rPr>
                <w:sz w:val="26"/>
                <w:szCs w:val="26"/>
              </w:rPr>
            </w:pPr>
            <w:r w:rsidRPr="0030715F">
              <w:rPr>
                <w:sz w:val="26"/>
                <w:szCs w:val="26"/>
              </w:rPr>
              <w:lastRenderedPageBreak/>
              <w:t>у межах бюджетних признач</w:t>
            </w:r>
            <w:r w:rsidRPr="0030715F">
              <w:rPr>
                <w:sz w:val="26"/>
                <w:szCs w:val="26"/>
              </w:rPr>
              <w:lastRenderedPageBreak/>
              <w:t>ень</w:t>
            </w:r>
          </w:p>
        </w:tc>
        <w:tc>
          <w:tcPr>
            <w:tcW w:w="2835" w:type="dxa"/>
          </w:tcPr>
          <w:p w:rsidR="005D122F" w:rsidRPr="0030715F" w:rsidRDefault="005D122F" w:rsidP="006057A1">
            <w:pPr>
              <w:spacing w:line="259" w:lineRule="auto"/>
              <w:rPr>
                <w:sz w:val="26"/>
                <w:szCs w:val="26"/>
              </w:rPr>
            </w:pPr>
            <w:r w:rsidRPr="0030715F">
              <w:rPr>
                <w:sz w:val="26"/>
                <w:szCs w:val="26"/>
              </w:rPr>
              <w:lastRenderedPageBreak/>
              <w:t>Забезпечено чіткий план трансформації та розвитку освітньої галузі громади.</w:t>
            </w:r>
          </w:p>
        </w:tc>
      </w:tr>
      <w:tr w:rsidR="005D122F" w:rsidRPr="0030715F" w:rsidTr="006057A1">
        <w:tc>
          <w:tcPr>
            <w:tcW w:w="577" w:type="dxa"/>
          </w:tcPr>
          <w:p w:rsidR="005D122F" w:rsidRPr="0030715F" w:rsidRDefault="005D122F" w:rsidP="006057A1">
            <w:pPr>
              <w:spacing w:line="259" w:lineRule="auto"/>
              <w:rPr>
                <w:b/>
                <w:sz w:val="26"/>
                <w:szCs w:val="26"/>
              </w:rPr>
            </w:pPr>
            <w:r w:rsidRPr="0030715F">
              <w:rPr>
                <w:b/>
                <w:sz w:val="26"/>
                <w:szCs w:val="26"/>
              </w:rPr>
              <w:lastRenderedPageBreak/>
              <w:t>7.2.</w:t>
            </w:r>
          </w:p>
        </w:tc>
        <w:tc>
          <w:tcPr>
            <w:tcW w:w="2401" w:type="dxa"/>
            <w:tcBorders>
              <w:top w:val="single" w:sz="4" w:space="0" w:color="000000"/>
              <w:left w:val="single" w:sz="4" w:space="0" w:color="000000"/>
              <w:right w:val="single" w:sz="4" w:space="0" w:color="000000"/>
            </w:tcBorders>
          </w:tcPr>
          <w:p w:rsidR="005D122F" w:rsidRPr="0030715F" w:rsidRDefault="005D122F" w:rsidP="006057A1">
            <w:pPr>
              <w:spacing w:after="5" w:line="259" w:lineRule="auto"/>
              <w:ind w:left="22"/>
              <w:rPr>
                <w:b/>
                <w:sz w:val="26"/>
                <w:szCs w:val="26"/>
              </w:rPr>
            </w:pPr>
            <w:r w:rsidRPr="0030715F">
              <w:rPr>
                <w:b/>
                <w:sz w:val="26"/>
                <w:szCs w:val="26"/>
              </w:rPr>
              <w:t>Завдання 2.</w:t>
            </w:r>
            <w:r w:rsidRPr="0030715F">
              <w:rPr>
                <w:sz w:val="26"/>
                <w:szCs w:val="26"/>
              </w:rPr>
              <w:t xml:space="preserve"> </w:t>
            </w:r>
            <w:r w:rsidRPr="0030715F">
              <w:rPr>
                <w:b/>
                <w:sz w:val="26"/>
                <w:szCs w:val="26"/>
              </w:rPr>
              <w:t>Модернізація</w:t>
            </w:r>
          </w:p>
          <w:p w:rsidR="005D122F" w:rsidRPr="0030715F" w:rsidRDefault="005D122F" w:rsidP="006057A1">
            <w:pPr>
              <w:spacing w:after="38" w:line="242" w:lineRule="auto"/>
              <w:ind w:left="22"/>
              <w:rPr>
                <w:sz w:val="26"/>
                <w:szCs w:val="26"/>
              </w:rPr>
            </w:pPr>
            <w:r w:rsidRPr="0030715F">
              <w:rPr>
                <w:b/>
                <w:sz w:val="26"/>
                <w:szCs w:val="26"/>
              </w:rPr>
              <w:t>мережі ЗЗСО громади (</w:t>
            </w:r>
            <w:r w:rsidRPr="0030715F">
              <w:rPr>
                <w:rFonts w:eastAsia="Calibri"/>
                <w:b/>
                <w:bCs/>
                <w:kern w:val="24"/>
                <w:sz w:val="26"/>
                <w:szCs w:val="26"/>
              </w:rPr>
              <w:t>реорганізація та перейменування установ)</w:t>
            </w:r>
          </w:p>
        </w:tc>
        <w:tc>
          <w:tcPr>
            <w:tcW w:w="2744"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4" w:lineRule="auto"/>
              <w:ind w:left="24"/>
              <w:rPr>
                <w:sz w:val="26"/>
                <w:szCs w:val="26"/>
              </w:rPr>
            </w:pPr>
            <w:r w:rsidRPr="0030715F">
              <w:rPr>
                <w:sz w:val="26"/>
                <w:szCs w:val="26"/>
              </w:rPr>
              <w:t>7.2.1. Сформувати мережу гімназій, початкових шкіл, опорних шкіл та їх філій.</w:t>
            </w:r>
          </w:p>
        </w:tc>
        <w:tc>
          <w:tcPr>
            <w:tcW w:w="1276"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t>витрат – 0,00</w:t>
            </w:r>
          </w:p>
          <w:p w:rsidR="005D122F" w:rsidRPr="0030715F" w:rsidRDefault="005D122F" w:rsidP="006057A1">
            <w:pPr>
              <w:spacing w:line="259" w:lineRule="auto"/>
              <w:jc w:val="center"/>
              <w:rPr>
                <w:sz w:val="26"/>
                <w:szCs w:val="26"/>
              </w:rPr>
            </w:pPr>
            <w:r w:rsidRPr="0030715F">
              <w:rPr>
                <w:sz w:val="26"/>
                <w:szCs w:val="26"/>
              </w:rPr>
              <w:t>виділено коштів –</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 xml:space="preserve">продукту – </w:t>
            </w:r>
          </w:p>
          <w:p w:rsidR="005D122F" w:rsidRPr="0030715F" w:rsidRDefault="005D122F" w:rsidP="006057A1">
            <w:pPr>
              <w:spacing w:line="259" w:lineRule="auto"/>
              <w:jc w:val="center"/>
              <w:rPr>
                <w:sz w:val="26"/>
                <w:szCs w:val="26"/>
              </w:rPr>
            </w:pPr>
            <w:r w:rsidRPr="0030715F">
              <w:rPr>
                <w:sz w:val="26"/>
                <w:szCs w:val="26"/>
              </w:rPr>
              <w:t>ефективності – реформування мережі закладів освіти відповідно до потреб НУШ</w:t>
            </w:r>
          </w:p>
        </w:tc>
        <w:tc>
          <w:tcPr>
            <w:tcW w:w="1134"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t>Не потребує додаткового  фінансування</w:t>
            </w:r>
          </w:p>
          <w:p w:rsidR="005D122F" w:rsidRPr="0030715F" w:rsidRDefault="005D122F" w:rsidP="006057A1">
            <w:pPr>
              <w:spacing w:line="259" w:lineRule="auto"/>
              <w:jc w:val="center"/>
              <w:rPr>
                <w:sz w:val="26"/>
                <w:szCs w:val="26"/>
              </w:rPr>
            </w:pPr>
          </w:p>
        </w:tc>
        <w:tc>
          <w:tcPr>
            <w:tcW w:w="1219" w:type="dxa"/>
            <w:gridSpan w:val="2"/>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rPr>
                <w:sz w:val="26"/>
                <w:szCs w:val="26"/>
              </w:rPr>
            </w:pPr>
          </w:p>
        </w:tc>
        <w:tc>
          <w:tcPr>
            <w:tcW w:w="1049"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1224"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4" w:lineRule="auto"/>
              <w:ind w:left="24"/>
              <w:rPr>
                <w:sz w:val="26"/>
                <w:szCs w:val="26"/>
              </w:rPr>
            </w:pPr>
            <w:r w:rsidRPr="0030715F">
              <w:rPr>
                <w:sz w:val="26"/>
                <w:szCs w:val="26"/>
              </w:rPr>
              <w:t>Сформовано карту мережі гімназій, початкових шкіл, опорних шкіл та їх філій. Розроблено проєкти статутних документів закладів освіти для їх реєстрації у новій редакції.</w:t>
            </w:r>
          </w:p>
        </w:tc>
      </w:tr>
      <w:tr w:rsidR="005D122F" w:rsidRPr="0030715F" w:rsidTr="006057A1">
        <w:tc>
          <w:tcPr>
            <w:tcW w:w="577" w:type="dxa"/>
            <w:vMerge w:val="restart"/>
          </w:tcPr>
          <w:p w:rsidR="005D122F" w:rsidRPr="0030715F" w:rsidRDefault="005D122F" w:rsidP="006057A1">
            <w:pPr>
              <w:spacing w:line="259" w:lineRule="auto"/>
              <w:rPr>
                <w:b/>
                <w:sz w:val="26"/>
                <w:szCs w:val="26"/>
              </w:rPr>
            </w:pPr>
            <w:r w:rsidRPr="0030715F">
              <w:rPr>
                <w:b/>
                <w:sz w:val="26"/>
                <w:szCs w:val="26"/>
              </w:rPr>
              <w:t>7.3.</w:t>
            </w:r>
          </w:p>
        </w:tc>
        <w:tc>
          <w:tcPr>
            <w:tcW w:w="2401" w:type="dxa"/>
            <w:vMerge w:val="restart"/>
            <w:tcBorders>
              <w:top w:val="single" w:sz="4" w:space="0" w:color="000000"/>
              <w:left w:val="single" w:sz="4" w:space="0" w:color="000000"/>
              <w:right w:val="single" w:sz="4" w:space="0" w:color="000000"/>
            </w:tcBorders>
          </w:tcPr>
          <w:p w:rsidR="005D122F" w:rsidRPr="0030715F" w:rsidRDefault="005D122F" w:rsidP="006057A1">
            <w:pPr>
              <w:spacing w:after="5" w:line="259" w:lineRule="auto"/>
              <w:ind w:left="22"/>
              <w:rPr>
                <w:b/>
                <w:bCs/>
                <w:sz w:val="26"/>
                <w:szCs w:val="26"/>
              </w:rPr>
            </w:pPr>
            <w:r w:rsidRPr="0030715F">
              <w:rPr>
                <w:b/>
                <w:bCs/>
                <w:sz w:val="26"/>
                <w:szCs w:val="26"/>
              </w:rPr>
              <w:t xml:space="preserve">Завдання 3. Забезпечення ефективного управління </w:t>
            </w:r>
            <w:r w:rsidRPr="0030715F">
              <w:rPr>
                <w:b/>
                <w:bCs/>
                <w:sz w:val="26"/>
                <w:szCs w:val="26"/>
              </w:rPr>
              <w:lastRenderedPageBreak/>
              <w:t>якістю освіти</w:t>
            </w:r>
          </w:p>
        </w:tc>
        <w:tc>
          <w:tcPr>
            <w:tcW w:w="2744"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4" w:lineRule="auto"/>
              <w:ind w:left="24"/>
              <w:rPr>
                <w:sz w:val="26"/>
                <w:szCs w:val="26"/>
              </w:rPr>
            </w:pPr>
            <w:r w:rsidRPr="0030715F">
              <w:rPr>
                <w:sz w:val="26"/>
                <w:szCs w:val="26"/>
              </w:rPr>
              <w:lastRenderedPageBreak/>
              <w:t xml:space="preserve">7.3.1. Координувати розвиток внутрішньої системи забезпечення якості освіти в закладах освіти </w:t>
            </w:r>
            <w:r w:rsidRPr="0030715F">
              <w:rPr>
                <w:sz w:val="26"/>
                <w:szCs w:val="26"/>
              </w:rPr>
              <w:lastRenderedPageBreak/>
              <w:t>громади.</w:t>
            </w:r>
          </w:p>
        </w:tc>
        <w:tc>
          <w:tcPr>
            <w:tcW w:w="1276"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lastRenderedPageBreak/>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t>витрат – 0,00</w:t>
            </w:r>
          </w:p>
          <w:p w:rsidR="005D122F" w:rsidRPr="0030715F" w:rsidRDefault="005D122F" w:rsidP="006057A1">
            <w:pPr>
              <w:spacing w:line="259" w:lineRule="auto"/>
              <w:jc w:val="center"/>
              <w:rPr>
                <w:sz w:val="26"/>
                <w:szCs w:val="26"/>
              </w:rPr>
            </w:pPr>
            <w:r w:rsidRPr="0030715F">
              <w:rPr>
                <w:sz w:val="26"/>
                <w:szCs w:val="26"/>
              </w:rPr>
              <w:t>виділено коштів –</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 xml:space="preserve">продукту </w:t>
            </w:r>
            <w:r w:rsidRPr="0030715F">
              <w:rPr>
                <w:sz w:val="26"/>
                <w:szCs w:val="26"/>
              </w:rPr>
              <w:lastRenderedPageBreak/>
              <w:t xml:space="preserve">– </w:t>
            </w:r>
          </w:p>
          <w:p w:rsidR="005D122F" w:rsidRPr="0030715F" w:rsidRDefault="005D122F" w:rsidP="006057A1">
            <w:pPr>
              <w:spacing w:line="259" w:lineRule="auto"/>
              <w:jc w:val="center"/>
              <w:rPr>
                <w:sz w:val="26"/>
                <w:szCs w:val="26"/>
              </w:rPr>
            </w:pPr>
            <w:r w:rsidRPr="0030715F">
              <w:rPr>
                <w:sz w:val="26"/>
                <w:szCs w:val="26"/>
              </w:rPr>
              <w:t>ефективності – реформування мережі закладів освіти відповідно до потреб НУШ</w:t>
            </w:r>
          </w:p>
        </w:tc>
        <w:tc>
          <w:tcPr>
            <w:tcW w:w="1134"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lastRenderedPageBreak/>
              <w:t xml:space="preserve">Не потребує додаткового  </w:t>
            </w:r>
            <w:r w:rsidRPr="0030715F">
              <w:rPr>
                <w:sz w:val="26"/>
                <w:szCs w:val="26"/>
              </w:rPr>
              <w:lastRenderedPageBreak/>
              <w:t>фінансування</w:t>
            </w:r>
          </w:p>
          <w:p w:rsidR="005D122F" w:rsidRPr="0030715F" w:rsidRDefault="005D122F" w:rsidP="006057A1">
            <w:pPr>
              <w:spacing w:line="259" w:lineRule="auto"/>
              <w:jc w:val="center"/>
              <w:rPr>
                <w:sz w:val="26"/>
                <w:szCs w:val="26"/>
              </w:rPr>
            </w:pPr>
          </w:p>
        </w:tc>
        <w:tc>
          <w:tcPr>
            <w:tcW w:w="1219" w:type="dxa"/>
            <w:gridSpan w:val="2"/>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lastRenderedPageBreak/>
              <w:t>у межах бюджетних призначень</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tc>
        <w:tc>
          <w:tcPr>
            <w:tcW w:w="1049" w:type="dxa"/>
            <w:gridSpan w:val="2"/>
          </w:tcPr>
          <w:p w:rsidR="005D122F" w:rsidRPr="0030715F" w:rsidRDefault="005D122F" w:rsidP="006057A1">
            <w:pPr>
              <w:spacing w:line="259" w:lineRule="auto"/>
              <w:jc w:val="center"/>
              <w:rPr>
                <w:sz w:val="26"/>
                <w:szCs w:val="26"/>
              </w:rPr>
            </w:pPr>
            <w:r w:rsidRPr="0030715F">
              <w:rPr>
                <w:sz w:val="26"/>
                <w:szCs w:val="26"/>
              </w:rPr>
              <w:lastRenderedPageBreak/>
              <w:t>у межах бюджетних призна</w:t>
            </w:r>
            <w:r w:rsidRPr="0030715F">
              <w:rPr>
                <w:sz w:val="26"/>
                <w:szCs w:val="26"/>
              </w:rPr>
              <w:lastRenderedPageBreak/>
              <w:t>чень</w:t>
            </w:r>
          </w:p>
        </w:tc>
        <w:tc>
          <w:tcPr>
            <w:tcW w:w="1224" w:type="dxa"/>
            <w:gridSpan w:val="2"/>
          </w:tcPr>
          <w:p w:rsidR="005D122F" w:rsidRPr="0030715F" w:rsidRDefault="005D122F" w:rsidP="006057A1">
            <w:pPr>
              <w:spacing w:line="259" w:lineRule="auto"/>
              <w:jc w:val="center"/>
              <w:rPr>
                <w:sz w:val="26"/>
                <w:szCs w:val="26"/>
              </w:rPr>
            </w:pPr>
            <w:r w:rsidRPr="0030715F">
              <w:rPr>
                <w:sz w:val="26"/>
                <w:szCs w:val="26"/>
              </w:rPr>
              <w:lastRenderedPageBreak/>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4" w:lineRule="auto"/>
              <w:ind w:left="24"/>
              <w:rPr>
                <w:sz w:val="26"/>
                <w:szCs w:val="26"/>
              </w:rPr>
            </w:pPr>
            <w:r w:rsidRPr="0030715F">
              <w:rPr>
                <w:sz w:val="26"/>
                <w:szCs w:val="26"/>
              </w:rPr>
              <w:t>Проведено щорічний  аналіз якості освіти, технологій навчання й методів оцінки.</w:t>
            </w:r>
          </w:p>
        </w:tc>
      </w:tr>
      <w:tr w:rsidR="005D122F" w:rsidRPr="0030715F" w:rsidTr="006057A1">
        <w:tc>
          <w:tcPr>
            <w:tcW w:w="577" w:type="dxa"/>
            <w:vMerge/>
          </w:tcPr>
          <w:p w:rsidR="005D122F" w:rsidRPr="0030715F" w:rsidRDefault="005D122F" w:rsidP="006057A1">
            <w:pPr>
              <w:spacing w:line="259" w:lineRule="auto"/>
              <w:rPr>
                <w:b/>
                <w:sz w:val="26"/>
                <w:szCs w:val="26"/>
              </w:rPr>
            </w:pPr>
          </w:p>
        </w:tc>
        <w:tc>
          <w:tcPr>
            <w:tcW w:w="2401" w:type="dxa"/>
            <w:vMerge/>
            <w:tcBorders>
              <w:left w:val="single" w:sz="4" w:space="0" w:color="000000"/>
              <w:right w:val="single" w:sz="4" w:space="0" w:color="000000"/>
            </w:tcBorders>
          </w:tcPr>
          <w:p w:rsidR="005D122F" w:rsidRPr="0030715F" w:rsidRDefault="005D122F" w:rsidP="006057A1">
            <w:pPr>
              <w:spacing w:after="5" w:line="259" w:lineRule="auto"/>
              <w:ind w:left="22"/>
              <w:rPr>
                <w:b/>
                <w:bCs/>
                <w:sz w:val="26"/>
                <w:szCs w:val="26"/>
              </w:rPr>
            </w:pPr>
          </w:p>
        </w:tc>
        <w:tc>
          <w:tcPr>
            <w:tcW w:w="2744"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4" w:lineRule="auto"/>
              <w:ind w:left="24"/>
              <w:rPr>
                <w:sz w:val="26"/>
                <w:szCs w:val="26"/>
              </w:rPr>
            </w:pPr>
            <w:r w:rsidRPr="0030715F">
              <w:rPr>
                <w:sz w:val="26"/>
                <w:szCs w:val="26"/>
              </w:rPr>
              <w:t>7.3.2. Розвивати нові форми і механізми оцінки якості діяльності закладів освіти.</w:t>
            </w:r>
          </w:p>
        </w:tc>
        <w:tc>
          <w:tcPr>
            <w:tcW w:w="1276"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t>витрат – 0,00</w:t>
            </w:r>
          </w:p>
          <w:p w:rsidR="005D122F" w:rsidRPr="0030715F" w:rsidRDefault="005D122F" w:rsidP="006057A1">
            <w:pPr>
              <w:spacing w:line="259" w:lineRule="auto"/>
              <w:jc w:val="center"/>
              <w:rPr>
                <w:sz w:val="26"/>
                <w:szCs w:val="26"/>
              </w:rPr>
            </w:pPr>
            <w:r w:rsidRPr="0030715F">
              <w:rPr>
                <w:sz w:val="26"/>
                <w:szCs w:val="26"/>
              </w:rPr>
              <w:t>виділено коштів –</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 xml:space="preserve">продукту – </w:t>
            </w:r>
          </w:p>
          <w:p w:rsidR="005D122F" w:rsidRPr="0030715F" w:rsidRDefault="005D122F" w:rsidP="006057A1">
            <w:pPr>
              <w:spacing w:line="259" w:lineRule="auto"/>
              <w:jc w:val="center"/>
              <w:rPr>
                <w:sz w:val="26"/>
                <w:szCs w:val="26"/>
              </w:rPr>
            </w:pPr>
            <w:r w:rsidRPr="0030715F">
              <w:rPr>
                <w:sz w:val="26"/>
                <w:szCs w:val="26"/>
              </w:rPr>
              <w:t>ефективності – реформування мережі закладів освіти відповідно до потреб НУШ</w:t>
            </w:r>
          </w:p>
        </w:tc>
        <w:tc>
          <w:tcPr>
            <w:tcW w:w="1134"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t>Не потребує додаткового  фінансування</w:t>
            </w:r>
          </w:p>
          <w:p w:rsidR="005D122F" w:rsidRPr="0030715F" w:rsidRDefault="005D122F" w:rsidP="006057A1">
            <w:pPr>
              <w:spacing w:line="259" w:lineRule="auto"/>
              <w:jc w:val="center"/>
              <w:rPr>
                <w:sz w:val="26"/>
                <w:szCs w:val="26"/>
              </w:rPr>
            </w:pPr>
          </w:p>
        </w:tc>
        <w:tc>
          <w:tcPr>
            <w:tcW w:w="1219" w:type="dxa"/>
            <w:gridSpan w:val="2"/>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tc>
        <w:tc>
          <w:tcPr>
            <w:tcW w:w="1049"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1224"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4" w:lineRule="auto"/>
              <w:ind w:left="24"/>
              <w:rPr>
                <w:sz w:val="26"/>
                <w:szCs w:val="26"/>
              </w:rPr>
            </w:pPr>
            <w:r w:rsidRPr="0030715F">
              <w:rPr>
                <w:sz w:val="26"/>
                <w:szCs w:val="26"/>
              </w:rPr>
              <w:t>Удосконалено систему оцінки діяльності закладів освіти.</w:t>
            </w:r>
          </w:p>
        </w:tc>
      </w:tr>
      <w:tr w:rsidR="005D122F" w:rsidRPr="0030715F" w:rsidTr="006057A1">
        <w:tc>
          <w:tcPr>
            <w:tcW w:w="577" w:type="dxa"/>
            <w:vMerge w:val="restart"/>
          </w:tcPr>
          <w:p w:rsidR="005D122F" w:rsidRPr="0030715F" w:rsidRDefault="005D122F" w:rsidP="006057A1">
            <w:pPr>
              <w:spacing w:line="259" w:lineRule="auto"/>
              <w:rPr>
                <w:b/>
                <w:sz w:val="26"/>
                <w:szCs w:val="26"/>
              </w:rPr>
            </w:pPr>
            <w:r w:rsidRPr="0030715F">
              <w:rPr>
                <w:b/>
                <w:sz w:val="26"/>
                <w:szCs w:val="26"/>
              </w:rPr>
              <w:lastRenderedPageBreak/>
              <w:t>7.4.</w:t>
            </w:r>
          </w:p>
        </w:tc>
        <w:tc>
          <w:tcPr>
            <w:tcW w:w="2401" w:type="dxa"/>
            <w:vMerge w:val="restart"/>
            <w:tcBorders>
              <w:left w:val="single" w:sz="4" w:space="0" w:color="000000"/>
              <w:right w:val="single" w:sz="4" w:space="0" w:color="000000"/>
            </w:tcBorders>
          </w:tcPr>
          <w:p w:rsidR="005D122F" w:rsidRPr="0030715F" w:rsidRDefault="005D122F" w:rsidP="0030715F">
            <w:pPr>
              <w:pStyle w:val="11"/>
              <w:autoSpaceDE w:val="0"/>
              <w:autoSpaceDN w:val="0"/>
              <w:adjustRightInd w:val="0"/>
              <w:ind w:left="1" w:hanging="3"/>
              <w:rPr>
                <w:b/>
                <w:bCs/>
                <w:sz w:val="26"/>
                <w:szCs w:val="26"/>
              </w:rPr>
            </w:pPr>
            <w:r w:rsidRPr="0030715F">
              <w:rPr>
                <w:b/>
                <w:bCs/>
                <w:sz w:val="26"/>
                <w:szCs w:val="26"/>
              </w:rPr>
              <w:t>Завдання 4.</w:t>
            </w:r>
          </w:p>
          <w:p w:rsidR="005D122F" w:rsidRPr="0030715F" w:rsidRDefault="005D122F" w:rsidP="006057A1">
            <w:pPr>
              <w:spacing w:after="5" w:line="259" w:lineRule="auto"/>
              <w:ind w:left="22"/>
              <w:rPr>
                <w:b/>
                <w:bCs/>
                <w:sz w:val="26"/>
                <w:szCs w:val="26"/>
              </w:rPr>
            </w:pPr>
            <w:r w:rsidRPr="0030715F">
              <w:rPr>
                <w:b/>
                <w:bCs/>
                <w:sz w:val="26"/>
                <w:szCs w:val="26"/>
              </w:rPr>
              <w:t>Управління технологіями безпечної життєдіяльності та здорового способу життя в освітніх закладах.</w:t>
            </w:r>
          </w:p>
        </w:tc>
        <w:tc>
          <w:tcPr>
            <w:tcW w:w="2744"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4" w:lineRule="auto"/>
              <w:ind w:left="24"/>
              <w:rPr>
                <w:sz w:val="26"/>
                <w:szCs w:val="26"/>
              </w:rPr>
            </w:pPr>
            <w:r w:rsidRPr="0030715F">
              <w:rPr>
                <w:sz w:val="26"/>
                <w:szCs w:val="26"/>
              </w:rPr>
              <w:t>7.4.1. Планувати систему психолого-діагностичного обстеження дітей, щодо дотримання здорового способу життя.</w:t>
            </w:r>
          </w:p>
        </w:tc>
        <w:tc>
          <w:tcPr>
            <w:tcW w:w="1276"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t>витрат – 0,00</w:t>
            </w:r>
          </w:p>
          <w:p w:rsidR="005D122F" w:rsidRPr="0030715F" w:rsidRDefault="005D122F" w:rsidP="006057A1">
            <w:pPr>
              <w:spacing w:line="259" w:lineRule="auto"/>
              <w:jc w:val="center"/>
              <w:rPr>
                <w:sz w:val="26"/>
                <w:szCs w:val="26"/>
              </w:rPr>
            </w:pPr>
            <w:r w:rsidRPr="0030715F">
              <w:rPr>
                <w:sz w:val="26"/>
                <w:szCs w:val="26"/>
              </w:rPr>
              <w:t>виділено коштів –</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 xml:space="preserve">продукту – </w:t>
            </w:r>
          </w:p>
          <w:p w:rsidR="005D122F" w:rsidRPr="0030715F" w:rsidRDefault="005D122F" w:rsidP="006057A1">
            <w:pPr>
              <w:spacing w:line="259" w:lineRule="auto"/>
              <w:jc w:val="center"/>
              <w:rPr>
                <w:sz w:val="26"/>
                <w:szCs w:val="26"/>
              </w:rPr>
            </w:pPr>
            <w:r w:rsidRPr="0030715F">
              <w:rPr>
                <w:sz w:val="26"/>
                <w:szCs w:val="26"/>
              </w:rPr>
              <w:t>ефективності – реформування мережі закладів освіти відповідно до потреб НУШ</w:t>
            </w:r>
          </w:p>
        </w:tc>
        <w:tc>
          <w:tcPr>
            <w:tcW w:w="1134"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t>Не потребує додаткового  фінансування</w:t>
            </w:r>
          </w:p>
          <w:p w:rsidR="005D122F" w:rsidRPr="0030715F" w:rsidRDefault="005D122F" w:rsidP="006057A1">
            <w:pPr>
              <w:spacing w:line="259" w:lineRule="auto"/>
              <w:jc w:val="center"/>
              <w:rPr>
                <w:sz w:val="26"/>
                <w:szCs w:val="26"/>
              </w:rPr>
            </w:pPr>
          </w:p>
        </w:tc>
        <w:tc>
          <w:tcPr>
            <w:tcW w:w="1219" w:type="dxa"/>
            <w:gridSpan w:val="2"/>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tc>
        <w:tc>
          <w:tcPr>
            <w:tcW w:w="1049"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1224"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4" w:lineRule="auto"/>
              <w:ind w:left="24"/>
              <w:rPr>
                <w:sz w:val="26"/>
                <w:szCs w:val="26"/>
              </w:rPr>
            </w:pPr>
            <w:r w:rsidRPr="0030715F">
              <w:rPr>
                <w:sz w:val="26"/>
                <w:szCs w:val="26"/>
              </w:rPr>
              <w:t>Спроектовано індивідуальний шлях найоптимальнішого розвитку дитини. Проведено моніторинг  способу життя серед учнів за допомогою різноманітних дослідницьких методик, здійснено підбір і розробку інструментарію з обстеження всіх сторін психічного розвитку дитини.</w:t>
            </w:r>
          </w:p>
        </w:tc>
      </w:tr>
      <w:tr w:rsidR="005D122F" w:rsidRPr="0030715F" w:rsidTr="006057A1">
        <w:tc>
          <w:tcPr>
            <w:tcW w:w="577" w:type="dxa"/>
            <w:vMerge/>
          </w:tcPr>
          <w:p w:rsidR="005D122F" w:rsidRPr="0030715F" w:rsidRDefault="005D122F" w:rsidP="006057A1">
            <w:pPr>
              <w:spacing w:line="259" w:lineRule="auto"/>
              <w:rPr>
                <w:b/>
                <w:sz w:val="26"/>
                <w:szCs w:val="26"/>
              </w:rPr>
            </w:pPr>
          </w:p>
        </w:tc>
        <w:tc>
          <w:tcPr>
            <w:tcW w:w="2401" w:type="dxa"/>
            <w:vMerge/>
            <w:tcBorders>
              <w:left w:val="single" w:sz="4" w:space="0" w:color="000000"/>
              <w:right w:val="single" w:sz="4" w:space="0" w:color="000000"/>
            </w:tcBorders>
          </w:tcPr>
          <w:p w:rsidR="005D122F" w:rsidRPr="0030715F" w:rsidRDefault="005D122F" w:rsidP="006057A1">
            <w:pPr>
              <w:spacing w:after="5" w:line="259" w:lineRule="auto"/>
              <w:ind w:left="22"/>
              <w:rPr>
                <w:b/>
                <w:bCs/>
                <w:sz w:val="26"/>
                <w:szCs w:val="26"/>
              </w:rPr>
            </w:pPr>
          </w:p>
        </w:tc>
        <w:tc>
          <w:tcPr>
            <w:tcW w:w="2744"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4" w:lineRule="auto"/>
              <w:ind w:left="24"/>
              <w:rPr>
                <w:sz w:val="26"/>
                <w:szCs w:val="26"/>
              </w:rPr>
            </w:pPr>
            <w:r w:rsidRPr="0030715F">
              <w:rPr>
                <w:sz w:val="26"/>
                <w:szCs w:val="26"/>
              </w:rPr>
              <w:t>7.4.2. Забезпечити виконання заходів з організації здорового харчування в закладах освіти.</w:t>
            </w:r>
          </w:p>
        </w:tc>
        <w:tc>
          <w:tcPr>
            <w:tcW w:w="1276"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t>витрат – 0,00</w:t>
            </w:r>
          </w:p>
          <w:p w:rsidR="005D122F" w:rsidRPr="0030715F" w:rsidRDefault="005D122F" w:rsidP="006057A1">
            <w:pPr>
              <w:spacing w:line="259" w:lineRule="auto"/>
              <w:jc w:val="center"/>
              <w:rPr>
                <w:sz w:val="26"/>
                <w:szCs w:val="26"/>
              </w:rPr>
            </w:pPr>
            <w:r w:rsidRPr="0030715F">
              <w:rPr>
                <w:sz w:val="26"/>
                <w:szCs w:val="26"/>
              </w:rPr>
              <w:t>виділено коштів –</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 xml:space="preserve">продукту – </w:t>
            </w:r>
          </w:p>
          <w:p w:rsidR="005D122F" w:rsidRPr="0030715F" w:rsidRDefault="005D122F" w:rsidP="006057A1">
            <w:pPr>
              <w:spacing w:line="259" w:lineRule="auto"/>
              <w:jc w:val="center"/>
              <w:rPr>
                <w:sz w:val="26"/>
                <w:szCs w:val="26"/>
              </w:rPr>
            </w:pPr>
            <w:r w:rsidRPr="0030715F">
              <w:rPr>
                <w:sz w:val="26"/>
                <w:szCs w:val="26"/>
              </w:rPr>
              <w:t>ефективності – реформування шкільного харчуван</w:t>
            </w:r>
            <w:r w:rsidRPr="0030715F">
              <w:rPr>
                <w:sz w:val="26"/>
                <w:szCs w:val="26"/>
              </w:rPr>
              <w:lastRenderedPageBreak/>
              <w:t>ня, підвищення  якості здорового харчування</w:t>
            </w:r>
          </w:p>
        </w:tc>
        <w:tc>
          <w:tcPr>
            <w:tcW w:w="1134"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lastRenderedPageBreak/>
              <w:t>Не потребує додаткового  фінансування</w:t>
            </w:r>
          </w:p>
          <w:p w:rsidR="005D122F" w:rsidRPr="0030715F" w:rsidRDefault="005D122F" w:rsidP="006057A1">
            <w:pPr>
              <w:spacing w:line="259" w:lineRule="auto"/>
              <w:jc w:val="center"/>
              <w:rPr>
                <w:sz w:val="26"/>
                <w:szCs w:val="26"/>
              </w:rPr>
            </w:pPr>
          </w:p>
        </w:tc>
        <w:tc>
          <w:tcPr>
            <w:tcW w:w="1219" w:type="dxa"/>
            <w:gridSpan w:val="2"/>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tc>
        <w:tc>
          <w:tcPr>
            <w:tcW w:w="1049"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1224"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4" w:lineRule="auto"/>
              <w:ind w:left="24"/>
              <w:rPr>
                <w:sz w:val="26"/>
                <w:szCs w:val="26"/>
              </w:rPr>
            </w:pPr>
            <w:r w:rsidRPr="0030715F">
              <w:rPr>
                <w:sz w:val="26"/>
                <w:szCs w:val="26"/>
              </w:rPr>
              <w:t>Забезпечено якісне харчування шляхом залучення додаткових джерел фінансування, налагоджено співпрацю з ВПП ООН в частині</w:t>
            </w:r>
            <w:r w:rsidRPr="0030715F">
              <w:rPr>
                <w:sz w:val="26"/>
                <w:szCs w:val="26"/>
                <w:shd w:val="clear" w:color="auto" w:fill="FFFFFF"/>
              </w:rPr>
              <w:t xml:space="preserve">  надання додаткових коштів на покращення харчування</w:t>
            </w:r>
            <w:r w:rsidRPr="0030715F">
              <w:rPr>
                <w:sz w:val="26"/>
                <w:szCs w:val="26"/>
              </w:rPr>
              <w:t xml:space="preserve"> для здобувачів освіти.</w:t>
            </w:r>
          </w:p>
        </w:tc>
      </w:tr>
      <w:tr w:rsidR="005D122F" w:rsidRPr="0030715F" w:rsidTr="006057A1">
        <w:tc>
          <w:tcPr>
            <w:tcW w:w="577" w:type="dxa"/>
            <w:vMerge/>
          </w:tcPr>
          <w:p w:rsidR="005D122F" w:rsidRPr="0030715F" w:rsidRDefault="005D122F" w:rsidP="006057A1">
            <w:pPr>
              <w:spacing w:line="259" w:lineRule="auto"/>
              <w:rPr>
                <w:b/>
                <w:sz w:val="26"/>
                <w:szCs w:val="26"/>
              </w:rPr>
            </w:pPr>
          </w:p>
        </w:tc>
        <w:tc>
          <w:tcPr>
            <w:tcW w:w="2401" w:type="dxa"/>
            <w:vMerge/>
            <w:tcBorders>
              <w:left w:val="single" w:sz="4" w:space="0" w:color="000000"/>
              <w:right w:val="single" w:sz="4" w:space="0" w:color="000000"/>
            </w:tcBorders>
          </w:tcPr>
          <w:p w:rsidR="005D122F" w:rsidRPr="0030715F" w:rsidRDefault="005D122F" w:rsidP="006057A1">
            <w:pPr>
              <w:spacing w:after="5" w:line="259" w:lineRule="auto"/>
              <w:ind w:left="22"/>
              <w:rPr>
                <w:b/>
                <w:bCs/>
                <w:sz w:val="26"/>
                <w:szCs w:val="26"/>
              </w:rPr>
            </w:pPr>
          </w:p>
        </w:tc>
        <w:tc>
          <w:tcPr>
            <w:tcW w:w="2744"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4" w:lineRule="auto"/>
              <w:ind w:left="24"/>
              <w:rPr>
                <w:sz w:val="26"/>
                <w:szCs w:val="26"/>
              </w:rPr>
            </w:pPr>
            <w:r w:rsidRPr="0030715F">
              <w:rPr>
                <w:sz w:val="26"/>
                <w:szCs w:val="26"/>
              </w:rPr>
              <w:t>7.4.3. Забезпечити виконання заходів, спрямованих на протидію булінгу в закладах освіти.</w:t>
            </w:r>
          </w:p>
        </w:tc>
        <w:tc>
          <w:tcPr>
            <w:tcW w:w="1276"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t>витрат – 0,00</w:t>
            </w:r>
          </w:p>
          <w:p w:rsidR="005D122F" w:rsidRPr="0030715F" w:rsidRDefault="005D122F" w:rsidP="006057A1">
            <w:pPr>
              <w:spacing w:line="259" w:lineRule="auto"/>
              <w:jc w:val="center"/>
              <w:rPr>
                <w:sz w:val="26"/>
                <w:szCs w:val="26"/>
              </w:rPr>
            </w:pPr>
            <w:r w:rsidRPr="0030715F">
              <w:rPr>
                <w:sz w:val="26"/>
                <w:szCs w:val="26"/>
              </w:rPr>
              <w:t>виділено коштів –</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 xml:space="preserve">продукту – </w:t>
            </w:r>
          </w:p>
          <w:p w:rsidR="005D122F" w:rsidRPr="0030715F" w:rsidRDefault="005D122F" w:rsidP="006057A1">
            <w:pPr>
              <w:spacing w:line="259" w:lineRule="auto"/>
              <w:jc w:val="center"/>
              <w:rPr>
                <w:sz w:val="26"/>
                <w:szCs w:val="26"/>
              </w:rPr>
            </w:pPr>
            <w:r w:rsidRPr="0030715F">
              <w:rPr>
                <w:sz w:val="26"/>
                <w:szCs w:val="26"/>
              </w:rPr>
              <w:t>ефективності – створення безпечного освітнього середовища</w:t>
            </w:r>
          </w:p>
        </w:tc>
        <w:tc>
          <w:tcPr>
            <w:tcW w:w="1134"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t>Не потребує додаткового  фінансування</w:t>
            </w:r>
          </w:p>
          <w:p w:rsidR="005D122F" w:rsidRPr="0030715F" w:rsidRDefault="005D122F" w:rsidP="006057A1">
            <w:pPr>
              <w:spacing w:line="259" w:lineRule="auto"/>
              <w:jc w:val="center"/>
              <w:rPr>
                <w:sz w:val="26"/>
                <w:szCs w:val="26"/>
              </w:rPr>
            </w:pPr>
          </w:p>
        </w:tc>
        <w:tc>
          <w:tcPr>
            <w:tcW w:w="1219" w:type="dxa"/>
            <w:gridSpan w:val="2"/>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tc>
        <w:tc>
          <w:tcPr>
            <w:tcW w:w="1049"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1224"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4" w:lineRule="auto"/>
              <w:ind w:left="24"/>
              <w:rPr>
                <w:sz w:val="26"/>
                <w:szCs w:val="26"/>
              </w:rPr>
            </w:pPr>
            <w:r w:rsidRPr="0030715F">
              <w:rPr>
                <w:sz w:val="26"/>
                <w:szCs w:val="26"/>
              </w:rPr>
              <w:t>Створено в закладах освіти безпечне освітнє середовище.</w:t>
            </w:r>
          </w:p>
          <w:p w:rsidR="005D122F" w:rsidRPr="0030715F" w:rsidRDefault="005D122F" w:rsidP="006057A1">
            <w:pPr>
              <w:spacing w:line="254" w:lineRule="auto"/>
              <w:ind w:left="24"/>
              <w:rPr>
                <w:sz w:val="26"/>
                <w:szCs w:val="26"/>
              </w:rPr>
            </w:pPr>
          </w:p>
        </w:tc>
      </w:tr>
      <w:tr w:rsidR="005D122F" w:rsidRPr="0030715F" w:rsidTr="006057A1">
        <w:tc>
          <w:tcPr>
            <w:tcW w:w="577" w:type="dxa"/>
          </w:tcPr>
          <w:p w:rsidR="005D122F" w:rsidRPr="0030715F" w:rsidRDefault="005D122F" w:rsidP="006057A1">
            <w:pPr>
              <w:spacing w:line="259" w:lineRule="auto"/>
              <w:rPr>
                <w:b/>
                <w:sz w:val="26"/>
                <w:szCs w:val="26"/>
              </w:rPr>
            </w:pPr>
            <w:r w:rsidRPr="0030715F">
              <w:rPr>
                <w:b/>
                <w:sz w:val="26"/>
                <w:szCs w:val="26"/>
              </w:rPr>
              <w:t>7.5.</w:t>
            </w:r>
          </w:p>
        </w:tc>
        <w:tc>
          <w:tcPr>
            <w:tcW w:w="2401" w:type="dxa"/>
            <w:tcBorders>
              <w:left w:val="single" w:sz="4" w:space="0" w:color="000000"/>
              <w:right w:val="single" w:sz="4" w:space="0" w:color="000000"/>
            </w:tcBorders>
          </w:tcPr>
          <w:p w:rsidR="005D122F" w:rsidRPr="0030715F" w:rsidRDefault="005D122F" w:rsidP="006057A1">
            <w:pPr>
              <w:spacing w:after="5" w:line="259" w:lineRule="auto"/>
              <w:ind w:left="22"/>
              <w:rPr>
                <w:b/>
                <w:sz w:val="26"/>
                <w:szCs w:val="26"/>
              </w:rPr>
            </w:pPr>
            <w:r w:rsidRPr="0030715F">
              <w:rPr>
                <w:b/>
                <w:sz w:val="26"/>
                <w:szCs w:val="26"/>
              </w:rPr>
              <w:t xml:space="preserve">Завдання 5. Управління матеріально- технічним забезпеченням </w:t>
            </w:r>
            <w:r w:rsidRPr="0030715F">
              <w:rPr>
                <w:b/>
                <w:sz w:val="26"/>
                <w:szCs w:val="26"/>
              </w:rPr>
              <w:lastRenderedPageBreak/>
              <w:t>системи освіти.</w:t>
            </w:r>
          </w:p>
        </w:tc>
        <w:tc>
          <w:tcPr>
            <w:tcW w:w="2744"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4" w:lineRule="auto"/>
              <w:ind w:left="24"/>
              <w:rPr>
                <w:sz w:val="26"/>
                <w:szCs w:val="26"/>
              </w:rPr>
            </w:pPr>
            <w:r w:rsidRPr="0030715F">
              <w:rPr>
                <w:sz w:val="26"/>
                <w:szCs w:val="26"/>
              </w:rPr>
              <w:lastRenderedPageBreak/>
              <w:t xml:space="preserve">7.5.1. Здійснювати втілення в освітню практику ефективного адміністративного і фінансового менеджменту, режиму </w:t>
            </w:r>
            <w:r w:rsidRPr="0030715F">
              <w:rPr>
                <w:sz w:val="26"/>
                <w:szCs w:val="26"/>
              </w:rPr>
              <w:lastRenderedPageBreak/>
              <w:t>економії видатків на освіту, енерго-зберігаючих технологій.</w:t>
            </w:r>
          </w:p>
        </w:tc>
        <w:tc>
          <w:tcPr>
            <w:tcW w:w="1276"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lastRenderedPageBreak/>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t>витрат – 0,00</w:t>
            </w:r>
          </w:p>
          <w:p w:rsidR="005D122F" w:rsidRPr="0030715F" w:rsidRDefault="005D122F" w:rsidP="006057A1">
            <w:pPr>
              <w:spacing w:line="259" w:lineRule="auto"/>
              <w:jc w:val="center"/>
              <w:rPr>
                <w:sz w:val="26"/>
                <w:szCs w:val="26"/>
              </w:rPr>
            </w:pPr>
            <w:r w:rsidRPr="0030715F">
              <w:rPr>
                <w:sz w:val="26"/>
                <w:szCs w:val="26"/>
              </w:rPr>
              <w:t>виділено коштів –</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 xml:space="preserve">продукту – </w:t>
            </w:r>
          </w:p>
          <w:p w:rsidR="005D122F" w:rsidRPr="0030715F" w:rsidRDefault="005D122F" w:rsidP="006057A1">
            <w:pPr>
              <w:spacing w:line="259" w:lineRule="auto"/>
              <w:jc w:val="center"/>
              <w:rPr>
                <w:sz w:val="26"/>
                <w:szCs w:val="26"/>
              </w:rPr>
            </w:pPr>
            <w:r w:rsidRPr="0030715F">
              <w:rPr>
                <w:sz w:val="26"/>
                <w:szCs w:val="26"/>
              </w:rPr>
              <w:lastRenderedPageBreak/>
              <w:t>ефективності – реформування мережі закладів освіти відповідно до потреб НУШ</w:t>
            </w:r>
          </w:p>
        </w:tc>
        <w:tc>
          <w:tcPr>
            <w:tcW w:w="1134"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lastRenderedPageBreak/>
              <w:t xml:space="preserve">Не потребує додаткового  </w:t>
            </w:r>
            <w:r w:rsidRPr="0030715F">
              <w:rPr>
                <w:sz w:val="26"/>
                <w:szCs w:val="26"/>
              </w:rPr>
              <w:lastRenderedPageBreak/>
              <w:t>фінансування</w:t>
            </w:r>
          </w:p>
          <w:p w:rsidR="005D122F" w:rsidRPr="0030715F" w:rsidRDefault="005D122F" w:rsidP="006057A1">
            <w:pPr>
              <w:spacing w:line="259" w:lineRule="auto"/>
              <w:jc w:val="center"/>
              <w:rPr>
                <w:sz w:val="26"/>
                <w:szCs w:val="26"/>
              </w:rPr>
            </w:pPr>
          </w:p>
        </w:tc>
        <w:tc>
          <w:tcPr>
            <w:tcW w:w="1219" w:type="dxa"/>
            <w:gridSpan w:val="2"/>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9" w:lineRule="auto"/>
              <w:jc w:val="center"/>
              <w:rPr>
                <w:sz w:val="26"/>
                <w:szCs w:val="26"/>
              </w:rPr>
            </w:pPr>
            <w:r w:rsidRPr="0030715F">
              <w:rPr>
                <w:sz w:val="26"/>
                <w:szCs w:val="26"/>
              </w:rPr>
              <w:lastRenderedPageBreak/>
              <w:t>у межах бюджетних призначень</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tc>
        <w:tc>
          <w:tcPr>
            <w:tcW w:w="1049" w:type="dxa"/>
            <w:gridSpan w:val="2"/>
          </w:tcPr>
          <w:p w:rsidR="005D122F" w:rsidRPr="0030715F" w:rsidRDefault="005D122F" w:rsidP="006057A1">
            <w:pPr>
              <w:spacing w:line="259" w:lineRule="auto"/>
              <w:jc w:val="center"/>
              <w:rPr>
                <w:sz w:val="26"/>
                <w:szCs w:val="26"/>
              </w:rPr>
            </w:pPr>
            <w:r w:rsidRPr="0030715F">
              <w:rPr>
                <w:sz w:val="26"/>
                <w:szCs w:val="26"/>
              </w:rPr>
              <w:lastRenderedPageBreak/>
              <w:t>у межах бюджетних призна</w:t>
            </w:r>
            <w:r w:rsidRPr="0030715F">
              <w:rPr>
                <w:sz w:val="26"/>
                <w:szCs w:val="26"/>
              </w:rPr>
              <w:lastRenderedPageBreak/>
              <w:t>чень</w:t>
            </w:r>
          </w:p>
        </w:tc>
        <w:tc>
          <w:tcPr>
            <w:tcW w:w="1224" w:type="dxa"/>
            <w:gridSpan w:val="2"/>
          </w:tcPr>
          <w:p w:rsidR="005D122F" w:rsidRPr="0030715F" w:rsidRDefault="005D122F" w:rsidP="006057A1">
            <w:pPr>
              <w:spacing w:line="259" w:lineRule="auto"/>
              <w:jc w:val="center"/>
              <w:rPr>
                <w:sz w:val="26"/>
                <w:szCs w:val="26"/>
              </w:rPr>
            </w:pPr>
            <w:r w:rsidRPr="0030715F">
              <w:rPr>
                <w:sz w:val="26"/>
                <w:szCs w:val="26"/>
              </w:rPr>
              <w:lastRenderedPageBreak/>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5D122F" w:rsidRPr="0030715F" w:rsidRDefault="005D122F" w:rsidP="006057A1">
            <w:pPr>
              <w:spacing w:line="254" w:lineRule="auto"/>
              <w:ind w:left="24"/>
              <w:rPr>
                <w:sz w:val="26"/>
                <w:szCs w:val="26"/>
              </w:rPr>
            </w:pPr>
            <w:r w:rsidRPr="0030715F">
              <w:rPr>
                <w:sz w:val="26"/>
                <w:szCs w:val="26"/>
              </w:rPr>
              <w:t>Упроваджено гнучку, ефективну систему управління матеріально- технічними ресурсами.</w:t>
            </w:r>
          </w:p>
        </w:tc>
      </w:tr>
      <w:tr w:rsidR="005D122F" w:rsidRPr="0030715F" w:rsidTr="006057A1">
        <w:tc>
          <w:tcPr>
            <w:tcW w:w="9414" w:type="dxa"/>
            <w:gridSpan w:val="7"/>
            <w:shd w:val="clear" w:color="auto" w:fill="auto"/>
          </w:tcPr>
          <w:p w:rsidR="005D122F" w:rsidRPr="0030715F" w:rsidRDefault="005D122F" w:rsidP="006057A1">
            <w:pPr>
              <w:spacing w:line="259" w:lineRule="auto"/>
              <w:rPr>
                <w:b/>
                <w:sz w:val="26"/>
                <w:szCs w:val="26"/>
              </w:rPr>
            </w:pPr>
            <w:r w:rsidRPr="0030715F">
              <w:rPr>
                <w:b/>
                <w:sz w:val="26"/>
                <w:szCs w:val="26"/>
              </w:rPr>
              <w:lastRenderedPageBreak/>
              <w:t>Загалом коштів</w:t>
            </w:r>
          </w:p>
        </w:tc>
        <w:tc>
          <w:tcPr>
            <w:tcW w:w="1219" w:type="dxa"/>
            <w:gridSpan w:val="2"/>
            <w:shd w:val="clear" w:color="auto" w:fill="auto"/>
          </w:tcPr>
          <w:p w:rsidR="005D122F" w:rsidRPr="0030715F" w:rsidRDefault="005D122F" w:rsidP="006057A1">
            <w:pPr>
              <w:spacing w:line="259" w:lineRule="auto"/>
              <w:jc w:val="center"/>
              <w:rPr>
                <w:b/>
                <w:sz w:val="26"/>
                <w:szCs w:val="26"/>
              </w:rPr>
            </w:pPr>
            <w:r w:rsidRPr="0030715F">
              <w:rPr>
                <w:sz w:val="26"/>
                <w:szCs w:val="26"/>
              </w:rPr>
              <w:t>-</w:t>
            </w:r>
          </w:p>
        </w:tc>
        <w:tc>
          <w:tcPr>
            <w:tcW w:w="1049" w:type="dxa"/>
            <w:gridSpan w:val="2"/>
            <w:shd w:val="clear" w:color="auto" w:fill="auto"/>
          </w:tcPr>
          <w:p w:rsidR="005D122F" w:rsidRPr="0030715F" w:rsidRDefault="005D122F" w:rsidP="006057A1">
            <w:pPr>
              <w:spacing w:line="259" w:lineRule="auto"/>
              <w:rPr>
                <w:sz w:val="26"/>
                <w:szCs w:val="26"/>
              </w:rPr>
            </w:pPr>
          </w:p>
        </w:tc>
        <w:tc>
          <w:tcPr>
            <w:tcW w:w="1218" w:type="dxa"/>
            <w:shd w:val="clear" w:color="auto" w:fill="auto"/>
          </w:tcPr>
          <w:p w:rsidR="005D122F" w:rsidRPr="0030715F" w:rsidRDefault="005D122F" w:rsidP="006057A1">
            <w:pPr>
              <w:spacing w:line="259" w:lineRule="auto"/>
              <w:rPr>
                <w:sz w:val="26"/>
                <w:szCs w:val="26"/>
              </w:rPr>
            </w:pPr>
          </w:p>
        </w:tc>
        <w:tc>
          <w:tcPr>
            <w:tcW w:w="2835" w:type="dxa"/>
            <w:shd w:val="clear" w:color="auto" w:fill="auto"/>
          </w:tcPr>
          <w:p w:rsidR="005D122F" w:rsidRPr="0030715F" w:rsidRDefault="005D122F" w:rsidP="006057A1">
            <w:pPr>
              <w:spacing w:line="259" w:lineRule="auto"/>
              <w:rPr>
                <w:sz w:val="26"/>
                <w:szCs w:val="26"/>
              </w:rPr>
            </w:pPr>
          </w:p>
        </w:tc>
      </w:tr>
    </w:tbl>
    <w:p w:rsidR="005D122F" w:rsidRPr="0030715F" w:rsidRDefault="005D122F" w:rsidP="005D122F">
      <w:pPr>
        <w:spacing w:after="294" w:line="259" w:lineRule="auto"/>
        <w:rPr>
          <w:sz w:val="26"/>
          <w:szCs w:val="26"/>
        </w:rPr>
      </w:pPr>
    </w:p>
    <w:tbl>
      <w:tblPr>
        <w:tblStyle w:val="ac"/>
        <w:tblW w:w="15593" w:type="dxa"/>
        <w:tblInd w:w="-289" w:type="dxa"/>
        <w:tblLayout w:type="fixed"/>
        <w:tblLook w:val="04A0"/>
      </w:tblPr>
      <w:tblGrid>
        <w:gridCol w:w="710"/>
        <w:gridCol w:w="2551"/>
        <w:gridCol w:w="2418"/>
        <w:gridCol w:w="1275"/>
        <w:gridCol w:w="2126"/>
        <w:gridCol w:w="1135"/>
        <w:gridCol w:w="6"/>
        <w:gridCol w:w="986"/>
        <w:gridCol w:w="6"/>
        <w:gridCol w:w="845"/>
        <w:gridCol w:w="6"/>
        <w:gridCol w:w="844"/>
        <w:gridCol w:w="6"/>
        <w:gridCol w:w="2679"/>
      </w:tblGrid>
      <w:tr w:rsidR="005D122F" w:rsidRPr="0030715F" w:rsidTr="006057A1">
        <w:tc>
          <w:tcPr>
            <w:tcW w:w="710" w:type="dxa"/>
            <w:vMerge w:val="restart"/>
            <w:tcBorders>
              <w:top w:val="single" w:sz="4" w:space="0" w:color="000000"/>
              <w:left w:val="single" w:sz="4" w:space="0" w:color="000000"/>
              <w:right w:val="single" w:sz="4" w:space="0" w:color="000000"/>
            </w:tcBorders>
            <w:shd w:val="clear" w:color="auto" w:fill="FFFFFF" w:themeFill="background1"/>
            <w:vAlign w:val="center"/>
          </w:tcPr>
          <w:p w:rsidR="005D122F" w:rsidRPr="0030715F" w:rsidRDefault="005D122F" w:rsidP="006057A1">
            <w:pPr>
              <w:spacing w:after="17" w:line="259" w:lineRule="auto"/>
              <w:ind w:left="24"/>
              <w:jc w:val="center"/>
              <w:rPr>
                <w:b/>
                <w:sz w:val="26"/>
                <w:szCs w:val="26"/>
              </w:rPr>
            </w:pPr>
            <w:r w:rsidRPr="0030715F">
              <w:rPr>
                <w:b/>
                <w:sz w:val="26"/>
                <w:szCs w:val="26"/>
              </w:rPr>
              <w:t>№</w:t>
            </w:r>
          </w:p>
          <w:p w:rsidR="005D122F" w:rsidRPr="0030715F" w:rsidRDefault="005D122F" w:rsidP="006057A1">
            <w:pPr>
              <w:spacing w:line="259" w:lineRule="auto"/>
              <w:jc w:val="center"/>
              <w:rPr>
                <w:b/>
                <w:sz w:val="26"/>
                <w:szCs w:val="26"/>
              </w:rPr>
            </w:pPr>
            <w:r w:rsidRPr="0030715F">
              <w:rPr>
                <w:b/>
                <w:sz w:val="26"/>
                <w:szCs w:val="26"/>
              </w:rPr>
              <w:t>з/п</w:t>
            </w:r>
          </w:p>
        </w:tc>
        <w:tc>
          <w:tcPr>
            <w:tcW w:w="2551" w:type="dxa"/>
            <w:vMerge w:val="restart"/>
            <w:tcBorders>
              <w:top w:val="single" w:sz="4" w:space="0" w:color="000000"/>
              <w:left w:val="single" w:sz="4" w:space="0" w:color="000000"/>
              <w:right w:val="single" w:sz="4" w:space="0" w:color="000000"/>
            </w:tcBorders>
            <w:shd w:val="clear" w:color="auto" w:fill="FFFFFF" w:themeFill="background1"/>
            <w:vAlign w:val="center"/>
          </w:tcPr>
          <w:p w:rsidR="005D122F" w:rsidRPr="0030715F" w:rsidRDefault="005D122F" w:rsidP="006057A1">
            <w:pPr>
              <w:spacing w:line="259" w:lineRule="auto"/>
              <w:jc w:val="center"/>
              <w:rPr>
                <w:b/>
                <w:sz w:val="26"/>
                <w:szCs w:val="26"/>
              </w:rPr>
            </w:pPr>
            <w:r w:rsidRPr="0030715F">
              <w:rPr>
                <w:b/>
                <w:sz w:val="26"/>
                <w:szCs w:val="26"/>
              </w:rPr>
              <w:t>Назва завдання</w:t>
            </w:r>
          </w:p>
        </w:tc>
        <w:tc>
          <w:tcPr>
            <w:tcW w:w="2418" w:type="dxa"/>
            <w:vMerge w:val="restart"/>
            <w:tcBorders>
              <w:top w:val="single" w:sz="4" w:space="0" w:color="000000"/>
              <w:left w:val="single" w:sz="4" w:space="0" w:color="000000"/>
              <w:right w:val="single" w:sz="4" w:space="0" w:color="000000"/>
            </w:tcBorders>
            <w:shd w:val="clear" w:color="auto" w:fill="FFFFFF" w:themeFill="background1"/>
            <w:vAlign w:val="center"/>
          </w:tcPr>
          <w:p w:rsidR="005D122F" w:rsidRPr="0030715F" w:rsidRDefault="005D122F" w:rsidP="006057A1">
            <w:pPr>
              <w:spacing w:line="259" w:lineRule="auto"/>
              <w:jc w:val="center"/>
              <w:rPr>
                <w:b/>
                <w:sz w:val="26"/>
                <w:szCs w:val="26"/>
              </w:rPr>
            </w:pPr>
            <w:r w:rsidRPr="0030715F">
              <w:rPr>
                <w:b/>
                <w:sz w:val="26"/>
                <w:szCs w:val="26"/>
              </w:rPr>
              <w:t>Перелік заходів завдання</w:t>
            </w:r>
          </w:p>
        </w:tc>
        <w:tc>
          <w:tcPr>
            <w:tcW w:w="1275" w:type="dxa"/>
            <w:vMerge w:val="restart"/>
            <w:tcBorders>
              <w:top w:val="single" w:sz="4" w:space="0" w:color="000000"/>
              <w:left w:val="single" w:sz="4" w:space="0" w:color="000000"/>
            </w:tcBorders>
            <w:shd w:val="clear" w:color="auto" w:fill="FFFFFF" w:themeFill="background1"/>
          </w:tcPr>
          <w:p w:rsidR="005D122F" w:rsidRPr="0030715F" w:rsidRDefault="005D122F" w:rsidP="006057A1">
            <w:pPr>
              <w:spacing w:line="259" w:lineRule="auto"/>
              <w:jc w:val="center"/>
              <w:rPr>
                <w:b/>
                <w:sz w:val="26"/>
                <w:szCs w:val="26"/>
              </w:rPr>
            </w:pPr>
          </w:p>
          <w:p w:rsidR="005D122F" w:rsidRPr="0030715F" w:rsidRDefault="005D122F" w:rsidP="006057A1">
            <w:pPr>
              <w:spacing w:line="259" w:lineRule="auto"/>
              <w:jc w:val="center"/>
              <w:rPr>
                <w:b/>
                <w:sz w:val="26"/>
                <w:szCs w:val="26"/>
              </w:rPr>
            </w:pPr>
            <w:r w:rsidRPr="0030715F">
              <w:rPr>
                <w:b/>
                <w:sz w:val="26"/>
                <w:szCs w:val="26"/>
              </w:rPr>
              <w:t>Виконавці  завдання</w:t>
            </w:r>
          </w:p>
        </w:tc>
        <w:tc>
          <w:tcPr>
            <w:tcW w:w="2126" w:type="dxa"/>
            <w:vMerge w:val="restart"/>
            <w:tcBorders>
              <w:top w:val="single" w:sz="4" w:space="0" w:color="000000"/>
            </w:tcBorders>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Показники виконання заходу, один. виміру</w:t>
            </w:r>
          </w:p>
          <w:p w:rsidR="005D122F" w:rsidRPr="0030715F" w:rsidRDefault="005D122F" w:rsidP="006057A1">
            <w:pPr>
              <w:spacing w:line="259" w:lineRule="auto"/>
              <w:jc w:val="center"/>
              <w:rPr>
                <w:b/>
                <w:sz w:val="26"/>
                <w:szCs w:val="26"/>
              </w:rPr>
            </w:pPr>
            <w:r w:rsidRPr="0030715F">
              <w:rPr>
                <w:b/>
                <w:sz w:val="26"/>
                <w:szCs w:val="26"/>
              </w:rPr>
              <w:t>(тис. грн.)</w:t>
            </w:r>
          </w:p>
        </w:tc>
        <w:tc>
          <w:tcPr>
            <w:tcW w:w="1135" w:type="dxa"/>
            <w:vMerge w:val="restart"/>
            <w:tcBorders>
              <w:top w:val="single" w:sz="4" w:space="0" w:color="000000"/>
              <w:right w:val="single" w:sz="4" w:space="0" w:color="000000"/>
            </w:tcBorders>
            <w:shd w:val="clear" w:color="auto" w:fill="FFFFFF" w:themeFill="background1"/>
          </w:tcPr>
          <w:p w:rsidR="005D122F" w:rsidRPr="0030715F" w:rsidRDefault="005D122F" w:rsidP="006057A1">
            <w:pPr>
              <w:spacing w:line="259" w:lineRule="auto"/>
              <w:jc w:val="center"/>
              <w:rPr>
                <w:b/>
                <w:sz w:val="26"/>
                <w:szCs w:val="26"/>
              </w:rPr>
            </w:pPr>
          </w:p>
          <w:p w:rsidR="005D122F" w:rsidRPr="0030715F" w:rsidRDefault="005D122F" w:rsidP="006057A1">
            <w:pPr>
              <w:spacing w:line="259" w:lineRule="auto"/>
              <w:jc w:val="center"/>
              <w:rPr>
                <w:b/>
                <w:sz w:val="26"/>
                <w:szCs w:val="26"/>
              </w:rPr>
            </w:pPr>
            <w:r w:rsidRPr="0030715F">
              <w:rPr>
                <w:b/>
                <w:sz w:val="26"/>
                <w:szCs w:val="26"/>
              </w:rPr>
              <w:t>Джерела*</w:t>
            </w:r>
          </w:p>
        </w:tc>
        <w:tc>
          <w:tcPr>
            <w:tcW w:w="2693" w:type="dxa"/>
            <w:gridSpan w:val="6"/>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Фінансування</w:t>
            </w:r>
          </w:p>
        </w:tc>
        <w:tc>
          <w:tcPr>
            <w:tcW w:w="2685" w:type="dxa"/>
            <w:gridSpan w:val="2"/>
            <w:vMerge w:val="restart"/>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Очікуваний результат</w:t>
            </w:r>
          </w:p>
        </w:tc>
      </w:tr>
      <w:tr w:rsidR="005D122F" w:rsidRPr="0030715F" w:rsidTr="006057A1">
        <w:tc>
          <w:tcPr>
            <w:tcW w:w="710" w:type="dxa"/>
            <w:vMerge/>
            <w:tcBorders>
              <w:left w:val="single" w:sz="4" w:space="0" w:color="000000"/>
              <w:right w:val="single" w:sz="4" w:space="0" w:color="000000"/>
            </w:tcBorders>
            <w:shd w:val="clear" w:color="auto" w:fill="FFFFFF" w:themeFill="background1"/>
          </w:tcPr>
          <w:p w:rsidR="005D122F" w:rsidRPr="0030715F" w:rsidRDefault="005D122F" w:rsidP="006057A1">
            <w:pPr>
              <w:spacing w:line="259" w:lineRule="auto"/>
              <w:jc w:val="center"/>
              <w:rPr>
                <w:sz w:val="26"/>
                <w:szCs w:val="26"/>
              </w:rPr>
            </w:pPr>
          </w:p>
        </w:tc>
        <w:tc>
          <w:tcPr>
            <w:tcW w:w="2551" w:type="dxa"/>
            <w:vMerge/>
            <w:tcBorders>
              <w:left w:val="single" w:sz="4" w:space="0" w:color="000000"/>
              <w:right w:val="single" w:sz="4" w:space="0" w:color="000000"/>
            </w:tcBorders>
            <w:shd w:val="clear" w:color="auto" w:fill="FFFFFF" w:themeFill="background1"/>
          </w:tcPr>
          <w:p w:rsidR="005D122F" w:rsidRPr="0030715F" w:rsidRDefault="005D122F" w:rsidP="006057A1">
            <w:pPr>
              <w:spacing w:line="259" w:lineRule="auto"/>
              <w:jc w:val="center"/>
              <w:rPr>
                <w:sz w:val="26"/>
                <w:szCs w:val="26"/>
              </w:rPr>
            </w:pPr>
          </w:p>
        </w:tc>
        <w:tc>
          <w:tcPr>
            <w:tcW w:w="2418" w:type="dxa"/>
            <w:vMerge/>
            <w:tcBorders>
              <w:left w:val="single" w:sz="4" w:space="0" w:color="000000"/>
              <w:right w:val="single" w:sz="4" w:space="0" w:color="000000"/>
            </w:tcBorders>
            <w:shd w:val="clear" w:color="auto" w:fill="FFFFFF" w:themeFill="background1"/>
          </w:tcPr>
          <w:p w:rsidR="005D122F" w:rsidRPr="0030715F" w:rsidRDefault="005D122F" w:rsidP="006057A1">
            <w:pPr>
              <w:spacing w:line="259" w:lineRule="auto"/>
              <w:jc w:val="center"/>
              <w:rPr>
                <w:sz w:val="26"/>
                <w:szCs w:val="26"/>
              </w:rPr>
            </w:pPr>
          </w:p>
        </w:tc>
        <w:tc>
          <w:tcPr>
            <w:tcW w:w="1275" w:type="dxa"/>
            <w:vMerge/>
            <w:tcBorders>
              <w:left w:val="single" w:sz="4" w:space="0" w:color="000000"/>
            </w:tcBorders>
            <w:shd w:val="clear" w:color="auto" w:fill="FFFFFF" w:themeFill="background1"/>
          </w:tcPr>
          <w:p w:rsidR="005D122F" w:rsidRPr="0030715F" w:rsidRDefault="005D122F" w:rsidP="006057A1">
            <w:pPr>
              <w:spacing w:line="259" w:lineRule="auto"/>
              <w:jc w:val="center"/>
              <w:rPr>
                <w:sz w:val="26"/>
                <w:szCs w:val="26"/>
              </w:rPr>
            </w:pPr>
          </w:p>
        </w:tc>
        <w:tc>
          <w:tcPr>
            <w:tcW w:w="2126" w:type="dxa"/>
            <w:vMerge/>
            <w:shd w:val="clear" w:color="auto" w:fill="FFFFFF" w:themeFill="background1"/>
          </w:tcPr>
          <w:p w:rsidR="005D122F" w:rsidRPr="0030715F" w:rsidRDefault="005D122F" w:rsidP="006057A1">
            <w:pPr>
              <w:spacing w:line="259" w:lineRule="auto"/>
              <w:jc w:val="center"/>
              <w:rPr>
                <w:sz w:val="26"/>
                <w:szCs w:val="26"/>
              </w:rPr>
            </w:pPr>
          </w:p>
        </w:tc>
        <w:tc>
          <w:tcPr>
            <w:tcW w:w="1135" w:type="dxa"/>
            <w:vMerge/>
            <w:tcBorders>
              <w:right w:val="single" w:sz="4" w:space="0" w:color="000000"/>
            </w:tcBorders>
            <w:shd w:val="clear" w:color="auto" w:fill="FFFFFF" w:themeFill="background1"/>
          </w:tcPr>
          <w:p w:rsidR="005D122F" w:rsidRPr="0030715F" w:rsidRDefault="005D122F" w:rsidP="006057A1">
            <w:pPr>
              <w:spacing w:line="259" w:lineRule="auto"/>
              <w:jc w:val="center"/>
              <w:rPr>
                <w:sz w:val="26"/>
                <w:szCs w:val="26"/>
              </w:rPr>
            </w:pPr>
          </w:p>
        </w:tc>
        <w:tc>
          <w:tcPr>
            <w:tcW w:w="2693" w:type="dxa"/>
            <w:gridSpan w:val="6"/>
            <w:tcBorders>
              <w:left w:val="single" w:sz="4" w:space="0" w:color="000000"/>
            </w:tcBorders>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Обсяги, тис. грн</w:t>
            </w:r>
          </w:p>
        </w:tc>
        <w:tc>
          <w:tcPr>
            <w:tcW w:w="2685" w:type="dxa"/>
            <w:gridSpan w:val="2"/>
            <w:vMerge/>
            <w:shd w:val="clear" w:color="auto" w:fill="FFFFFF" w:themeFill="background1"/>
          </w:tcPr>
          <w:p w:rsidR="005D122F" w:rsidRPr="0030715F" w:rsidRDefault="005D122F" w:rsidP="006057A1">
            <w:pPr>
              <w:spacing w:line="259" w:lineRule="auto"/>
              <w:jc w:val="center"/>
              <w:rPr>
                <w:b/>
                <w:sz w:val="26"/>
                <w:szCs w:val="26"/>
              </w:rPr>
            </w:pPr>
          </w:p>
        </w:tc>
      </w:tr>
      <w:tr w:rsidR="005D122F" w:rsidRPr="0030715F" w:rsidTr="006057A1">
        <w:tc>
          <w:tcPr>
            <w:tcW w:w="710" w:type="dxa"/>
            <w:vMerge/>
            <w:tcBorders>
              <w:left w:val="single" w:sz="4" w:space="0" w:color="000000"/>
              <w:bottom w:val="single" w:sz="4" w:space="0" w:color="000000"/>
              <w:right w:val="single" w:sz="4" w:space="0" w:color="000000"/>
            </w:tcBorders>
            <w:shd w:val="clear" w:color="auto" w:fill="FFFFFF" w:themeFill="background1"/>
          </w:tcPr>
          <w:p w:rsidR="005D122F" w:rsidRPr="0030715F" w:rsidRDefault="005D122F" w:rsidP="006057A1">
            <w:pPr>
              <w:spacing w:line="259" w:lineRule="auto"/>
              <w:jc w:val="center"/>
              <w:rPr>
                <w:sz w:val="26"/>
                <w:szCs w:val="26"/>
              </w:rPr>
            </w:pPr>
          </w:p>
        </w:tc>
        <w:tc>
          <w:tcPr>
            <w:tcW w:w="2551" w:type="dxa"/>
            <w:vMerge/>
            <w:tcBorders>
              <w:left w:val="single" w:sz="4" w:space="0" w:color="000000"/>
              <w:bottom w:val="single" w:sz="4" w:space="0" w:color="000000"/>
              <w:right w:val="single" w:sz="4" w:space="0" w:color="000000"/>
            </w:tcBorders>
            <w:shd w:val="clear" w:color="auto" w:fill="FFFFFF" w:themeFill="background1"/>
          </w:tcPr>
          <w:p w:rsidR="005D122F" w:rsidRPr="0030715F" w:rsidRDefault="005D122F" w:rsidP="006057A1">
            <w:pPr>
              <w:spacing w:line="259" w:lineRule="auto"/>
              <w:jc w:val="center"/>
              <w:rPr>
                <w:sz w:val="26"/>
                <w:szCs w:val="26"/>
              </w:rPr>
            </w:pPr>
          </w:p>
        </w:tc>
        <w:tc>
          <w:tcPr>
            <w:tcW w:w="2418" w:type="dxa"/>
            <w:vMerge/>
            <w:tcBorders>
              <w:left w:val="single" w:sz="4" w:space="0" w:color="000000"/>
              <w:bottom w:val="single" w:sz="4" w:space="0" w:color="000000"/>
              <w:right w:val="single" w:sz="4" w:space="0" w:color="000000"/>
            </w:tcBorders>
            <w:shd w:val="clear" w:color="auto" w:fill="FFFFFF" w:themeFill="background1"/>
          </w:tcPr>
          <w:p w:rsidR="005D122F" w:rsidRPr="0030715F" w:rsidRDefault="005D122F" w:rsidP="006057A1">
            <w:pPr>
              <w:spacing w:line="259" w:lineRule="auto"/>
              <w:jc w:val="center"/>
              <w:rPr>
                <w:sz w:val="26"/>
                <w:szCs w:val="26"/>
              </w:rPr>
            </w:pPr>
          </w:p>
        </w:tc>
        <w:tc>
          <w:tcPr>
            <w:tcW w:w="1275" w:type="dxa"/>
            <w:vMerge/>
            <w:tcBorders>
              <w:left w:val="single" w:sz="4" w:space="0" w:color="000000"/>
              <w:bottom w:val="single" w:sz="4" w:space="0" w:color="000000"/>
            </w:tcBorders>
            <w:shd w:val="clear" w:color="auto" w:fill="FFFFFF" w:themeFill="background1"/>
          </w:tcPr>
          <w:p w:rsidR="005D122F" w:rsidRPr="0030715F" w:rsidRDefault="005D122F" w:rsidP="006057A1">
            <w:pPr>
              <w:spacing w:line="259" w:lineRule="auto"/>
              <w:jc w:val="center"/>
              <w:rPr>
                <w:sz w:val="26"/>
                <w:szCs w:val="26"/>
              </w:rPr>
            </w:pPr>
          </w:p>
        </w:tc>
        <w:tc>
          <w:tcPr>
            <w:tcW w:w="2126" w:type="dxa"/>
            <w:vMerge/>
            <w:shd w:val="clear" w:color="auto" w:fill="FFFFFF" w:themeFill="background1"/>
          </w:tcPr>
          <w:p w:rsidR="005D122F" w:rsidRPr="0030715F" w:rsidRDefault="005D122F" w:rsidP="006057A1">
            <w:pPr>
              <w:spacing w:line="259" w:lineRule="auto"/>
              <w:jc w:val="center"/>
              <w:rPr>
                <w:sz w:val="26"/>
                <w:szCs w:val="26"/>
              </w:rPr>
            </w:pPr>
          </w:p>
        </w:tc>
        <w:tc>
          <w:tcPr>
            <w:tcW w:w="1135" w:type="dxa"/>
            <w:vMerge/>
            <w:tcBorders>
              <w:right w:val="single" w:sz="4" w:space="0" w:color="000000"/>
            </w:tcBorders>
            <w:shd w:val="clear" w:color="auto" w:fill="FFFFFF" w:themeFill="background1"/>
          </w:tcPr>
          <w:p w:rsidR="005D122F" w:rsidRPr="0030715F" w:rsidRDefault="005D122F" w:rsidP="006057A1">
            <w:pPr>
              <w:spacing w:line="259" w:lineRule="auto"/>
              <w:jc w:val="center"/>
              <w:rPr>
                <w:sz w:val="26"/>
                <w:szCs w:val="26"/>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2026</w:t>
            </w:r>
          </w:p>
          <w:p w:rsidR="005D122F" w:rsidRPr="0030715F" w:rsidRDefault="005D122F" w:rsidP="006057A1">
            <w:pPr>
              <w:spacing w:line="259" w:lineRule="auto"/>
              <w:jc w:val="center"/>
              <w:rPr>
                <w:b/>
                <w:sz w:val="26"/>
                <w:szCs w:val="26"/>
              </w:rPr>
            </w:pPr>
            <w:r w:rsidRPr="0030715F">
              <w:rPr>
                <w:b/>
                <w:sz w:val="26"/>
                <w:szCs w:val="26"/>
              </w:rPr>
              <w:t xml:space="preserve"> рік</w:t>
            </w:r>
          </w:p>
        </w:tc>
        <w:tc>
          <w:tcPr>
            <w:tcW w:w="851" w:type="dxa"/>
            <w:gridSpan w:val="2"/>
            <w:tcBorders>
              <w:top w:val="single" w:sz="4" w:space="0" w:color="000000"/>
              <w:left w:val="single" w:sz="4" w:space="0" w:color="000000"/>
              <w:bottom w:val="single" w:sz="4" w:space="0" w:color="000000"/>
              <w:right w:val="single" w:sz="4" w:space="0" w:color="auto"/>
            </w:tcBorders>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2027</w:t>
            </w:r>
          </w:p>
          <w:p w:rsidR="005D122F" w:rsidRPr="0030715F" w:rsidRDefault="005D122F" w:rsidP="006057A1">
            <w:pPr>
              <w:spacing w:line="259" w:lineRule="auto"/>
              <w:jc w:val="center"/>
              <w:rPr>
                <w:b/>
                <w:sz w:val="26"/>
                <w:szCs w:val="26"/>
              </w:rPr>
            </w:pPr>
            <w:r w:rsidRPr="0030715F">
              <w:rPr>
                <w:b/>
                <w:sz w:val="26"/>
                <w:szCs w:val="26"/>
              </w:rPr>
              <w:t>рік</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2028</w:t>
            </w:r>
          </w:p>
          <w:p w:rsidR="005D122F" w:rsidRPr="0030715F" w:rsidRDefault="005D122F" w:rsidP="006057A1">
            <w:pPr>
              <w:spacing w:line="259" w:lineRule="auto"/>
              <w:jc w:val="center"/>
              <w:rPr>
                <w:b/>
                <w:sz w:val="26"/>
                <w:szCs w:val="26"/>
              </w:rPr>
            </w:pPr>
            <w:r w:rsidRPr="0030715F">
              <w:rPr>
                <w:b/>
                <w:sz w:val="26"/>
                <w:szCs w:val="26"/>
              </w:rPr>
              <w:t xml:space="preserve"> рік</w:t>
            </w:r>
          </w:p>
        </w:tc>
        <w:tc>
          <w:tcPr>
            <w:tcW w:w="2685" w:type="dxa"/>
            <w:gridSpan w:val="2"/>
            <w:shd w:val="clear" w:color="auto" w:fill="FFFFFF" w:themeFill="background1"/>
          </w:tcPr>
          <w:p w:rsidR="005D122F" w:rsidRPr="0030715F" w:rsidRDefault="005D122F" w:rsidP="006057A1">
            <w:pPr>
              <w:spacing w:line="259" w:lineRule="auto"/>
              <w:jc w:val="center"/>
              <w:rPr>
                <w:b/>
                <w:sz w:val="26"/>
                <w:szCs w:val="26"/>
              </w:rPr>
            </w:pPr>
          </w:p>
        </w:tc>
      </w:tr>
      <w:tr w:rsidR="005D122F" w:rsidRPr="0030715F" w:rsidTr="006057A1">
        <w:tc>
          <w:tcPr>
            <w:tcW w:w="15593" w:type="dxa"/>
            <w:gridSpan w:val="14"/>
            <w:shd w:val="clear" w:color="auto" w:fill="FFFFFF" w:themeFill="background1"/>
          </w:tcPr>
          <w:p w:rsidR="005D122F" w:rsidRPr="0030715F" w:rsidRDefault="005D122F" w:rsidP="006057A1">
            <w:pPr>
              <w:spacing w:line="259" w:lineRule="auto"/>
              <w:jc w:val="center"/>
              <w:rPr>
                <w:b/>
                <w:sz w:val="26"/>
                <w:szCs w:val="26"/>
              </w:rPr>
            </w:pPr>
            <w:r w:rsidRPr="0030715F">
              <w:rPr>
                <w:b/>
                <w:sz w:val="26"/>
                <w:szCs w:val="26"/>
              </w:rPr>
              <w:t>УІІІ. Розвиток матеріально-технічної бази</w:t>
            </w:r>
          </w:p>
        </w:tc>
      </w:tr>
      <w:tr w:rsidR="005D122F" w:rsidRPr="0030715F" w:rsidTr="006057A1">
        <w:tc>
          <w:tcPr>
            <w:tcW w:w="3261" w:type="dxa"/>
            <w:gridSpan w:val="2"/>
            <w:vMerge w:val="restart"/>
          </w:tcPr>
          <w:p w:rsidR="005D122F" w:rsidRPr="0030715F" w:rsidRDefault="005D122F" w:rsidP="006057A1">
            <w:pPr>
              <w:spacing w:line="259" w:lineRule="auto"/>
              <w:rPr>
                <w:b/>
                <w:sz w:val="26"/>
                <w:szCs w:val="26"/>
              </w:rPr>
            </w:pPr>
            <w:r w:rsidRPr="0030715F">
              <w:rPr>
                <w:b/>
                <w:sz w:val="26"/>
                <w:szCs w:val="26"/>
              </w:rPr>
              <w:t>8.1.Завдання 1.</w:t>
            </w:r>
            <w:r w:rsidRPr="0030715F">
              <w:rPr>
                <w:sz w:val="26"/>
                <w:szCs w:val="26"/>
              </w:rPr>
              <w:t xml:space="preserve"> </w:t>
            </w:r>
          </w:p>
          <w:p w:rsidR="005D122F" w:rsidRPr="0030715F" w:rsidRDefault="005D122F" w:rsidP="006057A1">
            <w:pPr>
              <w:spacing w:line="259" w:lineRule="auto"/>
              <w:rPr>
                <w:sz w:val="26"/>
                <w:szCs w:val="26"/>
              </w:rPr>
            </w:pPr>
            <w:r w:rsidRPr="0030715F">
              <w:rPr>
                <w:b/>
                <w:sz w:val="26"/>
                <w:szCs w:val="26"/>
              </w:rPr>
              <w:t>«Енергоефективна освіта». Участь у програмах з енергоефективності.</w:t>
            </w:r>
          </w:p>
        </w:tc>
        <w:tc>
          <w:tcPr>
            <w:tcW w:w="2418" w:type="dxa"/>
          </w:tcPr>
          <w:p w:rsidR="005D122F" w:rsidRPr="0030715F" w:rsidRDefault="005D122F" w:rsidP="006057A1">
            <w:pPr>
              <w:autoSpaceDE w:val="0"/>
              <w:autoSpaceDN w:val="0"/>
              <w:adjustRightInd w:val="0"/>
              <w:rPr>
                <w:sz w:val="26"/>
                <w:szCs w:val="26"/>
              </w:rPr>
            </w:pPr>
            <w:r w:rsidRPr="0030715F">
              <w:rPr>
                <w:sz w:val="26"/>
                <w:szCs w:val="26"/>
              </w:rPr>
              <w:t>8.1.1. Провести модернізацію будівель, споруд, та ігрових майданчиків  закладів освіти, благоустрій їх територій, реконструкцію покрівель.</w:t>
            </w:r>
          </w:p>
          <w:p w:rsidR="005D122F" w:rsidRPr="0030715F" w:rsidRDefault="005D122F" w:rsidP="006057A1">
            <w:pPr>
              <w:autoSpaceDE w:val="0"/>
              <w:autoSpaceDN w:val="0"/>
              <w:adjustRightInd w:val="0"/>
              <w:rPr>
                <w:sz w:val="26"/>
                <w:szCs w:val="26"/>
              </w:rPr>
            </w:pPr>
            <w:r w:rsidRPr="0030715F">
              <w:rPr>
                <w:sz w:val="26"/>
                <w:szCs w:val="26"/>
              </w:rPr>
              <w:lastRenderedPageBreak/>
              <w:t xml:space="preserve"> </w:t>
            </w:r>
          </w:p>
        </w:tc>
        <w:tc>
          <w:tcPr>
            <w:tcW w:w="1275" w:type="dxa"/>
          </w:tcPr>
          <w:p w:rsidR="005D122F" w:rsidRPr="0030715F" w:rsidRDefault="005D122F" w:rsidP="006057A1">
            <w:pPr>
              <w:spacing w:line="259" w:lineRule="auto"/>
              <w:jc w:val="center"/>
              <w:rPr>
                <w:sz w:val="26"/>
                <w:szCs w:val="26"/>
              </w:rPr>
            </w:pPr>
            <w:r w:rsidRPr="0030715F">
              <w:rPr>
                <w:sz w:val="26"/>
                <w:szCs w:val="26"/>
              </w:rPr>
              <w:lastRenderedPageBreak/>
              <w:t>відділ освіти</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rPr>
                <w:sz w:val="26"/>
                <w:szCs w:val="26"/>
              </w:rPr>
            </w:pPr>
          </w:p>
        </w:tc>
        <w:tc>
          <w:tcPr>
            <w:tcW w:w="2126" w:type="dxa"/>
            <w:tcBorders>
              <w:top w:val="single" w:sz="4" w:space="0" w:color="auto"/>
              <w:left w:val="nil"/>
              <w:right w:val="outset" w:sz="6" w:space="0" w:color="auto"/>
            </w:tcBorders>
          </w:tcPr>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lastRenderedPageBreak/>
              <w:t>затрат – 0,00</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 – 10 ЗЗСО;</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заміна покрівлі даху, утеплення фасаду,  заміна віконних та дверних конструкцій тощо</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lastRenderedPageBreak/>
              <w:t>ефективності – збільшення  кількості освітніх установ  для впровадження  енергоефективних заходів</w:t>
            </w:r>
          </w:p>
        </w:tc>
        <w:tc>
          <w:tcPr>
            <w:tcW w:w="1135" w:type="dxa"/>
          </w:tcPr>
          <w:p w:rsidR="005D122F" w:rsidRPr="0030715F" w:rsidRDefault="005D122F" w:rsidP="006057A1">
            <w:pPr>
              <w:spacing w:line="259" w:lineRule="auto"/>
              <w:jc w:val="center"/>
              <w:rPr>
                <w:sz w:val="26"/>
                <w:szCs w:val="26"/>
              </w:rPr>
            </w:pPr>
            <w:r w:rsidRPr="0030715F">
              <w:rPr>
                <w:sz w:val="26"/>
                <w:szCs w:val="26"/>
              </w:rPr>
              <w:lastRenderedPageBreak/>
              <w:t>інші джерела</w:t>
            </w:r>
          </w:p>
          <w:p w:rsidR="005D122F" w:rsidRPr="0030715F" w:rsidRDefault="005D122F" w:rsidP="006057A1">
            <w:pPr>
              <w:spacing w:line="259" w:lineRule="auto"/>
              <w:jc w:val="center"/>
              <w:rPr>
                <w:sz w:val="26"/>
                <w:szCs w:val="26"/>
              </w:rPr>
            </w:pPr>
          </w:p>
          <w:p w:rsidR="005D122F" w:rsidRPr="0030715F" w:rsidRDefault="005D122F" w:rsidP="006057A1">
            <w:pPr>
              <w:spacing w:line="259" w:lineRule="auto"/>
              <w:rPr>
                <w:sz w:val="26"/>
                <w:szCs w:val="26"/>
              </w:rPr>
            </w:pPr>
          </w:p>
        </w:tc>
        <w:tc>
          <w:tcPr>
            <w:tcW w:w="992" w:type="dxa"/>
            <w:gridSpan w:val="2"/>
          </w:tcPr>
          <w:p w:rsidR="005D122F" w:rsidRPr="0030715F" w:rsidRDefault="005D122F" w:rsidP="006057A1">
            <w:pPr>
              <w:spacing w:line="259" w:lineRule="auto"/>
              <w:jc w:val="center"/>
              <w:rPr>
                <w:b/>
                <w:sz w:val="26"/>
                <w:szCs w:val="26"/>
              </w:rPr>
            </w:pPr>
            <w:r w:rsidRPr="0030715F">
              <w:rPr>
                <w:b/>
                <w:sz w:val="26"/>
                <w:szCs w:val="26"/>
              </w:rPr>
              <w:t>-</w:t>
            </w:r>
          </w:p>
          <w:p w:rsidR="005D122F" w:rsidRPr="0030715F" w:rsidRDefault="005D122F" w:rsidP="006057A1">
            <w:pPr>
              <w:spacing w:line="259" w:lineRule="auto"/>
              <w:jc w:val="center"/>
              <w:rPr>
                <w:b/>
                <w:sz w:val="26"/>
                <w:szCs w:val="26"/>
              </w:rPr>
            </w:pPr>
          </w:p>
        </w:tc>
        <w:tc>
          <w:tcPr>
            <w:tcW w:w="851"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850"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685" w:type="dxa"/>
            <w:gridSpan w:val="2"/>
          </w:tcPr>
          <w:p w:rsidR="005D122F" w:rsidRPr="0030715F" w:rsidRDefault="005D122F" w:rsidP="006057A1">
            <w:pPr>
              <w:autoSpaceDE w:val="0"/>
              <w:autoSpaceDN w:val="0"/>
              <w:adjustRightInd w:val="0"/>
              <w:rPr>
                <w:sz w:val="26"/>
                <w:szCs w:val="26"/>
              </w:rPr>
            </w:pPr>
            <w:r w:rsidRPr="0030715F">
              <w:rPr>
                <w:sz w:val="26"/>
                <w:szCs w:val="26"/>
              </w:rPr>
              <w:t xml:space="preserve">Забезпечено комфортні умови навчання та виховання учасників освітнього процесу. Впроваджено енергоефективні та енергозберігаючі заходи. Проведено заміну застарілого </w:t>
            </w:r>
            <w:r w:rsidRPr="0030715F">
              <w:rPr>
                <w:sz w:val="26"/>
                <w:szCs w:val="26"/>
              </w:rPr>
              <w:lastRenderedPageBreak/>
              <w:t>обладнання, реконструкцію та капітальні ремонти будівель та споруд закладів освіти, оновлено асфальтове покриття, встановлено огорожу.</w:t>
            </w:r>
          </w:p>
        </w:tc>
      </w:tr>
      <w:tr w:rsidR="005D122F" w:rsidRPr="0030715F" w:rsidTr="006057A1">
        <w:tc>
          <w:tcPr>
            <w:tcW w:w="3261" w:type="dxa"/>
            <w:gridSpan w:val="2"/>
            <w:vMerge/>
          </w:tcPr>
          <w:p w:rsidR="005D122F" w:rsidRPr="0030715F" w:rsidRDefault="005D122F" w:rsidP="006057A1">
            <w:pPr>
              <w:spacing w:line="259" w:lineRule="auto"/>
              <w:rPr>
                <w:b/>
                <w:sz w:val="26"/>
                <w:szCs w:val="26"/>
              </w:rPr>
            </w:pPr>
          </w:p>
        </w:tc>
        <w:tc>
          <w:tcPr>
            <w:tcW w:w="2418" w:type="dxa"/>
          </w:tcPr>
          <w:p w:rsidR="005D122F" w:rsidRPr="0030715F" w:rsidRDefault="005D122F" w:rsidP="006057A1">
            <w:pPr>
              <w:autoSpaceDE w:val="0"/>
              <w:autoSpaceDN w:val="0"/>
              <w:adjustRightInd w:val="0"/>
              <w:rPr>
                <w:sz w:val="26"/>
                <w:szCs w:val="26"/>
              </w:rPr>
            </w:pPr>
            <w:r w:rsidRPr="0030715F">
              <w:rPr>
                <w:sz w:val="26"/>
                <w:szCs w:val="26"/>
              </w:rPr>
              <w:t xml:space="preserve">8.1.2. Провести  ремонтні роботи приміщень загального користування учасників освітнього процесу. </w:t>
            </w:r>
          </w:p>
        </w:tc>
        <w:tc>
          <w:tcPr>
            <w:tcW w:w="1275" w:type="dxa"/>
          </w:tcPr>
          <w:p w:rsidR="005D122F" w:rsidRPr="0030715F" w:rsidRDefault="005D122F" w:rsidP="006057A1">
            <w:pPr>
              <w:spacing w:line="259" w:lineRule="auto"/>
              <w:jc w:val="center"/>
              <w:rPr>
                <w:sz w:val="26"/>
                <w:szCs w:val="26"/>
              </w:rPr>
            </w:pPr>
            <w:r w:rsidRPr="0030715F">
              <w:rPr>
                <w:sz w:val="26"/>
                <w:szCs w:val="26"/>
              </w:rPr>
              <w:t>відділ освіти</w:t>
            </w:r>
          </w:p>
          <w:p w:rsidR="005D122F" w:rsidRPr="0030715F" w:rsidRDefault="005D122F" w:rsidP="006057A1">
            <w:pPr>
              <w:spacing w:line="259" w:lineRule="auto"/>
              <w:jc w:val="center"/>
              <w:rPr>
                <w:sz w:val="26"/>
                <w:szCs w:val="26"/>
              </w:rPr>
            </w:pPr>
          </w:p>
        </w:tc>
        <w:tc>
          <w:tcPr>
            <w:tcW w:w="2126" w:type="dxa"/>
          </w:tcPr>
          <w:p w:rsidR="005D122F" w:rsidRPr="0030715F" w:rsidRDefault="005D122F" w:rsidP="006057A1">
            <w:pPr>
              <w:spacing w:line="259" w:lineRule="auto"/>
              <w:jc w:val="center"/>
              <w:rPr>
                <w:sz w:val="26"/>
                <w:szCs w:val="26"/>
              </w:rPr>
            </w:pPr>
            <w:r w:rsidRPr="0030715F">
              <w:rPr>
                <w:sz w:val="26"/>
                <w:szCs w:val="26"/>
              </w:rPr>
              <w:t>витрат – виділено коштів –</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 –  на одиницю продукту</w:t>
            </w:r>
          </w:p>
          <w:p w:rsidR="005D122F" w:rsidRPr="0030715F" w:rsidRDefault="005D122F" w:rsidP="006057A1">
            <w:pPr>
              <w:spacing w:line="259" w:lineRule="auto"/>
              <w:jc w:val="center"/>
              <w:rPr>
                <w:sz w:val="26"/>
                <w:szCs w:val="26"/>
              </w:rPr>
            </w:pPr>
            <w:r w:rsidRPr="0030715F">
              <w:rPr>
                <w:sz w:val="26"/>
                <w:szCs w:val="26"/>
              </w:rPr>
              <w:t>ефективності –забезпечення комфортних умов навчання і виховання для учасників освітнього процесу.</w:t>
            </w:r>
          </w:p>
          <w:p w:rsidR="005D122F" w:rsidRPr="0030715F" w:rsidRDefault="005D122F" w:rsidP="0030715F">
            <w:pPr>
              <w:pStyle w:val="11"/>
              <w:autoSpaceDE w:val="0"/>
              <w:autoSpaceDN w:val="0"/>
              <w:adjustRightInd w:val="0"/>
              <w:ind w:left="1" w:hanging="3"/>
              <w:rPr>
                <w:sz w:val="26"/>
                <w:szCs w:val="26"/>
              </w:rPr>
            </w:pPr>
          </w:p>
        </w:tc>
        <w:tc>
          <w:tcPr>
            <w:tcW w:w="1135" w:type="dxa"/>
          </w:tcPr>
          <w:p w:rsidR="005D122F" w:rsidRPr="0030715F" w:rsidRDefault="005D122F" w:rsidP="006057A1">
            <w:pPr>
              <w:spacing w:line="259" w:lineRule="auto"/>
              <w:jc w:val="center"/>
              <w:rPr>
                <w:sz w:val="26"/>
                <w:szCs w:val="26"/>
              </w:rPr>
            </w:pPr>
            <w:r w:rsidRPr="0030715F">
              <w:rPr>
                <w:sz w:val="26"/>
                <w:szCs w:val="26"/>
              </w:rPr>
              <w:t>Інші джерела</w:t>
            </w:r>
          </w:p>
        </w:tc>
        <w:tc>
          <w:tcPr>
            <w:tcW w:w="992" w:type="dxa"/>
            <w:gridSpan w:val="2"/>
          </w:tcPr>
          <w:p w:rsidR="005D122F" w:rsidRPr="0030715F" w:rsidRDefault="005D122F" w:rsidP="006057A1">
            <w:pPr>
              <w:spacing w:line="259" w:lineRule="auto"/>
              <w:jc w:val="center"/>
              <w:rPr>
                <w:b/>
                <w:sz w:val="26"/>
                <w:szCs w:val="26"/>
              </w:rPr>
            </w:pPr>
            <w:r w:rsidRPr="0030715F">
              <w:rPr>
                <w:sz w:val="26"/>
                <w:szCs w:val="26"/>
              </w:rPr>
              <w:t>-</w:t>
            </w:r>
          </w:p>
        </w:tc>
        <w:tc>
          <w:tcPr>
            <w:tcW w:w="851"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850"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685" w:type="dxa"/>
            <w:gridSpan w:val="2"/>
          </w:tcPr>
          <w:p w:rsidR="005D122F" w:rsidRPr="0030715F" w:rsidRDefault="005D122F" w:rsidP="006057A1">
            <w:pPr>
              <w:autoSpaceDE w:val="0"/>
              <w:autoSpaceDN w:val="0"/>
              <w:adjustRightInd w:val="0"/>
              <w:rPr>
                <w:sz w:val="26"/>
                <w:szCs w:val="26"/>
              </w:rPr>
            </w:pPr>
            <w:r w:rsidRPr="0030715F">
              <w:rPr>
                <w:sz w:val="26"/>
                <w:szCs w:val="26"/>
              </w:rPr>
              <w:t>Здійснено комплекс ремонтно-будівельних робіт з відновлення та модернізації конструкцій і обладнання. Забезпечено комфортні умови навчання і виховання здобувачів освіти.</w:t>
            </w:r>
          </w:p>
        </w:tc>
      </w:tr>
      <w:tr w:rsidR="005D122F" w:rsidRPr="0030715F" w:rsidTr="006057A1">
        <w:tc>
          <w:tcPr>
            <w:tcW w:w="3261" w:type="dxa"/>
            <w:gridSpan w:val="2"/>
            <w:vMerge/>
          </w:tcPr>
          <w:p w:rsidR="005D122F" w:rsidRPr="0030715F" w:rsidRDefault="005D122F" w:rsidP="006057A1">
            <w:pPr>
              <w:spacing w:line="259" w:lineRule="auto"/>
              <w:rPr>
                <w:b/>
                <w:sz w:val="26"/>
                <w:szCs w:val="26"/>
              </w:rPr>
            </w:pPr>
          </w:p>
        </w:tc>
        <w:tc>
          <w:tcPr>
            <w:tcW w:w="2418" w:type="dxa"/>
          </w:tcPr>
          <w:p w:rsidR="005D122F" w:rsidRPr="0030715F" w:rsidRDefault="005D122F" w:rsidP="006057A1">
            <w:pPr>
              <w:autoSpaceDE w:val="0"/>
              <w:autoSpaceDN w:val="0"/>
              <w:adjustRightInd w:val="0"/>
              <w:rPr>
                <w:sz w:val="26"/>
                <w:szCs w:val="26"/>
              </w:rPr>
            </w:pPr>
            <w:r w:rsidRPr="0030715F">
              <w:rPr>
                <w:sz w:val="26"/>
                <w:szCs w:val="26"/>
              </w:rPr>
              <w:t>8.1.3. Здійснити гідравлічне балансування системи ІТП в ЗЗСО І-ІІІ ступенів №4, ЗДО «Малятко», ДЮСШ.</w:t>
            </w:r>
          </w:p>
        </w:tc>
        <w:tc>
          <w:tcPr>
            <w:tcW w:w="1275" w:type="dxa"/>
          </w:tcPr>
          <w:p w:rsidR="005D122F" w:rsidRPr="0030715F" w:rsidRDefault="005D122F" w:rsidP="006057A1">
            <w:pPr>
              <w:spacing w:line="259" w:lineRule="auto"/>
              <w:jc w:val="center"/>
              <w:rPr>
                <w:sz w:val="26"/>
                <w:szCs w:val="26"/>
              </w:rPr>
            </w:pPr>
            <w:r w:rsidRPr="0030715F">
              <w:rPr>
                <w:sz w:val="26"/>
                <w:szCs w:val="26"/>
              </w:rPr>
              <w:t>відділ освіти</w:t>
            </w:r>
          </w:p>
          <w:p w:rsidR="005D122F" w:rsidRPr="0030715F" w:rsidRDefault="005D122F" w:rsidP="006057A1">
            <w:pPr>
              <w:spacing w:line="259" w:lineRule="auto"/>
              <w:jc w:val="center"/>
              <w:rPr>
                <w:sz w:val="26"/>
                <w:szCs w:val="26"/>
              </w:rPr>
            </w:pPr>
          </w:p>
        </w:tc>
        <w:tc>
          <w:tcPr>
            <w:tcW w:w="2126" w:type="dxa"/>
          </w:tcPr>
          <w:p w:rsidR="005D122F" w:rsidRPr="0030715F" w:rsidRDefault="005D122F" w:rsidP="006057A1">
            <w:pPr>
              <w:spacing w:line="259" w:lineRule="auto"/>
              <w:jc w:val="center"/>
              <w:rPr>
                <w:sz w:val="26"/>
                <w:szCs w:val="26"/>
              </w:rPr>
            </w:pPr>
            <w:r w:rsidRPr="0030715F">
              <w:rPr>
                <w:sz w:val="26"/>
                <w:szCs w:val="26"/>
              </w:rPr>
              <w:t>витрат – виділено коштів –</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 –  на одиницю продукту</w:t>
            </w:r>
          </w:p>
          <w:p w:rsidR="005D122F" w:rsidRPr="0030715F" w:rsidRDefault="005D122F" w:rsidP="006057A1">
            <w:pPr>
              <w:spacing w:line="259" w:lineRule="auto"/>
              <w:jc w:val="center"/>
              <w:rPr>
                <w:sz w:val="26"/>
                <w:szCs w:val="26"/>
              </w:rPr>
            </w:pPr>
            <w:r w:rsidRPr="0030715F">
              <w:rPr>
                <w:sz w:val="26"/>
                <w:szCs w:val="26"/>
              </w:rPr>
              <w:t>ефективності –</w:t>
            </w:r>
            <w:r w:rsidRPr="0030715F">
              <w:rPr>
                <w:sz w:val="26"/>
                <w:szCs w:val="26"/>
              </w:rPr>
              <w:lastRenderedPageBreak/>
              <w:t>забезпечення комфортних умов навчання і виховання для учасників освітнього процесу.</w:t>
            </w:r>
          </w:p>
          <w:p w:rsidR="005D122F" w:rsidRPr="0030715F" w:rsidRDefault="005D122F" w:rsidP="006057A1">
            <w:pPr>
              <w:spacing w:line="259" w:lineRule="auto"/>
              <w:jc w:val="center"/>
              <w:rPr>
                <w:sz w:val="26"/>
                <w:szCs w:val="26"/>
              </w:rPr>
            </w:pPr>
          </w:p>
        </w:tc>
        <w:tc>
          <w:tcPr>
            <w:tcW w:w="1135" w:type="dxa"/>
          </w:tcPr>
          <w:p w:rsidR="005D122F" w:rsidRPr="0030715F" w:rsidRDefault="005D122F" w:rsidP="006057A1">
            <w:pPr>
              <w:spacing w:line="259" w:lineRule="auto"/>
              <w:jc w:val="center"/>
              <w:rPr>
                <w:sz w:val="26"/>
                <w:szCs w:val="26"/>
              </w:rPr>
            </w:pPr>
            <w:r w:rsidRPr="0030715F">
              <w:rPr>
                <w:sz w:val="26"/>
                <w:szCs w:val="26"/>
              </w:rPr>
              <w:lastRenderedPageBreak/>
              <w:t>Інші джерела</w:t>
            </w:r>
          </w:p>
        </w:tc>
        <w:tc>
          <w:tcPr>
            <w:tcW w:w="992" w:type="dxa"/>
            <w:gridSpan w:val="2"/>
          </w:tcPr>
          <w:p w:rsidR="005D122F" w:rsidRPr="0030715F" w:rsidRDefault="005D122F" w:rsidP="006057A1">
            <w:pPr>
              <w:spacing w:line="259" w:lineRule="auto"/>
              <w:jc w:val="center"/>
              <w:rPr>
                <w:sz w:val="26"/>
                <w:szCs w:val="26"/>
              </w:rPr>
            </w:pPr>
            <w:r w:rsidRPr="0030715F">
              <w:rPr>
                <w:sz w:val="26"/>
                <w:szCs w:val="26"/>
              </w:rPr>
              <w:t>-</w:t>
            </w:r>
          </w:p>
        </w:tc>
        <w:tc>
          <w:tcPr>
            <w:tcW w:w="851"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w:t>
            </w:r>
            <w:r w:rsidRPr="0030715F">
              <w:rPr>
                <w:sz w:val="26"/>
                <w:szCs w:val="26"/>
              </w:rPr>
              <w:lastRenderedPageBreak/>
              <w:t>начень</w:t>
            </w:r>
          </w:p>
        </w:tc>
        <w:tc>
          <w:tcPr>
            <w:tcW w:w="850" w:type="dxa"/>
            <w:gridSpan w:val="2"/>
          </w:tcPr>
          <w:p w:rsidR="005D122F" w:rsidRPr="0030715F" w:rsidRDefault="005D122F" w:rsidP="006057A1">
            <w:pPr>
              <w:spacing w:line="259" w:lineRule="auto"/>
              <w:jc w:val="center"/>
              <w:rPr>
                <w:sz w:val="26"/>
                <w:szCs w:val="26"/>
              </w:rPr>
            </w:pPr>
            <w:r w:rsidRPr="0030715F">
              <w:rPr>
                <w:sz w:val="26"/>
                <w:szCs w:val="26"/>
              </w:rPr>
              <w:lastRenderedPageBreak/>
              <w:t>у межах бюджетних приз</w:t>
            </w:r>
            <w:r w:rsidRPr="0030715F">
              <w:rPr>
                <w:sz w:val="26"/>
                <w:szCs w:val="26"/>
              </w:rPr>
              <w:lastRenderedPageBreak/>
              <w:t>начень</w:t>
            </w:r>
          </w:p>
        </w:tc>
        <w:tc>
          <w:tcPr>
            <w:tcW w:w="2685" w:type="dxa"/>
            <w:gridSpan w:val="2"/>
          </w:tcPr>
          <w:p w:rsidR="005D122F" w:rsidRPr="0030715F" w:rsidRDefault="005D122F" w:rsidP="006057A1">
            <w:pPr>
              <w:autoSpaceDE w:val="0"/>
              <w:autoSpaceDN w:val="0"/>
              <w:adjustRightInd w:val="0"/>
              <w:rPr>
                <w:sz w:val="26"/>
                <w:szCs w:val="26"/>
              </w:rPr>
            </w:pPr>
            <w:r w:rsidRPr="0030715F">
              <w:rPr>
                <w:sz w:val="26"/>
                <w:szCs w:val="26"/>
              </w:rPr>
              <w:lastRenderedPageBreak/>
              <w:t>Забезпечено реалізацію заходів з енергоефективності, створено комфортні умови навчання і виховання здобувачів освіти.</w:t>
            </w:r>
          </w:p>
        </w:tc>
      </w:tr>
      <w:tr w:rsidR="005D122F" w:rsidRPr="0030715F" w:rsidTr="006057A1">
        <w:tc>
          <w:tcPr>
            <w:tcW w:w="710" w:type="dxa"/>
            <w:vMerge w:val="restart"/>
          </w:tcPr>
          <w:p w:rsidR="005D122F" w:rsidRPr="0030715F" w:rsidRDefault="005D122F" w:rsidP="006057A1">
            <w:pPr>
              <w:spacing w:line="259" w:lineRule="auto"/>
              <w:rPr>
                <w:b/>
                <w:sz w:val="26"/>
                <w:szCs w:val="26"/>
              </w:rPr>
            </w:pPr>
            <w:r w:rsidRPr="0030715F">
              <w:rPr>
                <w:b/>
                <w:sz w:val="26"/>
                <w:szCs w:val="26"/>
              </w:rPr>
              <w:lastRenderedPageBreak/>
              <w:t>8.2.</w:t>
            </w:r>
          </w:p>
        </w:tc>
        <w:tc>
          <w:tcPr>
            <w:tcW w:w="2551" w:type="dxa"/>
            <w:vMerge w:val="restart"/>
          </w:tcPr>
          <w:p w:rsidR="005D122F" w:rsidRPr="0030715F" w:rsidRDefault="005D122F" w:rsidP="006057A1">
            <w:pPr>
              <w:spacing w:line="259" w:lineRule="auto"/>
              <w:rPr>
                <w:b/>
                <w:sz w:val="26"/>
                <w:szCs w:val="26"/>
              </w:rPr>
            </w:pPr>
            <w:r w:rsidRPr="0030715F">
              <w:rPr>
                <w:b/>
                <w:sz w:val="26"/>
                <w:szCs w:val="26"/>
              </w:rPr>
              <w:t>Завдання 2. Упровадження системи НАССР</w:t>
            </w:r>
          </w:p>
        </w:tc>
        <w:tc>
          <w:tcPr>
            <w:tcW w:w="2418" w:type="dxa"/>
          </w:tcPr>
          <w:p w:rsidR="005D122F" w:rsidRPr="0030715F" w:rsidRDefault="005D122F" w:rsidP="006057A1">
            <w:pPr>
              <w:autoSpaceDE w:val="0"/>
              <w:autoSpaceDN w:val="0"/>
              <w:adjustRightInd w:val="0"/>
              <w:rPr>
                <w:sz w:val="26"/>
                <w:szCs w:val="26"/>
              </w:rPr>
            </w:pPr>
            <w:r w:rsidRPr="0030715F">
              <w:rPr>
                <w:sz w:val="26"/>
                <w:szCs w:val="26"/>
              </w:rPr>
              <w:t>8.2.1. Взяти участь у проєкті  «Капітальний  ремонт  харчоблоку  і  обідньої  зали  із  придбанням  та  встановленням  кухонного  обладнання  у  Новороздільському  ЗЗСО  І-ІІІ ступенів №5».</w:t>
            </w:r>
          </w:p>
        </w:tc>
        <w:tc>
          <w:tcPr>
            <w:tcW w:w="1275" w:type="dxa"/>
          </w:tcPr>
          <w:p w:rsidR="005D122F" w:rsidRPr="0030715F" w:rsidRDefault="005D122F" w:rsidP="006057A1">
            <w:pPr>
              <w:spacing w:line="259" w:lineRule="auto"/>
              <w:jc w:val="center"/>
              <w:rPr>
                <w:sz w:val="26"/>
                <w:szCs w:val="26"/>
              </w:rPr>
            </w:pPr>
            <w:r w:rsidRPr="0030715F">
              <w:rPr>
                <w:sz w:val="26"/>
                <w:szCs w:val="26"/>
              </w:rPr>
              <w:t>відділ освіти</w:t>
            </w:r>
          </w:p>
          <w:p w:rsidR="005D122F" w:rsidRPr="0030715F" w:rsidRDefault="005D122F" w:rsidP="006057A1">
            <w:pPr>
              <w:spacing w:line="259" w:lineRule="auto"/>
              <w:jc w:val="center"/>
              <w:rPr>
                <w:sz w:val="26"/>
                <w:szCs w:val="26"/>
              </w:rPr>
            </w:pPr>
          </w:p>
        </w:tc>
        <w:tc>
          <w:tcPr>
            <w:tcW w:w="2126" w:type="dxa"/>
          </w:tcPr>
          <w:p w:rsidR="005D122F" w:rsidRPr="0030715F" w:rsidRDefault="005D122F" w:rsidP="006057A1">
            <w:pPr>
              <w:spacing w:line="259" w:lineRule="auto"/>
              <w:jc w:val="center"/>
              <w:rPr>
                <w:sz w:val="26"/>
                <w:szCs w:val="26"/>
              </w:rPr>
            </w:pPr>
            <w:r w:rsidRPr="0030715F">
              <w:rPr>
                <w:sz w:val="26"/>
                <w:szCs w:val="26"/>
              </w:rPr>
              <w:t>витрат – виділено коштів –</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 – 1 ЗЗСО на одиницю продукту</w:t>
            </w:r>
          </w:p>
          <w:p w:rsidR="005D122F" w:rsidRPr="0030715F" w:rsidRDefault="005D122F" w:rsidP="006057A1">
            <w:pPr>
              <w:spacing w:line="259" w:lineRule="auto"/>
              <w:jc w:val="center"/>
              <w:rPr>
                <w:sz w:val="26"/>
                <w:szCs w:val="26"/>
              </w:rPr>
            </w:pPr>
            <w:r w:rsidRPr="0030715F">
              <w:rPr>
                <w:sz w:val="26"/>
                <w:szCs w:val="26"/>
              </w:rPr>
              <w:t>ефективності –</w:t>
            </w:r>
          </w:p>
          <w:p w:rsidR="005D122F" w:rsidRPr="0030715F" w:rsidRDefault="005D122F" w:rsidP="006057A1">
            <w:pPr>
              <w:spacing w:line="259" w:lineRule="auto"/>
              <w:rPr>
                <w:sz w:val="26"/>
                <w:szCs w:val="26"/>
              </w:rPr>
            </w:pPr>
          </w:p>
        </w:tc>
        <w:tc>
          <w:tcPr>
            <w:tcW w:w="1135" w:type="dxa"/>
          </w:tcPr>
          <w:p w:rsidR="005D122F" w:rsidRPr="0030715F" w:rsidRDefault="005D122F" w:rsidP="006057A1">
            <w:pPr>
              <w:spacing w:line="259" w:lineRule="auto"/>
              <w:jc w:val="center"/>
              <w:rPr>
                <w:sz w:val="26"/>
                <w:szCs w:val="26"/>
              </w:rPr>
            </w:pPr>
            <w:r w:rsidRPr="0030715F">
              <w:rPr>
                <w:sz w:val="26"/>
                <w:szCs w:val="26"/>
              </w:rPr>
              <w:t>Інші джерела</w:t>
            </w:r>
          </w:p>
        </w:tc>
        <w:tc>
          <w:tcPr>
            <w:tcW w:w="992" w:type="dxa"/>
            <w:gridSpan w:val="2"/>
          </w:tcPr>
          <w:p w:rsidR="005D122F" w:rsidRPr="0030715F" w:rsidRDefault="005D122F" w:rsidP="006057A1">
            <w:pPr>
              <w:spacing w:line="259" w:lineRule="auto"/>
              <w:jc w:val="center"/>
              <w:rPr>
                <w:sz w:val="26"/>
                <w:szCs w:val="26"/>
              </w:rPr>
            </w:pPr>
            <w:r w:rsidRPr="0030715F">
              <w:rPr>
                <w:sz w:val="26"/>
                <w:szCs w:val="26"/>
              </w:rPr>
              <w:t>-</w:t>
            </w:r>
          </w:p>
        </w:tc>
        <w:tc>
          <w:tcPr>
            <w:tcW w:w="851"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850"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685" w:type="dxa"/>
            <w:gridSpan w:val="2"/>
          </w:tcPr>
          <w:p w:rsidR="005D122F" w:rsidRPr="0030715F" w:rsidRDefault="005D122F" w:rsidP="006057A1">
            <w:pPr>
              <w:spacing w:line="259" w:lineRule="auto"/>
              <w:rPr>
                <w:sz w:val="26"/>
                <w:szCs w:val="26"/>
              </w:rPr>
            </w:pPr>
            <w:r w:rsidRPr="0030715F">
              <w:rPr>
                <w:sz w:val="26"/>
                <w:szCs w:val="26"/>
              </w:rPr>
              <w:t>Оновлено технологічне  обладнання та модернізовано харчоблок школи.</w:t>
            </w:r>
            <w:r w:rsidRPr="0030715F">
              <w:rPr>
                <w:sz w:val="26"/>
                <w:szCs w:val="26"/>
                <w:shd w:val="clear" w:color="auto" w:fill="FFFFFF"/>
              </w:rPr>
              <w:t xml:space="preserve"> Забезпечено вимоги системи управління безпечністю харчових продуктів (НАССР).</w:t>
            </w:r>
          </w:p>
        </w:tc>
      </w:tr>
      <w:tr w:rsidR="005D122F" w:rsidRPr="0030715F" w:rsidTr="006057A1">
        <w:tc>
          <w:tcPr>
            <w:tcW w:w="710" w:type="dxa"/>
            <w:vMerge/>
          </w:tcPr>
          <w:p w:rsidR="005D122F" w:rsidRPr="0030715F" w:rsidRDefault="005D122F" w:rsidP="006057A1">
            <w:pPr>
              <w:spacing w:line="259" w:lineRule="auto"/>
              <w:rPr>
                <w:b/>
                <w:sz w:val="26"/>
                <w:szCs w:val="26"/>
              </w:rPr>
            </w:pPr>
          </w:p>
        </w:tc>
        <w:tc>
          <w:tcPr>
            <w:tcW w:w="2551" w:type="dxa"/>
            <w:vMerge/>
          </w:tcPr>
          <w:p w:rsidR="005D122F" w:rsidRPr="0030715F" w:rsidRDefault="005D122F" w:rsidP="006057A1">
            <w:pPr>
              <w:spacing w:line="259" w:lineRule="auto"/>
              <w:rPr>
                <w:b/>
                <w:sz w:val="26"/>
                <w:szCs w:val="26"/>
              </w:rPr>
            </w:pPr>
          </w:p>
        </w:tc>
        <w:tc>
          <w:tcPr>
            <w:tcW w:w="2418" w:type="dxa"/>
          </w:tcPr>
          <w:p w:rsidR="005D122F" w:rsidRPr="0030715F" w:rsidRDefault="005D122F" w:rsidP="006057A1">
            <w:pPr>
              <w:autoSpaceDE w:val="0"/>
              <w:autoSpaceDN w:val="0"/>
              <w:adjustRightInd w:val="0"/>
              <w:rPr>
                <w:sz w:val="26"/>
                <w:szCs w:val="26"/>
              </w:rPr>
            </w:pPr>
            <w:r w:rsidRPr="0030715F">
              <w:rPr>
                <w:sz w:val="26"/>
                <w:szCs w:val="26"/>
              </w:rPr>
              <w:t>8.2.2. Придбати необхідне технологічне обладнання для харчоблоків закладів освіти.</w:t>
            </w:r>
          </w:p>
        </w:tc>
        <w:tc>
          <w:tcPr>
            <w:tcW w:w="1275" w:type="dxa"/>
          </w:tcPr>
          <w:p w:rsidR="005D122F" w:rsidRPr="0030715F" w:rsidRDefault="005D122F" w:rsidP="006057A1">
            <w:pPr>
              <w:spacing w:line="259" w:lineRule="auto"/>
              <w:jc w:val="center"/>
              <w:rPr>
                <w:sz w:val="26"/>
                <w:szCs w:val="26"/>
              </w:rPr>
            </w:pPr>
            <w:r w:rsidRPr="0030715F">
              <w:rPr>
                <w:sz w:val="26"/>
                <w:szCs w:val="26"/>
              </w:rPr>
              <w:t>відділ освіти</w:t>
            </w:r>
          </w:p>
          <w:p w:rsidR="005D122F" w:rsidRPr="0030715F" w:rsidRDefault="005D122F" w:rsidP="006057A1">
            <w:pPr>
              <w:spacing w:line="259" w:lineRule="auto"/>
              <w:jc w:val="center"/>
              <w:rPr>
                <w:sz w:val="26"/>
                <w:szCs w:val="26"/>
              </w:rPr>
            </w:pPr>
          </w:p>
        </w:tc>
        <w:tc>
          <w:tcPr>
            <w:tcW w:w="2126" w:type="dxa"/>
          </w:tcPr>
          <w:p w:rsidR="005D122F" w:rsidRPr="0030715F" w:rsidRDefault="005D122F" w:rsidP="006057A1">
            <w:pPr>
              <w:spacing w:line="259" w:lineRule="auto"/>
              <w:jc w:val="center"/>
              <w:rPr>
                <w:sz w:val="26"/>
                <w:szCs w:val="26"/>
              </w:rPr>
            </w:pPr>
            <w:r w:rsidRPr="0030715F">
              <w:rPr>
                <w:sz w:val="26"/>
                <w:szCs w:val="26"/>
              </w:rPr>
              <w:t>витрат – виділено коштів –</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 –  на одиницю продукту</w:t>
            </w:r>
          </w:p>
          <w:p w:rsidR="005D122F" w:rsidRPr="0030715F" w:rsidRDefault="005D122F" w:rsidP="006057A1">
            <w:pPr>
              <w:spacing w:line="259" w:lineRule="auto"/>
              <w:jc w:val="center"/>
              <w:rPr>
                <w:sz w:val="26"/>
                <w:szCs w:val="26"/>
              </w:rPr>
            </w:pPr>
            <w:r w:rsidRPr="0030715F">
              <w:rPr>
                <w:sz w:val="26"/>
                <w:szCs w:val="26"/>
              </w:rPr>
              <w:t>ефективності –</w:t>
            </w:r>
          </w:p>
          <w:p w:rsidR="005D122F" w:rsidRPr="0030715F" w:rsidRDefault="005D122F" w:rsidP="006057A1">
            <w:pPr>
              <w:spacing w:line="259" w:lineRule="auto"/>
              <w:rPr>
                <w:sz w:val="26"/>
                <w:szCs w:val="26"/>
              </w:rPr>
            </w:pPr>
          </w:p>
        </w:tc>
        <w:tc>
          <w:tcPr>
            <w:tcW w:w="1135" w:type="dxa"/>
          </w:tcPr>
          <w:p w:rsidR="005D122F" w:rsidRPr="0030715F" w:rsidRDefault="005D122F" w:rsidP="006057A1">
            <w:pPr>
              <w:spacing w:line="259" w:lineRule="auto"/>
              <w:jc w:val="center"/>
              <w:rPr>
                <w:sz w:val="26"/>
                <w:szCs w:val="26"/>
              </w:rPr>
            </w:pPr>
            <w:r w:rsidRPr="0030715F">
              <w:rPr>
                <w:sz w:val="26"/>
                <w:szCs w:val="26"/>
              </w:rPr>
              <w:t>Інші джерела</w:t>
            </w:r>
          </w:p>
        </w:tc>
        <w:tc>
          <w:tcPr>
            <w:tcW w:w="992" w:type="dxa"/>
            <w:gridSpan w:val="2"/>
          </w:tcPr>
          <w:p w:rsidR="005D122F" w:rsidRPr="0030715F" w:rsidRDefault="005D122F" w:rsidP="006057A1">
            <w:pPr>
              <w:spacing w:line="259" w:lineRule="auto"/>
              <w:jc w:val="center"/>
              <w:rPr>
                <w:sz w:val="26"/>
                <w:szCs w:val="26"/>
              </w:rPr>
            </w:pPr>
            <w:r w:rsidRPr="0030715F">
              <w:rPr>
                <w:sz w:val="26"/>
                <w:szCs w:val="26"/>
              </w:rPr>
              <w:t>-</w:t>
            </w:r>
          </w:p>
        </w:tc>
        <w:tc>
          <w:tcPr>
            <w:tcW w:w="851"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850"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685" w:type="dxa"/>
            <w:gridSpan w:val="2"/>
          </w:tcPr>
          <w:p w:rsidR="005D122F" w:rsidRPr="0030715F" w:rsidRDefault="005D122F" w:rsidP="006057A1">
            <w:pPr>
              <w:spacing w:line="259" w:lineRule="auto"/>
              <w:rPr>
                <w:sz w:val="26"/>
                <w:szCs w:val="26"/>
              </w:rPr>
            </w:pPr>
            <w:r w:rsidRPr="0030715F">
              <w:rPr>
                <w:sz w:val="26"/>
                <w:szCs w:val="26"/>
              </w:rPr>
              <w:t>Оновлено технологічне обладнання харчоблоків закладів освіти. Підвищено якість приготування гарячих страв.</w:t>
            </w:r>
          </w:p>
        </w:tc>
      </w:tr>
      <w:tr w:rsidR="005D122F" w:rsidRPr="0030715F" w:rsidTr="006057A1">
        <w:tc>
          <w:tcPr>
            <w:tcW w:w="710" w:type="dxa"/>
            <w:vMerge/>
          </w:tcPr>
          <w:p w:rsidR="005D122F" w:rsidRPr="0030715F" w:rsidRDefault="005D122F" w:rsidP="006057A1">
            <w:pPr>
              <w:spacing w:line="259" w:lineRule="auto"/>
              <w:rPr>
                <w:b/>
                <w:sz w:val="26"/>
                <w:szCs w:val="26"/>
              </w:rPr>
            </w:pPr>
          </w:p>
        </w:tc>
        <w:tc>
          <w:tcPr>
            <w:tcW w:w="2551" w:type="dxa"/>
            <w:vMerge/>
          </w:tcPr>
          <w:p w:rsidR="005D122F" w:rsidRPr="0030715F" w:rsidRDefault="005D122F" w:rsidP="006057A1">
            <w:pPr>
              <w:spacing w:line="259" w:lineRule="auto"/>
              <w:rPr>
                <w:b/>
                <w:sz w:val="26"/>
                <w:szCs w:val="26"/>
              </w:rPr>
            </w:pPr>
          </w:p>
        </w:tc>
        <w:tc>
          <w:tcPr>
            <w:tcW w:w="2418" w:type="dxa"/>
          </w:tcPr>
          <w:p w:rsidR="005D122F" w:rsidRPr="0030715F" w:rsidRDefault="005D122F" w:rsidP="006057A1">
            <w:pPr>
              <w:autoSpaceDE w:val="0"/>
              <w:autoSpaceDN w:val="0"/>
              <w:adjustRightInd w:val="0"/>
              <w:rPr>
                <w:sz w:val="26"/>
                <w:szCs w:val="26"/>
              </w:rPr>
            </w:pPr>
            <w:r w:rsidRPr="0030715F">
              <w:rPr>
                <w:sz w:val="26"/>
                <w:szCs w:val="26"/>
              </w:rPr>
              <w:t xml:space="preserve">8.2.3. Організувати безоплатне гаряче харчування для учнів 1-4 класів ЗЗСО громади,  надати фінансову підтримку з організації безоплатного гарячого харчування для учнів 5-11 класів (пільгові категорії). </w:t>
            </w:r>
          </w:p>
        </w:tc>
        <w:tc>
          <w:tcPr>
            <w:tcW w:w="1275" w:type="dxa"/>
          </w:tcPr>
          <w:p w:rsidR="005D122F" w:rsidRPr="0030715F" w:rsidRDefault="005D122F" w:rsidP="006057A1">
            <w:pPr>
              <w:spacing w:line="259" w:lineRule="auto"/>
              <w:jc w:val="center"/>
              <w:rPr>
                <w:sz w:val="26"/>
                <w:szCs w:val="26"/>
              </w:rPr>
            </w:pPr>
            <w:r w:rsidRPr="0030715F">
              <w:rPr>
                <w:sz w:val="26"/>
                <w:szCs w:val="26"/>
              </w:rPr>
              <w:t>відділ освіти</w:t>
            </w:r>
          </w:p>
          <w:p w:rsidR="005D122F" w:rsidRPr="0030715F" w:rsidRDefault="005D122F" w:rsidP="006057A1">
            <w:pPr>
              <w:spacing w:line="259" w:lineRule="auto"/>
              <w:jc w:val="center"/>
              <w:rPr>
                <w:sz w:val="26"/>
                <w:szCs w:val="26"/>
              </w:rPr>
            </w:pPr>
          </w:p>
        </w:tc>
        <w:tc>
          <w:tcPr>
            <w:tcW w:w="2126" w:type="dxa"/>
          </w:tcPr>
          <w:p w:rsidR="005D122F" w:rsidRPr="0030715F" w:rsidRDefault="005D122F" w:rsidP="006057A1">
            <w:pPr>
              <w:spacing w:line="259" w:lineRule="auto"/>
              <w:jc w:val="center"/>
              <w:rPr>
                <w:sz w:val="26"/>
                <w:szCs w:val="26"/>
              </w:rPr>
            </w:pPr>
            <w:r w:rsidRPr="0030715F">
              <w:rPr>
                <w:sz w:val="26"/>
                <w:szCs w:val="26"/>
              </w:rPr>
              <w:t>витрат – 0,00 виділено коштів – 0,00</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 –  на одиницю продукту</w:t>
            </w:r>
          </w:p>
          <w:p w:rsidR="005D122F" w:rsidRPr="0030715F" w:rsidRDefault="005D122F" w:rsidP="006057A1">
            <w:pPr>
              <w:spacing w:line="259" w:lineRule="auto"/>
              <w:jc w:val="center"/>
              <w:rPr>
                <w:sz w:val="26"/>
                <w:szCs w:val="26"/>
              </w:rPr>
            </w:pPr>
            <w:r w:rsidRPr="0030715F">
              <w:rPr>
                <w:sz w:val="26"/>
                <w:szCs w:val="26"/>
              </w:rPr>
              <w:t>ефективності –</w:t>
            </w:r>
          </w:p>
          <w:p w:rsidR="005D122F" w:rsidRPr="0030715F" w:rsidRDefault="005D122F" w:rsidP="006057A1">
            <w:pPr>
              <w:spacing w:line="259" w:lineRule="auto"/>
              <w:jc w:val="center"/>
              <w:rPr>
                <w:sz w:val="26"/>
                <w:szCs w:val="26"/>
              </w:rPr>
            </w:pPr>
          </w:p>
        </w:tc>
        <w:tc>
          <w:tcPr>
            <w:tcW w:w="1135" w:type="dxa"/>
          </w:tcPr>
          <w:p w:rsidR="005D122F" w:rsidRPr="0030715F" w:rsidRDefault="005D122F" w:rsidP="006057A1">
            <w:pPr>
              <w:spacing w:line="259" w:lineRule="auto"/>
              <w:jc w:val="center"/>
              <w:rPr>
                <w:sz w:val="26"/>
                <w:szCs w:val="26"/>
              </w:rPr>
            </w:pPr>
            <w:r w:rsidRPr="0030715F">
              <w:rPr>
                <w:sz w:val="26"/>
                <w:szCs w:val="26"/>
              </w:rPr>
              <w:t xml:space="preserve">ДБ, </w:t>
            </w:r>
          </w:p>
          <w:p w:rsidR="005D122F" w:rsidRPr="0030715F" w:rsidRDefault="005D122F" w:rsidP="006057A1">
            <w:pPr>
              <w:spacing w:line="259" w:lineRule="auto"/>
              <w:jc w:val="center"/>
              <w:rPr>
                <w:sz w:val="26"/>
                <w:szCs w:val="26"/>
              </w:rPr>
            </w:pPr>
            <w:r w:rsidRPr="0030715F">
              <w:rPr>
                <w:sz w:val="26"/>
                <w:szCs w:val="26"/>
              </w:rPr>
              <w:t>МБ</w:t>
            </w:r>
          </w:p>
        </w:tc>
        <w:tc>
          <w:tcPr>
            <w:tcW w:w="992" w:type="dxa"/>
            <w:gridSpan w:val="2"/>
          </w:tcPr>
          <w:p w:rsidR="005D122F" w:rsidRPr="0030715F" w:rsidRDefault="005D122F" w:rsidP="006057A1">
            <w:pPr>
              <w:spacing w:line="259" w:lineRule="auto"/>
              <w:jc w:val="center"/>
              <w:rPr>
                <w:sz w:val="26"/>
                <w:szCs w:val="26"/>
              </w:rPr>
            </w:pPr>
            <w:r w:rsidRPr="0030715F">
              <w:rPr>
                <w:sz w:val="26"/>
                <w:szCs w:val="26"/>
              </w:rPr>
              <w:t>Не потребує додаткових коштів</w:t>
            </w:r>
          </w:p>
        </w:tc>
        <w:tc>
          <w:tcPr>
            <w:tcW w:w="851"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850"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685" w:type="dxa"/>
            <w:gridSpan w:val="2"/>
          </w:tcPr>
          <w:p w:rsidR="005D122F" w:rsidRPr="0030715F" w:rsidRDefault="005D122F" w:rsidP="006057A1">
            <w:pPr>
              <w:spacing w:line="259" w:lineRule="auto"/>
              <w:rPr>
                <w:sz w:val="26"/>
                <w:szCs w:val="26"/>
              </w:rPr>
            </w:pPr>
            <w:r w:rsidRPr="0030715F">
              <w:rPr>
                <w:sz w:val="26"/>
                <w:szCs w:val="26"/>
                <w:shd w:val="clear" w:color="auto" w:fill="FFFFFF"/>
              </w:rPr>
              <w:t>Надано допомогу найбільш уразливим групам населення у задоволенні їхніх основних потреб, включаючи продукти </w:t>
            </w:r>
            <w:r w:rsidRPr="0030715F">
              <w:rPr>
                <w:sz w:val="26"/>
                <w:szCs w:val="26"/>
              </w:rPr>
              <w:t>харчування,</w:t>
            </w:r>
            <w:r w:rsidRPr="0030715F">
              <w:rPr>
                <w:sz w:val="26"/>
                <w:szCs w:val="26"/>
                <w:shd w:val="clear" w:color="auto" w:fill="FFFFFF"/>
              </w:rPr>
              <w:t xml:space="preserve"> під час війни, шляхом доповнення до допомоги, яка надається Урядом.</w:t>
            </w:r>
          </w:p>
        </w:tc>
      </w:tr>
      <w:tr w:rsidR="005D122F" w:rsidRPr="0030715F" w:rsidTr="006057A1">
        <w:tc>
          <w:tcPr>
            <w:tcW w:w="710" w:type="dxa"/>
          </w:tcPr>
          <w:p w:rsidR="005D122F" w:rsidRPr="0030715F" w:rsidRDefault="005D122F" w:rsidP="006057A1">
            <w:pPr>
              <w:spacing w:line="259" w:lineRule="auto"/>
              <w:rPr>
                <w:b/>
                <w:sz w:val="26"/>
                <w:szCs w:val="26"/>
              </w:rPr>
            </w:pPr>
            <w:r w:rsidRPr="0030715F">
              <w:rPr>
                <w:b/>
                <w:sz w:val="26"/>
                <w:szCs w:val="26"/>
              </w:rPr>
              <w:t>8.3.</w:t>
            </w:r>
          </w:p>
        </w:tc>
        <w:tc>
          <w:tcPr>
            <w:tcW w:w="2551" w:type="dxa"/>
          </w:tcPr>
          <w:p w:rsidR="005D122F" w:rsidRPr="0030715F" w:rsidRDefault="005D122F" w:rsidP="006057A1">
            <w:pPr>
              <w:rPr>
                <w:sz w:val="26"/>
                <w:szCs w:val="26"/>
              </w:rPr>
            </w:pPr>
            <w:r w:rsidRPr="0030715F">
              <w:rPr>
                <w:rFonts w:eastAsia="Calibri"/>
                <w:b/>
                <w:sz w:val="26"/>
                <w:szCs w:val="26"/>
                <w:lang w:eastAsia="en-US"/>
              </w:rPr>
              <w:t>Завдання 3.</w:t>
            </w:r>
            <w:r w:rsidRPr="0030715F">
              <w:rPr>
                <w:rFonts w:eastAsia="Calibri"/>
                <w:sz w:val="26"/>
                <w:szCs w:val="26"/>
                <w:lang w:eastAsia="en-US"/>
              </w:rPr>
              <w:t xml:space="preserve"> </w:t>
            </w:r>
            <w:r w:rsidRPr="0030715F">
              <w:rPr>
                <w:rFonts w:eastAsia="Calibri"/>
                <w:b/>
                <w:sz w:val="26"/>
                <w:szCs w:val="26"/>
                <w:lang w:eastAsia="en-US"/>
              </w:rPr>
              <w:t>Удосконалення інноваційного освітнього простору шляхом створення STEM-лабораторії у закладі освіти.</w:t>
            </w:r>
          </w:p>
        </w:tc>
        <w:tc>
          <w:tcPr>
            <w:tcW w:w="2418" w:type="dxa"/>
          </w:tcPr>
          <w:p w:rsidR="005D122F" w:rsidRPr="0030715F" w:rsidRDefault="005D122F" w:rsidP="006057A1">
            <w:pPr>
              <w:spacing w:line="259" w:lineRule="auto"/>
              <w:rPr>
                <w:sz w:val="26"/>
                <w:szCs w:val="26"/>
              </w:rPr>
            </w:pPr>
            <w:r w:rsidRPr="0030715F">
              <w:rPr>
                <w:sz w:val="26"/>
                <w:szCs w:val="26"/>
                <w:lang w:eastAsia="en-US"/>
              </w:rPr>
              <w:t xml:space="preserve">8.3.1. Продовжити оснащення </w:t>
            </w:r>
            <w:r w:rsidRPr="0030715F">
              <w:rPr>
                <w:rFonts w:eastAsia="Calibri"/>
                <w:b/>
                <w:sz w:val="26"/>
                <w:szCs w:val="26"/>
                <w:lang w:eastAsia="en-US"/>
              </w:rPr>
              <w:t>STEM</w:t>
            </w:r>
            <w:r w:rsidRPr="0030715F">
              <w:rPr>
                <w:sz w:val="26"/>
                <w:szCs w:val="26"/>
                <w:lang w:eastAsia="en-US"/>
              </w:rPr>
              <w:t xml:space="preserve">-лабораторій у  </w:t>
            </w:r>
            <w:r w:rsidRPr="0030715F">
              <w:rPr>
                <w:rFonts w:eastAsia="Calibri"/>
                <w:sz w:val="26"/>
                <w:szCs w:val="26"/>
                <w:lang w:eastAsia="en-US"/>
              </w:rPr>
              <w:t xml:space="preserve"> закладах освіти громади.</w:t>
            </w:r>
          </w:p>
        </w:tc>
        <w:tc>
          <w:tcPr>
            <w:tcW w:w="1275"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2126" w:type="dxa"/>
          </w:tcPr>
          <w:p w:rsidR="005D122F" w:rsidRPr="0030715F" w:rsidRDefault="005D122F" w:rsidP="006057A1">
            <w:pPr>
              <w:spacing w:line="259" w:lineRule="auto"/>
              <w:jc w:val="center"/>
              <w:rPr>
                <w:sz w:val="26"/>
                <w:szCs w:val="26"/>
              </w:rPr>
            </w:pPr>
            <w:r w:rsidRPr="0030715F">
              <w:rPr>
                <w:sz w:val="26"/>
                <w:szCs w:val="26"/>
              </w:rPr>
              <w:t>затрат – виділено коштів –</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 – 4 кабінети на одиницю продукту</w:t>
            </w:r>
          </w:p>
          <w:p w:rsidR="005D122F" w:rsidRPr="0030715F" w:rsidRDefault="005D122F" w:rsidP="006057A1">
            <w:pPr>
              <w:spacing w:line="259" w:lineRule="auto"/>
              <w:jc w:val="center"/>
              <w:rPr>
                <w:sz w:val="26"/>
                <w:szCs w:val="26"/>
              </w:rPr>
            </w:pPr>
            <w:r w:rsidRPr="0030715F">
              <w:rPr>
                <w:sz w:val="26"/>
                <w:szCs w:val="26"/>
              </w:rPr>
              <w:t>ефективності –</w:t>
            </w:r>
          </w:p>
          <w:p w:rsidR="005D122F" w:rsidRPr="0030715F" w:rsidRDefault="005D122F" w:rsidP="006057A1">
            <w:pPr>
              <w:spacing w:line="259" w:lineRule="auto"/>
              <w:rPr>
                <w:sz w:val="26"/>
                <w:szCs w:val="26"/>
              </w:rPr>
            </w:pPr>
          </w:p>
        </w:tc>
        <w:tc>
          <w:tcPr>
            <w:tcW w:w="1135" w:type="dxa"/>
          </w:tcPr>
          <w:p w:rsidR="005D122F" w:rsidRPr="0030715F" w:rsidRDefault="005D122F" w:rsidP="006057A1">
            <w:pPr>
              <w:spacing w:line="259" w:lineRule="auto"/>
              <w:jc w:val="center"/>
              <w:rPr>
                <w:sz w:val="26"/>
                <w:szCs w:val="26"/>
              </w:rPr>
            </w:pPr>
            <w:r w:rsidRPr="0030715F">
              <w:rPr>
                <w:sz w:val="26"/>
                <w:szCs w:val="26"/>
              </w:rPr>
              <w:t>Інші джерела</w:t>
            </w:r>
          </w:p>
        </w:tc>
        <w:tc>
          <w:tcPr>
            <w:tcW w:w="992" w:type="dxa"/>
            <w:gridSpan w:val="2"/>
          </w:tcPr>
          <w:p w:rsidR="005D122F" w:rsidRPr="0030715F" w:rsidRDefault="005D122F" w:rsidP="006057A1">
            <w:pPr>
              <w:spacing w:line="259" w:lineRule="auto"/>
              <w:jc w:val="center"/>
              <w:rPr>
                <w:sz w:val="26"/>
                <w:szCs w:val="26"/>
              </w:rPr>
            </w:pPr>
            <w:r w:rsidRPr="0030715F">
              <w:rPr>
                <w:sz w:val="26"/>
                <w:szCs w:val="26"/>
              </w:rPr>
              <w:t>-</w:t>
            </w:r>
          </w:p>
        </w:tc>
        <w:tc>
          <w:tcPr>
            <w:tcW w:w="851"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850"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685" w:type="dxa"/>
            <w:gridSpan w:val="2"/>
          </w:tcPr>
          <w:p w:rsidR="005D122F" w:rsidRPr="0030715F" w:rsidRDefault="005D122F" w:rsidP="006057A1">
            <w:pPr>
              <w:rPr>
                <w:sz w:val="26"/>
                <w:szCs w:val="26"/>
                <w:lang w:eastAsia="en-US"/>
              </w:rPr>
            </w:pPr>
            <w:r w:rsidRPr="0030715F">
              <w:rPr>
                <w:sz w:val="26"/>
                <w:szCs w:val="26"/>
                <w:lang w:eastAsia="en-US"/>
              </w:rPr>
              <w:t xml:space="preserve">Забезпечено роботу  </w:t>
            </w:r>
            <w:r w:rsidRPr="0030715F">
              <w:rPr>
                <w:sz w:val="26"/>
                <w:szCs w:val="26"/>
                <w:lang w:val="en-US" w:eastAsia="en-US"/>
              </w:rPr>
              <w:t>STEM</w:t>
            </w:r>
            <w:r w:rsidRPr="0030715F">
              <w:rPr>
                <w:sz w:val="26"/>
                <w:szCs w:val="26"/>
                <w:lang w:eastAsia="en-US"/>
              </w:rPr>
              <w:t>-лабораторії в частині отримання здобувачами освіти практичного досвіду, навичок та знань, необхідних для майбутньої кар'єри в наукових, технологічних, інженерних та математичних галузях.</w:t>
            </w:r>
          </w:p>
        </w:tc>
      </w:tr>
      <w:tr w:rsidR="005D122F" w:rsidRPr="0030715F" w:rsidTr="006057A1">
        <w:tc>
          <w:tcPr>
            <w:tcW w:w="710" w:type="dxa"/>
          </w:tcPr>
          <w:p w:rsidR="005D122F" w:rsidRPr="0030715F" w:rsidRDefault="005D122F" w:rsidP="006057A1">
            <w:pPr>
              <w:spacing w:line="259" w:lineRule="auto"/>
              <w:rPr>
                <w:b/>
                <w:sz w:val="26"/>
                <w:szCs w:val="26"/>
              </w:rPr>
            </w:pPr>
            <w:r w:rsidRPr="0030715F">
              <w:rPr>
                <w:b/>
                <w:sz w:val="26"/>
                <w:szCs w:val="26"/>
              </w:rPr>
              <w:t>8.4.</w:t>
            </w:r>
          </w:p>
        </w:tc>
        <w:tc>
          <w:tcPr>
            <w:tcW w:w="2551" w:type="dxa"/>
          </w:tcPr>
          <w:p w:rsidR="005D122F" w:rsidRPr="0030715F" w:rsidRDefault="005D122F" w:rsidP="006057A1">
            <w:pPr>
              <w:rPr>
                <w:b/>
                <w:sz w:val="26"/>
                <w:szCs w:val="26"/>
                <w:lang w:eastAsia="en-US"/>
              </w:rPr>
            </w:pPr>
            <w:r w:rsidRPr="0030715F">
              <w:rPr>
                <w:b/>
                <w:sz w:val="26"/>
                <w:szCs w:val="26"/>
                <w:lang w:eastAsia="en-US"/>
              </w:rPr>
              <w:t>Завдання 4.</w:t>
            </w:r>
          </w:p>
          <w:p w:rsidR="005D122F" w:rsidRPr="0030715F" w:rsidRDefault="005D122F" w:rsidP="006057A1">
            <w:pPr>
              <w:rPr>
                <w:rFonts w:eastAsia="Calibri"/>
                <w:b/>
                <w:sz w:val="26"/>
                <w:szCs w:val="26"/>
                <w:lang w:eastAsia="en-US"/>
              </w:rPr>
            </w:pPr>
            <w:r w:rsidRPr="0030715F">
              <w:rPr>
                <w:b/>
                <w:sz w:val="26"/>
                <w:szCs w:val="26"/>
                <w:lang w:eastAsia="en-US"/>
              </w:rPr>
              <w:t>Розвиток інтерактивного середовища в ЗДО,ЗЗСО,ЗПО громади.</w:t>
            </w:r>
          </w:p>
        </w:tc>
        <w:tc>
          <w:tcPr>
            <w:tcW w:w="2418" w:type="dxa"/>
          </w:tcPr>
          <w:p w:rsidR="005D122F" w:rsidRPr="0030715F" w:rsidRDefault="005D122F" w:rsidP="006057A1">
            <w:pPr>
              <w:spacing w:line="259" w:lineRule="auto"/>
              <w:rPr>
                <w:sz w:val="26"/>
                <w:szCs w:val="26"/>
                <w:lang w:eastAsia="en-US"/>
              </w:rPr>
            </w:pPr>
            <w:r w:rsidRPr="0030715F">
              <w:rPr>
                <w:sz w:val="26"/>
                <w:szCs w:val="26"/>
                <w:lang w:eastAsia="en-US"/>
              </w:rPr>
              <w:t>8.4.1.</w:t>
            </w:r>
            <w:r w:rsidRPr="0030715F">
              <w:rPr>
                <w:sz w:val="26"/>
                <w:szCs w:val="26"/>
              </w:rPr>
              <w:t xml:space="preserve"> Здійснити закупівлю, інтерактивного мультимедійного обладнання, </w:t>
            </w:r>
            <w:r w:rsidRPr="0030715F">
              <w:rPr>
                <w:sz w:val="26"/>
                <w:szCs w:val="26"/>
              </w:rPr>
              <w:lastRenderedPageBreak/>
              <w:t>технічних засобів для ЗО громади, навчального обладнання для 9 класу НУШ.</w:t>
            </w:r>
          </w:p>
        </w:tc>
        <w:tc>
          <w:tcPr>
            <w:tcW w:w="1275" w:type="dxa"/>
          </w:tcPr>
          <w:p w:rsidR="005D122F" w:rsidRPr="0030715F" w:rsidRDefault="005D122F" w:rsidP="006057A1">
            <w:pPr>
              <w:spacing w:line="259" w:lineRule="auto"/>
              <w:jc w:val="center"/>
              <w:rPr>
                <w:sz w:val="26"/>
                <w:szCs w:val="26"/>
              </w:rPr>
            </w:pPr>
            <w:r w:rsidRPr="0030715F">
              <w:rPr>
                <w:sz w:val="26"/>
                <w:szCs w:val="26"/>
              </w:rPr>
              <w:lastRenderedPageBreak/>
              <w:t>відділ освіти</w:t>
            </w:r>
          </w:p>
        </w:tc>
        <w:tc>
          <w:tcPr>
            <w:tcW w:w="2126" w:type="dxa"/>
          </w:tcPr>
          <w:p w:rsidR="005D122F" w:rsidRPr="0030715F" w:rsidRDefault="005D122F" w:rsidP="006057A1">
            <w:pPr>
              <w:spacing w:line="259" w:lineRule="auto"/>
              <w:jc w:val="center"/>
              <w:rPr>
                <w:sz w:val="26"/>
                <w:szCs w:val="26"/>
              </w:rPr>
            </w:pPr>
            <w:r w:rsidRPr="0030715F">
              <w:rPr>
                <w:sz w:val="26"/>
                <w:szCs w:val="26"/>
              </w:rPr>
              <w:t>витрат – виділено коштів –</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 xml:space="preserve">продукту –  на одиницю </w:t>
            </w:r>
            <w:r w:rsidRPr="0030715F">
              <w:rPr>
                <w:sz w:val="26"/>
                <w:szCs w:val="26"/>
              </w:rPr>
              <w:lastRenderedPageBreak/>
              <w:t>продукту</w:t>
            </w:r>
          </w:p>
          <w:p w:rsidR="005D122F" w:rsidRPr="0030715F" w:rsidRDefault="005D122F" w:rsidP="006057A1">
            <w:pPr>
              <w:spacing w:line="259" w:lineRule="auto"/>
              <w:jc w:val="center"/>
              <w:rPr>
                <w:sz w:val="26"/>
                <w:szCs w:val="26"/>
              </w:rPr>
            </w:pPr>
            <w:r w:rsidRPr="0030715F">
              <w:rPr>
                <w:sz w:val="26"/>
                <w:szCs w:val="26"/>
              </w:rPr>
              <w:t>ефективності –</w:t>
            </w:r>
          </w:p>
          <w:p w:rsidR="005D122F" w:rsidRPr="0030715F" w:rsidRDefault="005D122F" w:rsidP="006057A1">
            <w:pPr>
              <w:spacing w:line="259" w:lineRule="auto"/>
              <w:rPr>
                <w:sz w:val="26"/>
                <w:szCs w:val="26"/>
              </w:rPr>
            </w:pPr>
          </w:p>
        </w:tc>
        <w:tc>
          <w:tcPr>
            <w:tcW w:w="1135" w:type="dxa"/>
          </w:tcPr>
          <w:p w:rsidR="005D122F" w:rsidRPr="0030715F" w:rsidRDefault="005D122F" w:rsidP="006057A1">
            <w:pPr>
              <w:spacing w:line="259" w:lineRule="auto"/>
              <w:jc w:val="center"/>
              <w:rPr>
                <w:sz w:val="26"/>
                <w:szCs w:val="26"/>
              </w:rPr>
            </w:pPr>
            <w:r w:rsidRPr="0030715F">
              <w:rPr>
                <w:sz w:val="26"/>
                <w:szCs w:val="26"/>
              </w:rPr>
              <w:lastRenderedPageBreak/>
              <w:t>Інші джерела</w:t>
            </w:r>
          </w:p>
        </w:tc>
        <w:tc>
          <w:tcPr>
            <w:tcW w:w="992" w:type="dxa"/>
            <w:gridSpan w:val="2"/>
          </w:tcPr>
          <w:p w:rsidR="005D122F" w:rsidRPr="0030715F" w:rsidRDefault="005D122F" w:rsidP="006057A1">
            <w:pPr>
              <w:spacing w:line="259" w:lineRule="auto"/>
              <w:jc w:val="center"/>
              <w:rPr>
                <w:sz w:val="26"/>
                <w:szCs w:val="26"/>
              </w:rPr>
            </w:pPr>
            <w:r w:rsidRPr="0030715F">
              <w:rPr>
                <w:sz w:val="26"/>
                <w:szCs w:val="26"/>
              </w:rPr>
              <w:t>-</w:t>
            </w:r>
          </w:p>
        </w:tc>
        <w:tc>
          <w:tcPr>
            <w:tcW w:w="851" w:type="dxa"/>
            <w:gridSpan w:val="2"/>
          </w:tcPr>
          <w:p w:rsidR="005D122F" w:rsidRPr="0030715F" w:rsidRDefault="005D122F" w:rsidP="006057A1">
            <w:pPr>
              <w:spacing w:line="259" w:lineRule="auto"/>
              <w:jc w:val="center"/>
              <w:rPr>
                <w:sz w:val="26"/>
                <w:szCs w:val="26"/>
              </w:rPr>
            </w:pPr>
            <w:r w:rsidRPr="0030715F">
              <w:rPr>
                <w:sz w:val="26"/>
                <w:szCs w:val="26"/>
              </w:rPr>
              <w:t>у межах бюджетн</w:t>
            </w:r>
            <w:r w:rsidRPr="0030715F">
              <w:rPr>
                <w:sz w:val="26"/>
                <w:szCs w:val="26"/>
              </w:rPr>
              <w:lastRenderedPageBreak/>
              <w:t>их призначень</w:t>
            </w:r>
          </w:p>
        </w:tc>
        <w:tc>
          <w:tcPr>
            <w:tcW w:w="850" w:type="dxa"/>
            <w:gridSpan w:val="2"/>
          </w:tcPr>
          <w:p w:rsidR="005D122F" w:rsidRPr="0030715F" w:rsidRDefault="005D122F" w:rsidP="006057A1">
            <w:pPr>
              <w:spacing w:line="259" w:lineRule="auto"/>
              <w:jc w:val="center"/>
              <w:rPr>
                <w:sz w:val="26"/>
                <w:szCs w:val="26"/>
              </w:rPr>
            </w:pPr>
            <w:r w:rsidRPr="0030715F">
              <w:rPr>
                <w:sz w:val="26"/>
                <w:szCs w:val="26"/>
              </w:rPr>
              <w:lastRenderedPageBreak/>
              <w:t>у межах бюджетн</w:t>
            </w:r>
            <w:r w:rsidRPr="0030715F">
              <w:rPr>
                <w:sz w:val="26"/>
                <w:szCs w:val="26"/>
              </w:rPr>
              <w:lastRenderedPageBreak/>
              <w:t>их призначень</w:t>
            </w:r>
          </w:p>
        </w:tc>
        <w:tc>
          <w:tcPr>
            <w:tcW w:w="2685" w:type="dxa"/>
            <w:gridSpan w:val="2"/>
          </w:tcPr>
          <w:p w:rsidR="005D122F" w:rsidRPr="0030715F" w:rsidRDefault="005D122F" w:rsidP="006057A1">
            <w:pPr>
              <w:rPr>
                <w:sz w:val="26"/>
                <w:szCs w:val="26"/>
                <w:lang w:eastAsia="en-US"/>
              </w:rPr>
            </w:pPr>
            <w:r w:rsidRPr="0030715F">
              <w:rPr>
                <w:sz w:val="26"/>
                <w:szCs w:val="26"/>
              </w:rPr>
              <w:lastRenderedPageBreak/>
              <w:t xml:space="preserve">Організовано освітній процес для здобувачів освіти з використанням інтерактивного обладнання. </w:t>
            </w:r>
            <w:r w:rsidRPr="0030715F">
              <w:rPr>
                <w:sz w:val="26"/>
                <w:szCs w:val="26"/>
              </w:rPr>
              <w:lastRenderedPageBreak/>
              <w:t>Забезпечено візуалізацію навчання та розвитку дітей.</w:t>
            </w:r>
          </w:p>
        </w:tc>
      </w:tr>
      <w:tr w:rsidR="005D122F" w:rsidRPr="0030715F" w:rsidTr="006057A1">
        <w:tc>
          <w:tcPr>
            <w:tcW w:w="710" w:type="dxa"/>
          </w:tcPr>
          <w:p w:rsidR="005D122F" w:rsidRPr="0030715F" w:rsidRDefault="005D122F" w:rsidP="006057A1">
            <w:pPr>
              <w:spacing w:line="259" w:lineRule="auto"/>
              <w:rPr>
                <w:b/>
                <w:sz w:val="26"/>
                <w:szCs w:val="26"/>
              </w:rPr>
            </w:pPr>
            <w:r w:rsidRPr="0030715F">
              <w:rPr>
                <w:b/>
                <w:sz w:val="26"/>
                <w:szCs w:val="26"/>
              </w:rPr>
              <w:lastRenderedPageBreak/>
              <w:t>8.5.</w:t>
            </w:r>
          </w:p>
        </w:tc>
        <w:tc>
          <w:tcPr>
            <w:tcW w:w="2551" w:type="dxa"/>
          </w:tcPr>
          <w:p w:rsidR="005D122F" w:rsidRPr="0030715F" w:rsidRDefault="005D122F" w:rsidP="006057A1">
            <w:pPr>
              <w:rPr>
                <w:b/>
                <w:sz w:val="26"/>
                <w:szCs w:val="26"/>
                <w:lang w:eastAsia="en-US"/>
              </w:rPr>
            </w:pPr>
            <w:r w:rsidRPr="0030715F">
              <w:rPr>
                <w:b/>
                <w:sz w:val="26"/>
                <w:szCs w:val="26"/>
                <w:lang w:eastAsia="en-US"/>
              </w:rPr>
              <w:t>Завдання 5. Оптимізація виробничих (непрофільних функцій) процесів в закладах освіти громади.</w:t>
            </w:r>
          </w:p>
        </w:tc>
        <w:tc>
          <w:tcPr>
            <w:tcW w:w="2418" w:type="dxa"/>
          </w:tcPr>
          <w:p w:rsidR="005D122F" w:rsidRPr="0030715F" w:rsidRDefault="005D122F" w:rsidP="006057A1">
            <w:pPr>
              <w:spacing w:line="259" w:lineRule="auto"/>
              <w:rPr>
                <w:sz w:val="26"/>
                <w:szCs w:val="26"/>
                <w:lang w:eastAsia="en-US"/>
              </w:rPr>
            </w:pPr>
            <w:r w:rsidRPr="0030715F">
              <w:rPr>
                <w:sz w:val="26"/>
                <w:szCs w:val="26"/>
                <w:lang w:eastAsia="en-US"/>
              </w:rPr>
              <w:t>8.5.1. Створити базову пральню у ЗДО «Малятко».</w:t>
            </w:r>
          </w:p>
        </w:tc>
        <w:tc>
          <w:tcPr>
            <w:tcW w:w="1275"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2126" w:type="dxa"/>
          </w:tcPr>
          <w:p w:rsidR="005D122F" w:rsidRPr="0030715F" w:rsidRDefault="005D122F" w:rsidP="006057A1">
            <w:pPr>
              <w:spacing w:line="259" w:lineRule="auto"/>
              <w:jc w:val="center"/>
              <w:rPr>
                <w:sz w:val="26"/>
                <w:szCs w:val="26"/>
              </w:rPr>
            </w:pPr>
            <w:r w:rsidRPr="0030715F">
              <w:rPr>
                <w:sz w:val="26"/>
                <w:szCs w:val="26"/>
              </w:rPr>
              <w:t>витрат – виділено коштів –</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 –  на одиницю продукту</w:t>
            </w:r>
          </w:p>
          <w:p w:rsidR="005D122F" w:rsidRPr="0030715F" w:rsidRDefault="005D122F" w:rsidP="006057A1">
            <w:pPr>
              <w:spacing w:line="259" w:lineRule="auto"/>
              <w:jc w:val="center"/>
              <w:rPr>
                <w:sz w:val="26"/>
                <w:szCs w:val="26"/>
              </w:rPr>
            </w:pPr>
            <w:r w:rsidRPr="0030715F">
              <w:rPr>
                <w:sz w:val="26"/>
                <w:szCs w:val="26"/>
              </w:rPr>
              <w:t>ефективності –</w:t>
            </w:r>
          </w:p>
          <w:p w:rsidR="005D122F" w:rsidRPr="0030715F" w:rsidRDefault="005D122F" w:rsidP="006057A1">
            <w:pPr>
              <w:spacing w:line="259" w:lineRule="auto"/>
              <w:jc w:val="center"/>
              <w:rPr>
                <w:sz w:val="26"/>
                <w:szCs w:val="26"/>
              </w:rPr>
            </w:pPr>
          </w:p>
        </w:tc>
        <w:tc>
          <w:tcPr>
            <w:tcW w:w="1135" w:type="dxa"/>
          </w:tcPr>
          <w:p w:rsidR="005D122F" w:rsidRPr="0030715F" w:rsidRDefault="005D122F" w:rsidP="006057A1">
            <w:pPr>
              <w:spacing w:line="259" w:lineRule="auto"/>
              <w:jc w:val="center"/>
              <w:rPr>
                <w:sz w:val="26"/>
                <w:szCs w:val="26"/>
              </w:rPr>
            </w:pPr>
            <w:r w:rsidRPr="0030715F">
              <w:rPr>
                <w:sz w:val="26"/>
                <w:szCs w:val="26"/>
              </w:rPr>
              <w:t>Інші джерела</w:t>
            </w:r>
          </w:p>
        </w:tc>
        <w:tc>
          <w:tcPr>
            <w:tcW w:w="992" w:type="dxa"/>
            <w:gridSpan w:val="2"/>
          </w:tcPr>
          <w:p w:rsidR="005D122F" w:rsidRPr="0030715F" w:rsidRDefault="005D122F" w:rsidP="006057A1">
            <w:pPr>
              <w:spacing w:line="259" w:lineRule="auto"/>
              <w:jc w:val="center"/>
              <w:rPr>
                <w:sz w:val="26"/>
                <w:szCs w:val="26"/>
              </w:rPr>
            </w:pPr>
            <w:r w:rsidRPr="0030715F">
              <w:rPr>
                <w:sz w:val="26"/>
                <w:szCs w:val="26"/>
              </w:rPr>
              <w:t>-</w:t>
            </w:r>
          </w:p>
        </w:tc>
        <w:tc>
          <w:tcPr>
            <w:tcW w:w="851"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850"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685" w:type="dxa"/>
            <w:gridSpan w:val="2"/>
          </w:tcPr>
          <w:p w:rsidR="005D122F" w:rsidRPr="0030715F" w:rsidRDefault="005D122F" w:rsidP="006057A1">
            <w:pPr>
              <w:rPr>
                <w:sz w:val="26"/>
                <w:szCs w:val="26"/>
              </w:rPr>
            </w:pPr>
            <w:r w:rsidRPr="0030715F">
              <w:rPr>
                <w:sz w:val="26"/>
                <w:szCs w:val="26"/>
                <w:shd w:val="clear" w:color="auto" w:fill="FFFFFF"/>
              </w:rPr>
              <w:t xml:space="preserve">Створено модернізовану пральню з сучасним обладнанням для якісного, економічного та швидкого прання великої кількості постільної білизни, рушників, спецодягу. Покращено умови праці для працівників виробничого приміщення пральні, шляхом встановлення необхідного сучасного устаткування. Зменшено рівень споживання електроенергії, води, впроваджено нові технології, забезпечено вимоги охорони праці, техніки безпеки </w:t>
            </w:r>
            <w:r w:rsidRPr="0030715F">
              <w:rPr>
                <w:sz w:val="26"/>
                <w:szCs w:val="26"/>
                <w:shd w:val="clear" w:color="auto" w:fill="FFFFFF"/>
              </w:rPr>
              <w:lastRenderedPageBreak/>
              <w:t>працівників пральні.</w:t>
            </w:r>
          </w:p>
        </w:tc>
      </w:tr>
      <w:tr w:rsidR="005D122F" w:rsidRPr="0030715F" w:rsidTr="006057A1">
        <w:tc>
          <w:tcPr>
            <w:tcW w:w="710" w:type="dxa"/>
            <w:vMerge w:val="restart"/>
          </w:tcPr>
          <w:p w:rsidR="005D122F" w:rsidRPr="0030715F" w:rsidRDefault="005D122F" w:rsidP="006057A1">
            <w:pPr>
              <w:spacing w:line="259" w:lineRule="auto"/>
              <w:rPr>
                <w:b/>
                <w:sz w:val="26"/>
                <w:szCs w:val="26"/>
              </w:rPr>
            </w:pPr>
            <w:r w:rsidRPr="0030715F">
              <w:rPr>
                <w:b/>
                <w:sz w:val="26"/>
                <w:szCs w:val="26"/>
              </w:rPr>
              <w:lastRenderedPageBreak/>
              <w:t>8.6</w:t>
            </w:r>
          </w:p>
        </w:tc>
        <w:tc>
          <w:tcPr>
            <w:tcW w:w="2551" w:type="dxa"/>
            <w:vMerge w:val="restart"/>
          </w:tcPr>
          <w:p w:rsidR="005D122F" w:rsidRPr="0030715F" w:rsidRDefault="005D122F" w:rsidP="006057A1">
            <w:pPr>
              <w:rPr>
                <w:b/>
                <w:sz w:val="26"/>
                <w:szCs w:val="26"/>
                <w:lang w:eastAsia="en-US"/>
              </w:rPr>
            </w:pPr>
            <w:r w:rsidRPr="0030715F">
              <w:rPr>
                <w:b/>
                <w:sz w:val="26"/>
                <w:szCs w:val="26"/>
                <w:lang w:eastAsia="en-US"/>
              </w:rPr>
              <w:t xml:space="preserve">Завдання 6. </w:t>
            </w:r>
            <w:r w:rsidRPr="0030715F">
              <w:rPr>
                <w:rFonts w:eastAsia="Arial Unicode MS"/>
                <w:b/>
                <w:sz w:val="26"/>
                <w:szCs w:val="26"/>
              </w:rPr>
              <w:t xml:space="preserve">Посилення техногенної та пожежної безпеки, цивільного захисту в закладах освіти </w:t>
            </w:r>
            <w:r w:rsidRPr="0030715F">
              <w:rPr>
                <w:rFonts w:eastAsia="Arial Unicode MS"/>
                <w:b/>
                <w:bCs/>
                <w:sz w:val="26"/>
                <w:szCs w:val="26"/>
              </w:rPr>
              <w:t>громади.</w:t>
            </w:r>
          </w:p>
        </w:tc>
        <w:tc>
          <w:tcPr>
            <w:tcW w:w="2418" w:type="dxa"/>
          </w:tcPr>
          <w:p w:rsidR="005D122F" w:rsidRPr="0030715F" w:rsidRDefault="005D122F" w:rsidP="006057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Arial Unicode MS"/>
                <w:bCs/>
                <w:spacing w:val="-6"/>
                <w:sz w:val="26"/>
                <w:szCs w:val="26"/>
              </w:rPr>
            </w:pPr>
            <w:r w:rsidRPr="0030715F">
              <w:rPr>
                <w:sz w:val="26"/>
                <w:szCs w:val="26"/>
                <w:lang w:eastAsia="en-US"/>
              </w:rPr>
              <w:t>8.6.1.</w:t>
            </w:r>
            <w:r w:rsidRPr="0030715F">
              <w:rPr>
                <w:rFonts w:eastAsia="Arial Unicode MS"/>
                <w:bCs/>
                <w:spacing w:val="-6"/>
                <w:sz w:val="26"/>
                <w:szCs w:val="26"/>
              </w:rPr>
              <w:t xml:space="preserve"> Привести систему протипожежного захисту ЗЗСО І-ІІІ ступенів №4  у відповідність до вимог нормативно – правових актів, норм і правил.</w:t>
            </w:r>
          </w:p>
          <w:p w:rsidR="005D122F" w:rsidRPr="0030715F" w:rsidRDefault="005D122F" w:rsidP="006057A1">
            <w:pPr>
              <w:spacing w:line="259" w:lineRule="auto"/>
              <w:rPr>
                <w:sz w:val="26"/>
                <w:szCs w:val="26"/>
                <w:lang w:eastAsia="en-US"/>
              </w:rPr>
            </w:pPr>
          </w:p>
        </w:tc>
        <w:tc>
          <w:tcPr>
            <w:tcW w:w="1275"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2126" w:type="dxa"/>
          </w:tcPr>
          <w:p w:rsidR="005D122F" w:rsidRPr="0030715F" w:rsidRDefault="005D122F" w:rsidP="006057A1">
            <w:pPr>
              <w:spacing w:line="259" w:lineRule="auto"/>
              <w:jc w:val="center"/>
              <w:rPr>
                <w:sz w:val="26"/>
                <w:szCs w:val="26"/>
              </w:rPr>
            </w:pPr>
            <w:r w:rsidRPr="0030715F">
              <w:rPr>
                <w:sz w:val="26"/>
                <w:szCs w:val="26"/>
              </w:rPr>
              <w:t>витрат – виділено коштів –</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 –  на одиницю продукту</w:t>
            </w:r>
          </w:p>
          <w:p w:rsidR="005D122F" w:rsidRPr="0030715F" w:rsidRDefault="005D122F" w:rsidP="006057A1">
            <w:pPr>
              <w:spacing w:line="259" w:lineRule="auto"/>
              <w:jc w:val="center"/>
              <w:rPr>
                <w:sz w:val="26"/>
                <w:szCs w:val="26"/>
              </w:rPr>
            </w:pPr>
            <w:r w:rsidRPr="0030715F">
              <w:rPr>
                <w:sz w:val="26"/>
                <w:szCs w:val="26"/>
              </w:rPr>
              <w:t>ефективності –</w:t>
            </w:r>
          </w:p>
          <w:p w:rsidR="005D122F" w:rsidRPr="0030715F" w:rsidRDefault="005D122F" w:rsidP="006057A1">
            <w:pPr>
              <w:spacing w:line="259" w:lineRule="auto"/>
              <w:jc w:val="center"/>
              <w:rPr>
                <w:sz w:val="26"/>
                <w:szCs w:val="26"/>
              </w:rPr>
            </w:pPr>
          </w:p>
        </w:tc>
        <w:tc>
          <w:tcPr>
            <w:tcW w:w="1135" w:type="dxa"/>
          </w:tcPr>
          <w:p w:rsidR="005D122F" w:rsidRPr="0030715F" w:rsidRDefault="005D122F" w:rsidP="006057A1">
            <w:pPr>
              <w:spacing w:line="259" w:lineRule="auto"/>
              <w:jc w:val="center"/>
              <w:rPr>
                <w:sz w:val="26"/>
                <w:szCs w:val="26"/>
              </w:rPr>
            </w:pPr>
            <w:r w:rsidRPr="0030715F">
              <w:rPr>
                <w:sz w:val="26"/>
                <w:szCs w:val="26"/>
              </w:rPr>
              <w:t>Інші джерела</w:t>
            </w:r>
          </w:p>
        </w:tc>
        <w:tc>
          <w:tcPr>
            <w:tcW w:w="992" w:type="dxa"/>
            <w:gridSpan w:val="2"/>
          </w:tcPr>
          <w:p w:rsidR="005D122F" w:rsidRPr="0030715F" w:rsidRDefault="005D122F" w:rsidP="006057A1">
            <w:pPr>
              <w:spacing w:line="259" w:lineRule="auto"/>
              <w:jc w:val="center"/>
              <w:rPr>
                <w:sz w:val="26"/>
                <w:szCs w:val="26"/>
              </w:rPr>
            </w:pPr>
            <w:r w:rsidRPr="0030715F">
              <w:rPr>
                <w:sz w:val="26"/>
                <w:szCs w:val="26"/>
              </w:rPr>
              <w:t>-</w:t>
            </w:r>
          </w:p>
        </w:tc>
        <w:tc>
          <w:tcPr>
            <w:tcW w:w="851"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850"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685" w:type="dxa"/>
            <w:gridSpan w:val="2"/>
          </w:tcPr>
          <w:p w:rsidR="005D122F" w:rsidRPr="0030715F" w:rsidRDefault="005D122F" w:rsidP="006057A1">
            <w:pPr>
              <w:widowControl w:val="0"/>
              <w:contextualSpacing/>
              <w:rPr>
                <w:rFonts w:eastAsia="Arial Unicode MS"/>
                <w:bCs/>
                <w:sz w:val="26"/>
                <w:szCs w:val="26"/>
              </w:rPr>
            </w:pPr>
            <w:r w:rsidRPr="0030715F">
              <w:rPr>
                <w:rFonts w:eastAsia="Arial Unicode MS"/>
                <w:bCs/>
                <w:sz w:val="26"/>
                <w:szCs w:val="26"/>
              </w:rPr>
              <w:t>Встановлено систему протипожежної сигналізації.</w:t>
            </w:r>
          </w:p>
          <w:p w:rsidR="005D122F" w:rsidRPr="0030715F" w:rsidRDefault="005D122F" w:rsidP="006057A1">
            <w:pPr>
              <w:widowControl w:val="0"/>
              <w:contextualSpacing/>
              <w:rPr>
                <w:rFonts w:eastAsia="Arial Unicode MS"/>
                <w:bCs/>
                <w:sz w:val="26"/>
                <w:szCs w:val="26"/>
              </w:rPr>
            </w:pPr>
            <w:r w:rsidRPr="0030715F">
              <w:rPr>
                <w:rFonts w:eastAsia="Arial Unicode MS"/>
                <w:bCs/>
                <w:sz w:val="26"/>
                <w:szCs w:val="26"/>
              </w:rPr>
              <w:t>.</w:t>
            </w:r>
          </w:p>
        </w:tc>
      </w:tr>
      <w:tr w:rsidR="005D122F" w:rsidRPr="0030715F" w:rsidTr="006057A1">
        <w:tc>
          <w:tcPr>
            <w:tcW w:w="710" w:type="dxa"/>
            <w:vMerge/>
          </w:tcPr>
          <w:p w:rsidR="005D122F" w:rsidRPr="0030715F" w:rsidRDefault="005D122F" w:rsidP="006057A1">
            <w:pPr>
              <w:spacing w:line="259" w:lineRule="auto"/>
              <w:rPr>
                <w:b/>
                <w:sz w:val="26"/>
                <w:szCs w:val="26"/>
              </w:rPr>
            </w:pPr>
          </w:p>
        </w:tc>
        <w:tc>
          <w:tcPr>
            <w:tcW w:w="2551" w:type="dxa"/>
            <w:vMerge/>
          </w:tcPr>
          <w:p w:rsidR="005D122F" w:rsidRPr="0030715F" w:rsidRDefault="005D122F" w:rsidP="006057A1">
            <w:pPr>
              <w:rPr>
                <w:b/>
                <w:sz w:val="26"/>
                <w:szCs w:val="26"/>
                <w:lang w:eastAsia="en-US"/>
              </w:rPr>
            </w:pPr>
          </w:p>
        </w:tc>
        <w:tc>
          <w:tcPr>
            <w:tcW w:w="2418" w:type="dxa"/>
          </w:tcPr>
          <w:p w:rsidR="005D122F" w:rsidRPr="0030715F" w:rsidRDefault="005D122F" w:rsidP="006057A1">
            <w:pPr>
              <w:rPr>
                <w:sz w:val="26"/>
                <w:szCs w:val="26"/>
              </w:rPr>
            </w:pPr>
            <w:r w:rsidRPr="0030715F">
              <w:rPr>
                <w:sz w:val="26"/>
                <w:szCs w:val="26"/>
                <w:lang w:eastAsia="en-US"/>
              </w:rPr>
              <w:t>8.6.2.</w:t>
            </w:r>
            <w:r w:rsidRPr="0030715F">
              <w:rPr>
                <w:rFonts w:eastAsia="Arial Unicode MS" w:cs="Arial Unicode MS"/>
                <w:sz w:val="26"/>
                <w:szCs w:val="26"/>
                <w:shd w:val="clear" w:color="auto" w:fill="FFFFFF"/>
              </w:rPr>
              <w:t xml:space="preserve"> Облаштування захисних   споруд цивільного захисту (укриттів) в закладах освіти громади (ЗДО «Сонечко», ЗДО «Малятко», ДЮСШ).</w:t>
            </w:r>
          </w:p>
          <w:p w:rsidR="005D122F" w:rsidRPr="0030715F" w:rsidRDefault="005D122F" w:rsidP="006057A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6"/>
                <w:szCs w:val="26"/>
                <w:lang w:eastAsia="en-US"/>
              </w:rPr>
            </w:pPr>
          </w:p>
        </w:tc>
        <w:tc>
          <w:tcPr>
            <w:tcW w:w="1275" w:type="dxa"/>
          </w:tcPr>
          <w:p w:rsidR="005D122F" w:rsidRPr="0030715F" w:rsidRDefault="005D122F" w:rsidP="006057A1">
            <w:pPr>
              <w:spacing w:line="259" w:lineRule="auto"/>
              <w:jc w:val="center"/>
              <w:rPr>
                <w:sz w:val="26"/>
                <w:szCs w:val="26"/>
              </w:rPr>
            </w:pPr>
            <w:r w:rsidRPr="0030715F">
              <w:rPr>
                <w:sz w:val="26"/>
                <w:szCs w:val="26"/>
              </w:rPr>
              <w:t>відділ освіти</w:t>
            </w:r>
          </w:p>
        </w:tc>
        <w:tc>
          <w:tcPr>
            <w:tcW w:w="2126" w:type="dxa"/>
          </w:tcPr>
          <w:p w:rsidR="005D122F" w:rsidRPr="0030715F" w:rsidRDefault="005D122F" w:rsidP="006057A1">
            <w:pPr>
              <w:spacing w:line="259" w:lineRule="auto"/>
              <w:jc w:val="center"/>
              <w:rPr>
                <w:sz w:val="26"/>
                <w:szCs w:val="26"/>
              </w:rPr>
            </w:pPr>
            <w:r w:rsidRPr="0030715F">
              <w:rPr>
                <w:sz w:val="26"/>
                <w:szCs w:val="26"/>
              </w:rPr>
              <w:t>витрат – виділено коштів –</w:t>
            </w:r>
          </w:p>
          <w:p w:rsidR="005D122F" w:rsidRPr="0030715F" w:rsidRDefault="005D122F" w:rsidP="0030715F">
            <w:pPr>
              <w:pStyle w:val="11"/>
              <w:autoSpaceDE w:val="0"/>
              <w:autoSpaceDN w:val="0"/>
              <w:adjustRightInd w:val="0"/>
              <w:ind w:left="1" w:hanging="3"/>
              <w:jc w:val="center"/>
              <w:rPr>
                <w:sz w:val="26"/>
                <w:szCs w:val="26"/>
              </w:rPr>
            </w:pPr>
            <w:r w:rsidRPr="0030715F">
              <w:rPr>
                <w:sz w:val="26"/>
                <w:szCs w:val="26"/>
              </w:rPr>
              <w:t>продукту – 3 заклади освіти на одиницю продукту</w:t>
            </w:r>
          </w:p>
          <w:p w:rsidR="005D122F" w:rsidRPr="0030715F" w:rsidRDefault="005D122F" w:rsidP="006057A1">
            <w:pPr>
              <w:spacing w:line="259" w:lineRule="auto"/>
              <w:jc w:val="center"/>
              <w:rPr>
                <w:sz w:val="26"/>
                <w:szCs w:val="26"/>
              </w:rPr>
            </w:pPr>
            <w:r w:rsidRPr="0030715F">
              <w:rPr>
                <w:sz w:val="26"/>
                <w:szCs w:val="26"/>
              </w:rPr>
              <w:t>ефективності –</w:t>
            </w:r>
          </w:p>
          <w:p w:rsidR="005D122F" w:rsidRPr="0030715F" w:rsidRDefault="005D122F" w:rsidP="006057A1">
            <w:pPr>
              <w:spacing w:line="259" w:lineRule="auto"/>
              <w:jc w:val="center"/>
              <w:rPr>
                <w:sz w:val="26"/>
                <w:szCs w:val="26"/>
              </w:rPr>
            </w:pPr>
          </w:p>
        </w:tc>
        <w:tc>
          <w:tcPr>
            <w:tcW w:w="1135" w:type="dxa"/>
          </w:tcPr>
          <w:p w:rsidR="005D122F" w:rsidRPr="0030715F" w:rsidRDefault="005D122F" w:rsidP="006057A1">
            <w:pPr>
              <w:spacing w:line="259" w:lineRule="auto"/>
              <w:jc w:val="center"/>
              <w:rPr>
                <w:sz w:val="26"/>
                <w:szCs w:val="26"/>
              </w:rPr>
            </w:pPr>
            <w:r w:rsidRPr="0030715F">
              <w:rPr>
                <w:sz w:val="26"/>
                <w:szCs w:val="26"/>
              </w:rPr>
              <w:t>Інші джерела</w:t>
            </w:r>
          </w:p>
        </w:tc>
        <w:tc>
          <w:tcPr>
            <w:tcW w:w="992" w:type="dxa"/>
            <w:gridSpan w:val="2"/>
          </w:tcPr>
          <w:p w:rsidR="005D122F" w:rsidRPr="0030715F" w:rsidRDefault="005D122F" w:rsidP="006057A1">
            <w:pPr>
              <w:spacing w:line="259" w:lineRule="auto"/>
              <w:jc w:val="center"/>
              <w:rPr>
                <w:sz w:val="26"/>
                <w:szCs w:val="26"/>
              </w:rPr>
            </w:pPr>
            <w:r w:rsidRPr="0030715F">
              <w:rPr>
                <w:sz w:val="26"/>
                <w:szCs w:val="26"/>
              </w:rPr>
              <w:t>-</w:t>
            </w:r>
          </w:p>
        </w:tc>
        <w:tc>
          <w:tcPr>
            <w:tcW w:w="851"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850" w:type="dxa"/>
            <w:gridSpan w:val="2"/>
          </w:tcPr>
          <w:p w:rsidR="005D122F" w:rsidRPr="0030715F" w:rsidRDefault="005D122F" w:rsidP="006057A1">
            <w:pPr>
              <w:spacing w:line="259" w:lineRule="auto"/>
              <w:jc w:val="center"/>
              <w:rPr>
                <w:sz w:val="26"/>
                <w:szCs w:val="26"/>
              </w:rPr>
            </w:pPr>
            <w:r w:rsidRPr="0030715F">
              <w:rPr>
                <w:sz w:val="26"/>
                <w:szCs w:val="26"/>
              </w:rPr>
              <w:t>у межах бюджетних призначень</w:t>
            </w:r>
          </w:p>
        </w:tc>
        <w:tc>
          <w:tcPr>
            <w:tcW w:w="2685" w:type="dxa"/>
            <w:gridSpan w:val="2"/>
          </w:tcPr>
          <w:p w:rsidR="005D122F" w:rsidRPr="0030715F" w:rsidRDefault="005D122F" w:rsidP="006057A1">
            <w:pPr>
              <w:rPr>
                <w:sz w:val="26"/>
                <w:szCs w:val="26"/>
                <w:shd w:val="clear" w:color="auto" w:fill="FFFFFF"/>
              </w:rPr>
            </w:pPr>
            <w:r w:rsidRPr="0030715F">
              <w:rPr>
                <w:sz w:val="26"/>
                <w:szCs w:val="26"/>
                <w:shd w:val="clear" w:color="auto" w:fill="FFFFFF"/>
              </w:rPr>
              <w:t>Облаштовано безпечні умови навчання в закладах освіти громади. Проведено капітальний ремонт та облаштовано підвальне приміщення захисної споруди ЦЗ ЗДО громади</w:t>
            </w:r>
          </w:p>
        </w:tc>
      </w:tr>
      <w:tr w:rsidR="005D122F" w:rsidRPr="0030715F" w:rsidTr="006057A1">
        <w:tc>
          <w:tcPr>
            <w:tcW w:w="10221" w:type="dxa"/>
            <w:gridSpan w:val="7"/>
            <w:shd w:val="clear" w:color="auto" w:fill="auto"/>
          </w:tcPr>
          <w:p w:rsidR="005D122F" w:rsidRPr="0030715F" w:rsidRDefault="005D122F" w:rsidP="006057A1">
            <w:pPr>
              <w:spacing w:line="259" w:lineRule="auto"/>
              <w:rPr>
                <w:b/>
                <w:sz w:val="26"/>
                <w:szCs w:val="26"/>
              </w:rPr>
            </w:pPr>
            <w:r w:rsidRPr="0030715F">
              <w:rPr>
                <w:b/>
                <w:sz w:val="26"/>
                <w:szCs w:val="26"/>
              </w:rPr>
              <w:t>Загалом коштів</w:t>
            </w:r>
          </w:p>
        </w:tc>
        <w:tc>
          <w:tcPr>
            <w:tcW w:w="992" w:type="dxa"/>
            <w:gridSpan w:val="2"/>
            <w:shd w:val="clear" w:color="auto" w:fill="auto"/>
          </w:tcPr>
          <w:p w:rsidR="005D122F" w:rsidRPr="0030715F" w:rsidRDefault="005D122F" w:rsidP="006057A1">
            <w:pPr>
              <w:spacing w:line="259" w:lineRule="auto"/>
              <w:jc w:val="center"/>
              <w:rPr>
                <w:sz w:val="26"/>
                <w:szCs w:val="26"/>
              </w:rPr>
            </w:pPr>
            <w:r w:rsidRPr="0030715F">
              <w:rPr>
                <w:sz w:val="26"/>
                <w:szCs w:val="26"/>
              </w:rPr>
              <w:t>-</w:t>
            </w:r>
          </w:p>
        </w:tc>
        <w:tc>
          <w:tcPr>
            <w:tcW w:w="851" w:type="dxa"/>
            <w:gridSpan w:val="2"/>
            <w:shd w:val="clear" w:color="auto" w:fill="auto"/>
          </w:tcPr>
          <w:p w:rsidR="005D122F" w:rsidRPr="0030715F" w:rsidRDefault="005D122F" w:rsidP="006057A1">
            <w:pPr>
              <w:spacing w:line="259" w:lineRule="auto"/>
              <w:rPr>
                <w:sz w:val="26"/>
                <w:szCs w:val="26"/>
              </w:rPr>
            </w:pPr>
          </w:p>
        </w:tc>
        <w:tc>
          <w:tcPr>
            <w:tcW w:w="850" w:type="dxa"/>
            <w:gridSpan w:val="2"/>
            <w:shd w:val="clear" w:color="auto" w:fill="auto"/>
          </w:tcPr>
          <w:p w:rsidR="005D122F" w:rsidRPr="0030715F" w:rsidRDefault="005D122F" w:rsidP="006057A1">
            <w:pPr>
              <w:spacing w:line="259" w:lineRule="auto"/>
              <w:rPr>
                <w:sz w:val="26"/>
                <w:szCs w:val="26"/>
              </w:rPr>
            </w:pPr>
          </w:p>
        </w:tc>
        <w:tc>
          <w:tcPr>
            <w:tcW w:w="2679" w:type="dxa"/>
            <w:shd w:val="clear" w:color="auto" w:fill="auto"/>
          </w:tcPr>
          <w:p w:rsidR="005D122F" w:rsidRPr="0030715F" w:rsidRDefault="005D122F" w:rsidP="006057A1">
            <w:pPr>
              <w:rPr>
                <w:sz w:val="26"/>
                <w:szCs w:val="26"/>
                <w:lang w:eastAsia="en-US"/>
              </w:rPr>
            </w:pPr>
          </w:p>
        </w:tc>
      </w:tr>
    </w:tbl>
    <w:p w:rsidR="0030715F" w:rsidRDefault="0030715F" w:rsidP="005D122F">
      <w:pPr>
        <w:spacing w:after="294" w:line="259" w:lineRule="auto"/>
        <w:rPr>
          <w:sz w:val="26"/>
          <w:szCs w:val="26"/>
          <w:lang w:val="uk-UA"/>
        </w:rPr>
      </w:pPr>
    </w:p>
    <w:p w:rsidR="005D122F" w:rsidRPr="0030715F" w:rsidRDefault="005D122F" w:rsidP="005D122F">
      <w:pPr>
        <w:spacing w:after="294" w:line="259" w:lineRule="auto"/>
        <w:rPr>
          <w:sz w:val="26"/>
          <w:szCs w:val="26"/>
          <w:lang w:val="uk-UA"/>
        </w:rPr>
      </w:pPr>
      <w:r w:rsidRPr="0030715F">
        <w:rPr>
          <w:sz w:val="26"/>
          <w:szCs w:val="26"/>
          <w:lang w:val="uk-UA"/>
        </w:rPr>
        <w:t>СЕКРЕТАР РАДИ                                             Оксана ЦАРИК</w:t>
      </w:r>
    </w:p>
    <w:p w:rsidR="005D122F" w:rsidRPr="0030715F" w:rsidRDefault="005D122F" w:rsidP="005D122F">
      <w:pPr>
        <w:jc w:val="center"/>
        <w:rPr>
          <w:b/>
          <w:sz w:val="26"/>
          <w:szCs w:val="26"/>
        </w:rPr>
      </w:pPr>
    </w:p>
    <w:p w:rsidR="005D122F" w:rsidRPr="006057A1" w:rsidRDefault="005D122F" w:rsidP="005D122F">
      <w:pPr>
        <w:widowControl w:val="0"/>
        <w:jc w:val="center"/>
        <w:rPr>
          <w:rFonts w:eastAsia="Arial Unicode MS" w:cs="Arial Unicode MS"/>
          <w:b/>
          <w:sz w:val="28"/>
          <w:szCs w:val="28"/>
        </w:rPr>
      </w:pPr>
    </w:p>
    <w:p w:rsidR="005D122F" w:rsidRPr="006057A1" w:rsidRDefault="005D122F" w:rsidP="005D122F">
      <w:pPr>
        <w:widowControl w:val="0"/>
        <w:jc w:val="center"/>
        <w:rPr>
          <w:rFonts w:eastAsia="Arial Unicode MS" w:cs="Arial Unicode MS"/>
          <w:b/>
          <w:sz w:val="28"/>
          <w:szCs w:val="28"/>
        </w:rPr>
      </w:pPr>
    </w:p>
    <w:p w:rsidR="005D122F" w:rsidRPr="006057A1" w:rsidRDefault="005D122F" w:rsidP="005D122F">
      <w:pPr>
        <w:widowControl w:val="0"/>
        <w:rPr>
          <w:rFonts w:eastAsia="Arial Unicode MS" w:cs="Arial Unicode MS"/>
          <w:b/>
          <w:sz w:val="28"/>
          <w:szCs w:val="28"/>
        </w:rPr>
      </w:pPr>
    </w:p>
    <w:p w:rsidR="00EF7068" w:rsidRPr="006057A1" w:rsidRDefault="00EF7068" w:rsidP="00EF7068">
      <w:pPr>
        <w:tabs>
          <w:tab w:val="left" w:pos="709"/>
        </w:tabs>
        <w:autoSpaceDE w:val="0"/>
        <w:autoSpaceDN w:val="0"/>
        <w:adjustRightInd w:val="0"/>
        <w:ind w:right="849"/>
        <w:rPr>
          <w:sz w:val="28"/>
          <w:szCs w:val="28"/>
        </w:rPr>
      </w:pPr>
    </w:p>
    <w:p w:rsidR="00874A40" w:rsidRPr="006057A1" w:rsidRDefault="00874A40" w:rsidP="00874A40">
      <w:pPr>
        <w:ind w:right="849"/>
        <w:rPr>
          <w:b/>
          <w:sz w:val="28"/>
          <w:szCs w:val="28"/>
        </w:rPr>
      </w:pPr>
    </w:p>
    <w:p w:rsidR="00874A40" w:rsidRPr="006057A1" w:rsidRDefault="00874A40" w:rsidP="00EA64DF">
      <w:pPr>
        <w:spacing w:line="276" w:lineRule="auto"/>
        <w:rPr>
          <w:sz w:val="28"/>
          <w:szCs w:val="28"/>
          <w:lang w:val="en-US"/>
        </w:rPr>
      </w:pPr>
    </w:p>
    <w:sectPr w:rsidR="00874A40" w:rsidRPr="006057A1" w:rsidSect="0030715F">
      <w:pgSz w:w="16838" w:h="11906" w:orient="landscape"/>
      <w:pgMar w:top="850" w:right="850" w:bottom="1417" w:left="85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entaur">
    <w:panose1 w:val="02030504050205020304"/>
    <w:charset w:val="00"/>
    <w:family w:val="roman"/>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ProbaProSemiCorrect">
    <w:altName w:val="Cambria"/>
    <w:panose1 w:val="00000000000000000000"/>
    <w:charset w:val="00"/>
    <w:family w:val="roman"/>
    <w:notTrueType/>
    <w:pitch w:val="default"/>
    <w:sig w:usb0="00000000" w:usb1="00000000" w:usb2="00000000" w:usb3="00000000" w:csb0="00000000" w:csb1="00000000"/>
  </w:font>
  <w:font w:name="Montserrat">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003EE"/>
    <w:multiLevelType w:val="hybridMultilevel"/>
    <w:tmpl w:val="F15AA5A8"/>
    <w:lvl w:ilvl="0" w:tplc="ABFC642E">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2EA2E4A">
      <w:start w:val="1"/>
      <w:numFmt w:val="lowerLetter"/>
      <w:lvlText w:val="%2"/>
      <w:lvlJc w:val="left"/>
      <w:pPr>
        <w:ind w:left="13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E802BD0">
      <w:start w:val="1"/>
      <w:numFmt w:val="lowerRoman"/>
      <w:lvlText w:val="%3"/>
      <w:lvlJc w:val="left"/>
      <w:pPr>
        <w:ind w:left="2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24FDA6">
      <w:start w:val="1"/>
      <w:numFmt w:val="decimal"/>
      <w:lvlText w:val="%4"/>
      <w:lvlJc w:val="left"/>
      <w:pPr>
        <w:ind w:left="2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C100D34">
      <w:start w:val="1"/>
      <w:numFmt w:val="lowerLetter"/>
      <w:lvlText w:val="%5"/>
      <w:lvlJc w:val="left"/>
      <w:pPr>
        <w:ind w:left="3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ED0B4BC">
      <w:start w:val="1"/>
      <w:numFmt w:val="lowerRoman"/>
      <w:lvlText w:val="%6"/>
      <w:lvlJc w:val="left"/>
      <w:pPr>
        <w:ind w:left="4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E609F8E">
      <w:start w:val="1"/>
      <w:numFmt w:val="decimal"/>
      <w:lvlText w:val="%7"/>
      <w:lvlJc w:val="left"/>
      <w:pPr>
        <w:ind w:left="4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14CAD2">
      <w:start w:val="1"/>
      <w:numFmt w:val="lowerLetter"/>
      <w:lvlText w:val="%8"/>
      <w:lvlJc w:val="left"/>
      <w:pPr>
        <w:ind w:left="5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FA1608">
      <w:start w:val="1"/>
      <w:numFmt w:val="lowerRoman"/>
      <w:lvlText w:val="%9"/>
      <w:lvlJc w:val="left"/>
      <w:pPr>
        <w:ind w:left="6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100D7B5B"/>
    <w:multiLevelType w:val="hybridMultilevel"/>
    <w:tmpl w:val="6DE08348"/>
    <w:lvl w:ilvl="0" w:tplc="D23868F4">
      <w:start w:val="1"/>
      <w:numFmt w:val="bullet"/>
      <w:lvlText w:val="-"/>
      <w:lvlJc w:val="left"/>
      <w:pPr>
        <w:ind w:left="4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5580D8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7366A6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AD4190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1900EE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6D20D1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BA49E3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3C023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AE4360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113F5516"/>
    <w:multiLevelType w:val="hybridMultilevel"/>
    <w:tmpl w:val="F8F0C08E"/>
    <w:lvl w:ilvl="0" w:tplc="9E1899BE">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576791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EE4CD1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7DCCCE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A921EF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4F0887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5A8E03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13ED3D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27C492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4E84058"/>
    <w:multiLevelType w:val="hybridMultilevel"/>
    <w:tmpl w:val="ABFC7864"/>
    <w:lvl w:ilvl="0" w:tplc="D97C05D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53F4379"/>
    <w:multiLevelType w:val="hybridMultilevel"/>
    <w:tmpl w:val="835CCE68"/>
    <w:lvl w:ilvl="0" w:tplc="08003C7E">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2609C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4B854B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528B23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0944CE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F4A6D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A04092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256842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5F68F0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1A794322"/>
    <w:multiLevelType w:val="multilevel"/>
    <w:tmpl w:val="7DAA5FE6"/>
    <w:lvl w:ilvl="0">
      <w:start w:val="1"/>
      <w:numFmt w:val="decimal"/>
      <w:lvlText w:val="%1)"/>
      <w:lvlJc w:val="left"/>
      <w:pPr>
        <w:ind w:left="502" w:hanging="360"/>
      </w:pPr>
      <w:rPr>
        <w:rFonts w:cs="Times New Roman"/>
      </w:rPr>
    </w:lvl>
    <w:lvl w:ilvl="1">
      <w:start w:val="1"/>
      <w:numFmt w:val="lowerLetter"/>
      <w:lvlText w:val="%2."/>
      <w:lvlJc w:val="left"/>
      <w:pPr>
        <w:ind w:left="1724" w:hanging="360"/>
      </w:pPr>
      <w:rPr>
        <w:rFonts w:cs="Times New Roman"/>
      </w:rPr>
    </w:lvl>
    <w:lvl w:ilvl="2">
      <w:start w:val="1"/>
      <w:numFmt w:val="lowerRoman"/>
      <w:lvlText w:val="%3."/>
      <w:lvlJc w:val="right"/>
      <w:pPr>
        <w:ind w:left="2444" w:hanging="180"/>
      </w:pPr>
      <w:rPr>
        <w:rFonts w:cs="Times New Roman"/>
      </w:rPr>
    </w:lvl>
    <w:lvl w:ilvl="3">
      <w:start w:val="1"/>
      <w:numFmt w:val="decimal"/>
      <w:lvlText w:val="%4."/>
      <w:lvlJc w:val="left"/>
      <w:pPr>
        <w:ind w:left="3164" w:hanging="360"/>
      </w:pPr>
      <w:rPr>
        <w:rFonts w:cs="Times New Roman"/>
      </w:rPr>
    </w:lvl>
    <w:lvl w:ilvl="4">
      <w:start w:val="1"/>
      <w:numFmt w:val="lowerLetter"/>
      <w:lvlText w:val="%5."/>
      <w:lvlJc w:val="left"/>
      <w:pPr>
        <w:ind w:left="3884" w:hanging="360"/>
      </w:pPr>
      <w:rPr>
        <w:rFonts w:cs="Times New Roman"/>
      </w:rPr>
    </w:lvl>
    <w:lvl w:ilvl="5">
      <w:start w:val="1"/>
      <w:numFmt w:val="lowerRoman"/>
      <w:lvlText w:val="%6."/>
      <w:lvlJc w:val="right"/>
      <w:pPr>
        <w:ind w:left="4604" w:hanging="180"/>
      </w:pPr>
      <w:rPr>
        <w:rFonts w:cs="Times New Roman"/>
      </w:rPr>
    </w:lvl>
    <w:lvl w:ilvl="6">
      <w:start w:val="1"/>
      <w:numFmt w:val="decimal"/>
      <w:lvlText w:val="%7."/>
      <w:lvlJc w:val="left"/>
      <w:pPr>
        <w:ind w:left="5324" w:hanging="360"/>
      </w:pPr>
      <w:rPr>
        <w:rFonts w:cs="Times New Roman"/>
      </w:rPr>
    </w:lvl>
    <w:lvl w:ilvl="7">
      <w:start w:val="1"/>
      <w:numFmt w:val="lowerLetter"/>
      <w:lvlText w:val="%8."/>
      <w:lvlJc w:val="left"/>
      <w:pPr>
        <w:ind w:left="6044" w:hanging="360"/>
      </w:pPr>
      <w:rPr>
        <w:rFonts w:cs="Times New Roman"/>
      </w:rPr>
    </w:lvl>
    <w:lvl w:ilvl="8">
      <w:start w:val="1"/>
      <w:numFmt w:val="lowerRoman"/>
      <w:lvlText w:val="%9."/>
      <w:lvlJc w:val="right"/>
      <w:pPr>
        <w:ind w:left="6764" w:hanging="180"/>
      </w:pPr>
      <w:rPr>
        <w:rFonts w:cs="Times New Roman"/>
      </w:rPr>
    </w:lvl>
  </w:abstractNum>
  <w:abstractNum w:abstractNumId="6">
    <w:nsid w:val="1ACA6436"/>
    <w:multiLevelType w:val="hybridMultilevel"/>
    <w:tmpl w:val="756E6446"/>
    <w:lvl w:ilvl="0" w:tplc="484AD3D8">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4BC944A">
      <w:start w:val="1"/>
      <w:numFmt w:val="lowerLetter"/>
      <w:lvlText w:val="%2"/>
      <w:lvlJc w:val="left"/>
      <w:pPr>
        <w:ind w:left="13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2C09BD4">
      <w:start w:val="1"/>
      <w:numFmt w:val="lowerRoman"/>
      <w:lvlText w:val="%3"/>
      <w:lvlJc w:val="left"/>
      <w:pPr>
        <w:ind w:left="2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A24EFD4">
      <w:start w:val="1"/>
      <w:numFmt w:val="decimal"/>
      <w:lvlText w:val="%4"/>
      <w:lvlJc w:val="left"/>
      <w:pPr>
        <w:ind w:left="2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300D72C">
      <w:start w:val="1"/>
      <w:numFmt w:val="lowerLetter"/>
      <w:lvlText w:val="%5"/>
      <w:lvlJc w:val="left"/>
      <w:pPr>
        <w:ind w:left="3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25E0A88">
      <w:start w:val="1"/>
      <w:numFmt w:val="lowerRoman"/>
      <w:lvlText w:val="%6"/>
      <w:lvlJc w:val="left"/>
      <w:pPr>
        <w:ind w:left="4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870F0EA">
      <w:start w:val="1"/>
      <w:numFmt w:val="decimal"/>
      <w:lvlText w:val="%7"/>
      <w:lvlJc w:val="left"/>
      <w:pPr>
        <w:ind w:left="4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969BF0">
      <w:start w:val="1"/>
      <w:numFmt w:val="lowerLetter"/>
      <w:lvlText w:val="%8"/>
      <w:lvlJc w:val="left"/>
      <w:pPr>
        <w:ind w:left="5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7125E7C">
      <w:start w:val="1"/>
      <w:numFmt w:val="lowerRoman"/>
      <w:lvlText w:val="%9"/>
      <w:lvlJc w:val="left"/>
      <w:pPr>
        <w:ind w:left="6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1B7C0B07"/>
    <w:multiLevelType w:val="hybridMultilevel"/>
    <w:tmpl w:val="808CD8AE"/>
    <w:lvl w:ilvl="0" w:tplc="067280F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EF6AAF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102312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CC2200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A8E948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7621A4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49602D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996277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EE688D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1D835A92"/>
    <w:multiLevelType w:val="hybridMultilevel"/>
    <w:tmpl w:val="4808D11E"/>
    <w:lvl w:ilvl="0" w:tplc="69C8B90A">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246035C5"/>
    <w:multiLevelType w:val="hybridMultilevel"/>
    <w:tmpl w:val="98127420"/>
    <w:lvl w:ilvl="0" w:tplc="730ADD5C">
      <w:start w:val="1"/>
      <w:numFmt w:val="decimal"/>
      <w:lvlText w:val="%1."/>
      <w:lvlJc w:val="left"/>
      <w:pPr>
        <w:ind w:left="410" w:hanging="360"/>
      </w:pPr>
      <w:rPr>
        <w:rFonts w:asciiTheme="minorHAnsi" w:hAnsiTheme="minorHAnsi" w:cstheme="minorBidi" w:hint="default"/>
        <w:sz w:val="22"/>
      </w:rPr>
    </w:lvl>
    <w:lvl w:ilvl="1" w:tplc="04220019" w:tentative="1">
      <w:start w:val="1"/>
      <w:numFmt w:val="lowerLetter"/>
      <w:lvlText w:val="%2."/>
      <w:lvlJc w:val="left"/>
      <w:pPr>
        <w:ind w:left="1130" w:hanging="360"/>
      </w:pPr>
    </w:lvl>
    <w:lvl w:ilvl="2" w:tplc="0422001B" w:tentative="1">
      <w:start w:val="1"/>
      <w:numFmt w:val="lowerRoman"/>
      <w:lvlText w:val="%3."/>
      <w:lvlJc w:val="right"/>
      <w:pPr>
        <w:ind w:left="1850" w:hanging="180"/>
      </w:pPr>
    </w:lvl>
    <w:lvl w:ilvl="3" w:tplc="0422000F" w:tentative="1">
      <w:start w:val="1"/>
      <w:numFmt w:val="decimal"/>
      <w:lvlText w:val="%4."/>
      <w:lvlJc w:val="left"/>
      <w:pPr>
        <w:ind w:left="2570" w:hanging="360"/>
      </w:pPr>
    </w:lvl>
    <w:lvl w:ilvl="4" w:tplc="04220019" w:tentative="1">
      <w:start w:val="1"/>
      <w:numFmt w:val="lowerLetter"/>
      <w:lvlText w:val="%5."/>
      <w:lvlJc w:val="left"/>
      <w:pPr>
        <w:ind w:left="3290" w:hanging="360"/>
      </w:pPr>
    </w:lvl>
    <w:lvl w:ilvl="5" w:tplc="0422001B" w:tentative="1">
      <w:start w:val="1"/>
      <w:numFmt w:val="lowerRoman"/>
      <w:lvlText w:val="%6."/>
      <w:lvlJc w:val="right"/>
      <w:pPr>
        <w:ind w:left="4010" w:hanging="180"/>
      </w:pPr>
    </w:lvl>
    <w:lvl w:ilvl="6" w:tplc="0422000F" w:tentative="1">
      <w:start w:val="1"/>
      <w:numFmt w:val="decimal"/>
      <w:lvlText w:val="%7."/>
      <w:lvlJc w:val="left"/>
      <w:pPr>
        <w:ind w:left="4730" w:hanging="360"/>
      </w:pPr>
    </w:lvl>
    <w:lvl w:ilvl="7" w:tplc="04220019" w:tentative="1">
      <w:start w:val="1"/>
      <w:numFmt w:val="lowerLetter"/>
      <w:lvlText w:val="%8."/>
      <w:lvlJc w:val="left"/>
      <w:pPr>
        <w:ind w:left="5450" w:hanging="360"/>
      </w:pPr>
    </w:lvl>
    <w:lvl w:ilvl="8" w:tplc="0422001B" w:tentative="1">
      <w:start w:val="1"/>
      <w:numFmt w:val="lowerRoman"/>
      <w:lvlText w:val="%9."/>
      <w:lvlJc w:val="right"/>
      <w:pPr>
        <w:ind w:left="6170" w:hanging="180"/>
      </w:pPr>
    </w:lvl>
  </w:abstractNum>
  <w:abstractNum w:abstractNumId="10">
    <w:nsid w:val="25961393"/>
    <w:multiLevelType w:val="hybridMultilevel"/>
    <w:tmpl w:val="569AEB5A"/>
    <w:lvl w:ilvl="0" w:tplc="A1FA7FAE">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ACEB08A">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FC81F86">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0E42C46">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A7A2AE8">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CA1492">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E00ADE0">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1C64B38">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C8EDC56">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nsid w:val="261A6BE2"/>
    <w:multiLevelType w:val="hybridMultilevel"/>
    <w:tmpl w:val="FE0CA49C"/>
    <w:lvl w:ilvl="0" w:tplc="6714D198">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10A44E0">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BC78AC">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EC0B9BA">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6A06D08">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DF0473A">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C1A40E4">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58CCF6">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3FCF33A">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2AC50AA1"/>
    <w:multiLevelType w:val="hybridMultilevel"/>
    <w:tmpl w:val="02188A60"/>
    <w:lvl w:ilvl="0" w:tplc="F6D638FE">
      <w:start w:val="1"/>
      <w:numFmt w:val="bullet"/>
      <w:lvlText w:val=""/>
      <w:lvlJc w:val="left"/>
      <w:pPr>
        <w:ind w:left="18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CB8F666">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C24D516">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F18C696">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DBABE4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B768E62">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9F00C7E">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45C35B2">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89A4C34">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3">
    <w:nsid w:val="2C2F3886"/>
    <w:multiLevelType w:val="hybridMultilevel"/>
    <w:tmpl w:val="F562767C"/>
    <w:lvl w:ilvl="0" w:tplc="F788C618">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D0C708">
      <w:start w:val="1"/>
      <w:numFmt w:val="lowerLetter"/>
      <w:lvlText w:val="%2"/>
      <w:lvlJc w:val="left"/>
      <w:pPr>
        <w:ind w:left="1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6A8F9A">
      <w:start w:val="1"/>
      <w:numFmt w:val="lowerRoman"/>
      <w:lvlText w:val="%3"/>
      <w:lvlJc w:val="left"/>
      <w:pPr>
        <w:ind w:left="1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29A4676">
      <w:start w:val="1"/>
      <w:numFmt w:val="decimal"/>
      <w:lvlText w:val="%4"/>
      <w:lvlJc w:val="left"/>
      <w:pPr>
        <w:ind w:left="25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600BB5C">
      <w:start w:val="1"/>
      <w:numFmt w:val="lowerLetter"/>
      <w:lvlText w:val="%5"/>
      <w:lvlJc w:val="left"/>
      <w:pPr>
        <w:ind w:left="3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A886E88">
      <w:start w:val="1"/>
      <w:numFmt w:val="lowerRoman"/>
      <w:lvlText w:val="%6"/>
      <w:lvlJc w:val="left"/>
      <w:pPr>
        <w:ind w:left="40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ED4284C">
      <w:start w:val="1"/>
      <w:numFmt w:val="decimal"/>
      <w:lvlText w:val="%7"/>
      <w:lvlJc w:val="left"/>
      <w:pPr>
        <w:ind w:left="47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35819E8">
      <w:start w:val="1"/>
      <w:numFmt w:val="lowerLetter"/>
      <w:lvlText w:val="%8"/>
      <w:lvlJc w:val="left"/>
      <w:pPr>
        <w:ind w:left="54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EAAAC96">
      <w:start w:val="1"/>
      <w:numFmt w:val="lowerRoman"/>
      <w:lvlText w:val="%9"/>
      <w:lvlJc w:val="left"/>
      <w:pPr>
        <w:ind w:left="61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nsid w:val="2DF53EA8"/>
    <w:multiLevelType w:val="hybridMultilevel"/>
    <w:tmpl w:val="DDEEAD0A"/>
    <w:lvl w:ilvl="0" w:tplc="D9A66094">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984F84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1CC234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898FFB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CE4D99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432067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BAC768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34AA8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3B6658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2EF0746C"/>
    <w:multiLevelType w:val="hybridMultilevel"/>
    <w:tmpl w:val="2BD2719A"/>
    <w:lvl w:ilvl="0" w:tplc="94923A4E">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C40BED0">
      <w:start w:val="1"/>
      <w:numFmt w:val="lowerLetter"/>
      <w:lvlText w:val="%2"/>
      <w:lvlJc w:val="left"/>
      <w:pPr>
        <w:ind w:left="13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2CC5F0">
      <w:start w:val="1"/>
      <w:numFmt w:val="lowerRoman"/>
      <w:lvlText w:val="%3"/>
      <w:lvlJc w:val="left"/>
      <w:pPr>
        <w:ind w:left="2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44EFA64">
      <w:start w:val="1"/>
      <w:numFmt w:val="decimal"/>
      <w:lvlText w:val="%4"/>
      <w:lvlJc w:val="left"/>
      <w:pPr>
        <w:ind w:left="2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FBC21EC">
      <w:start w:val="1"/>
      <w:numFmt w:val="lowerLetter"/>
      <w:lvlText w:val="%5"/>
      <w:lvlJc w:val="left"/>
      <w:pPr>
        <w:ind w:left="3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73814CC">
      <w:start w:val="1"/>
      <w:numFmt w:val="lowerRoman"/>
      <w:lvlText w:val="%6"/>
      <w:lvlJc w:val="left"/>
      <w:pPr>
        <w:ind w:left="4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098821C">
      <w:start w:val="1"/>
      <w:numFmt w:val="decimal"/>
      <w:lvlText w:val="%7"/>
      <w:lvlJc w:val="left"/>
      <w:pPr>
        <w:ind w:left="4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9EAA8BA">
      <w:start w:val="1"/>
      <w:numFmt w:val="lowerLetter"/>
      <w:lvlText w:val="%8"/>
      <w:lvlJc w:val="left"/>
      <w:pPr>
        <w:ind w:left="5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D46D36A">
      <w:start w:val="1"/>
      <w:numFmt w:val="lowerRoman"/>
      <w:lvlText w:val="%9"/>
      <w:lvlJc w:val="left"/>
      <w:pPr>
        <w:ind w:left="6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nsid w:val="2FBA3FA2"/>
    <w:multiLevelType w:val="hybridMultilevel"/>
    <w:tmpl w:val="ED4AC29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7">
    <w:nsid w:val="376445CE"/>
    <w:multiLevelType w:val="hybridMultilevel"/>
    <w:tmpl w:val="315E747C"/>
    <w:lvl w:ilvl="0" w:tplc="3E023BE2">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F6FC9C">
      <w:start w:val="1"/>
      <w:numFmt w:val="lowerLetter"/>
      <w:lvlText w:val="%2"/>
      <w:lvlJc w:val="left"/>
      <w:pPr>
        <w:ind w:left="13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69A4894">
      <w:start w:val="1"/>
      <w:numFmt w:val="lowerRoman"/>
      <w:lvlText w:val="%3"/>
      <w:lvlJc w:val="left"/>
      <w:pPr>
        <w:ind w:left="2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4C020AE">
      <w:start w:val="1"/>
      <w:numFmt w:val="decimal"/>
      <w:lvlText w:val="%4"/>
      <w:lvlJc w:val="left"/>
      <w:pPr>
        <w:ind w:left="2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472A36E">
      <w:start w:val="1"/>
      <w:numFmt w:val="lowerLetter"/>
      <w:lvlText w:val="%5"/>
      <w:lvlJc w:val="left"/>
      <w:pPr>
        <w:ind w:left="3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AFC384C">
      <w:start w:val="1"/>
      <w:numFmt w:val="lowerRoman"/>
      <w:lvlText w:val="%6"/>
      <w:lvlJc w:val="left"/>
      <w:pPr>
        <w:ind w:left="4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702D240">
      <w:start w:val="1"/>
      <w:numFmt w:val="decimal"/>
      <w:lvlText w:val="%7"/>
      <w:lvlJc w:val="left"/>
      <w:pPr>
        <w:ind w:left="4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B429102">
      <w:start w:val="1"/>
      <w:numFmt w:val="lowerLetter"/>
      <w:lvlText w:val="%8"/>
      <w:lvlJc w:val="left"/>
      <w:pPr>
        <w:ind w:left="5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D08DAC2">
      <w:start w:val="1"/>
      <w:numFmt w:val="lowerRoman"/>
      <w:lvlText w:val="%9"/>
      <w:lvlJc w:val="left"/>
      <w:pPr>
        <w:ind w:left="6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nsid w:val="39EE134E"/>
    <w:multiLevelType w:val="hybridMultilevel"/>
    <w:tmpl w:val="CC6A963C"/>
    <w:lvl w:ilvl="0" w:tplc="3B20A3DC">
      <w:start w:val="1"/>
      <w:numFmt w:val="decimal"/>
      <w:lvlText w:val="%1."/>
      <w:lvlJc w:val="left"/>
      <w:pPr>
        <w:ind w:left="502"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9">
    <w:nsid w:val="3BB37241"/>
    <w:multiLevelType w:val="multilevel"/>
    <w:tmpl w:val="2A88EE48"/>
    <w:lvl w:ilvl="0">
      <w:start w:val="1"/>
      <w:numFmt w:val="decimal"/>
      <w:lvlText w:val="%1."/>
      <w:lvlJc w:val="left"/>
      <w:pPr>
        <w:ind w:left="720" w:hanging="360"/>
      </w:pPr>
      <w:rPr>
        <w:rFonts w:cs="Times New Roman"/>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E7F47A7"/>
    <w:multiLevelType w:val="hybridMultilevel"/>
    <w:tmpl w:val="2696A240"/>
    <w:lvl w:ilvl="0" w:tplc="0F741AD8">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9A46EA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A9E17E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464654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2064C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CDC214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3D06BE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A495E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E047D4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nsid w:val="413F4CFE"/>
    <w:multiLevelType w:val="hybridMultilevel"/>
    <w:tmpl w:val="5DBC4F4A"/>
    <w:lvl w:ilvl="0" w:tplc="6CBCCE92">
      <w:numFmt w:val="bullet"/>
      <w:lvlText w:val="-"/>
      <w:lvlJc w:val="left"/>
      <w:pPr>
        <w:ind w:left="8866"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nsid w:val="468E0066"/>
    <w:multiLevelType w:val="hybridMultilevel"/>
    <w:tmpl w:val="D186AD6C"/>
    <w:lvl w:ilvl="0" w:tplc="B78AD49A">
      <w:start w:val="1"/>
      <w:numFmt w:val="bullet"/>
      <w:lvlText w:val="-"/>
      <w:lvlJc w:val="left"/>
      <w:pPr>
        <w:ind w:left="1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B2E505A">
      <w:start w:val="1"/>
      <w:numFmt w:val="bullet"/>
      <w:lvlText w:val="o"/>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D44FD48">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EE2CD4">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552FD60">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EE00ECC">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8603E50">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F32D6A8">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E96E58C">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nsid w:val="46AF7294"/>
    <w:multiLevelType w:val="hybridMultilevel"/>
    <w:tmpl w:val="5450D5B0"/>
    <w:lvl w:ilvl="0" w:tplc="656AE988">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D4FC8A">
      <w:start w:val="1"/>
      <w:numFmt w:val="lowerLetter"/>
      <w:lvlText w:val="%2"/>
      <w:lvlJc w:val="left"/>
      <w:pPr>
        <w:ind w:left="13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5C8B8A2">
      <w:start w:val="1"/>
      <w:numFmt w:val="lowerRoman"/>
      <w:lvlText w:val="%3"/>
      <w:lvlJc w:val="left"/>
      <w:pPr>
        <w:ind w:left="2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6C7860">
      <w:start w:val="1"/>
      <w:numFmt w:val="decimal"/>
      <w:lvlText w:val="%4"/>
      <w:lvlJc w:val="left"/>
      <w:pPr>
        <w:ind w:left="2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00E5202">
      <w:start w:val="1"/>
      <w:numFmt w:val="lowerLetter"/>
      <w:lvlText w:val="%5"/>
      <w:lvlJc w:val="left"/>
      <w:pPr>
        <w:ind w:left="3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B50CCFE">
      <w:start w:val="1"/>
      <w:numFmt w:val="lowerRoman"/>
      <w:lvlText w:val="%6"/>
      <w:lvlJc w:val="left"/>
      <w:pPr>
        <w:ind w:left="4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1E6CC22">
      <w:start w:val="1"/>
      <w:numFmt w:val="decimal"/>
      <w:lvlText w:val="%7"/>
      <w:lvlJc w:val="left"/>
      <w:pPr>
        <w:ind w:left="4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94185C">
      <w:start w:val="1"/>
      <w:numFmt w:val="lowerLetter"/>
      <w:lvlText w:val="%8"/>
      <w:lvlJc w:val="left"/>
      <w:pPr>
        <w:ind w:left="5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A4C54D0">
      <w:start w:val="1"/>
      <w:numFmt w:val="lowerRoman"/>
      <w:lvlText w:val="%9"/>
      <w:lvlJc w:val="left"/>
      <w:pPr>
        <w:ind w:left="6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nsid w:val="47D33808"/>
    <w:multiLevelType w:val="multilevel"/>
    <w:tmpl w:val="8DC09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4A056693"/>
    <w:multiLevelType w:val="hybridMultilevel"/>
    <w:tmpl w:val="AC5E3882"/>
    <w:lvl w:ilvl="0" w:tplc="222A2658">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FD61864">
      <w:start w:val="1"/>
      <w:numFmt w:val="lowerLetter"/>
      <w:lvlText w:val="%2"/>
      <w:lvlJc w:val="left"/>
      <w:pPr>
        <w:ind w:left="13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E62CB40">
      <w:start w:val="1"/>
      <w:numFmt w:val="lowerRoman"/>
      <w:lvlText w:val="%3"/>
      <w:lvlJc w:val="left"/>
      <w:pPr>
        <w:ind w:left="2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F9C1D28">
      <w:start w:val="1"/>
      <w:numFmt w:val="decimal"/>
      <w:lvlText w:val="%4"/>
      <w:lvlJc w:val="left"/>
      <w:pPr>
        <w:ind w:left="2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8D29DD2">
      <w:start w:val="1"/>
      <w:numFmt w:val="lowerLetter"/>
      <w:lvlText w:val="%5"/>
      <w:lvlJc w:val="left"/>
      <w:pPr>
        <w:ind w:left="3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7A2A1A0">
      <w:start w:val="1"/>
      <w:numFmt w:val="lowerRoman"/>
      <w:lvlText w:val="%6"/>
      <w:lvlJc w:val="left"/>
      <w:pPr>
        <w:ind w:left="4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6CC16D4">
      <w:start w:val="1"/>
      <w:numFmt w:val="decimal"/>
      <w:lvlText w:val="%7"/>
      <w:lvlJc w:val="left"/>
      <w:pPr>
        <w:ind w:left="4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00C703A">
      <w:start w:val="1"/>
      <w:numFmt w:val="lowerLetter"/>
      <w:lvlText w:val="%8"/>
      <w:lvlJc w:val="left"/>
      <w:pPr>
        <w:ind w:left="5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F329A34">
      <w:start w:val="1"/>
      <w:numFmt w:val="lowerRoman"/>
      <w:lvlText w:val="%9"/>
      <w:lvlJc w:val="left"/>
      <w:pPr>
        <w:ind w:left="6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nsid w:val="51351BBF"/>
    <w:multiLevelType w:val="multilevel"/>
    <w:tmpl w:val="5D46E334"/>
    <w:lvl w:ilvl="0">
      <w:start w:val="1"/>
      <w:numFmt w:val="decimal"/>
      <w:lvlText w:val="%1."/>
      <w:lvlJc w:val="left"/>
      <w:pPr>
        <w:ind w:left="927" w:hanging="359"/>
      </w:pPr>
      <w:rPr>
        <w:rFonts w:cs="Times New Roman"/>
        <w:b/>
        <w:i w:val="0"/>
      </w:rPr>
    </w:lvl>
    <w:lvl w:ilvl="1">
      <w:start w:val="1"/>
      <w:numFmt w:val="decimal"/>
      <w:lvlText w:val="%1.%2."/>
      <w:lvlJc w:val="left"/>
      <w:pPr>
        <w:ind w:left="643" w:hanging="360"/>
      </w:pPr>
      <w:rPr>
        <w:rFonts w:cs="Times New Roman"/>
      </w:rPr>
    </w:lvl>
    <w:lvl w:ilvl="2">
      <w:start w:val="1"/>
      <w:numFmt w:val="decimal"/>
      <w:lvlText w:val="%1.%2.%3."/>
      <w:lvlJc w:val="left"/>
      <w:pPr>
        <w:ind w:left="1003" w:hanging="720"/>
      </w:pPr>
      <w:rPr>
        <w:rFonts w:cs="Times New Roman"/>
      </w:rPr>
    </w:lvl>
    <w:lvl w:ilvl="3">
      <w:start w:val="1"/>
      <w:numFmt w:val="decimal"/>
      <w:lvlText w:val="%1.%2.%3.%4."/>
      <w:lvlJc w:val="left"/>
      <w:pPr>
        <w:ind w:left="1003" w:hanging="720"/>
      </w:pPr>
      <w:rPr>
        <w:rFonts w:cs="Times New Roman"/>
      </w:rPr>
    </w:lvl>
    <w:lvl w:ilvl="4">
      <w:start w:val="1"/>
      <w:numFmt w:val="decimal"/>
      <w:lvlText w:val="%1.%2.%3.%4.%5."/>
      <w:lvlJc w:val="left"/>
      <w:pPr>
        <w:ind w:left="1363" w:hanging="1080"/>
      </w:pPr>
      <w:rPr>
        <w:rFonts w:cs="Times New Roman"/>
      </w:rPr>
    </w:lvl>
    <w:lvl w:ilvl="5">
      <w:start w:val="1"/>
      <w:numFmt w:val="decimal"/>
      <w:lvlText w:val="%1.%2.%3.%4.%5.%6."/>
      <w:lvlJc w:val="left"/>
      <w:pPr>
        <w:ind w:left="1363" w:hanging="1080"/>
      </w:pPr>
      <w:rPr>
        <w:rFonts w:cs="Times New Roman"/>
      </w:rPr>
    </w:lvl>
    <w:lvl w:ilvl="6">
      <w:start w:val="1"/>
      <w:numFmt w:val="decimal"/>
      <w:lvlText w:val="%1.%2.%3.%4.%5.%6.%7."/>
      <w:lvlJc w:val="left"/>
      <w:pPr>
        <w:ind w:left="1723" w:hanging="1440"/>
      </w:pPr>
      <w:rPr>
        <w:rFonts w:cs="Times New Roman"/>
      </w:rPr>
    </w:lvl>
    <w:lvl w:ilvl="7">
      <w:start w:val="1"/>
      <w:numFmt w:val="decimal"/>
      <w:lvlText w:val="%1.%2.%3.%4.%5.%6.%7.%8."/>
      <w:lvlJc w:val="left"/>
      <w:pPr>
        <w:ind w:left="1723" w:hanging="1440"/>
      </w:pPr>
      <w:rPr>
        <w:rFonts w:cs="Times New Roman"/>
      </w:rPr>
    </w:lvl>
    <w:lvl w:ilvl="8">
      <w:start w:val="1"/>
      <w:numFmt w:val="decimal"/>
      <w:lvlText w:val="%1.%2.%3.%4.%5.%6.%7.%8.%9."/>
      <w:lvlJc w:val="left"/>
      <w:pPr>
        <w:ind w:left="2083" w:hanging="1800"/>
      </w:pPr>
      <w:rPr>
        <w:rFonts w:cs="Times New Roman"/>
      </w:rPr>
    </w:lvl>
  </w:abstractNum>
  <w:abstractNum w:abstractNumId="27">
    <w:nsid w:val="55C0683B"/>
    <w:multiLevelType w:val="multilevel"/>
    <w:tmpl w:val="24A8B2A4"/>
    <w:lvl w:ilvl="0">
      <w:start w:val="1"/>
      <w:numFmt w:val="decimal"/>
      <w:lvlText w:val="%1."/>
      <w:lvlJc w:val="left"/>
      <w:pPr>
        <w:ind w:left="1004" w:hanging="360"/>
      </w:pPr>
      <w:rPr>
        <w:rFonts w:cs="Times New Roman"/>
      </w:rPr>
    </w:lvl>
    <w:lvl w:ilvl="1">
      <w:start w:val="1"/>
      <w:numFmt w:val="decimal"/>
      <w:isLgl/>
      <w:lvlText w:val="%1.%2."/>
      <w:lvlJc w:val="left"/>
      <w:pPr>
        <w:ind w:left="1184" w:hanging="54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28">
    <w:nsid w:val="5BC855A2"/>
    <w:multiLevelType w:val="multilevel"/>
    <w:tmpl w:val="5BC855A2"/>
    <w:lvl w:ilvl="0">
      <w:start w:val="2023"/>
      <w:numFmt w:val="bullet"/>
      <w:lvlText w:val="-"/>
      <w:lvlJc w:val="left"/>
      <w:pPr>
        <w:ind w:left="720" w:hanging="360"/>
      </w:pPr>
      <w:rPr>
        <w:rFonts w:ascii="Times New Roman" w:eastAsia="Times New Roman" w:hAnsi="Times New Roman" w:cs="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63AE461A"/>
    <w:multiLevelType w:val="multilevel"/>
    <w:tmpl w:val="63AE461A"/>
    <w:lvl w:ilvl="0">
      <w:start w:val="1"/>
      <w:numFmt w:val="decimal"/>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30">
    <w:nsid w:val="6EF33BA2"/>
    <w:multiLevelType w:val="hybridMultilevel"/>
    <w:tmpl w:val="F5F07BD6"/>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1">
    <w:nsid w:val="6F7D5229"/>
    <w:multiLevelType w:val="hybridMultilevel"/>
    <w:tmpl w:val="90F6A8D8"/>
    <w:lvl w:ilvl="0" w:tplc="039CED8E">
      <w:start w:val="8"/>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BEB42C">
      <w:start w:val="1"/>
      <w:numFmt w:val="decimal"/>
      <w:lvlText w:val="%2)"/>
      <w:lvlJc w:val="left"/>
      <w:pPr>
        <w:ind w:left="10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05A5506">
      <w:start w:val="1"/>
      <w:numFmt w:val="lowerRoman"/>
      <w:lvlText w:val="%3"/>
      <w:lvlJc w:val="left"/>
      <w:pPr>
        <w:ind w:left="17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C304F42">
      <w:start w:val="1"/>
      <w:numFmt w:val="decimal"/>
      <w:lvlText w:val="%4"/>
      <w:lvlJc w:val="left"/>
      <w:pPr>
        <w:ind w:left="24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B920DA4">
      <w:start w:val="1"/>
      <w:numFmt w:val="lowerLetter"/>
      <w:lvlText w:val="%5"/>
      <w:lvlJc w:val="left"/>
      <w:pPr>
        <w:ind w:left="3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DFECA2E">
      <w:start w:val="1"/>
      <w:numFmt w:val="lowerRoman"/>
      <w:lvlText w:val="%6"/>
      <w:lvlJc w:val="left"/>
      <w:pPr>
        <w:ind w:left="38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4B24402">
      <w:start w:val="1"/>
      <w:numFmt w:val="decimal"/>
      <w:lvlText w:val="%7"/>
      <w:lvlJc w:val="left"/>
      <w:pPr>
        <w:ind w:left="46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545DB8">
      <w:start w:val="1"/>
      <w:numFmt w:val="lowerLetter"/>
      <w:lvlText w:val="%8"/>
      <w:lvlJc w:val="left"/>
      <w:pPr>
        <w:ind w:left="53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E4EA93E">
      <w:start w:val="1"/>
      <w:numFmt w:val="lowerRoman"/>
      <w:lvlText w:val="%9"/>
      <w:lvlJc w:val="left"/>
      <w:pPr>
        <w:ind w:left="60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nsid w:val="70507CF4"/>
    <w:multiLevelType w:val="multilevel"/>
    <w:tmpl w:val="F5B4A7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70A65B3D"/>
    <w:multiLevelType w:val="hybridMultilevel"/>
    <w:tmpl w:val="FBEAC9A8"/>
    <w:lvl w:ilvl="0" w:tplc="AC9C5820">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12735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72C6D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37E87E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FEF10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8F2E82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91E529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1AAC3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301CF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nsid w:val="74885989"/>
    <w:multiLevelType w:val="hybridMultilevel"/>
    <w:tmpl w:val="65469C04"/>
    <w:lvl w:ilvl="0" w:tplc="F2B4692E">
      <w:start w:val="1"/>
      <w:numFmt w:val="bullet"/>
      <w:lvlText w:val="-"/>
      <w:lvlJc w:val="left"/>
      <w:pPr>
        <w:ind w:left="1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60E3724">
      <w:start w:val="1"/>
      <w:numFmt w:val="bullet"/>
      <w:lvlText w:val="o"/>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A16160E">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B281A52">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1D83658">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3FEF2C2">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0A41E4E">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2ECEB56">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6B6E11C">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5">
    <w:nsid w:val="784657B5"/>
    <w:multiLevelType w:val="hybridMultilevel"/>
    <w:tmpl w:val="1DFA6D36"/>
    <w:lvl w:ilvl="0" w:tplc="0EE49A9E">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7F63046">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A665FB0">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71564AAA">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FA230F4">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E66A58A">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2AD20060">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A34F9C0">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8A0CC7E">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6">
    <w:nsid w:val="7881484B"/>
    <w:multiLevelType w:val="hybridMultilevel"/>
    <w:tmpl w:val="6870F884"/>
    <w:lvl w:ilvl="0" w:tplc="8E12AAF6">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2363CF2">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A6C0922">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C2BFF8">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3E2BA98">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124A3EC">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F32E094">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620C084">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CD439C0">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nsid w:val="78F46C8C"/>
    <w:multiLevelType w:val="multilevel"/>
    <w:tmpl w:val="012C4BF8"/>
    <w:lvl w:ilvl="0">
      <w:start w:val="1"/>
      <w:numFmt w:val="decimal"/>
      <w:lvlText w:val="%1."/>
      <w:lvlJc w:val="left"/>
      <w:pPr>
        <w:ind w:left="1004" w:hanging="360"/>
      </w:pPr>
      <w:rPr>
        <w:rFonts w:cs="Times New Roman"/>
        <w:sz w:val="24"/>
        <w:szCs w:val="24"/>
      </w:rPr>
    </w:lvl>
    <w:lvl w:ilvl="1">
      <w:start w:val="1"/>
      <w:numFmt w:val="lowerLetter"/>
      <w:lvlText w:val="%2."/>
      <w:lvlJc w:val="left"/>
      <w:pPr>
        <w:ind w:left="1724" w:hanging="360"/>
      </w:pPr>
      <w:rPr>
        <w:rFonts w:cs="Times New Roman"/>
      </w:rPr>
    </w:lvl>
    <w:lvl w:ilvl="2">
      <w:start w:val="1"/>
      <w:numFmt w:val="lowerRoman"/>
      <w:lvlText w:val="%3."/>
      <w:lvlJc w:val="right"/>
      <w:pPr>
        <w:ind w:left="2444" w:hanging="180"/>
      </w:pPr>
      <w:rPr>
        <w:rFonts w:cs="Times New Roman"/>
      </w:rPr>
    </w:lvl>
    <w:lvl w:ilvl="3">
      <w:start w:val="1"/>
      <w:numFmt w:val="decimal"/>
      <w:lvlText w:val="%4."/>
      <w:lvlJc w:val="left"/>
      <w:pPr>
        <w:ind w:left="3164" w:hanging="360"/>
      </w:pPr>
      <w:rPr>
        <w:rFonts w:cs="Times New Roman"/>
      </w:rPr>
    </w:lvl>
    <w:lvl w:ilvl="4">
      <w:start w:val="1"/>
      <w:numFmt w:val="lowerLetter"/>
      <w:lvlText w:val="%5."/>
      <w:lvlJc w:val="left"/>
      <w:pPr>
        <w:ind w:left="3884" w:hanging="360"/>
      </w:pPr>
      <w:rPr>
        <w:rFonts w:cs="Times New Roman"/>
      </w:rPr>
    </w:lvl>
    <w:lvl w:ilvl="5">
      <w:start w:val="1"/>
      <w:numFmt w:val="lowerRoman"/>
      <w:lvlText w:val="%6."/>
      <w:lvlJc w:val="right"/>
      <w:pPr>
        <w:ind w:left="4604" w:hanging="180"/>
      </w:pPr>
      <w:rPr>
        <w:rFonts w:cs="Times New Roman"/>
      </w:rPr>
    </w:lvl>
    <w:lvl w:ilvl="6">
      <w:start w:val="1"/>
      <w:numFmt w:val="decimal"/>
      <w:lvlText w:val="%7."/>
      <w:lvlJc w:val="left"/>
      <w:pPr>
        <w:ind w:left="5324" w:hanging="360"/>
      </w:pPr>
      <w:rPr>
        <w:rFonts w:cs="Times New Roman"/>
      </w:rPr>
    </w:lvl>
    <w:lvl w:ilvl="7">
      <w:start w:val="1"/>
      <w:numFmt w:val="lowerLetter"/>
      <w:lvlText w:val="%8."/>
      <w:lvlJc w:val="left"/>
      <w:pPr>
        <w:ind w:left="6044" w:hanging="360"/>
      </w:pPr>
      <w:rPr>
        <w:rFonts w:cs="Times New Roman"/>
      </w:rPr>
    </w:lvl>
    <w:lvl w:ilvl="8">
      <w:start w:val="1"/>
      <w:numFmt w:val="lowerRoman"/>
      <w:lvlText w:val="%9."/>
      <w:lvlJc w:val="right"/>
      <w:pPr>
        <w:ind w:left="6764" w:hanging="180"/>
      </w:pPr>
      <w:rPr>
        <w:rFonts w:cs="Times New Roman"/>
      </w:rPr>
    </w:lvl>
  </w:abstractNum>
  <w:abstractNum w:abstractNumId="38">
    <w:nsid w:val="7CE104C4"/>
    <w:multiLevelType w:val="hybridMultilevel"/>
    <w:tmpl w:val="06B47D1C"/>
    <w:lvl w:ilvl="0" w:tplc="0EB6CBF6">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2A823C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75078F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326AA8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C32CE2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DA63E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02654C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26EDCF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BACA8D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nsid w:val="7EF55E3B"/>
    <w:multiLevelType w:val="hybridMultilevel"/>
    <w:tmpl w:val="B4189ECC"/>
    <w:lvl w:ilvl="0" w:tplc="6DC45A8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900CE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50874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6ECA8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A12805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80E2AE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408946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408B45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542A7A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8"/>
  </w:num>
  <w:num w:numId="2">
    <w:abstractNumId w:val="16"/>
  </w:num>
  <w:num w:numId="3">
    <w:abstractNumId w:val="18"/>
  </w:num>
  <w:num w:numId="4">
    <w:abstractNumId w:val="13"/>
  </w:num>
  <w:num w:numId="5">
    <w:abstractNumId w:val="23"/>
  </w:num>
  <w:num w:numId="6">
    <w:abstractNumId w:val="6"/>
  </w:num>
  <w:num w:numId="7">
    <w:abstractNumId w:val="10"/>
  </w:num>
  <w:num w:numId="8">
    <w:abstractNumId w:val="11"/>
  </w:num>
  <w:num w:numId="9">
    <w:abstractNumId w:val="25"/>
  </w:num>
  <w:num w:numId="10">
    <w:abstractNumId w:val="15"/>
  </w:num>
  <w:num w:numId="11">
    <w:abstractNumId w:val="0"/>
  </w:num>
  <w:num w:numId="12">
    <w:abstractNumId w:val="17"/>
  </w:num>
  <w:num w:numId="13">
    <w:abstractNumId w:val="36"/>
  </w:num>
  <w:num w:numId="14">
    <w:abstractNumId w:val="31"/>
  </w:num>
  <w:num w:numId="15">
    <w:abstractNumId w:val="2"/>
  </w:num>
  <w:num w:numId="16">
    <w:abstractNumId w:val="33"/>
  </w:num>
  <w:num w:numId="17">
    <w:abstractNumId w:val="7"/>
  </w:num>
  <w:num w:numId="18">
    <w:abstractNumId w:val="39"/>
  </w:num>
  <w:num w:numId="19">
    <w:abstractNumId w:val="38"/>
  </w:num>
  <w:num w:numId="20">
    <w:abstractNumId w:val="1"/>
  </w:num>
  <w:num w:numId="21">
    <w:abstractNumId w:val="4"/>
  </w:num>
  <w:num w:numId="22">
    <w:abstractNumId w:val="14"/>
  </w:num>
  <w:num w:numId="23">
    <w:abstractNumId w:val="20"/>
  </w:num>
  <w:num w:numId="24">
    <w:abstractNumId w:val="22"/>
  </w:num>
  <w:num w:numId="25">
    <w:abstractNumId w:val="34"/>
  </w:num>
  <w:num w:numId="26">
    <w:abstractNumId w:val="12"/>
  </w:num>
  <w:num w:numId="27">
    <w:abstractNumId w:val="5"/>
  </w:num>
  <w:num w:numId="28">
    <w:abstractNumId w:val="24"/>
  </w:num>
  <w:num w:numId="29">
    <w:abstractNumId w:val="35"/>
  </w:num>
  <w:num w:numId="30">
    <w:abstractNumId w:val="37"/>
  </w:num>
  <w:num w:numId="31">
    <w:abstractNumId w:val="30"/>
  </w:num>
  <w:num w:numId="32">
    <w:abstractNumId w:val="19"/>
  </w:num>
  <w:num w:numId="33">
    <w:abstractNumId w:val="27"/>
  </w:num>
  <w:num w:numId="34">
    <w:abstractNumId w:val="26"/>
  </w:num>
  <w:num w:numId="35">
    <w:abstractNumId w:val="29"/>
  </w:num>
  <w:num w:numId="36">
    <w:abstractNumId w:val="21"/>
  </w:num>
  <w:num w:numId="37">
    <w:abstractNumId w:val="3"/>
  </w:num>
  <w:num w:numId="38">
    <w:abstractNumId w:val="32"/>
  </w:num>
  <w:num w:numId="39">
    <w:abstractNumId w:val="9"/>
  </w:num>
  <w:num w:numId="40">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drawingGridHorizontalSpacing w:val="120"/>
  <w:displayHorizontalDrawingGridEvery w:val="2"/>
  <w:characterSpacingControl w:val="doNotCompress"/>
  <w:compat/>
  <w:rsids>
    <w:rsidRoot w:val="00775A94"/>
    <w:rsid w:val="0030715F"/>
    <w:rsid w:val="003A3FB5"/>
    <w:rsid w:val="005D122F"/>
    <w:rsid w:val="006057A1"/>
    <w:rsid w:val="00622339"/>
    <w:rsid w:val="00775A94"/>
    <w:rsid w:val="00874A40"/>
    <w:rsid w:val="00E401AE"/>
    <w:rsid w:val="00EA64DF"/>
    <w:rsid w:val="00EF706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A94"/>
    <w:pPr>
      <w:spacing w:after="0" w:line="240" w:lineRule="auto"/>
    </w:pPr>
    <w:rPr>
      <w:rFonts w:ascii="Times New Roman" w:eastAsia="Times New Roman" w:hAnsi="Times New Roman" w:cs="Times New Roman"/>
      <w:sz w:val="24"/>
      <w:szCs w:val="24"/>
      <w:lang w:val="ru-RU" w:eastAsia="ru-RU"/>
    </w:rPr>
  </w:style>
  <w:style w:type="paragraph" w:styleId="1">
    <w:name w:val="heading 1"/>
    <w:next w:val="a"/>
    <w:link w:val="10"/>
    <w:unhideWhenUsed/>
    <w:qFormat/>
    <w:rsid w:val="00874A40"/>
    <w:pPr>
      <w:keepNext/>
      <w:keepLines/>
      <w:spacing w:after="3" w:line="259" w:lineRule="auto"/>
      <w:ind w:left="10" w:hanging="10"/>
      <w:jc w:val="center"/>
      <w:outlineLvl w:val="0"/>
    </w:pPr>
    <w:rPr>
      <w:rFonts w:ascii="Times New Roman" w:eastAsia="Times New Roman" w:hAnsi="Times New Roman" w:cs="Times New Roman"/>
      <w:b/>
      <w:color w:val="000000"/>
      <w:sz w:val="28"/>
      <w:lang w:eastAsia="uk-UA"/>
    </w:rPr>
  </w:style>
  <w:style w:type="paragraph" w:styleId="2">
    <w:name w:val="heading 2"/>
    <w:basedOn w:val="a"/>
    <w:next w:val="a"/>
    <w:link w:val="20"/>
    <w:rsid w:val="005D122F"/>
    <w:pPr>
      <w:keepNext/>
      <w:keepLines/>
      <w:spacing w:before="360" w:after="80"/>
      <w:outlineLvl w:val="1"/>
    </w:pPr>
    <w:rPr>
      <w:b/>
      <w:sz w:val="36"/>
      <w:szCs w:val="36"/>
      <w:lang w:val="uk-UA" w:eastAsia="uk-UA"/>
    </w:rPr>
  </w:style>
  <w:style w:type="paragraph" w:styleId="3">
    <w:name w:val="heading 3"/>
    <w:basedOn w:val="a"/>
    <w:next w:val="a"/>
    <w:link w:val="30"/>
    <w:rsid w:val="005D122F"/>
    <w:pPr>
      <w:keepNext/>
      <w:keepLines/>
      <w:spacing w:before="280" w:after="80"/>
      <w:outlineLvl w:val="2"/>
    </w:pPr>
    <w:rPr>
      <w:b/>
      <w:sz w:val="28"/>
      <w:szCs w:val="28"/>
      <w:lang w:val="uk-UA" w:eastAsia="uk-UA"/>
    </w:rPr>
  </w:style>
  <w:style w:type="paragraph" w:styleId="4">
    <w:name w:val="heading 4"/>
    <w:basedOn w:val="a"/>
    <w:next w:val="a"/>
    <w:link w:val="40"/>
    <w:rsid w:val="005D122F"/>
    <w:pPr>
      <w:keepNext/>
      <w:keepLines/>
      <w:spacing w:before="240" w:after="40"/>
      <w:outlineLvl w:val="3"/>
    </w:pPr>
    <w:rPr>
      <w:b/>
      <w:lang w:val="uk-UA" w:eastAsia="uk-UA"/>
    </w:rPr>
  </w:style>
  <w:style w:type="paragraph" w:styleId="5">
    <w:name w:val="heading 5"/>
    <w:basedOn w:val="a"/>
    <w:next w:val="a"/>
    <w:link w:val="50"/>
    <w:rsid w:val="005D122F"/>
    <w:pPr>
      <w:keepNext/>
      <w:keepLines/>
      <w:spacing w:before="220" w:after="40"/>
      <w:outlineLvl w:val="4"/>
    </w:pPr>
    <w:rPr>
      <w:b/>
      <w:sz w:val="22"/>
      <w:szCs w:val="22"/>
      <w:lang w:val="uk-UA" w:eastAsia="uk-UA"/>
    </w:rPr>
  </w:style>
  <w:style w:type="paragraph" w:styleId="6">
    <w:name w:val="heading 6"/>
    <w:basedOn w:val="a"/>
    <w:next w:val="a"/>
    <w:link w:val="60"/>
    <w:rsid w:val="005D122F"/>
    <w:pPr>
      <w:keepNext/>
      <w:keepLines/>
      <w:spacing w:before="200" w:after="40"/>
      <w:outlineLvl w:val="5"/>
    </w:pPr>
    <w:rPr>
      <w:b/>
      <w:sz w:val="20"/>
      <w:szCs w:val="20"/>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75A94"/>
    <w:rPr>
      <w:rFonts w:ascii="Tahoma" w:hAnsi="Tahoma" w:cs="Tahoma"/>
      <w:sz w:val="16"/>
      <w:szCs w:val="16"/>
    </w:rPr>
  </w:style>
  <w:style w:type="character" w:customStyle="1" w:styleId="a4">
    <w:name w:val="Текст выноски Знак"/>
    <w:basedOn w:val="a0"/>
    <w:link w:val="a3"/>
    <w:uiPriority w:val="99"/>
    <w:semiHidden/>
    <w:rsid w:val="00775A94"/>
    <w:rPr>
      <w:rFonts w:ascii="Tahoma" w:eastAsia="Times New Roman" w:hAnsi="Tahoma" w:cs="Tahoma"/>
      <w:sz w:val="16"/>
      <w:szCs w:val="16"/>
      <w:lang w:val="ru-RU" w:eastAsia="ru-RU"/>
    </w:rPr>
  </w:style>
  <w:style w:type="paragraph" w:styleId="a5">
    <w:name w:val="Normal (Web)"/>
    <w:basedOn w:val="a"/>
    <w:unhideWhenUsed/>
    <w:qFormat/>
    <w:rsid w:val="00EA64DF"/>
    <w:pPr>
      <w:spacing w:before="100" w:beforeAutospacing="1" w:after="100" w:afterAutospacing="1"/>
    </w:pPr>
    <w:rPr>
      <w:lang w:val="uk-UA" w:eastAsia="uk-UA"/>
    </w:rPr>
  </w:style>
  <w:style w:type="paragraph" w:styleId="a6">
    <w:name w:val="List Paragraph"/>
    <w:basedOn w:val="a"/>
    <w:uiPriority w:val="34"/>
    <w:qFormat/>
    <w:rsid w:val="00EA64DF"/>
    <w:pPr>
      <w:ind w:left="720"/>
      <w:contextualSpacing/>
    </w:pPr>
    <w:rPr>
      <w:lang w:val="uk-UA"/>
    </w:rPr>
  </w:style>
  <w:style w:type="character" w:customStyle="1" w:styleId="10">
    <w:name w:val="Заголовок 1 Знак"/>
    <w:basedOn w:val="a0"/>
    <w:link w:val="1"/>
    <w:rsid w:val="00874A40"/>
    <w:rPr>
      <w:rFonts w:ascii="Times New Roman" w:eastAsia="Times New Roman" w:hAnsi="Times New Roman" w:cs="Times New Roman"/>
      <w:b/>
      <w:color w:val="000000"/>
      <w:sz w:val="28"/>
      <w:lang w:eastAsia="uk-UA"/>
    </w:rPr>
  </w:style>
  <w:style w:type="table" w:customStyle="1" w:styleId="TableGrid">
    <w:name w:val="TableGrid"/>
    <w:rsid w:val="00874A40"/>
    <w:pPr>
      <w:spacing w:after="0" w:line="240" w:lineRule="auto"/>
    </w:pPr>
    <w:rPr>
      <w:rFonts w:eastAsiaTheme="minorEastAsia"/>
      <w:lang w:eastAsia="uk-UA"/>
    </w:rPr>
    <w:tblPr>
      <w:tblCellMar>
        <w:top w:w="0" w:type="dxa"/>
        <w:left w:w="0" w:type="dxa"/>
        <w:bottom w:w="0" w:type="dxa"/>
        <w:right w:w="0" w:type="dxa"/>
      </w:tblCellMar>
    </w:tblPr>
  </w:style>
  <w:style w:type="paragraph" w:customStyle="1" w:styleId="11">
    <w:name w:val="Обычный1"/>
    <w:qFormat/>
    <w:rsid w:val="00874A40"/>
    <w:pPr>
      <w:suppressAutoHyphens/>
      <w:spacing w:after="0" w:line="1" w:lineRule="atLeast"/>
      <w:ind w:leftChars="-1" w:left="-1" w:hangingChars="1" w:hanging="1"/>
      <w:textAlignment w:val="top"/>
      <w:outlineLvl w:val="0"/>
    </w:pPr>
    <w:rPr>
      <w:rFonts w:ascii="Times New Roman" w:eastAsia="Times New Roman" w:hAnsi="Times New Roman" w:cs="Times New Roman"/>
      <w:position w:val="-1"/>
      <w:sz w:val="28"/>
      <w:szCs w:val="28"/>
      <w:lang w:eastAsia="ru-RU"/>
    </w:rPr>
  </w:style>
  <w:style w:type="table" w:customStyle="1" w:styleId="PlainTable1">
    <w:name w:val="Plain Table 1"/>
    <w:basedOn w:val="a1"/>
    <w:uiPriority w:val="41"/>
    <w:rsid w:val="00874A40"/>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20">
    <w:name w:val="Заголовок 2 Знак"/>
    <w:basedOn w:val="a0"/>
    <w:link w:val="2"/>
    <w:rsid w:val="005D122F"/>
    <w:rPr>
      <w:rFonts w:ascii="Times New Roman" w:eastAsia="Times New Roman" w:hAnsi="Times New Roman" w:cs="Times New Roman"/>
      <w:b/>
      <w:sz w:val="36"/>
      <w:szCs w:val="36"/>
      <w:lang w:eastAsia="uk-UA"/>
    </w:rPr>
  </w:style>
  <w:style w:type="character" w:customStyle="1" w:styleId="30">
    <w:name w:val="Заголовок 3 Знак"/>
    <w:basedOn w:val="a0"/>
    <w:link w:val="3"/>
    <w:rsid w:val="005D122F"/>
    <w:rPr>
      <w:rFonts w:ascii="Times New Roman" w:eastAsia="Times New Roman" w:hAnsi="Times New Roman" w:cs="Times New Roman"/>
      <w:b/>
      <w:sz w:val="28"/>
      <w:szCs w:val="28"/>
      <w:lang w:eastAsia="uk-UA"/>
    </w:rPr>
  </w:style>
  <w:style w:type="character" w:customStyle="1" w:styleId="40">
    <w:name w:val="Заголовок 4 Знак"/>
    <w:basedOn w:val="a0"/>
    <w:link w:val="4"/>
    <w:rsid w:val="005D122F"/>
    <w:rPr>
      <w:rFonts w:ascii="Times New Roman" w:eastAsia="Times New Roman" w:hAnsi="Times New Roman" w:cs="Times New Roman"/>
      <w:b/>
      <w:sz w:val="24"/>
      <w:szCs w:val="24"/>
      <w:lang w:eastAsia="uk-UA"/>
    </w:rPr>
  </w:style>
  <w:style w:type="character" w:customStyle="1" w:styleId="50">
    <w:name w:val="Заголовок 5 Знак"/>
    <w:basedOn w:val="a0"/>
    <w:link w:val="5"/>
    <w:rsid w:val="005D122F"/>
    <w:rPr>
      <w:rFonts w:ascii="Times New Roman" w:eastAsia="Times New Roman" w:hAnsi="Times New Roman" w:cs="Times New Roman"/>
      <w:b/>
      <w:lang w:eastAsia="uk-UA"/>
    </w:rPr>
  </w:style>
  <w:style w:type="character" w:customStyle="1" w:styleId="60">
    <w:name w:val="Заголовок 6 Знак"/>
    <w:basedOn w:val="a0"/>
    <w:link w:val="6"/>
    <w:rsid w:val="005D122F"/>
    <w:rPr>
      <w:rFonts w:ascii="Times New Roman" w:eastAsia="Times New Roman" w:hAnsi="Times New Roman" w:cs="Times New Roman"/>
      <w:b/>
      <w:sz w:val="20"/>
      <w:szCs w:val="20"/>
      <w:lang w:eastAsia="uk-UA"/>
    </w:rPr>
  </w:style>
  <w:style w:type="paragraph" w:customStyle="1" w:styleId="footnotedescription">
    <w:name w:val="footnote description"/>
    <w:next w:val="a"/>
    <w:link w:val="footnotedescriptionChar"/>
    <w:hidden/>
    <w:rsid w:val="005D122F"/>
    <w:pPr>
      <w:spacing w:after="0" w:line="259" w:lineRule="auto"/>
      <w:jc w:val="both"/>
    </w:pPr>
    <w:rPr>
      <w:rFonts w:ascii="Times New Roman" w:eastAsia="Times New Roman" w:hAnsi="Times New Roman" w:cs="Times New Roman"/>
      <w:color w:val="000000"/>
      <w:sz w:val="20"/>
      <w:lang w:eastAsia="uk-UA"/>
    </w:rPr>
  </w:style>
  <w:style w:type="character" w:customStyle="1" w:styleId="footnotedescriptionChar">
    <w:name w:val="footnote description Char"/>
    <w:link w:val="footnotedescription"/>
    <w:rsid w:val="005D122F"/>
    <w:rPr>
      <w:rFonts w:ascii="Times New Roman" w:eastAsia="Times New Roman" w:hAnsi="Times New Roman" w:cs="Times New Roman"/>
      <w:color w:val="000000"/>
      <w:sz w:val="20"/>
      <w:lang w:eastAsia="uk-UA"/>
    </w:rPr>
  </w:style>
  <w:style w:type="character" w:customStyle="1" w:styleId="footnotemark">
    <w:name w:val="footnote mark"/>
    <w:hidden/>
    <w:rsid w:val="005D122F"/>
    <w:rPr>
      <w:rFonts w:ascii="Times New Roman" w:eastAsia="Times New Roman" w:hAnsi="Times New Roman" w:cs="Times New Roman"/>
      <w:color w:val="000000"/>
      <w:sz w:val="20"/>
      <w:vertAlign w:val="superscript"/>
    </w:rPr>
  </w:style>
  <w:style w:type="table" w:customStyle="1" w:styleId="Style30">
    <w:name w:val="_Style 30"/>
    <w:basedOn w:val="a1"/>
    <w:rsid w:val="005D122F"/>
    <w:pPr>
      <w:spacing w:after="0" w:line="240" w:lineRule="auto"/>
    </w:pPr>
    <w:rPr>
      <w:rFonts w:ascii="Times New Roman" w:eastAsia="Times New Roman" w:hAnsi="Times New Roman" w:cs="Times New Roman"/>
      <w:sz w:val="20"/>
      <w:szCs w:val="20"/>
      <w:lang w:eastAsia="uk-UA"/>
    </w:rPr>
    <w:tblPr>
      <w:tblInd w:w="0" w:type="dxa"/>
      <w:tblCellMar>
        <w:top w:w="0" w:type="dxa"/>
        <w:left w:w="108" w:type="dxa"/>
        <w:bottom w:w="0" w:type="dxa"/>
        <w:right w:w="108" w:type="dxa"/>
      </w:tblCellMar>
    </w:tblPr>
  </w:style>
  <w:style w:type="character" w:styleId="a7">
    <w:name w:val="annotation reference"/>
    <w:basedOn w:val="a0"/>
    <w:uiPriority w:val="99"/>
    <w:semiHidden/>
    <w:unhideWhenUsed/>
    <w:rsid w:val="005D122F"/>
    <w:rPr>
      <w:sz w:val="16"/>
      <w:szCs w:val="16"/>
    </w:rPr>
  </w:style>
  <w:style w:type="paragraph" w:styleId="a8">
    <w:name w:val="annotation text"/>
    <w:basedOn w:val="a"/>
    <w:link w:val="a9"/>
    <w:uiPriority w:val="99"/>
    <w:semiHidden/>
    <w:unhideWhenUsed/>
    <w:rsid w:val="005D122F"/>
    <w:pPr>
      <w:spacing w:after="14"/>
      <w:ind w:left="10" w:hanging="10"/>
      <w:jc w:val="both"/>
    </w:pPr>
    <w:rPr>
      <w:color w:val="000000"/>
      <w:sz w:val="20"/>
      <w:szCs w:val="20"/>
      <w:lang w:val="uk-UA" w:eastAsia="uk-UA"/>
    </w:rPr>
  </w:style>
  <w:style w:type="character" w:customStyle="1" w:styleId="a9">
    <w:name w:val="Текст примечания Знак"/>
    <w:basedOn w:val="a0"/>
    <w:link w:val="a8"/>
    <w:uiPriority w:val="99"/>
    <w:semiHidden/>
    <w:rsid w:val="005D122F"/>
    <w:rPr>
      <w:rFonts w:ascii="Times New Roman" w:eastAsia="Times New Roman" w:hAnsi="Times New Roman" w:cs="Times New Roman"/>
      <w:color w:val="000000"/>
      <w:sz w:val="20"/>
      <w:szCs w:val="20"/>
      <w:lang w:eastAsia="uk-UA"/>
    </w:rPr>
  </w:style>
  <w:style w:type="paragraph" w:styleId="aa">
    <w:name w:val="annotation subject"/>
    <w:basedOn w:val="a8"/>
    <w:next w:val="a8"/>
    <w:link w:val="ab"/>
    <w:uiPriority w:val="99"/>
    <w:semiHidden/>
    <w:unhideWhenUsed/>
    <w:rsid w:val="005D122F"/>
    <w:rPr>
      <w:b/>
      <w:bCs/>
    </w:rPr>
  </w:style>
  <w:style w:type="character" w:customStyle="1" w:styleId="ab">
    <w:name w:val="Тема примечания Знак"/>
    <w:basedOn w:val="a9"/>
    <w:link w:val="aa"/>
    <w:uiPriority w:val="99"/>
    <w:semiHidden/>
    <w:rsid w:val="005D122F"/>
    <w:rPr>
      <w:b/>
      <w:bCs/>
    </w:rPr>
  </w:style>
  <w:style w:type="table" w:styleId="ac">
    <w:name w:val="Table Grid"/>
    <w:basedOn w:val="a1"/>
    <w:uiPriority w:val="39"/>
    <w:rsid w:val="005D122F"/>
    <w:pPr>
      <w:spacing w:after="0" w:line="240" w:lineRule="auto"/>
    </w:pPr>
    <w:rPr>
      <w:rFonts w:eastAsiaTheme="minorEastAsia"/>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ітка таблиці2"/>
    <w:basedOn w:val="a1"/>
    <w:next w:val="ac"/>
    <w:uiPriority w:val="39"/>
    <w:rsid w:val="005D122F"/>
    <w:pPr>
      <w:spacing w:after="0" w:line="240" w:lineRule="auto"/>
    </w:pPr>
    <w:rPr>
      <w:rFonts w:ascii="Calibri" w:eastAsia="Calibri" w:hAnsi="Calibri" w:cs="Calibri"/>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ітка таблиці21"/>
    <w:basedOn w:val="a1"/>
    <w:next w:val="ac"/>
    <w:uiPriority w:val="39"/>
    <w:rsid w:val="005D122F"/>
    <w:pPr>
      <w:spacing w:after="0" w:line="240" w:lineRule="auto"/>
    </w:pPr>
    <w:rPr>
      <w:rFonts w:ascii="Calibri" w:eastAsia="Calibri" w:hAnsi="Calibri" w:cs="Calibri"/>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
    <w:name w:val="Нет списка1"/>
    <w:next w:val="a2"/>
    <w:uiPriority w:val="99"/>
    <w:semiHidden/>
    <w:unhideWhenUsed/>
    <w:rsid w:val="005D122F"/>
  </w:style>
  <w:style w:type="character" w:styleId="ad">
    <w:name w:val="Strong"/>
    <w:rsid w:val="005D122F"/>
    <w:rPr>
      <w:b/>
      <w:bCs/>
      <w:w w:val="100"/>
      <w:position w:val="-1"/>
      <w:vertAlign w:val="baseline"/>
      <w:cs w:val="0"/>
    </w:rPr>
  </w:style>
  <w:style w:type="paragraph" w:styleId="ae">
    <w:name w:val="Subtitle"/>
    <w:basedOn w:val="a"/>
    <w:next w:val="a"/>
    <w:link w:val="af"/>
    <w:rsid w:val="005D122F"/>
    <w:pPr>
      <w:keepNext/>
      <w:keepLines/>
      <w:spacing w:before="360" w:after="80"/>
    </w:pPr>
    <w:rPr>
      <w:rFonts w:ascii="Georgia" w:eastAsia="Georgia" w:hAnsi="Georgia" w:cs="Georgia"/>
      <w:i/>
      <w:color w:val="666666"/>
      <w:sz w:val="48"/>
      <w:szCs w:val="48"/>
      <w:lang w:val="uk-UA" w:eastAsia="uk-UA"/>
    </w:rPr>
  </w:style>
  <w:style w:type="character" w:customStyle="1" w:styleId="af">
    <w:name w:val="Подзаголовок Знак"/>
    <w:basedOn w:val="a0"/>
    <w:link w:val="ae"/>
    <w:rsid w:val="005D122F"/>
    <w:rPr>
      <w:rFonts w:ascii="Georgia" w:eastAsia="Georgia" w:hAnsi="Georgia" w:cs="Georgia"/>
      <w:i/>
      <w:color w:val="666666"/>
      <w:sz w:val="48"/>
      <w:szCs w:val="48"/>
      <w:lang w:eastAsia="uk-UA"/>
    </w:rPr>
  </w:style>
  <w:style w:type="paragraph" w:styleId="af0">
    <w:name w:val="Title"/>
    <w:basedOn w:val="a"/>
    <w:next w:val="a"/>
    <w:link w:val="af1"/>
    <w:rsid w:val="005D122F"/>
    <w:pPr>
      <w:keepNext/>
      <w:keepLines/>
      <w:spacing w:before="480" w:after="120"/>
    </w:pPr>
    <w:rPr>
      <w:b/>
      <w:sz w:val="72"/>
      <w:szCs w:val="72"/>
      <w:lang w:val="uk-UA" w:eastAsia="uk-UA"/>
    </w:rPr>
  </w:style>
  <w:style w:type="character" w:customStyle="1" w:styleId="af1">
    <w:name w:val="Название Знак"/>
    <w:basedOn w:val="a0"/>
    <w:link w:val="af0"/>
    <w:rsid w:val="005D122F"/>
    <w:rPr>
      <w:rFonts w:ascii="Times New Roman" w:eastAsia="Times New Roman" w:hAnsi="Times New Roman" w:cs="Times New Roman"/>
      <w:b/>
      <w:sz w:val="72"/>
      <w:szCs w:val="72"/>
      <w:lang w:eastAsia="uk-UA"/>
    </w:rPr>
  </w:style>
  <w:style w:type="table" w:customStyle="1" w:styleId="TableNormal1">
    <w:name w:val="Table Normal1"/>
    <w:rsid w:val="005D122F"/>
    <w:pPr>
      <w:spacing w:after="0" w:line="240" w:lineRule="auto"/>
    </w:pPr>
    <w:rPr>
      <w:rFonts w:ascii="Times New Roman" w:eastAsia="Times New Roman" w:hAnsi="Times New Roman" w:cs="Times New Roman"/>
      <w:sz w:val="20"/>
      <w:szCs w:val="20"/>
      <w:lang w:eastAsia="uk-UA"/>
    </w:rPr>
    <w:tblPr>
      <w:tblCellMar>
        <w:top w:w="0" w:type="dxa"/>
        <w:left w:w="0" w:type="dxa"/>
        <w:bottom w:w="0" w:type="dxa"/>
        <w:right w:w="0" w:type="dxa"/>
      </w:tblCellMar>
    </w:tblPr>
  </w:style>
  <w:style w:type="character" w:customStyle="1" w:styleId="13">
    <w:name w:val="Основной шрифт абзаца1"/>
    <w:rsid w:val="005D122F"/>
    <w:rPr>
      <w:w w:val="100"/>
      <w:position w:val="-1"/>
      <w:vertAlign w:val="baseline"/>
      <w:cs w:val="0"/>
    </w:rPr>
  </w:style>
  <w:style w:type="table" w:customStyle="1" w:styleId="14">
    <w:name w:val="Обычная таблица1"/>
    <w:rsid w:val="005D122F"/>
    <w:pPr>
      <w:suppressAutoHyphens/>
      <w:spacing w:after="0" w:line="1" w:lineRule="atLeast"/>
      <w:ind w:leftChars="-1" w:left="-1" w:hangingChars="1" w:hanging="1"/>
      <w:textAlignment w:val="top"/>
      <w:outlineLvl w:val="0"/>
    </w:pPr>
    <w:rPr>
      <w:rFonts w:ascii="Times New Roman" w:eastAsia="Times New Roman" w:hAnsi="Times New Roman" w:cs="Times New Roman"/>
      <w:position w:val="-1"/>
      <w:sz w:val="20"/>
      <w:szCs w:val="20"/>
      <w:lang w:eastAsia="uk-UA"/>
    </w:rPr>
    <w:tblPr>
      <w:tblCellMar>
        <w:top w:w="0" w:type="dxa"/>
        <w:left w:w="108" w:type="dxa"/>
        <w:bottom w:w="0" w:type="dxa"/>
        <w:right w:w="108" w:type="dxa"/>
      </w:tblCellMar>
    </w:tblPr>
  </w:style>
  <w:style w:type="paragraph" w:customStyle="1" w:styleId="211">
    <w:name w:val="Основной текст 21"/>
    <w:basedOn w:val="11"/>
    <w:rsid w:val="005D122F"/>
    <w:pPr>
      <w:spacing w:after="120" w:line="480" w:lineRule="auto"/>
    </w:pPr>
    <w:rPr>
      <w:sz w:val="20"/>
      <w:szCs w:val="20"/>
    </w:rPr>
  </w:style>
  <w:style w:type="character" w:customStyle="1" w:styleId="22">
    <w:name w:val="Основной текст 2 Знак"/>
    <w:rsid w:val="005D122F"/>
    <w:rPr>
      <w:w w:val="100"/>
      <w:position w:val="-1"/>
      <w:vertAlign w:val="baseline"/>
      <w:cs w:val="0"/>
      <w:lang w:val="uk-UA" w:eastAsia="ru-RU" w:bidi="ar-SA"/>
    </w:rPr>
  </w:style>
  <w:style w:type="paragraph" w:customStyle="1" w:styleId="15">
    <w:name w:val="Текст выноски1"/>
    <w:basedOn w:val="11"/>
    <w:rsid w:val="005D122F"/>
    <w:rPr>
      <w:rFonts w:ascii="Tahoma" w:eastAsia="Calibri" w:hAnsi="Tahoma" w:cs="Tahoma"/>
      <w:sz w:val="16"/>
      <w:szCs w:val="16"/>
    </w:rPr>
  </w:style>
  <w:style w:type="paragraph" w:customStyle="1" w:styleId="16">
    <w:name w:val="Обычный (веб)1"/>
    <w:basedOn w:val="11"/>
    <w:rsid w:val="005D122F"/>
    <w:pPr>
      <w:spacing w:before="100" w:beforeAutospacing="1" w:after="100" w:afterAutospacing="1"/>
    </w:pPr>
    <w:rPr>
      <w:sz w:val="24"/>
      <w:szCs w:val="24"/>
      <w:lang w:val="ru-RU"/>
    </w:rPr>
  </w:style>
  <w:style w:type="character" w:customStyle="1" w:styleId="17">
    <w:name w:val="Гиперссылка1"/>
    <w:qFormat/>
    <w:rsid w:val="005D122F"/>
    <w:rPr>
      <w:color w:val="0000FF"/>
      <w:w w:val="100"/>
      <w:position w:val="-1"/>
      <w:u w:val="single"/>
      <w:vertAlign w:val="baseline"/>
      <w:cs w:val="0"/>
    </w:rPr>
  </w:style>
  <w:style w:type="paragraph" w:customStyle="1" w:styleId="18">
    <w:name w:val="Верхний колонтитул1"/>
    <w:basedOn w:val="11"/>
    <w:rsid w:val="005D122F"/>
    <w:pPr>
      <w:tabs>
        <w:tab w:val="center" w:pos="4819"/>
        <w:tab w:val="right" w:pos="9639"/>
      </w:tabs>
    </w:pPr>
  </w:style>
  <w:style w:type="character" w:customStyle="1" w:styleId="af2">
    <w:name w:val="Верхний колонтитул Знак"/>
    <w:uiPriority w:val="99"/>
    <w:rsid w:val="005D122F"/>
    <w:rPr>
      <w:w w:val="100"/>
      <w:position w:val="-1"/>
      <w:sz w:val="28"/>
      <w:szCs w:val="28"/>
      <w:vertAlign w:val="baseline"/>
      <w:cs w:val="0"/>
      <w:lang w:eastAsia="ru-RU"/>
    </w:rPr>
  </w:style>
  <w:style w:type="paragraph" w:customStyle="1" w:styleId="19">
    <w:name w:val="Нижний колонтитул1"/>
    <w:basedOn w:val="11"/>
    <w:rsid w:val="005D122F"/>
    <w:pPr>
      <w:tabs>
        <w:tab w:val="center" w:pos="4819"/>
        <w:tab w:val="right" w:pos="9639"/>
      </w:tabs>
    </w:pPr>
  </w:style>
  <w:style w:type="character" w:customStyle="1" w:styleId="af3">
    <w:name w:val="Нижний колонтитул Знак"/>
    <w:uiPriority w:val="99"/>
    <w:rsid w:val="005D122F"/>
    <w:rPr>
      <w:w w:val="100"/>
      <w:position w:val="-1"/>
      <w:sz w:val="28"/>
      <w:szCs w:val="28"/>
      <w:vertAlign w:val="baseline"/>
      <w:cs w:val="0"/>
      <w:lang w:eastAsia="ru-RU"/>
    </w:rPr>
  </w:style>
  <w:style w:type="character" w:customStyle="1" w:styleId="1a">
    <w:name w:val="Номер страницы1"/>
    <w:basedOn w:val="13"/>
    <w:rsid w:val="005D122F"/>
  </w:style>
  <w:style w:type="paragraph" w:customStyle="1" w:styleId="af4">
    <w:name w:val="Знак Знак Знак"/>
    <w:basedOn w:val="11"/>
    <w:rsid w:val="005D122F"/>
    <w:rPr>
      <w:rFonts w:ascii="Verdana" w:hAnsi="Verdana" w:cs="Verdana"/>
      <w:sz w:val="20"/>
      <w:szCs w:val="20"/>
      <w:lang w:eastAsia="en-US"/>
    </w:rPr>
  </w:style>
  <w:style w:type="paragraph" w:customStyle="1" w:styleId="1b">
    <w:name w:val="Основной текст с отступом1"/>
    <w:basedOn w:val="11"/>
    <w:rsid w:val="005D122F"/>
    <w:pPr>
      <w:spacing w:after="120"/>
      <w:ind w:left="283"/>
    </w:pPr>
  </w:style>
  <w:style w:type="paragraph" w:customStyle="1" w:styleId="1c">
    <w:name w:val="Абзац списку1"/>
    <w:basedOn w:val="11"/>
    <w:rsid w:val="005D122F"/>
    <w:pPr>
      <w:ind w:left="708"/>
    </w:pPr>
  </w:style>
  <w:style w:type="paragraph" w:customStyle="1" w:styleId="1d">
    <w:name w:val="Абзац списка1"/>
    <w:basedOn w:val="11"/>
    <w:rsid w:val="005D122F"/>
    <w:pPr>
      <w:widowControl w:val="0"/>
      <w:suppressAutoHyphens w:val="0"/>
      <w:ind w:left="708"/>
    </w:pPr>
    <w:rPr>
      <w:rFonts w:ascii="Courier New" w:hAnsi="Courier New" w:cs="Courier New"/>
      <w:color w:val="000000"/>
      <w:sz w:val="24"/>
      <w:szCs w:val="24"/>
      <w:lang w:eastAsia="ar-SA"/>
    </w:rPr>
  </w:style>
  <w:style w:type="table" w:customStyle="1" w:styleId="Style301">
    <w:name w:val="_Style 301"/>
    <w:basedOn w:val="TableNormal1"/>
    <w:rsid w:val="005D122F"/>
    <w:tblPr>
      <w:tblCellMar>
        <w:top w:w="0" w:type="dxa"/>
        <w:left w:w="108" w:type="dxa"/>
        <w:bottom w:w="0" w:type="dxa"/>
        <w:right w:w="108" w:type="dxa"/>
      </w:tblCellMar>
    </w:tblPr>
  </w:style>
  <w:style w:type="paragraph" w:styleId="af5">
    <w:name w:val="No Spacing"/>
    <w:link w:val="af6"/>
    <w:qFormat/>
    <w:rsid w:val="005D122F"/>
    <w:pPr>
      <w:spacing w:after="0" w:line="240" w:lineRule="auto"/>
    </w:pPr>
    <w:rPr>
      <w:rFonts w:ascii="Bookman Old Style" w:eastAsia="Times New Roman" w:hAnsi="Bookman Old Style" w:cs="Times New Roman"/>
      <w:sz w:val="26"/>
      <w:szCs w:val="26"/>
      <w:lang w:val="ru-RU" w:eastAsia="ru-RU"/>
    </w:rPr>
  </w:style>
  <w:style w:type="character" w:customStyle="1" w:styleId="af6">
    <w:name w:val="Без интервала Знак"/>
    <w:link w:val="af5"/>
    <w:rsid w:val="005D122F"/>
    <w:rPr>
      <w:rFonts w:ascii="Bookman Old Style" w:eastAsia="Times New Roman" w:hAnsi="Bookman Old Style" w:cs="Times New Roman"/>
      <w:sz w:val="26"/>
      <w:szCs w:val="26"/>
      <w:lang w:val="ru-RU" w:eastAsia="ru-RU"/>
    </w:rPr>
  </w:style>
  <w:style w:type="character" w:customStyle="1" w:styleId="1e">
    <w:name w:val="Название1"/>
    <w:rsid w:val="005D122F"/>
  </w:style>
  <w:style w:type="character" w:customStyle="1" w:styleId="docdata">
    <w:name w:val="docdata"/>
    <w:basedOn w:val="a0"/>
    <w:rsid w:val="005D122F"/>
  </w:style>
  <w:style w:type="paragraph" w:customStyle="1" w:styleId="10727">
    <w:name w:val="10727"/>
    <w:basedOn w:val="a"/>
    <w:rsid w:val="005D122F"/>
    <w:pPr>
      <w:spacing w:before="100" w:beforeAutospacing="1" w:after="100" w:afterAutospacing="1"/>
    </w:pPr>
    <w:rPr>
      <w:lang w:val="uk-UA" w:eastAsia="uk-UA"/>
    </w:rPr>
  </w:style>
  <w:style w:type="character" w:styleId="af7">
    <w:name w:val="Hyperlink"/>
    <w:basedOn w:val="a0"/>
    <w:uiPriority w:val="99"/>
    <w:semiHidden/>
    <w:unhideWhenUsed/>
    <w:rsid w:val="005D122F"/>
    <w:rPr>
      <w:color w:val="0000FF"/>
      <w:u w:val="single"/>
    </w:rPr>
  </w:style>
  <w:style w:type="character" w:styleId="af8">
    <w:name w:val="FollowedHyperlink"/>
    <w:basedOn w:val="a0"/>
    <w:uiPriority w:val="99"/>
    <w:semiHidden/>
    <w:unhideWhenUsed/>
    <w:rsid w:val="005D122F"/>
    <w:rPr>
      <w:color w:val="800080" w:themeColor="followedHyperlink"/>
      <w:u w:val="single"/>
    </w:rPr>
  </w:style>
  <w:style w:type="paragraph" w:styleId="af9">
    <w:name w:val="header"/>
    <w:basedOn w:val="a"/>
    <w:link w:val="1f"/>
    <w:uiPriority w:val="99"/>
    <w:unhideWhenUsed/>
    <w:rsid w:val="005D122F"/>
    <w:pPr>
      <w:tabs>
        <w:tab w:val="center" w:pos="4819"/>
        <w:tab w:val="right" w:pos="9639"/>
      </w:tabs>
      <w:ind w:left="10" w:hanging="10"/>
      <w:jc w:val="both"/>
    </w:pPr>
    <w:rPr>
      <w:color w:val="000000"/>
      <w:sz w:val="28"/>
      <w:szCs w:val="22"/>
      <w:lang w:val="uk-UA" w:eastAsia="uk-UA"/>
    </w:rPr>
  </w:style>
  <w:style w:type="character" w:customStyle="1" w:styleId="1f">
    <w:name w:val="Верхний колонтитул Знак1"/>
    <w:basedOn w:val="a0"/>
    <w:link w:val="af9"/>
    <w:uiPriority w:val="99"/>
    <w:rsid w:val="005D122F"/>
    <w:rPr>
      <w:rFonts w:ascii="Times New Roman" w:eastAsia="Times New Roman" w:hAnsi="Times New Roman" w:cs="Times New Roman"/>
      <w:color w:val="000000"/>
      <w:sz w:val="28"/>
      <w:lang w:eastAsia="uk-UA"/>
    </w:rPr>
  </w:style>
  <w:style w:type="paragraph" w:styleId="afa">
    <w:name w:val="footer"/>
    <w:basedOn w:val="a"/>
    <w:link w:val="1f0"/>
    <w:uiPriority w:val="99"/>
    <w:unhideWhenUsed/>
    <w:rsid w:val="005D122F"/>
    <w:pPr>
      <w:tabs>
        <w:tab w:val="center" w:pos="4819"/>
        <w:tab w:val="right" w:pos="9639"/>
      </w:tabs>
      <w:ind w:left="10" w:hanging="10"/>
      <w:jc w:val="both"/>
    </w:pPr>
    <w:rPr>
      <w:color w:val="000000"/>
      <w:sz w:val="28"/>
      <w:szCs w:val="22"/>
      <w:lang w:val="uk-UA" w:eastAsia="uk-UA"/>
    </w:rPr>
  </w:style>
  <w:style w:type="character" w:customStyle="1" w:styleId="1f0">
    <w:name w:val="Нижний колонтитул Знак1"/>
    <w:basedOn w:val="a0"/>
    <w:link w:val="afa"/>
    <w:uiPriority w:val="99"/>
    <w:rsid w:val="005D122F"/>
    <w:rPr>
      <w:rFonts w:ascii="Times New Roman" w:eastAsia="Times New Roman" w:hAnsi="Times New Roman" w:cs="Times New Roman"/>
      <w:color w:val="000000"/>
      <w:sz w:val="28"/>
      <w:lang w:eastAsia="uk-UA"/>
    </w:rPr>
  </w:style>
  <w:style w:type="character" w:styleId="afb">
    <w:name w:val="Emphasis"/>
    <w:basedOn w:val="a0"/>
    <w:uiPriority w:val="20"/>
    <w:qFormat/>
    <w:rsid w:val="005D122F"/>
    <w:rPr>
      <w:i/>
      <w:iCs/>
    </w:rPr>
  </w:style>
  <w:style w:type="character" w:customStyle="1" w:styleId="FontStyle25">
    <w:name w:val="Font Style25"/>
    <w:basedOn w:val="a0"/>
    <w:uiPriority w:val="99"/>
    <w:rsid w:val="005D122F"/>
    <w:rPr>
      <w:rFonts w:ascii="Times New Roman" w:hAnsi="Times New Roman" w:cs="Times New Roman"/>
      <w:sz w:val="22"/>
      <w:szCs w:val="22"/>
    </w:rPr>
  </w:style>
  <w:style w:type="character" w:customStyle="1" w:styleId="t286pc">
    <w:name w:val="t286pc"/>
    <w:basedOn w:val="a0"/>
    <w:rsid w:val="005D122F"/>
  </w:style>
  <w:style w:type="character" w:customStyle="1" w:styleId="vkekvd">
    <w:name w:val="vkekvd"/>
    <w:basedOn w:val="a0"/>
    <w:rsid w:val="005D122F"/>
  </w:style>
</w:styles>
</file>

<file path=word/webSettings.xml><?xml version="1.0" encoding="utf-8"?>
<w:webSettings xmlns:r="http://schemas.openxmlformats.org/officeDocument/2006/relationships" xmlns:w="http://schemas.openxmlformats.org/wordprocessingml/2006/main">
  <w:divs>
    <w:div w:id="208352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45</Pages>
  <Words>31114</Words>
  <Characters>17736</Characters>
  <Application>Microsoft Office Word</Application>
  <DocSecurity>0</DocSecurity>
  <Lines>147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2026-06-24T06:39:00Z</cp:lastPrinted>
  <dcterms:created xsi:type="dcterms:W3CDTF">2026-06-23T12:50:00Z</dcterms:created>
  <dcterms:modified xsi:type="dcterms:W3CDTF">2026-06-24T06:43:00Z</dcterms:modified>
</cp:coreProperties>
</file>