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F45" w:rsidRDefault="00850F45" w:rsidP="00850F45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F45" w:rsidRDefault="00850F45" w:rsidP="00850F4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850F45" w:rsidRDefault="00850F45" w:rsidP="00850F45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850F45" w:rsidRDefault="00850F45" w:rsidP="00850F45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850F45" w:rsidRDefault="00850F45" w:rsidP="00850F45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850F45" w:rsidRDefault="00850F45" w:rsidP="00850F45">
      <w:pPr>
        <w:ind w:left="567" w:right="139"/>
        <w:jc w:val="center"/>
        <w:rPr>
          <w:rFonts w:eastAsia="Calibri"/>
        </w:rPr>
      </w:pPr>
    </w:p>
    <w:p w:rsidR="00850F45" w:rsidRPr="00F75307" w:rsidRDefault="00850F45" w:rsidP="00850F45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18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червня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733</w:t>
      </w:r>
    </w:p>
    <w:p w:rsidR="002F33AB" w:rsidRPr="00F75307" w:rsidRDefault="002F33AB" w:rsidP="00850F45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</w:p>
    <w:p w:rsidR="002F33AB" w:rsidRPr="002F33AB" w:rsidRDefault="002F33AB" w:rsidP="002F33AB">
      <w:pPr>
        <w:spacing w:line="276" w:lineRule="auto"/>
        <w:rPr>
          <w:sz w:val="28"/>
          <w:szCs w:val="28"/>
          <w:lang w:val="uk-UA"/>
        </w:rPr>
      </w:pPr>
      <w:r w:rsidRPr="002F33AB">
        <w:rPr>
          <w:sz w:val="28"/>
          <w:szCs w:val="28"/>
          <w:lang w:val="uk-UA"/>
        </w:rPr>
        <w:t xml:space="preserve">Про затвердження  технічної документації щодо поділу </w:t>
      </w:r>
    </w:p>
    <w:p w:rsidR="002F33AB" w:rsidRPr="002F33AB" w:rsidRDefault="002F33AB" w:rsidP="002F33AB">
      <w:pPr>
        <w:spacing w:line="276" w:lineRule="auto"/>
        <w:rPr>
          <w:sz w:val="28"/>
          <w:szCs w:val="28"/>
          <w:lang w:val="uk-UA"/>
        </w:rPr>
      </w:pPr>
      <w:r w:rsidRPr="002F33AB">
        <w:rPr>
          <w:sz w:val="28"/>
          <w:szCs w:val="28"/>
          <w:lang w:val="uk-UA"/>
        </w:rPr>
        <w:t>земельної ділянки</w:t>
      </w:r>
    </w:p>
    <w:p w:rsidR="002F33AB" w:rsidRPr="002F33AB" w:rsidRDefault="002F33AB" w:rsidP="002F33AB">
      <w:pPr>
        <w:spacing w:line="276" w:lineRule="auto"/>
        <w:rPr>
          <w:sz w:val="28"/>
          <w:szCs w:val="28"/>
          <w:lang w:val="uk-UA"/>
        </w:rPr>
      </w:pPr>
    </w:p>
    <w:p w:rsidR="002F33AB" w:rsidRPr="00F75307" w:rsidRDefault="002F33AB" w:rsidP="002F33AB">
      <w:pPr>
        <w:spacing w:line="276" w:lineRule="auto"/>
        <w:jc w:val="both"/>
        <w:rPr>
          <w:sz w:val="28"/>
          <w:szCs w:val="28"/>
          <w:lang w:val="uk-UA"/>
        </w:rPr>
      </w:pPr>
      <w:r w:rsidRPr="002F33AB">
        <w:rPr>
          <w:sz w:val="28"/>
          <w:szCs w:val="28"/>
          <w:lang w:val="uk-UA"/>
        </w:rPr>
        <w:t xml:space="preserve">             Розглянувши заяву </w:t>
      </w:r>
      <w:proofErr w:type="spellStart"/>
      <w:r w:rsidRPr="002F33AB">
        <w:rPr>
          <w:color w:val="000000"/>
          <w:sz w:val="28"/>
          <w:szCs w:val="28"/>
          <w:lang w:val="uk-UA" w:eastAsia="uk-UA"/>
        </w:rPr>
        <w:t>ТзОВ</w:t>
      </w:r>
      <w:proofErr w:type="spellEnd"/>
      <w:r w:rsidRPr="002F33AB">
        <w:rPr>
          <w:color w:val="000000"/>
          <w:sz w:val="28"/>
          <w:szCs w:val="28"/>
          <w:lang w:val="uk-UA" w:eastAsia="uk-UA"/>
        </w:rPr>
        <w:t xml:space="preserve"> «ЮКРЕЙНІАН НЕТВОРК СОЛЮШНС» </w:t>
      </w:r>
      <w:r w:rsidRPr="002F33AB">
        <w:rPr>
          <w:sz w:val="28"/>
          <w:szCs w:val="28"/>
          <w:lang w:val="uk-UA"/>
        </w:rPr>
        <w:t xml:space="preserve">про затвердження технічної документації щодо поділу земельної ділянки площею 1,0000 га для будівництва та обслуговування будівель закладів культурно-просвітницького обслуговування по вул. Січових Стрільців  в с. Березина, </w:t>
      </w:r>
      <w:proofErr w:type="spellStart"/>
      <w:r w:rsidRPr="002F33AB">
        <w:rPr>
          <w:sz w:val="28"/>
          <w:szCs w:val="28"/>
          <w:lang w:val="uk-UA"/>
        </w:rPr>
        <w:t>Стрийського</w:t>
      </w:r>
      <w:proofErr w:type="spellEnd"/>
      <w:r w:rsidRPr="002F33AB">
        <w:rPr>
          <w:sz w:val="28"/>
          <w:szCs w:val="28"/>
          <w:lang w:val="uk-UA"/>
        </w:rPr>
        <w:t xml:space="preserve"> району, відповідно до ст. ст. 12,79¹, 90, 126 Земельного Кодексу України, Закону України «Про землеустрій» Закону України «Про державну реєстрацію речових прав на нерухоме майно та їх обтяжень»,  п. 34 ч. 1 ст. 26 Закону України </w:t>
      </w:r>
      <w:proofErr w:type="spellStart"/>
      <w:r w:rsidRPr="002F33AB">
        <w:rPr>
          <w:sz w:val="28"/>
          <w:szCs w:val="28"/>
          <w:lang w:val="uk-UA"/>
        </w:rPr>
        <w:t>“Про</w:t>
      </w:r>
      <w:proofErr w:type="spellEnd"/>
      <w:r w:rsidRPr="002F33AB"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 w:rsidRPr="002F33AB">
        <w:rPr>
          <w:sz w:val="28"/>
          <w:szCs w:val="28"/>
          <w:lang w:val="uk-UA"/>
        </w:rPr>
        <w:t>Україні”</w:t>
      </w:r>
      <w:proofErr w:type="spellEnd"/>
      <w:r w:rsidRPr="002F33AB">
        <w:rPr>
          <w:sz w:val="28"/>
          <w:szCs w:val="28"/>
          <w:lang w:val="uk-UA"/>
        </w:rPr>
        <w:t xml:space="preserve">, </w:t>
      </w:r>
      <w:r w:rsidRPr="002F33AB">
        <w:rPr>
          <w:sz w:val="28"/>
          <w:szCs w:val="28"/>
          <w:lang w:val="en-US"/>
        </w:rPr>
        <w:t>LXXX</w:t>
      </w:r>
      <w:r w:rsidRPr="002F33AB">
        <w:rPr>
          <w:sz w:val="28"/>
          <w:szCs w:val="28"/>
          <w:lang w:val="uk-UA"/>
        </w:rPr>
        <w:t xml:space="preserve"> сесія </w:t>
      </w:r>
      <w:proofErr w:type="spellStart"/>
      <w:r w:rsidRPr="002F33AB">
        <w:rPr>
          <w:sz w:val="28"/>
          <w:szCs w:val="28"/>
          <w:lang w:val="uk-UA"/>
        </w:rPr>
        <w:t>Новороздільської</w:t>
      </w:r>
      <w:proofErr w:type="spellEnd"/>
      <w:r w:rsidRPr="002F33AB">
        <w:rPr>
          <w:sz w:val="28"/>
          <w:szCs w:val="28"/>
          <w:lang w:val="uk-UA"/>
        </w:rPr>
        <w:t xml:space="preserve"> міської ради</w:t>
      </w:r>
      <w:r>
        <w:rPr>
          <w:sz w:val="28"/>
          <w:szCs w:val="28"/>
          <w:lang w:val="uk-UA"/>
        </w:rPr>
        <w:t xml:space="preserve"> VІІІ демократичного скликання</w:t>
      </w:r>
    </w:p>
    <w:p w:rsidR="002F33AB" w:rsidRPr="002F33AB" w:rsidRDefault="002F33AB" w:rsidP="002F33AB">
      <w:pPr>
        <w:spacing w:line="276" w:lineRule="auto"/>
        <w:ind w:firstLine="992"/>
        <w:jc w:val="both"/>
        <w:rPr>
          <w:sz w:val="28"/>
          <w:szCs w:val="28"/>
          <w:lang w:val="uk-UA"/>
        </w:rPr>
      </w:pPr>
    </w:p>
    <w:p w:rsidR="002F33AB" w:rsidRPr="002F33AB" w:rsidRDefault="002F33AB" w:rsidP="002F33AB">
      <w:pPr>
        <w:spacing w:line="276" w:lineRule="auto"/>
        <w:rPr>
          <w:sz w:val="28"/>
          <w:szCs w:val="28"/>
          <w:lang w:val="en-US"/>
        </w:rPr>
      </w:pPr>
      <w:r w:rsidRPr="002F33AB">
        <w:rPr>
          <w:sz w:val="28"/>
          <w:szCs w:val="28"/>
          <w:lang w:val="uk-UA"/>
        </w:rPr>
        <w:t>В И Р І Ш И Л А:</w:t>
      </w:r>
    </w:p>
    <w:p w:rsidR="002F33AB" w:rsidRPr="002F33AB" w:rsidRDefault="002F33AB" w:rsidP="002F33AB">
      <w:pPr>
        <w:spacing w:line="276" w:lineRule="auto"/>
        <w:jc w:val="both"/>
        <w:rPr>
          <w:color w:val="000000"/>
          <w:sz w:val="28"/>
          <w:szCs w:val="28"/>
          <w:lang w:val="uk-UA" w:eastAsia="uk-UA"/>
        </w:rPr>
      </w:pPr>
      <w:r w:rsidRPr="002F33AB">
        <w:rPr>
          <w:color w:val="000000"/>
          <w:sz w:val="28"/>
          <w:szCs w:val="28"/>
          <w:lang w:eastAsia="uk-UA"/>
        </w:rPr>
        <w:t xml:space="preserve">             1.</w:t>
      </w:r>
      <w:r w:rsidRPr="002F33AB">
        <w:rPr>
          <w:color w:val="000000"/>
          <w:sz w:val="28"/>
          <w:szCs w:val="28"/>
          <w:lang w:val="uk-UA" w:eastAsia="uk-UA"/>
        </w:rPr>
        <w:t>Затвердити технічну документацію щодо поділу земельної ділянки, а саме</w:t>
      </w:r>
      <w:proofErr w:type="gramStart"/>
      <w:r w:rsidRPr="002F33AB">
        <w:rPr>
          <w:color w:val="000000"/>
          <w:sz w:val="28"/>
          <w:szCs w:val="28"/>
          <w:lang w:val="uk-UA" w:eastAsia="uk-UA"/>
        </w:rPr>
        <w:t>:з</w:t>
      </w:r>
      <w:proofErr w:type="gramEnd"/>
      <w:r w:rsidRPr="002F33AB">
        <w:rPr>
          <w:color w:val="000000"/>
          <w:sz w:val="28"/>
          <w:szCs w:val="28"/>
          <w:lang w:val="uk-UA" w:eastAsia="uk-UA"/>
        </w:rPr>
        <w:t xml:space="preserve">емельної ділянки площею 1,0000 га із цільовим призначенням: для будівництва та обслуговування будівель закладів культурно-просвітницького обслуговування (КВЦПЗ 03.05), яка розташована: Львівська область, </w:t>
      </w:r>
      <w:proofErr w:type="spellStart"/>
      <w:r w:rsidRPr="002F33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2F33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Стрільців, кадастровий номер: 4623080600:01:003:0175 на дві земельні ділянки: земельна ділянка, площею 0,9800 га, кадастровий номер: </w:t>
      </w:r>
      <w:r w:rsidRPr="002F33AB">
        <w:rPr>
          <w:color w:val="000000"/>
          <w:sz w:val="28"/>
          <w:szCs w:val="28"/>
          <w:shd w:val="clear" w:color="auto" w:fill="FFFFFF"/>
          <w:lang w:val="uk-UA"/>
        </w:rPr>
        <w:t>4623080600:01:003:0246</w:t>
      </w:r>
      <w:r w:rsidRPr="002F33AB">
        <w:rPr>
          <w:color w:val="000000"/>
          <w:sz w:val="28"/>
          <w:szCs w:val="28"/>
          <w:lang w:val="uk-UA" w:eastAsia="uk-UA"/>
        </w:rPr>
        <w:t xml:space="preserve"> для будівництва та обслуговування будівель закладів культурно-просвітницького обслуговування (КВЦПЗ 03.05), яка розташована: Львівська область, </w:t>
      </w:r>
      <w:proofErr w:type="spellStart"/>
      <w:r w:rsidRPr="002F33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2F33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Стрільців, площею 0,0200 га,  кадастровий номер: </w:t>
      </w:r>
      <w:r w:rsidRPr="002F33AB">
        <w:rPr>
          <w:color w:val="000000"/>
          <w:sz w:val="28"/>
          <w:szCs w:val="28"/>
          <w:shd w:val="clear" w:color="auto" w:fill="FFFFFF"/>
          <w:lang w:val="uk-UA"/>
        </w:rPr>
        <w:t>4623080600:01:003:0246</w:t>
      </w:r>
      <w:r w:rsidRPr="002F33AB">
        <w:rPr>
          <w:color w:val="000000"/>
          <w:sz w:val="28"/>
          <w:szCs w:val="28"/>
          <w:lang w:val="uk-UA" w:eastAsia="uk-UA"/>
        </w:rPr>
        <w:t xml:space="preserve"> для будівництва та обслуговування будівель закладів культурно-просвітницького обслуговування (КВЦПЗ 03.05), яка розташована: Львівська область, </w:t>
      </w:r>
      <w:proofErr w:type="spellStart"/>
      <w:r w:rsidRPr="002F33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2F33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Стрільців.</w:t>
      </w:r>
    </w:p>
    <w:p w:rsidR="002F33AB" w:rsidRPr="002F33AB" w:rsidRDefault="002F33AB" w:rsidP="002F33AB">
      <w:pPr>
        <w:pStyle w:val="a5"/>
        <w:spacing w:line="276" w:lineRule="auto"/>
        <w:ind w:left="0"/>
        <w:jc w:val="both"/>
        <w:rPr>
          <w:sz w:val="28"/>
          <w:szCs w:val="28"/>
          <w:lang w:val="uk-UA"/>
        </w:rPr>
      </w:pPr>
      <w:r w:rsidRPr="002F33AB">
        <w:rPr>
          <w:color w:val="000000"/>
          <w:sz w:val="28"/>
          <w:szCs w:val="28"/>
          <w:lang w:eastAsia="uk-UA"/>
        </w:rPr>
        <w:t xml:space="preserve">            </w:t>
      </w:r>
      <w:r w:rsidRPr="002F33AB">
        <w:rPr>
          <w:color w:val="000000"/>
          <w:sz w:val="28"/>
          <w:szCs w:val="28"/>
          <w:lang w:val="uk-UA" w:eastAsia="uk-UA"/>
        </w:rPr>
        <w:t xml:space="preserve">2. </w:t>
      </w:r>
      <w:proofErr w:type="spellStart"/>
      <w:r w:rsidRPr="002F33AB">
        <w:rPr>
          <w:sz w:val="28"/>
          <w:szCs w:val="28"/>
        </w:rPr>
        <w:t>Зареєструвати</w:t>
      </w:r>
      <w:proofErr w:type="spellEnd"/>
      <w:r w:rsidRPr="002F33AB">
        <w:rPr>
          <w:sz w:val="28"/>
          <w:szCs w:val="28"/>
        </w:rPr>
        <w:t xml:space="preserve"> за </w:t>
      </w:r>
      <w:proofErr w:type="spellStart"/>
      <w:r w:rsidRPr="002F33AB">
        <w:rPr>
          <w:sz w:val="28"/>
          <w:szCs w:val="28"/>
        </w:rPr>
        <w:t>Новороздільською</w:t>
      </w:r>
      <w:proofErr w:type="spellEnd"/>
      <w:r w:rsidRPr="002F33AB">
        <w:rPr>
          <w:sz w:val="28"/>
          <w:szCs w:val="28"/>
        </w:rPr>
        <w:t xml:space="preserve"> </w:t>
      </w:r>
      <w:proofErr w:type="spellStart"/>
      <w:r w:rsidRPr="002F33AB">
        <w:rPr>
          <w:sz w:val="28"/>
          <w:szCs w:val="28"/>
        </w:rPr>
        <w:t>територіальною</w:t>
      </w:r>
      <w:proofErr w:type="spellEnd"/>
      <w:r w:rsidRPr="002F33AB">
        <w:rPr>
          <w:sz w:val="28"/>
          <w:szCs w:val="28"/>
        </w:rPr>
        <w:t xml:space="preserve"> громадою в </w:t>
      </w:r>
      <w:proofErr w:type="spellStart"/>
      <w:r w:rsidRPr="002F33AB">
        <w:rPr>
          <w:sz w:val="28"/>
          <w:szCs w:val="28"/>
        </w:rPr>
        <w:t>особі</w:t>
      </w:r>
      <w:proofErr w:type="spellEnd"/>
      <w:r w:rsidRPr="002F33AB">
        <w:rPr>
          <w:sz w:val="28"/>
          <w:szCs w:val="28"/>
        </w:rPr>
        <w:t xml:space="preserve"> </w:t>
      </w:r>
      <w:proofErr w:type="spellStart"/>
      <w:r w:rsidRPr="002F33AB">
        <w:rPr>
          <w:sz w:val="28"/>
          <w:szCs w:val="28"/>
        </w:rPr>
        <w:t>Новороздільської</w:t>
      </w:r>
      <w:proofErr w:type="spellEnd"/>
      <w:r w:rsidRPr="002F33AB">
        <w:rPr>
          <w:sz w:val="28"/>
          <w:szCs w:val="28"/>
        </w:rPr>
        <w:t xml:space="preserve"> </w:t>
      </w:r>
      <w:proofErr w:type="spellStart"/>
      <w:r w:rsidRPr="002F33AB">
        <w:rPr>
          <w:sz w:val="28"/>
          <w:szCs w:val="28"/>
        </w:rPr>
        <w:t>міської</w:t>
      </w:r>
      <w:proofErr w:type="spellEnd"/>
      <w:r w:rsidRPr="002F33AB">
        <w:rPr>
          <w:sz w:val="28"/>
          <w:szCs w:val="28"/>
        </w:rPr>
        <w:t xml:space="preserve"> ради, право </w:t>
      </w:r>
      <w:proofErr w:type="spellStart"/>
      <w:r w:rsidRPr="002F33AB">
        <w:rPr>
          <w:sz w:val="28"/>
          <w:szCs w:val="28"/>
        </w:rPr>
        <w:t>комунальної</w:t>
      </w:r>
      <w:proofErr w:type="spellEnd"/>
      <w:r w:rsidRPr="002F33AB">
        <w:rPr>
          <w:sz w:val="28"/>
          <w:szCs w:val="28"/>
        </w:rPr>
        <w:t xml:space="preserve"> </w:t>
      </w:r>
      <w:proofErr w:type="spellStart"/>
      <w:r w:rsidRPr="002F33AB">
        <w:rPr>
          <w:sz w:val="28"/>
          <w:szCs w:val="28"/>
        </w:rPr>
        <w:t>власності</w:t>
      </w:r>
      <w:proofErr w:type="spellEnd"/>
      <w:r w:rsidRPr="002F33AB">
        <w:rPr>
          <w:sz w:val="28"/>
          <w:szCs w:val="28"/>
        </w:rPr>
        <w:t xml:space="preserve">   на </w:t>
      </w:r>
      <w:proofErr w:type="spellStart"/>
      <w:r w:rsidRPr="002F33AB">
        <w:rPr>
          <w:sz w:val="28"/>
          <w:szCs w:val="28"/>
        </w:rPr>
        <w:t>земельну</w:t>
      </w:r>
      <w:proofErr w:type="spellEnd"/>
      <w:r w:rsidRPr="002F33AB">
        <w:rPr>
          <w:sz w:val="28"/>
          <w:szCs w:val="28"/>
        </w:rPr>
        <w:t xml:space="preserve"> </w:t>
      </w:r>
      <w:proofErr w:type="spellStart"/>
      <w:r w:rsidRPr="002F33AB">
        <w:rPr>
          <w:sz w:val="28"/>
          <w:szCs w:val="28"/>
        </w:rPr>
        <w:t>ділянку</w:t>
      </w:r>
      <w:proofErr w:type="spellEnd"/>
      <w:r w:rsidRPr="002F33AB">
        <w:rPr>
          <w:sz w:val="28"/>
          <w:szCs w:val="28"/>
        </w:rPr>
        <w:t xml:space="preserve">, </w:t>
      </w:r>
      <w:proofErr w:type="spellStart"/>
      <w:r w:rsidRPr="002F33AB">
        <w:rPr>
          <w:sz w:val="28"/>
          <w:szCs w:val="28"/>
        </w:rPr>
        <w:t>площею</w:t>
      </w:r>
      <w:proofErr w:type="spellEnd"/>
      <w:r w:rsidRPr="002F33AB">
        <w:rPr>
          <w:sz w:val="28"/>
          <w:szCs w:val="28"/>
        </w:rPr>
        <w:t xml:space="preserve"> </w:t>
      </w:r>
      <w:r w:rsidRPr="002F33AB">
        <w:rPr>
          <w:color w:val="000000"/>
          <w:sz w:val="28"/>
          <w:szCs w:val="28"/>
          <w:lang w:val="uk-UA" w:eastAsia="uk-UA"/>
        </w:rPr>
        <w:t xml:space="preserve">0,9800 га, кадастровий номер: </w:t>
      </w:r>
      <w:r w:rsidR="00F75307">
        <w:rPr>
          <w:color w:val="000000"/>
          <w:sz w:val="28"/>
          <w:szCs w:val="28"/>
          <w:shd w:val="clear" w:color="auto" w:fill="FFFFFF"/>
          <w:lang w:val="uk-UA"/>
        </w:rPr>
        <w:t>4623080600:01:003:0246</w:t>
      </w:r>
      <w:r w:rsidRPr="002F33AB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Pr="002F33AB">
        <w:rPr>
          <w:color w:val="000000"/>
          <w:sz w:val="28"/>
          <w:szCs w:val="28"/>
          <w:lang w:val="uk-UA" w:eastAsia="uk-UA"/>
        </w:rPr>
        <w:t xml:space="preserve"> для будівництва та обслуговування будівель закладів культурно-просвітницького обслуговування (КВЦПЗ 03.05),  яка розташована: Львівська область, </w:t>
      </w:r>
      <w:proofErr w:type="spellStart"/>
      <w:r w:rsidRPr="002F33AB">
        <w:rPr>
          <w:color w:val="000000"/>
          <w:sz w:val="28"/>
          <w:szCs w:val="28"/>
          <w:lang w:val="uk-UA" w:eastAsia="uk-UA"/>
        </w:rPr>
        <w:lastRenderedPageBreak/>
        <w:t>Стрийський</w:t>
      </w:r>
      <w:proofErr w:type="spellEnd"/>
      <w:r w:rsidRPr="002F33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 та на земельну ділянку, площею 0,0200 га,  кадастровий номер: 4623080600:01:003:0246, для будівництва та обслуговування будівель закладів культурно-просвітницького обслуговування (КВЦПЗ 03.05), яка розташована: Львівська область, </w:t>
      </w:r>
      <w:proofErr w:type="spellStart"/>
      <w:r w:rsidRPr="002F33AB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Pr="002F33AB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</w:t>
      </w:r>
      <w:r w:rsidRPr="002F33AB">
        <w:rPr>
          <w:sz w:val="28"/>
          <w:szCs w:val="28"/>
          <w:lang w:val="uk-UA"/>
        </w:rPr>
        <w:t xml:space="preserve">.  </w:t>
      </w:r>
    </w:p>
    <w:p w:rsidR="002F33AB" w:rsidRPr="002F33AB" w:rsidRDefault="002F33AB" w:rsidP="002F33AB">
      <w:pPr>
        <w:pStyle w:val="a5"/>
        <w:spacing w:line="276" w:lineRule="auto"/>
        <w:ind w:left="0"/>
        <w:jc w:val="both"/>
        <w:rPr>
          <w:color w:val="000000"/>
          <w:sz w:val="28"/>
          <w:szCs w:val="28"/>
          <w:lang w:val="uk-UA" w:eastAsia="uk-UA"/>
        </w:rPr>
      </w:pPr>
      <w:r w:rsidRPr="002F33AB">
        <w:rPr>
          <w:sz w:val="28"/>
          <w:szCs w:val="28"/>
        </w:rPr>
        <w:t xml:space="preserve">               </w:t>
      </w:r>
      <w:r w:rsidRPr="002F33AB">
        <w:rPr>
          <w:sz w:val="28"/>
          <w:szCs w:val="28"/>
          <w:lang w:val="uk-UA"/>
        </w:rPr>
        <w:t xml:space="preserve">3. </w:t>
      </w:r>
      <w:r w:rsidRPr="002F33AB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Pr="002F33AB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F33AB">
        <w:rPr>
          <w:color w:val="000000"/>
          <w:sz w:val="28"/>
          <w:szCs w:val="28"/>
          <w:lang w:eastAsia="uk-UA"/>
        </w:rPr>
        <w:t>даного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2F33AB">
        <w:rPr>
          <w:color w:val="000000"/>
          <w:sz w:val="28"/>
          <w:szCs w:val="28"/>
          <w:lang w:eastAsia="uk-UA"/>
        </w:rPr>
        <w:t>р</w:t>
      </w:r>
      <w:proofErr w:type="gramEnd"/>
      <w:r w:rsidRPr="002F33AB">
        <w:rPr>
          <w:color w:val="000000"/>
          <w:sz w:val="28"/>
          <w:szCs w:val="28"/>
          <w:lang w:eastAsia="uk-UA"/>
        </w:rPr>
        <w:t>ішення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F33AB">
        <w:rPr>
          <w:color w:val="000000"/>
          <w:sz w:val="28"/>
          <w:szCs w:val="28"/>
          <w:lang w:eastAsia="uk-UA"/>
        </w:rPr>
        <w:t>покласти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2F33AB">
        <w:rPr>
          <w:color w:val="000000"/>
          <w:sz w:val="28"/>
          <w:szCs w:val="28"/>
          <w:lang w:eastAsia="uk-UA"/>
        </w:rPr>
        <w:t>постійну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F33AB">
        <w:rPr>
          <w:color w:val="000000"/>
          <w:sz w:val="28"/>
          <w:szCs w:val="28"/>
          <w:lang w:eastAsia="uk-UA"/>
        </w:rPr>
        <w:t>комісію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F33AB">
        <w:rPr>
          <w:color w:val="000000"/>
          <w:sz w:val="28"/>
          <w:szCs w:val="28"/>
          <w:lang w:eastAsia="uk-UA"/>
        </w:rPr>
        <w:t>з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F33AB">
        <w:rPr>
          <w:color w:val="000000"/>
          <w:sz w:val="28"/>
          <w:szCs w:val="28"/>
          <w:lang w:eastAsia="uk-UA"/>
        </w:rPr>
        <w:t>питань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F33AB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F33AB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F33AB">
        <w:rPr>
          <w:color w:val="000000"/>
          <w:sz w:val="28"/>
          <w:szCs w:val="28"/>
          <w:lang w:eastAsia="uk-UA"/>
        </w:rPr>
        <w:t>міської</w:t>
      </w:r>
      <w:proofErr w:type="spellEnd"/>
      <w:r w:rsidRPr="002F33AB">
        <w:rPr>
          <w:color w:val="000000"/>
          <w:sz w:val="28"/>
          <w:szCs w:val="28"/>
          <w:lang w:eastAsia="uk-UA"/>
        </w:rPr>
        <w:t xml:space="preserve"> ради. (гол</w:t>
      </w:r>
      <w:proofErr w:type="spellStart"/>
      <w:r w:rsidRPr="002F33AB">
        <w:rPr>
          <w:color w:val="000000"/>
          <w:sz w:val="28"/>
          <w:szCs w:val="28"/>
          <w:lang w:val="uk-UA" w:eastAsia="uk-UA"/>
        </w:rPr>
        <w:t>ова</w:t>
      </w:r>
      <w:proofErr w:type="spellEnd"/>
      <w:r w:rsidRPr="002F33AB">
        <w:rPr>
          <w:color w:val="000000"/>
          <w:sz w:val="28"/>
          <w:szCs w:val="28"/>
          <w:lang w:val="uk-UA" w:eastAsia="uk-UA"/>
        </w:rPr>
        <w:t xml:space="preserve"> І.</w:t>
      </w:r>
      <w:proofErr w:type="spellStart"/>
      <w:r w:rsidRPr="002F33AB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Pr="002F33AB">
        <w:rPr>
          <w:color w:val="000000"/>
          <w:sz w:val="28"/>
          <w:szCs w:val="28"/>
          <w:lang w:val="uk-UA" w:eastAsia="uk-UA"/>
        </w:rPr>
        <w:t>)</w:t>
      </w:r>
    </w:p>
    <w:p w:rsidR="002F33AB" w:rsidRPr="002F33AB" w:rsidRDefault="002F33AB" w:rsidP="002F33AB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2F33AB" w:rsidRPr="002F33AB" w:rsidRDefault="002F33AB" w:rsidP="002F33AB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2F33AB" w:rsidRPr="002F33AB" w:rsidRDefault="002F33AB" w:rsidP="002F33AB">
      <w:pPr>
        <w:spacing w:line="276" w:lineRule="auto"/>
        <w:jc w:val="both"/>
        <w:rPr>
          <w:b/>
          <w:sz w:val="28"/>
          <w:szCs w:val="28"/>
          <w:lang w:val="uk-UA"/>
        </w:rPr>
      </w:pPr>
      <w:r w:rsidRPr="002F33AB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9532E2" w:rsidRPr="002F33AB" w:rsidRDefault="009532E2" w:rsidP="002F33AB">
      <w:pPr>
        <w:spacing w:line="276" w:lineRule="auto"/>
        <w:rPr>
          <w:sz w:val="28"/>
          <w:szCs w:val="28"/>
          <w:lang w:val="uk-UA"/>
        </w:rPr>
      </w:pPr>
    </w:p>
    <w:p w:rsidR="008F15B3" w:rsidRPr="002F33AB" w:rsidRDefault="008F15B3" w:rsidP="002F33AB">
      <w:pPr>
        <w:spacing w:line="276" w:lineRule="auto"/>
        <w:jc w:val="both"/>
        <w:rPr>
          <w:sz w:val="28"/>
          <w:szCs w:val="28"/>
        </w:rPr>
      </w:pPr>
    </w:p>
    <w:sectPr w:rsidR="008F15B3" w:rsidRPr="002F33AB" w:rsidSect="009153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73876"/>
    <w:multiLevelType w:val="hybridMultilevel"/>
    <w:tmpl w:val="2278B99E"/>
    <w:lvl w:ilvl="0" w:tplc="BBAC6ADE">
      <w:start w:val="1"/>
      <w:numFmt w:val="decimal"/>
      <w:lvlText w:val="%1."/>
      <w:lvlJc w:val="left"/>
      <w:pPr>
        <w:ind w:left="124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32E2"/>
    <w:rsid w:val="002F33AB"/>
    <w:rsid w:val="00814560"/>
    <w:rsid w:val="00850F45"/>
    <w:rsid w:val="008F15B3"/>
    <w:rsid w:val="009153A4"/>
    <w:rsid w:val="009532E2"/>
    <w:rsid w:val="00F75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0F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0F4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2F33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1800</Words>
  <Characters>1027</Characters>
  <Application>Microsoft Office Word</Application>
  <DocSecurity>0</DocSecurity>
  <Lines>8</Lines>
  <Paragraphs>5</Paragraphs>
  <ScaleCrop>false</ScaleCrop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2026-06-24T11:47:00Z</dcterms:created>
  <dcterms:modified xsi:type="dcterms:W3CDTF">2026-06-24T12:03:00Z</dcterms:modified>
</cp:coreProperties>
</file>