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001" w:rsidRDefault="00740001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0001" w:rsidRDefault="00740001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72EA" w:rsidRPr="004E2C39" w:rsidRDefault="006672EA" w:rsidP="006672EA">
      <w:pPr>
        <w:spacing w:after="0" w:line="256" w:lineRule="auto"/>
        <w:jc w:val="center"/>
        <w:rPr>
          <w:rFonts w:ascii="Times New Roman" w:eastAsia="Calibri" w:hAnsi="Times New Roman" w:cs="Times New Roman"/>
          <w:noProof/>
          <w:sz w:val="24"/>
          <w:lang w:val="ru-RU"/>
        </w:rPr>
      </w:pPr>
      <w:r>
        <w:rPr>
          <w:rFonts w:ascii="Times New Roman" w:eastAsia="Calibri" w:hAnsi="Times New Roman" w:cs="Times New Roman"/>
          <w:noProof/>
          <w:sz w:val="24"/>
        </w:rPr>
        <w:t xml:space="preserve">               </w:t>
      </w:r>
      <w:r w:rsidRPr="00E84B87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3F5EBAC2" wp14:editId="302F8031">
            <wp:extent cx="1148080" cy="6032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2EA" w:rsidRDefault="006672EA" w:rsidP="006672EA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E84B87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НОВОРОЗДІЛЬСЬКА МІСЬКА РАДА </w:t>
      </w:r>
    </w:p>
    <w:p w:rsidR="006672EA" w:rsidRPr="00E84B87" w:rsidRDefault="006672EA" w:rsidP="006672EA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E84B87">
        <w:rPr>
          <w:rFonts w:ascii="Times New Roman" w:eastAsia="Calibri" w:hAnsi="Times New Roman" w:cs="Times New Roman"/>
          <w:b/>
          <w:noProof/>
          <w:sz w:val="28"/>
          <w:szCs w:val="28"/>
        </w:rPr>
        <w:t>СТРИЙСЬОГО РАЙОНУ ЛЬВІВСЬКОЇ ОБЛАСТІ</w:t>
      </w:r>
    </w:p>
    <w:p w:rsidR="006672EA" w:rsidRPr="00E84B87" w:rsidRDefault="006672EA" w:rsidP="006672EA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E84B87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ВИКОНАВЧИЙ КОМІТЕТ                                                                                                </w:t>
      </w:r>
    </w:p>
    <w:p w:rsidR="006672EA" w:rsidRPr="00E84B87" w:rsidRDefault="00FC544B" w:rsidP="006672EA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</w:rPr>
        <w:t xml:space="preserve">ПРОЄКТ  </w:t>
      </w:r>
      <w:r w:rsidR="006672EA" w:rsidRPr="00E84B87">
        <w:rPr>
          <w:rFonts w:ascii="Times New Roman" w:eastAsia="Calibri" w:hAnsi="Times New Roman" w:cs="Times New Roman"/>
          <w:b/>
          <w:noProof/>
          <w:sz w:val="32"/>
          <w:szCs w:val="32"/>
        </w:rPr>
        <w:t>Р І Ш Е Н Н Я</w:t>
      </w:r>
      <w:r>
        <w:rPr>
          <w:rFonts w:ascii="Times New Roman" w:eastAsia="Calibri" w:hAnsi="Times New Roman" w:cs="Times New Roman"/>
          <w:b/>
          <w:noProof/>
          <w:sz w:val="32"/>
          <w:szCs w:val="32"/>
        </w:rPr>
        <w:t xml:space="preserve"> № 1874</w:t>
      </w:r>
    </w:p>
    <w:p w:rsidR="006672EA" w:rsidRPr="00E84B87" w:rsidRDefault="006672EA" w:rsidP="006672EA">
      <w:pPr>
        <w:spacing w:after="0" w:line="256" w:lineRule="auto"/>
        <w:rPr>
          <w:rFonts w:ascii="Arial" w:eastAsia="Calibri" w:hAnsi="Arial" w:cs="Arial"/>
          <w:b/>
          <w:noProof/>
          <w:sz w:val="32"/>
          <w:szCs w:val="32"/>
        </w:rPr>
      </w:pPr>
    </w:p>
    <w:p w:rsidR="006672EA" w:rsidRPr="00E84B87" w:rsidRDefault="006672EA" w:rsidP="006672EA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4B87">
        <w:rPr>
          <w:rFonts w:ascii="Times New Roman" w:eastAsia="Calibri" w:hAnsi="Times New Roman" w:cs="Times New Roman"/>
          <w:noProof/>
          <w:sz w:val="24"/>
          <w:szCs w:val="24"/>
        </w:rPr>
        <w:t xml:space="preserve">____________202    р.                        </w:t>
      </w:r>
      <w:r w:rsidRPr="00E84B87">
        <w:rPr>
          <w:rFonts w:ascii="Century Schoolbook" w:eastAsia="Calibri" w:hAnsi="Century Schoolbook" w:cs="Times New Roman"/>
          <w:b/>
          <w:noProof/>
        </w:rPr>
        <w:t>м. Новий Розділ</w:t>
      </w:r>
      <w:r w:rsidRPr="00E84B87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№_____</w:t>
      </w:r>
    </w:p>
    <w:p w:rsidR="006672EA" w:rsidRPr="00FD551A" w:rsidRDefault="006672EA" w:rsidP="006672EA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</w:rPr>
      </w:pPr>
      <w:r w:rsidRPr="00FD551A">
        <w:rPr>
          <w:rFonts w:ascii="Century Schoolbook" w:eastAsia="Calibri" w:hAnsi="Century Schoolbook" w:cs="Times New Roman"/>
          <w:b/>
          <w:noProof/>
          <w:color w:val="FF0000"/>
        </w:rPr>
        <w:t xml:space="preserve">                                                         </w:t>
      </w:r>
    </w:p>
    <w:p w:rsidR="006672EA" w:rsidRPr="00FD551A" w:rsidRDefault="006672EA" w:rsidP="006672EA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FD551A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  Проект рішення</w:t>
      </w:r>
    </w:p>
    <w:p w:rsidR="006672EA" w:rsidRPr="00FD551A" w:rsidRDefault="006672EA" w:rsidP="006672EA">
      <w:pPr>
        <w:tabs>
          <w:tab w:val="left" w:pos="3500"/>
          <w:tab w:val="right" w:pos="9360"/>
        </w:tabs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551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вик.Пасемко Н. А. ________</w:t>
      </w:r>
    </w:p>
    <w:p w:rsidR="006672EA" w:rsidRPr="009F5214" w:rsidRDefault="006672EA" w:rsidP="006672EA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нач. юридичного відділу Горін Р. І.. ________</w:t>
      </w:r>
    </w:p>
    <w:p w:rsidR="006672EA" w:rsidRPr="009F5214" w:rsidRDefault="006672EA" w:rsidP="006672EA">
      <w:pPr>
        <w:rPr>
          <w:sz w:val="24"/>
          <w:szCs w:val="24"/>
        </w:rPr>
      </w:pPr>
    </w:p>
    <w:p w:rsidR="00FC544B" w:rsidRDefault="006672EA" w:rsidP="006672E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uk-UA"/>
        </w:rPr>
      </w:pPr>
      <w:r w:rsidRPr="009F5214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uk-UA"/>
        </w:rPr>
        <w:t>Про погодження технологічного</w:t>
      </w:r>
      <w:r w:rsidR="00FC544B">
        <w:rPr>
          <w:rFonts w:ascii="inherit" w:eastAsia="Times New Roman" w:hAnsi="inherit" w:cs="Times New Roman"/>
          <w:sz w:val="24"/>
          <w:szCs w:val="24"/>
          <w:lang w:eastAsia="uk-UA"/>
        </w:rPr>
        <w:t xml:space="preserve"> </w:t>
      </w:r>
      <w:r w:rsidRPr="009F5214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uk-UA"/>
        </w:rPr>
        <w:t xml:space="preserve">регламенту </w:t>
      </w:r>
    </w:p>
    <w:p w:rsidR="00FC544B" w:rsidRDefault="006672EA" w:rsidP="006672E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uk-UA"/>
        </w:rPr>
      </w:pPr>
      <w:r w:rsidRPr="009F5214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uk-UA"/>
        </w:rPr>
        <w:t xml:space="preserve">для </w:t>
      </w:r>
      <w:r w:rsidR="00FC544B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uk-UA"/>
        </w:rPr>
        <w:t xml:space="preserve">централізованого водовідведення </w:t>
      </w:r>
    </w:p>
    <w:p w:rsidR="006672EA" w:rsidRPr="009F5214" w:rsidRDefault="00FC544B" w:rsidP="006672E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bookmarkStart w:id="0" w:name="_GoBack"/>
      <w:bookmarkEnd w:id="0"/>
      <w:r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uk-UA"/>
        </w:rPr>
        <w:t xml:space="preserve">ТзОВ </w:t>
      </w:r>
      <w:r w:rsidR="006672EA" w:rsidRPr="009F5214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uk-UA"/>
        </w:rPr>
        <w:t xml:space="preserve">«Енергія Новий Розділ» </w:t>
      </w:r>
    </w:p>
    <w:p w:rsidR="006672EA" w:rsidRPr="009F5214" w:rsidRDefault="006672EA" w:rsidP="006672E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9F5214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uk-UA"/>
        </w:rPr>
        <w:t> </w:t>
      </w:r>
    </w:p>
    <w:p w:rsidR="006672EA" w:rsidRPr="009F5214" w:rsidRDefault="006672EA" w:rsidP="006672EA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9F5214">
        <w:rPr>
          <w:rFonts w:ascii="inherit" w:eastAsia="Times New Roman" w:hAnsi="inherit" w:cs="Times New Roman"/>
          <w:sz w:val="24"/>
          <w:szCs w:val="24"/>
          <w:lang w:eastAsia="uk-UA"/>
        </w:rPr>
        <w:t xml:space="preserve">Розглянувши лист директора ТзОВ «Енергія-Новий Розділ» Шайноги Олега Ігоровича, відповідно до Порядку розроблення підприємствами централізованого водопостачання та централізованого водовідведення технологічних регламентів, затвердженого наказом Міністерства розвитку громад, територій та інфраструктури України 12 квітня 2024 року № 309, керуючись ст.ст.30,40 Закону України “Про місцеве самоврядування в Україні”, </w:t>
      </w:r>
      <w:r w:rsidRPr="009F521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виконавчий комітет Новороздільської міської ради,  </w:t>
      </w:r>
    </w:p>
    <w:p w:rsidR="006672EA" w:rsidRPr="009F5214" w:rsidRDefault="006672EA" w:rsidP="006672EA">
      <w:pPr>
        <w:spacing w:after="0" w:line="240" w:lineRule="auto"/>
        <w:rPr>
          <w:rFonts w:ascii="Times New Roman" w:eastAsia="MS Mincho" w:hAnsi="Times New Roman" w:cs="Times New Roman"/>
          <w:color w:val="FF0000"/>
          <w:sz w:val="24"/>
          <w:szCs w:val="24"/>
          <w:lang w:eastAsia="ru-RU"/>
        </w:rPr>
      </w:pPr>
    </w:p>
    <w:p w:rsidR="006672EA" w:rsidRPr="009F5214" w:rsidRDefault="006672EA" w:rsidP="006672E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9F5214">
        <w:rPr>
          <w:rFonts w:ascii="Times New Roman" w:eastAsia="MS Mincho" w:hAnsi="Times New Roman" w:cs="Times New Roman"/>
          <w:sz w:val="24"/>
          <w:szCs w:val="24"/>
          <w:lang w:eastAsia="ru-RU"/>
        </w:rPr>
        <w:t>ВИРІШИВ:</w:t>
      </w:r>
    </w:p>
    <w:p w:rsidR="006672EA" w:rsidRPr="009F5214" w:rsidRDefault="006672EA" w:rsidP="006672EA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uk-UA"/>
        </w:rPr>
      </w:pPr>
      <w:r w:rsidRPr="009F5214">
        <w:rPr>
          <w:rFonts w:ascii="Lato" w:eastAsia="Times New Roman" w:hAnsi="Lato" w:cs="Times New Roman"/>
          <w:sz w:val="24"/>
          <w:szCs w:val="24"/>
          <w:lang w:eastAsia="uk-UA"/>
        </w:rPr>
        <w:t xml:space="preserve">Погодити Технологічний регламент для централізованого водовідведення </w:t>
      </w:r>
      <w:r w:rsidRPr="009F5214">
        <w:rPr>
          <w:rFonts w:ascii="inherit" w:eastAsia="Times New Roman" w:hAnsi="inherit" w:cs="Times New Roman"/>
          <w:sz w:val="24"/>
          <w:szCs w:val="24"/>
          <w:lang w:eastAsia="uk-UA"/>
        </w:rPr>
        <w:t>ТзОВ «Енергія-Новий Розділ», додається.</w:t>
      </w:r>
    </w:p>
    <w:p w:rsidR="006672EA" w:rsidRPr="009F5214" w:rsidRDefault="006672EA" w:rsidP="006672EA">
      <w:pPr>
        <w:numPr>
          <w:ilvl w:val="1"/>
          <w:numId w:val="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426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uk-UA"/>
        </w:rPr>
      </w:pPr>
      <w:r w:rsidRPr="009F5214">
        <w:rPr>
          <w:rFonts w:ascii="Lato" w:eastAsia="Times New Roman" w:hAnsi="Lato" w:cs="Times New Roman"/>
          <w:sz w:val="24"/>
          <w:szCs w:val="24"/>
          <w:lang w:eastAsia="uk-UA"/>
        </w:rPr>
        <w:t>Строк дії технологічного регламену ТзОВ «Енергія-Новий Розділ» 5  (п’ять) років.</w:t>
      </w:r>
    </w:p>
    <w:p w:rsidR="006672EA" w:rsidRPr="009F5214" w:rsidRDefault="006672EA" w:rsidP="006672EA">
      <w:pPr>
        <w:numPr>
          <w:ilvl w:val="1"/>
          <w:numId w:val="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426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uk-UA"/>
        </w:rPr>
      </w:pPr>
      <w:r w:rsidRPr="009F5214">
        <w:rPr>
          <w:rFonts w:ascii="Lato" w:eastAsia="Times New Roman" w:hAnsi="Lato" w:cs="Times New Roman"/>
          <w:sz w:val="24"/>
          <w:szCs w:val="24"/>
          <w:lang w:eastAsia="uk-UA"/>
        </w:rPr>
        <w:t>Експлуатацію систем централізованого водовідведення проводити відповідно до технологічного регламенту із дотриманням чинного законодавства України.</w:t>
      </w:r>
    </w:p>
    <w:p w:rsidR="006672EA" w:rsidRPr="009F5214" w:rsidRDefault="006672EA" w:rsidP="006672EA">
      <w:pPr>
        <w:numPr>
          <w:ilvl w:val="1"/>
          <w:numId w:val="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426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uk-UA"/>
        </w:rPr>
      </w:pPr>
      <w:r w:rsidRPr="009F5214">
        <w:rPr>
          <w:rFonts w:ascii="Lato" w:eastAsia="Times New Roman" w:hAnsi="Lato" w:cs="Times New Roman"/>
          <w:sz w:val="24"/>
          <w:szCs w:val="24"/>
          <w:lang w:eastAsia="uk-UA"/>
        </w:rPr>
        <w:t>Відповідальність за виконання цього рішення покласти на директора ТзОВ «Енергія-Новий Розділ» О. Шайногу.</w:t>
      </w:r>
    </w:p>
    <w:p w:rsidR="006672EA" w:rsidRPr="009F5214" w:rsidRDefault="006672EA" w:rsidP="006672EA">
      <w:pPr>
        <w:numPr>
          <w:ilvl w:val="1"/>
          <w:numId w:val="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426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uk-UA"/>
        </w:rPr>
      </w:pPr>
      <w:r w:rsidRPr="009F5214">
        <w:rPr>
          <w:rFonts w:ascii="Lato" w:eastAsia="Times New Roman" w:hAnsi="Lato" w:cs="Times New Roman"/>
          <w:sz w:val="24"/>
          <w:szCs w:val="24"/>
          <w:lang w:eastAsia="uk-UA"/>
        </w:rPr>
        <w:t>Контроль за виконанням цього рішення покласти на першого заступника міського голови М. Гулія.</w:t>
      </w:r>
    </w:p>
    <w:p w:rsidR="006672EA" w:rsidRPr="009F5214" w:rsidRDefault="006672EA" w:rsidP="006672EA">
      <w:pPr>
        <w:shd w:val="clear" w:color="auto" w:fill="FFFFFF"/>
        <w:spacing w:after="300" w:line="240" w:lineRule="auto"/>
        <w:ind w:firstLine="792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9F5214">
        <w:rPr>
          <w:rFonts w:ascii="inherit" w:eastAsia="Times New Roman" w:hAnsi="inherit" w:cs="Times New Roman"/>
          <w:sz w:val="24"/>
          <w:szCs w:val="24"/>
          <w:lang w:eastAsia="uk-UA"/>
        </w:rPr>
        <w:t> </w:t>
      </w:r>
    </w:p>
    <w:p w:rsidR="006672EA" w:rsidRPr="009F5214" w:rsidRDefault="006672EA" w:rsidP="006672E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9F5214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uk-UA"/>
        </w:rPr>
        <w:t>Міський голова                                                                                Ярина ЯЦЕНКО</w:t>
      </w:r>
    </w:p>
    <w:p w:rsidR="006672EA" w:rsidRPr="009F5214" w:rsidRDefault="006672EA" w:rsidP="006672EA">
      <w:pPr>
        <w:shd w:val="clear" w:color="auto" w:fill="FFFFFF"/>
        <w:spacing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9F5214">
        <w:rPr>
          <w:rFonts w:ascii="inherit" w:eastAsia="Times New Roman" w:hAnsi="inherit" w:cs="Times New Roman"/>
          <w:sz w:val="24"/>
          <w:szCs w:val="24"/>
          <w:lang w:eastAsia="uk-UA"/>
        </w:rPr>
        <w:t> </w:t>
      </w:r>
    </w:p>
    <w:p w:rsidR="006672EA" w:rsidRPr="009F5214" w:rsidRDefault="006672EA" w:rsidP="006672EA">
      <w:pPr>
        <w:shd w:val="clear" w:color="auto" w:fill="FFFFFF"/>
        <w:spacing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</w:p>
    <w:p w:rsidR="006672EA" w:rsidRPr="009F5214" w:rsidRDefault="006672EA" w:rsidP="006672EA">
      <w:pPr>
        <w:shd w:val="clear" w:color="auto" w:fill="FFFFFF"/>
        <w:spacing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</w:p>
    <w:p w:rsidR="00740001" w:rsidRDefault="00740001"/>
    <w:sectPr w:rsidR="00740001" w:rsidSect="009F5214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87A76"/>
    <w:multiLevelType w:val="multilevel"/>
    <w:tmpl w:val="0EC87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Times New Roman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C119B3"/>
    <w:multiLevelType w:val="hybridMultilevel"/>
    <w:tmpl w:val="4F9A164C"/>
    <w:lvl w:ilvl="0" w:tplc="F45613FE">
      <w:start w:val="1"/>
      <w:numFmt w:val="decimal"/>
      <w:lvlText w:val="%1."/>
      <w:lvlJc w:val="left"/>
      <w:pPr>
        <w:ind w:left="1625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62"/>
    <w:rsid w:val="00012F6C"/>
    <w:rsid w:val="00013D46"/>
    <w:rsid w:val="000140D4"/>
    <w:rsid w:val="000233A8"/>
    <w:rsid w:val="00023D28"/>
    <w:rsid w:val="00024B35"/>
    <w:rsid w:val="00037683"/>
    <w:rsid w:val="00042E11"/>
    <w:rsid w:val="00045331"/>
    <w:rsid w:val="00055EA1"/>
    <w:rsid w:val="00057194"/>
    <w:rsid w:val="00066B08"/>
    <w:rsid w:val="00071FAE"/>
    <w:rsid w:val="00075A36"/>
    <w:rsid w:val="000822E5"/>
    <w:rsid w:val="00083D6C"/>
    <w:rsid w:val="00086ABB"/>
    <w:rsid w:val="00092098"/>
    <w:rsid w:val="0009385F"/>
    <w:rsid w:val="000B1913"/>
    <w:rsid w:val="000C5549"/>
    <w:rsid w:val="000C5D79"/>
    <w:rsid w:val="000D1528"/>
    <w:rsid w:val="000E7F83"/>
    <w:rsid w:val="00101D1D"/>
    <w:rsid w:val="00101E20"/>
    <w:rsid w:val="00105780"/>
    <w:rsid w:val="00112677"/>
    <w:rsid w:val="00112685"/>
    <w:rsid w:val="0012050F"/>
    <w:rsid w:val="00126927"/>
    <w:rsid w:val="00132BB7"/>
    <w:rsid w:val="0013350A"/>
    <w:rsid w:val="00133709"/>
    <w:rsid w:val="00135021"/>
    <w:rsid w:val="001361BC"/>
    <w:rsid w:val="00140594"/>
    <w:rsid w:val="00145AE7"/>
    <w:rsid w:val="001511EC"/>
    <w:rsid w:val="0015229C"/>
    <w:rsid w:val="00160E8D"/>
    <w:rsid w:val="00162EC0"/>
    <w:rsid w:val="00165E54"/>
    <w:rsid w:val="00167352"/>
    <w:rsid w:val="00167B0C"/>
    <w:rsid w:val="00177C1C"/>
    <w:rsid w:val="00180194"/>
    <w:rsid w:val="0018564C"/>
    <w:rsid w:val="00186214"/>
    <w:rsid w:val="00187BF0"/>
    <w:rsid w:val="00191D7D"/>
    <w:rsid w:val="001A4F76"/>
    <w:rsid w:val="001B0842"/>
    <w:rsid w:val="001B0C7E"/>
    <w:rsid w:val="001B0D8B"/>
    <w:rsid w:val="001B35CA"/>
    <w:rsid w:val="001C66F1"/>
    <w:rsid w:val="001C791B"/>
    <w:rsid w:val="001D2098"/>
    <w:rsid w:val="001D4230"/>
    <w:rsid w:val="001D7442"/>
    <w:rsid w:val="001E0C87"/>
    <w:rsid w:val="00207281"/>
    <w:rsid w:val="00211038"/>
    <w:rsid w:val="00215A84"/>
    <w:rsid w:val="00222EBD"/>
    <w:rsid w:val="00227BF9"/>
    <w:rsid w:val="00233FC3"/>
    <w:rsid w:val="0024147B"/>
    <w:rsid w:val="00247A8B"/>
    <w:rsid w:val="00257465"/>
    <w:rsid w:val="00265D22"/>
    <w:rsid w:val="0028774D"/>
    <w:rsid w:val="00290AD5"/>
    <w:rsid w:val="002B26D8"/>
    <w:rsid w:val="002B68BA"/>
    <w:rsid w:val="002C44B1"/>
    <w:rsid w:val="002C4785"/>
    <w:rsid w:val="002D117E"/>
    <w:rsid w:val="002D3A3B"/>
    <w:rsid w:val="002E6728"/>
    <w:rsid w:val="002F2FFB"/>
    <w:rsid w:val="00306954"/>
    <w:rsid w:val="00327522"/>
    <w:rsid w:val="0034115F"/>
    <w:rsid w:val="003576B0"/>
    <w:rsid w:val="0036148B"/>
    <w:rsid w:val="003710A7"/>
    <w:rsid w:val="00377F61"/>
    <w:rsid w:val="003867F2"/>
    <w:rsid w:val="003A18BD"/>
    <w:rsid w:val="003A3F00"/>
    <w:rsid w:val="003A56D4"/>
    <w:rsid w:val="003B2C33"/>
    <w:rsid w:val="003C7E98"/>
    <w:rsid w:val="003D3AA1"/>
    <w:rsid w:val="003D5797"/>
    <w:rsid w:val="003E0B81"/>
    <w:rsid w:val="003E19C0"/>
    <w:rsid w:val="003F1EC8"/>
    <w:rsid w:val="0041779A"/>
    <w:rsid w:val="00425123"/>
    <w:rsid w:val="00425469"/>
    <w:rsid w:val="00426506"/>
    <w:rsid w:val="00431604"/>
    <w:rsid w:val="004423C0"/>
    <w:rsid w:val="0044262C"/>
    <w:rsid w:val="00451C1E"/>
    <w:rsid w:val="00454B9B"/>
    <w:rsid w:val="00465F0F"/>
    <w:rsid w:val="00472B7E"/>
    <w:rsid w:val="00473A50"/>
    <w:rsid w:val="004938F5"/>
    <w:rsid w:val="004A1F5E"/>
    <w:rsid w:val="004A2505"/>
    <w:rsid w:val="004A6E46"/>
    <w:rsid w:val="004B028F"/>
    <w:rsid w:val="004B7FCA"/>
    <w:rsid w:val="004C01C5"/>
    <w:rsid w:val="004C1C2A"/>
    <w:rsid w:val="004D217C"/>
    <w:rsid w:val="004D76EF"/>
    <w:rsid w:val="004E0602"/>
    <w:rsid w:val="004E2B36"/>
    <w:rsid w:val="004F1FD5"/>
    <w:rsid w:val="004F331C"/>
    <w:rsid w:val="004F3674"/>
    <w:rsid w:val="0050073B"/>
    <w:rsid w:val="005076B5"/>
    <w:rsid w:val="00513EEA"/>
    <w:rsid w:val="00517CA7"/>
    <w:rsid w:val="00523FB3"/>
    <w:rsid w:val="00524EBA"/>
    <w:rsid w:val="005356CB"/>
    <w:rsid w:val="00551A5F"/>
    <w:rsid w:val="0057201F"/>
    <w:rsid w:val="005808EF"/>
    <w:rsid w:val="005845A2"/>
    <w:rsid w:val="00584A8B"/>
    <w:rsid w:val="00584D24"/>
    <w:rsid w:val="005946D1"/>
    <w:rsid w:val="005A386D"/>
    <w:rsid w:val="005A701C"/>
    <w:rsid w:val="005B0C27"/>
    <w:rsid w:val="005D0796"/>
    <w:rsid w:val="005D153B"/>
    <w:rsid w:val="005D503D"/>
    <w:rsid w:val="005D6019"/>
    <w:rsid w:val="005E5AC8"/>
    <w:rsid w:val="005F1416"/>
    <w:rsid w:val="005F3684"/>
    <w:rsid w:val="005F7E4E"/>
    <w:rsid w:val="00611D29"/>
    <w:rsid w:val="00615411"/>
    <w:rsid w:val="00616051"/>
    <w:rsid w:val="00620BDF"/>
    <w:rsid w:val="00626A47"/>
    <w:rsid w:val="00644E13"/>
    <w:rsid w:val="00655BE3"/>
    <w:rsid w:val="00656A53"/>
    <w:rsid w:val="00663DF8"/>
    <w:rsid w:val="0066444B"/>
    <w:rsid w:val="00664C88"/>
    <w:rsid w:val="006672EA"/>
    <w:rsid w:val="006711FA"/>
    <w:rsid w:val="006779E7"/>
    <w:rsid w:val="006A63E5"/>
    <w:rsid w:val="006B50F2"/>
    <w:rsid w:val="006C01EE"/>
    <w:rsid w:val="006E33B7"/>
    <w:rsid w:val="006E78A7"/>
    <w:rsid w:val="006F62C3"/>
    <w:rsid w:val="00701823"/>
    <w:rsid w:val="00704CFE"/>
    <w:rsid w:val="0070654D"/>
    <w:rsid w:val="0071315C"/>
    <w:rsid w:val="00716B64"/>
    <w:rsid w:val="00726263"/>
    <w:rsid w:val="007312DC"/>
    <w:rsid w:val="00731B87"/>
    <w:rsid w:val="00732C04"/>
    <w:rsid w:val="00733937"/>
    <w:rsid w:val="00740001"/>
    <w:rsid w:val="007450A5"/>
    <w:rsid w:val="00767D24"/>
    <w:rsid w:val="0077450A"/>
    <w:rsid w:val="0078099C"/>
    <w:rsid w:val="00781D8F"/>
    <w:rsid w:val="00784BC9"/>
    <w:rsid w:val="0079174C"/>
    <w:rsid w:val="0079225C"/>
    <w:rsid w:val="00794EC5"/>
    <w:rsid w:val="0079526E"/>
    <w:rsid w:val="0079588D"/>
    <w:rsid w:val="007977A8"/>
    <w:rsid w:val="007A1A99"/>
    <w:rsid w:val="007B0E30"/>
    <w:rsid w:val="007B1B94"/>
    <w:rsid w:val="007B22B3"/>
    <w:rsid w:val="007B4544"/>
    <w:rsid w:val="007D33C3"/>
    <w:rsid w:val="007E12B7"/>
    <w:rsid w:val="007E40D8"/>
    <w:rsid w:val="007F6FA8"/>
    <w:rsid w:val="00806F35"/>
    <w:rsid w:val="00812D6C"/>
    <w:rsid w:val="00815392"/>
    <w:rsid w:val="00821EEF"/>
    <w:rsid w:val="0082511F"/>
    <w:rsid w:val="00830231"/>
    <w:rsid w:val="00840EFF"/>
    <w:rsid w:val="00843AD3"/>
    <w:rsid w:val="008660FA"/>
    <w:rsid w:val="00872B05"/>
    <w:rsid w:val="008838CA"/>
    <w:rsid w:val="00884CDA"/>
    <w:rsid w:val="00890919"/>
    <w:rsid w:val="008939DC"/>
    <w:rsid w:val="008962DB"/>
    <w:rsid w:val="008A3425"/>
    <w:rsid w:val="008A54C2"/>
    <w:rsid w:val="008A7BFB"/>
    <w:rsid w:val="008D1862"/>
    <w:rsid w:val="008D1E4C"/>
    <w:rsid w:val="008D5E3F"/>
    <w:rsid w:val="008E5278"/>
    <w:rsid w:val="008F005F"/>
    <w:rsid w:val="00913127"/>
    <w:rsid w:val="00913D9C"/>
    <w:rsid w:val="00914F1E"/>
    <w:rsid w:val="00920928"/>
    <w:rsid w:val="0093674C"/>
    <w:rsid w:val="0093682E"/>
    <w:rsid w:val="009378A4"/>
    <w:rsid w:val="009510E8"/>
    <w:rsid w:val="00955227"/>
    <w:rsid w:val="009776FA"/>
    <w:rsid w:val="00981924"/>
    <w:rsid w:val="00986260"/>
    <w:rsid w:val="009864FC"/>
    <w:rsid w:val="00990AC0"/>
    <w:rsid w:val="009959C1"/>
    <w:rsid w:val="009A6756"/>
    <w:rsid w:val="009C1841"/>
    <w:rsid w:val="009C2A32"/>
    <w:rsid w:val="009E4355"/>
    <w:rsid w:val="009F5214"/>
    <w:rsid w:val="009F619E"/>
    <w:rsid w:val="00A03FB1"/>
    <w:rsid w:val="00A10248"/>
    <w:rsid w:val="00A14F61"/>
    <w:rsid w:val="00A2075C"/>
    <w:rsid w:val="00A227E5"/>
    <w:rsid w:val="00A25011"/>
    <w:rsid w:val="00A35DA4"/>
    <w:rsid w:val="00A374D6"/>
    <w:rsid w:val="00A40230"/>
    <w:rsid w:val="00A403AD"/>
    <w:rsid w:val="00A65EAD"/>
    <w:rsid w:val="00A9070E"/>
    <w:rsid w:val="00A94BF2"/>
    <w:rsid w:val="00AA054E"/>
    <w:rsid w:val="00AA44FF"/>
    <w:rsid w:val="00AC0405"/>
    <w:rsid w:val="00AE5A97"/>
    <w:rsid w:val="00AF3EB2"/>
    <w:rsid w:val="00B008B0"/>
    <w:rsid w:val="00B00A68"/>
    <w:rsid w:val="00B04A01"/>
    <w:rsid w:val="00B05DF2"/>
    <w:rsid w:val="00B14552"/>
    <w:rsid w:val="00B24593"/>
    <w:rsid w:val="00B33660"/>
    <w:rsid w:val="00B35AB0"/>
    <w:rsid w:val="00B432C7"/>
    <w:rsid w:val="00B47583"/>
    <w:rsid w:val="00B50E4B"/>
    <w:rsid w:val="00B65B8A"/>
    <w:rsid w:val="00B73B16"/>
    <w:rsid w:val="00B7531F"/>
    <w:rsid w:val="00B9126D"/>
    <w:rsid w:val="00B918E2"/>
    <w:rsid w:val="00BA76DD"/>
    <w:rsid w:val="00BA785B"/>
    <w:rsid w:val="00BB1214"/>
    <w:rsid w:val="00BB1B11"/>
    <w:rsid w:val="00BC1AE5"/>
    <w:rsid w:val="00BC6D38"/>
    <w:rsid w:val="00BD0AA7"/>
    <w:rsid w:val="00BD3B5D"/>
    <w:rsid w:val="00BD6009"/>
    <w:rsid w:val="00BD60A9"/>
    <w:rsid w:val="00BD6637"/>
    <w:rsid w:val="00BE261B"/>
    <w:rsid w:val="00BE42DB"/>
    <w:rsid w:val="00BF0AF8"/>
    <w:rsid w:val="00BF74B6"/>
    <w:rsid w:val="00C00809"/>
    <w:rsid w:val="00C029A9"/>
    <w:rsid w:val="00C06238"/>
    <w:rsid w:val="00C072FB"/>
    <w:rsid w:val="00C0782B"/>
    <w:rsid w:val="00C1292A"/>
    <w:rsid w:val="00C2146B"/>
    <w:rsid w:val="00C225BF"/>
    <w:rsid w:val="00C34E71"/>
    <w:rsid w:val="00C42898"/>
    <w:rsid w:val="00C45839"/>
    <w:rsid w:val="00C45CAC"/>
    <w:rsid w:val="00C45CC7"/>
    <w:rsid w:val="00C503A1"/>
    <w:rsid w:val="00C510C0"/>
    <w:rsid w:val="00C51794"/>
    <w:rsid w:val="00C53F6D"/>
    <w:rsid w:val="00C56593"/>
    <w:rsid w:val="00C621E6"/>
    <w:rsid w:val="00C63814"/>
    <w:rsid w:val="00C70D06"/>
    <w:rsid w:val="00C713CB"/>
    <w:rsid w:val="00C8076F"/>
    <w:rsid w:val="00C91449"/>
    <w:rsid w:val="00C95282"/>
    <w:rsid w:val="00C95502"/>
    <w:rsid w:val="00CA3413"/>
    <w:rsid w:val="00CA5986"/>
    <w:rsid w:val="00CB683C"/>
    <w:rsid w:val="00CC3984"/>
    <w:rsid w:val="00CD05C4"/>
    <w:rsid w:val="00CD4CA9"/>
    <w:rsid w:val="00CD7251"/>
    <w:rsid w:val="00CE59FC"/>
    <w:rsid w:val="00CF5BF4"/>
    <w:rsid w:val="00CF5D0F"/>
    <w:rsid w:val="00CF78BC"/>
    <w:rsid w:val="00D01B46"/>
    <w:rsid w:val="00D030F5"/>
    <w:rsid w:val="00D06728"/>
    <w:rsid w:val="00D076DD"/>
    <w:rsid w:val="00D13601"/>
    <w:rsid w:val="00D1744F"/>
    <w:rsid w:val="00D27FAF"/>
    <w:rsid w:val="00D31CAE"/>
    <w:rsid w:val="00D3224A"/>
    <w:rsid w:val="00D40EE3"/>
    <w:rsid w:val="00D41EC2"/>
    <w:rsid w:val="00D5127D"/>
    <w:rsid w:val="00D522BA"/>
    <w:rsid w:val="00D545AC"/>
    <w:rsid w:val="00D56783"/>
    <w:rsid w:val="00D60D49"/>
    <w:rsid w:val="00D64555"/>
    <w:rsid w:val="00D65128"/>
    <w:rsid w:val="00D734BB"/>
    <w:rsid w:val="00D76571"/>
    <w:rsid w:val="00D804C9"/>
    <w:rsid w:val="00D841F2"/>
    <w:rsid w:val="00D86F63"/>
    <w:rsid w:val="00DA4ECC"/>
    <w:rsid w:val="00DB00D2"/>
    <w:rsid w:val="00DB081A"/>
    <w:rsid w:val="00DC34BF"/>
    <w:rsid w:val="00DC5733"/>
    <w:rsid w:val="00DD2FB7"/>
    <w:rsid w:val="00DD682B"/>
    <w:rsid w:val="00DE199B"/>
    <w:rsid w:val="00DF0364"/>
    <w:rsid w:val="00DF17E8"/>
    <w:rsid w:val="00DF499D"/>
    <w:rsid w:val="00E12A57"/>
    <w:rsid w:val="00E138AF"/>
    <w:rsid w:val="00E3297C"/>
    <w:rsid w:val="00E443A5"/>
    <w:rsid w:val="00E55A95"/>
    <w:rsid w:val="00E56D40"/>
    <w:rsid w:val="00E57B66"/>
    <w:rsid w:val="00E60A1E"/>
    <w:rsid w:val="00E63334"/>
    <w:rsid w:val="00E671DB"/>
    <w:rsid w:val="00E740C0"/>
    <w:rsid w:val="00E74881"/>
    <w:rsid w:val="00E77972"/>
    <w:rsid w:val="00E873F9"/>
    <w:rsid w:val="00E96C55"/>
    <w:rsid w:val="00E97409"/>
    <w:rsid w:val="00EA51BD"/>
    <w:rsid w:val="00EA631B"/>
    <w:rsid w:val="00EB086D"/>
    <w:rsid w:val="00EB18DC"/>
    <w:rsid w:val="00EB52DA"/>
    <w:rsid w:val="00EC0A16"/>
    <w:rsid w:val="00EC3F9C"/>
    <w:rsid w:val="00EC483F"/>
    <w:rsid w:val="00EC7B4F"/>
    <w:rsid w:val="00EC7BA4"/>
    <w:rsid w:val="00ED1494"/>
    <w:rsid w:val="00ED19D1"/>
    <w:rsid w:val="00F0009E"/>
    <w:rsid w:val="00F0398E"/>
    <w:rsid w:val="00F05461"/>
    <w:rsid w:val="00F12A56"/>
    <w:rsid w:val="00F20A2C"/>
    <w:rsid w:val="00F2436F"/>
    <w:rsid w:val="00F3022B"/>
    <w:rsid w:val="00F37ABE"/>
    <w:rsid w:val="00F41E54"/>
    <w:rsid w:val="00F43901"/>
    <w:rsid w:val="00F4697F"/>
    <w:rsid w:val="00F5564A"/>
    <w:rsid w:val="00F567C8"/>
    <w:rsid w:val="00F57A63"/>
    <w:rsid w:val="00F70985"/>
    <w:rsid w:val="00F73142"/>
    <w:rsid w:val="00F77371"/>
    <w:rsid w:val="00F81CD5"/>
    <w:rsid w:val="00F904EF"/>
    <w:rsid w:val="00F92326"/>
    <w:rsid w:val="00F93814"/>
    <w:rsid w:val="00FA1D62"/>
    <w:rsid w:val="00FB4B73"/>
    <w:rsid w:val="00FB5CBE"/>
    <w:rsid w:val="00FC0047"/>
    <w:rsid w:val="00FC4DC4"/>
    <w:rsid w:val="00FC51BD"/>
    <w:rsid w:val="00FC544B"/>
    <w:rsid w:val="00FE2967"/>
    <w:rsid w:val="00FF05AB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27C94-6025-4F2D-B4F2-EC451EA0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7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F1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Anatoliy</cp:lastModifiedBy>
  <cp:revision>12</cp:revision>
  <cp:lastPrinted>2026-07-08T07:53:00Z</cp:lastPrinted>
  <dcterms:created xsi:type="dcterms:W3CDTF">2026-07-01T11:29:00Z</dcterms:created>
  <dcterms:modified xsi:type="dcterms:W3CDTF">2026-07-14T07:49:00Z</dcterms:modified>
</cp:coreProperties>
</file>