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A9D" w:rsidRDefault="002C75A5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caps/>
          <w:color w:val="00000A"/>
          <w:sz w:val="24"/>
          <w:szCs w:val="24"/>
          <w:u w:color="00000A"/>
        </w:rPr>
      </w:pPr>
      <w:r>
        <w:rPr>
          <w:rFonts w:ascii="Times New Roman" w:hAnsi="Times New Roman"/>
          <w:color w:val="00000A"/>
          <w:sz w:val="24"/>
          <w:szCs w:val="24"/>
          <w:u w:color="00000A"/>
        </w:rPr>
        <w:t>ПРОЄКТ</w:t>
      </w:r>
      <w:r w:rsidR="00D858FA">
        <w:rPr>
          <w:rFonts w:ascii="Times New Roman" w:hAnsi="Times New Roman"/>
          <w:color w:val="00000A"/>
          <w:sz w:val="24"/>
          <w:szCs w:val="24"/>
          <w:u w:color="00000A"/>
        </w:rPr>
        <w:t xml:space="preserve"> 2754</w:t>
      </w:r>
    </w:p>
    <w:p w:rsidR="00FF7A9D" w:rsidRDefault="002C75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A"/>
          <w:sz w:val="24"/>
          <w:szCs w:val="24"/>
          <w:u w:color="00000A"/>
        </w:rPr>
      </w:pPr>
      <w:r>
        <w:rPr>
          <w:rFonts w:ascii="Times New Roman" w:hAnsi="Times New Roman"/>
          <w:b/>
          <w:bCs/>
          <w:caps/>
          <w:color w:val="00000A"/>
          <w:sz w:val="24"/>
          <w:szCs w:val="24"/>
          <w:u w:color="00000A"/>
        </w:rPr>
        <w:t>Новороздільська МІСЬКА  РАДА</w:t>
      </w:r>
    </w:p>
    <w:p w:rsidR="00FF7A9D" w:rsidRDefault="002C75A5">
      <w:pPr>
        <w:pStyle w:val="a5"/>
        <w:tabs>
          <w:tab w:val="clear" w:pos="4153"/>
          <w:tab w:val="clear" w:pos="8306"/>
          <w:tab w:val="left" w:pos="1100"/>
          <w:tab w:val="center" w:pos="4677"/>
          <w:tab w:val="right" w:pos="9355"/>
        </w:tabs>
        <w:jc w:val="center"/>
        <w:rPr>
          <w:sz w:val="24"/>
          <w:szCs w:val="24"/>
        </w:rPr>
      </w:pPr>
      <w:r>
        <w:rPr>
          <w:b/>
          <w:bCs/>
          <w:caps/>
          <w:color w:val="00000A"/>
          <w:sz w:val="24"/>
          <w:szCs w:val="24"/>
          <w:u w:color="00000A"/>
        </w:rPr>
        <w:t>№_____ СЕСІя  №____  СКЛИКАННЯ</w:t>
      </w:r>
    </w:p>
    <w:p w:rsidR="00FF7A9D" w:rsidRDefault="002C75A5">
      <w:pPr>
        <w:pStyle w:val="a5"/>
        <w:tabs>
          <w:tab w:val="left" w:pos="2960"/>
        </w:tabs>
        <w:jc w:val="center"/>
        <w:rPr>
          <w:b/>
          <w:bCs/>
          <w:caps/>
          <w:color w:val="00000A"/>
          <w:sz w:val="24"/>
          <w:szCs w:val="24"/>
          <w:u w:color="00000A"/>
        </w:rPr>
      </w:pPr>
      <w:r>
        <w:rPr>
          <w:b/>
          <w:bCs/>
          <w:caps/>
          <w:color w:val="00000A"/>
          <w:sz w:val="24"/>
          <w:szCs w:val="24"/>
          <w:u w:color="00000A"/>
        </w:rPr>
        <w:t>РІШЕННЯ № ____</w:t>
      </w:r>
    </w:p>
    <w:p w:rsidR="00FF7A9D" w:rsidRDefault="00FF7A9D">
      <w:pPr>
        <w:pStyle w:val="a5"/>
        <w:tabs>
          <w:tab w:val="left" w:pos="2960"/>
        </w:tabs>
        <w:jc w:val="center"/>
        <w:rPr>
          <w:rStyle w:val="rvts37"/>
          <w:sz w:val="24"/>
          <w:szCs w:val="24"/>
        </w:rPr>
      </w:pPr>
    </w:p>
    <w:p w:rsidR="00FF7A9D" w:rsidRDefault="002C75A5">
      <w:pPr>
        <w:spacing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u w:color="00000A"/>
        </w:rPr>
      </w:pPr>
      <w:r>
        <w:rPr>
          <w:rFonts w:ascii="Times New Roman" w:hAnsi="Times New Roman"/>
          <w:color w:val="00000A"/>
          <w:sz w:val="24"/>
          <w:szCs w:val="24"/>
          <w:u w:color="00000A"/>
          <w:rtl/>
          <w:lang w:val="ar-SA"/>
        </w:rPr>
        <w:t xml:space="preserve"> “</w:t>
      </w:r>
      <w:r w:rsidRPr="00D858FA">
        <w:rPr>
          <w:rFonts w:ascii="Times New Roman" w:hAnsi="Times New Roman"/>
          <w:color w:val="00000A"/>
          <w:sz w:val="24"/>
          <w:szCs w:val="24"/>
          <w:u w:color="00000A"/>
          <w:lang w:val="ru-RU"/>
        </w:rPr>
        <w:t>___</w:t>
      </w:r>
      <w:r>
        <w:rPr>
          <w:rFonts w:ascii="Times New Roman" w:hAnsi="Times New Roman"/>
          <w:color w:val="00000A"/>
          <w:sz w:val="24"/>
          <w:szCs w:val="24"/>
          <w:u w:color="00000A"/>
        </w:rPr>
        <w:t xml:space="preserve">” </w:t>
      </w:r>
      <w:r w:rsidRPr="00D858FA">
        <w:rPr>
          <w:rFonts w:ascii="Times New Roman" w:hAnsi="Times New Roman"/>
          <w:color w:val="00000A"/>
          <w:sz w:val="24"/>
          <w:szCs w:val="24"/>
          <w:u w:color="00000A"/>
          <w:lang w:val="ru-RU"/>
        </w:rPr>
        <w:t xml:space="preserve">________ 2026 </w:t>
      </w:r>
      <w:r>
        <w:rPr>
          <w:rFonts w:ascii="Times New Roman" w:hAnsi="Times New Roman"/>
          <w:color w:val="00000A"/>
          <w:sz w:val="24"/>
          <w:szCs w:val="24"/>
          <w:u w:color="00000A"/>
        </w:rPr>
        <w:t xml:space="preserve">року                                                                                  </w:t>
      </w:r>
      <w:r w:rsidR="005657E0" w:rsidRPr="00D858FA">
        <w:rPr>
          <w:rFonts w:ascii="Times New Roman" w:hAnsi="Times New Roman"/>
          <w:color w:val="00000A"/>
          <w:sz w:val="24"/>
          <w:szCs w:val="24"/>
          <w:u w:color="00000A"/>
          <w:lang w:val="ru-RU"/>
        </w:rPr>
        <w:t xml:space="preserve">         </w:t>
      </w:r>
      <w:r>
        <w:rPr>
          <w:rFonts w:ascii="Times New Roman" w:hAnsi="Times New Roman"/>
          <w:color w:val="00000A"/>
          <w:sz w:val="24"/>
          <w:szCs w:val="24"/>
          <w:u w:color="00000A"/>
        </w:rPr>
        <w:t xml:space="preserve"> </w:t>
      </w:r>
      <w:proofErr w:type="spellStart"/>
      <w:r>
        <w:rPr>
          <w:rFonts w:ascii="Times New Roman" w:hAnsi="Times New Roman"/>
          <w:color w:val="00000A"/>
          <w:sz w:val="24"/>
          <w:szCs w:val="24"/>
          <w:u w:color="00000A"/>
        </w:rPr>
        <w:t>м.Новий</w:t>
      </w:r>
      <w:proofErr w:type="spellEnd"/>
      <w:r>
        <w:rPr>
          <w:rFonts w:ascii="Times New Roman" w:hAnsi="Times New Roman"/>
          <w:color w:val="00000A"/>
          <w:sz w:val="24"/>
          <w:szCs w:val="24"/>
          <w:u w:color="00000A"/>
        </w:rPr>
        <w:t xml:space="preserve"> Розділ                                                                   </w:t>
      </w:r>
    </w:p>
    <w:p w:rsidR="00FF7A9D" w:rsidRDefault="002C75A5">
      <w:pPr>
        <w:spacing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u w:color="00000A"/>
        </w:rPr>
      </w:pPr>
      <w:r>
        <w:rPr>
          <w:rFonts w:ascii="Times New Roman" w:hAnsi="Times New Roman"/>
          <w:color w:val="00000A"/>
          <w:sz w:val="24"/>
          <w:szCs w:val="24"/>
          <w:u w:color="00000A"/>
        </w:rPr>
        <w:t xml:space="preserve"> </w:t>
      </w:r>
      <w:r>
        <w:rPr>
          <w:rFonts w:ascii="Times New Roman" w:hAnsi="Times New Roman"/>
          <w:color w:val="00000A"/>
          <w:sz w:val="24"/>
          <w:szCs w:val="24"/>
          <w:u w:color="00000A"/>
        </w:rPr>
        <w:tab/>
      </w:r>
      <w:r>
        <w:rPr>
          <w:rFonts w:ascii="Times New Roman" w:hAnsi="Times New Roman"/>
          <w:color w:val="00000A"/>
          <w:sz w:val="24"/>
          <w:szCs w:val="24"/>
          <w:u w:color="00000A"/>
        </w:rPr>
        <w:tab/>
      </w:r>
      <w:r>
        <w:rPr>
          <w:rFonts w:ascii="Times New Roman" w:hAnsi="Times New Roman"/>
          <w:color w:val="00000A"/>
          <w:sz w:val="24"/>
          <w:szCs w:val="24"/>
          <w:u w:color="00000A"/>
        </w:rPr>
        <w:tab/>
      </w:r>
      <w:r>
        <w:rPr>
          <w:rFonts w:ascii="Times New Roman" w:hAnsi="Times New Roman"/>
          <w:color w:val="00000A"/>
          <w:sz w:val="24"/>
          <w:szCs w:val="24"/>
          <w:u w:color="00000A"/>
        </w:rPr>
        <w:tab/>
      </w:r>
      <w:r>
        <w:rPr>
          <w:rFonts w:ascii="Times New Roman" w:hAnsi="Times New Roman"/>
          <w:color w:val="00000A"/>
          <w:sz w:val="24"/>
          <w:szCs w:val="24"/>
          <w:u w:color="00000A"/>
        </w:rPr>
        <w:tab/>
      </w:r>
      <w:r>
        <w:rPr>
          <w:rFonts w:ascii="Times New Roman" w:hAnsi="Times New Roman"/>
          <w:color w:val="00000A"/>
          <w:sz w:val="24"/>
          <w:szCs w:val="24"/>
          <w:u w:color="00000A"/>
        </w:rPr>
        <w:tab/>
        <w:t xml:space="preserve">                         </w:t>
      </w:r>
      <w:r w:rsidR="005657E0" w:rsidRPr="00D858FA">
        <w:rPr>
          <w:rFonts w:ascii="Times New Roman" w:hAnsi="Times New Roman"/>
          <w:color w:val="00000A"/>
          <w:sz w:val="24"/>
          <w:szCs w:val="24"/>
          <w:u w:color="00000A"/>
          <w:lang w:val="ru-RU"/>
        </w:rPr>
        <w:t xml:space="preserve">         </w:t>
      </w:r>
      <w:r>
        <w:rPr>
          <w:rFonts w:ascii="Times New Roman" w:hAnsi="Times New Roman"/>
          <w:color w:val="00000A"/>
          <w:sz w:val="24"/>
          <w:szCs w:val="24"/>
          <w:u w:color="00000A"/>
        </w:rPr>
        <w:t xml:space="preserve">  Розробник: Галина ПАНЧИШИН     </w:t>
      </w:r>
    </w:p>
    <w:p w:rsidR="00FF7A9D" w:rsidRDefault="002C75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Про затвердження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Проєкту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мережі </w:t>
      </w:r>
    </w:p>
    <w:p w:rsidR="00FF7A9D" w:rsidRDefault="002C75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закладів загальної середньої освіти </w:t>
      </w:r>
    </w:p>
    <w:p w:rsidR="00FF7A9D" w:rsidRDefault="00FF7A9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F7A9D" w:rsidRPr="00D858FA" w:rsidRDefault="002C75A5">
      <w:pPr>
        <w:pStyle w:val="rvps6"/>
        <w:spacing w:after="450"/>
        <w:ind w:firstLine="708"/>
        <w:jc w:val="both"/>
        <w:rPr>
          <w:rStyle w:val="rvts37"/>
          <w:lang w:val="uk-UA"/>
        </w:rPr>
      </w:pPr>
      <w:r w:rsidRPr="00D858FA">
        <w:rPr>
          <w:rStyle w:val="rvts37"/>
          <w:lang w:val="uk-UA"/>
        </w:rPr>
        <w:t xml:space="preserve">Відповідно до статті 143 Конституції України, статті </w:t>
      </w:r>
      <w:r w:rsidRPr="00D858FA">
        <w:rPr>
          <w:color w:val="333333"/>
          <w:u w:color="333333"/>
          <w:shd w:val="clear" w:color="auto" w:fill="FFFFFF"/>
          <w:lang w:val="uk-UA"/>
        </w:rPr>
        <w:t>103</w:t>
      </w:r>
      <w:r w:rsidRPr="00D858FA">
        <w:rPr>
          <w:color w:val="333333"/>
          <w:u w:color="333333"/>
          <w:shd w:val="clear" w:color="auto" w:fill="FFFFFF"/>
          <w:vertAlign w:val="superscript"/>
          <w:lang w:val="uk-UA"/>
        </w:rPr>
        <w:t>-2</w:t>
      </w:r>
      <w:r w:rsidRPr="00D858FA">
        <w:rPr>
          <w:rStyle w:val="rvts37"/>
          <w:lang w:val="uk-UA"/>
        </w:rPr>
        <w:t xml:space="preserve"> Бюджетного кодексу України, статей 17, 25, 26, 59, 60, 73</w:t>
      </w:r>
      <w:r w:rsidRPr="00D858FA">
        <w:rPr>
          <w:sz w:val="28"/>
          <w:szCs w:val="28"/>
          <w:lang w:val="uk-UA"/>
        </w:rPr>
        <w:t xml:space="preserve"> </w:t>
      </w:r>
      <w:r w:rsidRPr="00D858FA">
        <w:rPr>
          <w:rStyle w:val="rvts37"/>
          <w:lang w:val="uk-UA"/>
        </w:rPr>
        <w:t xml:space="preserve">Закону України «Про місцеве самоврядування в Україні», статті 25 Закону України «Про освіту», статей 32, 35 Закону України «Про повну загальну середню освіту» (зі змінами), Концепції реалізації державної політики у сфері реформування загальної середньої освіти «Нова українська школа» на період до 2029 року, схваленої розпорядженням Кабінету Міністрів України від 14.12.2016 № 988-р, </w:t>
      </w:r>
      <w:r w:rsidRPr="00D858FA">
        <w:rPr>
          <w:lang w:val="uk-UA"/>
        </w:rPr>
        <w:t xml:space="preserve">Концептуальних засад реформування профільної середньої освіти (академічні ліцеї), затверджених </w:t>
      </w:r>
      <w:r w:rsidRPr="00D858FA">
        <w:rPr>
          <w:rStyle w:val="rvts37"/>
          <w:lang w:val="uk-UA"/>
        </w:rPr>
        <w:t xml:space="preserve"> </w:t>
      </w:r>
      <w:r w:rsidRPr="00D858FA">
        <w:rPr>
          <w:lang w:val="uk-UA"/>
        </w:rPr>
        <w:t>наказом Міністерства освіти</w:t>
      </w:r>
      <w:r w:rsidRPr="00D858FA">
        <w:rPr>
          <w:rStyle w:val="rvts37"/>
          <w:lang w:val="uk-UA"/>
        </w:rPr>
        <w:t xml:space="preserve"> </w:t>
      </w:r>
      <w:r w:rsidRPr="00D858FA">
        <w:rPr>
          <w:lang w:val="uk-UA"/>
        </w:rPr>
        <w:t>і науки України</w:t>
      </w:r>
      <w:r w:rsidRPr="00D858FA">
        <w:rPr>
          <w:rStyle w:val="rvts37"/>
          <w:lang w:val="uk-UA"/>
        </w:rPr>
        <w:t xml:space="preserve"> </w:t>
      </w:r>
      <w:r w:rsidRPr="00D858FA">
        <w:rPr>
          <w:lang w:val="uk-UA"/>
        </w:rPr>
        <w:t xml:space="preserve">10.10.2024 № 1451, </w:t>
      </w:r>
      <w:r w:rsidRPr="00D858FA">
        <w:rPr>
          <w:rStyle w:val="rvts37"/>
          <w:lang w:val="uk-UA"/>
        </w:rPr>
        <w:t xml:space="preserve">на підставі рішення </w:t>
      </w:r>
      <w:r>
        <w:rPr>
          <w:rStyle w:val="rvts37"/>
        </w:rPr>
        <w:t>XXIX</w:t>
      </w:r>
      <w:r w:rsidRPr="00D858FA">
        <w:rPr>
          <w:rStyle w:val="rvts37"/>
          <w:lang w:val="uk-UA"/>
        </w:rPr>
        <w:t xml:space="preserve"> сесії </w:t>
      </w:r>
      <w:r>
        <w:rPr>
          <w:rStyle w:val="rvts37"/>
        </w:rPr>
        <w:t>VIII</w:t>
      </w:r>
      <w:r w:rsidRPr="00D858FA">
        <w:rPr>
          <w:rStyle w:val="rvts37"/>
          <w:lang w:val="uk-UA"/>
        </w:rPr>
        <w:t xml:space="preserve"> демократичного скликання </w:t>
      </w:r>
      <w:proofErr w:type="spellStart"/>
      <w:r w:rsidRPr="00D858FA">
        <w:rPr>
          <w:rStyle w:val="rvts37"/>
          <w:lang w:val="uk-UA"/>
        </w:rPr>
        <w:t>Новороздільської</w:t>
      </w:r>
      <w:proofErr w:type="spellEnd"/>
      <w:r w:rsidRPr="00D858FA">
        <w:rPr>
          <w:rStyle w:val="rvts37"/>
          <w:lang w:val="uk-UA"/>
        </w:rPr>
        <w:t xml:space="preserve"> міської ради від 26.01.2023 №1320 «Про затвердження Перспективного плану трансформації </w:t>
      </w:r>
      <w:proofErr w:type="spellStart"/>
      <w:r w:rsidRPr="00D858FA">
        <w:rPr>
          <w:rStyle w:val="rvts37"/>
          <w:lang w:val="uk-UA"/>
        </w:rPr>
        <w:t>Новороздільського</w:t>
      </w:r>
      <w:proofErr w:type="spellEnd"/>
      <w:r w:rsidRPr="00D858FA">
        <w:rPr>
          <w:rStyle w:val="rvts37"/>
          <w:lang w:val="uk-UA"/>
        </w:rPr>
        <w:t xml:space="preserve"> ліцею імені Володимира </w:t>
      </w:r>
      <w:proofErr w:type="spellStart"/>
      <w:r w:rsidRPr="00D858FA">
        <w:rPr>
          <w:rStyle w:val="rvts37"/>
          <w:lang w:val="uk-UA"/>
        </w:rPr>
        <w:t>Труша</w:t>
      </w:r>
      <w:proofErr w:type="spellEnd"/>
      <w:r w:rsidRPr="00D858FA">
        <w:rPr>
          <w:rStyle w:val="rvts37"/>
          <w:lang w:val="uk-UA"/>
        </w:rPr>
        <w:t xml:space="preserve"> </w:t>
      </w:r>
      <w:proofErr w:type="spellStart"/>
      <w:r w:rsidRPr="00D858FA">
        <w:rPr>
          <w:rStyle w:val="rvts37"/>
          <w:lang w:val="uk-UA"/>
        </w:rPr>
        <w:t>Новороздільської</w:t>
      </w:r>
      <w:proofErr w:type="spellEnd"/>
      <w:r w:rsidRPr="00D858FA">
        <w:rPr>
          <w:rStyle w:val="rvts37"/>
          <w:lang w:val="uk-UA"/>
        </w:rPr>
        <w:t xml:space="preserve"> міської ради Львівської області» (зі змінами), рішення </w:t>
      </w:r>
      <w:r>
        <w:rPr>
          <w:rStyle w:val="rvts37"/>
        </w:rPr>
        <w:t>LVI</w:t>
      </w:r>
      <w:r w:rsidRPr="00D858FA">
        <w:rPr>
          <w:rStyle w:val="rvts37"/>
          <w:lang w:val="uk-UA"/>
        </w:rPr>
        <w:t xml:space="preserve"> сесії </w:t>
      </w:r>
      <w:r>
        <w:rPr>
          <w:rStyle w:val="rvts37"/>
        </w:rPr>
        <w:t>VIII</w:t>
      </w:r>
      <w:r w:rsidRPr="00D858FA">
        <w:rPr>
          <w:rStyle w:val="rvts37"/>
          <w:lang w:val="uk-UA"/>
        </w:rPr>
        <w:t xml:space="preserve"> демократичного скликання </w:t>
      </w:r>
      <w:proofErr w:type="spellStart"/>
      <w:r w:rsidRPr="00D858FA">
        <w:rPr>
          <w:rStyle w:val="rvts37"/>
          <w:lang w:val="uk-UA"/>
        </w:rPr>
        <w:t>Новороздільської</w:t>
      </w:r>
      <w:proofErr w:type="spellEnd"/>
      <w:r w:rsidRPr="00D858FA">
        <w:rPr>
          <w:rStyle w:val="rvts37"/>
          <w:lang w:val="uk-UA"/>
        </w:rPr>
        <w:t xml:space="preserve"> міської ради від 28.11.2024р. №2044 «Про створення опорного закладу «</w:t>
      </w:r>
      <w:proofErr w:type="spellStart"/>
      <w:r w:rsidRPr="00D858FA">
        <w:rPr>
          <w:rStyle w:val="rvts37"/>
          <w:lang w:val="uk-UA"/>
        </w:rPr>
        <w:t>Новороздільський</w:t>
      </w:r>
      <w:proofErr w:type="spellEnd"/>
      <w:r w:rsidRPr="00D858FA">
        <w:rPr>
          <w:rStyle w:val="rvts37"/>
          <w:lang w:val="uk-UA"/>
        </w:rPr>
        <w:t xml:space="preserve"> опорний заклад загальної середньої освіти І-ІІІ ступенів №5 </w:t>
      </w:r>
      <w:proofErr w:type="spellStart"/>
      <w:r w:rsidRPr="00D858FA">
        <w:rPr>
          <w:rStyle w:val="rvts37"/>
          <w:lang w:val="uk-UA"/>
        </w:rPr>
        <w:t>Новороздільської</w:t>
      </w:r>
      <w:proofErr w:type="spellEnd"/>
      <w:r w:rsidRPr="00D858FA">
        <w:rPr>
          <w:rStyle w:val="rvts37"/>
          <w:lang w:val="uk-UA"/>
        </w:rPr>
        <w:t xml:space="preserve"> міської ради Львівської області», з метою здійснення заходів щодо приведення закладів загальної середньої освіти у відповідність до вимог чинного законодавства України, створення ефективної, спроможної мережі закладів загальної середньої освіти </w:t>
      </w:r>
      <w:proofErr w:type="spellStart"/>
      <w:r w:rsidRPr="00D858FA">
        <w:rPr>
          <w:rStyle w:val="rvts37"/>
          <w:lang w:val="uk-UA"/>
        </w:rPr>
        <w:t>Новороздільської</w:t>
      </w:r>
      <w:proofErr w:type="spellEnd"/>
      <w:r w:rsidRPr="00D858FA">
        <w:rPr>
          <w:rStyle w:val="rvts37"/>
          <w:lang w:val="uk-UA"/>
        </w:rPr>
        <w:t xml:space="preserve"> територіальної громади, враховуючи потреби жителів громади у наданні якісних освітніх послуг дітям шкільного віку, оцінку інфраструктури, кадровий склад, матеріально-технічне та фінансове забезпечення працюючих закладів загальної середньої освіти, наявність транспортного сполучення та організацію підвезення учасників освітнього процесу,  _____ сесія ____ демократичного скликання </w:t>
      </w:r>
      <w:proofErr w:type="spellStart"/>
      <w:r w:rsidRPr="00D858FA">
        <w:rPr>
          <w:rStyle w:val="rvts37"/>
          <w:lang w:val="uk-UA"/>
        </w:rPr>
        <w:t>Новороздільської</w:t>
      </w:r>
      <w:proofErr w:type="spellEnd"/>
      <w:r w:rsidRPr="00D858FA">
        <w:rPr>
          <w:rStyle w:val="rvts37"/>
          <w:lang w:val="uk-UA"/>
        </w:rPr>
        <w:t xml:space="preserve"> міської ради</w:t>
      </w:r>
    </w:p>
    <w:p w:rsidR="00FF7A9D" w:rsidRDefault="002C7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И Р І Ш И Л А:</w:t>
      </w:r>
    </w:p>
    <w:p w:rsidR="00FF7A9D" w:rsidRDefault="002C7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F7A9D" w:rsidRDefault="002C75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Затвердити </w:t>
      </w:r>
      <w:proofErr w:type="spellStart"/>
      <w:r>
        <w:rPr>
          <w:rFonts w:ascii="Times New Roman" w:hAnsi="Times New Roman"/>
          <w:sz w:val="24"/>
          <w:szCs w:val="24"/>
        </w:rPr>
        <w:t>Проєкт</w:t>
      </w:r>
      <w:proofErr w:type="spellEnd"/>
      <w:r>
        <w:rPr>
          <w:rFonts w:ascii="Times New Roman" w:hAnsi="Times New Roman"/>
          <w:sz w:val="24"/>
          <w:szCs w:val="24"/>
        </w:rPr>
        <w:t xml:space="preserve"> мережі закладів загальної середньої освіти </w:t>
      </w:r>
      <w:proofErr w:type="spellStart"/>
      <w:r>
        <w:rPr>
          <w:rFonts w:ascii="Times New Roman" w:hAnsi="Times New Roman"/>
          <w:sz w:val="24"/>
          <w:szCs w:val="24"/>
        </w:rPr>
        <w:t>Новороздільської</w:t>
      </w:r>
      <w:proofErr w:type="spellEnd"/>
      <w:r>
        <w:rPr>
          <w:rFonts w:ascii="Times New Roman" w:hAnsi="Times New Roman"/>
          <w:sz w:val="24"/>
          <w:szCs w:val="24"/>
        </w:rPr>
        <w:t xml:space="preserve"> міської ради, що діятиме з 01 вересня 2027 </w:t>
      </w:r>
      <w:r w:rsidRPr="00D858FA">
        <w:rPr>
          <w:rFonts w:ascii="Times New Roman" w:hAnsi="Times New Roman"/>
          <w:sz w:val="24"/>
          <w:szCs w:val="24"/>
        </w:rPr>
        <w:t>року</w:t>
      </w:r>
      <w:r>
        <w:rPr>
          <w:rFonts w:ascii="Times New Roman" w:hAnsi="Times New Roman"/>
          <w:sz w:val="24"/>
          <w:szCs w:val="24"/>
        </w:rPr>
        <w:t xml:space="preserve">, згідно з Додатком. </w:t>
      </w:r>
    </w:p>
    <w:p w:rsidR="00FF7A9D" w:rsidRDefault="002C75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Враховуючи функціонування</w:t>
      </w:r>
      <w:r>
        <w:rPr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Горішненської</w:t>
      </w:r>
      <w:proofErr w:type="spellEnd"/>
      <w:r>
        <w:rPr>
          <w:rFonts w:ascii="Times New Roman" w:hAnsi="Times New Roman"/>
          <w:sz w:val="24"/>
          <w:szCs w:val="24"/>
        </w:rPr>
        <w:t xml:space="preserve"> філії І-ІІ ступенів </w:t>
      </w:r>
      <w:proofErr w:type="spellStart"/>
      <w:r>
        <w:rPr>
          <w:rFonts w:ascii="Times New Roman" w:hAnsi="Times New Roman"/>
          <w:sz w:val="24"/>
          <w:szCs w:val="24"/>
        </w:rPr>
        <w:t>Новороздільського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опорного закладу загальної середньої освіти І-ІІІ ступенів №5 </w:t>
      </w:r>
      <w:proofErr w:type="spellStart"/>
      <w:r>
        <w:rPr>
          <w:rFonts w:ascii="Times New Roman" w:hAnsi="Times New Roman"/>
          <w:sz w:val="24"/>
          <w:szCs w:val="24"/>
        </w:rPr>
        <w:t>Новороздільської</w:t>
      </w:r>
      <w:proofErr w:type="spellEnd"/>
      <w:r>
        <w:rPr>
          <w:rFonts w:ascii="Times New Roman" w:hAnsi="Times New Roman"/>
          <w:sz w:val="24"/>
          <w:szCs w:val="24"/>
        </w:rPr>
        <w:t xml:space="preserve"> міської ради Львівської області відділу освіти </w:t>
      </w:r>
      <w:proofErr w:type="spellStart"/>
      <w:r>
        <w:rPr>
          <w:rFonts w:ascii="Times New Roman" w:hAnsi="Times New Roman"/>
          <w:sz w:val="24"/>
          <w:szCs w:val="24"/>
        </w:rPr>
        <w:t>Новороздільської</w:t>
      </w:r>
      <w:proofErr w:type="spellEnd"/>
      <w:r>
        <w:rPr>
          <w:rFonts w:ascii="Times New Roman" w:hAnsi="Times New Roman"/>
          <w:sz w:val="24"/>
          <w:szCs w:val="24"/>
        </w:rPr>
        <w:t xml:space="preserve"> міської ради (Галині ПАНЧИШИН): вжити заходів щодо припинення </w:t>
      </w:r>
      <w:proofErr w:type="spellStart"/>
      <w:r>
        <w:rPr>
          <w:rFonts w:ascii="Times New Roman" w:hAnsi="Times New Roman"/>
          <w:sz w:val="24"/>
          <w:szCs w:val="24"/>
        </w:rPr>
        <w:t>Горішненського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закладу загальної середньої освіти І-ІІ ступенів </w:t>
      </w:r>
      <w:proofErr w:type="spellStart"/>
      <w:r>
        <w:rPr>
          <w:rFonts w:ascii="Times New Roman" w:hAnsi="Times New Roman"/>
          <w:sz w:val="24"/>
          <w:szCs w:val="24"/>
        </w:rPr>
        <w:t>Новороздільської</w:t>
      </w:r>
      <w:proofErr w:type="spellEnd"/>
      <w:r>
        <w:rPr>
          <w:rFonts w:ascii="Times New Roman" w:hAnsi="Times New Roman"/>
          <w:sz w:val="24"/>
          <w:szCs w:val="24"/>
        </w:rPr>
        <w:t xml:space="preserve"> міської ради Львівської області.</w:t>
      </w:r>
    </w:p>
    <w:p w:rsidR="00FF7A9D" w:rsidRDefault="002C75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  Оприлюднити дане рішення на сайті </w:t>
      </w:r>
      <w:proofErr w:type="spellStart"/>
      <w:r>
        <w:rPr>
          <w:rFonts w:ascii="Times New Roman" w:hAnsi="Times New Roman"/>
          <w:sz w:val="24"/>
          <w:szCs w:val="24"/>
        </w:rPr>
        <w:t>Новороздільської</w:t>
      </w:r>
      <w:proofErr w:type="spellEnd"/>
      <w:r>
        <w:rPr>
          <w:rFonts w:ascii="Times New Roman" w:hAnsi="Times New Roman"/>
          <w:sz w:val="24"/>
          <w:szCs w:val="24"/>
        </w:rPr>
        <w:t xml:space="preserve"> міської ради.</w:t>
      </w:r>
    </w:p>
    <w:p w:rsidR="00FF7A9D" w:rsidRDefault="002C75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 Відділу освіти </w:t>
      </w:r>
      <w:proofErr w:type="spellStart"/>
      <w:r>
        <w:rPr>
          <w:rFonts w:ascii="Times New Roman" w:hAnsi="Times New Roman"/>
          <w:sz w:val="24"/>
          <w:szCs w:val="24"/>
        </w:rPr>
        <w:t>Новороздільської</w:t>
      </w:r>
      <w:proofErr w:type="spellEnd"/>
      <w:r>
        <w:rPr>
          <w:rFonts w:ascii="Times New Roman" w:hAnsi="Times New Roman"/>
          <w:sz w:val="24"/>
          <w:szCs w:val="24"/>
        </w:rPr>
        <w:t xml:space="preserve"> міської ради (Галині ПАНЧИШИН): розробити </w:t>
      </w:r>
      <w:proofErr w:type="spellStart"/>
      <w:r>
        <w:rPr>
          <w:rFonts w:ascii="Times New Roman" w:hAnsi="Times New Roman"/>
          <w:sz w:val="24"/>
          <w:szCs w:val="24"/>
        </w:rPr>
        <w:t>проєкти</w:t>
      </w:r>
      <w:proofErr w:type="spellEnd"/>
      <w:r>
        <w:rPr>
          <w:rFonts w:ascii="Times New Roman" w:hAnsi="Times New Roman"/>
          <w:sz w:val="24"/>
          <w:szCs w:val="24"/>
        </w:rPr>
        <w:t xml:space="preserve"> рішень про перепрофілювання (зміну типу) та перейменування відповідних закладів загальної середньої освіти та організувати громадські обговорення (громадські слухання</w:t>
      </w:r>
      <w:r>
        <w:rPr>
          <w:rFonts w:ascii="Times New Roman" w:hAnsi="Times New Roman"/>
          <w:sz w:val="24"/>
          <w:szCs w:val="24"/>
          <w:lang w:val="de-DE"/>
        </w:rPr>
        <w:t xml:space="preserve">)  </w:t>
      </w:r>
      <w:proofErr w:type="spellStart"/>
      <w:r>
        <w:rPr>
          <w:rFonts w:ascii="Times New Roman" w:hAnsi="Times New Roman"/>
          <w:sz w:val="24"/>
          <w:szCs w:val="24"/>
        </w:rPr>
        <w:t>проєктів</w:t>
      </w:r>
      <w:proofErr w:type="spellEnd"/>
      <w:r>
        <w:rPr>
          <w:rFonts w:ascii="Times New Roman" w:hAnsi="Times New Roman"/>
          <w:sz w:val="24"/>
          <w:szCs w:val="24"/>
        </w:rPr>
        <w:t xml:space="preserve"> рішень, щодо яких це вимагається нормами Закону України</w:t>
      </w:r>
      <w:r>
        <w:rPr>
          <w:rStyle w:val="rvts37"/>
        </w:rPr>
        <w:t xml:space="preserve"> </w:t>
      </w:r>
      <w:r>
        <w:rPr>
          <w:rFonts w:ascii="Times New Roman" w:hAnsi="Times New Roman"/>
          <w:sz w:val="24"/>
          <w:szCs w:val="24"/>
        </w:rPr>
        <w:t>«Про повну загальну середню освіту».</w:t>
      </w:r>
    </w:p>
    <w:p w:rsidR="00FF7A9D" w:rsidRDefault="002C75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Контроль за виконанням рішення покласти на постійну комісію з питань гуманітарної політики (голова Роман МАРТИНЕНКО).</w:t>
      </w:r>
    </w:p>
    <w:p w:rsidR="00FF7A9D" w:rsidRDefault="00FF7A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7A9D" w:rsidRDefault="002C75A5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Міський голова                                                         Ярина ЯЦЕНКО</w:t>
      </w: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</w:p>
    <w:p w:rsidR="00FF7A9D" w:rsidRDefault="002C75A5">
      <w:pPr>
        <w:spacing w:after="0"/>
        <w:ind w:firstLine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Додаток </w:t>
      </w:r>
    </w:p>
    <w:p w:rsidR="00FF7A9D" w:rsidRDefault="002C75A5">
      <w:pPr>
        <w:spacing w:after="0"/>
        <w:ind w:firstLine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 рішення </w:t>
      </w:r>
      <w:r w:rsidRPr="00D858FA">
        <w:rPr>
          <w:rFonts w:ascii="Times New Roman" w:hAnsi="Times New Roman"/>
          <w:sz w:val="24"/>
          <w:szCs w:val="24"/>
          <w:lang w:val="ru-RU"/>
        </w:rPr>
        <w:t xml:space="preserve">____ </w:t>
      </w:r>
      <w:r>
        <w:rPr>
          <w:rFonts w:ascii="Times New Roman" w:hAnsi="Times New Roman"/>
          <w:sz w:val="24"/>
          <w:szCs w:val="24"/>
        </w:rPr>
        <w:t>сесії</w:t>
      </w:r>
    </w:p>
    <w:p w:rsidR="00FF7A9D" w:rsidRDefault="002C75A5">
      <w:pPr>
        <w:spacing w:after="0"/>
        <w:ind w:firstLine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858FA">
        <w:rPr>
          <w:rFonts w:ascii="Times New Roman" w:hAnsi="Times New Roman"/>
          <w:sz w:val="24"/>
          <w:szCs w:val="24"/>
          <w:lang w:val="ru-RU"/>
        </w:rPr>
        <w:t xml:space="preserve"> ____ </w:t>
      </w:r>
      <w:r>
        <w:rPr>
          <w:rFonts w:ascii="Times New Roman" w:hAnsi="Times New Roman"/>
          <w:sz w:val="24"/>
          <w:szCs w:val="24"/>
        </w:rPr>
        <w:t xml:space="preserve">демократичного скликання </w:t>
      </w:r>
    </w:p>
    <w:p w:rsidR="00FF7A9D" w:rsidRDefault="002C75A5">
      <w:pPr>
        <w:spacing w:after="0"/>
        <w:ind w:firstLine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Новороздільської</w:t>
      </w:r>
      <w:proofErr w:type="spellEnd"/>
      <w:r>
        <w:rPr>
          <w:rFonts w:ascii="Times New Roman" w:hAnsi="Times New Roman"/>
          <w:sz w:val="24"/>
          <w:szCs w:val="24"/>
        </w:rPr>
        <w:t xml:space="preserve"> міської ради </w:t>
      </w:r>
    </w:p>
    <w:p w:rsidR="00FF7A9D" w:rsidRDefault="002C75A5">
      <w:pPr>
        <w:spacing w:after="0"/>
        <w:ind w:firstLine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</w:t>
      </w:r>
      <w:r w:rsidRPr="00D858FA">
        <w:rPr>
          <w:rFonts w:ascii="Times New Roman" w:hAnsi="Times New Roman"/>
          <w:sz w:val="24"/>
          <w:szCs w:val="24"/>
          <w:lang w:val="ru-RU"/>
        </w:rPr>
        <w:t xml:space="preserve">____ </w:t>
      </w:r>
      <w:r>
        <w:rPr>
          <w:rFonts w:ascii="Times New Roman" w:hAnsi="Times New Roman"/>
          <w:sz w:val="24"/>
          <w:szCs w:val="24"/>
        </w:rPr>
        <w:t xml:space="preserve">від </w:t>
      </w:r>
      <w:r w:rsidRPr="00D858FA">
        <w:rPr>
          <w:rFonts w:ascii="Times New Roman" w:hAnsi="Times New Roman"/>
          <w:sz w:val="24"/>
          <w:szCs w:val="24"/>
          <w:lang w:val="ru-RU"/>
        </w:rPr>
        <w:t>___________ 2026</w:t>
      </w:r>
      <w:r>
        <w:rPr>
          <w:rFonts w:ascii="Times New Roman" w:hAnsi="Times New Roman"/>
          <w:sz w:val="24"/>
          <w:szCs w:val="24"/>
        </w:rPr>
        <w:t>р.</w:t>
      </w:r>
    </w:p>
    <w:p w:rsidR="00840C8F" w:rsidRDefault="00840C8F">
      <w:pPr>
        <w:spacing w:after="0"/>
        <w:ind w:firstLine="3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F7A9D" w:rsidRDefault="00FF7A9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F7A9D" w:rsidRDefault="002C75A5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Проєкт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мережі</w:t>
      </w:r>
    </w:p>
    <w:p w:rsidR="00FF7A9D" w:rsidRDefault="002C75A5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закладів загальної середньої освіти</w:t>
      </w:r>
    </w:p>
    <w:p w:rsidR="00FF7A9D" w:rsidRDefault="002C75A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Новороздільської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міської ради,</w:t>
      </w:r>
    </w:p>
    <w:p w:rsidR="00FF7A9D" w:rsidRDefault="002C75A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що діятиме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з 01 вересня 2027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року</w:t>
      </w:r>
    </w:p>
    <w:p w:rsidR="00FF7A9D" w:rsidRDefault="00FF7A9D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35BBE" w:rsidRDefault="00435BBE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91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561"/>
        <w:gridCol w:w="3470"/>
        <w:gridCol w:w="1681"/>
        <w:gridCol w:w="2265"/>
        <w:gridCol w:w="1938"/>
      </w:tblGrid>
      <w:tr w:rsidR="00FF7A9D">
        <w:trPr>
          <w:trHeight w:val="167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r>
              <w:rPr>
                <w:rFonts w:ascii="Times New Roman" w:hAnsi="Times New Roman"/>
                <w:sz w:val="24"/>
                <w:szCs w:val="24"/>
              </w:rPr>
              <w:t>№ з/п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r>
              <w:rPr>
                <w:rFonts w:ascii="Times New Roman" w:hAnsi="Times New Roman"/>
                <w:sz w:val="24"/>
                <w:szCs w:val="24"/>
              </w:rPr>
              <w:t>Повна назва закладу загальної середньої освіти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r>
              <w:rPr>
                <w:rFonts w:ascii="Times New Roman" w:hAnsi="Times New Roman"/>
                <w:sz w:val="24"/>
                <w:szCs w:val="24"/>
              </w:rPr>
              <w:t>Орієнтовна дата зміни типу закладу/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перей</w:t>
            </w:r>
            <w:r>
              <w:rPr>
                <w:rFonts w:ascii="Times New Roman" w:hAnsi="Times New Roman"/>
                <w:sz w:val="24"/>
                <w:szCs w:val="24"/>
              </w:rPr>
              <w:t>-менування</w:t>
            </w:r>
            <w:proofErr w:type="spell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r>
              <w:rPr>
                <w:rFonts w:ascii="Times New Roman" w:hAnsi="Times New Roman"/>
                <w:sz w:val="24"/>
                <w:szCs w:val="24"/>
              </w:rPr>
              <w:t>Запропоноване найменування та тип закладу освіти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r>
              <w:rPr>
                <w:rFonts w:ascii="Times New Roman" w:hAnsi="Times New Roman"/>
                <w:sz w:val="24"/>
                <w:szCs w:val="24"/>
              </w:rPr>
              <w:t>Які рівні освіти забезпечуватиме з 01.09.2027р.</w:t>
            </w:r>
          </w:p>
        </w:tc>
      </w:tr>
      <w:tr w:rsidR="00FF7A9D">
        <w:trPr>
          <w:trHeight w:val="1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Новороздільський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ліцей імені Володимира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Труша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Новороздільської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міської ради Львівської області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FF7A9D"/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FF7A9D"/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r>
              <w:rPr>
                <w:rFonts w:ascii="Times New Roman" w:hAnsi="Times New Roman"/>
                <w:sz w:val="24"/>
                <w:szCs w:val="24"/>
              </w:rPr>
              <w:t>Профільна середня освіта</w:t>
            </w:r>
          </w:p>
        </w:tc>
      </w:tr>
      <w:tr w:rsidR="00FF7A9D">
        <w:trPr>
          <w:trHeight w:val="167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Новороздільський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заклад загальної середньої освіти І-ІІІ ступенів №2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Новороздільської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міської ради Львівської області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Червень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липень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2027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року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Новороздільська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гімназія №2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Новороздільської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міської ради Львівської області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Початкова освіта</w:t>
            </w:r>
          </w:p>
          <w:p w:rsidR="00FF7A9D" w:rsidRDefault="002C75A5">
            <w:r>
              <w:rPr>
                <w:rFonts w:ascii="Times New Roman" w:hAnsi="Times New Roman"/>
                <w:sz w:val="24"/>
                <w:szCs w:val="24"/>
              </w:rPr>
              <w:t>Базова середня освіта</w:t>
            </w:r>
          </w:p>
        </w:tc>
      </w:tr>
      <w:tr w:rsidR="00FF7A9D">
        <w:trPr>
          <w:trHeight w:val="201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Новороздільський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заклад загальної середньої освіти  І-ІІІ ступенів №3 імені Андрія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Гергерта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Новороздільської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міської ради Львівської області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Червень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липень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2027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року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Новороздільська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гімназія №3 імені Андрія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Гергерта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Новороздільської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міської ради Львівської області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Початкова освіта</w:t>
            </w:r>
          </w:p>
          <w:p w:rsidR="00FF7A9D" w:rsidRDefault="002C75A5">
            <w:r>
              <w:rPr>
                <w:rFonts w:ascii="Times New Roman" w:hAnsi="Times New Roman"/>
                <w:sz w:val="24"/>
                <w:szCs w:val="24"/>
              </w:rPr>
              <w:t>Базова середня освіта</w:t>
            </w:r>
          </w:p>
        </w:tc>
      </w:tr>
      <w:tr w:rsidR="00FF7A9D">
        <w:trPr>
          <w:trHeight w:val="167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Новороздільський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заклад загальної середньої освіти І-ІІІ ступенів №4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Новороздільської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міської ради Львівської області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Червень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липень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2027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року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Новороздільська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гімназія №4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Новороздільської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міської ради Львівської області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Початкова освіта</w:t>
            </w:r>
          </w:p>
          <w:p w:rsidR="00FF7A9D" w:rsidRDefault="002C75A5">
            <w:r>
              <w:rPr>
                <w:rFonts w:ascii="Times New Roman" w:hAnsi="Times New Roman"/>
                <w:sz w:val="24"/>
                <w:szCs w:val="24"/>
              </w:rPr>
              <w:t>Базова середня освіта</w:t>
            </w:r>
          </w:p>
        </w:tc>
      </w:tr>
      <w:tr w:rsidR="00FF7A9D" w:rsidTr="002C3658">
        <w:trPr>
          <w:trHeight w:val="432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pPr>
              <w:pStyle w:val="Default"/>
              <w:spacing w:line="276" w:lineRule="auto"/>
            </w:pPr>
            <w:proofErr w:type="spellStart"/>
            <w:r>
              <w:t>Новороздільський</w:t>
            </w:r>
            <w:proofErr w:type="spellEnd"/>
            <w:r>
              <w:t xml:space="preserve"> опорний заклад загальної середньої освіти І-ІІІ ступенів №5 </w:t>
            </w:r>
            <w:proofErr w:type="spellStart"/>
            <w:r>
              <w:t>Новороздільської</w:t>
            </w:r>
            <w:proofErr w:type="spellEnd"/>
            <w:r>
              <w:t xml:space="preserve"> міської ради Львівської області </w:t>
            </w:r>
          </w:p>
          <w:p w:rsidR="00FF7A9D" w:rsidRDefault="00FF7A9D">
            <w:pPr>
              <w:pStyle w:val="Default"/>
              <w:spacing w:line="276" w:lineRule="auto"/>
            </w:pPr>
          </w:p>
          <w:p w:rsidR="00FF7A9D" w:rsidRDefault="002C75A5">
            <w:pPr>
              <w:pStyle w:val="Default"/>
              <w:spacing w:line="276" w:lineRule="auto"/>
            </w:pPr>
            <w:r>
              <w:t xml:space="preserve">Опорний заклад має у своєму складі </w:t>
            </w:r>
            <w:proofErr w:type="spellStart"/>
            <w:r>
              <w:t>Горішненську</w:t>
            </w:r>
            <w:proofErr w:type="spellEnd"/>
            <w:r>
              <w:t xml:space="preserve"> філію І-ІІ ступенів </w:t>
            </w:r>
            <w:proofErr w:type="spellStart"/>
            <w:r>
              <w:t>Новороздільського</w:t>
            </w:r>
            <w:proofErr w:type="spellEnd"/>
            <w:r>
              <w:t xml:space="preserve"> опорного закладу загальної середньої освіти І-ІІІ ступенів №5 </w:t>
            </w:r>
            <w:proofErr w:type="spellStart"/>
            <w:r>
              <w:t>Новороздільської</w:t>
            </w:r>
            <w:proofErr w:type="spellEnd"/>
            <w:r>
              <w:t xml:space="preserve"> міської ради Львівської області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Червень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липень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2027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року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Новороздільська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гімназія №5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Новороздільської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міської ради Львівської області</w:t>
            </w:r>
          </w:p>
          <w:p w:rsidR="00FF7A9D" w:rsidRDefault="002C75A5">
            <w:r>
              <w:rPr>
                <w:rFonts w:ascii="Times New Roman" w:hAnsi="Times New Roman"/>
                <w:sz w:val="24"/>
                <w:szCs w:val="24"/>
              </w:rPr>
              <w:t xml:space="preserve">Гімназія має у своєму складі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Горішненську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філію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Новороздільської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гімназії №5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Новороздільської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міської ради Львівської області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Початкова освіта</w:t>
            </w:r>
          </w:p>
          <w:p w:rsidR="00FF7A9D" w:rsidRDefault="002C75A5">
            <w:r>
              <w:rPr>
                <w:rFonts w:ascii="Times New Roman" w:hAnsi="Times New Roman"/>
                <w:sz w:val="24"/>
                <w:szCs w:val="24"/>
              </w:rPr>
              <w:t>Базова середня освіта</w:t>
            </w:r>
          </w:p>
        </w:tc>
      </w:tr>
      <w:tr w:rsidR="00FF7A9D">
        <w:trPr>
          <w:trHeight w:val="201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Березинський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заклад загальної середньої освіти І-ІІІ ступенів імені Андрія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Марунчака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Новороздільської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міської ради Львівської області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Липень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2027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року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Березинська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гімназія імені Андрія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Марунчака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Новороздільської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міської ради Львівської області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Початкова освіта</w:t>
            </w:r>
          </w:p>
          <w:p w:rsidR="00FF7A9D" w:rsidRDefault="002C75A5">
            <w:r>
              <w:rPr>
                <w:rFonts w:ascii="Times New Roman" w:hAnsi="Times New Roman"/>
                <w:sz w:val="24"/>
                <w:szCs w:val="24"/>
              </w:rPr>
              <w:t>Базова середня освіта</w:t>
            </w:r>
          </w:p>
        </w:tc>
      </w:tr>
      <w:tr w:rsidR="00FF7A9D">
        <w:trPr>
          <w:trHeight w:val="1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Роздільський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заклад загальної середньої освіти І-ІІІ ступенів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Новороздільської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міської ради Львівської області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Липень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2027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року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Роздільська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гімназія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Новороздільської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міської ради Львівської області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Початкова освіта</w:t>
            </w:r>
          </w:p>
          <w:p w:rsidR="00FF7A9D" w:rsidRDefault="002C75A5">
            <w:r>
              <w:rPr>
                <w:rFonts w:ascii="Times New Roman" w:hAnsi="Times New Roman"/>
                <w:sz w:val="24"/>
                <w:szCs w:val="24"/>
              </w:rPr>
              <w:t>Базова середня освіта</w:t>
            </w:r>
          </w:p>
        </w:tc>
      </w:tr>
      <w:tr w:rsidR="00FF7A9D">
        <w:trPr>
          <w:trHeight w:val="167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proofErr w:type="spellStart"/>
            <w:r w:rsidRPr="00D858FA">
              <w:rPr>
                <w:rFonts w:ascii="Times New Roman" w:hAnsi="Times New Roman"/>
                <w:sz w:val="24"/>
                <w:szCs w:val="24"/>
              </w:rPr>
              <w:t>Гранки</w:t>
            </w:r>
            <w:r>
              <w:rPr>
                <w:rFonts w:ascii="Times New Roman" w:hAnsi="Times New Roman"/>
                <w:sz w:val="24"/>
                <w:szCs w:val="24"/>
              </w:rPr>
              <w:t>-Кутівський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заклад загальної середньої освіти І-ІІ ступенів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Новороздільської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міської ради Львівської області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Травень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червень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2027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року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proofErr w:type="spellStart"/>
            <w:r w:rsidRPr="00D858FA">
              <w:rPr>
                <w:rFonts w:ascii="Times New Roman" w:hAnsi="Times New Roman"/>
                <w:sz w:val="24"/>
                <w:szCs w:val="24"/>
              </w:rPr>
              <w:t>Гранки</w:t>
            </w:r>
            <w:r>
              <w:rPr>
                <w:rFonts w:ascii="Times New Roman" w:hAnsi="Times New Roman"/>
                <w:sz w:val="24"/>
                <w:szCs w:val="24"/>
              </w:rPr>
              <w:t>-Кутівська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гімназія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Новороздільської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міської ради Львівської області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Початкова освіта</w:t>
            </w:r>
          </w:p>
          <w:p w:rsidR="00FF7A9D" w:rsidRDefault="002C75A5">
            <w:r>
              <w:rPr>
                <w:rFonts w:ascii="Times New Roman" w:hAnsi="Times New Roman"/>
                <w:sz w:val="24"/>
                <w:szCs w:val="24"/>
              </w:rPr>
              <w:t>Базова середня освіта</w:t>
            </w:r>
          </w:p>
        </w:tc>
      </w:tr>
      <w:tr w:rsidR="00FF7A9D">
        <w:trPr>
          <w:trHeight w:val="167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Тужанівський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заклад загальної середньої освіти І-ІІ ступенів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Новороздільської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міської ради Львівської області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Травень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червень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2027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року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Тужанівська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гімназія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Новороздільської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міської ради Львівської області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Початкова освіта</w:t>
            </w:r>
          </w:p>
          <w:p w:rsidR="00FF7A9D" w:rsidRDefault="002C75A5">
            <w:r>
              <w:rPr>
                <w:rFonts w:ascii="Times New Roman" w:hAnsi="Times New Roman"/>
                <w:sz w:val="24"/>
                <w:szCs w:val="24"/>
              </w:rPr>
              <w:t>Базова середня освіта</w:t>
            </w:r>
          </w:p>
        </w:tc>
      </w:tr>
      <w:tr w:rsidR="00FF7A9D">
        <w:trPr>
          <w:trHeight w:val="1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Горішненський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заклад загальної середньої освіти І-ІІ ступенів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Новороздільської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міської ради Львівської області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FF7A9D"/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FF7A9D"/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7A9D" w:rsidRDefault="002C75A5">
            <w:r>
              <w:rPr>
                <w:rFonts w:ascii="Times New Roman" w:hAnsi="Times New Roman"/>
                <w:sz w:val="24"/>
                <w:szCs w:val="24"/>
              </w:rPr>
              <w:t xml:space="preserve">Процедура ліквідації </w:t>
            </w:r>
          </w:p>
        </w:tc>
      </w:tr>
    </w:tbl>
    <w:p w:rsidR="00FF7A9D" w:rsidRDefault="00FF7A9D">
      <w:pPr>
        <w:widowControl w:val="0"/>
        <w:spacing w:after="0" w:line="240" w:lineRule="auto"/>
      </w:pPr>
    </w:p>
    <w:sectPr w:rsidR="00FF7A9D" w:rsidSect="006A35E4">
      <w:headerReference w:type="default" r:id="rId6"/>
      <w:footerReference w:type="default" r:id="rId7"/>
      <w:pgSz w:w="11900" w:h="16840"/>
      <w:pgMar w:top="284" w:right="567" w:bottom="1134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3D0" w:rsidRDefault="003553D0">
      <w:pPr>
        <w:spacing w:after="0" w:line="240" w:lineRule="auto"/>
      </w:pPr>
      <w:r>
        <w:separator/>
      </w:r>
    </w:p>
  </w:endnote>
  <w:endnote w:type="continuationSeparator" w:id="0">
    <w:p w:rsidR="003553D0" w:rsidRDefault="00355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A9D" w:rsidRDefault="00FF7A9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3D0" w:rsidRDefault="003553D0">
      <w:pPr>
        <w:spacing w:after="0" w:line="240" w:lineRule="auto"/>
      </w:pPr>
      <w:r>
        <w:separator/>
      </w:r>
    </w:p>
  </w:footnote>
  <w:footnote w:type="continuationSeparator" w:id="0">
    <w:p w:rsidR="003553D0" w:rsidRDefault="00355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A9D" w:rsidRDefault="00FF7A9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F7A9D"/>
    <w:rsid w:val="002C3658"/>
    <w:rsid w:val="002C75A5"/>
    <w:rsid w:val="003553D0"/>
    <w:rsid w:val="003B4DF0"/>
    <w:rsid w:val="00435BBE"/>
    <w:rsid w:val="005657E0"/>
    <w:rsid w:val="006A35E4"/>
    <w:rsid w:val="00705046"/>
    <w:rsid w:val="00840C8F"/>
    <w:rsid w:val="009C5362"/>
    <w:rsid w:val="00D858FA"/>
    <w:rsid w:val="00FF7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uk-UA" w:eastAsia="uk-U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362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C5362"/>
    <w:rPr>
      <w:u w:val="single"/>
    </w:rPr>
  </w:style>
  <w:style w:type="table" w:customStyle="1" w:styleId="TableNormal">
    <w:name w:val="Table Normal"/>
    <w:rsid w:val="009C53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и"/>
    <w:rsid w:val="009C5362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header"/>
    <w:rsid w:val="009C5362"/>
    <w:pPr>
      <w:tabs>
        <w:tab w:val="center" w:pos="4153"/>
        <w:tab w:val="right" w:pos="8306"/>
      </w:tabs>
      <w:suppressAutoHyphens/>
    </w:pPr>
    <w:rPr>
      <w:rFonts w:cs="Arial Unicode MS"/>
      <w:color w:val="000000"/>
      <w:u w:color="000000"/>
      <w:lang w:val="ru-RU"/>
    </w:rPr>
  </w:style>
  <w:style w:type="character" w:customStyle="1" w:styleId="rvts37">
    <w:name w:val="rvts37"/>
    <w:rsid w:val="009C5362"/>
  </w:style>
  <w:style w:type="paragraph" w:customStyle="1" w:styleId="rvps6">
    <w:name w:val="rvps6"/>
    <w:rsid w:val="009C5362"/>
    <w:pPr>
      <w:jc w:val="center"/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sid w:val="009C5362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4242</Words>
  <Characters>2419</Characters>
  <Application>Microsoft Office Word</Application>
  <DocSecurity>0</DocSecurity>
  <Lines>20</Lines>
  <Paragraphs>13</Paragraphs>
  <ScaleCrop>false</ScaleCrop>
  <Company/>
  <LinksUpToDate>false</LinksUpToDate>
  <CharactersWithSpaces>6648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2026-07-13T05:57:00Z</cp:lastPrinted>
  <dcterms:created xsi:type="dcterms:W3CDTF">2026-07-15T11:27:00Z</dcterms:created>
  <dcterms:modified xsi:type="dcterms:W3CDTF">2026-07-15T11:27:00Z</dcterms:modified>
</cp:coreProperties>
</file>