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7F43" w:rsidRDefault="009F7F43" w:rsidP="009F7F43">
      <w:pPr>
        <w:jc w:val="center"/>
        <w:rPr>
          <w:rFonts w:eastAsia="Calibri"/>
          <w:b/>
        </w:rPr>
      </w:pPr>
      <w:r>
        <w:rPr>
          <w:rFonts w:ascii="Calibri" w:eastAsia="Calibri" w:hAnsi="Calibri"/>
          <w:b/>
          <w:noProof/>
          <w:lang w:val="uk-UA" w:eastAsia="uk-UA"/>
        </w:rPr>
        <w:drawing>
          <wp:inline distT="0" distB="0" distL="0" distR="0">
            <wp:extent cx="1146810" cy="604520"/>
            <wp:effectExtent l="19050" t="0" r="0" b="0"/>
            <wp:docPr id="1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9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6810" cy="604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F7F43" w:rsidRDefault="009F7F43" w:rsidP="009F7F43">
      <w:pPr>
        <w:jc w:val="center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>НОВОРОЗДІЛЬСЬКА МІСЬКА РАДА</w:t>
      </w:r>
    </w:p>
    <w:p w:rsidR="009F7F43" w:rsidRDefault="009F7F43" w:rsidP="009F7F43">
      <w:pPr>
        <w:jc w:val="center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>ЛЬВІВСЬКА ОБЛАСТЬ</w:t>
      </w:r>
    </w:p>
    <w:p w:rsidR="009F7F43" w:rsidRDefault="009F7F43" w:rsidP="009F7F43">
      <w:pPr>
        <w:jc w:val="center"/>
        <w:rPr>
          <w:rFonts w:eastAsia="Calibri"/>
          <w:b/>
          <w:sz w:val="32"/>
          <w:szCs w:val="32"/>
        </w:rPr>
      </w:pPr>
      <w:r>
        <w:rPr>
          <w:rFonts w:eastAsia="Calibri"/>
          <w:b/>
          <w:sz w:val="32"/>
          <w:szCs w:val="32"/>
        </w:rPr>
        <w:t xml:space="preserve">Р І Ш Е Н </w:t>
      </w:r>
      <w:proofErr w:type="spellStart"/>
      <w:proofErr w:type="gramStart"/>
      <w:r>
        <w:rPr>
          <w:rFonts w:eastAsia="Calibri"/>
          <w:b/>
          <w:sz w:val="32"/>
          <w:szCs w:val="32"/>
        </w:rPr>
        <w:t>Н</w:t>
      </w:r>
      <w:proofErr w:type="spellEnd"/>
      <w:proofErr w:type="gramEnd"/>
      <w:r>
        <w:rPr>
          <w:rFonts w:eastAsia="Calibri"/>
          <w:b/>
          <w:sz w:val="32"/>
          <w:szCs w:val="32"/>
        </w:rPr>
        <w:t xml:space="preserve"> Я</w:t>
      </w:r>
    </w:p>
    <w:p w:rsidR="009F7F43" w:rsidRDefault="009F7F43" w:rsidP="009F7F43">
      <w:pPr>
        <w:jc w:val="center"/>
        <w:rPr>
          <w:rFonts w:ascii="Centaur" w:eastAsia="Calibri" w:hAnsi="Centaur"/>
        </w:rPr>
      </w:pPr>
      <w:r>
        <w:rPr>
          <w:rFonts w:eastAsia="Calibri"/>
          <w:b/>
          <w:sz w:val="28"/>
          <w:szCs w:val="28"/>
        </w:rPr>
        <w:t>L</w:t>
      </w:r>
      <w:proofErr w:type="gramStart"/>
      <w:r>
        <w:rPr>
          <w:rFonts w:eastAsia="Calibri"/>
          <w:b/>
          <w:sz w:val="28"/>
          <w:szCs w:val="28"/>
        </w:rPr>
        <w:t>Х</w:t>
      </w:r>
      <w:proofErr w:type="gramEnd"/>
      <w:r>
        <w:rPr>
          <w:rFonts w:eastAsia="Calibri"/>
          <w:b/>
          <w:sz w:val="28"/>
          <w:szCs w:val="28"/>
          <w:lang w:val="en-US"/>
        </w:rPr>
        <w:t>XXI</w:t>
      </w:r>
      <w:r>
        <w:rPr>
          <w:rFonts w:eastAsia="Calibri"/>
          <w:b/>
          <w:sz w:val="28"/>
          <w:szCs w:val="28"/>
        </w:rPr>
        <w:t xml:space="preserve"> </w:t>
      </w:r>
      <w:proofErr w:type="spellStart"/>
      <w:r>
        <w:rPr>
          <w:rFonts w:eastAsia="Calibri"/>
          <w:b/>
          <w:sz w:val="28"/>
          <w:szCs w:val="28"/>
        </w:rPr>
        <w:t>сесія</w:t>
      </w:r>
      <w:proofErr w:type="spellEnd"/>
      <w:r>
        <w:rPr>
          <w:rFonts w:eastAsia="Calibri"/>
          <w:b/>
          <w:sz w:val="28"/>
          <w:szCs w:val="28"/>
        </w:rPr>
        <w:t xml:space="preserve">  VIII  демократичного </w:t>
      </w:r>
      <w:proofErr w:type="spellStart"/>
      <w:r>
        <w:rPr>
          <w:rFonts w:eastAsia="Calibri"/>
          <w:b/>
          <w:sz w:val="28"/>
          <w:szCs w:val="28"/>
        </w:rPr>
        <w:t>скликання</w:t>
      </w:r>
      <w:proofErr w:type="spellEnd"/>
    </w:p>
    <w:p w:rsidR="009F7F43" w:rsidRDefault="009F7F43" w:rsidP="009F7F43">
      <w:pPr>
        <w:ind w:left="567" w:right="139"/>
        <w:jc w:val="center"/>
        <w:rPr>
          <w:rFonts w:eastAsia="Calibri"/>
        </w:rPr>
      </w:pPr>
    </w:p>
    <w:p w:rsidR="009F7F43" w:rsidRDefault="009F7F43" w:rsidP="009F7F43">
      <w:pPr>
        <w:ind w:left="284" w:right="139"/>
        <w:jc w:val="center"/>
        <w:rPr>
          <w:rFonts w:ascii="Century Schoolbook" w:eastAsia="Calibri" w:hAnsi="Century Schoolbook"/>
          <w:b/>
          <w:sz w:val="26"/>
          <w:szCs w:val="26"/>
          <w:lang w:val="uk-UA"/>
        </w:rPr>
      </w:pPr>
      <w:r>
        <w:rPr>
          <w:rFonts w:ascii="Century Schoolbook" w:eastAsia="Calibri" w:hAnsi="Century Schoolbook"/>
          <w:b/>
          <w:sz w:val="26"/>
          <w:szCs w:val="26"/>
          <w:lang w:val="uk-UA"/>
        </w:rPr>
        <w:t xml:space="preserve">23 </w:t>
      </w:r>
      <w:r>
        <w:rPr>
          <w:rFonts w:ascii="Century Schoolbook" w:eastAsia="Calibri" w:hAnsi="Century Schoolbook"/>
          <w:b/>
          <w:sz w:val="26"/>
          <w:szCs w:val="26"/>
        </w:rPr>
        <w:t xml:space="preserve"> </w:t>
      </w:r>
      <w:r>
        <w:rPr>
          <w:rFonts w:ascii="Century Schoolbook" w:eastAsia="Calibri" w:hAnsi="Century Schoolbook"/>
          <w:b/>
          <w:sz w:val="26"/>
          <w:szCs w:val="26"/>
          <w:lang w:val="uk-UA"/>
        </w:rPr>
        <w:t>липня</w:t>
      </w:r>
      <w:r>
        <w:rPr>
          <w:rFonts w:ascii="Century Schoolbook" w:eastAsia="Calibri" w:hAnsi="Century Schoolbook"/>
          <w:b/>
          <w:sz w:val="26"/>
          <w:szCs w:val="26"/>
        </w:rPr>
        <w:t xml:space="preserve">  202</w:t>
      </w:r>
      <w:r>
        <w:rPr>
          <w:rFonts w:ascii="Century Schoolbook" w:eastAsia="Calibri" w:hAnsi="Century Schoolbook"/>
          <w:b/>
          <w:sz w:val="26"/>
          <w:szCs w:val="26"/>
          <w:lang w:val="uk-UA"/>
        </w:rPr>
        <w:t>6</w:t>
      </w:r>
      <w:r>
        <w:rPr>
          <w:rFonts w:ascii="Century Schoolbook" w:eastAsia="Calibri" w:hAnsi="Century Schoolbook"/>
          <w:b/>
          <w:sz w:val="26"/>
          <w:szCs w:val="26"/>
        </w:rPr>
        <w:t xml:space="preserve"> р.                   м. </w:t>
      </w:r>
      <w:proofErr w:type="spellStart"/>
      <w:r>
        <w:rPr>
          <w:rFonts w:ascii="Century Schoolbook" w:eastAsia="Calibri" w:hAnsi="Century Schoolbook"/>
          <w:b/>
          <w:sz w:val="26"/>
          <w:szCs w:val="26"/>
        </w:rPr>
        <w:t>Новий</w:t>
      </w:r>
      <w:proofErr w:type="spellEnd"/>
      <w:r>
        <w:rPr>
          <w:rFonts w:ascii="Century Schoolbook" w:eastAsia="Calibri" w:hAnsi="Century Schoolbook"/>
          <w:b/>
          <w:sz w:val="26"/>
          <w:szCs w:val="26"/>
        </w:rPr>
        <w:t xml:space="preserve"> </w:t>
      </w:r>
      <w:proofErr w:type="spellStart"/>
      <w:r>
        <w:rPr>
          <w:rFonts w:ascii="Century Schoolbook" w:eastAsia="Calibri" w:hAnsi="Century Schoolbook"/>
          <w:b/>
          <w:sz w:val="26"/>
          <w:szCs w:val="26"/>
        </w:rPr>
        <w:t>Розділ</w:t>
      </w:r>
      <w:proofErr w:type="spellEnd"/>
      <w:r>
        <w:rPr>
          <w:rFonts w:ascii="Century Schoolbook" w:eastAsia="Calibri" w:hAnsi="Century Schoolbook"/>
          <w:b/>
          <w:sz w:val="26"/>
          <w:szCs w:val="26"/>
        </w:rPr>
        <w:t xml:space="preserve">               № 2</w:t>
      </w:r>
      <w:r>
        <w:rPr>
          <w:rFonts w:ascii="Century Schoolbook" w:eastAsia="Calibri" w:hAnsi="Century Schoolbook"/>
          <w:b/>
          <w:sz w:val="26"/>
          <w:szCs w:val="26"/>
          <w:lang w:val="uk-UA"/>
        </w:rPr>
        <w:t>759</w:t>
      </w:r>
    </w:p>
    <w:p w:rsidR="00134DAB" w:rsidRDefault="00134DAB" w:rsidP="009F7F43">
      <w:pPr>
        <w:ind w:left="284" w:right="139"/>
        <w:jc w:val="center"/>
        <w:rPr>
          <w:rFonts w:ascii="Century Schoolbook" w:eastAsia="Calibri" w:hAnsi="Century Schoolbook"/>
          <w:b/>
          <w:sz w:val="26"/>
          <w:szCs w:val="26"/>
        </w:rPr>
      </w:pPr>
    </w:p>
    <w:p w:rsidR="00134DAB" w:rsidRPr="00134DAB" w:rsidRDefault="00134DAB" w:rsidP="00134DAB">
      <w:pPr>
        <w:spacing w:line="276" w:lineRule="auto"/>
        <w:rPr>
          <w:sz w:val="28"/>
          <w:szCs w:val="28"/>
          <w:lang w:val="uk-UA"/>
        </w:rPr>
      </w:pPr>
      <w:r w:rsidRPr="00134DAB">
        <w:rPr>
          <w:sz w:val="28"/>
          <w:szCs w:val="28"/>
          <w:lang w:val="uk-UA"/>
        </w:rPr>
        <w:t xml:space="preserve">Про затвердження  технічної документації щодо поділу </w:t>
      </w:r>
    </w:p>
    <w:p w:rsidR="00134DAB" w:rsidRPr="00134DAB" w:rsidRDefault="00134DAB" w:rsidP="00134DAB">
      <w:pPr>
        <w:spacing w:line="276" w:lineRule="auto"/>
        <w:rPr>
          <w:sz w:val="28"/>
          <w:szCs w:val="28"/>
          <w:lang w:val="uk-UA"/>
        </w:rPr>
      </w:pPr>
      <w:r w:rsidRPr="00134DAB">
        <w:rPr>
          <w:sz w:val="28"/>
          <w:szCs w:val="28"/>
          <w:lang w:val="uk-UA"/>
        </w:rPr>
        <w:t>земельної ділянки</w:t>
      </w:r>
    </w:p>
    <w:p w:rsidR="00134DAB" w:rsidRPr="00134DAB" w:rsidRDefault="00134DAB" w:rsidP="00134DAB">
      <w:pPr>
        <w:spacing w:line="276" w:lineRule="auto"/>
        <w:rPr>
          <w:sz w:val="28"/>
          <w:szCs w:val="28"/>
          <w:lang w:val="uk-UA"/>
        </w:rPr>
      </w:pPr>
    </w:p>
    <w:p w:rsidR="00134DAB" w:rsidRPr="00134DAB" w:rsidRDefault="00134DAB" w:rsidP="00134DAB">
      <w:pPr>
        <w:spacing w:line="276" w:lineRule="auto"/>
        <w:jc w:val="both"/>
        <w:rPr>
          <w:sz w:val="28"/>
          <w:szCs w:val="28"/>
          <w:lang w:val="uk-UA"/>
        </w:rPr>
      </w:pPr>
      <w:r w:rsidRPr="00134DAB">
        <w:rPr>
          <w:sz w:val="28"/>
          <w:szCs w:val="28"/>
          <w:lang w:val="uk-UA"/>
        </w:rPr>
        <w:t xml:space="preserve">            Розглянувши заяву </w:t>
      </w:r>
      <w:proofErr w:type="spellStart"/>
      <w:r w:rsidRPr="00134DAB">
        <w:rPr>
          <w:color w:val="000000"/>
          <w:sz w:val="28"/>
          <w:szCs w:val="28"/>
          <w:lang w:val="uk-UA" w:eastAsia="uk-UA"/>
        </w:rPr>
        <w:t>ТзОВ</w:t>
      </w:r>
      <w:proofErr w:type="spellEnd"/>
      <w:r w:rsidRPr="00134DAB">
        <w:rPr>
          <w:color w:val="000000"/>
          <w:sz w:val="28"/>
          <w:szCs w:val="28"/>
          <w:lang w:val="uk-UA" w:eastAsia="uk-UA"/>
        </w:rPr>
        <w:t xml:space="preserve"> «ЮКРЕЙНІАН НЕТВОРК СОЛЮШНС» </w:t>
      </w:r>
      <w:r w:rsidRPr="00134DAB">
        <w:rPr>
          <w:sz w:val="28"/>
          <w:szCs w:val="28"/>
          <w:lang w:val="uk-UA"/>
        </w:rPr>
        <w:t xml:space="preserve">про затвердження технічної документації щодо поділу земельної ділянки площею 1,0000 га для будівництва та обслуговування будівель закладів культурно-просвітницького обслуговування по вул. Січових Стрільців  в с. Березина, </w:t>
      </w:r>
      <w:proofErr w:type="spellStart"/>
      <w:r w:rsidRPr="00134DAB">
        <w:rPr>
          <w:sz w:val="28"/>
          <w:szCs w:val="28"/>
          <w:lang w:val="uk-UA"/>
        </w:rPr>
        <w:t>Стрийського</w:t>
      </w:r>
      <w:proofErr w:type="spellEnd"/>
      <w:r w:rsidRPr="00134DAB">
        <w:rPr>
          <w:sz w:val="28"/>
          <w:szCs w:val="28"/>
          <w:lang w:val="uk-UA"/>
        </w:rPr>
        <w:t xml:space="preserve"> району, відповідно до ст. ст. 12,79¹, 90, 126 Земельного Кодексу України, Закону України «Про землеустрій» Закону України «Про державну реєстрацію речових прав на нерухоме майно та їх обтяжень»,  п. 34 ч. 1 ст. 26 Закону України </w:t>
      </w:r>
      <w:proofErr w:type="spellStart"/>
      <w:r w:rsidRPr="00134DAB">
        <w:rPr>
          <w:sz w:val="28"/>
          <w:szCs w:val="28"/>
          <w:lang w:val="uk-UA"/>
        </w:rPr>
        <w:t>“Про</w:t>
      </w:r>
      <w:proofErr w:type="spellEnd"/>
      <w:r w:rsidRPr="00134DAB">
        <w:rPr>
          <w:sz w:val="28"/>
          <w:szCs w:val="28"/>
          <w:lang w:val="uk-UA"/>
        </w:rPr>
        <w:t xml:space="preserve"> місцеве</w:t>
      </w:r>
      <w:r>
        <w:rPr>
          <w:sz w:val="28"/>
          <w:szCs w:val="28"/>
          <w:lang w:val="uk-UA"/>
        </w:rPr>
        <w:t xml:space="preserve"> самоврядування в </w:t>
      </w:r>
      <w:proofErr w:type="spellStart"/>
      <w:r>
        <w:rPr>
          <w:sz w:val="28"/>
          <w:szCs w:val="28"/>
          <w:lang w:val="uk-UA"/>
        </w:rPr>
        <w:t>Україні”</w:t>
      </w:r>
      <w:proofErr w:type="spellEnd"/>
      <w:r>
        <w:rPr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en-US"/>
        </w:rPr>
        <w:t>LXXXI</w:t>
      </w:r>
      <w:r w:rsidRPr="00134DAB">
        <w:rPr>
          <w:sz w:val="28"/>
          <w:szCs w:val="28"/>
          <w:lang w:val="uk-UA"/>
        </w:rPr>
        <w:t xml:space="preserve"> сесія </w:t>
      </w:r>
      <w:proofErr w:type="spellStart"/>
      <w:r w:rsidRPr="00134DAB">
        <w:rPr>
          <w:sz w:val="28"/>
          <w:szCs w:val="28"/>
          <w:lang w:val="uk-UA"/>
        </w:rPr>
        <w:t>Новороздільської</w:t>
      </w:r>
      <w:proofErr w:type="spellEnd"/>
      <w:r w:rsidRPr="00134DAB">
        <w:rPr>
          <w:sz w:val="28"/>
          <w:szCs w:val="28"/>
          <w:lang w:val="uk-UA"/>
        </w:rPr>
        <w:t xml:space="preserve"> міської ради VІІІ демократичного скликання. </w:t>
      </w:r>
    </w:p>
    <w:p w:rsidR="00134DAB" w:rsidRPr="00134DAB" w:rsidRDefault="00134DAB" w:rsidP="00134DAB">
      <w:pPr>
        <w:spacing w:line="276" w:lineRule="auto"/>
        <w:ind w:firstLine="992"/>
        <w:jc w:val="both"/>
        <w:rPr>
          <w:sz w:val="28"/>
          <w:szCs w:val="28"/>
          <w:lang w:val="uk-UA"/>
        </w:rPr>
      </w:pPr>
    </w:p>
    <w:p w:rsidR="00134DAB" w:rsidRPr="00134DAB" w:rsidRDefault="00134DAB" w:rsidP="00134DAB">
      <w:pPr>
        <w:spacing w:line="276" w:lineRule="auto"/>
        <w:rPr>
          <w:sz w:val="28"/>
          <w:szCs w:val="28"/>
          <w:lang w:val="en-US"/>
        </w:rPr>
      </w:pPr>
      <w:r w:rsidRPr="00134DAB">
        <w:rPr>
          <w:sz w:val="28"/>
          <w:szCs w:val="28"/>
          <w:lang w:val="uk-UA"/>
        </w:rPr>
        <w:t>В И Р І Ш И Л А:</w:t>
      </w:r>
    </w:p>
    <w:p w:rsidR="00134DAB" w:rsidRPr="00134DAB" w:rsidRDefault="00134DAB" w:rsidP="00134DAB">
      <w:pPr>
        <w:pStyle w:val="a5"/>
        <w:spacing w:line="276" w:lineRule="auto"/>
        <w:ind w:left="0"/>
        <w:jc w:val="both"/>
        <w:rPr>
          <w:color w:val="000000"/>
          <w:sz w:val="28"/>
          <w:szCs w:val="28"/>
          <w:lang w:val="uk-UA" w:eastAsia="uk-UA"/>
        </w:rPr>
      </w:pPr>
      <w:r w:rsidRPr="00134DAB">
        <w:rPr>
          <w:color w:val="000000"/>
          <w:sz w:val="28"/>
          <w:szCs w:val="28"/>
          <w:lang w:eastAsia="uk-UA"/>
        </w:rPr>
        <w:t xml:space="preserve">              1. </w:t>
      </w:r>
      <w:r w:rsidRPr="00134DAB">
        <w:rPr>
          <w:color w:val="000000"/>
          <w:sz w:val="28"/>
          <w:szCs w:val="28"/>
          <w:lang w:val="uk-UA" w:eastAsia="uk-UA"/>
        </w:rPr>
        <w:t>Затвердити технічну документацію щодо поділу земельної ділянки, а саме:</w:t>
      </w:r>
    </w:p>
    <w:p w:rsidR="00134DAB" w:rsidRPr="00134DAB" w:rsidRDefault="00134DAB" w:rsidP="00134DAB">
      <w:pPr>
        <w:pStyle w:val="a5"/>
        <w:spacing w:line="276" w:lineRule="auto"/>
        <w:ind w:left="0"/>
        <w:jc w:val="both"/>
        <w:rPr>
          <w:color w:val="000000"/>
          <w:sz w:val="28"/>
          <w:szCs w:val="28"/>
          <w:lang w:val="uk-UA" w:eastAsia="uk-UA"/>
        </w:rPr>
      </w:pPr>
      <w:r w:rsidRPr="00134DAB">
        <w:rPr>
          <w:color w:val="000000"/>
          <w:sz w:val="28"/>
          <w:szCs w:val="28"/>
          <w:lang w:val="uk-UA" w:eastAsia="uk-UA"/>
        </w:rPr>
        <w:t xml:space="preserve"> земельної ділянки площею 1,0000 га із цільовим призначенням: для будівництва та обслуговування будівель закладів культурно-просвітницького обслуговування (КВЦПЗ 03.05), яка розташована: Львівська область, </w:t>
      </w:r>
      <w:proofErr w:type="spellStart"/>
      <w:r w:rsidRPr="00134DAB">
        <w:rPr>
          <w:color w:val="000000"/>
          <w:sz w:val="28"/>
          <w:szCs w:val="28"/>
          <w:lang w:val="uk-UA" w:eastAsia="uk-UA"/>
        </w:rPr>
        <w:t>Стрийський</w:t>
      </w:r>
      <w:proofErr w:type="spellEnd"/>
      <w:r w:rsidRPr="00134DAB">
        <w:rPr>
          <w:color w:val="000000"/>
          <w:sz w:val="28"/>
          <w:szCs w:val="28"/>
          <w:lang w:val="uk-UA" w:eastAsia="uk-UA"/>
        </w:rPr>
        <w:t xml:space="preserve"> район, с. Березина, вул. Січових Стрільців, кадастровий номер: 4623080600:01:003:0175 на дві земельні ділянки: земельна ділянка, площею 0,9800 га, кадастровий номер: </w:t>
      </w:r>
      <w:r w:rsidRPr="00134DAB">
        <w:rPr>
          <w:color w:val="000000"/>
          <w:sz w:val="28"/>
          <w:szCs w:val="28"/>
          <w:shd w:val="clear" w:color="auto" w:fill="FFFFFF"/>
          <w:lang w:val="uk-UA"/>
        </w:rPr>
        <w:t>4623080600:01:003:0247</w:t>
      </w:r>
      <w:r w:rsidRPr="00134DAB">
        <w:rPr>
          <w:color w:val="000000"/>
          <w:sz w:val="28"/>
          <w:szCs w:val="28"/>
          <w:lang w:val="uk-UA" w:eastAsia="uk-UA"/>
        </w:rPr>
        <w:t xml:space="preserve"> для будівництва та обслуговування будівель закладів культурно-просвітницького обслуговування (КВЦПЗ 03.05), яка розташована: Львівська область, </w:t>
      </w:r>
      <w:proofErr w:type="spellStart"/>
      <w:r w:rsidRPr="00134DAB">
        <w:rPr>
          <w:color w:val="000000"/>
          <w:sz w:val="28"/>
          <w:szCs w:val="28"/>
          <w:lang w:val="uk-UA" w:eastAsia="uk-UA"/>
        </w:rPr>
        <w:t>Стрийський</w:t>
      </w:r>
      <w:proofErr w:type="spellEnd"/>
      <w:r w:rsidRPr="00134DAB">
        <w:rPr>
          <w:color w:val="000000"/>
          <w:sz w:val="28"/>
          <w:szCs w:val="28"/>
          <w:lang w:val="uk-UA" w:eastAsia="uk-UA"/>
        </w:rPr>
        <w:t xml:space="preserve"> район, с. Березина, вул. Січових Стрільців та земельна ділянка, площею 0,0200 га,  кадастровий номер: </w:t>
      </w:r>
      <w:r w:rsidRPr="00134DAB">
        <w:rPr>
          <w:color w:val="000000"/>
          <w:sz w:val="28"/>
          <w:szCs w:val="28"/>
          <w:shd w:val="clear" w:color="auto" w:fill="FFFFFF"/>
          <w:lang w:val="uk-UA"/>
        </w:rPr>
        <w:t>4623080600:01:003:0246</w:t>
      </w:r>
      <w:r w:rsidRPr="00134DAB">
        <w:rPr>
          <w:color w:val="000000"/>
          <w:sz w:val="28"/>
          <w:szCs w:val="28"/>
          <w:lang w:val="uk-UA" w:eastAsia="uk-UA"/>
        </w:rPr>
        <w:t xml:space="preserve"> для будівництва та обслуговування будівель закладів культурно-просвітницького обслуговування (КВЦПЗ 03.05), яка розташована: Львівська область, </w:t>
      </w:r>
      <w:proofErr w:type="spellStart"/>
      <w:r w:rsidRPr="00134DAB">
        <w:rPr>
          <w:color w:val="000000"/>
          <w:sz w:val="28"/>
          <w:szCs w:val="28"/>
          <w:lang w:val="uk-UA" w:eastAsia="uk-UA"/>
        </w:rPr>
        <w:t>Стрийський</w:t>
      </w:r>
      <w:proofErr w:type="spellEnd"/>
      <w:r w:rsidRPr="00134DAB">
        <w:rPr>
          <w:color w:val="000000"/>
          <w:sz w:val="28"/>
          <w:szCs w:val="28"/>
          <w:lang w:val="uk-UA" w:eastAsia="uk-UA"/>
        </w:rPr>
        <w:t xml:space="preserve"> район, с. Березина, вул. Січових Стрільців.</w:t>
      </w:r>
    </w:p>
    <w:p w:rsidR="00134DAB" w:rsidRPr="00134DAB" w:rsidRDefault="00134DAB" w:rsidP="00134DAB">
      <w:pPr>
        <w:pStyle w:val="a5"/>
        <w:spacing w:line="276" w:lineRule="auto"/>
        <w:ind w:left="0"/>
        <w:jc w:val="both"/>
        <w:rPr>
          <w:sz w:val="28"/>
          <w:szCs w:val="28"/>
          <w:lang w:val="uk-UA"/>
        </w:rPr>
      </w:pPr>
      <w:r w:rsidRPr="00134DAB">
        <w:rPr>
          <w:color w:val="000000"/>
          <w:sz w:val="28"/>
          <w:szCs w:val="28"/>
          <w:lang w:eastAsia="uk-UA"/>
        </w:rPr>
        <w:t xml:space="preserve">            </w:t>
      </w:r>
      <w:r w:rsidRPr="00134DAB">
        <w:rPr>
          <w:color w:val="000000"/>
          <w:sz w:val="28"/>
          <w:szCs w:val="28"/>
          <w:lang w:val="uk-UA" w:eastAsia="uk-UA"/>
        </w:rPr>
        <w:t xml:space="preserve">2. </w:t>
      </w:r>
      <w:proofErr w:type="spellStart"/>
      <w:r w:rsidRPr="00134DAB">
        <w:rPr>
          <w:sz w:val="28"/>
          <w:szCs w:val="28"/>
        </w:rPr>
        <w:t>Зареєструвати</w:t>
      </w:r>
      <w:proofErr w:type="spellEnd"/>
      <w:r w:rsidRPr="00134DAB">
        <w:rPr>
          <w:sz w:val="28"/>
          <w:szCs w:val="28"/>
        </w:rPr>
        <w:t xml:space="preserve"> за </w:t>
      </w:r>
      <w:proofErr w:type="spellStart"/>
      <w:r w:rsidRPr="00134DAB">
        <w:rPr>
          <w:sz w:val="28"/>
          <w:szCs w:val="28"/>
        </w:rPr>
        <w:t>Новороздільською</w:t>
      </w:r>
      <w:proofErr w:type="spellEnd"/>
      <w:r w:rsidRPr="00134DAB">
        <w:rPr>
          <w:sz w:val="28"/>
          <w:szCs w:val="28"/>
        </w:rPr>
        <w:t xml:space="preserve"> </w:t>
      </w:r>
      <w:proofErr w:type="spellStart"/>
      <w:r w:rsidRPr="00134DAB">
        <w:rPr>
          <w:sz w:val="28"/>
          <w:szCs w:val="28"/>
        </w:rPr>
        <w:t>територіальною</w:t>
      </w:r>
      <w:proofErr w:type="spellEnd"/>
      <w:r w:rsidRPr="00134DAB">
        <w:rPr>
          <w:sz w:val="28"/>
          <w:szCs w:val="28"/>
        </w:rPr>
        <w:t xml:space="preserve"> громадою в </w:t>
      </w:r>
      <w:proofErr w:type="spellStart"/>
      <w:r w:rsidRPr="00134DAB">
        <w:rPr>
          <w:sz w:val="28"/>
          <w:szCs w:val="28"/>
        </w:rPr>
        <w:t>особі</w:t>
      </w:r>
      <w:proofErr w:type="spellEnd"/>
      <w:r w:rsidRPr="00134DAB">
        <w:rPr>
          <w:sz w:val="28"/>
          <w:szCs w:val="28"/>
        </w:rPr>
        <w:t xml:space="preserve"> </w:t>
      </w:r>
      <w:proofErr w:type="spellStart"/>
      <w:r w:rsidRPr="00134DAB">
        <w:rPr>
          <w:sz w:val="28"/>
          <w:szCs w:val="28"/>
        </w:rPr>
        <w:t>Новороздільської</w:t>
      </w:r>
      <w:proofErr w:type="spellEnd"/>
      <w:r w:rsidRPr="00134DAB">
        <w:rPr>
          <w:sz w:val="28"/>
          <w:szCs w:val="28"/>
        </w:rPr>
        <w:t xml:space="preserve"> </w:t>
      </w:r>
      <w:proofErr w:type="spellStart"/>
      <w:r w:rsidRPr="00134DAB">
        <w:rPr>
          <w:sz w:val="28"/>
          <w:szCs w:val="28"/>
        </w:rPr>
        <w:t>міської</w:t>
      </w:r>
      <w:proofErr w:type="spellEnd"/>
      <w:r w:rsidRPr="00134DAB">
        <w:rPr>
          <w:sz w:val="28"/>
          <w:szCs w:val="28"/>
        </w:rPr>
        <w:t xml:space="preserve"> ради, право </w:t>
      </w:r>
      <w:proofErr w:type="spellStart"/>
      <w:r w:rsidRPr="00134DAB">
        <w:rPr>
          <w:sz w:val="28"/>
          <w:szCs w:val="28"/>
        </w:rPr>
        <w:t>комунальної</w:t>
      </w:r>
      <w:proofErr w:type="spellEnd"/>
      <w:r w:rsidRPr="00134DAB">
        <w:rPr>
          <w:sz w:val="28"/>
          <w:szCs w:val="28"/>
        </w:rPr>
        <w:t xml:space="preserve"> </w:t>
      </w:r>
      <w:proofErr w:type="spellStart"/>
      <w:r w:rsidRPr="00134DAB">
        <w:rPr>
          <w:sz w:val="28"/>
          <w:szCs w:val="28"/>
        </w:rPr>
        <w:t>власності</w:t>
      </w:r>
      <w:proofErr w:type="spellEnd"/>
      <w:r w:rsidRPr="00134DAB">
        <w:rPr>
          <w:sz w:val="28"/>
          <w:szCs w:val="28"/>
        </w:rPr>
        <w:t xml:space="preserve">   на </w:t>
      </w:r>
      <w:proofErr w:type="spellStart"/>
      <w:r w:rsidRPr="00134DAB">
        <w:rPr>
          <w:sz w:val="28"/>
          <w:szCs w:val="28"/>
        </w:rPr>
        <w:t>земельну</w:t>
      </w:r>
      <w:proofErr w:type="spellEnd"/>
      <w:r w:rsidRPr="00134DAB">
        <w:rPr>
          <w:sz w:val="28"/>
          <w:szCs w:val="28"/>
        </w:rPr>
        <w:t xml:space="preserve"> </w:t>
      </w:r>
      <w:proofErr w:type="spellStart"/>
      <w:r w:rsidRPr="00134DAB">
        <w:rPr>
          <w:sz w:val="28"/>
          <w:szCs w:val="28"/>
        </w:rPr>
        <w:t>ділянку</w:t>
      </w:r>
      <w:proofErr w:type="spellEnd"/>
      <w:r w:rsidRPr="00134DAB">
        <w:rPr>
          <w:sz w:val="28"/>
          <w:szCs w:val="28"/>
        </w:rPr>
        <w:t xml:space="preserve">, </w:t>
      </w:r>
      <w:proofErr w:type="spellStart"/>
      <w:r w:rsidRPr="00134DAB">
        <w:rPr>
          <w:sz w:val="28"/>
          <w:szCs w:val="28"/>
        </w:rPr>
        <w:t>площею</w:t>
      </w:r>
      <w:proofErr w:type="spellEnd"/>
      <w:r w:rsidRPr="00134DAB">
        <w:rPr>
          <w:sz w:val="28"/>
          <w:szCs w:val="28"/>
        </w:rPr>
        <w:t xml:space="preserve"> </w:t>
      </w:r>
      <w:r w:rsidRPr="00134DAB">
        <w:rPr>
          <w:color w:val="000000"/>
          <w:sz w:val="28"/>
          <w:szCs w:val="28"/>
          <w:lang w:val="uk-UA" w:eastAsia="uk-UA"/>
        </w:rPr>
        <w:t xml:space="preserve">0,9800 га, кадастровий номер: </w:t>
      </w:r>
      <w:r w:rsidRPr="00134DAB">
        <w:rPr>
          <w:color w:val="000000"/>
          <w:sz w:val="28"/>
          <w:szCs w:val="28"/>
          <w:shd w:val="clear" w:color="auto" w:fill="FFFFFF"/>
          <w:lang w:val="uk-UA"/>
        </w:rPr>
        <w:t>4623080600:01:003:0247,</w:t>
      </w:r>
      <w:r w:rsidRPr="00134DAB">
        <w:rPr>
          <w:color w:val="000000"/>
          <w:sz w:val="28"/>
          <w:szCs w:val="28"/>
          <w:lang w:val="uk-UA" w:eastAsia="uk-UA"/>
        </w:rPr>
        <w:t xml:space="preserve"> для </w:t>
      </w:r>
      <w:r w:rsidRPr="00134DAB">
        <w:rPr>
          <w:color w:val="000000"/>
          <w:sz w:val="28"/>
          <w:szCs w:val="28"/>
          <w:lang w:val="uk-UA" w:eastAsia="uk-UA"/>
        </w:rPr>
        <w:lastRenderedPageBreak/>
        <w:t xml:space="preserve">будівництва та обслуговування будівель закладів культурно-просвітницького обслуговування (КВЦПЗ 03.05),  яка розташована: Львівська область, </w:t>
      </w:r>
      <w:proofErr w:type="spellStart"/>
      <w:r w:rsidRPr="00134DAB">
        <w:rPr>
          <w:color w:val="000000"/>
          <w:sz w:val="28"/>
          <w:szCs w:val="28"/>
          <w:lang w:val="uk-UA" w:eastAsia="uk-UA"/>
        </w:rPr>
        <w:t>Стрийський</w:t>
      </w:r>
      <w:proofErr w:type="spellEnd"/>
      <w:r w:rsidRPr="00134DAB">
        <w:rPr>
          <w:color w:val="000000"/>
          <w:sz w:val="28"/>
          <w:szCs w:val="28"/>
          <w:lang w:val="uk-UA" w:eastAsia="uk-UA"/>
        </w:rPr>
        <w:t xml:space="preserve"> район, с. Березина, вул. Січових Стрільців та на земельну ділянку, площею 0,0200 га,  кадастровий номер: 4623080600:01:003:0246, для будівництва та обслуговування будівель закладів культурно-просвітницького обслуговування (КВЦПЗ 03.05), яка розташована: Львівська область, </w:t>
      </w:r>
      <w:proofErr w:type="spellStart"/>
      <w:r w:rsidRPr="00134DAB">
        <w:rPr>
          <w:color w:val="000000"/>
          <w:sz w:val="28"/>
          <w:szCs w:val="28"/>
          <w:lang w:val="uk-UA" w:eastAsia="uk-UA"/>
        </w:rPr>
        <w:t>Стрийський</w:t>
      </w:r>
      <w:proofErr w:type="spellEnd"/>
      <w:r w:rsidRPr="00134DAB">
        <w:rPr>
          <w:color w:val="000000"/>
          <w:sz w:val="28"/>
          <w:szCs w:val="28"/>
          <w:lang w:val="uk-UA" w:eastAsia="uk-UA"/>
        </w:rPr>
        <w:t xml:space="preserve"> район, с. Березина, вул. Січових Стрільців</w:t>
      </w:r>
      <w:r w:rsidRPr="00134DAB">
        <w:rPr>
          <w:sz w:val="28"/>
          <w:szCs w:val="28"/>
          <w:lang w:val="uk-UA"/>
        </w:rPr>
        <w:t xml:space="preserve">.  </w:t>
      </w:r>
    </w:p>
    <w:p w:rsidR="00134DAB" w:rsidRPr="00134DAB" w:rsidRDefault="00134DAB" w:rsidP="00134DAB">
      <w:pPr>
        <w:pStyle w:val="a5"/>
        <w:spacing w:line="276" w:lineRule="auto"/>
        <w:ind w:left="0"/>
        <w:jc w:val="both"/>
        <w:rPr>
          <w:color w:val="000000" w:themeColor="text1"/>
          <w:sz w:val="28"/>
          <w:szCs w:val="28"/>
          <w:lang w:val="uk-UA"/>
        </w:rPr>
      </w:pPr>
      <w:r w:rsidRPr="00134DAB">
        <w:rPr>
          <w:color w:val="000000"/>
          <w:sz w:val="28"/>
          <w:szCs w:val="28"/>
          <w:lang w:val="uk-UA" w:eastAsia="uk-UA"/>
        </w:rPr>
        <w:t xml:space="preserve">            3</w:t>
      </w:r>
      <w:r w:rsidRPr="00134DAB">
        <w:rPr>
          <w:color w:val="000000" w:themeColor="text1"/>
          <w:sz w:val="28"/>
          <w:szCs w:val="28"/>
          <w:lang w:val="uk-UA"/>
        </w:rPr>
        <w:t xml:space="preserve">. </w:t>
      </w:r>
      <w:r w:rsidRPr="00134DAB">
        <w:rPr>
          <w:color w:val="000000" w:themeColor="text1"/>
          <w:sz w:val="28"/>
          <w:szCs w:val="28"/>
          <w:shd w:val="clear" w:color="auto" w:fill="FFFFFF"/>
          <w:lang w:val="uk-UA"/>
        </w:rPr>
        <w:t xml:space="preserve">Визнати таким, що втратило чинність рішення №2733 </w:t>
      </w:r>
      <w:r w:rsidRPr="00134DAB">
        <w:rPr>
          <w:color w:val="000000" w:themeColor="text1"/>
          <w:sz w:val="28"/>
          <w:szCs w:val="28"/>
          <w:shd w:val="clear" w:color="auto" w:fill="FFFFFF"/>
          <w:lang w:val="en-US"/>
        </w:rPr>
        <w:t>LXXX</w:t>
      </w:r>
      <w:r w:rsidRPr="00134DAB">
        <w:rPr>
          <w:color w:val="000000" w:themeColor="text1"/>
          <w:sz w:val="28"/>
          <w:szCs w:val="28"/>
          <w:shd w:val="clear" w:color="auto" w:fill="FFFFFF"/>
          <w:lang w:val="uk-UA"/>
        </w:rPr>
        <w:t xml:space="preserve"> сесії </w:t>
      </w:r>
      <w:proofErr w:type="spellStart"/>
      <w:r w:rsidRPr="00134DAB">
        <w:rPr>
          <w:color w:val="000000" w:themeColor="text1"/>
          <w:sz w:val="28"/>
          <w:szCs w:val="28"/>
          <w:shd w:val="clear" w:color="auto" w:fill="FFFFFF"/>
          <w:lang w:val="uk-UA"/>
        </w:rPr>
        <w:t>Новороздільської</w:t>
      </w:r>
      <w:proofErr w:type="spellEnd"/>
      <w:r w:rsidRPr="00134DAB">
        <w:rPr>
          <w:color w:val="000000" w:themeColor="text1"/>
          <w:sz w:val="28"/>
          <w:szCs w:val="28"/>
          <w:shd w:val="clear" w:color="auto" w:fill="FFFFFF"/>
          <w:lang w:val="uk-UA"/>
        </w:rPr>
        <w:t xml:space="preserve"> міської ради  </w:t>
      </w:r>
      <w:r w:rsidRPr="00134DAB">
        <w:rPr>
          <w:color w:val="000000" w:themeColor="text1"/>
          <w:sz w:val="28"/>
          <w:szCs w:val="28"/>
          <w:shd w:val="clear" w:color="auto" w:fill="FFFFFF"/>
          <w:lang w:val="en-US"/>
        </w:rPr>
        <w:t>VIII</w:t>
      </w:r>
      <w:r w:rsidRPr="00134DAB">
        <w:rPr>
          <w:color w:val="000000" w:themeColor="text1"/>
          <w:sz w:val="28"/>
          <w:szCs w:val="28"/>
          <w:shd w:val="clear" w:color="auto" w:fill="FFFFFF"/>
          <w:lang w:val="uk-UA"/>
        </w:rPr>
        <w:t xml:space="preserve"> демократичного скликання від 18 червня 2026 року.</w:t>
      </w:r>
    </w:p>
    <w:p w:rsidR="00134DAB" w:rsidRPr="00134DAB" w:rsidRDefault="00134DAB" w:rsidP="00134DAB">
      <w:pPr>
        <w:pStyle w:val="a5"/>
        <w:spacing w:line="276" w:lineRule="auto"/>
        <w:ind w:left="0"/>
        <w:jc w:val="both"/>
        <w:rPr>
          <w:color w:val="000000"/>
          <w:sz w:val="28"/>
          <w:szCs w:val="28"/>
          <w:lang w:val="uk-UA" w:eastAsia="uk-UA"/>
        </w:rPr>
      </w:pPr>
      <w:r w:rsidRPr="00134DAB">
        <w:rPr>
          <w:sz w:val="28"/>
          <w:szCs w:val="28"/>
          <w:lang w:val="uk-UA"/>
        </w:rPr>
        <w:t xml:space="preserve">            4. </w:t>
      </w:r>
      <w:r w:rsidRPr="00134DAB">
        <w:rPr>
          <w:color w:val="000000"/>
          <w:sz w:val="28"/>
          <w:szCs w:val="28"/>
          <w:lang w:eastAsia="uk-UA"/>
        </w:rPr>
        <w:t xml:space="preserve">Контроль за </w:t>
      </w:r>
      <w:proofErr w:type="spellStart"/>
      <w:r w:rsidRPr="00134DAB">
        <w:rPr>
          <w:color w:val="000000"/>
          <w:sz w:val="28"/>
          <w:szCs w:val="28"/>
          <w:lang w:eastAsia="uk-UA"/>
        </w:rPr>
        <w:t>виконанням</w:t>
      </w:r>
      <w:proofErr w:type="spellEnd"/>
      <w:r w:rsidRPr="00134DAB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134DAB">
        <w:rPr>
          <w:color w:val="000000"/>
          <w:sz w:val="28"/>
          <w:szCs w:val="28"/>
          <w:lang w:eastAsia="uk-UA"/>
        </w:rPr>
        <w:t>даного</w:t>
      </w:r>
      <w:proofErr w:type="spellEnd"/>
      <w:r w:rsidRPr="00134DAB">
        <w:rPr>
          <w:color w:val="000000"/>
          <w:sz w:val="28"/>
          <w:szCs w:val="28"/>
          <w:lang w:eastAsia="uk-UA"/>
        </w:rPr>
        <w:t xml:space="preserve"> </w:t>
      </w:r>
      <w:proofErr w:type="spellStart"/>
      <w:proofErr w:type="gramStart"/>
      <w:r w:rsidRPr="00134DAB">
        <w:rPr>
          <w:color w:val="000000"/>
          <w:sz w:val="28"/>
          <w:szCs w:val="28"/>
          <w:lang w:eastAsia="uk-UA"/>
        </w:rPr>
        <w:t>р</w:t>
      </w:r>
      <w:proofErr w:type="gramEnd"/>
      <w:r w:rsidRPr="00134DAB">
        <w:rPr>
          <w:color w:val="000000"/>
          <w:sz w:val="28"/>
          <w:szCs w:val="28"/>
          <w:lang w:eastAsia="uk-UA"/>
        </w:rPr>
        <w:t>ішення</w:t>
      </w:r>
      <w:proofErr w:type="spellEnd"/>
      <w:r w:rsidRPr="00134DAB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134DAB">
        <w:rPr>
          <w:color w:val="000000"/>
          <w:sz w:val="28"/>
          <w:szCs w:val="28"/>
          <w:lang w:eastAsia="uk-UA"/>
        </w:rPr>
        <w:t>покласти</w:t>
      </w:r>
      <w:proofErr w:type="spellEnd"/>
      <w:r w:rsidRPr="00134DAB">
        <w:rPr>
          <w:color w:val="000000"/>
          <w:sz w:val="28"/>
          <w:szCs w:val="28"/>
          <w:lang w:eastAsia="uk-UA"/>
        </w:rPr>
        <w:t xml:space="preserve"> на </w:t>
      </w:r>
      <w:proofErr w:type="spellStart"/>
      <w:r w:rsidRPr="00134DAB">
        <w:rPr>
          <w:color w:val="000000"/>
          <w:sz w:val="28"/>
          <w:szCs w:val="28"/>
          <w:lang w:eastAsia="uk-UA"/>
        </w:rPr>
        <w:t>постійну</w:t>
      </w:r>
      <w:proofErr w:type="spellEnd"/>
      <w:r w:rsidRPr="00134DAB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134DAB">
        <w:rPr>
          <w:color w:val="000000"/>
          <w:sz w:val="28"/>
          <w:szCs w:val="28"/>
          <w:lang w:eastAsia="uk-UA"/>
        </w:rPr>
        <w:t>комісію</w:t>
      </w:r>
      <w:proofErr w:type="spellEnd"/>
      <w:r w:rsidRPr="00134DAB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134DAB">
        <w:rPr>
          <w:color w:val="000000"/>
          <w:sz w:val="28"/>
          <w:szCs w:val="28"/>
          <w:lang w:eastAsia="uk-UA"/>
        </w:rPr>
        <w:t>з</w:t>
      </w:r>
      <w:proofErr w:type="spellEnd"/>
      <w:r w:rsidRPr="00134DAB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134DAB">
        <w:rPr>
          <w:color w:val="000000"/>
          <w:sz w:val="28"/>
          <w:szCs w:val="28"/>
          <w:lang w:eastAsia="uk-UA"/>
        </w:rPr>
        <w:t>питань</w:t>
      </w:r>
      <w:proofErr w:type="spellEnd"/>
      <w:r w:rsidRPr="00134DAB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134DAB">
        <w:rPr>
          <w:color w:val="000000"/>
          <w:sz w:val="28"/>
          <w:szCs w:val="28"/>
          <w:lang w:eastAsia="uk-UA"/>
        </w:rPr>
        <w:t>землекористування</w:t>
      </w:r>
      <w:proofErr w:type="spellEnd"/>
      <w:r w:rsidRPr="00134DAB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134DAB">
        <w:rPr>
          <w:color w:val="000000"/>
          <w:sz w:val="28"/>
          <w:szCs w:val="28"/>
          <w:lang w:eastAsia="uk-UA"/>
        </w:rPr>
        <w:t>Новороздільської</w:t>
      </w:r>
      <w:proofErr w:type="spellEnd"/>
      <w:r w:rsidRPr="00134DAB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134DAB">
        <w:rPr>
          <w:color w:val="000000"/>
          <w:sz w:val="28"/>
          <w:szCs w:val="28"/>
          <w:lang w:eastAsia="uk-UA"/>
        </w:rPr>
        <w:t>міської</w:t>
      </w:r>
      <w:proofErr w:type="spellEnd"/>
      <w:r w:rsidRPr="00134DAB">
        <w:rPr>
          <w:color w:val="000000"/>
          <w:sz w:val="28"/>
          <w:szCs w:val="28"/>
          <w:lang w:eastAsia="uk-UA"/>
        </w:rPr>
        <w:t xml:space="preserve"> ради. (гол</w:t>
      </w:r>
      <w:proofErr w:type="spellStart"/>
      <w:r w:rsidRPr="00134DAB">
        <w:rPr>
          <w:color w:val="000000"/>
          <w:sz w:val="28"/>
          <w:szCs w:val="28"/>
          <w:lang w:val="uk-UA" w:eastAsia="uk-UA"/>
        </w:rPr>
        <w:t>ова</w:t>
      </w:r>
      <w:proofErr w:type="spellEnd"/>
      <w:r w:rsidRPr="00134DAB">
        <w:rPr>
          <w:color w:val="000000"/>
          <w:sz w:val="28"/>
          <w:szCs w:val="28"/>
          <w:lang w:val="uk-UA" w:eastAsia="uk-UA"/>
        </w:rPr>
        <w:t xml:space="preserve"> І.</w:t>
      </w:r>
      <w:proofErr w:type="spellStart"/>
      <w:r w:rsidRPr="00134DAB">
        <w:rPr>
          <w:color w:val="000000"/>
          <w:sz w:val="28"/>
          <w:szCs w:val="28"/>
          <w:lang w:val="uk-UA" w:eastAsia="uk-UA"/>
        </w:rPr>
        <w:t>Складановський</w:t>
      </w:r>
      <w:proofErr w:type="spellEnd"/>
      <w:r w:rsidRPr="00134DAB">
        <w:rPr>
          <w:color w:val="000000"/>
          <w:sz w:val="28"/>
          <w:szCs w:val="28"/>
          <w:lang w:val="uk-UA" w:eastAsia="uk-UA"/>
        </w:rPr>
        <w:t>)</w:t>
      </w:r>
    </w:p>
    <w:p w:rsidR="00134DAB" w:rsidRPr="00134DAB" w:rsidRDefault="00134DAB" w:rsidP="00134DAB">
      <w:pPr>
        <w:spacing w:line="276" w:lineRule="auto"/>
        <w:jc w:val="both"/>
        <w:rPr>
          <w:color w:val="000000"/>
          <w:sz w:val="28"/>
          <w:szCs w:val="28"/>
          <w:lang w:eastAsia="uk-UA"/>
        </w:rPr>
      </w:pPr>
    </w:p>
    <w:p w:rsidR="00134DAB" w:rsidRPr="00134DAB" w:rsidRDefault="00134DAB" w:rsidP="00134DAB">
      <w:pPr>
        <w:spacing w:line="276" w:lineRule="auto"/>
        <w:jc w:val="both"/>
        <w:rPr>
          <w:color w:val="000000"/>
          <w:sz w:val="28"/>
          <w:szCs w:val="28"/>
          <w:lang w:eastAsia="uk-UA"/>
        </w:rPr>
      </w:pPr>
    </w:p>
    <w:p w:rsidR="00134DAB" w:rsidRPr="00134DAB" w:rsidRDefault="00134DAB" w:rsidP="00134DAB">
      <w:pPr>
        <w:spacing w:line="276" w:lineRule="auto"/>
        <w:jc w:val="both"/>
        <w:rPr>
          <w:b/>
          <w:sz w:val="28"/>
          <w:szCs w:val="28"/>
          <w:lang w:val="uk-UA"/>
        </w:rPr>
      </w:pPr>
      <w:r w:rsidRPr="00134DAB">
        <w:rPr>
          <w:sz w:val="28"/>
          <w:szCs w:val="28"/>
          <w:lang w:val="uk-UA"/>
        </w:rPr>
        <w:t>МІСЬКИЙ ГОЛОВА                                                        Ярина ЯЦЕНКО</w:t>
      </w:r>
    </w:p>
    <w:p w:rsidR="00134DAB" w:rsidRPr="00134DAB" w:rsidRDefault="00134DAB" w:rsidP="00134DAB">
      <w:pPr>
        <w:spacing w:line="276" w:lineRule="auto"/>
        <w:jc w:val="both"/>
        <w:rPr>
          <w:b/>
          <w:sz w:val="28"/>
          <w:szCs w:val="28"/>
          <w:lang w:val="uk-UA"/>
        </w:rPr>
      </w:pPr>
    </w:p>
    <w:p w:rsidR="00134DAB" w:rsidRPr="00134DAB" w:rsidRDefault="00134DAB" w:rsidP="00134DAB">
      <w:pPr>
        <w:spacing w:line="276" w:lineRule="auto"/>
        <w:jc w:val="both"/>
        <w:rPr>
          <w:b/>
          <w:sz w:val="28"/>
          <w:szCs w:val="28"/>
          <w:lang w:val="uk-UA"/>
        </w:rPr>
      </w:pPr>
    </w:p>
    <w:p w:rsidR="00F75CD0" w:rsidRPr="00134DAB" w:rsidRDefault="00F75CD0" w:rsidP="00134DAB">
      <w:pPr>
        <w:spacing w:line="276" w:lineRule="auto"/>
        <w:rPr>
          <w:sz w:val="28"/>
          <w:szCs w:val="28"/>
        </w:rPr>
      </w:pPr>
    </w:p>
    <w:sectPr w:rsidR="00F75CD0" w:rsidRPr="00134DAB" w:rsidSect="00F75CD0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entaur">
    <w:panose1 w:val="02030504050205020304"/>
    <w:charset w:val="00"/>
    <w:family w:val="roman"/>
    <w:pitch w:val="variable"/>
    <w:sig w:usb0="00000003" w:usb1="00000000" w:usb2="00000000" w:usb3="00000000" w:csb0="00000001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4073876"/>
    <w:multiLevelType w:val="hybridMultilevel"/>
    <w:tmpl w:val="2278B99E"/>
    <w:lvl w:ilvl="0" w:tplc="BBAC6ADE">
      <w:start w:val="1"/>
      <w:numFmt w:val="decimal"/>
      <w:lvlText w:val="%1."/>
      <w:lvlJc w:val="left"/>
      <w:pPr>
        <w:ind w:left="124" w:hanging="408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796" w:hanging="360"/>
      </w:pPr>
    </w:lvl>
    <w:lvl w:ilvl="2" w:tplc="0422001B" w:tentative="1">
      <w:start w:val="1"/>
      <w:numFmt w:val="lowerRoman"/>
      <w:lvlText w:val="%3."/>
      <w:lvlJc w:val="right"/>
      <w:pPr>
        <w:ind w:left="1516" w:hanging="180"/>
      </w:pPr>
    </w:lvl>
    <w:lvl w:ilvl="3" w:tplc="0422000F" w:tentative="1">
      <w:start w:val="1"/>
      <w:numFmt w:val="decimal"/>
      <w:lvlText w:val="%4."/>
      <w:lvlJc w:val="left"/>
      <w:pPr>
        <w:ind w:left="2236" w:hanging="360"/>
      </w:pPr>
    </w:lvl>
    <w:lvl w:ilvl="4" w:tplc="04220019" w:tentative="1">
      <w:start w:val="1"/>
      <w:numFmt w:val="lowerLetter"/>
      <w:lvlText w:val="%5."/>
      <w:lvlJc w:val="left"/>
      <w:pPr>
        <w:ind w:left="2956" w:hanging="360"/>
      </w:pPr>
    </w:lvl>
    <w:lvl w:ilvl="5" w:tplc="0422001B" w:tentative="1">
      <w:start w:val="1"/>
      <w:numFmt w:val="lowerRoman"/>
      <w:lvlText w:val="%6."/>
      <w:lvlJc w:val="right"/>
      <w:pPr>
        <w:ind w:left="3676" w:hanging="180"/>
      </w:pPr>
    </w:lvl>
    <w:lvl w:ilvl="6" w:tplc="0422000F" w:tentative="1">
      <w:start w:val="1"/>
      <w:numFmt w:val="decimal"/>
      <w:lvlText w:val="%7."/>
      <w:lvlJc w:val="left"/>
      <w:pPr>
        <w:ind w:left="4396" w:hanging="360"/>
      </w:pPr>
    </w:lvl>
    <w:lvl w:ilvl="7" w:tplc="04220019" w:tentative="1">
      <w:start w:val="1"/>
      <w:numFmt w:val="lowerLetter"/>
      <w:lvlText w:val="%8."/>
      <w:lvlJc w:val="left"/>
      <w:pPr>
        <w:ind w:left="5116" w:hanging="360"/>
      </w:pPr>
    </w:lvl>
    <w:lvl w:ilvl="8" w:tplc="0422001B" w:tentative="1">
      <w:start w:val="1"/>
      <w:numFmt w:val="lowerRoman"/>
      <w:lvlText w:val="%9."/>
      <w:lvlJc w:val="right"/>
      <w:pPr>
        <w:ind w:left="5836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hyphenationZone w:val="425"/>
  <w:characterSpacingControl w:val="doNotCompress"/>
  <w:compat/>
  <w:rsids>
    <w:rsidRoot w:val="009F7F43"/>
    <w:rsid w:val="00134DAB"/>
    <w:rsid w:val="009F7F43"/>
    <w:rsid w:val="00F75CD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7F4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F7F4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F7F43"/>
    <w:rPr>
      <w:rFonts w:ascii="Tahoma" w:eastAsia="Times New Roman" w:hAnsi="Tahoma" w:cs="Tahoma"/>
      <w:sz w:val="16"/>
      <w:szCs w:val="16"/>
      <w:lang w:val="ru-RU" w:eastAsia="ru-RU"/>
    </w:rPr>
  </w:style>
  <w:style w:type="paragraph" w:styleId="a5">
    <w:name w:val="List Paragraph"/>
    <w:basedOn w:val="a"/>
    <w:uiPriority w:val="34"/>
    <w:qFormat/>
    <w:rsid w:val="00134DA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8007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1919</Words>
  <Characters>1094</Characters>
  <Application>Microsoft Office Word</Application>
  <DocSecurity>0</DocSecurity>
  <Lines>9</Lines>
  <Paragraphs>6</Paragraphs>
  <ScaleCrop>false</ScaleCrop>
  <Company/>
  <LinksUpToDate>false</LinksUpToDate>
  <CharactersWithSpaces>3007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2026-07-31T07:40:00Z</dcterms:created>
  <dcterms:modified xsi:type="dcterms:W3CDTF">2026-07-31T07:43:00Z</dcterms:modified>
</cp:coreProperties>
</file>