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072EA" w:rsidRDefault="00E072EA" w:rsidP="00E072EA">
      <w:pPr>
        <w:spacing w:line="276" w:lineRule="auto"/>
        <w:jc w:val="center"/>
        <w:rPr>
          <w:noProof/>
          <w:sz w:val="24"/>
        </w:rPr>
      </w:pPr>
      <w:r>
        <w:rPr>
          <w:rFonts w:ascii="Antiqua" w:hAnsi="Antiqua"/>
          <w:noProof/>
          <w:lang w:eastAsia="uk-UA"/>
        </w:rPr>
        <w:drawing>
          <wp:inline distT="0" distB="0" distL="0" distR="0">
            <wp:extent cx="1143000" cy="601980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6019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072EA" w:rsidRDefault="00E072EA" w:rsidP="00E072EA">
      <w:pPr>
        <w:spacing w:line="360" w:lineRule="auto"/>
        <w:jc w:val="center"/>
        <w:rPr>
          <w:b/>
          <w:noProof/>
          <w:sz w:val="20"/>
        </w:rPr>
      </w:pPr>
      <w:r>
        <w:rPr>
          <w:b/>
          <w:noProof/>
          <w:szCs w:val="26"/>
        </w:rPr>
        <w:t>НОВОРОЗДІЛЬСЬКА МІСЬКА РАДА</w:t>
      </w:r>
      <w:r>
        <w:rPr>
          <w:b/>
          <w:noProof/>
          <w:sz w:val="20"/>
        </w:rPr>
        <w:t xml:space="preserve">     </w:t>
      </w:r>
    </w:p>
    <w:p w:rsidR="00E072EA" w:rsidRDefault="00E072EA" w:rsidP="00E072EA">
      <w:pPr>
        <w:spacing w:line="360" w:lineRule="auto"/>
        <w:jc w:val="center"/>
        <w:rPr>
          <w:b/>
          <w:noProof/>
          <w:szCs w:val="26"/>
        </w:rPr>
      </w:pPr>
      <w:r>
        <w:rPr>
          <w:b/>
          <w:noProof/>
          <w:szCs w:val="26"/>
        </w:rPr>
        <w:t xml:space="preserve">        СТРИЙСЬКОГО РАЙОНУ  ЛЬВІВСЬКОЇ ОБЛАСТІ                                                                                                                                                                                                     </w:t>
      </w:r>
    </w:p>
    <w:p w:rsidR="00E072EA" w:rsidRDefault="00E072EA" w:rsidP="00E072EA">
      <w:pPr>
        <w:spacing w:line="360" w:lineRule="auto"/>
        <w:jc w:val="center"/>
        <w:rPr>
          <w:b/>
          <w:noProof/>
          <w:sz w:val="32"/>
          <w:szCs w:val="32"/>
        </w:rPr>
      </w:pPr>
      <w:r>
        <w:rPr>
          <w:b/>
          <w:noProof/>
          <w:sz w:val="32"/>
          <w:szCs w:val="32"/>
        </w:rPr>
        <w:t>Р О З П О Р Я Д Ж Е Н Н Я</w:t>
      </w:r>
    </w:p>
    <w:p w:rsidR="00E072EA" w:rsidRPr="00012EF0" w:rsidRDefault="00E072EA" w:rsidP="00E072EA">
      <w:pPr>
        <w:rPr>
          <w:noProof/>
          <w:szCs w:val="26"/>
        </w:rPr>
      </w:pPr>
      <w:r>
        <w:rPr>
          <w:noProof/>
          <w:szCs w:val="26"/>
        </w:rPr>
        <w:t xml:space="preserve">14 вересня  2026 р.                     </w:t>
      </w:r>
      <w:r>
        <w:rPr>
          <w:noProof/>
          <w:szCs w:val="26"/>
        </w:rPr>
        <w:tab/>
      </w:r>
      <w:r>
        <w:rPr>
          <w:noProof/>
          <w:szCs w:val="26"/>
        </w:rPr>
        <w:tab/>
        <w:t xml:space="preserve"> м.Новий Розділ                        </w:t>
      </w:r>
      <w:r>
        <w:rPr>
          <w:noProof/>
          <w:szCs w:val="26"/>
        </w:rPr>
        <w:tab/>
      </w:r>
      <w:r>
        <w:rPr>
          <w:noProof/>
          <w:szCs w:val="26"/>
        </w:rPr>
        <w:tab/>
        <w:t xml:space="preserve">   № </w:t>
      </w:r>
      <w:r w:rsidR="00012EF0">
        <w:rPr>
          <w:noProof/>
          <w:szCs w:val="26"/>
        </w:rPr>
        <w:t>140</w:t>
      </w:r>
    </w:p>
    <w:p w:rsidR="00E072EA" w:rsidRPr="00012EF0" w:rsidRDefault="00E072EA" w:rsidP="00E072EA">
      <w:pPr>
        <w:rPr>
          <w:szCs w:val="26"/>
        </w:rPr>
      </w:pPr>
    </w:p>
    <w:p w:rsidR="00E072EA" w:rsidRDefault="00E072EA" w:rsidP="00E072EA">
      <w:pPr>
        <w:autoSpaceDE w:val="0"/>
        <w:autoSpaceDN w:val="0"/>
        <w:adjustRightInd w:val="0"/>
        <w:rPr>
          <w:b/>
          <w:bCs/>
          <w:color w:val="000000"/>
          <w:lang w:eastAsia="uk-UA"/>
        </w:rPr>
      </w:pPr>
    </w:p>
    <w:p w:rsidR="00E072EA" w:rsidRPr="00CA098D" w:rsidRDefault="00E072EA" w:rsidP="00E072EA">
      <w:pPr>
        <w:autoSpaceDE w:val="0"/>
        <w:autoSpaceDN w:val="0"/>
        <w:adjustRightInd w:val="0"/>
        <w:spacing w:line="276" w:lineRule="auto"/>
        <w:rPr>
          <w:bCs/>
          <w:color w:val="000000"/>
          <w:sz w:val="28"/>
          <w:szCs w:val="28"/>
          <w:lang w:eastAsia="uk-UA"/>
        </w:rPr>
      </w:pPr>
      <w:r w:rsidRPr="00CA098D">
        <w:rPr>
          <w:bCs/>
          <w:color w:val="000000"/>
          <w:sz w:val="28"/>
          <w:szCs w:val="28"/>
          <w:lang w:eastAsia="uk-UA"/>
        </w:rPr>
        <w:t>Про скликання  LХ</w:t>
      </w:r>
      <w:r w:rsidR="00637F2D" w:rsidRPr="00CA098D">
        <w:rPr>
          <w:bCs/>
          <w:color w:val="000000"/>
          <w:sz w:val="28"/>
          <w:szCs w:val="28"/>
          <w:lang w:val="en-US" w:eastAsia="uk-UA"/>
        </w:rPr>
        <w:t>XXXIII</w:t>
      </w:r>
      <w:r w:rsidRPr="00012EF0">
        <w:rPr>
          <w:bCs/>
          <w:color w:val="000000"/>
          <w:sz w:val="28"/>
          <w:szCs w:val="28"/>
          <w:lang w:eastAsia="uk-UA"/>
        </w:rPr>
        <w:t xml:space="preserve"> </w:t>
      </w:r>
      <w:r w:rsidRPr="00CA098D">
        <w:rPr>
          <w:bCs/>
          <w:color w:val="000000"/>
          <w:sz w:val="28"/>
          <w:szCs w:val="28"/>
          <w:lang w:eastAsia="uk-UA"/>
        </w:rPr>
        <w:t xml:space="preserve"> позачергової сесії</w:t>
      </w:r>
    </w:p>
    <w:p w:rsidR="00E072EA" w:rsidRPr="00CA098D" w:rsidRDefault="00E072EA" w:rsidP="00E072EA">
      <w:pPr>
        <w:autoSpaceDE w:val="0"/>
        <w:autoSpaceDN w:val="0"/>
        <w:adjustRightInd w:val="0"/>
        <w:spacing w:line="276" w:lineRule="auto"/>
        <w:rPr>
          <w:bCs/>
          <w:color w:val="000000"/>
          <w:sz w:val="28"/>
          <w:szCs w:val="28"/>
          <w:lang w:eastAsia="uk-UA"/>
        </w:rPr>
      </w:pPr>
      <w:r w:rsidRPr="00CA098D">
        <w:rPr>
          <w:bCs/>
          <w:color w:val="000000"/>
          <w:sz w:val="28"/>
          <w:szCs w:val="28"/>
          <w:lang w:eastAsia="uk-UA"/>
        </w:rPr>
        <w:t>VIIІ демократичного скликання</w:t>
      </w:r>
    </w:p>
    <w:p w:rsidR="00E072EA" w:rsidRPr="00CA098D" w:rsidRDefault="00E072EA" w:rsidP="00E072EA">
      <w:pPr>
        <w:autoSpaceDE w:val="0"/>
        <w:autoSpaceDN w:val="0"/>
        <w:adjustRightInd w:val="0"/>
        <w:spacing w:line="276" w:lineRule="auto"/>
        <w:rPr>
          <w:bCs/>
          <w:color w:val="000000"/>
          <w:sz w:val="28"/>
          <w:szCs w:val="28"/>
          <w:lang w:eastAsia="uk-UA"/>
        </w:rPr>
      </w:pPr>
      <w:proofErr w:type="spellStart"/>
      <w:r w:rsidRPr="00CA098D">
        <w:rPr>
          <w:bCs/>
          <w:color w:val="000000"/>
          <w:sz w:val="28"/>
          <w:szCs w:val="28"/>
          <w:lang w:eastAsia="uk-UA"/>
        </w:rPr>
        <w:t>Новороздільської</w:t>
      </w:r>
      <w:proofErr w:type="spellEnd"/>
      <w:r w:rsidRPr="00CA098D">
        <w:rPr>
          <w:bCs/>
          <w:color w:val="000000"/>
          <w:sz w:val="28"/>
          <w:szCs w:val="28"/>
          <w:lang w:eastAsia="uk-UA"/>
        </w:rPr>
        <w:t xml:space="preserve"> міської ради</w:t>
      </w:r>
    </w:p>
    <w:p w:rsidR="00E072EA" w:rsidRPr="00B12885" w:rsidRDefault="00E072EA" w:rsidP="00E072EA">
      <w:pPr>
        <w:autoSpaceDE w:val="0"/>
        <w:autoSpaceDN w:val="0"/>
        <w:adjustRightInd w:val="0"/>
        <w:spacing w:line="276" w:lineRule="auto"/>
        <w:rPr>
          <w:b/>
          <w:bCs/>
          <w:color w:val="000000"/>
          <w:sz w:val="28"/>
          <w:szCs w:val="28"/>
          <w:lang w:eastAsia="uk-UA"/>
        </w:rPr>
      </w:pPr>
    </w:p>
    <w:p w:rsidR="00E072EA" w:rsidRPr="00B12885" w:rsidRDefault="00E072EA" w:rsidP="00E072EA">
      <w:pPr>
        <w:autoSpaceDE w:val="0"/>
        <w:autoSpaceDN w:val="0"/>
        <w:adjustRightInd w:val="0"/>
        <w:spacing w:line="276" w:lineRule="auto"/>
        <w:ind w:firstLine="709"/>
        <w:jc w:val="both"/>
        <w:rPr>
          <w:color w:val="000000"/>
          <w:sz w:val="28"/>
          <w:szCs w:val="28"/>
          <w:lang w:eastAsia="uk-UA"/>
        </w:rPr>
      </w:pPr>
      <w:r w:rsidRPr="00B12885">
        <w:rPr>
          <w:color w:val="000000"/>
          <w:sz w:val="28"/>
          <w:szCs w:val="28"/>
          <w:lang w:eastAsia="uk-UA"/>
        </w:rPr>
        <w:t xml:space="preserve">З метою невідкладного розгляду питань обороноздатності країни, відповідно до ст. 39 Регламенту </w:t>
      </w:r>
      <w:proofErr w:type="spellStart"/>
      <w:r w:rsidRPr="00B12885">
        <w:rPr>
          <w:color w:val="000000"/>
          <w:sz w:val="28"/>
          <w:szCs w:val="28"/>
          <w:lang w:eastAsia="uk-UA"/>
        </w:rPr>
        <w:t>Новороздільської</w:t>
      </w:r>
      <w:proofErr w:type="spellEnd"/>
      <w:r w:rsidRPr="00B12885">
        <w:rPr>
          <w:color w:val="000000"/>
          <w:sz w:val="28"/>
          <w:szCs w:val="28"/>
          <w:lang w:eastAsia="uk-UA"/>
        </w:rPr>
        <w:t xml:space="preserve"> міської ради, п. п. 8, 20 ч. 4 ст. 42, ч. 4 ст. 46 Закону України "Про місцеве самоврядування в Україні", </w:t>
      </w:r>
    </w:p>
    <w:p w:rsidR="00E072EA" w:rsidRPr="00B12885" w:rsidRDefault="00E072EA" w:rsidP="00E072EA">
      <w:pPr>
        <w:autoSpaceDE w:val="0"/>
        <w:autoSpaceDN w:val="0"/>
        <w:adjustRightInd w:val="0"/>
        <w:spacing w:line="276" w:lineRule="auto"/>
        <w:ind w:firstLine="709"/>
        <w:jc w:val="both"/>
        <w:rPr>
          <w:color w:val="000000"/>
          <w:sz w:val="28"/>
          <w:szCs w:val="28"/>
          <w:lang w:eastAsia="uk-UA"/>
        </w:rPr>
      </w:pPr>
    </w:p>
    <w:p w:rsidR="00C95C08" w:rsidRPr="00B12885" w:rsidRDefault="00E072EA" w:rsidP="00C95C08">
      <w:pPr>
        <w:autoSpaceDE w:val="0"/>
        <w:autoSpaceDN w:val="0"/>
        <w:adjustRightInd w:val="0"/>
        <w:spacing w:line="276" w:lineRule="auto"/>
        <w:jc w:val="both"/>
        <w:rPr>
          <w:color w:val="000000"/>
          <w:sz w:val="28"/>
          <w:szCs w:val="28"/>
          <w:lang w:eastAsia="uk-UA"/>
        </w:rPr>
      </w:pPr>
      <w:r w:rsidRPr="00B12885">
        <w:rPr>
          <w:color w:val="000000"/>
          <w:sz w:val="28"/>
          <w:szCs w:val="28"/>
          <w:lang w:eastAsia="uk-UA"/>
        </w:rPr>
        <w:t xml:space="preserve">       1. Скликати </w:t>
      </w:r>
      <w:r w:rsidRPr="00B12885">
        <w:rPr>
          <w:color w:val="000000"/>
          <w:sz w:val="28"/>
          <w:szCs w:val="28"/>
          <w:lang w:val="en-US" w:eastAsia="uk-UA"/>
        </w:rPr>
        <w:t>LXX</w:t>
      </w:r>
      <w:r w:rsidR="00637F2D">
        <w:rPr>
          <w:color w:val="000000"/>
          <w:sz w:val="28"/>
          <w:szCs w:val="28"/>
          <w:lang w:val="en-US" w:eastAsia="uk-UA"/>
        </w:rPr>
        <w:t>XIII</w:t>
      </w:r>
      <w:r w:rsidRPr="00B12885">
        <w:rPr>
          <w:color w:val="000000"/>
          <w:sz w:val="28"/>
          <w:szCs w:val="28"/>
          <w:lang w:eastAsia="uk-UA"/>
        </w:rPr>
        <w:t xml:space="preserve"> позачергову сесію VIIІ демократичного скликання </w:t>
      </w:r>
      <w:proofErr w:type="spellStart"/>
      <w:r w:rsidRPr="00B12885">
        <w:rPr>
          <w:color w:val="000000"/>
          <w:sz w:val="28"/>
          <w:szCs w:val="28"/>
          <w:lang w:eastAsia="uk-UA"/>
        </w:rPr>
        <w:t>Новороздільської</w:t>
      </w:r>
      <w:proofErr w:type="spellEnd"/>
      <w:r w:rsidRPr="00B12885">
        <w:rPr>
          <w:color w:val="000000"/>
          <w:sz w:val="28"/>
          <w:szCs w:val="28"/>
          <w:lang w:eastAsia="uk-UA"/>
        </w:rPr>
        <w:t xml:space="preserve"> міської ради, пленар</w:t>
      </w:r>
      <w:r>
        <w:rPr>
          <w:color w:val="000000"/>
          <w:sz w:val="28"/>
          <w:szCs w:val="28"/>
          <w:lang w:eastAsia="uk-UA"/>
        </w:rPr>
        <w:t>не засідання якої розпочати о 1</w:t>
      </w:r>
      <w:r w:rsidRPr="00422B4C">
        <w:rPr>
          <w:color w:val="000000"/>
          <w:sz w:val="28"/>
          <w:szCs w:val="28"/>
          <w:lang w:eastAsia="uk-UA"/>
        </w:rPr>
        <w:t>4</w:t>
      </w:r>
      <w:r>
        <w:rPr>
          <w:color w:val="000000"/>
          <w:sz w:val="28"/>
          <w:szCs w:val="28"/>
          <w:lang w:eastAsia="uk-UA"/>
        </w:rPr>
        <w:t xml:space="preserve">°° год. </w:t>
      </w:r>
      <w:r w:rsidR="00637F2D" w:rsidRPr="00C95C08">
        <w:rPr>
          <w:color w:val="000000"/>
          <w:sz w:val="28"/>
          <w:szCs w:val="28"/>
          <w:lang w:val="ru-RU" w:eastAsia="uk-UA"/>
        </w:rPr>
        <w:t>1</w:t>
      </w:r>
      <w:r w:rsidR="00637F2D">
        <w:rPr>
          <w:color w:val="000000"/>
          <w:sz w:val="28"/>
          <w:szCs w:val="28"/>
          <w:lang w:eastAsia="uk-UA"/>
        </w:rPr>
        <w:t>7 вересня 2026</w:t>
      </w:r>
      <w:r w:rsidRPr="00B12885">
        <w:rPr>
          <w:color w:val="000000"/>
          <w:sz w:val="28"/>
          <w:szCs w:val="28"/>
          <w:lang w:eastAsia="uk-UA"/>
        </w:rPr>
        <w:t xml:space="preserve"> року </w:t>
      </w:r>
      <w:r>
        <w:rPr>
          <w:color w:val="000000"/>
          <w:sz w:val="28"/>
          <w:szCs w:val="28"/>
          <w:lang w:eastAsia="uk-UA"/>
        </w:rPr>
        <w:t>у</w:t>
      </w:r>
      <w:r w:rsidR="00C95C08" w:rsidRPr="00B12885">
        <w:rPr>
          <w:color w:val="000000"/>
          <w:sz w:val="28"/>
          <w:szCs w:val="28"/>
          <w:lang w:eastAsia="uk-UA"/>
        </w:rPr>
        <w:t xml:space="preserve"> приміщенні </w:t>
      </w:r>
      <w:proofErr w:type="spellStart"/>
      <w:r w:rsidR="00C95C08" w:rsidRPr="00B12885">
        <w:rPr>
          <w:color w:val="000000"/>
          <w:sz w:val="28"/>
          <w:szCs w:val="28"/>
          <w:lang w:eastAsia="uk-UA"/>
        </w:rPr>
        <w:t>Новороздільської</w:t>
      </w:r>
      <w:proofErr w:type="spellEnd"/>
      <w:r w:rsidR="00C95C08" w:rsidRPr="00B12885">
        <w:rPr>
          <w:color w:val="000000"/>
          <w:sz w:val="28"/>
          <w:szCs w:val="28"/>
          <w:lang w:eastAsia="uk-UA"/>
        </w:rPr>
        <w:t xml:space="preserve"> міської ради, </w:t>
      </w:r>
      <w:proofErr w:type="spellStart"/>
      <w:r w:rsidR="00C95C08" w:rsidRPr="00B12885">
        <w:rPr>
          <w:color w:val="000000"/>
          <w:sz w:val="28"/>
          <w:szCs w:val="28"/>
          <w:lang w:eastAsia="uk-UA"/>
        </w:rPr>
        <w:t>каб</w:t>
      </w:r>
      <w:proofErr w:type="spellEnd"/>
      <w:r w:rsidR="00C95C08" w:rsidRPr="00B12885">
        <w:rPr>
          <w:color w:val="000000"/>
          <w:sz w:val="28"/>
          <w:szCs w:val="28"/>
          <w:lang w:eastAsia="uk-UA"/>
        </w:rPr>
        <w:t xml:space="preserve"> 113 по вул</w:t>
      </w:r>
      <w:proofErr w:type="gramStart"/>
      <w:r w:rsidR="00C95C08" w:rsidRPr="00B12885">
        <w:rPr>
          <w:color w:val="000000"/>
          <w:sz w:val="28"/>
          <w:szCs w:val="28"/>
          <w:lang w:eastAsia="uk-UA"/>
        </w:rPr>
        <w:t>..</w:t>
      </w:r>
      <w:proofErr w:type="gramEnd"/>
      <w:r w:rsidR="00C95C08" w:rsidRPr="00B12885">
        <w:rPr>
          <w:color w:val="000000"/>
          <w:sz w:val="28"/>
          <w:szCs w:val="28"/>
          <w:lang w:eastAsia="uk-UA"/>
        </w:rPr>
        <w:t>Грушевського, 24.</w:t>
      </w:r>
    </w:p>
    <w:p w:rsidR="00E072EA" w:rsidRPr="00C95C08" w:rsidRDefault="00E072EA" w:rsidP="00E072EA">
      <w:pPr>
        <w:autoSpaceDE w:val="0"/>
        <w:autoSpaceDN w:val="0"/>
        <w:adjustRightInd w:val="0"/>
        <w:spacing w:line="276" w:lineRule="auto"/>
        <w:jc w:val="both"/>
        <w:rPr>
          <w:sz w:val="28"/>
          <w:szCs w:val="28"/>
        </w:rPr>
      </w:pPr>
    </w:p>
    <w:p w:rsidR="00E072EA" w:rsidRPr="00B12885" w:rsidRDefault="00E072EA" w:rsidP="00E072EA">
      <w:pPr>
        <w:autoSpaceDE w:val="0"/>
        <w:autoSpaceDN w:val="0"/>
        <w:adjustRightInd w:val="0"/>
        <w:spacing w:line="276" w:lineRule="auto"/>
        <w:jc w:val="both"/>
        <w:rPr>
          <w:color w:val="000000"/>
          <w:sz w:val="28"/>
          <w:szCs w:val="28"/>
          <w:lang w:eastAsia="uk-UA"/>
        </w:rPr>
      </w:pPr>
      <w:r w:rsidRPr="00B12885">
        <w:rPr>
          <w:color w:val="000000"/>
          <w:sz w:val="28"/>
          <w:szCs w:val="28"/>
          <w:lang w:eastAsia="uk-UA"/>
        </w:rPr>
        <w:t xml:space="preserve">   2. На порядок денний винести наступні питання:</w:t>
      </w:r>
    </w:p>
    <w:p w:rsidR="00E072EA" w:rsidRDefault="00E072EA" w:rsidP="00E072EA">
      <w:pPr>
        <w:spacing w:line="276" w:lineRule="auto"/>
        <w:ind w:firstLine="567"/>
        <w:jc w:val="both"/>
        <w:rPr>
          <w:color w:val="000000"/>
          <w:sz w:val="28"/>
          <w:szCs w:val="28"/>
          <w:lang w:eastAsia="uk-UA"/>
        </w:rPr>
      </w:pPr>
      <w:r w:rsidRPr="00B12885">
        <w:rPr>
          <w:color w:val="000000"/>
          <w:sz w:val="28"/>
          <w:szCs w:val="28"/>
          <w:lang w:eastAsia="uk-UA"/>
        </w:rPr>
        <w:t xml:space="preserve">-  Про внесення змін до показників </w:t>
      </w:r>
      <w:r w:rsidR="00637F2D">
        <w:rPr>
          <w:color w:val="000000"/>
          <w:sz w:val="28"/>
          <w:szCs w:val="28"/>
          <w:lang w:eastAsia="uk-UA"/>
        </w:rPr>
        <w:t>міського бюджету на 2026</w:t>
      </w:r>
      <w:r w:rsidR="00C95C08">
        <w:rPr>
          <w:color w:val="000000"/>
          <w:sz w:val="28"/>
          <w:szCs w:val="28"/>
          <w:lang w:eastAsia="uk-UA"/>
        </w:rPr>
        <w:t xml:space="preserve"> рік.</w:t>
      </w:r>
    </w:p>
    <w:p w:rsidR="00C95C08" w:rsidRPr="00B12885" w:rsidRDefault="00C95C08" w:rsidP="00E072EA">
      <w:pPr>
        <w:spacing w:line="276" w:lineRule="auto"/>
        <w:ind w:firstLine="567"/>
        <w:jc w:val="both"/>
        <w:rPr>
          <w:color w:val="000000"/>
          <w:sz w:val="28"/>
          <w:szCs w:val="28"/>
          <w:lang w:eastAsia="uk-UA"/>
        </w:rPr>
      </w:pPr>
    </w:p>
    <w:p w:rsidR="00E072EA" w:rsidRPr="00B12885" w:rsidRDefault="00E072EA" w:rsidP="00E072EA">
      <w:pPr>
        <w:pStyle w:val="2"/>
        <w:tabs>
          <w:tab w:val="left" w:pos="993"/>
        </w:tabs>
        <w:spacing w:after="0"/>
        <w:ind w:left="0"/>
        <w:jc w:val="both"/>
        <w:rPr>
          <w:rFonts w:ascii="Times New Roman" w:hAnsi="Times New Roman"/>
          <w:sz w:val="28"/>
          <w:szCs w:val="28"/>
          <w:lang w:val="uk-UA"/>
        </w:rPr>
      </w:pPr>
      <w:r w:rsidRPr="00B12885">
        <w:rPr>
          <w:color w:val="000000"/>
          <w:sz w:val="28"/>
          <w:szCs w:val="28"/>
          <w:lang w:val="uk-UA" w:eastAsia="uk-UA"/>
        </w:rPr>
        <w:t xml:space="preserve">         </w:t>
      </w:r>
      <w:r w:rsidRPr="0060736D">
        <w:rPr>
          <w:color w:val="000000"/>
          <w:sz w:val="28"/>
          <w:szCs w:val="28"/>
          <w:lang w:eastAsia="uk-UA"/>
        </w:rPr>
        <w:t>3</w:t>
      </w:r>
      <w:r w:rsidRPr="00B12885">
        <w:rPr>
          <w:rFonts w:ascii="Times New Roman" w:hAnsi="Times New Roman"/>
          <w:sz w:val="28"/>
          <w:szCs w:val="28"/>
          <w:lang w:val="uk-UA"/>
        </w:rPr>
        <w:t xml:space="preserve">. </w:t>
      </w:r>
      <w:proofErr w:type="spellStart"/>
      <w:r w:rsidRPr="00B12885">
        <w:rPr>
          <w:rFonts w:ascii="Times New Roman" w:hAnsi="Times New Roman"/>
          <w:sz w:val="28"/>
          <w:szCs w:val="28"/>
        </w:rPr>
        <w:t>Організацію</w:t>
      </w:r>
      <w:proofErr w:type="spellEnd"/>
      <w:r w:rsidRPr="00B12885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B12885">
        <w:rPr>
          <w:rFonts w:ascii="Times New Roman" w:hAnsi="Times New Roman"/>
          <w:sz w:val="28"/>
          <w:szCs w:val="28"/>
        </w:rPr>
        <w:t>п</w:t>
      </w:r>
      <w:proofErr w:type="gramEnd"/>
      <w:r w:rsidRPr="00B12885">
        <w:rPr>
          <w:rFonts w:ascii="Times New Roman" w:hAnsi="Times New Roman"/>
          <w:sz w:val="28"/>
          <w:szCs w:val="28"/>
        </w:rPr>
        <w:t>ідготовки</w:t>
      </w:r>
      <w:proofErr w:type="spellEnd"/>
      <w:r w:rsidRPr="00B1288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B12885">
        <w:rPr>
          <w:rFonts w:ascii="Times New Roman" w:hAnsi="Times New Roman"/>
          <w:sz w:val="28"/>
          <w:szCs w:val="28"/>
        </w:rPr>
        <w:t>і</w:t>
      </w:r>
      <w:proofErr w:type="spellEnd"/>
      <w:r w:rsidRPr="00B1288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B12885">
        <w:rPr>
          <w:rFonts w:ascii="Times New Roman" w:hAnsi="Times New Roman"/>
          <w:sz w:val="28"/>
          <w:szCs w:val="28"/>
        </w:rPr>
        <w:t>проведення</w:t>
      </w:r>
      <w:proofErr w:type="spellEnd"/>
      <w:r w:rsidRPr="00B1288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B12885">
        <w:rPr>
          <w:rFonts w:ascii="Times New Roman" w:hAnsi="Times New Roman"/>
          <w:sz w:val="28"/>
          <w:szCs w:val="28"/>
        </w:rPr>
        <w:t>засідання</w:t>
      </w:r>
      <w:proofErr w:type="spellEnd"/>
      <w:r w:rsidRPr="00B1288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B12885">
        <w:rPr>
          <w:rFonts w:ascii="Times New Roman" w:hAnsi="Times New Roman"/>
          <w:sz w:val="28"/>
          <w:szCs w:val="28"/>
        </w:rPr>
        <w:t>сесії</w:t>
      </w:r>
      <w:proofErr w:type="spellEnd"/>
      <w:r w:rsidRPr="00B1288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B12885">
        <w:rPr>
          <w:rFonts w:ascii="Times New Roman" w:hAnsi="Times New Roman"/>
          <w:sz w:val="28"/>
          <w:szCs w:val="28"/>
        </w:rPr>
        <w:t>Новороздільської</w:t>
      </w:r>
      <w:proofErr w:type="spellEnd"/>
      <w:r w:rsidRPr="00B1288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B12885">
        <w:rPr>
          <w:rFonts w:ascii="Times New Roman" w:hAnsi="Times New Roman"/>
          <w:sz w:val="28"/>
          <w:szCs w:val="28"/>
        </w:rPr>
        <w:t>міської</w:t>
      </w:r>
      <w:proofErr w:type="spellEnd"/>
      <w:r w:rsidRPr="00B12885">
        <w:rPr>
          <w:rFonts w:ascii="Times New Roman" w:hAnsi="Times New Roman"/>
          <w:sz w:val="28"/>
          <w:szCs w:val="28"/>
        </w:rPr>
        <w:t xml:space="preserve"> ради </w:t>
      </w:r>
      <w:proofErr w:type="spellStart"/>
      <w:r w:rsidRPr="00B12885">
        <w:rPr>
          <w:rFonts w:ascii="Times New Roman" w:hAnsi="Times New Roman"/>
          <w:sz w:val="28"/>
          <w:szCs w:val="28"/>
        </w:rPr>
        <w:t>покласти</w:t>
      </w:r>
      <w:proofErr w:type="spellEnd"/>
      <w:r w:rsidRPr="00B12885">
        <w:rPr>
          <w:rFonts w:ascii="Times New Roman" w:hAnsi="Times New Roman"/>
          <w:sz w:val="28"/>
          <w:szCs w:val="28"/>
        </w:rPr>
        <w:t xml:space="preserve"> на секретаря ради </w:t>
      </w:r>
      <w:r w:rsidRPr="00B12885">
        <w:rPr>
          <w:rFonts w:ascii="Times New Roman" w:hAnsi="Times New Roman"/>
          <w:sz w:val="28"/>
          <w:szCs w:val="28"/>
          <w:lang w:val="uk-UA"/>
        </w:rPr>
        <w:t>Царик О. П.</w:t>
      </w:r>
    </w:p>
    <w:p w:rsidR="00E072EA" w:rsidRPr="00B12885" w:rsidRDefault="00E072EA" w:rsidP="00E072EA">
      <w:pPr>
        <w:pStyle w:val="2"/>
        <w:tabs>
          <w:tab w:val="left" w:pos="993"/>
        </w:tabs>
        <w:spacing w:after="0"/>
        <w:ind w:left="0"/>
        <w:rPr>
          <w:rFonts w:ascii="Times New Roman" w:hAnsi="Times New Roman"/>
          <w:sz w:val="28"/>
          <w:szCs w:val="28"/>
          <w:lang w:val="uk-UA"/>
        </w:rPr>
      </w:pPr>
    </w:p>
    <w:p w:rsidR="00E072EA" w:rsidRPr="00B12885" w:rsidRDefault="00E072EA" w:rsidP="00E072EA">
      <w:pPr>
        <w:spacing w:line="276" w:lineRule="auto"/>
        <w:jc w:val="both"/>
        <w:rPr>
          <w:color w:val="000000"/>
          <w:sz w:val="28"/>
          <w:szCs w:val="28"/>
          <w:lang w:eastAsia="uk-UA"/>
        </w:rPr>
      </w:pPr>
    </w:p>
    <w:p w:rsidR="00E072EA" w:rsidRPr="00CA098D" w:rsidRDefault="00E072EA" w:rsidP="00E072EA">
      <w:pPr>
        <w:spacing w:line="276" w:lineRule="auto"/>
        <w:rPr>
          <w:bCs/>
          <w:color w:val="000000"/>
          <w:sz w:val="28"/>
          <w:szCs w:val="28"/>
          <w:lang w:eastAsia="uk-UA"/>
        </w:rPr>
      </w:pPr>
    </w:p>
    <w:p w:rsidR="00E072EA" w:rsidRPr="00CA098D" w:rsidRDefault="00E072EA" w:rsidP="00E072EA">
      <w:pPr>
        <w:tabs>
          <w:tab w:val="left" w:pos="2058"/>
        </w:tabs>
        <w:spacing w:line="276" w:lineRule="auto"/>
        <w:rPr>
          <w:sz w:val="28"/>
          <w:szCs w:val="28"/>
        </w:rPr>
      </w:pPr>
      <w:r w:rsidRPr="00CA098D">
        <w:rPr>
          <w:sz w:val="28"/>
          <w:szCs w:val="28"/>
        </w:rPr>
        <w:t>МІСЬКИЙ ГОЛОВА</w:t>
      </w:r>
      <w:r w:rsidRPr="00CA098D">
        <w:rPr>
          <w:sz w:val="28"/>
          <w:szCs w:val="28"/>
        </w:rPr>
        <w:tab/>
      </w:r>
      <w:r w:rsidRPr="00CA098D">
        <w:rPr>
          <w:sz w:val="28"/>
          <w:szCs w:val="28"/>
        </w:rPr>
        <w:tab/>
      </w:r>
      <w:r w:rsidRPr="00CA098D">
        <w:rPr>
          <w:sz w:val="28"/>
          <w:szCs w:val="28"/>
        </w:rPr>
        <w:tab/>
      </w:r>
      <w:r w:rsidRPr="00CA098D">
        <w:rPr>
          <w:sz w:val="28"/>
          <w:szCs w:val="28"/>
        </w:rPr>
        <w:tab/>
      </w:r>
      <w:r w:rsidRPr="00CA098D">
        <w:rPr>
          <w:sz w:val="28"/>
          <w:szCs w:val="28"/>
        </w:rPr>
        <w:tab/>
        <w:t xml:space="preserve">                Ярина ЯЦЕНКО</w:t>
      </w:r>
    </w:p>
    <w:p w:rsidR="00B32A19" w:rsidRDefault="00B32A19"/>
    <w:sectPr w:rsidR="00B32A19" w:rsidSect="00B32A19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tiqua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hyphenationZone w:val="425"/>
  <w:characterSpacingControl w:val="doNotCompress"/>
  <w:compat/>
  <w:rsids>
    <w:rsidRoot w:val="00E072EA"/>
    <w:rsid w:val="00012EF0"/>
    <w:rsid w:val="00637F2D"/>
    <w:rsid w:val="00A10EAD"/>
    <w:rsid w:val="00B32A19"/>
    <w:rsid w:val="00C95C08"/>
    <w:rsid w:val="00CA098D"/>
    <w:rsid w:val="00E072E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72EA"/>
    <w:pPr>
      <w:spacing w:after="0" w:line="240" w:lineRule="auto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">
    <w:name w:val="Абзац списка2"/>
    <w:basedOn w:val="a"/>
    <w:uiPriority w:val="99"/>
    <w:semiHidden/>
    <w:qFormat/>
    <w:rsid w:val="00E072EA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val="ru-RU"/>
    </w:rPr>
  </w:style>
  <w:style w:type="paragraph" w:styleId="a3">
    <w:name w:val="Balloon Text"/>
    <w:basedOn w:val="a"/>
    <w:link w:val="a4"/>
    <w:uiPriority w:val="99"/>
    <w:semiHidden/>
    <w:unhideWhenUsed/>
    <w:rsid w:val="00E072E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072EA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813</Words>
  <Characters>464</Characters>
  <Application>Microsoft Office Word</Application>
  <DocSecurity>0</DocSecurity>
  <Lines>3</Lines>
  <Paragraphs>2</Paragraphs>
  <ScaleCrop>false</ScaleCrop>
  <Company/>
  <LinksUpToDate>false</LinksUpToDate>
  <CharactersWithSpaces>1275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8</cp:revision>
  <cp:lastPrinted>2026-09-15T08:32:00Z</cp:lastPrinted>
  <dcterms:created xsi:type="dcterms:W3CDTF">2026-09-15T08:25:00Z</dcterms:created>
  <dcterms:modified xsi:type="dcterms:W3CDTF">2026-09-15T09:06:00Z</dcterms:modified>
</cp:coreProperties>
</file>