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43C" w:rsidRDefault="0022743C" w:rsidP="0022743C">
      <w:pPr>
        <w:spacing w:after="0" w:line="240" w:lineRule="auto"/>
        <w:jc w:val="center"/>
        <w:rPr>
          <w:rFonts w:ascii="Times New Roman" w:eastAsia="Calibri" w:hAnsi="Times New Roman"/>
          <w:noProof/>
          <w:sz w:val="20"/>
          <w:szCs w:val="20"/>
          <w:lang w:eastAsia="uk-UA"/>
        </w:rPr>
      </w:pPr>
    </w:p>
    <w:p w:rsidR="0022743C" w:rsidRDefault="0022743C" w:rsidP="0022743C">
      <w:pPr>
        <w:spacing w:after="0" w:line="240" w:lineRule="auto"/>
        <w:jc w:val="center"/>
        <w:rPr>
          <w:rFonts w:ascii="Times New Roman" w:eastAsia="Calibri" w:hAnsi="Times New Roman"/>
          <w:noProof/>
          <w:sz w:val="20"/>
          <w:szCs w:val="20"/>
          <w:lang w:eastAsia="uk-UA"/>
        </w:rPr>
      </w:pPr>
    </w:p>
    <w:p w:rsidR="0022743C" w:rsidRPr="0022743C" w:rsidRDefault="0022743C" w:rsidP="0022743C">
      <w:pPr>
        <w:spacing w:after="0" w:line="240" w:lineRule="auto"/>
        <w:jc w:val="right"/>
        <w:rPr>
          <w:rFonts w:ascii="Times New Roman" w:eastAsia="Calibri" w:hAnsi="Times New Roman"/>
          <w:i/>
          <w:noProof/>
          <w:sz w:val="24"/>
          <w:szCs w:val="24"/>
          <w:lang w:eastAsia="uk-UA"/>
        </w:rPr>
      </w:pPr>
      <w:r w:rsidRPr="0022743C">
        <w:rPr>
          <w:rFonts w:ascii="Times New Roman" w:eastAsia="Calibri" w:hAnsi="Times New Roman"/>
          <w:i/>
          <w:noProof/>
          <w:sz w:val="24"/>
          <w:szCs w:val="24"/>
          <w:lang w:eastAsia="uk-UA"/>
        </w:rPr>
        <w:t>Проект рішення виконкому</w:t>
      </w:r>
      <w:r w:rsidR="00161ACB">
        <w:rPr>
          <w:rFonts w:ascii="Times New Roman" w:eastAsia="Calibri" w:hAnsi="Times New Roman"/>
          <w:i/>
          <w:noProof/>
          <w:sz w:val="24"/>
          <w:szCs w:val="24"/>
          <w:lang w:eastAsia="uk-UA"/>
        </w:rPr>
        <w:t xml:space="preserve"> № 1937</w:t>
      </w:r>
    </w:p>
    <w:p w:rsidR="0022743C" w:rsidRDefault="0022743C" w:rsidP="0022743C">
      <w:pPr>
        <w:spacing w:after="0" w:line="240" w:lineRule="auto"/>
        <w:jc w:val="center"/>
        <w:rPr>
          <w:rFonts w:ascii="Times New Roman" w:eastAsia="Calibri" w:hAnsi="Times New Roman"/>
          <w:noProof/>
          <w:sz w:val="20"/>
          <w:szCs w:val="20"/>
          <w:lang w:eastAsia="uk-UA"/>
        </w:rPr>
      </w:pPr>
    </w:p>
    <w:p w:rsidR="0022743C" w:rsidRDefault="0022743C" w:rsidP="0022743C">
      <w:pPr>
        <w:spacing w:after="0" w:line="240" w:lineRule="auto"/>
        <w:jc w:val="center"/>
        <w:rPr>
          <w:rFonts w:ascii="Times New Roman" w:eastAsia="Calibri" w:hAnsi="Times New Roman"/>
          <w:noProof/>
          <w:sz w:val="20"/>
          <w:szCs w:val="20"/>
          <w:lang w:eastAsia="uk-UA"/>
        </w:rPr>
      </w:pPr>
    </w:p>
    <w:p w:rsidR="002C5E4D" w:rsidRDefault="002C5E4D" w:rsidP="0022743C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uk-UA"/>
        </w:rPr>
      </w:pPr>
    </w:p>
    <w:p w:rsidR="002213BD" w:rsidRDefault="002213BD" w:rsidP="002213B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</w:p>
    <w:p w:rsidR="002213BD" w:rsidRDefault="002213BD" w:rsidP="002213B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</w:p>
    <w:p w:rsidR="002213BD" w:rsidRDefault="00387B5C" w:rsidP="002213B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lang w:eastAsia="uk-UA"/>
        </w:rPr>
        <w:t>«___»________</w:t>
      </w:r>
      <w:r w:rsidR="002213BD">
        <w:rPr>
          <w:rFonts w:ascii="Times New Roman" w:hAnsi="Times New Roman"/>
          <w:sz w:val="24"/>
          <w:szCs w:val="24"/>
          <w:lang w:eastAsia="uk-UA"/>
        </w:rPr>
        <w:t xml:space="preserve">2026 року                        </w:t>
      </w:r>
      <w:r w:rsidR="002213BD">
        <w:rPr>
          <w:rFonts w:ascii="Times New Roman" w:eastAsia="Calibri" w:hAnsi="Times New Roman"/>
          <w:sz w:val="24"/>
          <w:szCs w:val="24"/>
          <w:lang w:eastAsia="uk-UA"/>
        </w:rPr>
        <w:t xml:space="preserve">   м. Новий Розділ                    </w:t>
      </w:r>
      <w:r>
        <w:rPr>
          <w:rFonts w:ascii="Times New Roman" w:eastAsia="Calibri" w:hAnsi="Times New Roman"/>
          <w:sz w:val="24"/>
          <w:szCs w:val="24"/>
          <w:lang w:eastAsia="uk-UA"/>
        </w:rPr>
        <w:t xml:space="preserve">                          № ___</w:t>
      </w:r>
    </w:p>
    <w:p w:rsidR="002213BD" w:rsidRDefault="002213BD" w:rsidP="002213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161ACB" w:rsidRDefault="002213BD" w:rsidP="002213B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</w:t>
      </w:r>
      <w:r w:rsidR="00161ACB">
        <w:rPr>
          <w:rFonts w:ascii="Times New Roman" w:hAnsi="Times New Roman"/>
          <w:sz w:val="24"/>
          <w:szCs w:val="24"/>
          <w:lang w:eastAsia="ru-RU"/>
        </w:rPr>
        <w:t xml:space="preserve">о надання дозволу на видалення </w:t>
      </w:r>
      <w:r>
        <w:rPr>
          <w:rFonts w:ascii="Times New Roman" w:hAnsi="Times New Roman"/>
          <w:sz w:val="24"/>
          <w:szCs w:val="24"/>
          <w:lang w:eastAsia="ru-RU"/>
        </w:rPr>
        <w:t xml:space="preserve">зелених </w:t>
      </w:r>
    </w:p>
    <w:p w:rsidR="002213BD" w:rsidRDefault="002213BD" w:rsidP="002213B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>насаджень на території</w:t>
      </w:r>
      <w:r w:rsidR="00161ACB">
        <w:rPr>
          <w:rFonts w:ascii="Times New Roman" w:hAnsi="Times New Roman"/>
          <w:sz w:val="24"/>
          <w:szCs w:val="24"/>
          <w:lang w:eastAsia="ru-RU"/>
        </w:rPr>
        <w:t xml:space="preserve"> Новороздільської ТГ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2213BD" w:rsidRDefault="002213BD" w:rsidP="002213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213BD" w:rsidRDefault="002213BD" w:rsidP="002213B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          </w:t>
      </w:r>
      <w:r w:rsidR="00B27637">
        <w:rPr>
          <w:rFonts w:ascii="Times New Roman" w:hAnsi="Times New Roman"/>
          <w:spacing w:val="-2"/>
          <w:sz w:val="24"/>
          <w:szCs w:val="24"/>
        </w:rPr>
        <w:t xml:space="preserve">  Розглянувши акт № 0</w:t>
      </w:r>
      <w:r w:rsidR="00AB60D0">
        <w:rPr>
          <w:rFonts w:ascii="Times New Roman" w:hAnsi="Times New Roman"/>
          <w:spacing w:val="-2"/>
          <w:sz w:val="24"/>
          <w:szCs w:val="24"/>
        </w:rPr>
        <w:t>9-23/26 від 28.09</w:t>
      </w:r>
      <w:r>
        <w:rPr>
          <w:rFonts w:ascii="Times New Roman" w:hAnsi="Times New Roman"/>
          <w:spacing w:val="-2"/>
          <w:sz w:val="24"/>
          <w:szCs w:val="24"/>
        </w:rPr>
        <w:t xml:space="preserve">.2026р. комісійного обстеження зелених насаджень, що підлягають видаленню, </w:t>
      </w:r>
      <w:r>
        <w:rPr>
          <w:rFonts w:ascii="Times New Roman" w:hAnsi="Times New Roman"/>
          <w:sz w:val="24"/>
          <w:szCs w:val="24"/>
          <w:lang w:eastAsia="ru-RU"/>
        </w:rPr>
        <w:t xml:space="preserve">керуючись «Порядком видалення зелених насаджень у населених пунктах», затвердженого Постановою Кабінету Міністрів України від 01.08.2006 року № 1045, «Правилами утримання зелених насаджень у населених пунктах  України», </w:t>
      </w:r>
      <w:r>
        <w:rPr>
          <w:rFonts w:ascii="Times New Roman" w:hAnsi="Times New Roman"/>
          <w:spacing w:val="2"/>
          <w:sz w:val="24"/>
          <w:szCs w:val="24"/>
        </w:rPr>
        <w:t xml:space="preserve">затвердженими наказом Міністерства будівництва, архітектури та житлово-комунального господарства України від 10.04.2006 року № 105, </w:t>
      </w:r>
      <w:r>
        <w:rPr>
          <w:rFonts w:ascii="Times New Roman" w:hAnsi="Times New Roman"/>
          <w:sz w:val="24"/>
          <w:szCs w:val="24"/>
          <w:lang w:eastAsia="ru-RU"/>
        </w:rPr>
        <w:t>п.3 ст.28 Закону України «Про благоустрій населених пунктів», п.п.7 п. «а»  ст. 30 Закону України «Про місцеве самоврядування в Україні», виконавчий комітет Новороздільської міської ради</w:t>
      </w:r>
    </w:p>
    <w:p w:rsidR="002213BD" w:rsidRDefault="002213BD" w:rsidP="002213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2F2F2"/>
          <w:lang w:eastAsia="ru-RU"/>
        </w:rPr>
      </w:pPr>
    </w:p>
    <w:p w:rsidR="002213BD" w:rsidRDefault="002213BD" w:rsidP="002213BD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2F2F2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ВИРІШИВ:</w:t>
      </w:r>
    </w:p>
    <w:p w:rsidR="006203EA" w:rsidRPr="00191510" w:rsidRDefault="006203EA" w:rsidP="006203EA">
      <w:pPr>
        <w:pStyle w:val="a3"/>
        <w:numPr>
          <w:ilvl w:val="0"/>
          <w:numId w:val="4"/>
        </w:numPr>
        <w:spacing w:after="0" w:line="240" w:lineRule="auto"/>
        <w:ind w:left="0" w:hanging="11"/>
        <w:jc w:val="both"/>
      </w:pPr>
      <w:r w:rsidRPr="006203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Надати</w:t>
      </w:r>
      <w:r w:rsidRPr="006203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203E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дозвіл відділу освіти Новороздільської міської ради</w:t>
      </w:r>
      <w:r w:rsidRPr="006203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203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видалення  зелених насаджень, само</w:t>
      </w:r>
      <w:r w:rsid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сівів та пророслі на території </w:t>
      </w:r>
      <w:proofErr w:type="spellStart"/>
      <w:r w:rsidRP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Новороздільського</w:t>
      </w:r>
      <w:proofErr w:type="spellEnd"/>
      <w:r w:rsidRP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ЗДО «Малятко» пр. Шевченка, 32-В</w:t>
      </w:r>
      <w:r w:rsidR="002B7BF1" w:rsidRP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 Новий Розділ</w:t>
      </w:r>
      <w:r w:rsid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62B0" w:rsidRP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тополя </w:t>
      </w:r>
      <w:r w:rsidRP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462B0" w:rsidRP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од.,акація </w:t>
      </w:r>
      <w:r w:rsidRP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462B0" w:rsidRP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од., туя </w:t>
      </w:r>
      <w:r w:rsidRP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>4 од.</w:t>
      </w:r>
      <w:r w:rsidR="00B462B0" w:rsidRP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верба </w:t>
      </w:r>
      <w:r w:rsidRP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>2 од..</w:t>
      </w:r>
    </w:p>
    <w:p w:rsidR="006203EA" w:rsidRPr="003B39BD" w:rsidRDefault="006203EA" w:rsidP="003B39BD">
      <w:pPr>
        <w:pStyle w:val="a3"/>
        <w:numPr>
          <w:ilvl w:val="0"/>
          <w:numId w:val="3"/>
        </w:numPr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Надати дозвіл</w:t>
      </w:r>
      <w:r w:rsidRPr="003B39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КП «</w:t>
      </w:r>
      <w:proofErr w:type="spellStart"/>
      <w:r w:rsidRP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Розділжиторсервіс</w:t>
      </w:r>
      <w:proofErr w:type="spellEnd"/>
      <w:r w:rsidRP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B39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видалення  зелених насаджень, самосівів та пророслі на території  </w:t>
      </w:r>
      <w:r w:rsidRPr="003B39BD">
        <w:rPr>
          <w:rFonts w:ascii="Times New Roman" w:eastAsia="Times New Roman" w:hAnsi="Times New Roman" w:cs="Times New Roman"/>
          <w:sz w:val="24"/>
          <w:szCs w:val="24"/>
        </w:rPr>
        <w:t xml:space="preserve">м. Новий Розділ </w:t>
      </w:r>
      <w:r w:rsidRPr="003B39BD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966635" w:rsidRPr="003B39BD">
        <w:rPr>
          <w:rFonts w:ascii="Times New Roman" w:eastAsia="Times New Roman" w:hAnsi="Times New Roman" w:cs="Times New Roman"/>
          <w:sz w:val="24"/>
          <w:szCs w:val="24"/>
        </w:rPr>
        <w:t>пр. Шевченка 37</w:t>
      </w:r>
      <w:r w:rsidR="00D743F5" w:rsidRPr="003B39BD">
        <w:rPr>
          <w:rFonts w:ascii="Times New Roman" w:eastAsia="Times New Roman" w:hAnsi="Times New Roman" w:cs="Times New Roman"/>
          <w:sz w:val="24"/>
          <w:szCs w:val="24"/>
        </w:rPr>
        <w:t>-</w:t>
      </w:r>
      <w:r w:rsidR="00966635" w:rsidRPr="003B39BD">
        <w:rPr>
          <w:rFonts w:ascii="Times New Roman" w:eastAsia="Times New Roman" w:hAnsi="Times New Roman" w:cs="Times New Roman"/>
          <w:sz w:val="24"/>
          <w:szCs w:val="24"/>
        </w:rPr>
        <w:t xml:space="preserve"> горіх</w:t>
      </w:r>
      <w:r w:rsidRPr="003B39BD">
        <w:rPr>
          <w:rFonts w:ascii="Times New Roman" w:eastAsia="Times New Roman" w:hAnsi="Times New Roman" w:cs="Times New Roman"/>
          <w:sz w:val="24"/>
          <w:szCs w:val="24"/>
        </w:rPr>
        <w:t xml:space="preserve"> 3 од</w:t>
      </w:r>
      <w:r w:rsidR="00D743F5" w:rsidRPr="003B39BD">
        <w:rPr>
          <w:rFonts w:ascii="Times New Roman" w:eastAsia="Times New Roman" w:hAnsi="Times New Roman" w:cs="Times New Roman"/>
          <w:sz w:val="24"/>
          <w:szCs w:val="24"/>
        </w:rPr>
        <w:t>.;</w:t>
      </w:r>
      <w:r w:rsidRPr="003B39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43F5" w:rsidRPr="003B39BD">
        <w:rPr>
          <w:rFonts w:ascii="Times New Roman" w:eastAsia="Times New Roman" w:hAnsi="Times New Roman" w:cs="Times New Roman"/>
          <w:sz w:val="24"/>
          <w:szCs w:val="24"/>
        </w:rPr>
        <w:t>вул. Яворницького, 3- береза</w:t>
      </w:r>
      <w:r w:rsidR="002B7BF1" w:rsidRPr="003B39BD">
        <w:rPr>
          <w:rFonts w:ascii="Times New Roman" w:eastAsia="Times New Roman" w:hAnsi="Times New Roman" w:cs="Times New Roman"/>
          <w:sz w:val="24"/>
          <w:szCs w:val="24"/>
        </w:rPr>
        <w:t xml:space="preserve"> 1 од.; вул. Шашкевича,3 – яблуня 4 од.; вул. </w:t>
      </w:r>
      <w:proofErr w:type="spellStart"/>
      <w:r w:rsidR="002B7BF1" w:rsidRPr="003B39BD">
        <w:rPr>
          <w:rFonts w:ascii="Times New Roman" w:eastAsia="Times New Roman" w:hAnsi="Times New Roman" w:cs="Times New Roman"/>
          <w:sz w:val="24"/>
          <w:szCs w:val="24"/>
        </w:rPr>
        <w:t>Чорновола</w:t>
      </w:r>
      <w:proofErr w:type="spellEnd"/>
      <w:r w:rsidR="002B7BF1" w:rsidRPr="003B39BD">
        <w:rPr>
          <w:rFonts w:ascii="Times New Roman" w:eastAsia="Times New Roman" w:hAnsi="Times New Roman" w:cs="Times New Roman"/>
          <w:sz w:val="24"/>
          <w:szCs w:val="24"/>
        </w:rPr>
        <w:t>, 7А –</w:t>
      </w:r>
      <w:r w:rsidR="00B462B0" w:rsidRPr="003B39BD">
        <w:rPr>
          <w:rFonts w:ascii="Times New Roman" w:eastAsia="Times New Roman" w:hAnsi="Times New Roman" w:cs="Times New Roman"/>
          <w:sz w:val="24"/>
          <w:szCs w:val="24"/>
        </w:rPr>
        <w:t xml:space="preserve"> каштан </w:t>
      </w:r>
      <w:r w:rsidR="002B7BF1" w:rsidRPr="003B39BD">
        <w:rPr>
          <w:rFonts w:ascii="Times New Roman" w:eastAsia="Times New Roman" w:hAnsi="Times New Roman" w:cs="Times New Roman"/>
          <w:sz w:val="24"/>
          <w:szCs w:val="24"/>
        </w:rPr>
        <w:t xml:space="preserve">1од.; вул. </w:t>
      </w:r>
      <w:proofErr w:type="spellStart"/>
      <w:r w:rsidR="002B7BF1" w:rsidRPr="003B39BD">
        <w:rPr>
          <w:rFonts w:ascii="Times New Roman" w:eastAsia="Times New Roman" w:hAnsi="Times New Roman" w:cs="Times New Roman"/>
          <w:sz w:val="24"/>
          <w:szCs w:val="24"/>
        </w:rPr>
        <w:t>Чорновола</w:t>
      </w:r>
      <w:proofErr w:type="spellEnd"/>
      <w:r w:rsidR="002B7BF1" w:rsidRPr="003B39BD">
        <w:rPr>
          <w:rFonts w:ascii="Times New Roman" w:eastAsia="Times New Roman" w:hAnsi="Times New Roman" w:cs="Times New Roman"/>
          <w:sz w:val="24"/>
          <w:szCs w:val="24"/>
        </w:rPr>
        <w:t xml:space="preserve">, 16 – </w:t>
      </w:r>
      <w:proofErr w:type="spellStart"/>
      <w:r w:rsidR="002B7BF1" w:rsidRPr="003B39BD">
        <w:rPr>
          <w:rFonts w:ascii="Times New Roman" w:eastAsia="Times New Roman" w:hAnsi="Times New Roman" w:cs="Times New Roman"/>
          <w:sz w:val="24"/>
          <w:szCs w:val="24"/>
        </w:rPr>
        <w:t>ясінь</w:t>
      </w:r>
      <w:proofErr w:type="spellEnd"/>
      <w:r w:rsidR="002B7BF1" w:rsidRPr="003B39BD">
        <w:rPr>
          <w:rFonts w:ascii="Times New Roman" w:eastAsia="Times New Roman" w:hAnsi="Times New Roman" w:cs="Times New Roman"/>
          <w:sz w:val="24"/>
          <w:szCs w:val="24"/>
        </w:rPr>
        <w:t xml:space="preserve"> 1од., </w:t>
      </w:r>
      <w:r w:rsidR="00B462B0" w:rsidRPr="003B39BD">
        <w:rPr>
          <w:rFonts w:ascii="Times New Roman" w:eastAsia="Times New Roman" w:hAnsi="Times New Roman" w:cs="Times New Roman"/>
          <w:sz w:val="24"/>
          <w:szCs w:val="24"/>
        </w:rPr>
        <w:t>липа 2 од.</w:t>
      </w:r>
      <w:r w:rsidR="002B7BF1" w:rsidRPr="003B39BD">
        <w:rPr>
          <w:rFonts w:ascii="Times New Roman" w:eastAsia="Times New Roman" w:hAnsi="Times New Roman" w:cs="Times New Roman"/>
          <w:sz w:val="24"/>
          <w:szCs w:val="24"/>
        </w:rPr>
        <w:t>;</w:t>
      </w:r>
      <w:r w:rsidR="00B462B0" w:rsidRPr="003B39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462B0" w:rsidRPr="003B39BD">
        <w:rPr>
          <w:rFonts w:ascii="Times New Roman" w:eastAsia="Times New Roman" w:hAnsi="Times New Roman" w:cs="Times New Roman"/>
          <w:sz w:val="24"/>
          <w:szCs w:val="24"/>
        </w:rPr>
        <w:t>Чорновола</w:t>
      </w:r>
      <w:proofErr w:type="spellEnd"/>
      <w:r w:rsidR="00B462B0" w:rsidRPr="003B39BD">
        <w:rPr>
          <w:rFonts w:ascii="Times New Roman" w:eastAsia="Times New Roman" w:hAnsi="Times New Roman" w:cs="Times New Roman"/>
          <w:sz w:val="24"/>
          <w:szCs w:val="24"/>
        </w:rPr>
        <w:t>, 18-А – липа 1 од.;</w:t>
      </w:r>
      <w:r w:rsidR="00191510" w:rsidRPr="003B39BD">
        <w:rPr>
          <w:rFonts w:ascii="Times New Roman" w:eastAsia="Times New Roman" w:hAnsi="Times New Roman" w:cs="Times New Roman"/>
          <w:sz w:val="24"/>
          <w:szCs w:val="24"/>
        </w:rPr>
        <w:t xml:space="preserve"> вул. Сагайдачного, 1 - сосна 1 од..</w:t>
      </w:r>
    </w:p>
    <w:p w:rsidR="003B39BD" w:rsidRPr="003B39BD" w:rsidRDefault="003B39BD" w:rsidP="003B39BD">
      <w:pPr>
        <w:pStyle w:val="a3"/>
        <w:numPr>
          <w:ilvl w:val="0"/>
          <w:numId w:val="3"/>
        </w:numPr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9BD">
        <w:rPr>
          <w:rFonts w:ascii="Times New Roman" w:eastAsia="Times New Roman" w:hAnsi="Times New Roman" w:cs="Times New Roman"/>
          <w:sz w:val="24"/>
          <w:szCs w:val="24"/>
        </w:rPr>
        <w:t>Надати дозвіл ДП «Благоустрій» КП «</w:t>
      </w:r>
      <w:proofErr w:type="spellStart"/>
      <w:r w:rsidRPr="003B39BD">
        <w:rPr>
          <w:rFonts w:ascii="Times New Roman" w:eastAsia="Times New Roman" w:hAnsi="Times New Roman" w:cs="Times New Roman"/>
          <w:sz w:val="24"/>
          <w:szCs w:val="24"/>
        </w:rPr>
        <w:t>Розділжиторсервіс</w:t>
      </w:r>
      <w:proofErr w:type="spellEnd"/>
      <w:r w:rsidRPr="003B39BD">
        <w:rPr>
          <w:rFonts w:ascii="Times New Roman" w:eastAsia="Times New Roman" w:hAnsi="Times New Roman" w:cs="Times New Roman"/>
          <w:sz w:val="24"/>
          <w:szCs w:val="24"/>
        </w:rPr>
        <w:t xml:space="preserve">» Новороздільської міської ради  на видалення  зелених насаджень, самосівів та пророслі на території  селище Розділ, вул. </w:t>
      </w:r>
      <w:r>
        <w:rPr>
          <w:rFonts w:ascii="Times New Roman" w:eastAsia="Times New Roman" w:hAnsi="Times New Roman" w:cs="Times New Roman"/>
          <w:sz w:val="24"/>
          <w:szCs w:val="24"/>
        </w:rPr>
        <w:t>Грушевського, 38</w:t>
      </w:r>
      <w:r w:rsidRPr="003B39B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</w:rPr>
        <w:t>каштан 1 од..</w:t>
      </w:r>
      <w:r w:rsidRPr="003B39B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91510" w:rsidRPr="003B39BD" w:rsidRDefault="00191510" w:rsidP="003B39BD">
      <w:pPr>
        <w:pStyle w:val="a3"/>
        <w:numPr>
          <w:ilvl w:val="0"/>
          <w:numId w:val="3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Надати</w:t>
      </w:r>
      <w:r w:rsidRPr="0019151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дозвіл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ТЦ Львів ПрАТ «ВФ Україна» </w:t>
      </w:r>
      <w:r w:rsidRPr="001915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видалення  зелених насаджень, само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сівів та пророслі на території с. Горішнє</w:t>
      </w:r>
      <w:r w:rsidRPr="003B39BD">
        <w:rPr>
          <w:rFonts w:ascii="Times New Roman" w:hAnsi="Times New Roman" w:cs="Times New Roman"/>
          <w:sz w:val="24"/>
          <w:szCs w:val="24"/>
        </w:rPr>
        <w:t xml:space="preserve"> </w:t>
      </w:r>
      <w:r w:rsidR="003B39BD" w:rsidRPr="003B39BD">
        <w:rPr>
          <w:rFonts w:ascii="Times New Roman" w:eastAsia="Times New Roman" w:hAnsi="Times New Roman" w:cs="Times New Roman"/>
          <w:sz w:val="24"/>
          <w:szCs w:val="24"/>
          <w:lang w:val="pl-PL"/>
        </w:rPr>
        <w:t>N</w:t>
      </w:r>
      <w:r w:rsidR="003B39BD" w:rsidRPr="003B39BD">
        <w:rPr>
          <w:rFonts w:ascii="Times New Roman" w:eastAsia="Times New Roman" w:hAnsi="Times New Roman" w:cs="Times New Roman"/>
          <w:sz w:val="24"/>
          <w:szCs w:val="24"/>
        </w:rPr>
        <w:t xml:space="preserve"> 49</w:t>
      </w:r>
      <w:r w:rsidR="003B39BD" w:rsidRPr="003B39B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="003B39BD" w:rsidRPr="003B39BD">
        <w:rPr>
          <w:rFonts w:ascii="Times New Roman" w:eastAsia="Times New Roman" w:hAnsi="Times New Roman" w:cs="Times New Roman"/>
          <w:sz w:val="24"/>
          <w:szCs w:val="24"/>
        </w:rPr>
        <w:t xml:space="preserve">28’19’’ </w:t>
      </w:r>
      <w:r w:rsidR="003B39BD" w:rsidRPr="003B39BD">
        <w:rPr>
          <w:rFonts w:ascii="Times New Roman" w:eastAsia="Times New Roman" w:hAnsi="Times New Roman" w:cs="Times New Roman"/>
          <w:sz w:val="24"/>
          <w:szCs w:val="24"/>
          <w:lang w:val="pl-PL"/>
        </w:rPr>
        <w:t>E</w:t>
      </w:r>
      <w:r w:rsidR="003B39BD" w:rsidRPr="003B39BD">
        <w:rPr>
          <w:rFonts w:ascii="Times New Roman" w:eastAsia="Times New Roman" w:hAnsi="Times New Roman" w:cs="Times New Roman"/>
          <w:sz w:val="24"/>
          <w:szCs w:val="24"/>
        </w:rPr>
        <w:t xml:space="preserve"> 24</w:t>
      </w:r>
      <w:r w:rsidR="003B39BD" w:rsidRPr="003B39B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="003B39BD" w:rsidRPr="003B39BD">
        <w:rPr>
          <w:rFonts w:ascii="Times New Roman" w:eastAsia="Times New Roman" w:hAnsi="Times New Roman" w:cs="Times New Roman"/>
          <w:sz w:val="24"/>
          <w:szCs w:val="24"/>
        </w:rPr>
        <w:t>11’01’’</w:t>
      </w:r>
      <w:r w:rsidR="003B39BD">
        <w:rPr>
          <w:rFonts w:ascii="Times New Roman" w:eastAsia="Times New Roman" w:hAnsi="Times New Roman" w:cs="Times New Roman"/>
          <w:sz w:val="24"/>
          <w:szCs w:val="24"/>
        </w:rPr>
        <w:t>:</w:t>
      </w:r>
      <w:r w:rsid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верба </w:t>
      </w:r>
      <w:r w:rsid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>2 од., алича 1 од..</w:t>
      </w:r>
    </w:p>
    <w:p w:rsidR="002213BD" w:rsidRPr="003B39BD" w:rsidRDefault="003B39BD" w:rsidP="00EA2240">
      <w:pPr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5 </w:t>
      </w:r>
      <w:r w:rsidR="002213BD" w:rsidRP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Зобов’язати </w:t>
      </w:r>
      <w:r w:rsidR="00A3768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відділ</w:t>
      </w:r>
      <w:r w:rsidR="00A37686" w:rsidRPr="00620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освіти</w:t>
      </w:r>
      <w:r w:rsidR="00A3768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37686" w:rsidRPr="006203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A2240" w:rsidRP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ДП «Благоустрій» КП «</w:t>
      </w:r>
      <w:proofErr w:type="spellStart"/>
      <w:r w:rsidR="00EA2240" w:rsidRP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Розділжитлорсервіс</w:t>
      </w:r>
      <w:proofErr w:type="spellEnd"/>
      <w:r w:rsidR="00EA2240" w:rsidRP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376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A2240" w:rsidRP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7686" w:rsidRP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КП «</w:t>
      </w:r>
      <w:proofErr w:type="spellStart"/>
      <w:r w:rsidR="00A37686" w:rsidRP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Розділжитлорсервіс</w:t>
      </w:r>
      <w:proofErr w:type="spellEnd"/>
      <w:r w:rsidR="00A37686" w:rsidRP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376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240" w:rsidRPr="003B3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Новороздільської міської ради</w:t>
      </w:r>
      <w:r w:rsidR="00A3768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37686" w:rsidRPr="00A376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7686">
        <w:rPr>
          <w:rFonts w:ascii="Times New Roman" w:eastAsia="Times New Roman" w:hAnsi="Times New Roman" w:cs="Times New Roman"/>
          <w:sz w:val="24"/>
          <w:szCs w:val="24"/>
          <w:lang w:eastAsia="ru-RU"/>
        </w:rPr>
        <w:t>ТЦ Львів ПрАТ «ВФ Україна»</w:t>
      </w:r>
      <w:r w:rsidR="002213BD" w:rsidRPr="003B39BD">
        <w:rPr>
          <w:rFonts w:ascii="Times New Roman" w:hAnsi="Times New Roman"/>
          <w:sz w:val="24"/>
          <w:szCs w:val="24"/>
          <w:lang w:eastAsia="ru-RU"/>
        </w:rPr>
        <w:t>:</w:t>
      </w:r>
    </w:p>
    <w:p w:rsidR="002213BD" w:rsidRPr="003B39BD" w:rsidRDefault="002213BD" w:rsidP="002213B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B39BD">
        <w:rPr>
          <w:rFonts w:ascii="Times New Roman" w:hAnsi="Times New Roman"/>
          <w:b/>
          <w:sz w:val="24"/>
          <w:szCs w:val="24"/>
          <w:lang w:eastAsia="ru-RU"/>
        </w:rPr>
        <w:t xml:space="preserve">-    </w:t>
      </w:r>
      <w:r w:rsidRPr="003B39BD">
        <w:rPr>
          <w:rFonts w:ascii="Times New Roman" w:hAnsi="Times New Roman"/>
          <w:sz w:val="24"/>
          <w:szCs w:val="24"/>
          <w:lang w:eastAsia="ru-RU"/>
        </w:rPr>
        <w:t xml:space="preserve">отримати у виконавчому комітеті Новороздільської міської ради ордери на видалення вище </w:t>
      </w:r>
      <w:proofErr w:type="spellStart"/>
      <w:r w:rsidRPr="003B39BD">
        <w:rPr>
          <w:rFonts w:ascii="Times New Roman" w:hAnsi="Times New Roman"/>
          <w:sz w:val="24"/>
          <w:szCs w:val="24"/>
          <w:lang w:eastAsia="ru-RU"/>
        </w:rPr>
        <w:t>зазаначених</w:t>
      </w:r>
      <w:proofErr w:type="spellEnd"/>
      <w:r w:rsidRPr="003B39BD">
        <w:rPr>
          <w:rFonts w:ascii="Times New Roman" w:hAnsi="Times New Roman"/>
          <w:sz w:val="24"/>
          <w:szCs w:val="24"/>
          <w:lang w:eastAsia="ru-RU"/>
        </w:rPr>
        <w:t xml:space="preserve"> зелених насаджень.</w:t>
      </w:r>
    </w:p>
    <w:p w:rsidR="002213BD" w:rsidRPr="003B39BD" w:rsidRDefault="002213BD" w:rsidP="002213B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3B39BD">
        <w:rPr>
          <w:rFonts w:ascii="Times New Roman" w:hAnsi="Times New Roman"/>
          <w:sz w:val="24"/>
          <w:szCs w:val="24"/>
          <w:lang w:eastAsia="ru-RU"/>
        </w:rPr>
        <w:t xml:space="preserve"> -  роботи  з видалення дерев проводити з дотриманням правил техніки   безпеки та правил благоустрою.</w:t>
      </w:r>
    </w:p>
    <w:p w:rsidR="002213BD" w:rsidRPr="003B39BD" w:rsidRDefault="002213BD" w:rsidP="002213B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39BD">
        <w:rPr>
          <w:rFonts w:ascii="Times New Roman" w:hAnsi="Times New Roman"/>
          <w:sz w:val="24"/>
          <w:szCs w:val="24"/>
          <w:lang w:eastAsia="ru-RU"/>
        </w:rPr>
        <w:t xml:space="preserve"> -   територію на місці видалених  дерев привести в належний санітарний стан.</w:t>
      </w:r>
    </w:p>
    <w:p w:rsidR="002213BD" w:rsidRPr="003B39BD" w:rsidRDefault="002213BD" w:rsidP="002213B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39BD">
        <w:rPr>
          <w:rFonts w:ascii="Times New Roman" w:hAnsi="Times New Roman"/>
          <w:sz w:val="24"/>
          <w:szCs w:val="24"/>
          <w:lang w:eastAsia="ru-RU"/>
        </w:rPr>
        <w:t xml:space="preserve"> - видалені дерева</w:t>
      </w:r>
      <w:r w:rsidRPr="003B39BD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B39BD">
        <w:rPr>
          <w:rFonts w:ascii="Times New Roman" w:hAnsi="Times New Roman"/>
          <w:sz w:val="24"/>
          <w:szCs w:val="24"/>
          <w:lang w:eastAsia="ru-RU"/>
        </w:rPr>
        <w:t xml:space="preserve">утилізувати, у разі наявності паливних </w:t>
      </w:r>
      <w:proofErr w:type="spellStart"/>
      <w:r w:rsidRPr="003B39BD">
        <w:rPr>
          <w:rFonts w:ascii="Times New Roman" w:hAnsi="Times New Roman"/>
          <w:sz w:val="24"/>
          <w:szCs w:val="24"/>
          <w:lang w:eastAsia="ru-RU"/>
        </w:rPr>
        <w:t>дрів</w:t>
      </w:r>
      <w:proofErr w:type="spellEnd"/>
      <w:r w:rsidRPr="003B39BD">
        <w:rPr>
          <w:rFonts w:ascii="Times New Roman" w:hAnsi="Times New Roman"/>
          <w:sz w:val="24"/>
          <w:szCs w:val="24"/>
          <w:lang w:eastAsia="ru-RU"/>
        </w:rPr>
        <w:t xml:space="preserve"> – передати групам населення, що їх потребують, відповідно до отриманих заяв.</w:t>
      </w:r>
    </w:p>
    <w:p w:rsidR="002213BD" w:rsidRPr="00A37686" w:rsidRDefault="00A37686" w:rsidP="002213B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6</w:t>
      </w:r>
      <w:r w:rsidR="002213BD" w:rsidRPr="00A37686"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="002213BD" w:rsidRPr="00A37686">
        <w:rPr>
          <w:rFonts w:ascii="Times New Roman" w:hAnsi="Times New Roman"/>
          <w:sz w:val="24"/>
          <w:szCs w:val="24"/>
          <w:lang w:eastAsia="ru-RU"/>
        </w:rPr>
        <w:t xml:space="preserve">Контроль за виконанням даного рішення покласти на першого заступника міського голови Михайла </w:t>
      </w:r>
      <w:proofErr w:type="spellStart"/>
      <w:r w:rsidR="002213BD" w:rsidRPr="00A37686">
        <w:rPr>
          <w:rFonts w:ascii="Times New Roman" w:hAnsi="Times New Roman"/>
          <w:sz w:val="24"/>
          <w:szCs w:val="24"/>
          <w:lang w:eastAsia="ru-RU"/>
        </w:rPr>
        <w:t>Гулія</w:t>
      </w:r>
      <w:proofErr w:type="spellEnd"/>
      <w:r w:rsidR="002213BD" w:rsidRPr="00A37686">
        <w:rPr>
          <w:rFonts w:ascii="Times New Roman" w:hAnsi="Times New Roman"/>
          <w:sz w:val="24"/>
          <w:szCs w:val="24"/>
          <w:lang w:eastAsia="ru-RU"/>
        </w:rPr>
        <w:t xml:space="preserve">.    </w:t>
      </w:r>
    </w:p>
    <w:p w:rsidR="002213BD" w:rsidRPr="00A37686" w:rsidRDefault="002213BD" w:rsidP="002213BD">
      <w:pPr>
        <w:tabs>
          <w:tab w:val="center" w:pos="4677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2213BD" w:rsidRDefault="002213BD" w:rsidP="002213BD">
      <w:pPr>
        <w:tabs>
          <w:tab w:val="center" w:pos="4677"/>
        </w:tabs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2213BD" w:rsidRDefault="002213BD" w:rsidP="002213BD">
      <w:pPr>
        <w:tabs>
          <w:tab w:val="center" w:pos="4677"/>
        </w:tabs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2213BD" w:rsidRDefault="002213BD" w:rsidP="002213BD">
      <w:pPr>
        <w:tabs>
          <w:tab w:val="center" w:pos="4677"/>
        </w:tabs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МІСЬКИЙ  ГОЛОВА                                                              Ярина ЯЦЕНКО         </w:t>
      </w:r>
    </w:p>
    <w:p w:rsidR="002213BD" w:rsidRDefault="002213BD" w:rsidP="002213BD"/>
    <w:p w:rsidR="0022743C" w:rsidRDefault="0022743C" w:rsidP="002213B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sectPr w:rsidR="0022743C" w:rsidSect="009D4498">
      <w:pgSz w:w="11906" w:h="16838"/>
      <w:pgMar w:top="284" w:right="850" w:bottom="8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91532"/>
    <w:multiLevelType w:val="hybridMultilevel"/>
    <w:tmpl w:val="B742E478"/>
    <w:lvl w:ilvl="0" w:tplc="5D6A170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47047"/>
    <w:multiLevelType w:val="hybridMultilevel"/>
    <w:tmpl w:val="F1DC1070"/>
    <w:lvl w:ilvl="0" w:tplc="4A5AB4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0D13A49"/>
    <w:multiLevelType w:val="hybridMultilevel"/>
    <w:tmpl w:val="38880746"/>
    <w:lvl w:ilvl="0" w:tplc="5D6A170A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F71317"/>
    <w:multiLevelType w:val="hybridMultilevel"/>
    <w:tmpl w:val="F28C7F9A"/>
    <w:lvl w:ilvl="0" w:tplc="5D6A170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548"/>
    <w:rsid w:val="00003548"/>
    <w:rsid w:val="00050431"/>
    <w:rsid w:val="00064D1B"/>
    <w:rsid w:val="00137F10"/>
    <w:rsid w:val="001461FF"/>
    <w:rsid w:val="00161ACB"/>
    <w:rsid w:val="00191510"/>
    <w:rsid w:val="00204EBD"/>
    <w:rsid w:val="002213BD"/>
    <w:rsid w:val="0022743C"/>
    <w:rsid w:val="002312BA"/>
    <w:rsid w:val="00273EE9"/>
    <w:rsid w:val="002B7BF1"/>
    <w:rsid w:val="002C5E4D"/>
    <w:rsid w:val="00340539"/>
    <w:rsid w:val="00387B5C"/>
    <w:rsid w:val="003B39BD"/>
    <w:rsid w:val="00416620"/>
    <w:rsid w:val="00432E83"/>
    <w:rsid w:val="004C2FCF"/>
    <w:rsid w:val="006203EA"/>
    <w:rsid w:val="00646272"/>
    <w:rsid w:val="006516AC"/>
    <w:rsid w:val="006F5A82"/>
    <w:rsid w:val="0073114B"/>
    <w:rsid w:val="0086594B"/>
    <w:rsid w:val="00966635"/>
    <w:rsid w:val="009829DC"/>
    <w:rsid w:val="009C5C77"/>
    <w:rsid w:val="009D4498"/>
    <w:rsid w:val="00A37686"/>
    <w:rsid w:val="00A7467C"/>
    <w:rsid w:val="00AB60D0"/>
    <w:rsid w:val="00AC7924"/>
    <w:rsid w:val="00AD760D"/>
    <w:rsid w:val="00B0725F"/>
    <w:rsid w:val="00B27637"/>
    <w:rsid w:val="00B462B0"/>
    <w:rsid w:val="00C309C0"/>
    <w:rsid w:val="00D743F5"/>
    <w:rsid w:val="00D933B9"/>
    <w:rsid w:val="00E551E4"/>
    <w:rsid w:val="00E81537"/>
    <w:rsid w:val="00EA2240"/>
    <w:rsid w:val="00EC3198"/>
    <w:rsid w:val="00F677D9"/>
    <w:rsid w:val="00F9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2AA90-3DA9-48DF-9EFE-B1BB85EF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4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5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C5E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1733</Words>
  <Characters>988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Volodymyr</dc:creator>
  <cp:keywords/>
  <dc:description/>
  <cp:lastModifiedBy>Anatoliy</cp:lastModifiedBy>
  <cp:revision>32</cp:revision>
  <cp:lastPrinted>2026-08-12T13:28:00Z</cp:lastPrinted>
  <dcterms:created xsi:type="dcterms:W3CDTF">2026-04-20T07:02:00Z</dcterms:created>
  <dcterms:modified xsi:type="dcterms:W3CDTF">2026-10-08T09:30:00Z</dcterms:modified>
</cp:coreProperties>
</file>