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0D1" w:rsidRPr="006B37EE" w:rsidRDefault="005630D1" w:rsidP="00DA1580">
      <w:pPr>
        <w:jc w:val="right"/>
        <w:rPr>
          <w:sz w:val="28"/>
          <w:szCs w:val="28"/>
          <w:lang w:val="uk-UA"/>
        </w:rPr>
      </w:pPr>
      <w:r w:rsidRPr="00931773">
        <w:rPr>
          <w:sz w:val="28"/>
          <w:szCs w:val="28"/>
        </w:rPr>
        <w:t xml:space="preserve">ПРОЕКТ </w:t>
      </w:r>
      <w:proofErr w:type="gramStart"/>
      <w:r w:rsidRPr="00931773">
        <w:rPr>
          <w:sz w:val="28"/>
          <w:szCs w:val="28"/>
        </w:rPr>
        <w:t>РІШЕННЯ  №</w:t>
      </w:r>
      <w:proofErr w:type="gramEnd"/>
      <w:r w:rsidRPr="00931773">
        <w:rPr>
          <w:sz w:val="28"/>
          <w:szCs w:val="28"/>
        </w:rPr>
        <w:t xml:space="preserve"> </w:t>
      </w:r>
      <w:r w:rsidR="006B37EE">
        <w:rPr>
          <w:sz w:val="28"/>
          <w:szCs w:val="28"/>
          <w:lang w:val="uk-UA"/>
        </w:rPr>
        <w:t xml:space="preserve"> 1981</w:t>
      </w:r>
    </w:p>
    <w:p w:rsidR="005630D1" w:rsidRDefault="005630D1" w:rsidP="005630D1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автор:                                 Мельник І.П.</w:t>
      </w:r>
    </w:p>
    <w:p w:rsidR="005630D1" w:rsidRDefault="005630D1" w:rsidP="005630D1">
      <w:pPr>
        <w:jc w:val="both"/>
        <w:rPr>
          <w:sz w:val="20"/>
          <w:szCs w:val="20"/>
          <w:lang w:val="uk-UA"/>
        </w:rPr>
      </w:pPr>
    </w:p>
    <w:p w:rsidR="005630D1" w:rsidRDefault="005630D1" w:rsidP="005630D1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5630D1" w:rsidRDefault="005630D1" w:rsidP="005630D1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5630D1" w:rsidRPr="00114A4B" w:rsidRDefault="005630D1" w:rsidP="005630D1">
      <w:pPr>
        <w:jc w:val="center"/>
        <w:rPr>
          <w:sz w:val="28"/>
          <w:szCs w:val="28"/>
        </w:rPr>
      </w:pPr>
      <w:r w:rsidRPr="00114A4B">
        <w:rPr>
          <w:noProof/>
          <w:sz w:val="28"/>
          <w:szCs w:val="28"/>
          <w:lang w:val="uk-UA" w:eastAsia="uk-UA"/>
        </w:rPr>
        <w:drawing>
          <wp:inline distT="0" distB="0" distL="0" distR="0" wp14:anchorId="7CB9FFB0" wp14:editId="0692F475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7D0" w:rsidRPr="00916B61" w:rsidRDefault="00A967D0" w:rsidP="00A967D0">
      <w:pPr>
        <w:spacing w:line="276" w:lineRule="auto"/>
        <w:ind w:left="1080" w:right="691"/>
        <w:jc w:val="center"/>
        <w:rPr>
          <w:b/>
        </w:rPr>
      </w:pPr>
      <w:r w:rsidRPr="00916B61">
        <w:rPr>
          <w:b/>
        </w:rPr>
        <w:t xml:space="preserve">НОВОРОЗДІЛЬСЬКА МІСЬКА РАДА   </w:t>
      </w:r>
    </w:p>
    <w:p w:rsidR="00A967D0" w:rsidRPr="00916B61" w:rsidRDefault="00A967D0" w:rsidP="00A967D0">
      <w:pPr>
        <w:spacing w:line="276" w:lineRule="auto"/>
        <w:ind w:left="1080" w:right="691"/>
        <w:jc w:val="center"/>
        <w:rPr>
          <w:b/>
        </w:rPr>
      </w:pPr>
      <w:r w:rsidRPr="00916B61">
        <w:rPr>
          <w:b/>
        </w:rPr>
        <w:t>ВИКОНАВЧИЙ КОМІТЕТ</w:t>
      </w:r>
    </w:p>
    <w:p w:rsidR="00A967D0" w:rsidRPr="00916B61" w:rsidRDefault="00A967D0" w:rsidP="00A967D0">
      <w:pPr>
        <w:spacing w:line="276" w:lineRule="auto"/>
        <w:ind w:left="1080" w:right="691"/>
        <w:jc w:val="center"/>
        <w:rPr>
          <w:b/>
        </w:rPr>
      </w:pPr>
      <w:r w:rsidRPr="00916B61">
        <w:rPr>
          <w:b/>
        </w:rPr>
        <w:t xml:space="preserve">Р І Ш Е Н </w:t>
      </w:r>
      <w:proofErr w:type="spellStart"/>
      <w:r w:rsidRPr="00916B61">
        <w:rPr>
          <w:b/>
        </w:rPr>
        <w:t>Н</w:t>
      </w:r>
      <w:proofErr w:type="spellEnd"/>
      <w:r w:rsidRPr="00916B61">
        <w:rPr>
          <w:b/>
        </w:rPr>
        <w:t xml:space="preserve"> Я</w:t>
      </w:r>
    </w:p>
    <w:p w:rsidR="00A967D0" w:rsidRPr="00AA1E36" w:rsidRDefault="00A967D0" w:rsidP="00A967D0">
      <w:pPr>
        <w:spacing w:line="216" w:lineRule="auto"/>
        <w:rPr>
          <w:sz w:val="26"/>
          <w:szCs w:val="26"/>
        </w:rPr>
      </w:pPr>
      <w:r w:rsidRPr="00AA1E36">
        <w:rPr>
          <w:sz w:val="26"/>
          <w:szCs w:val="26"/>
        </w:rPr>
        <w:t xml:space="preserve">                            </w:t>
      </w:r>
    </w:p>
    <w:p w:rsidR="00A967D0" w:rsidRPr="00E6590A" w:rsidRDefault="007020AC" w:rsidP="00A967D0">
      <w:pPr>
        <w:spacing w:line="216" w:lineRule="auto"/>
        <w:rPr>
          <w:sz w:val="26"/>
          <w:szCs w:val="26"/>
        </w:rPr>
      </w:pPr>
      <w:r>
        <w:rPr>
          <w:sz w:val="26"/>
          <w:szCs w:val="26"/>
          <w:lang w:val="uk-UA"/>
        </w:rPr>
        <w:t>15 верес</w:t>
      </w:r>
      <w:r w:rsidR="00A967D0" w:rsidRPr="00E6590A">
        <w:rPr>
          <w:sz w:val="26"/>
          <w:szCs w:val="26"/>
          <w:lang w:val="uk-UA"/>
        </w:rPr>
        <w:t>ня</w:t>
      </w:r>
      <w:r w:rsidR="00A967D0" w:rsidRPr="00E6590A">
        <w:rPr>
          <w:sz w:val="26"/>
          <w:szCs w:val="26"/>
        </w:rPr>
        <w:t xml:space="preserve"> 2026 року</w:t>
      </w:r>
    </w:p>
    <w:p w:rsidR="00D73D27" w:rsidRPr="00E6590A" w:rsidRDefault="00D73D27" w:rsidP="005630D1">
      <w:pPr>
        <w:rPr>
          <w:sz w:val="26"/>
          <w:szCs w:val="26"/>
          <w:lang w:val="uk-UA"/>
        </w:rPr>
      </w:pPr>
    </w:p>
    <w:p w:rsidR="006B37EE" w:rsidRDefault="00E069CD" w:rsidP="00EF4856">
      <w:pPr>
        <w:rPr>
          <w:sz w:val="26"/>
          <w:szCs w:val="26"/>
          <w:lang w:val="uk-UA"/>
        </w:rPr>
      </w:pPr>
      <w:r w:rsidRPr="00E6590A">
        <w:rPr>
          <w:sz w:val="26"/>
          <w:szCs w:val="26"/>
          <w:lang w:val="uk-UA"/>
        </w:rPr>
        <w:t xml:space="preserve">Про </w:t>
      </w:r>
      <w:r w:rsidR="00EF4856">
        <w:rPr>
          <w:sz w:val="26"/>
          <w:szCs w:val="26"/>
          <w:lang w:val="uk-UA"/>
        </w:rPr>
        <w:t xml:space="preserve">погодження траси  та </w:t>
      </w:r>
      <w:r w:rsidR="009F5F43">
        <w:rPr>
          <w:sz w:val="26"/>
          <w:szCs w:val="26"/>
          <w:lang w:val="uk-UA"/>
        </w:rPr>
        <w:t xml:space="preserve">дозвіл на </w:t>
      </w:r>
      <w:r w:rsidR="00EF4856">
        <w:rPr>
          <w:sz w:val="26"/>
          <w:szCs w:val="26"/>
          <w:lang w:val="uk-UA"/>
        </w:rPr>
        <w:t>прокладання</w:t>
      </w:r>
      <w:r w:rsidR="006B37EE">
        <w:rPr>
          <w:sz w:val="26"/>
          <w:szCs w:val="26"/>
          <w:lang w:val="uk-UA"/>
        </w:rPr>
        <w:t xml:space="preserve"> </w:t>
      </w:r>
    </w:p>
    <w:p w:rsidR="00E069CD" w:rsidRPr="00E6590A" w:rsidRDefault="00EF4856" w:rsidP="00EF4856">
      <w:pPr>
        <w:rPr>
          <w:sz w:val="26"/>
          <w:szCs w:val="26"/>
          <w:lang w:val="uk-UA"/>
        </w:rPr>
      </w:pPr>
      <w:bookmarkStart w:id="0" w:name="_GoBack"/>
      <w:bookmarkEnd w:id="0"/>
      <w:r>
        <w:rPr>
          <w:sz w:val="26"/>
          <w:szCs w:val="26"/>
          <w:lang w:val="uk-UA"/>
        </w:rPr>
        <w:t xml:space="preserve">кабелю </w:t>
      </w:r>
      <w:proofErr w:type="spellStart"/>
      <w:r w:rsidRPr="00E6590A">
        <w:rPr>
          <w:sz w:val="26"/>
          <w:szCs w:val="26"/>
          <w:lang w:val="uk-UA"/>
        </w:rPr>
        <w:t>волоконно</w:t>
      </w:r>
      <w:proofErr w:type="spellEnd"/>
      <w:r w:rsidRPr="00E6590A">
        <w:rPr>
          <w:sz w:val="26"/>
          <w:szCs w:val="26"/>
          <w:lang w:val="uk-UA"/>
        </w:rPr>
        <w:t xml:space="preserve">-оптичної лінії зв’язку </w:t>
      </w:r>
      <w:r w:rsidR="00E069CD" w:rsidRPr="00E6590A">
        <w:rPr>
          <w:sz w:val="26"/>
          <w:szCs w:val="26"/>
          <w:lang w:val="uk-UA"/>
        </w:rPr>
        <w:t xml:space="preserve">(ВОЛЗ) </w:t>
      </w:r>
    </w:p>
    <w:p w:rsidR="00044FFD" w:rsidRPr="00E6590A" w:rsidRDefault="00E069CD" w:rsidP="00E069CD">
      <w:pPr>
        <w:jc w:val="both"/>
        <w:rPr>
          <w:color w:val="333333"/>
          <w:sz w:val="26"/>
          <w:szCs w:val="26"/>
        </w:rPr>
      </w:pPr>
      <w:r w:rsidRPr="00E6590A">
        <w:rPr>
          <w:color w:val="333333"/>
          <w:sz w:val="26"/>
          <w:szCs w:val="26"/>
        </w:rPr>
        <w:t> </w:t>
      </w:r>
    </w:p>
    <w:p w:rsidR="007B4B73" w:rsidRPr="00E6590A" w:rsidRDefault="00EF4856" w:rsidP="007B4B73">
      <w:pPr>
        <w:tabs>
          <w:tab w:val="left" w:pos="1080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ab/>
      </w:r>
      <w:r w:rsidR="00E069CD" w:rsidRPr="00E6590A">
        <w:rPr>
          <w:sz w:val="26"/>
          <w:szCs w:val="26"/>
          <w:lang w:val="uk-UA"/>
        </w:rPr>
        <w:t xml:space="preserve">Розглянувши звернення </w:t>
      </w:r>
      <w:r w:rsidR="00E069CD" w:rsidRPr="00E6590A">
        <w:rPr>
          <w:sz w:val="26"/>
          <w:szCs w:val="26"/>
        </w:rPr>
        <w:t>Т</w:t>
      </w:r>
      <w:r w:rsidR="008157AD">
        <w:rPr>
          <w:sz w:val="26"/>
          <w:szCs w:val="26"/>
          <w:lang w:val="uk-UA"/>
        </w:rPr>
        <w:t>з</w:t>
      </w:r>
      <w:r w:rsidR="005603CB">
        <w:rPr>
          <w:sz w:val="26"/>
          <w:szCs w:val="26"/>
          <w:lang w:val="uk-UA"/>
        </w:rPr>
        <w:t>Д</w:t>
      </w:r>
      <w:r w:rsidR="00E069CD" w:rsidRPr="00E6590A">
        <w:rPr>
          <w:sz w:val="26"/>
          <w:szCs w:val="26"/>
        </w:rPr>
        <w:t xml:space="preserve">В </w:t>
      </w:r>
      <w:r w:rsidR="00E069CD" w:rsidRPr="00E6590A">
        <w:rPr>
          <w:sz w:val="26"/>
          <w:szCs w:val="26"/>
          <w:lang w:val="uk-UA"/>
        </w:rPr>
        <w:t>«</w:t>
      </w:r>
      <w:r w:rsidR="008157AD">
        <w:rPr>
          <w:sz w:val="26"/>
          <w:szCs w:val="26"/>
          <w:lang w:val="uk-UA"/>
        </w:rPr>
        <w:t>Модем</w:t>
      </w:r>
      <w:r w:rsidR="00E069CD" w:rsidRPr="00E6590A">
        <w:rPr>
          <w:sz w:val="26"/>
          <w:szCs w:val="26"/>
          <w:lang w:val="uk-UA"/>
        </w:rPr>
        <w:t>», яке ви</w:t>
      </w:r>
      <w:r w:rsidR="00451FD8">
        <w:rPr>
          <w:sz w:val="26"/>
          <w:szCs w:val="26"/>
          <w:lang w:val="uk-UA"/>
        </w:rPr>
        <w:t>кону</w:t>
      </w:r>
      <w:r w:rsidR="00E069CD" w:rsidRPr="00E6590A">
        <w:rPr>
          <w:sz w:val="26"/>
          <w:szCs w:val="26"/>
          <w:lang w:val="uk-UA"/>
        </w:rPr>
        <w:t xml:space="preserve">є </w:t>
      </w:r>
      <w:r w:rsidR="00451FD8">
        <w:rPr>
          <w:sz w:val="26"/>
          <w:szCs w:val="26"/>
          <w:lang w:val="uk-UA"/>
        </w:rPr>
        <w:t>роботи</w:t>
      </w:r>
      <w:r w:rsidR="00E069CD" w:rsidRPr="00E6590A">
        <w:rPr>
          <w:sz w:val="26"/>
          <w:szCs w:val="26"/>
          <w:lang w:val="uk-UA"/>
        </w:rPr>
        <w:t xml:space="preserve"> з проектування та будівництва </w:t>
      </w:r>
      <w:proofErr w:type="spellStart"/>
      <w:r w:rsidR="00E069CD" w:rsidRPr="00E6590A">
        <w:rPr>
          <w:sz w:val="26"/>
          <w:szCs w:val="26"/>
          <w:lang w:val="uk-UA"/>
        </w:rPr>
        <w:t>волоконно</w:t>
      </w:r>
      <w:proofErr w:type="spellEnd"/>
      <w:r w:rsidR="00E069CD" w:rsidRPr="00E6590A">
        <w:rPr>
          <w:sz w:val="26"/>
          <w:szCs w:val="26"/>
          <w:lang w:val="uk-UA"/>
        </w:rPr>
        <w:t xml:space="preserve">-оптичної лінії зв’язку </w:t>
      </w:r>
      <w:r w:rsidR="00451FD8">
        <w:rPr>
          <w:sz w:val="26"/>
          <w:szCs w:val="26"/>
          <w:lang w:val="uk-UA"/>
        </w:rPr>
        <w:t xml:space="preserve">для НВП ТзОВ «Стеліт» </w:t>
      </w:r>
      <w:r w:rsidR="00E069CD" w:rsidRPr="00E6590A">
        <w:rPr>
          <w:sz w:val="26"/>
          <w:szCs w:val="26"/>
        </w:rPr>
        <w:t xml:space="preserve">на </w:t>
      </w:r>
      <w:proofErr w:type="spellStart"/>
      <w:r w:rsidR="00E069CD" w:rsidRPr="00E6590A">
        <w:rPr>
          <w:sz w:val="26"/>
          <w:szCs w:val="26"/>
        </w:rPr>
        <w:t>ділянці</w:t>
      </w:r>
      <w:proofErr w:type="spellEnd"/>
      <w:r w:rsidR="00E069CD" w:rsidRPr="00E6590A">
        <w:rPr>
          <w:sz w:val="26"/>
          <w:szCs w:val="26"/>
        </w:rPr>
        <w:t xml:space="preserve"> </w:t>
      </w:r>
      <w:proofErr w:type="spellStart"/>
      <w:r w:rsidR="00451FD8">
        <w:rPr>
          <w:sz w:val="26"/>
          <w:szCs w:val="26"/>
          <w:lang w:val="uk-UA"/>
        </w:rPr>
        <w:t>Берездівці</w:t>
      </w:r>
      <w:proofErr w:type="spellEnd"/>
      <w:r w:rsidR="00451FD8">
        <w:rPr>
          <w:sz w:val="26"/>
          <w:szCs w:val="26"/>
          <w:lang w:val="uk-UA"/>
        </w:rPr>
        <w:t xml:space="preserve"> – </w:t>
      </w:r>
      <w:proofErr w:type="spellStart"/>
      <w:r w:rsidR="00451FD8">
        <w:rPr>
          <w:sz w:val="26"/>
          <w:szCs w:val="26"/>
          <w:lang w:val="uk-UA"/>
        </w:rPr>
        <w:t>Підгірці</w:t>
      </w:r>
      <w:proofErr w:type="spellEnd"/>
      <w:r w:rsidR="00451FD8">
        <w:rPr>
          <w:sz w:val="26"/>
          <w:szCs w:val="26"/>
          <w:lang w:val="uk-UA"/>
        </w:rPr>
        <w:t>,</w:t>
      </w:r>
      <w:r w:rsidR="00E069CD" w:rsidRPr="00E6590A">
        <w:rPr>
          <w:sz w:val="26"/>
          <w:szCs w:val="26"/>
        </w:rPr>
        <w:t xml:space="preserve"> </w:t>
      </w:r>
      <w:r w:rsidR="008520A5">
        <w:rPr>
          <w:sz w:val="26"/>
          <w:szCs w:val="26"/>
          <w:lang w:val="uk-UA"/>
        </w:rPr>
        <w:t xml:space="preserve">щодо </w:t>
      </w:r>
      <w:r w:rsidR="00451FD8">
        <w:rPr>
          <w:sz w:val="26"/>
          <w:szCs w:val="26"/>
          <w:lang w:val="uk-UA"/>
        </w:rPr>
        <w:t>п</w:t>
      </w:r>
      <w:r w:rsidR="00D50C9C">
        <w:rPr>
          <w:sz w:val="26"/>
          <w:szCs w:val="26"/>
          <w:lang w:val="uk-UA"/>
        </w:rPr>
        <w:t>р</w:t>
      </w:r>
      <w:r w:rsidR="00451FD8">
        <w:rPr>
          <w:sz w:val="26"/>
          <w:szCs w:val="26"/>
          <w:lang w:val="uk-UA"/>
        </w:rPr>
        <w:t>о</w:t>
      </w:r>
      <w:r w:rsidR="00D50C9C">
        <w:rPr>
          <w:sz w:val="26"/>
          <w:szCs w:val="26"/>
          <w:lang w:val="uk-UA"/>
        </w:rPr>
        <w:t>х</w:t>
      </w:r>
      <w:r w:rsidR="00451FD8">
        <w:rPr>
          <w:sz w:val="26"/>
          <w:szCs w:val="26"/>
          <w:lang w:val="uk-UA"/>
        </w:rPr>
        <w:t xml:space="preserve">одження траси  та прокладання кабелю </w:t>
      </w:r>
      <w:proofErr w:type="spellStart"/>
      <w:r w:rsidR="008520A5" w:rsidRPr="00E6590A">
        <w:rPr>
          <w:sz w:val="26"/>
          <w:szCs w:val="26"/>
          <w:lang w:val="uk-UA"/>
        </w:rPr>
        <w:t>волоконно</w:t>
      </w:r>
      <w:proofErr w:type="spellEnd"/>
      <w:r w:rsidR="008520A5" w:rsidRPr="00E6590A">
        <w:rPr>
          <w:sz w:val="26"/>
          <w:szCs w:val="26"/>
          <w:lang w:val="uk-UA"/>
        </w:rPr>
        <w:t>-оптичної лінії зв’язку на території Новороздільської міської ради</w:t>
      </w:r>
      <w:r w:rsidR="008520A5">
        <w:rPr>
          <w:sz w:val="26"/>
          <w:szCs w:val="26"/>
          <w:lang w:val="uk-UA"/>
        </w:rPr>
        <w:t xml:space="preserve">, </w:t>
      </w:r>
      <w:proofErr w:type="spellStart"/>
      <w:r w:rsidR="00E069CD" w:rsidRPr="00E6590A">
        <w:rPr>
          <w:sz w:val="26"/>
          <w:szCs w:val="26"/>
        </w:rPr>
        <w:t>в</w:t>
      </w:r>
      <w:r w:rsidR="00E069CD" w:rsidRPr="00E6590A">
        <w:rPr>
          <w:color w:val="333333"/>
          <w:sz w:val="26"/>
          <w:szCs w:val="26"/>
          <w:bdr w:val="none" w:sz="0" w:space="0" w:color="auto" w:frame="1"/>
        </w:rPr>
        <w:t>ідповідно</w:t>
      </w:r>
      <w:proofErr w:type="spellEnd"/>
      <w:r w:rsidR="00E069CD" w:rsidRPr="00E6590A">
        <w:rPr>
          <w:color w:val="333333"/>
          <w:sz w:val="26"/>
          <w:szCs w:val="26"/>
          <w:bdr w:val="none" w:sz="0" w:space="0" w:color="auto" w:frame="1"/>
        </w:rPr>
        <w:t xml:space="preserve"> до статей 12 та 75 Земельного кодексу </w:t>
      </w:r>
      <w:proofErr w:type="spellStart"/>
      <w:r w:rsidR="00E069CD" w:rsidRPr="00E6590A">
        <w:rPr>
          <w:color w:val="333333"/>
          <w:sz w:val="26"/>
          <w:szCs w:val="26"/>
          <w:bdr w:val="none" w:sz="0" w:space="0" w:color="auto" w:frame="1"/>
        </w:rPr>
        <w:t>України</w:t>
      </w:r>
      <w:proofErr w:type="spellEnd"/>
      <w:r w:rsidR="00E069CD" w:rsidRPr="00E6590A">
        <w:rPr>
          <w:sz w:val="26"/>
          <w:szCs w:val="26"/>
        </w:rPr>
        <w:t>,</w:t>
      </w:r>
      <w:r w:rsidR="00E069CD" w:rsidRPr="00E6590A">
        <w:rPr>
          <w:sz w:val="26"/>
          <w:szCs w:val="26"/>
          <w:lang w:val="uk-UA"/>
        </w:rPr>
        <w:t xml:space="preserve"> стат</w:t>
      </w:r>
      <w:r w:rsidR="007B4B73" w:rsidRPr="00E6590A">
        <w:rPr>
          <w:sz w:val="26"/>
          <w:szCs w:val="26"/>
          <w:lang w:val="uk-UA"/>
        </w:rPr>
        <w:t>ей</w:t>
      </w:r>
      <w:r w:rsidR="00E069CD" w:rsidRPr="00E6590A">
        <w:rPr>
          <w:sz w:val="26"/>
          <w:szCs w:val="26"/>
          <w:lang w:val="uk-UA"/>
        </w:rPr>
        <w:t xml:space="preserve"> </w:t>
      </w:r>
      <w:r w:rsidR="007B4B73" w:rsidRPr="00E6590A">
        <w:rPr>
          <w:sz w:val="26"/>
          <w:szCs w:val="26"/>
          <w:lang w:val="uk-UA"/>
        </w:rPr>
        <w:t>40</w:t>
      </w:r>
      <w:r w:rsidR="00E069CD" w:rsidRPr="00E6590A">
        <w:rPr>
          <w:sz w:val="26"/>
          <w:szCs w:val="26"/>
          <w:lang w:val="uk-UA"/>
        </w:rPr>
        <w:t>, 59 Закону України «Про місцеве самоврядування в Україні</w:t>
      </w:r>
      <w:r w:rsidR="007B4B73" w:rsidRPr="00E6590A">
        <w:rPr>
          <w:bCs/>
          <w:sz w:val="26"/>
          <w:szCs w:val="26"/>
        </w:rPr>
        <w:t xml:space="preserve"> </w:t>
      </w:r>
      <w:proofErr w:type="spellStart"/>
      <w:r w:rsidR="007B4B73" w:rsidRPr="00E6590A">
        <w:rPr>
          <w:bCs/>
          <w:sz w:val="26"/>
          <w:szCs w:val="26"/>
        </w:rPr>
        <w:t>виконавчий</w:t>
      </w:r>
      <w:proofErr w:type="spellEnd"/>
      <w:r w:rsidR="007B4B73" w:rsidRPr="00E6590A">
        <w:rPr>
          <w:bCs/>
          <w:sz w:val="26"/>
          <w:szCs w:val="26"/>
        </w:rPr>
        <w:t xml:space="preserve"> </w:t>
      </w:r>
      <w:proofErr w:type="spellStart"/>
      <w:r w:rsidR="007B4B73" w:rsidRPr="00E6590A">
        <w:rPr>
          <w:bCs/>
          <w:sz w:val="26"/>
          <w:szCs w:val="26"/>
        </w:rPr>
        <w:t>комітет</w:t>
      </w:r>
      <w:proofErr w:type="spellEnd"/>
      <w:r w:rsidR="007B4B73" w:rsidRPr="00E6590A">
        <w:rPr>
          <w:bCs/>
          <w:sz w:val="26"/>
          <w:szCs w:val="26"/>
        </w:rPr>
        <w:t xml:space="preserve"> </w:t>
      </w:r>
      <w:r w:rsidR="007B4B73" w:rsidRPr="00E6590A">
        <w:rPr>
          <w:sz w:val="26"/>
          <w:szCs w:val="26"/>
        </w:rPr>
        <w:t xml:space="preserve">Новороздільської </w:t>
      </w:r>
      <w:proofErr w:type="spellStart"/>
      <w:r w:rsidR="007B4B73" w:rsidRPr="00E6590A">
        <w:rPr>
          <w:sz w:val="26"/>
          <w:szCs w:val="26"/>
        </w:rPr>
        <w:t>міської</w:t>
      </w:r>
      <w:proofErr w:type="spellEnd"/>
      <w:r w:rsidR="007B4B73" w:rsidRPr="00E6590A">
        <w:rPr>
          <w:sz w:val="26"/>
          <w:szCs w:val="26"/>
        </w:rPr>
        <w:t xml:space="preserve"> ради</w:t>
      </w:r>
    </w:p>
    <w:p w:rsidR="007B4B73" w:rsidRPr="00E6590A" w:rsidRDefault="007B4B73" w:rsidP="007B4B73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B4B73" w:rsidRPr="00E6590A" w:rsidRDefault="007B4B73" w:rsidP="007B4B73">
      <w:pPr>
        <w:tabs>
          <w:tab w:val="num" w:pos="-720"/>
        </w:tabs>
        <w:jc w:val="both"/>
        <w:rPr>
          <w:sz w:val="26"/>
          <w:szCs w:val="26"/>
          <w:lang w:val="uk-UA"/>
        </w:rPr>
      </w:pPr>
      <w:r w:rsidRPr="00E6590A">
        <w:rPr>
          <w:sz w:val="26"/>
          <w:szCs w:val="26"/>
          <w:lang w:val="uk-UA"/>
        </w:rPr>
        <w:t>В И Р І Ш И В:</w:t>
      </w:r>
    </w:p>
    <w:p w:rsidR="00AA5F74" w:rsidRPr="00E6590A" w:rsidRDefault="007B4B73" w:rsidP="00E6590A">
      <w:pPr>
        <w:ind w:firstLine="567"/>
        <w:jc w:val="both"/>
        <w:rPr>
          <w:sz w:val="26"/>
          <w:szCs w:val="26"/>
          <w:lang w:val="uk-UA"/>
        </w:rPr>
      </w:pPr>
      <w:r w:rsidRPr="00E6590A">
        <w:rPr>
          <w:rStyle w:val="apple-converted-space"/>
          <w:sz w:val="26"/>
          <w:szCs w:val="26"/>
        </w:rPr>
        <w:t xml:space="preserve">1. </w:t>
      </w:r>
      <w:r w:rsidR="00EF4856">
        <w:rPr>
          <w:sz w:val="26"/>
          <w:szCs w:val="26"/>
          <w:lang w:val="uk-UA"/>
        </w:rPr>
        <w:t>Погодити</w:t>
      </w:r>
      <w:r w:rsidR="00AA5F74" w:rsidRPr="00E6590A">
        <w:rPr>
          <w:sz w:val="26"/>
          <w:szCs w:val="26"/>
          <w:lang w:val="uk-UA"/>
        </w:rPr>
        <w:t xml:space="preserve"> </w:t>
      </w:r>
      <w:r w:rsidR="00D50C9C" w:rsidRPr="00E6590A">
        <w:rPr>
          <w:sz w:val="26"/>
          <w:szCs w:val="26"/>
        </w:rPr>
        <w:t>Т</w:t>
      </w:r>
      <w:proofErr w:type="spellStart"/>
      <w:r w:rsidR="00D50C9C">
        <w:rPr>
          <w:sz w:val="26"/>
          <w:szCs w:val="26"/>
          <w:lang w:val="uk-UA"/>
        </w:rPr>
        <w:t>зД</w:t>
      </w:r>
      <w:proofErr w:type="spellEnd"/>
      <w:r w:rsidR="00D50C9C" w:rsidRPr="00E6590A">
        <w:rPr>
          <w:sz w:val="26"/>
          <w:szCs w:val="26"/>
        </w:rPr>
        <w:t xml:space="preserve">В </w:t>
      </w:r>
      <w:r w:rsidR="00D50C9C" w:rsidRPr="00E6590A">
        <w:rPr>
          <w:sz w:val="26"/>
          <w:szCs w:val="26"/>
          <w:lang w:val="uk-UA"/>
        </w:rPr>
        <w:t>«</w:t>
      </w:r>
      <w:r w:rsidR="00D50C9C">
        <w:rPr>
          <w:sz w:val="26"/>
          <w:szCs w:val="26"/>
          <w:lang w:val="uk-UA"/>
        </w:rPr>
        <w:t>Модем</w:t>
      </w:r>
      <w:r w:rsidR="00D50C9C" w:rsidRPr="00E6590A">
        <w:rPr>
          <w:sz w:val="26"/>
          <w:szCs w:val="26"/>
          <w:lang w:val="uk-UA"/>
        </w:rPr>
        <w:t>»</w:t>
      </w:r>
      <w:r w:rsidR="00D50C9C">
        <w:rPr>
          <w:sz w:val="26"/>
          <w:szCs w:val="26"/>
          <w:lang w:val="uk-UA"/>
        </w:rPr>
        <w:t xml:space="preserve"> </w:t>
      </w:r>
      <w:r w:rsidR="00AA5F74" w:rsidRPr="00E6590A">
        <w:rPr>
          <w:sz w:val="26"/>
          <w:szCs w:val="26"/>
          <w:lang w:val="uk-UA"/>
        </w:rPr>
        <w:t xml:space="preserve">на </w:t>
      </w:r>
      <w:r w:rsidR="0069611B">
        <w:rPr>
          <w:sz w:val="26"/>
          <w:szCs w:val="26"/>
          <w:lang w:val="uk-UA"/>
        </w:rPr>
        <w:t>п</w:t>
      </w:r>
      <w:r w:rsidR="00EF4856">
        <w:rPr>
          <w:sz w:val="26"/>
          <w:szCs w:val="26"/>
          <w:lang w:val="uk-UA"/>
        </w:rPr>
        <w:t>р</w:t>
      </w:r>
      <w:r w:rsidR="0069611B">
        <w:rPr>
          <w:sz w:val="26"/>
          <w:szCs w:val="26"/>
          <w:lang w:val="uk-UA"/>
        </w:rPr>
        <w:t>о</w:t>
      </w:r>
      <w:r w:rsidR="00EF4856">
        <w:rPr>
          <w:sz w:val="26"/>
          <w:szCs w:val="26"/>
          <w:lang w:val="uk-UA"/>
        </w:rPr>
        <w:t>х</w:t>
      </w:r>
      <w:r w:rsidR="0069611B">
        <w:rPr>
          <w:sz w:val="26"/>
          <w:szCs w:val="26"/>
          <w:lang w:val="uk-UA"/>
        </w:rPr>
        <w:t xml:space="preserve">одження траси та </w:t>
      </w:r>
      <w:r w:rsidR="009F5F43">
        <w:rPr>
          <w:sz w:val="26"/>
          <w:szCs w:val="26"/>
          <w:lang w:val="uk-UA"/>
        </w:rPr>
        <w:t xml:space="preserve">дозволити </w:t>
      </w:r>
      <w:r w:rsidR="0069611B">
        <w:rPr>
          <w:sz w:val="26"/>
          <w:szCs w:val="26"/>
          <w:lang w:val="uk-UA"/>
        </w:rPr>
        <w:t xml:space="preserve">прокладання кабелю </w:t>
      </w:r>
      <w:proofErr w:type="spellStart"/>
      <w:r w:rsidR="0069611B" w:rsidRPr="00E6590A">
        <w:rPr>
          <w:sz w:val="26"/>
          <w:szCs w:val="26"/>
          <w:lang w:val="uk-UA"/>
        </w:rPr>
        <w:t>волоконно</w:t>
      </w:r>
      <w:proofErr w:type="spellEnd"/>
      <w:r w:rsidR="0069611B" w:rsidRPr="00E6590A">
        <w:rPr>
          <w:sz w:val="26"/>
          <w:szCs w:val="26"/>
          <w:lang w:val="uk-UA"/>
        </w:rPr>
        <w:t xml:space="preserve">-оптичної лінії </w:t>
      </w:r>
      <w:proofErr w:type="gramStart"/>
      <w:r w:rsidR="0069611B" w:rsidRPr="00E6590A">
        <w:rPr>
          <w:sz w:val="26"/>
          <w:szCs w:val="26"/>
          <w:lang w:val="uk-UA"/>
        </w:rPr>
        <w:t xml:space="preserve">зв’язку </w:t>
      </w:r>
      <w:r w:rsidR="0069611B">
        <w:rPr>
          <w:sz w:val="26"/>
          <w:szCs w:val="26"/>
          <w:lang w:val="uk-UA"/>
        </w:rPr>
        <w:t xml:space="preserve"> </w:t>
      </w:r>
      <w:r w:rsidR="00AA5F74" w:rsidRPr="00E6590A">
        <w:rPr>
          <w:sz w:val="26"/>
          <w:szCs w:val="26"/>
          <w:lang w:val="uk-UA"/>
        </w:rPr>
        <w:t>на</w:t>
      </w:r>
      <w:proofErr w:type="gramEnd"/>
      <w:r w:rsidR="00AA5F74" w:rsidRPr="00E6590A">
        <w:rPr>
          <w:sz w:val="26"/>
          <w:szCs w:val="26"/>
          <w:lang w:val="uk-UA"/>
        </w:rPr>
        <w:t xml:space="preserve"> території Новороздільської міської ради</w:t>
      </w:r>
      <w:r w:rsidR="0069611B">
        <w:rPr>
          <w:sz w:val="26"/>
          <w:szCs w:val="26"/>
          <w:lang w:val="uk-UA"/>
        </w:rPr>
        <w:t xml:space="preserve"> </w:t>
      </w:r>
      <w:r w:rsidR="0069611B" w:rsidRPr="00E6590A">
        <w:rPr>
          <w:sz w:val="26"/>
          <w:szCs w:val="26"/>
        </w:rPr>
        <w:t xml:space="preserve">на </w:t>
      </w:r>
      <w:proofErr w:type="spellStart"/>
      <w:r w:rsidR="0069611B" w:rsidRPr="00E6590A">
        <w:rPr>
          <w:sz w:val="26"/>
          <w:szCs w:val="26"/>
        </w:rPr>
        <w:t>ділянці</w:t>
      </w:r>
      <w:proofErr w:type="spellEnd"/>
      <w:r w:rsidR="0069611B" w:rsidRPr="00E6590A">
        <w:rPr>
          <w:sz w:val="26"/>
          <w:szCs w:val="26"/>
        </w:rPr>
        <w:t xml:space="preserve"> </w:t>
      </w:r>
      <w:proofErr w:type="spellStart"/>
      <w:r w:rsidR="0069611B">
        <w:rPr>
          <w:sz w:val="26"/>
          <w:szCs w:val="26"/>
          <w:lang w:val="uk-UA"/>
        </w:rPr>
        <w:t>Берездівці</w:t>
      </w:r>
      <w:proofErr w:type="spellEnd"/>
      <w:r w:rsidR="0069611B">
        <w:rPr>
          <w:sz w:val="26"/>
          <w:szCs w:val="26"/>
          <w:lang w:val="uk-UA"/>
        </w:rPr>
        <w:t xml:space="preserve"> – </w:t>
      </w:r>
      <w:proofErr w:type="spellStart"/>
      <w:r w:rsidR="0069611B">
        <w:rPr>
          <w:sz w:val="26"/>
          <w:szCs w:val="26"/>
          <w:lang w:val="uk-UA"/>
        </w:rPr>
        <w:t>Підгірці</w:t>
      </w:r>
      <w:proofErr w:type="spellEnd"/>
      <w:r w:rsidR="00AA5F74" w:rsidRPr="00E6590A">
        <w:rPr>
          <w:sz w:val="26"/>
          <w:szCs w:val="26"/>
          <w:lang w:val="uk-UA"/>
        </w:rPr>
        <w:t xml:space="preserve"> згідно з наданою схемою.</w:t>
      </w:r>
    </w:p>
    <w:p w:rsidR="00E6590A" w:rsidRPr="00E6590A" w:rsidRDefault="00E6590A" w:rsidP="00E6590A">
      <w:pPr>
        <w:pStyle w:val="a8"/>
        <w:ind w:firstLine="567"/>
        <w:rPr>
          <w:sz w:val="26"/>
          <w:szCs w:val="26"/>
          <w:lang w:val="uk-UA"/>
        </w:rPr>
      </w:pPr>
      <w:r w:rsidRPr="00E6590A">
        <w:rPr>
          <w:sz w:val="26"/>
          <w:szCs w:val="26"/>
          <w:lang w:val="uk-UA"/>
        </w:rPr>
        <w:t xml:space="preserve">2. </w:t>
      </w:r>
      <w:r w:rsidRPr="00E6590A">
        <w:rPr>
          <w:color w:val="333333"/>
          <w:sz w:val="26"/>
          <w:szCs w:val="26"/>
          <w:bdr w:val="none" w:sz="0" w:space="0" w:color="auto" w:frame="1"/>
        </w:rPr>
        <w:t>Зобов’язати</w:t>
      </w:r>
      <w:r w:rsidRPr="00E6590A">
        <w:rPr>
          <w:sz w:val="26"/>
          <w:szCs w:val="26"/>
        </w:rPr>
        <w:t xml:space="preserve"> </w:t>
      </w:r>
      <w:proofErr w:type="spellStart"/>
      <w:r w:rsidR="00D50C9C" w:rsidRPr="00E6590A">
        <w:rPr>
          <w:sz w:val="26"/>
          <w:szCs w:val="26"/>
        </w:rPr>
        <w:t>Т</w:t>
      </w:r>
      <w:r w:rsidR="00D50C9C">
        <w:rPr>
          <w:sz w:val="26"/>
          <w:szCs w:val="26"/>
          <w:lang w:val="uk-UA"/>
        </w:rPr>
        <w:t>зД</w:t>
      </w:r>
      <w:proofErr w:type="spellEnd"/>
      <w:r w:rsidR="00D50C9C" w:rsidRPr="00E6590A">
        <w:rPr>
          <w:sz w:val="26"/>
          <w:szCs w:val="26"/>
        </w:rPr>
        <w:t>В</w:t>
      </w:r>
      <w:r w:rsidR="00D50C9C" w:rsidRPr="00E6590A">
        <w:rPr>
          <w:sz w:val="26"/>
          <w:szCs w:val="26"/>
          <w:lang w:val="uk-UA"/>
        </w:rPr>
        <w:t xml:space="preserve"> </w:t>
      </w:r>
      <w:r w:rsidR="00451FD8" w:rsidRPr="00E6590A">
        <w:rPr>
          <w:sz w:val="26"/>
          <w:szCs w:val="26"/>
          <w:lang w:val="uk-UA"/>
        </w:rPr>
        <w:t>«</w:t>
      </w:r>
      <w:r w:rsidR="00451FD8">
        <w:rPr>
          <w:sz w:val="26"/>
          <w:szCs w:val="26"/>
          <w:lang w:val="uk-UA"/>
        </w:rPr>
        <w:t>Модем</w:t>
      </w:r>
      <w:r w:rsidR="00451FD8" w:rsidRPr="00E6590A">
        <w:rPr>
          <w:sz w:val="26"/>
          <w:szCs w:val="26"/>
          <w:lang w:val="uk-UA"/>
        </w:rPr>
        <w:t>»</w:t>
      </w:r>
      <w:r w:rsidRPr="00E6590A">
        <w:rPr>
          <w:sz w:val="26"/>
          <w:szCs w:val="26"/>
          <w:lang w:val="uk-UA"/>
        </w:rPr>
        <w:t>:</w:t>
      </w:r>
    </w:p>
    <w:p w:rsidR="00E6590A" w:rsidRPr="00E6590A" w:rsidRDefault="00E6590A" w:rsidP="00E659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6590A">
        <w:rPr>
          <w:color w:val="333333"/>
          <w:sz w:val="26"/>
          <w:szCs w:val="26"/>
          <w:bdr w:val="none" w:sz="0" w:space="0" w:color="auto" w:frame="1"/>
        </w:rPr>
        <w:t xml:space="preserve">2.1. </w:t>
      </w:r>
      <w:r w:rsidRPr="00E6590A">
        <w:rPr>
          <w:sz w:val="26"/>
          <w:szCs w:val="26"/>
        </w:rPr>
        <w:t xml:space="preserve">попередньо вирішити питання дозволу на прокладання </w:t>
      </w:r>
      <w:proofErr w:type="spellStart"/>
      <w:r w:rsidRPr="00E6590A">
        <w:rPr>
          <w:sz w:val="26"/>
          <w:szCs w:val="26"/>
        </w:rPr>
        <w:t>волоконно</w:t>
      </w:r>
      <w:proofErr w:type="spellEnd"/>
      <w:r w:rsidRPr="00E6590A">
        <w:rPr>
          <w:sz w:val="26"/>
          <w:szCs w:val="26"/>
        </w:rPr>
        <w:t>-оптичної лінії зв’язку з власниками та користувачами земельних ділянок та з усіма інженерними службами, іншими зацікавленими організаціями та установами;</w:t>
      </w:r>
    </w:p>
    <w:p w:rsidR="00E6590A" w:rsidRPr="00E6590A" w:rsidRDefault="00E6590A" w:rsidP="00E659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6"/>
          <w:szCs w:val="26"/>
          <w:bdr w:val="none" w:sz="0" w:space="0" w:color="auto" w:frame="1"/>
        </w:rPr>
      </w:pPr>
      <w:r w:rsidRPr="00E6590A">
        <w:rPr>
          <w:color w:val="333333"/>
          <w:sz w:val="26"/>
          <w:szCs w:val="26"/>
          <w:bdr w:val="none" w:sz="0" w:space="0" w:color="auto" w:frame="1"/>
        </w:rPr>
        <w:t xml:space="preserve"> 2.2. в разі прокладання кабелю зв’язку на землях транспорту, після завершення робіт провести роботи по відновленню доріг, придорожньої смуги та узбіччя доріг;</w:t>
      </w:r>
    </w:p>
    <w:p w:rsidR="00E6590A" w:rsidRPr="0069611B" w:rsidRDefault="00E6590A" w:rsidP="00E659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6590A">
        <w:rPr>
          <w:color w:val="333333"/>
          <w:sz w:val="26"/>
          <w:szCs w:val="26"/>
          <w:bdr w:val="none" w:sz="0" w:space="0" w:color="auto" w:frame="1"/>
        </w:rPr>
        <w:t xml:space="preserve">  </w:t>
      </w:r>
      <w:r w:rsidRPr="00E6590A">
        <w:rPr>
          <w:color w:val="333333"/>
          <w:sz w:val="26"/>
          <w:szCs w:val="26"/>
          <w:bdr w:val="none" w:sz="0" w:space="0" w:color="auto" w:frame="1"/>
        </w:rPr>
        <w:tab/>
        <w:t xml:space="preserve">2.3 </w:t>
      </w:r>
      <w:r w:rsidRPr="00E6590A">
        <w:rPr>
          <w:sz w:val="26"/>
          <w:szCs w:val="26"/>
        </w:rPr>
        <w:t xml:space="preserve">після закінчення робіт з проектування надати до </w:t>
      </w:r>
      <w:r w:rsidR="00EF4856" w:rsidRPr="00E6590A">
        <w:rPr>
          <w:sz w:val="26"/>
          <w:szCs w:val="26"/>
        </w:rPr>
        <w:t xml:space="preserve">Управління ЖКГ </w:t>
      </w:r>
      <w:r w:rsidRPr="00E6590A">
        <w:rPr>
          <w:sz w:val="26"/>
          <w:szCs w:val="26"/>
        </w:rPr>
        <w:t xml:space="preserve">Новороздільської міської ради погоджений проект </w:t>
      </w:r>
      <w:proofErr w:type="spellStart"/>
      <w:r w:rsidRPr="00E6590A">
        <w:rPr>
          <w:sz w:val="26"/>
          <w:szCs w:val="26"/>
        </w:rPr>
        <w:t>волоконно</w:t>
      </w:r>
      <w:proofErr w:type="spellEnd"/>
      <w:r w:rsidRPr="00E6590A">
        <w:rPr>
          <w:sz w:val="26"/>
          <w:szCs w:val="26"/>
        </w:rPr>
        <w:t>-оптичної лінії зв’язку, яка буде прокладена територією  територіальної громади</w:t>
      </w:r>
      <w:r w:rsidR="0069611B">
        <w:rPr>
          <w:sz w:val="26"/>
          <w:szCs w:val="26"/>
        </w:rPr>
        <w:t>.</w:t>
      </w:r>
    </w:p>
    <w:p w:rsidR="00E6590A" w:rsidRPr="00E6590A" w:rsidRDefault="00E6590A" w:rsidP="00E659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6"/>
          <w:szCs w:val="26"/>
        </w:rPr>
      </w:pPr>
      <w:r w:rsidRPr="00E6590A">
        <w:rPr>
          <w:sz w:val="26"/>
          <w:szCs w:val="26"/>
          <w:lang w:val="en-US"/>
        </w:rPr>
        <w:t xml:space="preserve">  </w:t>
      </w:r>
      <w:r w:rsidRPr="00E6590A">
        <w:rPr>
          <w:sz w:val="26"/>
          <w:szCs w:val="26"/>
        </w:rPr>
        <w:t>3. Контроль за виконанням  рішення покласти на Управління ЖКГ (Білоус А.М.).</w:t>
      </w:r>
    </w:p>
    <w:p w:rsidR="007B4B73" w:rsidRPr="00E6590A" w:rsidRDefault="007B4B73" w:rsidP="007B4B73">
      <w:pPr>
        <w:tabs>
          <w:tab w:val="left" w:pos="7638"/>
        </w:tabs>
        <w:rPr>
          <w:sz w:val="26"/>
          <w:szCs w:val="26"/>
          <w:lang w:val="uk-UA"/>
        </w:rPr>
      </w:pPr>
    </w:p>
    <w:p w:rsidR="007B4B73" w:rsidRPr="00E6590A" w:rsidRDefault="007B4B73" w:rsidP="007B4B73">
      <w:pPr>
        <w:tabs>
          <w:tab w:val="left" w:pos="7638"/>
        </w:tabs>
        <w:jc w:val="right"/>
        <w:rPr>
          <w:sz w:val="26"/>
          <w:szCs w:val="26"/>
          <w:lang w:val="uk-UA"/>
        </w:rPr>
      </w:pPr>
    </w:p>
    <w:p w:rsidR="00044FFD" w:rsidRPr="00E6590A" w:rsidRDefault="007B4B73" w:rsidP="00E6590A">
      <w:pPr>
        <w:rPr>
          <w:bCs/>
          <w:sz w:val="26"/>
          <w:szCs w:val="26"/>
          <w:lang w:val="en-US"/>
        </w:rPr>
      </w:pPr>
      <w:r w:rsidRPr="00E6590A">
        <w:rPr>
          <w:sz w:val="26"/>
          <w:szCs w:val="26"/>
          <w:lang w:val="uk-UA"/>
        </w:rPr>
        <w:t xml:space="preserve">МІСЬКИЙ ГОЛОВА </w:t>
      </w:r>
      <w:r w:rsidRPr="00E6590A">
        <w:rPr>
          <w:sz w:val="26"/>
          <w:szCs w:val="26"/>
          <w:lang w:val="uk-UA"/>
        </w:rPr>
        <w:tab/>
      </w:r>
      <w:r w:rsidRPr="00E6590A">
        <w:rPr>
          <w:sz w:val="26"/>
          <w:szCs w:val="26"/>
          <w:lang w:val="uk-UA"/>
        </w:rPr>
        <w:tab/>
      </w:r>
      <w:r w:rsidRPr="00E6590A">
        <w:rPr>
          <w:sz w:val="26"/>
          <w:szCs w:val="26"/>
          <w:lang w:val="uk-UA"/>
        </w:rPr>
        <w:tab/>
      </w:r>
      <w:r w:rsidRPr="00E6590A">
        <w:rPr>
          <w:sz w:val="26"/>
          <w:szCs w:val="26"/>
          <w:lang w:val="uk-UA"/>
        </w:rPr>
        <w:tab/>
      </w:r>
      <w:r w:rsidRPr="00E6590A">
        <w:rPr>
          <w:sz w:val="26"/>
          <w:szCs w:val="26"/>
          <w:lang w:val="uk-UA"/>
        </w:rPr>
        <w:tab/>
        <w:t xml:space="preserve">          </w:t>
      </w:r>
      <w:proofErr w:type="spellStart"/>
      <w:r w:rsidRPr="00E6590A">
        <w:rPr>
          <w:sz w:val="26"/>
          <w:szCs w:val="26"/>
        </w:rPr>
        <w:t>Ярина</w:t>
      </w:r>
      <w:proofErr w:type="spellEnd"/>
      <w:r w:rsidRPr="00E6590A">
        <w:rPr>
          <w:sz w:val="26"/>
          <w:szCs w:val="26"/>
        </w:rPr>
        <w:t xml:space="preserve"> ЯЦЕНКО</w:t>
      </w:r>
    </w:p>
    <w:p w:rsidR="008520A5" w:rsidRDefault="008520A5" w:rsidP="00044FFD">
      <w:pPr>
        <w:pStyle w:val="a5"/>
        <w:spacing w:after="0"/>
        <w:ind w:left="0" w:firstLine="708"/>
        <w:jc w:val="both"/>
        <w:rPr>
          <w:rFonts w:ascii="Times New Roman" w:hAnsi="Times New Roman"/>
          <w:bCs/>
          <w:sz w:val="26"/>
          <w:szCs w:val="26"/>
        </w:rPr>
        <w:sectPr w:rsidR="008520A5" w:rsidSect="008520A5">
          <w:pgSz w:w="11906" w:h="16838"/>
          <w:pgMar w:top="425" w:right="851" w:bottom="794" w:left="1701" w:header="709" w:footer="709" w:gutter="0"/>
          <w:cols w:space="708"/>
          <w:docGrid w:linePitch="360"/>
        </w:sectPr>
      </w:pPr>
    </w:p>
    <w:p w:rsidR="0069611B" w:rsidRPr="00F8475A" w:rsidRDefault="00044FFD" w:rsidP="00B6635E">
      <w:pPr>
        <w:shd w:val="clear" w:color="auto" w:fill="FFFFFF"/>
        <w:spacing w:line="269" w:lineRule="exact"/>
      </w:pPr>
      <w:r w:rsidRPr="00044FFD">
        <w:rPr>
          <w:b/>
          <w:sz w:val="26"/>
          <w:szCs w:val="26"/>
        </w:rPr>
        <w:lastRenderedPageBreak/>
        <w:t xml:space="preserve">            </w:t>
      </w:r>
    </w:p>
    <w:p w:rsidR="0069611B" w:rsidRPr="00F8475A" w:rsidRDefault="0069611B" w:rsidP="0069611B">
      <w:pPr>
        <w:tabs>
          <w:tab w:val="left" w:pos="1380"/>
        </w:tabs>
        <w:jc w:val="right"/>
      </w:pPr>
      <w:proofErr w:type="spellStart"/>
      <w:r w:rsidRPr="00F8475A">
        <w:t>Додаток</w:t>
      </w:r>
      <w:proofErr w:type="spellEnd"/>
      <w:r w:rsidRPr="00F8475A">
        <w:t xml:space="preserve"> до </w:t>
      </w:r>
      <w:proofErr w:type="spellStart"/>
      <w:r w:rsidRPr="00F8475A">
        <w:t>рішення</w:t>
      </w:r>
      <w:proofErr w:type="spellEnd"/>
      <w:r w:rsidRPr="00F8475A">
        <w:t xml:space="preserve"> </w:t>
      </w:r>
      <w:proofErr w:type="spellStart"/>
      <w:r w:rsidRPr="00F8475A">
        <w:t>виконавчого</w:t>
      </w:r>
      <w:proofErr w:type="spellEnd"/>
    </w:p>
    <w:p w:rsidR="0069611B" w:rsidRDefault="0069611B" w:rsidP="00B6635E">
      <w:pPr>
        <w:tabs>
          <w:tab w:val="left" w:pos="1380"/>
        </w:tabs>
        <w:jc w:val="right"/>
      </w:pPr>
      <w:proofErr w:type="spellStart"/>
      <w:r w:rsidRPr="00F8475A">
        <w:t>комітету</w:t>
      </w:r>
      <w:proofErr w:type="spellEnd"/>
      <w:r w:rsidRPr="00F8475A">
        <w:t xml:space="preserve"> </w:t>
      </w:r>
      <w:proofErr w:type="gramStart"/>
      <w:r w:rsidRPr="00F8475A">
        <w:t>№  _</w:t>
      </w:r>
      <w:proofErr w:type="gramEnd"/>
      <w:r w:rsidRPr="00F8475A">
        <w:t xml:space="preserve">___ </w:t>
      </w:r>
      <w:proofErr w:type="spellStart"/>
      <w:r w:rsidRPr="00F8475A">
        <w:t>від</w:t>
      </w:r>
      <w:proofErr w:type="spellEnd"/>
      <w:r w:rsidRPr="00F8475A">
        <w:t xml:space="preserve"> _________2026 року</w:t>
      </w:r>
      <w:r>
        <w:rPr>
          <w:b/>
        </w:rPr>
        <w:t xml:space="preserve">                                                        </w:t>
      </w:r>
    </w:p>
    <w:p w:rsidR="0069611B" w:rsidRDefault="0069611B" w:rsidP="0069611B">
      <w:pPr>
        <w:tabs>
          <w:tab w:val="left" w:pos="1380"/>
        </w:tabs>
        <w:jc w:val="center"/>
      </w:pPr>
    </w:p>
    <w:p w:rsidR="0069611B" w:rsidRDefault="00B6635E" w:rsidP="00B6635E">
      <w:pPr>
        <w:tabs>
          <w:tab w:val="left" w:pos="1380"/>
        </w:tabs>
        <w:ind w:left="-993"/>
        <w:jc w:val="center"/>
      </w:pPr>
      <w:r w:rsidRPr="00B6635E">
        <w:rPr>
          <w:noProof/>
          <w:lang w:val="uk-UA" w:eastAsia="uk-UA"/>
        </w:rPr>
        <w:drawing>
          <wp:inline distT="0" distB="0" distL="0" distR="0" wp14:anchorId="31425094" wp14:editId="4E5474AC">
            <wp:extent cx="7157973" cy="5084418"/>
            <wp:effectExtent l="0" t="0" r="508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90067" cy="510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11B" w:rsidRDefault="0069611B" w:rsidP="0069611B">
      <w:pPr>
        <w:tabs>
          <w:tab w:val="left" w:pos="1380"/>
        </w:tabs>
        <w:jc w:val="center"/>
      </w:pPr>
    </w:p>
    <w:p w:rsidR="0069611B" w:rsidRDefault="0069611B" w:rsidP="0069611B">
      <w:pPr>
        <w:tabs>
          <w:tab w:val="left" w:pos="1380"/>
        </w:tabs>
        <w:jc w:val="center"/>
      </w:pPr>
    </w:p>
    <w:p w:rsidR="0069611B" w:rsidRPr="009F5F43" w:rsidRDefault="0069611B" w:rsidP="0069611B">
      <w:pPr>
        <w:tabs>
          <w:tab w:val="left" w:pos="1380"/>
        </w:tabs>
        <w:jc w:val="center"/>
      </w:pPr>
    </w:p>
    <w:p w:rsidR="0069611B" w:rsidRPr="009F5F43" w:rsidRDefault="0069611B" w:rsidP="0069611B">
      <w:pPr>
        <w:tabs>
          <w:tab w:val="left" w:pos="1380"/>
        </w:tabs>
        <w:jc w:val="center"/>
      </w:pPr>
    </w:p>
    <w:p w:rsidR="0069611B" w:rsidRPr="009F5F43" w:rsidRDefault="0069611B" w:rsidP="0069611B">
      <w:pPr>
        <w:tabs>
          <w:tab w:val="left" w:pos="1380"/>
        </w:tabs>
      </w:pPr>
      <w:proofErr w:type="spellStart"/>
      <w:r w:rsidRPr="009F5F43">
        <w:t>Керуючий</w:t>
      </w:r>
      <w:proofErr w:type="spellEnd"/>
      <w:r w:rsidRPr="009F5F43">
        <w:t xml:space="preserve"> справами </w:t>
      </w:r>
      <w:proofErr w:type="spellStart"/>
      <w:r w:rsidRPr="009F5F43">
        <w:t>виконкому</w:t>
      </w:r>
      <w:proofErr w:type="spellEnd"/>
      <w:r w:rsidRPr="009F5F43">
        <w:t xml:space="preserve">                                                      </w:t>
      </w:r>
      <w:proofErr w:type="spellStart"/>
      <w:r w:rsidRPr="009F5F43">
        <w:t>Анатолій</w:t>
      </w:r>
      <w:proofErr w:type="spellEnd"/>
      <w:r w:rsidRPr="009F5F43">
        <w:t xml:space="preserve"> МЕЛЬНІКОВ</w:t>
      </w:r>
    </w:p>
    <w:p w:rsidR="008161EF" w:rsidRPr="00F9709B" w:rsidRDefault="008161EF" w:rsidP="00F9709B">
      <w:pPr>
        <w:rPr>
          <w:lang w:val="uk-UA"/>
        </w:rPr>
      </w:pPr>
    </w:p>
    <w:sectPr w:rsidR="008161EF" w:rsidRPr="00F9709B" w:rsidSect="003451D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AC7B57"/>
    <w:multiLevelType w:val="hybridMultilevel"/>
    <w:tmpl w:val="0E8688F6"/>
    <w:lvl w:ilvl="0" w:tplc="04220011">
      <w:start w:val="1"/>
      <w:numFmt w:val="decimal"/>
      <w:lvlText w:val="%1)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C29044F"/>
    <w:multiLevelType w:val="hybridMultilevel"/>
    <w:tmpl w:val="F4E22926"/>
    <w:lvl w:ilvl="0" w:tplc="0422000F">
      <w:start w:val="1"/>
      <w:numFmt w:val="decimal"/>
      <w:lvlText w:val="%1."/>
      <w:lvlJc w:val="left"/>
      <w:pPr>
        <w:ind w:left="1800" w:hanging="360"/>
      </w:p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746"/>
    <w:rsid w:val="000115B5"/>
    <w:rsid w:val="0002240C"/>
    <w:rsid w:val="00023F50"/>
    <w:rsid w:val="000314E4"/>
    <w:rsid w:val="0004048E"/>
    <w:rsid w:val="00044FFD"/>
    <w:rsid w:val="0006641A"/>
    <w:rsid w:val="00091994"/>
    <w:rsid w:val="00097A39"/>
    <w:rsid w:val="000A6B02"/>
    <w:rsid w:val="000D364B"/>
    <w:rsid w:val="000D4C31"/>
    <w:rsid w:val="000E474A"/>
    <w:rsid w:val="000E4FC6"/>
    <w:rsid w:val="000F4705"/>
    <w:rsid w:val="00115345"/>
    <w:rsid w:val="00137F20"/>
    <w:rsid w:val="00147076"/>
    <w:rsid w:val="00163360"/>
    <w:rsid w:val="00165EFD"/>
    <w:rsid w:val="0017177E"/>
    <w:rsid w:val="00177004"/>
    <w:rsid w:val="0018330B"/>
    <w:rsid w:val="001843E2"/>
    <w:rsid w:val="001846FD"/>
    <w:rsid w:val="00192389"/>
    <w:rsid w:val="0019609C"/>
    <w:rsid w:val="001A1A08"/>
    <w:rsid w:val="001D2196"/>
    <w:rsid w:val="001E5338"/>
    <w:rsid w:val="001E660C"/>
    <w:rsid w:val="00205D40"/>
    <w:rsid w:val="002309D6"/>
    <w:rsid w:val="00247CDD"/>
    <w:rsid w:val="002752AD"/>
    <w:rsid w:val="00286F88"/>
    <w:rsid w:val="00296F72"/>
    <w:rsid w:val="002B253F"/>
    <w:rsid w:val="002C7514"/>
    <w:rsid w:val="002D698F"/>
    <w:rsid w:val="003007C2"/>
    <w:rsid w:val="0030750E"/>
    <w:rsid w:val="00324002"/>
    <w:rsid w:val="00344616"/>
    <w:rsid w:val="003451D5"/>
    <w:rsid w:val="00347787"/>
    <w:rsid w:val="00354B24"/>
    <w:rsid w:val="00363986"/>
    <w:rsid w:val="003645C3"/>
    <w:rsid w:val="00372C87"/>
    <w:rsid w:val="00381860"/>
    <w:rsid w:val="0038223F"/>
    <w:rsid w:val="003902F2"/>
    <w:rsid w:val="003913FA"/>
    <w:rsid w:val="003B12B1"/>
    <w:rsid w:val="003C02B8"/>
    <w:rsid w:val="003C1758"/>
    <w:rsid w:val="003C25E4"/>
    <w:rsid w:val="003E2DB5"/>
    <w:rsid w:val="003E41CE"/>
    <w:rsid w:val="003E62D7"/>
    <w:rsid w:val="00436FB5"/>
    <w:rsid w:val="00445AF0"/>
    <w:rsid w:val="004518A1"/>
    <w:rsid w:val="00451FD8"/>
    <w:rsid w:val="004861D8"/>
    <w:rsid w:val="004B17FA"/>
    <w:rsid w:val="004B49CE"/>
    <w:rsid w:val="004B6805"/>
    <w:rsid w:val="004D0A41"/>
    <w:rsid w:val="004D56D9"/>
    <w:rsid w:val="004D586D"/>
    <w:rsid w:val="004E1654"/>
    <w:rsid w:val="004E264D"/>
    <w:rsid w:val="004F196A"/>
    <w:rsid w:val="00502983"/>
    <w:rsid w:val="00526B9C"/>
    <w:rsid w:val="00537A09"/>
    <w:rsid w:val="005603CB"/>
    <w:rsid w:val="005630D1"/>
    <w:rsid w:val="00565570"/>
    <w:rsid w:val="00584801"/>
    <w:rsid w:val="005A30BB"/>
    <w:rsid w:val="005C2381"/>
    <w:rsid w:val="005C4746"/>
    <w:rsid w:val="005C5794"/>
    <w:rsid w:val="005D497C"/>
    <w:rsid w:val="005D629C"/>
    <w:rsid w:val="00606225"/>
    <w:rsid w:val="006244EB"/>
    <w:rsid w:val="0063717F"/>
    <w:rsid w:val="00641200"/>
    <w:rsid w:val="0066291E"/>
    <w:rsid w:val="00670B5A"/>
    <w:rsid w:val="00673DB2"/>
    <w:rsid w:val="00675680"/>
    <w:rsid w:val="0069611B"/>
    <w:rsid w:val="006A00AB"/>
    <w:rsid w:val="006A1369"/>
    <w:rsid w:val="006A333B"/>
    <w:rsid w:val="006B37EE"/>
    <w:rsid w:val="006C7B18"/>
    <w:rsid w:val="006D2674"/>
    <w:rsid w:val="006D3C57"/>
    <w:rsid w:val="006D6E4D"/>
    <w:rsid w:val="006E0AF5"/>
    <w:rsid w:val="006E5733"/>
    <w:rsid w:val="006E5DB6"/>
    <w:rsid w:val="006F5C66"/>
    <w:rsid w:val="007020AC"/>
    <w:rsid w:val="00702FFD"/>
    <w:rsid w:val="00714E23"/>
    <w:rsid w:val="007208AE"/>
    <w:rsid w:val="007304B0"/>
    <w:rsid w:val="007328BE"/>
    <w:rsid w:val="00740DEF"/>
    <w:rsid w:val="0074499F"/>
    <w:rsid w:val="00755D29"/>
    <w:rsid w:val="00771F5D"/>
    <w:rsid w:val="00781090"/>
    <w:rsid w:val="007A1812"/>
    <w:rsid w:val="007B1997"/>
    <w:rsid w:val="007B25CD"/>
    <w:rsid w:val="007B4B73"/>
    <w:rsid w:val="008157AD"/>
    <w:rsid w:val="008161EF"/>
    <w:rsid w:val="00817DFC"/>
    <w:rsid w:val="00823641"/>
    <w:rsid w:val="00825015"/>
    <w:rsid w:val="008341F0"/>
    <w:rsid w:val="008365FB"/>
    <w:rsid w:val="00843C50"/>
    <w:rsid w:val="008520A5"/>
    <w:rsid w:val="0085379D"/>
    <w:rsid w:val="00881782"/>
    <w:rsid w:val="0088455F"/>
    <w:rsid w:val="00887A8A"/>
    <w:rsid w:val="00890742"/>
    <w:rsid w:val="00891F5E"/>
    <w:rsid w:val="00893194"/>
    <w:rsid w:val="008A73F1"/>
    <w:rsid w:val="008B03F5"/>
    <w:rsid w:val="008B6943"/>
    <w:rsid w:val="008C6472"/>
    <w:rsid w:val="008D2590"/>
    <w:rsid w:val="008D460D"/>
    <w:rsid w:val="008D4B47"/>
    <w:rsid w:val="008F5625"/>
    <w:rsid w:val="008F72D1"/>
    <w:rsid w:val="00911100"/>
    <w:rsid w:val="0091694E"/>
    <w:rsid w:val="0092144F"/>
    <w:rsid w:val="0093013C"/>
    <w:rsid w:val="009453B3"/>
    <w:rsid w:val="0096610A"/>
    <w:rsid w:val="00967A53"/>
    <w:rsid w:val="009730B6"/>
    <w:rsid w:val="0097654E"/>
    <w:rsid w:val="00985E4C"/>
    <w:rsid w:val="009A2863"/>
    <w:rsid w:val="009A43B5"/>
    <w:rsid w:val="009B12F9"/>
    <w:rsid w:val="009D6FE2"/>
    <w:rsid w:val="009E2F0E"/>
    <w:rsid w:val="009F25E4"/>
    <w:rsid w:val="009F55FD"/>
    <w:rsid w:val="009F5F43"/>
    <w:rsid w:val="00A03CB0"/>
    <w:rsid w:val="00A04348"/>
    <w:rsid w:val="00A0711D"/>
    <w:rsid w:val="00A360A6"/>
    <w:rsid w:val="00A4099E"/>
    <w:rsid w:val="00A42C60"/>
    <w:rsid w:val="00A454F3"/>
    <w:rsid w:val="00A47DE7"/>
    <w:rsid w:val="00A53436"/>
    <w:rsid w:val="00A537E0"/>
    <w:rsid w:val="00A54FCF"/>
    <w:rsid w:val="00A60D0C"/>
    <w:rsid w:val="00A7574D"/>
    <w:rsid w:val="00A80938"/>
    <w:rsid w:val="00A91FE2"/>
    <w:rsid w:val="00A967D0"/>
    <w:rsid w:val="00AA07EF"/>
    <w:rsid w:val="00AA5F74"/>
    <w:rsid w:val="00AB607B"/>
    <w:rsid w:val="00AB6FCF"/>
    <w:rsid w:val="00AC4180"/>
    <w:rsid w:val="00AC4B43"/>
    <w:rsid w:val="00AD578D"/>
    <w:rsid w:val="00AD6372"/>
    <w:rsid w:val="00AE63C3"/>
    <w:rsid w:val="00AE68D0"/>
    <w:rsid w:val="00AF3958"/>
    <w:rsid w:val="00B019A5"/>
    <w:rsid w:val="00B128DC"/>
    <w:rsid w:val="00B32F47"/>
    <w:rsid w:val="00B41714"/>
    <w:rsid w:val="00B43AF6"/>
    <w:rsid w:val="00B51307"/>
    <w:rsid w:val="00B6635E"/>
    <w:rsid w:val="00B71956"/>
    <w:rsid w:val="00B7688A"/>
    <w:rsid w:val="00B859AD"/>
    <w:rsid w:val="00B91EAE"/>
    <w:rsid w:val="00B92247"/>
    <w:rsid w:val="00BA0FC9"/>
    <w:rsid w:val="00BC3806"/>
    <w:rsid w:val="00BD2229"/>
    <w:rsid w:val="00BF3118"/>
    <w:rsid w:val="00C02155"/>
    <w:rsid w:val="00C04D67"/>
    <w:rsid w:val="00C1096A"/>
    <w:rsid w:val="00C2344D"/>
    <w:rsid w:val="00C246D5"/>
    <w:rsid w:val="00C31030"/>
    <w:rsid w:val="00C32A12"/>
    <w:rsid w:val="00C65F17"/>
    <w:rsid w:val="00C80EBE"/>
    <w:rsid w:val="00CA096C"/>
    <w:rsid w:val="00CA1F61"/>
    <w:rsid w:val="00CA64D7"/>
    <w:rsid w:val="00CC0AE6"/>
    <w:rsid w:val="00CE4152"/>
    <w:rsid w:val="00CE73EA"/>
    <w:rsid w:val="00CF01FE"/>
    <w:rsid w:val="00D07045"/>
    <w:rsid w:val="00D1410E"/>
    <w:rsid w:val="00D50C9C"/>
    <w:rsid w:val="00D557F7"/>
    <w:rsid w:val="00D6178B"/>
    <w:rsid w:val="00D72613"/>
    <w:rsid w:val="00D73D27"/>
    <w:rsid w:val="00D75B6F"/>
    <w:rsid w:val="00DA1580"/>
    <w:rsid w:val="00DB17A8"/>
    <w:rsid w:val="00DB6282"/>
    <w:rsid w:val="00DC0D8A"/>
    <w:rsid w:val="00DC0F2C"/>
    <w:rsid w:val="00DC77F3"/>
    <w:rsid w:val="00DD16D5"/>
    <w:rsid w:val="00DD3283"/>
    <w:rsid w:val="00DE582E"/>
    <w:rsid w:val="00E069CD"/>
    <w:rsid w:val="00E63C55"/>
    <w:rsid w:val="00E6590A"/>
    <w:rsid w:val="00E71185"/>
    <w:rsid w:val="00E72DB9"/>
    <w:rsid w:val="00E74DBA"/>
    <w:rsid w:val="00E75F53"/>
    <w:rsid w:val="00E7643C"/>
    <w:rsid w:val="00EA086F"/>
    <w:rsid w:val="00EA7C2D"/>
    <w:rsid w:val="00EB5F76"/>
    <w:rsid w:val="00EC4EB9"/>
    <w:rsid w:val="00EE4FE0"/>
    <w:rsid w:val="00EF11FC"/>
    <w:rsid w:val="00EF35FA"/>
    <w:rsid w:val="00EF4856"/>
    <w:rsid w:val="00F031F4"/>
    <w:rsid w:val="00F13BD3"/>
    <w:rsid w:val="00F1489D"/>
    <w:rsid w:val="00F25468"/>
    <w:rsid w:val="00F32ECB"/>
    <w:rsid w:val="00F9709B"/>
    <w:rsid w:val="00FA07FA"/>
    <w:rsid w:val="00FA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CFBD82-3180-4490-80BB-11FEA979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A43B5"/>
    <w:pPr>
      <w:keepNext/>
      <w:jc w:val="center"/>
      <w:outlineLvl w:val="0"/>
    </w:pPr>
    <w:rPr>
      <w:rFonts w:ascii="Tms Rmn" w:eastAsia="Arial Unicode MS" w:hAnsi="Tms Rmn" w:cs="Arial Unicode MS"/>
      <w:b/>
      <w:bCs/>
      <w:sz w:val="28"/>
      <w:szCs w:val="20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43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43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43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30D1"/>
    <w:pPr>
      <w:spacing w:before="100" w:beforeAutospacing="1" w:after="100" w:afterAutospacing="1"/>
    </w:pPr>
    <w:rPr>
      <w:lang w:val="uk-UA" w:eastAsia="uk-UA"/>
    </w:rPr>
  </w:style>
  <w:style w:type="character" w:styleId="a4">
    <w:name w:val="Strong"/>
    <w:basedOn w:val="a0"/>
    <w:qFormat/>
    <w:rsid w:val="005630D1"/>
    <w:rPr>
      <w:b/>
      <w:bCs/>
    </w:rPr>
  </w:style>
  <w:style w:type="paragraph" w:styleId="a5">
    <w:name w:val="List Paragraph"/>
    <w:basedOn w:val="a"/>
    <w:uiPriority w:val="34"/>
    <w:qFormat/>
    <w:rsid w:val="005630D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rvts23">
    <w:name w:val="rvts23"/>
    <w:basedOn w:val="a0"/>
    <w:rsid w:val="005630D1"/>
  </w:style>
  <w:style w:type="character" w:customStyle="1" w:styleId="rvts9">
    <w:name w:val="rvts9"/>
    <w:basedOn w:val="a0"/>
    <w:rsid w:val="005630D1"/>
  </w:style>
  <w:style w:type="paragraph" w:styleId="a6">
    <w:name w:val="Balloon Text"/>
    <w:basedOn w:val="a"/>
    <w:link w:val="a7"/>
    <w:uiPriority w:val="99"/>
    <w:semiHidden/>
    <w:unhideWhenUsed/>
    <w:rsid w:val="005630D1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630D1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8">
    <w:name w:val="Body Text Indent"/>
    <w:aliases w:val="Основной текст с отступом Знак1,Основной текст с отступом Знак Знак,Основной текст с отступом Знак1 Знак Знак,Основной текст с отступом Знак Знак Знак Знак,Основной текст с отступом Знак1 Знак Знак Знак Знак, Знак1 Знак1 Знак"/>
    <w:basedOn w:val="a"/>
    <w:link w:val="a9"/>
    <w:rsid w:val="00E069CD"/>
    <w:pPr>
      <w:tabs>
        <w:tab w:val="left" w:pos="6510"/>
      </w:tabs>
      <w:ind w:firstLine="720"/>
      <w:jc w:val="both"/>
    </w:pPr>
    <w:rPr>
      <w:sz w:val="28"/>
      <w:lang w:val="x-none"/>
    </w:rPr>
  </w:style>
  <w:style w:type="character" w:customStyle="1" w:styleId="a9">
    <w:name w:val="Основний текст з відступом Знак"/>
    <w:aliases w:val="Основной текст с отступом Знак1 Знак,Основной текст с отступом Знак Знак Знак,Основной текст с отступом Знак1 Знак Знак Знак,Основной текст с отступом Знак Знак Знак Знак Знак, Знак1 Знак1 Знак Знак"/>
    <w:basedOn w:val="a0"/>
    <w:link w:val="a8"/>
    <w:rsid w:val="00E069CD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rvps2">
    <w:name w:val="rvps2"/>
    <w:basedOn w:val="a"/>
    <w:uiPriority w:val="99"/>
    <w:rsid w:val="009A43B5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9A43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customStyle="1" w:styleId="docdata">
    <w:name w:val="docdata"/>
    <w:aliases w:val="docy,v5,5128,baiaagaaboqcaaad1w8aaaxldwaaaaaaaaaaaaaaaaaaaaaaaaaaaaaaaaaaaaaaaaaaaaaaaaaaaaaaaaaaaaaaaaaaaaaaaaaaaaaaaaaaaaaaaaaaaaaaaaaaaaaaaaaaaaaaaaaaaaaaaaaaaaaaaaaaaaaaaaaaaaaaaaaaaaaaaaaaaaaaaaaaaaaaaaaaaaaaaaaaaaaaaaaaaaaaaaaaaaaaaaaaaaaa"/>
    <w:basedOn w:val="a"/>
    <w:rsid w:val="009A43B5"/>
    <w:pPr>
      <w:spacing w:before="100" w:beforeAutospacing="1" w:after="100" w:afterAutospacing="1"/>
    </w:pPr>
    <w:rPr>
      <w:lang w:val="uk-UA" w:eastAsia="uk-UA"/>
    </w:rPr>
  </w:style>
  <w:style w:type="character" w:customStyle="1" w:styleId="10">
    <w:name w:val="Заголовок 1 Знак"/>
    <w:basedOn w:val="a0"/>
    <w:link w:val="1"/>
    <w:rsid w:val="009A43B5"/>
    <w:rPr>
      <w:rFonts w:ascii="Tms Rmn" w:eastAsia="Arial Unicode MS" w:hAnsi="Tms Rmn" w:cs="Arial Unicode MS"/>
      <w:b/>
      <w:bCs/>
      <w:sz w:val="28"/>
      <w:szCs w:val="20"/>
      <w:lang w:eastAsia="ru-RU"/>
    </w:rPr>
  </w:style>
  <w:style w:type="paragraph" w:styleId="aa">
    <w:name w:val="header"/>
    <w:basedOn w:val="a"/>
    <w:link w:val="ab"/>
    <w:rsid w:val="009A43B5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rsid w:val="009A43B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A43B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A43B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A43B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ru-RU" w:eastAsia="ru-RU"/>
    </w:rPr>
  </w:style>
  <w:style w:type="paragraph" w:styleId="ac">
    <w:name w:val="Subtitle"/>
    <w:basedOn w:val="a"/>
    <w:link w:val="ad"/>
    <w:qFormat/>
    <w:rsid w:val="009A43B5"/>
    <w:pPr>
      <w:jc w:val="center"/>
    </w:pPr>
    <w:rPr>
      <w:rFonts w:ascii="Lucida Console" w:hAnsi="Lucida Console"/>
      <w:b/>
      <w:szCs w:val="20"/>
      <w:lang w:val="uk-UA"/>
    </w:rPr>
  </w:style>
  <w:style w:type="character" w:customStyle="1" w:styleId="ad">
    <w:name w:val="Підзаголовок Знак"/>
    <w:basedOn w:val="a0"/>
    <w:link w:val="ac"/>
    <w:rsid w:val="009A43B5"/>
    <w:rPr>
      <w:rFonts w:ascii="Lucida Console" w:eastAsia="Times New Roman" w:hAnsi="Lucida Console" w:cs="Times New Roman"/>
      <w:b/>
      <w:sz w:val="24"/>
      <w:szCs w:val="20"/>
      <w:lang w:eastAsia="ru-RU"/>
    </w:rPr>
  </w:style>
  <w:style w:type="character" w:styleId="ae">
    <w:name w:val="Hyperlink"/>
    <w:unhideWhenUsed/>
    <w:rsid w:val="009A43B5"/>
    <w:rPr>
      <w:color w:val="0000FF"/>
      <w:u w:val="single"/>
    </w:rPr>
  </w:style>
  <w:style w:type="character" w:customStyle="1" w:styleId="apple-converted-space">
    <w:name w:val="apple-converted-space"/>
    <w:basedOn w:val="a0"/>
    <w:rsid w:val="007B4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6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8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56698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18465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13234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83448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1549</Words>
  <Characters>883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Anatoliy</cp:lastModifiedBy>
  <cp:revision>46</cp:revision>
  <cp:lastPrinted>2026-09-11T06:20:00Z</cp:lastPrinted>
  <dcterms:created xsi:type="dcterms:W3CDTF">2022-09-06T13:21:00Z</dcterms:created>
  <dcterms:modified xsi:type="dcterms:W3CDTF">2026-10-13T09:47:00Z</dcterms:modified>
</cp:coreProperties>
</file>