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4F31" w:rsidRPr="007B0766" w:rsidRDefault="005D4F31" w:rsidP="005D4F31">
      <w:pPr>
        <w:jc w:val="center"/>
        <w:rPr>
          <w:noProof/>
          <w:lang w:val="en-US"/>
        </w:rPr>
      </w:pPr>
      <w:r w:rsidRPr="007B0766">
        <w:rPr>
          <w:noProof/>
          <w:lang w:val="uk-UA" w:eastAsia="uk-UA"/>
        </w:rPr>
        <w:drawing>
          <wp:inline distT="0" distB="0" distL="0" distR="0" wp14:anchorId="18127559" wp14:editId="172C8EC8">
            <wp:extent cx="1143000" cy="6000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43000" cy="600075"/>
                    </a:xfrm>
                    <a:prstGeom prst="rect">
                      <a:avLst/>
                    </a:prstGeom>
                    <a:noFill/>
                    <a:ln>
                      <a:noFill/>
                    </a:ln>
                  </pic:spPr>
                </pic:pic>
              </a:graphicData>
            </a:graphic>
          </wp:inline>
        </w:drawing>
      </w:r>
    </w:p>
    <w:p w:rsidR="005D4F31" w:rsidRPr="007B0766" w:rsidRDefault="005D4F31" w:rsidP="005D4F31">
      <w:pPr>
        <w:jc w:val="center"/>
        <w:rPr>
          <w:b/>
          <w:noProof/>
          <w:sz w:val="28"/>
          <w:szCs w:val="28"/>
        </w:rPr>
      </w:pPr>
      <w:r w:rsidRPr="007B0766">
        <w:rPr>
          <w:b/>
          <w:noProof/>
          <w:sz w:val="28"/>
          <w:szCs w:val="28"/>
        </w:rPr>
        <w:t xml:space="preserve">НОВОРОЗДІЛЬСЬКА МІСЬКА РАДА </w:t>
      </w:r>
    </w:p>
    <w:p w:rsidR="005D4F31" w:rsidRPr="007B0766" w:rsidRDefault="005D4F31" w:rsidP="005D4F31">
      <w:pPr>
        <w:jc w:val="center"/>
        <w:rPr>
          <w:b/>
          <w:noProof/>
          <w:sz w:val="28"/>
          <w:szCs w:val="28"/>
        </w:rPr>
      </w:pPr>
      <w:r w:rsidRPr="007B0766">
        <w:rPr>
          <w:b/>
          <w:noProof/>
          <w:sz w:val="28"/>
          <w:szCs w:val="28"/>
        </w:rPr>
        <w:t>СТРИЙСЬОГО РАЙОНУ ЛЬВІВСЬКОЇ ОБЛАСТІ</w:t>
      </w:r>
    </w:p>
    <w:p w:rsidR="005D4F31" w:rsidRPr="007B0766" w:rsidRDefault="005D4F31" w:rsidP="005D4F31">
      <w:pPr>
        <w:jc w:val="center"/>
        <w:rPr>
          <w:b/>
          <w:noProof/>
          <w:sz w:val="28"/>
          <w:szCs w:val="28"/>
        </w:rPr>
      </w:pPr>
      <w:r w:rsidRPr="007B0766">
        <w:rPr>
          <w:b/>
          <w:noProof/>
          <w:sz w:val="28"/>
          <w:szCs w:val="28"/>
        </w:rPr>
        <w:t xml:space="preserve">ВИКОНАВЧИЙ КОМІТЕТ                                                                                                </w:t>
      </w:r>
    </w:p>
    <w:p w:rsidR="005D4F31" w:rsidRPr="007B0766" w:rsidRDefault="002E748E" w:rsidP="005D4F31">
      <w:pPr>
        <w:jc w:val="center"/>
        <w:rPr>
          <w:b/>
          <w:noProof/>
          <w:sz w:val="32"/>
          <w:szCs w:val="32"/>
          <w:lang w:val="uk-UA"/>
        </w:rPr>
      </w:pPr>
      <w:r>
        <w:rPr>
          <w:b/>
          <w:noProof/>
          <w:sz w:val="32"/>
          <w:szCs w:val="32"/>
          <w:lang w:val="uk-UA"/>
        </w:rPr>
        <w:t xml:space="preserve">ПРОЄКТ </w:t>
      </w:r>
      <w:r w:rsidR="005D4F31" w:rsidRPr="007B0766">
        <w:rPr>
          <w:b/>
          <w:noProof/>
          <w:sz w:val="32"/>
          <w:szCs w:val="32"/>
        </w:rPr>
        <w:t>Р І Ш Е Н Н Я</w:t>
      </w:r>
      <w:r w:rsidR="005D4F31" w:rsidRPr="007B0766">
        <w:rPr>
          <w:b/>
          <w:noProof/>
          <w:sz w:val="32"/>
          <w:szCs w:val="32"/>
          <w:lang w:val="uk-UA"/>
        </w:rPr>
        <w:t xml:space="preserve">  </w:t>
      </w:r>
      <w:r>
        <w:rPr>
          <w:b/>
          <w:noProof/>
          <w:sz w:val="32"/>
          <w:szCs w:val="32"/>
          <w:lang w:val="uk-UA"/>
        </w:rPr>
        <w:t>№ 1986</w:t>
      </w:r>
    </w:p>
    <w:p w:rsidR="005D4F31" w:rsidRPr="007B0766" w:rsidRDefault="005D4F31" w:rsidP="005D4F31">
      <w:pPr>
        <w:rPr>
          <w:rFonts w:ascii="Arial" w:hAnsi="Arial" w:cs="Arial"/>
          <w:b/>
          <w:noProof/>
          <w:sz w:val="18"/>
          <w:szCs w:val="18"/>
        </w:rPr>
      </w:pPr>
    </w:p>
    <w:p w:rsidR="005D4F31" w:rsidRPr="00013B33" w:rsidRDefault="005D4F31" w:rsidP="005D4F31">
      <w:pPr>
        <w:rPr>
          <w:lang w:val="uk-UA"/>
        </w:rPr>
      </w:pPr>
      <w:r>
        <w:rPr>
          <w:b/>
          <w:noProof/>
          <w:lang w:val="uk-UA"/>
        </w:rPr>
        <w:t xml:space="preserve">     жовтня </w:t>
      </w:r>
      <w:r w:rsidRPr="00013B33">
        <w:rPr>
          <w:b/>
          <w:noProof/>
          <w:lang w:val="uk-UA"/>
        </w:rPr>
        <w:t xml:space="preserve">2026 </w:t>
      </w:r>
      <w:r w:rsidRPr="00013B33">
        <w:rPr>
          <w:b/>
          <w:noProof/>
        </w:rPr>
        <w:t>р</w:t>
      </w:r>
      <w:r w:rsidRPr="007B0766">
        <w:rPr>
          <w:noProof/>
        </w:rPr>
        <w:t xml:space="preserve">.                        </w:t>
      </w:r>
      <w:r w:rsidRPr="007B0766">
        <w:rPr>
          <w:rFonts w:ascii="Century Schoolbook" w:hAnsi="Century Schoolbook"/>
          <w:b/>
          <w:noProof/>
        </w:rPr>
        <w:t>м. Новий Розділ</w:t>
      </w:r>
      <w:r w:rsidRPr="007B0766">
        <w:rPr>
          <w:noProof/>
        </w:rPr>
        <w:t xml:space="preserve">               </w:t>
      </w:r>
      <w:r>
        <w:rPr>
          <w:noProof/>
        </w:rPr>
        <w:t xml:space="preserve">                              </w:t>
      </w:r>
      <w:r>
        <w:rPr>
          <w:b/>
          <w:noProof/>
          <w:lang w:val="uk-UA"/>
        </w:rPr>
        <w:t xml:space="preserve">        №</w:t>
      </w:r>
    </w:p>
    <w:p w:rsidR="005D4F31" w:rsidRPr="007B0766" w:rsidRDefault="005D4F31" w:rsidP="005D4F31">
      <w:pPr>
        <w:rPr>
          <w:rFonts w:ascii="Century Schoolbook" w:hAnsi="Century Schoolbook"/>
          <w:b/>
          <w:noProof/>
          <w:sz w:val="26"/>
          <w:szCs w:val="26"/>
        </w:rPr>
      </w:pPr>
      <w:r w:rsidRPr="007B0766">
        <w:rPr>
          <w:rFonts w:ascii="Century Schoolbook" w:hAnsi="Century Schoolbook"/>
          <w:b/>
          <w:noProof/>
        </w:rPr>
        <w:t xml:space="preserve">                                                         </w:t>
      </w:r>
    </w:p>
    <w:p w:rsidR="005D4F31" w:rsidRPr="007B0766" w:rsidRDefault="005D4F31" w:rsidP="005D4F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i/>
          <w:sz w:val="26"/>
          <w:szCs w:val="26"/>
          <w:lang w:val="uk-UA"/>
        </w:rPr>
      </w:pPr>
      <w:r w:rsidRPr="007B0766">
        <w:rPr>
          <w:i/>
          <w:sz w:val="26"/>
          <w:szCs w:val="26"/>
        </w:rPr>
        <w:t>Прое</w:t>
      </w:r>
      <w:r w:rsidRPr="007B0766">
        <w:rPr>
          <w:i/>
          <w:sz w:val="26"/>
          <w:szCs w:val="26"/>
          <w:lang w:val="uk-UA"/>
        </w:rPr>
        <w:t>кт</w:t>
      </w:r>
    </w:p>
    <w:p w:rsidR="005D4F31" w:rsidRPr="007B0766" w:rsidRDefault="005D4F31" w:rsidP="005D4F31">
      <w:pPr>
        <w:jc w:val="right"/>
        <w:rPr>
          <w:i/>
          <w:sz w:val="26"/>
          <w:szCs w:val="26"/>
          <w:lang w:val="uk-UA"/>
        </w:rPr>
      </w:pPr>
      <w:r w:rsidRPr="007B0766">
        <w:rPr>
          <w:sz w:val="26"/>
          <w:szCs w:val="26"/>
        </w:rPr>
        <w:t>________</w:t>
      </w:r>
      <w:r>
        <w:rPr>
          <w:i/>
          <w:sz w:val="26"/>
          <w:szCs w:val="26"/>
        </w:rPr>
        <w:t xml:space="preserve"> вик. </w:t>
      </w:r>
      <w:r>
        <w:rPr>
          <w:i/>
          <w:sz w:val="26"/>
          <w:szCs w:val="26"/>
          <w:lang w:val="uk-UA"/>
        </w:rPr>
        <w:t>І</w:t>
      </w:r>
      <w:r w:rsidRPr="007B0766">
        <w:rPr>
          <w:i/>
          <w:sz w:val="26"/>
          <w:szCs w:val="26"/>
        </w:rPr>
        <w:t>.</w:t>
      </w:r>
      <w:r>
        <w:rPr>
          <w:i/>
          <w:sz w:val="26"/>
          <w:szCs w:val="26"/>
          <w:lang w:val="uk-UA"/>
        </w:rPr>
        <w:t>М. Пушкар</w:t>
      </w:r>
    </w:p>
    <w:p w:rsidR="005D4F31" w:rsidRPr="007B0766" w:rsidRDefault="005D4F31" w:rsidP="005D4F31">
      <w:pPr>
        <w:tabs>
          <w:tab w:val="left" w:pos="708"/>
          <w:tab w:val="left" w:pos="1416"/>
          <w:tab w:val="left" w:pos="2124"/>
          <w:tab w:val="left" w:pos="2832"/>
          <w:tab w:val="left" w:pos="3540"/>
          <w:tab w:val="left" w:pos="4248"/>
          <w:tab w:val="left" w:pos="4956"/>
          <w:tab w:val="left" w:pos="5664"/>
          <w:tab w:val="left" w:pos="6495"/>
        </w:tabs>
        <w:rPr>
          <w:sz w:val="26"/>
          <w:szCs w:val="26"/>
        </w:rPr>
      </w:pPr>
      <w:r w:rsidRPr="007B0766">
        <w:rPr>
          <w:sz w:val="26"/>
          <w:szCs w:val="26"/>
        </w:rPr>
        <w:tab/>
      </w:r>
      <w:r w:rsidRPr="007B0766">
        <w:rPr>
          <w:sz w:val="26"/>
          <w:szCs w:val="26"/>
        </w:rPr>
        <w:tab/>
      </w:r>
      <w:r w:rsidRPr="007B0766">
        <w:rPr>
          <w:sz w:val="26"/>
          <w:szCs w:val="26"/>
        </w:rPr>
        <w:tab/>
      </w:r>
      <w:r w:rsidRPr="007B0766">
        <w:rPr>
          <w:sz w:val="26"/>
          <w:szCs w:val="26"/>
        </w:rPr>
        <w:tab/>
      </w:r>
      <w:r w:rsidRPr="007B0766">
        <w:rPr>
          <w:sz w:val="26"/>
          <w:szCs w:val="26"/>
        </w:rPr>
        <w:tab/>
      </w:r>
      <w:r w:rsidRPr="007B0766">
        <w:rPr>
          <w:sz w:val="26"/>
          <w:szCs w:val="26"/>
        </w:rPr>
        <w:tab/>
      </w:r>
    </w:p>
    <w:p w:rsidR="002E748E" w:rsidRDefault="005D4F31" w:rsidP="005D4F31">
      <w:pPr>
        <w:rPr>
          <w:lang w:val="uk-UA"/>
        </w:rPr>
      </w:pPr>
      <w:r w:rsidRPr="00EC1E0A">
        <w:t>Про передачу у  приватну</w:t>
      </w:r>
      <w:r w:rsidRPr="00EC1E0A">
        <w:rPr>
          <w:lang w:val="uk-UA"/>
        </w:rPr>
        <w:t xml:space="preserve"> спільну часткову</w:t>
      </w:r>
    </w:p>
    <w:p w:rsidR="002E748E" w:rsidRDefault="005D4F31" w:rsidP="005D4F31">
      <w:pPr>
        <w:rPr>
          <w:lang w:val="uk-UA"/>
        </w:rPr>
      </w:pPr>
      <w:r w:rsidRPr="00EC1E0A">
        <w:t xml:space="preserve"> власність </w:t>
      </w:r>
      <w:r w:rsidR="00864C22">
        <w:rPr>
          <w:lang w:val="uk-UA"/>
        </w:rPr>
        <w:t>к</w:t>
      </w:r>
      <w:r w:rsidR="00E8160F">
        <w:rPr>
          <w:lang w:val="uk-UA"/>
        </w:rPr>
        <w:t>імнати</w:t>
      </w:r>
      <w:r w:rsidR="00864C22">
        <w:rPr>
          <w:lang w:val="uk-UA"/>
        </w:rPr>
        <w:t>/</w:t>
      </w:r>
      <w:r w:rsidR="00864C22" w:rsidRPr="00864C22">
        <w:rPr>
          <w:lang w:val="uk-UA"/>
        </w:rPr>
        <w:t xml:space="preserve"> </w:t>
      </w:r>
      <w:r w:rsidR="00864C22" w:rsidRPr="00EC1E0A">
        <w:rPr>
          <w:lang w:val="uk-UA"/>
        </w:rPr>
        <w:t>житлове приміщення</w:t>
      </w:r>
      <w:r>
        <w:rPr>
          <w:lang w:val="uk-UA"/>
        </w:rPr>
        <w:t xml:space="preserve"> 79</w:t>
      </w:r>
    </w:p>
    <w:p w:rsidR="005D4F31" w:rsidRPr="002E748E" w:rsidRDefault="005D4F31" w:rsidP="005D4F31">
      <w:pPr>
        <w:rPr>
          <w:lang w:val="uk-UA"/>
        </w:rPr>
      </w:pPr>
      <w:bookmarkStart w:id="0" w:name="_GoBack"/>
      <w:bookmarkEnd w:id="0"/>
      <w:r w:rsidRPr="00EC1E0A">
        <w:rPr>
          <w:lang w:val="uk-UA"/>
        </w:rPr>
        <w:t xml:space="preserve"> </w:t>
      </w:r>
      <w:r w:rsidRPr="00EC1E0A">
        <w:t>в гуртожитку</w:t>
      </w:r>
      <w:r w:rsidRPr="00EC1E0A">
        <w:rPr>
          <w:lang w:val="uk-UA"/>
        </w:rPr>
        <w:t xml:space="preserve"> </w:t>
      </w:r>
      <w:r w:rsidRPr="00EC1E0A">
        <w:t xml:space="preserve">по бульвару </w:t>
      </w:r>
      <w:r w:rsidRPr="00EC1E0A">
        <w:rPr>
          <w:lang w:val="uk-UA"/>
        </w:rPr>
        <w:t>Довженка</w:t>
      </w:r>
      <w:r w:rsidRPr="00EC1E0A">
        <w:t>,</w:t>
      </w:r>
      <w:r w:rsidRPr="00EC1E0A">
        <w:rPr>
          <w:lang w:val="uk-UA"/>
        </w:rPr>
        <w:t xml:space="preserve"> </w:t>
      </w:r>
      <w:r w:rsidRPr="00EC1E0A">
        <w:t>4</w:t>
      </w:r>
    </w:p>
    <w:p w:rsidR="005D4F31" w:rsidRPr="00EC1E0A" w:rsidRDefault="005D4F31" w:rsidP="005D4F31"/>
    <w:p w:rsidR="005D4F31" w:rsidRPr="00EC1E0A" w:rsidRDefault="005D4F31" w:rsidP="005D4F31">
      <w:pPr>
        <w:ind w:firstLine="708"/>
        <w:jc w:val="both"/>
      </w:pPr>
      <w:r w:rsidRPr="00EC1E0A">
        <w:t xml:space="preserve">Розглянувши заяву від </w:t>
      </w:r>
      <w:r>
        <w:rPr>
          <w:lang w:val="uk-UA"/>
        </w:rPr>
        <w:t>30.09.</w:t>
      </w:r>
      <w:r w:rsidRPr="00EC1E0A">
        <w:t>20</w:t>
      </w:r>
      <w:r w:rsidRPr="00EC1E0A">
        <w:rPr>
          <w:lang w:val="uk-UA"/>
        </w:rPr>
        <w:t>26</w:t>
      </w:r>
      <w:r w:rsidRPr="00EC1E0A">
        <w:t>р. за №</w:t>
      </w:r>
      <w:r>
        <w:rPr>
          <w:lang w:val="uk-UA"/>
        </w:rPr>
        <w:t>8015</w:t>
      </w:r>
      <w:r w:rsidRPr="00EC1E0A">
        <w:t xml:space="preserve"> наймача </w:t>
      </w:r>
      <w:r>
        <w:rPr>
          <w:lang w:val="uk-UA"/>
        </w:rPr>
        <w:t>кімнати</w:t>
      </w:r>
      <w:r w:rsidR="00864C22">
        <w:rPr>
          <w:lang w:val="uk-UA"/>
        </w:rPr>
        <w:t>/</w:t>
      </w:r>
      <w:r w:rsidR="00864C22" w:rsidRPr="00864C22">
        <w:rPr>
          <w:lang w:val="uk-UA"/>
        </w:rPr>
        <w:t xml:space="preserve"> </w:t>
      </w:r>
      <w:r w:rsidR="00864C22" w:rsidRPr="00EC1E0A">
        <w:rPr>
          <w:lang w:val="uk-UA"/>
        </w:rPr>
        <w:t>житлового приміщення</w:t>
      </w:r>
      <w:r w:rsidR="00864C22">
        <w:rPr>
          <w:lang w:val="uk-UA"/>
        </w:rPr>
        <w:t xml:space="preserve"> </w:t>
      </w:r>
      <w:r w:rsidRPr="00EC1E0A">
        <w:rPr>
          <w:lang w:val="uk-UA"/>
        </w:rPr>
        <w:t>7</w:t>
      </w:r>
      <w:r>
        <w:rPr>
          <w:lang w:val="uk-UA"/>
        </w:rPr>
        <w:t>9</w:t>
      </w:r>
      <w:r w:rsidRPr="00EC1E0A">
        <w:rPr>
          <w:lang w:val="uk-UA"/>
        </w:rPr>
        <w:t xml:space="preserve"> </w:t>
      </w:r>
      <w:r w:rsidRPr="00EC1E0A">
        <w:t xml:space="preserve">в гуртожитку по бульвару </w:t>
      </w:r>
      <w:r w:rsidRPr="00EC1E0A">
        <w:rPr>
          <w:lang w:val="uk-UA"/>
        </w:rPr>
        <w:t>Довженка</w:t>
      </w:r>
      <w:r w:rsidRPr="00EC1E0A">
        <w:t xml:space="preserve">, 4 в м. Новий Розділ Львівської області </w:t>
      </w:r>
      <w:r>
        <w:rPr>
          <w:lang w:val="uk-UA"/>
        </w:rPr>
        <w:t>Іваницької Галини Северинівни</w:t>
      </w:r>
      <w:r w:rsidRPr="00EC1E0A">
        <w:rPr>
          <w:lang w:val="uk-UA"/>
        </w:rPr>
        <w:t xml:space="preserve"> </w:t>
      </w:r>
      <w:r w:rsidRPr="00EC1E0A">
        <w:t>та додані до неї документи, відповідно до ч.1 ст.2,ст.3 Закону України «Про приватизацію державного житлового фонду», ст.4 Закону України «Про забезпечення реалізації житлових прав мешканців гуртожитків», Положенням про порядок передачі квартир (будинків), жилих приміщень у гуртожитках у власність громадян, затвердженим наказом Міністерства з питань житлово-комунального господарства України № 396 від 16.12.2009 року, пп. 1, п. „а”,ч.1 ст. 29, ст. 52, ч.6 ст. 59, ч.1 ст.73 Закону України «Про місцеве самоврядування в Україні»</w:t>
      </w:r>
      <w:r w:rsidRPr="00EC1E0A">
        <w:rPr>
          <w:lang w:val="uk-UA"/>
        </w:rPr>
        <w:t xml:space="preserve">, </w:t>
      </w:r>
      <w:r w:rsidRPr="00EC1E0A">
        <w:t xml:space="preserve">виконавчий комітет Новороздільської міської ради,  </w:t>
      </w:r>
    </w:p>
    <w:p w:rsidR="005D4F31" w:rsidRPr="00EC1E0A" w:rsidRDefault="005D4F31" w:rsidP="005D4F31">
      <w:r w:rsidRPr="00EC1E0A">
        <w:t>ВИРІШИВ:</w:t>
      </w:r>
    </w:p>
    <w:p w:rsidR="005D4F31" w:rsidRPr="00EC1E0A" w:rsidRDefault="005D4F31" w:rsidP="005D4F31">
      <w:pPr>
        <w:pStyle w:val="a3"/>
        <w:numPr>
          <w:ilvl w:val="0"/>
          <w:numId w:val="1"/>
        </w:numPr>
        <w:spacing w:after="240"/>
        <w:ind w:left="0" w:firstLine="709"/>
        <w:jc w:val="both"/>
        <w:rPr>
          <w:lang w:val="uk-UA"/>
        </w:rPr>
      </w:pPr>
      <w:r w:rsidRPr="00EC1E0A">
        <w:rPr>
          <w:lang w:val="uk-UA"/>
        </w:rPr>
        <w:t>Передати у приватну спільну часткову вл</w:t>
      </w:r>
      <w:r>
        <w:rPr>
          <w:lang w:val="uk-UA"/>
        </w:rPr>
        <w:t>асність Іваницькій Галині Северинівни 09.05.1966</w:t>
      </w:r>
      <w:r w:rsidRPr="00EC1E0A">
        <w:rPr>
          <w:lang w:val="uk-UA"/>
        </w:rPr>
        <w:t xml:space="preserve"> р.н., у складі сім’ї:</w:t>
      </w:r>
    </w:p>
    <w:p w:rsidR="005D4F31" w:rsidRDefault="005D4F31" w:rsidP="005D4F31">
      <w:pPr>
        <w:pStyle w:val="a3"/>
        <w:spacing w:after="240"/>
        <w:ind w:left="810"/>
        <w:jc w:val="both"/>
        <w:rPr>
          <w:lang w:val="uk-UA"/>
        </w:rPr>
      </w:pPr>
      <w:r w:rsidRPr="00EC1E0A">
        <w:rPr>
          <w:lang w:val="uk-UA"/>
        </w:rPr>
        <w:t xml:space="preserve">- </w:t>
      </w:r>
      <w:r>
        <w:rPr>
          <w:lang w:val="uk-UA"/>
        </w:rPr>
        <w:t>син Бишта Богдан Олександрович, 19.07.1990</w:t>
      </w:r>
      <w:r w:rsidRPr="00EC1E0A">
        <w:rPr>
          <w:lang w:val="uk-UA"/>
        </w:rPr>
        <w:t xml:space="preserve"> р. н.,</w:t>
      </w:r>
    </w:p>
    <w:p w:rsidR="005D4F31" w:rsidRPr="005D4F31" w:rsidRDefault="00864C22" w:rsidP="005D4F31">
      <w:pPr>
        <w:spacing w:after="240"/>
        <w:jc w:val="both"/>
        <w:rPr>
          <w:lang w:val="uk-UA"/>
        </w:rPr>
      </w:pPr>
      <w:r>
        <w:rPr>
          <w:lang w:val="uk-UA"/>
        </w:rPr>
        <w:t>к</w:t>
      </w:r>
      <w:r w:rsidR="00E8160F">
        <w:rPr>
          <w:lang w:val="uk-UA"/>
        </w:rPr>
        <w:t>імнати</w:t>
      </w:r>
      <w:r>
        <w:rPr>
          <w:lang w:val="uk-UA"/>
        </w:rPr>
        <w:t>/житлове приміщення</w:t>
      </w:r>
      <w:r w:rsidR="005D4F31">
        <w:rPr>
          <w:lang w:val="uk-UA"/>
        </w:rPr>
        <w:t xml:space="preserve"> 79</w:t>
      </w:r>
      <w:r w:rsidR="005D4F31" w:rsidRPr="005D4F31">
        <w:rPr>
          <w:lang w:val="uk-UA"/>
        </w:rPr>
        <w:t xml:space="preserve"> в гуртожитку по бульвару Довженка, 4 в м. Новий Розділ Львівськ</w:t>
      </w:r>
      <w:r w:rsidR="005D4F31">
        <w:rPr>
          <w:lang w:val="uk-UA"/>
        </w:rPr>
        <w:t>ої області, житловою площею 28,7</w:t>
      </w:r>
      <w:r w:rsidR="005D4F31" w:rsidRPr="005D4F31">
        <w:rPr>
          <w:lang w:val="uk-UA"/>
        </w:rPr>
        <w:t xml:space="preserve"> кв. м., загальною площ</w:t>
      </w:r>
      <w:r w:rsidR="005D4F31">
        <w:rPr>
          <w:lang w:val="uk-UA"/>
        </w:rPr>
        <w:t>ею 43,7</w:t>
      </w:r>
      <w:r w:rsidR="005D4F31" w:rsidRPr="005D4F31">
        <w:rPr>
          <w:lang w:val="uk-UA"/>
        </w:rPr>
        <w:t xml:space="preserve"> кв.м. згідно з Додатком 1.</w:t>
      </w:r>
    </w:p>
    <w:p w:rsidR="005D4F31" w:rsidRPr="00EC1E0A" w:rsidRDefault="005D4F31" w:rsidP="005D4F31">
      <w:pPr>
        <w:ind w:right="-102" w:firstLine="708"/>
        <w:jc w:val="both"/>
        <w:rPr>
          <w:lang w:val="uk-UA"/>
        </w:rPr>
      </w:pPr>
      <w:r w:rsidRPr="00EC1E0A">
        <w:rPr>
          <w:lang w:val="uk-UA"/>
        </w:rPr>
        <w:t>2. Оформити право</w:t>
      </w:r>
      <w:r>
        <w:rPr>
          <w:lang w:val="uk-UA"/>
        </w:rPr>
        <w:t xml:space="preserve"> власності наймачеві на </w:t>
      </w:r>
      <w:r w:rsidR="00E8160F">
        <w:rPr>
          <w:lang w:val="uk-UA"/>
        </w:rPr>
        <w:t>кімнату</w:t>
      </w:r>
      <w:r w:rsidR="00864C22">
        <w:rPr>
          <w:lang w:val="uk-UA"/>
        </w:rPr>
        <w:t>/</w:t>
      </w:r>
      <w:r w:rsidR="00864C22" w:rsidRPr="00864C22">
        <w:rPr>
          <w:lang w:val="uk-UA"/>
        </w:rPr>
        <w:t xml:space="preserve"> </w:t>
      </w:r>
      <w:r w:rsidR="00864C22">
        <w:rPr>
          <w:lang w:val="uk-UA"/>
        </w:rPr>
        <w:t>житлове приміщення</w:t>
      </w:r>
      <w:r w:rsidRPr="00EC1E0A">
        <w:rPr>
          <w:lang w:val="uk-UA"/>
        </w:rPr>
        <w:t xml:space="preserve"> в м. Новий Розділ, що  приватизується безопла</w:t>
      </w:r>
      <w:r w:rsidR="00E8160F">
        <w:rPr>
          <w:lang w:val="uk-UA"/>
        </w:rPr>
        <w:t>тно з видачею власникам кімнати/житлового приміщення</w:t>
      </w:r>
      <w:r w:rsidRPr="00EC1E0A">
        <w:rPr>
          <w:lang w:val="uk-UA"/>
        </w:rPr>
        <w:t xml:space="preserve"> житлових чеків за недост</w:t>
      </w:r>
      <w:r>
        <w:rPr>
          <w:lang w:val="uk-UA"/>
        </w:rPr>
        <w:t>атню загальну площу з згідно з Додатком 1</w:t>
      </w:r>
      <w:r w:rsidRPr="00EC1E0A">
        <w:rPr>
          <w:lang w:val="uk-UA"/>
        </w:rPr>
        <w:t>,  до рішення.</w:t>
      </w:r>
    </w:p>
    <w:p w:rsidR="005D4F31" w:rsidRPr="00EC1E0A" w:rsidRDefault="005D4F31" w:rsidP="005D4F31">
      <w:pPr>
        <w:jc w:val="both"/>
        <w:rPr>
          <w:bCs/>
          <w:lang w:val="uk"/>
        </w:rPr>
      </w:pPr>
      <w:r>
        <w:rPr>
          <w:lang w:val="uk-UA"/>
        </w:rPr>
        <w:t xml:space="preserve">            </w:t>
      </w:r>
      <w:r w:rsidRPr="00EC1E0A">
        <w:rPr>
          <w:lang w:val="uk-UA"/>
        </w:rPr>
        <w:t xml:space="preserve">3. Затвердити Розрахунок </w:t>
      </w:r>
      <w:r w:rsidRPr="00EC1E0A">
        <w:rPr>
          <w:bCs/>
          <w:lang w:val="uk-UA"/>
        </w:rPr>
        <w:t xml:space="preserve">суми житлових чеків, що мають отримати громадяни у ході приватизації </w:t>
      </w:r>
      <w:r w:rsidRPr="00EC1E0A">
        <w:rPr>
          <w:bCs/>
          <w:lang w:val="uk"/>
        </w:rPr>
        <w:t>квартири (будинку), жилого приміщення у гуртожитку, кімнати у комунальній квартирі, що приватизується</w:t>
      </w:r>
      <w:r w:rsidRPr="00EC1E0A">
        <w:rPr>
          <w:lang w:val="uk-UA"/>
        </w:rPr>
        <w:t xml:space="preserve">, згідно з Додатком 2 до рішення. </w:t>
      </w:r>
    </w:p>
    <w:p w:rsidR="005D4F31" w:rsidRPr="00EC1E0A" w:rsidRDefault="005D4F31" w:rsidP="005D4F31">
      <w:pPr>
        <w:ind w:right="-102" w:firstLine="708"/>
        <w:jc w:val="both"/>
        <w:rPr>
          <w:lang w:val="uk-UA"/>
        </w:rPr>
      </w:pPr>
      <w:r w:rsidRPr="00EC1E0A">
        <w:rPr>
          <w:lang w:val="uk-UA"/>
        </w:rPr>
        <w:t xml:space="preserve">4. Відділу комунального майна та приватизації Управління ЖКГ Новороздільської міської ради (начальник Пасемко Н. А.) підготувати і видати свідоцтво про право власності на </w:t>
      </w:r>
      <w:r w:rsidR="00E8160F">
        <w:rPr>
          <w:lang w:val="uk-UA"/>
        </w:rPr>
        <w:t xml:space="preserve">кімнату/житлове </w:t>
      </w:r>
      <w:r w:rsidRPr="00EC1E0A">
        <w:rPr>
          <w:lang w:val="uk-UA"/>
        </w:rPr>
        <w:t xml:space="preserve">приміщення згідно рішення. </w:t>
      </w:r>
    </w:p>
    <w:p w:rsidR="005D4F31" w:rsidRDefault="005D4F31" w:rsidP="005D4F31">
      <w:pPr>
        <w:jc w:val="both"/>
        <w:rPr>
          <w:lang w:val="uk-UA"/>
        </w:rPr>
      </w:pPr>
      <w:r w:rsidRPr="00EC1E0A">
        <w:rPr>
          <w:lang w:val="uk-UA"/>
        </w:rPr>
        <w:t xml:space="preserve">         </w:t>
      </w:r>
      <w:r>
        <w:rPr>
          <w:lang w:val="uk-UA"/>
        </w:rPr>
        <w:t xml:space="preserve">   </w:t>
      </w:r>
      <w:r w:rsidRPr="00EC1E0A">
        <w:rPr>
          <w:lang w:val="uk-UA"/>
        </w:rPr>
        <w:t>5</w:t>
      </w:r>
      <w:r w:rsidRPr="00EC1E0A">
        <w:t xml:space="preserve">. Контроль за виконанням рішення покласти на </w:t>
      </w:r>
      <w:r w:rsidRPr="00EC1E0A">
        <w:rPr>
          <w:lang w:val="uk-UA"/>
        </w:rPr>
        <w:t xml:space="preserve">першого </w:t>
      </w:r>
      <w:r w:rsidRPr="00EC1E0A">
        <w:t>заступника міського голови</w:t>
      </w:r>
      <w:r w:rsidRPr="00EC1E0A">
        <w:rPr>
          <w:lang w:val="uk-UA"/>
        </w:rPr>
        <w:t xml:space="preserve"> Гулія.М.М.</w:t>
      </w:r>
    </w:p>
    <w:p w:rsidR="005D4F31" w:rsidRPr="00EC1E0A" w:rsidRDefault="005D4F31" w:rsidP="005D4F31">
      <w:pPr>
        <w:jc w:val="both"/>
      </w:pPr>
    </w:p>
    <w:p w:rsidR="005D4F31" w:rsidRDefault="005D4F31" w:rsidP="005D4F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6"/>
          <w:szCs w:val="26"/>
        </w:rPr>
      </w:pPr>
      <w:r w:rsidRPr="007B0766">
        <w:rPr>
          <w:b/>
          <w:sz w:val="26"/>
          <w:szCs w:val="26"/>
        </w:rPr>
        <w:lastRenderedPageBreak/>
        <w:tab/>
        <w:t>МІСЬКИЙ ГОЛОВА</w:t>
      </w:r>
      <w:r w:rsidRPr="007B0766">
        <w:rPr>
          <w:b/>
          <w:sz w:val="26"/>
          <w:szCs w:val="26"/>
        </w:rPr>
        <w:tab/>
      </w:r>
      <w:r w:rsidRPr="007B0766">
        <w:rPr>
          <w:b/>
          <w:sz w:val="26"/>
          <w:szCs w:val="26"/>
        </w:rPr>
        <w:tab/>
      </w:r>
      <w:r w:rsidRPr="007B0766">
        <w:rPr>
          <w:b/>
          <w:sz w:val="26"/>
          <w:szCs w:val="26"/>
          <w:lang w:val="uk-UA"/>
        </w:rPr>
        <w:t xml:space="preserve">       </w:t>
      </w:r>
      <w:r w:rsidRPr="007B0766">
        <w:rPr>
          <w:b/>
          <w:sz w:val="26"/>
          <w:szCs w:val="26"/>
        </w:rPr>
        <w:t xml:space="preserve">                  </w:t>
      </w:r>
      <w:r w:rsidRPr="007B0766">
        <w:rPr>
          <w:b/>
          <w:sz w:val="26"/>
          <w:szCs w:val="26"/>
          <w:lang w:val="uk-UA"/>
        </w:rPr>
        <w:t>Ярина ЯЦЕНКО</w:t>
      </w:r>
    </w:p>
    <w:p w:rsidR="005D4F31" w:rsidRDefault="005D4F31" w:rsidP="005D4F31">
      <w:pPr>
        <w:jc w:val="right"/>
        <w:rPr>
          <w:lang w:val="uk-UA"/>
        </w:rPr>
      </w:pPr>
      <w:r w:rsidRPr="008F564D">
        <w:rPr>
          <w:b/>
          <w:lang w:val="uk-UA"/>
        </w:rPr>
        <w:t>Додаток</w:t>
      </w:r>
      <w:r>
        <w:rPr>
          <w:b/>
          <w:lang w:val="uk-UA"/>
        </w:rPr>
        <w:t xml:space="preserve"> 1</w:t>
      </w:r>
      <w:r w:rsidRPr="008F564D">
        <w:rPr>
          <w:b/>
          <w:lang w:val="uk-UA"/>
        </w:rPr>
        <w:br/>
      </w:r>
      <w:r w:rsidRPr="008F564D">
        <w:rPr>
          <w:lang w:val="uk-UA"/>
        </w:rPr>
        <w:t>до</w:t>
      </w:r>
      <w:r>
        <w:rPr>
          <w:lang w:val="uk-UA"/>
        </w:rPr>
        <w:t xml:space="preserve">  рішення №    від   .10.2026 року </w:t>
      </w:r>
    </w:p>
    <w:p w:rsidR="005D4F31" w:rsidRDefault="005D4F31" w:rsidP="005D4F31">
      <w:pPr>
        <w:jc w:val="right"/>
        <w:rPr>
          <w:lang w:val="uk-UA"/>
        </w:rPr>
      </w:pPr>
      <w:r>
        <w:rPr>
          <w:lang w:val="uk-UA"/>
        </w:rPr>
        <w:t>Виконавчого комітету Новороздільської міської ради</w:t>
      </w:r>
    </w:p>
    <w:p w:rsidR="005D4F31" w:rsidRDefault="005D4F31" w:rsidP="005D4F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uk-UA"/>
        </w:rPr>
      </w:pPr>
    </w:p>
    <w:p w:rsidR="005D4F31" w:rsidRPr="004417CA" w:rsidRDefault="005D4F31" w:rsidP="005D4F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Arial Unicode MS"/>
          <w:b/>
          <w:bCs/>
          <w:lang w:val="uk-UA"/>
        </w:rPr>
      </w:pPr>
      <w:r w:rsidRPr="004417CA">
        <w:rPr>
          <w:rFonts w:eastAsia="Arial Unicode MS"/>
          <w:b/>
          <w:bCs/>
          <w:lang w:val="uk-UA"/>
        </w:rPr>
        <w:t>С П И С О К</w:t>
      </w:r>
    </w:p>
    <w:p w:rsidR="005D4F31" w:rsidRPr="004417CA" w:rsidRDefault="005D4F31" w:rsidP="005D4F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Arial Unicode MS"/>
          <w:b/>
          <w:bCs/>
          <w:lang w:val="uk-UA"/>
        </w:rPr>
      </w:pPr>
      <w:r>
        <w:rPr>
          <w:rFonts w:eastAsia="Arial Unicode MS"/>
          <w:b/>
          <w:bCs/>
          <w:lang w:val="uk-UA"/>
        </w:rPr>
        <w:t xml:space="preserve">наймачів, яким </w:t>
      </w:r>
      <w:r w:rsidR="00BE2070">
        <w:rPr>
          <w:rFonts w:eastAsia="Arial Unicode MS"/>
          <w:b/>
          <w:bCs/>
          <w:lang w:val="uk-UA"/>
        </w:rPr>
        <w:t>кімната</w:t>
      </w:r>
      <w:r w:rsidR="00864C22">
        <w:rPr>
          <w:rFonts w:eastAsia="Arial Unicode MS"/>
          <w:b/>
          <w:bCs/>
          <w:lang w:val="uk-UA"/>
        </w:rPr>
        <w:t>/</w:t>
      </w:r>
      <w:r w:rsidR="00864C22" w:rsidRPr="00864C22">
        <w:rPr>
          <w:rFonts w:eastAsia="Arial Unicode MS"/>
          <w:b/>
          <w:bCs/>
          <w:lang w:val="uk-UA"/>
        </w:rPr>
        <w:t xml:space="preserve"> </w:t>
      </w:r>
      <w:r w:rsidR="00864C22">
        <w:rPr>
          <w:rFonts w:eastAsia="Arial Unicode MS"/>
          <w:b/>
          <w:bCs/>
          <w:lang w:val="uk-UA"/>
        </w:rPr>
        <w:t>житлове приміщення</w:t>
      </w:r>
      <w:r w:rsidRPr="004417CA">
        <w:rPr>
          <w:rFonts w:eastAsia="Arial Unicode MS"/>
          <w:b/>
          <w:bCs/>
          <w:lang w:val="uk-UA"/>
        </w:rPr>
        <w:t xml:space="preserve"> передається у приватну спільну часткову власність безоплатно з видачею житлових чеків за не</w:t>
      </w:r>
      <w:r>
        <w:rPr>
          <w:rFonts w:eastAsia="Arial Unicode MS"/>
          <w:b/>
          <w:bCs/>
          <w:lang w:val="uk-UA"/>
        </w:rPr>
        <w:t>достатню загальну площу житлового приміщення</w:t>
      </w:r>
    </w:p>
    <w:p w:rsidR="005D4F31" w:rsidRDefault="005D4F31" w:rsidP="005D4F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lang w:val="uk-UA"/>
        </w:rPr>
      </w:pPr>
    </w:p>
    <w:tbl>
      <w:tblPr>
        <w:tblW w:w="10507" w:type="dxa"/>
        <w:tblInd w:w="-612" w:type="dxa"/>
        <w:tblLook w:val="01E0" w:firstRow="1" w:lastRow="1" w:firstColumn="1" w:lastColumn="1" w:noHBand="0" w:noVBand="0"/>
      </w:tblPr>
      <w:tblGrid>
        <w:gridCol w:w="540"/>
        <w:gridCol w:w="1800"/>
        <w:gridCol w:w="720"/>
        <w:gridCol w:w="720"/>
        <w:gridCol w:w="4500"/>
        <w:gridCol w:w="932"/>
        <w:gridCol w:w="1295"/>
      </w:tblGrid>
      <w:tr w:rsidR="005D4F31" w:rsidTr="00EF3EDB">
        <w:tc>
          <w:tcPr>
            <w:tcW w:w="540" w:type="dxa"/>
            <w:hideMark/>
          </w:tcPr>
          <w:p w:rsidR="005D4F31" w:rsidRDefault="005D4F31" w:rsidP="00EF3EDB">
            <w:pPr>
              <w:spacing w:line="252" w:lineRule="auto"/>
              <w:rPr>
                <w:rFonts w:eastAsia="Arial Unicode MS"/>
                <w:b/>
                <w:lang w:val="uk-UA"/>
              </w:rPr>
            </w:pPr>
            <w:r>
              <w:rPr>
                <w:rFonts w:eastAsia="Arial Unicode MS"/>
                <w:b/>
                <w:lang w:val="uk-UA"/>
              </w:rPr>
              <w:t>№</w:t>
            </w:r>
          </w:p>
        </w:tc>
        <w:tc>
          <w:tcPr>
            <w:tcW w:w="1800" w:type="dxa"/>
            <w:hideMark/>
          </w:tcPr>
          <w:p w:rsidR="005D4F31" w:rsidRDefault="005D4F31" w:rsidP="00EF3EDB">
            <w:pPr>
              <w:spacing w:line="252" w:lineRule="auto"/>
              <w:rPr>
                <w:rFonts w:eastAsia="Arial Unicode MS"/>
                <w:b/>
                <w:lang w:val="uk-UA"/>
              </w:rPr>
            </w:pPr>
            <w:r>
              <w:rPr>
                <w:rFonts w:eastAsia="Arial Unicode MS"/>
                <w:b/>
                <w:lang w:val="uk-UA"/>
              </w:rPr>
              <w:t>Назва вулиці</w:t>
            </w:r>
          </w:p>
        </w:tc>
        <w:tc>
          <w:tcPr>
            <w:tcW w:w="720" w:type="dxa"/>
            <w:hideMark/>
          </w:tcPr>
          <w:p w:rsidR="005D4F31" w:rsidRDefault="005D4F31" w:rsidP="00EF3EDB">
            <w:pPr>
              <w:spacing w:line="252" w:lineRule="auto"/>
              <w:ind w:left="66" w:hanging="85"/>
              <w:rPr>
                <w:rFonts w:eastAsia="Arial Unicode MS"/>
                <w:b/>
                <w:lang w:val="uk-UA"/>
              </w:rPr>
            </w:pPr>
            <w:r>
              <w:rPr>
                <w:rFonts w:eastAsia="Arial Unicode MS"/>
                <w:b/>
                <w:lang w:val="uk-UA"/>
              </w:rPr>
              <w:t>№ буд.</w:t>
            </w:r>
          </w:p>
        </w:tc>
        <w:tc>
          <w:tcPr>
            <w:tcW w:w="720" w:type="dxa"/>
            <w:hideMark/>
          </w:tcPr>
          <w:p w:rsidR="005D4F31" w:rsidRDefault="005D4F31" w:rsidP="00EF3EDB">
            <w:pPr>
              <w:spacing w:line="252" w:lineRule="auto"/>
              <w:rPr>
                <w:rFonts w:eastAsia="Arial Unicode MS"/>
                <w:b/>
                <w:lang w:val="uk-UA"/>
              </w:rPr>
            </w:pPr>
            <w:r>
              <w:rPr>
                <w:rFonts w:eastAsia="Arial Unicode MS"/>
                <w:b/>
                <w:lang w:val="uk-UA"/>
              </w:rPr>
              <w:t>№</w:t>
            </w:r>
          </w:p>
          <w:p w:rsidR="005D4F31" w:rsidRDefault="005D4F31" w:rsidP="00EF3EDB">
            <w:pPr>
              <w:spacing w:line="252" w:lineRule="auto"/>
              <w:rPr>
                <w:rFonts w:eastAsia="Arial Unicode MS"/>
                <w:b/>
                <w:lang w:val="uk-UA"/>
              </w:rPr>
            </w:pPr>
            <w:r>
              <w:rPr>
                <w:rFonts w:eastAsia="Arial Unicode MS"/>
                <w:b/>
                <w:lang w:val="uk-UA"/>
              </w:rPr>
              <w:t xml:space="preserve"> кв.</w:t>
            </w:r>
          </w:p>
        </w:tc>
        <w:tc>
          <w:tcPr>
            <w:tcW w:w="4500" w:type="dxa"/>
            <w:hideMark/>
          </w:tcPr>
          <w:p w:rsidR="005D4F31" w:rsidRDefault="005D4F31" w:rsidP="00EF3EDB">
            <w:pPr>
              <w:spacing w:line="252" w:lineRule="auto"/>
              <w:rPr>
                <w:rFonts w:eastAsia="Arial Unicode MS"/>
                <w:b/>
                <w:lang w:val="uk-UA"/>
              </w:rPr>
            </w:pPr>
            <w:r>
              <w:rPr>
                <w:rFonts w:eastAsia="Arial Unicode MS"/>
                <w:b/>
                <w:lang w:val="uk-UA"/>
              </w:rPr>
              <w:t>Прізвище, ім’я, по-батькові</w:t>
            </w:r>
          </w:p>
        </w:tc>
        <w:tc>
          <w:tcPr>
            <w:tcW w:w="932" w:type="dxa"/>
            <w:hideMark/>
          </w:tcPr>
          <w:p w:rsidR="005D4F31" w:rsidRDefault="005D4F31" w:rsidP="00EF3EDB">
            <w:pPr>
              <w:spacing w:line="252" w:lineRule="auto"/>
              <w:rPr>
                <w:rFonts w:eastAsia="Arial Unicode MS"/>
                <w:b/>
                <w:lang w:val="uk-UA"/>
              </w:rPr>
            </w:pPr>
            <w:r>
              <w:rPr>
                <w:rFonts w:eastAsia="Arial Unicode MS"/>
                <w:b/>
                <w:lang w:val="uk-UA"/>
              </w:rPr>
              <w:t>Заг.</w:t>
            </w:r>
          </w:p>
          <w:p w:rsidR="005D4F31" w:rsidRDefault="005D4F31" w:rsidP="00EF3EDB">
            <w:pPr>
              <w:spacing w:line="252" w:lineRule="auto"/>
              <w:rPr>
                <w:rFonts w:eastAsia="Arial Unicode MS"/>
                <w:b/>
                <w:lang w:val="uk-UA"/>
              </w:rPr>
            </w:pPr>
            <w:r>
              <w:rPr>
                <w:rFonts w:eastAsia="Arial Unicode MS"/>
                <w:b/>
                <w:lang w:val="uk-UA"/>
              </w:rPr>
              <w:t>площа</w:t>
            </w:r>
          </w:p>
        </w:tc>
        <w:tc>
          <w:tcPr>
            <w:tcW w:w="1295" w:type="dxa"/>
            <w:hideMark/>
          </w:tcPr>
          <w:p w:rsidR="005D4F31" w:rsidRDefault="005D4F31" w:rsidP="00EF3EDB">
            <w:pPr>
              <w:spacing w:line="252" w:lineRule="auto"/>
              <w:rPr>
                <w:rFonts w:eastAsia="Arial Unicode MS"/>
                <w:b/>
                <w:lang w:val="uk-UA"/>
              </w:rPr>
            </w:pPr>
            <w:r w:rsidRPr="00FF0E41">
              <w:rPr>
                <w:rFonts w:eastAsia="Arial Unicode MS"/>
                <w:b/>
                <w:bCs/>
                <w:lang w:val="uk"/>
              </w:rPr>
              <w:t xml:space="preserve">Вартість </w:t>
            </w:r>
            <w:r>
              <w:rPr>
                <w:rFonts w:eastAsia="Arial Unicode MS"/>
                <w:b/>
                <w:bCs/>
                <w:lang w:val="uk"/>
              </w:rPr>
              <w:t>житлових чеків</w:t>
            </w:r>
          </w:p>
        </w:tc>
      </w:tr>
      <w:tr w:rsidR="005D4F31" w:rsidRPr="003613EA" w:rsidTr="00EF3EDB">
        <w:trPr>
          <w:trHeight w:val="614"/>
        </w:trPr>
        <w:tc>
          <w:tcPr>
            <w:tcW w:w="540" w:type="dxa"/>
          </w:tcPr>
          <w:p w:rsidR="005D4F31" w:rsidRDefault="005D4F31" w:rsidP="00EF3EDB">
            <w:pPr>
              <w:spacing w:line="252" w:lineRule="auto"/>
              <w:rPr>
                <w:rFonts w:eastAsia="Arial Unicode MS"/>
                <w:b/>
                <w:lang w:val="uk-UA"/>
              </w:rPr>
            </w:pPr>
            <w:r>
              <w:rPr>
                <w:rFonts w:eastAsia="Arial Unicode MS"/>
                <w:b/>
                <w:lang w:val="uk-UA"/>
              </w:rPr>
              <w:t>1.</w:t>
            </w:r>
          </w:p>
          <w:p w:rsidR="005D4F31" w:rsidRDefault="005D4F31" w:rsidP="00EF3EDB">
            <w:pPr>
              <w:spacing w:line="252" w:lineRule="auto"/>
              <w:rPr>
                <w:rFonts w:eastAsia="Arial Unicode MS"/>
                <w:b/>
                <w:lang w:val="uk-UA"/>
              </w:rPr>
            </w:pPr>
          </w:p>
          <w:p w:rsidR="005D4F31" w:rsidRDefault="005D4F31" w:rsidP="00EF3EDB">
            <w:pPr>
              <w:spacing w:line="252" w:lineRule="auto"/>
              <w:rPr>
                <w:rFonts w:eastAsia="Arial Unicode MS"/>
                <w:b/>
                <w:lang w:val="uk-UA"/>
              </w:rPr>
            </w:pPr>
          </w:p>
        </w:tc>
        <w:tc>
          <w:tcPr>
            <w:tcW w:w="1800" w:type="dxa"/>
          </w:tcPr>
          <w:p w:rsidR="005D4F31" w:rsidRDefault="005D4F31" w:rsidP="00EF3EDB">
            <w:pPr>
              <w:spacing w:line="252" w:lineRule="auto"/>
              <w:rPr>
                <w:rFonts w:eastAsia="Arial Unicode MS"/>
                <w:b/>
                <w:lang w:val="uk-UA"/>
              </w:rPr>
            </w:pPr>
            <w:r>
              <w:rPr>
                <w:rFonts w:eastAsia="Arial Unicode MS"/>
                <w:b/>
                <w:lang w:val="uk-UA"/>
              </w:rPr>
              <w:t>бульвар</w:t>
            </w:r>
          </w:p>
          <w:p w:rsidR="005D4F31" w:rsidRDefault="005D4F31" w:rsidP="00EF3EDB">
            <w:pPr>
              <w:spacing w:line="252" w:lineRule="auto"/>
              <w:rPr>
                <w:rFonts w:eastAsia="Arial Unicode MS"/>
                <w:b/>
                <w:lang w:val="uk-UA"/>
              </w:rPr>
            </w:pPr>
            <w:r>
              <w:rPr>
                <w:rFonts w:eastAsia="Arial Unicode MS"/>
                <w:b/>
                <w:lang w:val="uk-UA"/>
              </w:rPr>
              <w:t>Довженка</w:t>
            </w:r>
            <w:r w:rsidRPr="007B0766">
              <w:rPr>
                <w:b/>
                <w:sz w:val="26"/>
                <w:szCs w:val="26"/>
              </w:rPr>
              <w:tab/>
            </w:r>
            <w:r w:rsidRPr="007B0766">
              <w:rPr>
                <w:b/>
                <w:sz w:val="26"/>
                <w:szCs w:val="26"/>
                <w:lang w:val="uk-UA"/>
              </w:rPr>
              <w:t xml:space="preserve">       </w:t>
            </w:r>
            <w:r>
              <w:rPr>
                <w:b/>
                <w:sz w:val="26"/>
                <w:szCs w:val="26"/>
              </w:rPr>
              <w:t xml:space="preserve">               </w:t>
            </w:r>
          </w:p>
        </w:tc>
        <w:tc>
          <w:tcPr>
            <w:tcW w:w="720" w:type="dxa"/>
          </w:tcPr>
          <w:p w:rsidR="005D4F31" w:rsidRDefault="005D4F31" w:rsidP="00EF3EDB">
            <w:pPr>
              <w:spacing w:line="252" w:lineRule="auto"/>
              <w:rPr>
                <w:rFonts w:eastAsia="Arial Unicode MS"/>
                <w:b/>
                <w:lang w:val="uk-UA"/>
              </w:rPr>
            </w:pPr>
            <w:r>
              <w:rPr>
                <w:rFonts w:eastAsia="Arial Unicode MS"/>
                <w:b/>
                <w:lang w:val="uk-UA"/>
              </w:rPr>
              <w:t>4</w:t>
            </w:r>
          </w:p>
          <w:p w:rsidR="005D4F31" w:rsidRDefault="005D4F31" w:rsidP="00EF3EDB">
            <w:pPr>
              <w:spacing w:line="252" w:lineRule="auto"/>
              <w:rPr>
                <w:rFonts w:eastAsia="Arial Unicode MS"/>
                <w:b/>
                <w:lang w:val="uk-UA"/>
              </w:rPr>
            </w:pPr>
          </w:p>
          <w:p w:rsidR="005D4F31" w:rsidRDefault="005D4F31" w:rsidP="00EF3EDB">
            <w:pPr>
              <w:spacing w:line="252" w:lineRule="auto"/>
              <w:rPr>
                <w:rFonts w:eastAsia="Arial Unicode MS"/>
                <w:b/>
                <w:lang w:val="uk-UA"/>
              </w:rPr>
            </w:pPr>
          </w:p>
        </w:tc>
        <w:tc>
          <w:tcPr>
            <w:tcW w:w="720" w:type="dxa"/>
          </w:tcPr>
          <w:p w:rsidR="005D4F31" w:rsidRDefault="002C7686" w:rsidP="00EF3EDB">
            <w:pPr>
              <w:spacing w:line="252" w:lineRule="auto"/>
              <w:rPr>
                <w:rFonts w:eastAsia="Arial Unicode MS"/>
                <w:b/>
                <w:lang w:val="uk-UA"/>
              </w:rPr>
            </w:pPr>
            <w:r>
              <w:rPr>
                <w:rFonts w:eastAsia="Arial Unicode MS"/>
                <w:b/>
                <w:lang w:val="uk-UA"/>
              </w:rPr>
              <w:t xml:space="preserve"> 79</w:t>
            </w:r>
          </w:p>
          <w:p w:rsidR="005D4F31" w:rsidRDefault="005D4F31" w:rsidP="00EF3EDB">
            <w:pPr>
              <w:spacing w:line="252" w:lineRule="auto"/>
              <w:rPr>
                <w:rFonts w:eastAsia="Arial Unicode MS"/>
                <w:b/>
                <w:lang w:val="uk-UA"/>
              </w:rPr>
            </w:pPr>
          </w:p>
          <w:p w:rsidR="005D4F31" w:rsidRDefault="005D4F31" w:rsidP="00EF3EDB">
            <w:pPr>
              <w:spacing w:line="252" w:lineRule="auto"/>
              <w:rPr>
                <w:rFonts w:eastAsia="Arial Unicode MS"/>
                <w:b/>
                <w:lang w:val="uk-UA"/>
              </w:rPr>
            </w:pPr>
          </w:p>
        </w:tc>
        <w:tc>
          <w:tcPr>
            <w:tcW w:w="4500" w:type="dxa"/>
          </w:tcPr>
          <w:p w:rsidR="005D4F31" w:rsidRDefault="00BE2070" w:rsidP="00EF3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uto"/>
              <w:rPr>
                <w:rFonts w:eastAsia="Arial Unicode MS"/>
                <w:b/>
                <w:lang w:val="uk-UA"/>
              </w:rPr>
            </w:pPr>
            <w:r>
              <w:rPr>
                <w:rFonts w:eastAsia="Arial Unicode MS"/>
                <w:b/>
                <w:lang w:val="uk-UA"/>
              </w:rPr>
              <w:t>Іваницька Галина Северинівна</w:t>
            </w:r>
          </w:p>
          <w:p w:rsidR="005D4F31" w:rsidRDefault="00BE2070" w:rsidP="00EF3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uto"/>
              <w:rPr>
                <w:rFonts w:eastAsia="Arial Unicode MS"/>
                <w:b/>
                <w:lang w:val="uk-UA"/>
              </w:rPr>
            </w:pPr>
            <w:r>
              <w:rPr>
                <w:rFonts w:eastAsia="Arial Unicode MS"/>
                <w:b/>
                <w:lang w:val="uk-UA"/>
              </w:rPr>
              <w:t>Бишта Богдан Олександрович</w:t>
            </w:r>
          </w:p>
          <w:p w:rsidR="005D4F31" w:rsidRDefault="005D4F31" w:rsidP="00EF3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uto"/>
              <w:rPr>
                <w:rFonts w:eastAsia="Arial Unicode MS"/>
                <w:b/>
                <w:lang w:val="uk-UA"/>
              </w:rPr>
            </w:pPr>
          </w:p>
          <w:p w:rsidR="005D4F31" w:rsidRDefault="005D4F31" w:rsidP="00EF3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uto"/>
              <w:rPr>
                <w:rFonts w:eastAsia="Arial Unicode MS"/>
                <w:b/>
                <w:lang w:val="uk-UA"/>
              </w:rPr>
            </w:pPr>
          </w:p>
        </w:tc>
        <w:tc>
          <w:tcPr>
            <w:tcW w:w="932" w:type="dxa"/>
          </w:tcPr>
          <w:p w:rsidR="005D4F31" w:rsidRDefault="002C7686" w:rsidP="00EF3EDB">
            <w:pPr>
              <w:spacing w:line="252" w:lineRule="auto"/>
              <w:rPr>
                <w:rFonts w:eastAsia="Arial Unicode MS"/>
                <w:b/>
                <w:lang w:val="uk-UA"/>
              </w:rPr>
            </w:pPr>
            <w:r>
              <w:rPr>
                <w:rFonts w:eastAsia="Arial Unicode MS"/>
                <w:b/>
                <w:lang w:val="uk-UA"/>
              </w:rPr>
              <w:t>4</w:t>
            </w:r>
            <w:r w:rsidR="00BE2070">
              <w:rPr>
                <w:rFonts w:eastAsia="Arial Unicode MS"/>
                <w:b/>
                <w:lang w:val="uk-UA"/>
              </w:rPr>
              <w:t>3,7</w:t>
            </w:r>
          </w:p>
          <w:p w:rsidR="005D4F31" w:rsidRDefault="005D4F31" w:rsidP="00EF3EDB">
            <w:pPr>
              <w:spacing w:line="252" w:lineRule="auto"/>
              <w:rPr>
                <w:rFonts w:eastAsia="Arial Unicode MS"/>
                <w:b/>
                <w:lang w:val="uk-UA"/>
              </w:rPr>
            </w:pPr>
          </w:p>
        </w:tc>
        <w:tc>
          <w:tcPr>
            <w:tcW w:w="1295" w:type="dxa"/>
          </w:tcPr>
          <w:p w:rsidR="005D4F31" w:rsidRDefault="00BE2070" w:rsidP="00EF3EDB">
            <w:pPr>
              <w:spacing w:line="252" w:lineRule="auto"/>
              <w:ind w:left="196" w:hanging="196"/>
              <w:rPr>
                <w:rFonts w:eastAsia="Arial Unicode MS"/>
                <w:b/>
                <w:lang w:val="uk-UA"/>
              </w:rPr>
            </w:pPr>
            <w:r>
              <w:rPr>
                <w:rFonts w:eastAsia="Arial Unicode MS"/>
                <w:b/>
                <w:lang w:val="uk-UA"/>
              </w:rPr>
              <w:t>1,49</w:t>
            </w:r>
            <w:r w:rsidR="005D4F31">
              <w:rPr>
                <w:rFonts w:eastAsia="Arial Unicode MS"/>
                <w:b/>
                <w:lang w:val="uk-UA"/>
              </w:rPr>
              <w:t xml:space="preserve"> грн.</w:t>
            </w:r>
          </w:p>
          <w:p w:rsidR="005D4F31" w:rsidRDefault="005D4F31" w:rsidP="00EF3EDB">
            <w:pPr>
              <w:spacing w:line="252" w:lineRule="auto"/>
              <w:ind w:left="196" w:hanging="196"/>
              <w:rPr>
                <w:rFonts w:eastAsia="Arial Unicode MS"/>
                <w:b/>
                <w:lang w:val="uk-UA"/>
              </w:rPr>
            </w:pPr>
          </w:p>
          <w:p w:rsidR="005D4F31" w:rsidRDefault="005D4F31" w:rsidP="00EF3EDB">
            <w:pPr>
              <w:spacing w:line="252" w:lineRule="auto"/>
              <w:ind w:left="196" w:hanging="196"/>
              <w:rPr>
                <w:rFonts w:eastAsia="Arial Unicode MS"/>
                <w:b/>
                <w:lang w:val="uk-UA"/>
              </w:rPr>
            </w:pPr>
          </w:p>
        </w:tc>
      </w:tr>
    </w:tbl>
    <w:p w:rsidR="00FA0C67" w:rsidRDefault="00FA0C67" w:rsidP="00FA0C67">
      <w:pPr>
        <w:ind w:firstLine="708"/>
        <w:jc w:val="both"/>
        <w:rPr>
          <w:b/>
          <w:sz w:val="28"/>
          <w:szCs w:val="28"/>
          <w:lang w:val="uk-UA"/>
        </w:rPr>
      </w:pPr>
    </w:p>
    <w:p w:rsidR="00FA0C67" w:rsidRDefault="00FA0C67" w:rsidP="00FA0C67">
      <w:pPr>
        <w:jc w:val="both"/>
        <w:rPr>
          <w:b/>
          <w:sz w:val="28"/>
          <w:szCs w:val="28"/>
          <w:lang w:val="uk-UA"/>
        </w:rPr>
      </w:pPr>
      <w:r>
        <w:rPr>
          <w:sz w:val="28"/>
          <w:szCs w:val="28"/>
          <w:lang w:val="uk-UA"/>
        </w:rPr>
        <w:t>Керуючий справами виконавчого комітету                   Анатолій МЕЛЬНІКОВ</w:t>
      </w:r>
      <w:r>
        <w:rPr>
          <w:b/>
          <w:sz w:val="28"/>
          <w:szCs w:val="28"/>
          <w:lang w:val="uk-UA"/>
        </w:rPr>
        <w:t xml:space="preserve"> </w:t>
      </w:r>
    </w:p>
    <w:p w:rsidR="005D4F31" w:rsidRDefault="005D4F31" w:rsidP="005D4F31">
      <w:pPr>
        <w:jc w:val="both"/>
        <w:rPr>
          <w:b/>
          <w:sz w:val="26"/>
          <w:szCs w:val="26"/>
          <w:lang w:val="uk-UA"/>
        </w:rPr>
      </w:pPr>
    </w:p>
    <w:p w:rsidR="00FA0C67" w:rsidRDefault="00FA0C67" w:rsidP="005D4F31">
      <w:pPr>
        <w:jc w:val="both"/>
        <w:rPr>
          <w:b/>
          <w:sz w:val="26"/>
          <w:szCs w:val="26"/>
          <w:lang w:val="uk-UA"/>
        </w:rPr>
      </w:pPr>
    </w:p>
    <w:p w:rsidR="00FA0C67" w:rsidRDefault="00FA0C67" w:rsidP="005D4F31">
      <w:pPr>
        <w:jc w:val="both"/>
        <w:rPr>
          <w:b/>
          <w:sz w:val="26"/>
          <w:szCs w:val="26"/>
          <w:lang w:val="uk-UA"/>
        </w:rPr>
      </w:pPr>
    </w:p>
    <w:p w:rsidR="00FA0C67" w:rsidRDefault="00FA0C67" w:rsidP="005D4F31">
      <w:pPr>
        <w:jc w:val="both"/>
        <w:rPr>
          <w:b/>
          <w:sz w:val="26"/>
          <w:szCs w:val="26"/>
          <w:lang w:val="uk-UA"/>
        </w:rPr>
      </w:pPr>
    </w:p>
    <w:p w:rsidR="00FA0C67" w:rsidRDefault="00FA0C67" w:rsidP="005D4F31">
      <w:pPr>
        <w:jc w:val="both"/>
        <w:rPr>
          <w:b/>
          <w:sz w:val="26"/>
          <w:szCs w:val="26"/>
          <w:lang w:val="uk-UA"/>
        </w:rPr>
      </w:pPr>
    </w:p>
    <w:p w:rsidR="00FA0C67" w:rsidRDefault="00FA0C67" w:rsidP="005D4F31">
      <w:pPr>
        <w:jc w:val="both"/>
        <w:rPr>
          <w:b/>
          <w:sz w:val="26"/>
          <w:szCs w:val="26"/>
          <w:lang w:val="uk-UA"/>
        </w:rPr>
      </w:pPr>
    </w:p>
    <w:p w:rsidR="00FA0C67" w:rsidRDefault="00FA0C67" w:rsidP="005D4F31">
      <w:pPr>
        <w:jc w:val="both"/>
        <w:rPr>
          <w:b/>
          <w:sz w:val="26"/>
          <w:szCs w:val="26"/>
          <w:lang w:val="uk-UA"/>
        </w:rPr>
      </w:pPr>
    </w:p>
    <w:p w:rsidR="00FA0C67" w:rsidRDefault="00FA0C67" w:rsidP="005D4F31">
      <w:pPr>
        <w:jc w:val="both"/>
        <w:rPr>
          <w:b/>
          <w:sz w:val="26"/>
          <w:szCs w:val="26"/>
          <w:lang w:val="uk-UA"/>
        </w:rPr>
      </w:pPr>
    </w:p>
    <w:p w:rsidR="00FA0C67" w:rsidRDefault="00FA0C67" w:rsidP="005D4F31">
      <w:pPr>
        <w:jc w:val="both"/>
        <w:rPr>
          <w:b/>
          <w:sz w:val="26"/>
          <w:szCs w:val="26"/>
          <w:lang w:val="uk-UA"/>
        </w:rPr>
      </w:pPr>
    </w:p>
    <w:p w:rsidR="00FA0C67" w:rsidRDefault="00FA0C67" w:rsidP="005D4F31">
      <w:pPr>
        <w:jc w:val="both"/>
        <w:rPr>
          <w:b/>
          <w:sz w:val="26"/>
          <w:szCs w:val="26"/>
          <w:lang w:val="uk-UA"/>
        </w:rPr>
      </w:pPr>
    </w:p>
    <w:p w:rsidR="00FA0C67" w:rsidRDefault="00FA0C67" w:rsidP="005D4F31">
      <w:pPr>
        <w:jc w:val="both"/>
        <w:rPr>
          <w:b/>
          <w:sz w:val="26"/>
          <w:szCs w:val="26"/>
          <w:lang w:val="uk-UA"/>
        </w:rPr>
      </w:pPr>
    </w:p>
    <w:p w:rsidR="00FA0C67" w:rsidRDefault="00FA0C67" w:rsidP="005D4F31">
      <w:pPr>
        <w:jc w:val="both"/>
        <w:rPr>
          <w:b/>
          <w:sz w:val="26"/>
          <w:szCs w:val="26"/>
          <w:lang w:val="uk-UA"/>
        </w:rPr>
      </w:pPr>
    </w:p>
    <w:p w:rsidR="00FA0C67" w:rsidRDefault="00FA0C67" w:rsidP="005D4F31">
      <w:pPr>
        <w:jc w:val="both"/>
        <w:rPr>
          <w:b/>
          <w:sz w:val="26"/>
          <w:szCs w:val="26"/>
          <w:lang w:val="uk-UA"/>
        </w:rPr>
      </w:pPr>
    </w:p>
    <w:p w:rsidR="00FA0C67" w:rsidRDefault="00FA0C67" w:rsidP="005D4F31">
      <w:pPr>
        <w:jc w:val="both"/>
        <w:rPr>
          <w:b/>
          <w:sz w:val="26"/>
          <w:szCs w:val="26"/>
          <w:lang w:val="uk-UA"/>
        </w:rPr>
      </w:pPr>
    </w:p>
    <w:p w:rsidR="00FA0C67" w:rsidRDefault="00FA0C67" w:rsidP="005D4F31">
      <w:pPr>
        <w:jc w:val="both"/>
        <w:rPr>
          <w:b/>
          <w:sz w:val="26"/>
          <w:szCs w:val="26"/>
          <w:lang w:val="uk-UA"/>
        </w:rPr>
      </w:pPr>
    </w:p>
    <w:p w:rsidR="00FA0C67" w:rsidRDefault="00FA0C67" w:rsidP="005D4F31">
      <w:pPr>
        <w:jc w:val="both"/>
        <w:rPr>
          <w:b/>
          <w:sz w:val="26"/>
          <w:szCs w:val="26"/>
          <w:lang w:val="uk-UA"/>
        </w:rPr>
      </w:pPr>
    </w:p>
    <w:p w:rsidR="00FA0C67" w:rsidRDefault="00FA0C67" w:rsidP="005D4F31">
      <w:pPr>
        <w:jc w:val="both"/>
        <w:rPr>
          <w:b/>
          <w:sz w:val="26"/>
          <w:szCs w:val="26"/>
          <w:lang w:val="uk-UA"/>
        </w:rPr>
      </w:pPr>
    </w:p>
    <w:p w:rsidR="00FA0C67" w:rsidRDefault="00FA0C67" w:rsidP="005D4F31">
      <w:pPr>
        <w:jc w:val="both"/>
        <w:rPr>
          <w:b/>
          <w:sz w:val="26"/>
          <w:szCs w:val="26"/>
          <w:lang w:val="uk-UA"/>
        </w:rPr>
      </w:pPr>
    </w:p>
    <w:p w:rsidR="00FA0C67" w:rsidRDefault="00FA0C67" w:rsidP="005D4F31">
      <w:pPr>
        <w:jc w:val="both"/>
        <w:rPr>
          <w:b/>
          <w:sz w:val="26"/>
          <w:szCs w:val="26"/>
          <w:lang w:val="uk-UA"/>
        </w:rPr>
      </w:pPr>
    </w:p>
    <w:p w:rsidR="00FA0C67" w:rsidRDefault="00FA0C67" w:rsidP="005D4F31">
      <w:pPr>
        <w:jc w:val="both"/>
        <w:rPr>
          <w:b/>
          <w:sz w:val="26"/>
          <w:szCs w:val="26"/>
          <w:lang w:val="uk-UA"/>
        </w:rPr>
      </w:pPr>
    </w:p>
    <w:p w:rsidR="00FA0C67" w:rsidRDefault="00FA0C67" w:rsidP="005D4F31">
      <w:pPr>
        <w:jc w:val="both"/>
        <w:rPr>
          <w:b/>
          <w:sz w:val="26"/>
          <w:szCs w:val="26"/>
          <w:lang w:val="uk-UA"/>
        </w:rPr>
      </w:pPr>
    </w:p>
    <w:p w:rsidR="00FA0C67" w:rsidRDefault="00FA0C67" w:rsidP="005D4F31">
      <w:pPr>
        <w:jc w:val="both"/>
        <w:rPr>
          <w:b/>
          <w:sz w:val="26"/>
          <w:szCs w:val="26"/>
          <w:lang w:val="uk-UA"/>
        </w:rPr>
      </w:pPr>
    </w:p>
    <w:p w:rsidR="00FA0C67" w:rsidRDefault="00FA0C67" w:rsidP="005D4F31">
      <w:pPr>
        <w:jc w:val="both"/>
        <w:rPr>
          <w:b/>
          <w:sz w:val="26"/>
          <w:szCs w:val="26"/>
          <w:lang w:val="uk-UA"/>
        </w:rPr>
      </w:pPr>
    </w:p>
    <w:p w:rsidR="00FA0C67" w:rsidRDefault="00FA0C67" w:rsidP="005D4F31">
      <w:pPr>
        <w:jc w:val="both"/>
        <w:rPr>
          <w:b/>
          <w:sz w:val="26"/>
          <w:szCs w:val="26"/>
          <w:lang w:val="uk-UA"/>
        </w:rPr>
      </w:pPr>
    </w:p>
    <w:p w:rsidR="00FA0C67" w:rsidRDefault="00FA0C67" w:rsidP="005D4F31">
      <w:pPr>
        <w:jc w:val="both"/>
        <w:rPr>
          <w:b/>
          <w:sz w:val="26"/>
          <w:szCs w:val="26"/>
          <w:lang w:val="uk-UA"/>
        </w:rPr>
      </w:pPr>
    </w:p>
    <w:p w:rsidR="005D4F31" w:rsidRPr="00A5622B" w:rsidRDefault="005D4F31" w:rsidP="005D4F31">
      <w:pPr>
        <w:jc w:val="both"/>
        <w:rPr>
          <w:sz w:val="26"/>
          <w:szCs w:val="26"/>
          <w:lang w:val="uk-UA"/>
        </w:rPr>
      </w:pPr>
    </w:p>
    <w:p w:rsidR="005D4F31" w:rsidRDefault="005D4F31" w:rsidP="005D4F31">
      <w:pPr>
        <w:rPr>
          <w:b/>
          <w:lang w:val="uk-UA"/>
        </w:rPr>
      </w:pPr>
    </w:p>
    <w:p w:rsidR="005D4F31" w:rsidRDefault="005D4F31" w:rsidP="005D4F31">
      <w:pPr>
        <w:jc w:val="right"/>
        <w:rPr>
          <w:lang w:val="uk-UA"/>
        </w:rPr>
      </w:pPr>
      <w:r>
        <w:rPr>
          <w:b/>
          <w:lang w:val="uk-UA"/>
        </w:rPr>
        <w:lastRenderedPageBreak/>
        <w:t>Додаток 2</w:t>
      </w:r>
      <w:r>
        <w:rPr>
          <w:b/>
          <w:lang w:val="uk-UA"/>
        </w:rPr>
        <w:br/>
      </w:r>
      <w:r w:rsidR="00BE2070">
        <w:rPr>
          <w:lang w:val="uk-UA"/>
        </w:rPr>
        <w:t>до  рішення №    від   .10</w:t>
      </w:r>
      <w:r>
        <w:rPr>
          <w:lang w:val="uk-UA"/>
        </w:rPr>
        <w:t xml:space="preserve">.2026 року </w:t>
      </w:r>
    </w:p>
    <w:p w:rsidR="005D4F31" w:rsidRDefault="005D4F31" w:rsidP="005D4F31">
      <w:pPr>
        <w:jc w:val="right"/>
        <w:rPr>
          <w:lang w:val="uk-UA"/>
        </w:rPr>
      </w:pPr>
      <w:r>
        <w:rPr>
          <w:lang w:val="uk-UA"/>
        </w:rPr>
        <w:t>Виконавчого комітету Новороздільської міської ради</w:t>
      </w:r>
    </w:p>
    <w:p w:rsidR="005D4F31" w:rsidRDefault="005D4F31" w:rsidP="005D4F3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580" w:right="-5"/>
        <w:textAlignment w:val="baseline"/>
        <w:rPr>
          <w:lang w:val="uk-UA"/>
        </w:rPr>
      </w:pPr>
    </w:p>
    <w:p w:rsidR="005D4F31" w:rsidRPr="002B6333" w:rsidRDefault="005D4F31" w:rsidP="005D4F31">
      <w:pPr>
        <w:jc w:val="center"/>
        <w:rPr>
          <w:b/>
          <w:bCs/>
          <w:bdr w:val="none" w:sz="0" w:space="0" w:color="auto" w:frame="1"/>
          <w:lang w:val="uk-UA"/>
        </w:rPr>
      </w:pPr>
      <w:r w:rsidRPr="002B6333">
        <w:rPr>
          <w:b/>
          <w:bCs/>
          <w:bdr w:val="none" w:sz="0" w:space="0" w:color="auto" w:frame="1"/>
          <w:lang w:val="uk-UA"/>
        </w:rPr>
        <w:t>РОЗРАХУНОК</w:t>
      </w:r>
    </w:p>
    <w:p w:rsidR="005D4F31" w:rsidRDefault="005D4F31" w:rsidP="005D4F31">
      <w:pPr>
        <w:jc w:val="center"/>
        <w:rPr>
          <w:b/>
          <w:bCs/>
          <w:bdr w:val="none" w:sz="0" w:space="0" w:color="auto" w:frame="1"/>
          <w:lang w:val="uk-UA"/>
        </w:rPr>
      </w:pPr>
      <w:r w:rsidRPr="002B6333">
        <w:rPr>
          <w:b/>
          <w:bCs/>
          <w:bdr w:val="none" w:sz="0" w:space="0" w:color="auto" w:frame="1"/>
          <w:lang w:val="uk-UA"/>
        </w:rPr>
        <w:t>суми житлових чеків, що мають отримати громадяни у ході приватизації</w:t>
      </w:r>
      <w:r>
        <w:rPr>
          <w:b/>
          <w:bCs/>
          <w:bdr w:val="none" w:sz="0" w:space="0" w:color="auto" w:frame="1"/>
          <w:lang w:val="uk-UA"/>
        </w:rPr>
        <w:t xml:space="preserve"> </w:t>
      </w:r>
      <w:r w:rsidR="00BE2070">
        <w:rPr>
          <w:b/>
          <w:bCs/>
          <w:bdr w:val="none" w:sz="0" w:space="0" w:color="auto" w:frame="1"/>
          <w:lang w:val="uk-UA"/>
        </w:rPr>
        <w:t>кімната</w:t>
      </w:r>
      <w:r w:rsidR="00864C22">
        <w:rPr>
          <w:b/>
          <w:bCs/>
          <w:bdr w:val="none" w:sz="0" w:space="0" w:color="auto" w:frame="1"/>
          <w:lang w:val="uk-UA"/>
        </w:rPr>
        <w:t>/житлового приміщення</w:t>
      </w:r>
      <w:r>
        <w:rPr>
          <w:b/>
          <w:bCs/>
          <w:bdr w:val="none" w:sz="0" w:space="0" w:color="auto" w:frame="1"/>
          <w:lang w:val="uk-UA"/>
        </w:rPr>
        <w:t xml:space="preserve"> </w:t>
      </w:r>
      <w:r w:rsidRPr="00C22221">
        <w:rPr>
          <w:b/>
          <w:bCs/>
          <w:bdr w:val="none" w:sz="0" w:space="0" w:color="auto" w:frame="1"/>
          <w:lang w:val="uk-UA"/>
        </w:rPr>
        <w:t>№</w:t>
      </w:r>
      <w:r w:rsidR="00BE2070">
        <w:rPr>
          <w:b/>
          <w:bCs/>
          <w:bdr w:val="none" w:sz="0" w:space="0" w:color="auto" w:frame="1"/>
          <w:lang w:val="uk-UA"/>
        </w:rPr>
        <w:t>79</w:t>
      </w:r>
      <w:r w:rsidRPr="00C22221">
        <w:rPr>
          <w:b/>
          <w:bCs/>
          <w:bdr w:val="none" w:sz="0" w:space="0" w:color="auto" w:frame="1"/>
          <w:lang w:val="uk-UA"/>
        </w:rPr>
        <w:t xml:space="preserve"> в будинку № </w:t>
      </w:r>
      <w:r>
        <w:rPr>
          <w:b/>
          <w:bCs/>
          <w:bdr w:val="none" w:sz="0" w:space="0" w:color="auto" w:frame="1"/>
          <w:lang w:val="uk-UA"/>
        </w:rPr>
        <w:t>4</w:t>
      </w:r>
      <w:r w:rsidRPr="00C22221">
        <w:rPr>
          <w:b/>
          <w:bCs/>
          <w:bdr w:val="none" w:sz="0" w:space="0" w:color="auto" w:frame="1"/>
          <w:lang w:val="uk-UA"/>
        </w:rPr>
        <w:t xml:space="preserve"> по </w:t>
      </w:r>
      <w:r>
        <w:rPr>
          <w:b/>
          <w:bCs/>
          <w:bdr w:val="none" w:sz="0" w:space="0" w:color="auto" w:frame="1"/>
          <w:lang w:val="uk-UA"/>
        </w:rPr>
        <w:t>бульвару Довженка</w:t>
      </w:r>
      <w:r w:rsidRPr="00C22221">
        <w:rPr>
          <w:b/>
          <w:bCs/>
          <w:bdr w:val="none" w:sz="0" w:space="0" w:color="auto" w:frame="1"/>
          <w:lang w:val="uk-UA"/>
        </w:rPr>
        <w:t xml:space="preserve"> в м. Новий Розділ Стрийського району Л</w:t>
      </w:r>
      <w:r>
        <w:rPr>
          <w:b/>
          <w:bCs/>
          <w:bdr w:val="none" w:sz="0" w:space="0" w:color="auto" w:frame="1"/>
          <w:lang w:val="uk-UA"/>
        </w:rPr>
        <w:t>ьвівської області</w:t>
      </w:r>
    </w:p>
    <w:p w:rsidR="005D4F31" w:rsidRPr="00C22221" w:rsidRDefault="005D4F31" w:rsidP="005D4F31">
      <w:pPr>
        <w:jc w:val="center"/>
        <w:rPr>
          <w:b/>
          <w:bCs/>
          <w:bdr w:val="none" w:sz="0" w:space="0" w:color="auto" w:frame="1"/>
          <w:lang w:val="uk-UA"/>
        </w:rPr>
      </w:pPr>
    </w:p>
    <w:p w:rsidR="005D4F31" w:rsidRPr="00C22221" w:rsidRDefault="005D4F31" w:rsidP="005D4F3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 w:rsidRPr="00C22221">
        <w:rPr>
          <w:lang w:val="uk-UA"/>
        </w:rPr>
        <w:t xml:space="preserve">     </w:t>
      </w:r>
      <w:r w:rsidRPr="00C22221">
        <w:t xml:space="preserve">1. Загальна  площа квартири, жилого приміщення у гуртожитку, (П) -  </w:t>
      </w:r>
      <w:r w:rsidR="00BE2070">
        <w:rPr>
          <w:lang w:val="uk-UA"/>
        </w:rPr>
        <w:t>43,7</w:t>
      </w:r>
      <w:r w:rsidRPr="00C22221">
        <w:t xml:space="preserve"> кв. м. </w:t>
      </w:r>
      <w:r w:rsidRPr="00C22221">
        <w:br/>
        <w:t xml:space="preserve">     2. Кількість  зареєстрованих  у квартирі, жилому приміщенні у гуртожитку, (М) - </w:t>
      </w:r>
      <w:r w:rsidR="00BE2070">
        <w:rPr>
          <w:lang w:val="uk-UA"/>
        </w:rPr>
        <w:t>2</w:t>
      </w:r>
      <w:r w:rsidRPr="00C22221">
        <w:t xml:space="preserve">. </w:t>
      </w:r>
      <w:r w:rsidRPr="00C22221">
        <w:br/>
        <w:t xml:space="preserve">     3. Розмір загальної площі,  що підлягає безоплатній  передачі  мешканцям квартири, жилого  приміщення  у </w:t>
      </w:r>
      <w:r>
        <w:t xml:space="preserve"> гуртожитку, згідно з законом: </w:t>
      </w:r>
    </w:p>
    <w:p w:rsidR="005D4F31" w:rsidRDefault="005D4F31" w:rsidP="005D4F3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 w:rsidRPr="00C22221">
        <w:rPr>
          <w:b/>
          <w:bCs/>
          <w:bdr w:val="none" w:sz="0" w:space="0" w:color="auto" w:frame="1"/>
        </w:rPr>
        <w:t xml:space="preserve">                     Пб = М х 21 + 10 =</w:t>
      </w:r>
      <w:r w:rsidR="00BE2070">
        <w:rPr>
          <w:b/>
          <w:bCs/>
          <w:bdr w:val="none" w:sz="0" w:space="0" w:color="auto" w:frame="1"/>
          <w:lang w:val="uk-UA"/>
        </w:rPr>
        <w:t>2</w:t>
      </w:r>
      <w:r w:rsidRPr="00C22221">
        <w:rPr>
          <w:b/>
          <w:bCs/>
          <w:bdr w:val="none" w:sz="0" w:space="0" w:color="auto" w:frame="1"/>
        </w:rPr>
        <w:t xml:space="preserve"> х 21 + 10 =</w:t>
      </w:r>
      <w:r w:rsidRPr="00C22221">
        <w:rPr>
          <w:b/>
          <w:bCs/>
          <w:bdr w:val="none" w:sz="0" w:space="0" w:color="auto" w:frame="1"/>
          <w:lang w:val="uk-UA"/>
        </w:rPr>
        <w:t xml:space="preserve"> </w:t>
      </w:r>
      <w:r w:rsidR="00BE2070">
        <w:rPr>
          <w:b/>
          <w:bCs/>
          <w:bdr w:val="none" w:sz="0" w:space="0" w:color="auto" w:frame="1"/>
          <w:lang w:val="uk-UA"/>
        </w:rPr>
        <w:t>52</w:t>
      </w:r>
      <w:r w:rsidRPr="00C22221">
        <w:rPr>
          <w:b/>
          <w:bCs/>
          <w:bdr w:val="none" w:sz="0" w:space="0" w:color="auto" w:frame="1"/>
        </w:rPr>
        <w:t xml:space="preserve"> кв. м. </w:t>
      </w:r>
    </w:p>
    <w:p w:rsidR="005D4F31" w:rsidRPr="00AF0590" w:rsidRDefault="005D4F31" w:rsidP="005D4F3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 w:rsidRPr="00C22221">
        <w:br/>
        <w:t xml:space="preserve">4. Сума житлових чеків, що підлягає видачі </w:t>
      </w:r>
      <w:r>
        <w:rPr>
          <w:lang w:val="uk-UA"/>
        </w:rPr>
        <w:t>мешканцям</w:t>
      </w:r>
      <w:r w:rsidRPr="00C22221">
        <w:t>, якщо П менше, ніж Пб:</w:t>
      </w:r>
      <w:r w:rsidRPr="00C22221">
        <w:rPr>
          <w:rFonts w:ascii="Courier New" w:hAnsi="Courier New" w:cs="Courier New"/>
        </w:rPr>
        <w:t> </w:t>
      </w:r>
      <w:r w:rsidRPr="00C22221">
        <w:br/>
        <w:t xml:space="preserve">            </w:t>
      </w:r>
      <w:r w:rsidRPr="00C22221">
        <w:rPr>
          <w:b/>
          <w:bCs/>
        </w:rPr>
        <w:t xml:space="preserve">Сч =     </w:t>
      </w:r>
      <w:r>
        <w:rPr>
          <w:b/>
          <w:bCs/>
          <w:lang w:val="uk-UA"/>
        </w:rPr>
        <w:t>(</w:t>
      </w:r>
      <w:r w:rsidRPr="00C22221">
        <w:rPr>
          <w:b/>
          <w:bCs/>
        </w:rPr>
        <w:t>Пб – П</w:t>
      </w:r>
      <w:r>
        <w:rPr>
          <w:b/>
          <w:bCs/>
          <w:lang w:val="uk-UA"/>
        </w:rPr>
        <w:t>)</w:t>
      </w:r>
      <w:r w:rsidRPr="00C22221">
        <w:rPr>
          <w:b/>
          <w:bCs/>
        </w:rPr>
        <w:t xml:space="preserve">    х А*,</w:t>
      </w:r>
      <w:r w:rsidRPr="00C22221">
        <w:rPr>
          <w:rFonts w:ascii="Courier New" w:hAnsi="Courier New" w:cs="Courier New"/>
        </w:rPr>
        <w:t xml:space="preserve">      </w:t>
      </w:r>
      <w:r w:rsidRPr="00C22221">
        <w:t>Сч = </w:t>
      </w:r>
      <w:r w:rsidRPr="00C22221">
        <w:rPr>
          <w:lang w:val="uk-UA"/>
        </w:rPr>
        <w:t>(</w:t>
      </w:r>
      <w:r w:rsidR="00BE2070">
        <w:rPr>
          <w:lang w:val="uk-UA"/>
        </w:rPr>
        <w:t>52</w:t>
      </w:r>
      <w:r w:rsidRPr="00C22221">
        <w:t xml:space="preserve"> кв. м –</w:t>
      </w:r>
      <w:r w:rsidRPr="00C22221">
        <w:rPr>
          <w:lang w:val="uk-UA"/>
        </w:rPr>
        <w:t xml:space="preserve"> </w:t>
      </w:r>
      <w:r w:rsidR="00BE2070">
        <w:rPr>
          <w:lang w:val="uk-UA"/>
        </w:rPr>
        <w:t>43,7</w:t>
      </w:r>
      <w:r w:rsidRPr="00C22221">
        <w:t xml:space="preserve"> кв. м</w:t>
      </w:r>
      <w:r w:rsidRPr="00C22221">
        <w:rPr>
          <w:lang w:val="uk-UA"/>
        </w:rPr>
        <w:t>)</w:t>
      </w:r>
      <w:r w:rsidRPr="00C22221">
        <w:t xml:space="preserve">  х  0,18 грн </w:t>
      </w:r>
      <w:r w:rsidRPr="00C22221">
        <w:rPr>
          <w:b/>
          <w:bCs/>
        </w:rPr>
        <w:t>=</w:t>
      </w:r>
      <w:r w:rsidR="00BE2070">
        <w:rPr>
          <w:b/>
          <w:bCs/>
          <w:lang w:val="uk-UA"/>
        </w:rPr>
        <w:t xml:space="preserve">1,49 </w:t>
      </w:r>
      <w:r>
        <w:t>грн.</w:t>
      </w:r>
      <w:r w:rsidRPr="00C22221">
        <w:t xml:space="preserve">                                                </w:t>
      </w:r>
      <w:r w:rsidRPr="00C22221">
        <w:br/>
        <w:t>* де А – відновна вартість одного квадратного метра загальної площі, що встановлюється згідно з чинними законодавчими та нормативними актами</w:t>
      </w:r>
    </w:p>
    <w:p w:rsidR="005D4F31" w:rsidRDefault="005D4F31" w:rsidP="005D4F3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
        <w:t xml:space="preserve">Підпис відповідальної за </w:t>
      </w:r>
      <w:r>
        <w:br/>
        <w:t xml:space="preserve"> розрахунок особи                                   _________________ </w:t>
      </w:r>
      <w:r>
        <w:rPr>
          <w:lang w:val="uk-UA"/>
        </w:rPr>
        <w:t>Ірина ПУШКАР</w:t>
      </w:r>
    </w:p>
    <w:p w:rsidR="005D4F31" w:rsidRDefault="005D4F31" w:rsidP="005D4F3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lang w:val="uk-UA"/>
        </w:rPr>
      </w:pPr>
      <w:r>
        <w:rPr>
          <w:lang w:val="uk-UA"/>
        </w:rPr>
        <w:t xml:space="preserve"> Підпис наймача, що приватизує квартиру, </w:t>
      </w:r>
      <w:r>
        <w:rPr>
          <w:lang w:val="uk-UA"/>
        </w:rPr>
        <w:br/>
        <w:t xml:space="preserve"> житлове приміщення у гуртожитку       </w:t>
      </w:r>
      <w:r w:rsidR="00BE2070">
        <w:rPr>
          <w:lang w:val="uk-UA"/>
        </w:rPr>
        <w:t>_________________ Галина ІВАНИЦЬКА</w:t>
      </w:r>
    </w:p>
    <w:p w:rsidR="005D4F31" w:rsidRDefault="005D4F31" w:rsidP="005D4F3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lang w:val="uk-UA"/>
        </w:rPr>
      </w:pPr>
    </w:p>
    <w:p w:rsidR="005D4F31" w:rsidRDefault="005D4F31" w:rsidP="005D4F3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lang w:val="uk-UA"/>
        </w:rPr>
      </w:pPr>
    </w:p>
    <w:p w:rsidR="005D4F31" w:rsidRPr="00705822" w:rsidRDefault="005D4F31" w:rsidP="005D4F3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p>
    <w:p w:rsidR="005D4F31" w:rsidRDefault="005D4F31" w:rsidP="005D4F31">
      <w:pPr>
        <w:jc w:val="both"/>
        <w:rPr>
          <w:b/>
          <w:sz w:val="28"/>
          <w:szCs w:val="28"/>
          <w:lang w:val="uk-UA"/>
        </w:rPr>
      </w:pPr>
    </w:p>
    <w:p w:rsidR="00FA0C67" w:rsidRDefault="00FA0C67" w:rsidP="00FA0C67">
      <w:pPr>
        <w:ind w:firstLine="708"/>
        <w:jc w:val="both"/>
        <w:rPr>
          <w:b/>
          <w:sz w:val="28"/>
          <w:szCs w:val="28"/>
          <w:lang w:val="uk-UA"/>
        </w:rPr>
      </w:pPr>
    </w:p>
    <w:p w:rsidR="00FA0C67" w:rsidRDefault="00FA0C67" w:rsidP="00FA0C67">
      <w:pPr>
        <w:jc w:val="both"/>
        <w:rPr>
          <w:b/>
          <w:sz w:val="28"/>
          <w:szCs w:val="28"/>
          <w:lang w:val="uk-UA"/>
        </w:rPr>
      </w:pPr>
      <w:r>
        <w:rPr>
          <w:sz w:val="28"/>
          <w:szCs w:val="28"/>
          <w:lang w:val="uk-UA"/>
        </w:rPr>
        <w:t>Керуючий справами виконавчого комітету                   Анатолій МЕЛЬНІКОВ</w:t>
      </w:r>
      <w:r>
        <w:rPr>
          <w:b/>
          <w:sz w:val="28"/>
          <w:szCs w:val="28"/>
          <w:lang w:val="uk-UA"/>
        </w:rPr>
        <w:t xml:space="preserve"> </w:t>
      </w:r>
    </w:p>
    <w:p w:rsidR="005D4F31" w:rsidRPr="001647DD" w:rsidRDefault="005D4F31" w:rsidP="005D4F31">
      <w:pPr>
        <w:tabs>
          <w:tab w:val="left" w:pos="465"/>
        </w:tabs>
        <w:rPr>
          <w:sz w:val="26"/>
          <w:szCs w:val="26"/>
          <w:lang w:val="uk-UA"/>
        </w:rPr>
      </w:pPr>
    </w:p>
    <w:p w:rsidR="005D4F31" w:rsidRPr="001C277B" w:rsidRDefault="00BE2070" w:rsidP="005D4F31">
      <w:pPr>
        <w:jc w:val="right"/>
        <w:rPr>
          <w:b/>
          <w:lang w:val="uk-UA"/>
        </w:rPr>
      </w:pPr>
      <w:r>
        <w:rPr>
          <w:b/>
          <w:lang w:val="uk-UA"/>
        </w:rPr>
        <w:t>жит.пл.28,7</w:t>
      </w:r>
      <w:r w:rsidR="005D4F31">
        <w:rPr>
          <w:b/>
          <w:lang w:val="uk-UA"/>
        </w:rPr>
        <w:t xml:space="preserve"> </w:t>
      </w:r>
      <w:r>
        <w:rPr>
          <w:b/>
          <w:lang w:val="uk-UA"/>
        </w:rPr>
        <w:t>кв. м., 2</w:t>
      </w:r>
      <w:r w:rsidR="005D4F31">
        <w:rPr>
          <w:b/>
          <w:lang w:val="uk-UA"/>
        </w:rPr>
        <w:t>-кім.</w:t>
      </w:r>
    </w:p>
    <w:p w:rsidR="005D4F31" w:rsidRDefault="005D4F31" w:rsidP="005D4F31">
      <w:pPr>
        <w:rPr>
          <w:sz w:val="28"/>
          <w:szCs w:val="28"/>
          <w:lang w:val="uk-UA"/>
        </w:rPr>
      </w:pPr>
    </w:p>
    <w:p w:rsidR="005D4F31" w:rsidRDefault="005D4F31" w:rsidP="00BE2070">
      <w:pPr>
        <w:rPr>
          <w:sz w:val="28"/>
          <w:szCs w:val="28"/>
          <w:lang w:val="uk-UA"/>
        </w:rPr>
      </w:pPr>
    </w:p>
    <w:p w:rsidR="005D4F31" w:rsidRDefault="005D4F31" w:rsidP="00BE2070">
      <w:pPr>
        <w:rPr>
          <w:sz w:val="28"/>
          <w:szCs w:val="28"/>
          <w:lang w:val="uk-UA"/>
        </w:rPr>
      </w:pPr>
    </w:p>
    <w:p w:rsidR="005D4F31" w:rsidRDefault="005D4F31" w:rsidP="005D4F31">
      <w:pPr>
        <w:jc w:val="center"/>
        <w:rPr>
          <w:sz w:val="28"/>
          <w:szCs w:val="28"/>
          <w:lang w:val="uk-UA"/>
        </w:rPr>
      </w:pPr>
    </w:p>
    <w:p w:rsidR="00FA0C67" w:rsidRDefault="00FA0C67" w:rsidP="005D4F31">
      <w:pPr>
        <w:jc w:val="center"/>
        <w:rPr>
          <w:sz w:val="28"/>
          <w:szCs w:val="28"/>
          <w:lang w:val="uk-UA"/>
        </w:rPr>
      </w:pPr>
    </w:p>
    <w:p w:rsidR="00FA0C67" w:rsidRDefault="00FA0C67" w:rsidP="005D4F31">
      <w:pPr>
        <w:jc w:val="center"/>
        <w:rPr>
          <w:sz w:val="28"/>
          <w:szCs w:val="28"/>
          <w:lang w:val="uk-UA"/>
        </w:rPr>
      </w:pPr>
    </w:p>
    <w:p w:rsidR="00FA0C67" w:rsidRDefault="00FA0C67" w:rsidP="005D4F31">
      <w:pPr>
        <w:jc w:val="center"/>
        <w:rPr>
          <w:sz w:val="28"/>
          <w:szCs w:val="28"/>
          <w:lang w:val="uk-UA"/>
        </w:rPr>
      </w:pPr>
    </w:p>
    <w:p w:rsidR="00FA0C67" w:rsidRDefault="00FA0C67" w:rsidP="005D4F31">
      <w:pPr>
        <w:jc w:val="center"/>
        <w:rPr>
          <w:sz w:val="28"/>
          <w:szCs w:val="28"/>
          <w:lang w:val="uk-UA"/>
        </w:rPr>
      </w:pPr>
    </w:p>
    <w:p w:rsidR="00FA0C67" w:rsidRDefault="00FA0C67" w:rsidP="005D4F31">
      <w:pPr>
        <w:jc w:val="center"/>
        <w:rPr>
          <w:sz w:val="28"/>
          <w:szCs w:val="28"/>
          <w:lang w:val="uk-UA"/>
        </w:rPr>
      </w:pPr>
    </w:p>
    <w:p w:rsidR="00FA0C67" w:rsidRDefault="00FA0C67" w:rsidP="005D4F31">
      <w:pPr>
        <w:jc w:val="center"/>
        <w:rPr>
          <w:sz w:val="28"/>
          <w:szCs w:val="28"/>
          <w:lang w:val="uk-UA"/>
        </w:rPr>
      </w:pPr>
    </w:p>
    <w:p w:rsidR="00FA0C67" w:rsidRDefault="00FA0C67" w:rsidP="005D4F31">
      <w:pPr>
        <w:jc w:val="center"/>
        <w:rPr>
          <w:sz w:val="28"/>
          <w:szCs w:val="28"/>
          <w:lang w:val="uk-UA"/>
        </w:rPr>
      </w:pPr>
    </w:p>
    <w:p w:rsidR="00FA0C67" w:rsidRDefault="00FA0C67" w:rsidP="005D4F31">
      <w:pPr>
        <w:jc w:val="center"/>
        <w:rPr>
          <w:sz w:val="28"/>
          <w:szCs w:val="28"/>
          <w:lang w:val="uk-UA"/>
        </w:rPr>
      </w:pPr>
    </w:p>
    <w:p w:rsidR="00FA0C67" w:rsidRDefault="00FA0C67" w:rsidP="005D4F31">
      <w:pPr>
        <w:jc w:val="center"/>
        <w:rPr>
          <w:sz w:val="28"/>
          <w:szCs w:val="28"/>
          <w:lang w:val="uk-UA"/>
        </w:rPr>
      </w:pPr>
    </w:p>
    <w:p w:rsidR="00FA0C67" w:rsidRDefault="00FA0C67" w:rsidP="005D4F31">
      <w:pPr>
        <w:jc w:val="center"/>
        <w:rPr>
          <w:sz w:val="28"/>
          <w:szCs w:val="28"/>
          <w:lang w:val="uk-UA"/>
        </w:rPr>
      </w:pPr>
    </w:p>
    <w:p w:rsidR="00FA0C67" w:rsidRDefault="00FA0C67" w:rsidP="005D4F31">
      <w:pPr>
        <w:jc w:val="center"/>
        <w:rPr>
          <w:sz w:val="28"/>
          <w:szCs w:val="28"/>
          <w:lang w:val="uk-UA"/>
        </w:rPr>
      </w:pPr>
    </w:p>
    <w:p w:rsidR="00FA0C67" w:rsidRDefault="00FA0C67" w:rsidP="005D4F31">
      <w:pPr>
        <w:jc w:val="center"/>
        <w:rPr>
          <w:sz w:val="28"/>
          <w:szCs w:val="28"/>
          <w:lang w:val="uk-UA"/>
        </w:rPr>
      </w:pPr>
    </w:p>
    <w:p w:rsidR="00FA0C67" w:rsidRDefault="00FA0C67" w:rsidP="005D4F31">
      <w:pPr>
        <w:jc w:val="center"/>
        <w:rPr>
          <w:sz w:val="28"/>
          <w:szCs w:val="28"/>
          <w:lang w:val="uk-UA"/>
        </w:rPr>
      </w:pPr>
    </w:p>
    <w:p w:rsidR="00FA0C67" w:rsidRDefault="00FA0C67" w:rsidP="005D4F31">
      <w:pPr>
        <w:jc w:val="center"/>
        <w:rPr>
          <w:sz w:val="28"/>
          <w:szCs w:val="28"/>
          <w:lang w:val="uk-UA"/>
        </w:rPr>
      </w:pPr>
    </w:p>
    <w:p w:rsidR="00FA0C67" w:rsidRDefault="00FA0C67" w:rsidP="005D4F31">
      <w:pPr>
        <w:jc w:val="center"/>
        <w:rPr>
          <w:sz w:val="28"/>
          <w:szCs w:val="28"/>
          <w:lang w:val="uk-UA"/>
        </w:rPr>
      </w:pPr>
    </w:p>
    <w:p w:rsidR="005D4F31" w:rsidRPr="007B0766" w:rsidRDefault="005D4F31" w:rsidP="005D4F31">
      <w:pPr>
        <w:jc w:val="center"/>
        <w:rPr>
          <w:sz w:val="28"/>
          <w:szCs w:val="28"/>
          <w:lang w:val="uk-UA"/>
        </w:rPr>
      </w:pPr>
      <w:r w:rsidRPr="007B0766">
        <w:rPr>
          <w:sz w:val="28"/>
          <w:szCs w:val="28"/>
          <w:lang w:val="uk-UA"/>
        </w:rPr>
        <w:t>на нерухоме майно</w:t>
      </w:r>
    </w:p>
    <w:p w:rsidR="005D4F31" w:rsidRPr="007B0766" w:rsidRDefault="005D4F31" w:rsidP="005D4F31">
      <w:pPr>
        <w:rPr>
          <w:sz w:val="28"/>
          <w:szCs w:val="28"/>
          <w:lang w:val="uk-UA"/>
        </w:rPr>
      </w:pPr>
    </w:p>
    <w:p w:rsidR="005D4F31" w:rsidRPr="007B0766" w:rsidRDefault="005D4F31" w:rsidP="005D4F31">
      <w:pPr>
        <w:rPr>
          <w:sz w:val="28"/>
          <w:szCs w:val="28"/>
          <w:lang w:val="uk-UA"/>
        </w:rPr>
      </w:pPr>
      <w:r w:rsidRPr="007B0766">
        <w:rPr>
          <w:sz w:val="28"/>
          <w:szCs w:val="28"/>
          <w:lang w:val="uk-UA"/>
        </w:rPr>
        <w:t>Львівська область, Стрийський район</w:t>
      </w:r>
      <w:r w:rsidRPr="007B0766">
        <w:rPr>
          <w:sz w:val="28"/>
          <w:szCs w:val="28"/>
        </w:rPr>
        <w:t xml:space="preserve">, </w:t>
      </w:r>
      <w:r>
        <w:rPr>
          <w:sz w:val="28"/>
          <w:szCs w:val="28"/>
          <w:lang w:val="uk-UA"/>
        </w:rPr>
        <w:t xml:space="preserve">місто Новий Розділ        </w:t>
      </w:r>
      <w:r w:rsidRPr="007B0766">
        <w:rPr>
          <w:sz w:val="28"/>
          <w:szCs w:val="28"/>
          <w:lang w:val="uk-UA"/>
        </w:rPr>
        <w:t xml:space="preserve">     </w:t>
      </w:r>
      <w:r>
        <w:rPr>
          <w:sz w:val="28"/>
          <w:szCs w:val="28"/>
          <w:lang w:val="uk-UA"/>
        </w:rPr>
        <w:t xml:space="preserve"> </w:t>
      </w:r>
      <w:r w:rsidR="00BE2070">
        <w:rPr>
          <w:sz w:val="28"/>
          <w:szCs w:val="28"/>
          <w:lang w:val="uk-UA"/>
        </w:rPr>
        <w:t xml:space="preserve"> </w:t>
      </w:r>
      <w:r w:rsidRPr="00135555">
        <w:rPr>
          <w:sz w:val="28"/>
          <w:szCs w:val="28"/>
          <w:lang w:val="uk-UA"/>
        </w:rPr>
        <w:t>.</w:t>
      </w:r>
      <w:r w:rsidR="00BE2070">
        <w:rPr>
          <w:sz w:val="28"/>
          <w:szCs w:val="28"/>
          <w:lang w:val="uk-UA"/>
        </w:rPr>
        <w:t>10</w:t>
      </w:r>
      <w:r>
        <w:rPr>
          <w:sz w:val="28"/>
          <w:szCs w:val="28"/>
          <w:lang w:val="uk-UA"/>
        </w:rPr>
        <w:t>.2026</w:t>
      </w:r>
      <w:r w:rsidRPr="00135555">
        <w:rPr>
          <w:sz w:val="28"/>
          <w:szCs w:val="28"/>
          <w:lang w:val="uk-UA"/>
        </w:rPr>
        <w:t>р.</w:t>
      </w:r>
    </w:p>
    <w:p w:rsidR="005D4F31" w:rsidRPr="007B0766" w:rsidRDefault="005D4F31" w:rsidP="005D4F31">
      <w:pPr>
        <w:jc w:val="center"/>
        <w:rPr>
          <w:b/>
          <w:sz w:val="28"/>
          <w:szCs w:val="28"/>
          <w:lang w:val="uk-UA"/>
        </w:rPr>
      </w:pPr>
    </w:p>
    <w:p w:rsidR="005D4F31" w:rsidRPr="007B0766" w:rsidRDefault="005D4F31" w:rsidP="005D4F31">
      <w:pPr>
        <w:jc w:val="center"/>
        <w:rPr>
          <w:b/>
          <w:sz w:val="28"/>
          <w:szCs w:val="28"/>
          <w:lang w:val="uk-UA"/>
        </w:rPr>
      </w:pPr>
      <w:r w:rsidRPr="007B0766">
        <w:rPr>
          <w:b/>
          <w:sz w:val="28"/>
          <w:szCs w:val="28"/>
          <w:lang w:val="uk-UA"/>
        </w:rPr>
        <w:t>Виконавчий комітет</w:t>
      </w:r>
    </w:p>
    <w:p w:rsidR="005D4F31" w:rsidRPr="007B0766" w:rsidRDefault="005D4F31" w:rsidP="005D4F31">
      <w:pPr>
        <w:jc w:val="center"/>
        <w:rPr>
          <w:b/>
          <w:sz w:val="28"/>
          <w:szCs w:val="28"/>
          <w:lang w:val="uk-UA"/>
        </w:rPr>
      </w:pPr>
      <w:r w:rsidRPr="007B0766">
        <w:rPr>
          <w:b/>
          <w:sz w:val="28"/>
          <w:szCs w:val="28"/>
          <w:lang w:val="uk-UA"/>
        </w:rPr>
        <w:t>Новороздільської міської ради</w:t>
      </w:r>
    </w:p>
    <w:p w:rsidR="005D4F31" w:rsidRPr="007B0766" w:rsidRDefault="005D4F31" w:rsidP="005D4F31">
      <w:pPr>
        <w:jc w:val="center"/>
        <w:rPr>
          <w:b/>
          <w:sz w:val="28"/>
          <w:szCs w:val="28"/>
          <w:lang w:val="uk-UA"/>
        </w:rPr>
      </w:pPr>
    </w:p>
    <w:p w:rsidR="005D4F31" w:rsidRPr="007B0766" w:rsidRDefault="00864C22" w:rsidP="005D4F31">
      <w:pPr>
        <w:rPr>
          <w:sz w:val="28"/>
          <w:szCs w:val="28"/>
          <w:lang w:val="uk-UA"/>
        </w:rPr>
      </w:pPr>
      <w:r>
        <w:rPr>
          <w:b/>
          <w:sz w:val="28"/>
          <w:szCs w:val="28"/>
          <w:lang w:val="uk-UA"/>
        </w:rPr>
        <w:t>Тип об’єкта:</w:t>
      </w:r>
      <w:r w:rsidR="00BE2070">
        <w:rPr>
          <w:sz w:val="28"/>
          <w:szCs w:val="28"/>
          <w:lang w:val="uk-UA"/>
        </w:rPr>
        <w:t xml:space="preserve"> кімната</w:t>
      </w:r>
      <w:r>
        <w:rPr>
          <w:sz w:val="28"/>
          <w:szCs w:val="28"/>
          <w:lang w:val="uk-UA"/>
        </w:rPr>
        <w:t>, житлове приміщення</w:t>
      </w:r>
    </w:p>
    <w:p w:rsidR="005D4F31" w:rsidRPr="007B0766" w:rsidRDefault="005D4F31" w:rsidP="005D4F31">
      <w:pPr>
        <w:rPr>
          <w:sz w:val="28"/>
          <w:szCs w:val="28"/>
          <w:lang w:val="uk-UA"/>
        </w:rPr>
      </w:pPr>
      <w:r w:rsidRPr="007B0766">
        <w:rPr>
          <w:b/>
          <w:sz w:val="28"/>
          <w:szCs w:val="28"/>
          <w:lang w:val="uk-UA"/>
        </w:rPr>
        <w:t xml:space="preserve">Адреса об’єкта: </w:t>
      </w:r>
      <w:r w:rsidRPr="007B0766">
        <w:rPr>
          <w:sz w:val="28"/>
          <w:szCs w:val="28"/>
          <w:lang w:val="uk-UA"/>
        </w:rPr>
        <w:t>Львівська область, Стрийський</w:t>
      </w:r>
      <w:r>
        <w:rPr>
          <w:sz w:val="28"/>
          <w:szCs w:val="28"/>
          <w:lang w:val="uk-UA"/>
        </w:rPr>
        <w:t xml:space="preserve"> район, м. Новий Розділ, бульвар Довженка</w:t>
      </w:r>
      <w:r w:rsidRPr="007B0766">
        <w:rPr>
          <w:sz w:val="28"/>
          <w:szCs w:val="28"/>
          <w:lang w:val="uk-UA"/>
        </w:rPr>
        <w:t xml:space="preserve">, будинок 4, </w:t>
      </w:r>
      <w:r w:rsidRPr="00864C22">
        <w:rPr>
          <w:sz w:val="28"/>
          <w:szCs w:val="28"/>
          <w:lang w:val="uk-UA"/>
        </w:rPr>
        <w:t xml:space="preserve">приміщення </w:t>
      </w:r>
      <w:r w:rsidR="00BE2070" w:rsidRPr="00864C22">
        <w:rPr>
          <w:sz w:val="28"/>
          <w:szCs w:val="28"/>
          <w:lang w:val="uk-UA"/>
        </w:rPr>
        <w:t>79</w:t>
      </w:r>
    </w:p>
    <w:p w:rsidR="005D4F31" w:rsidRPr="007B0766" w:rsidRDefault="005D4F31" w:rsidP="005D4F31">
      <w:pPr>
        <w:rPr>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8"/>
        <w:gridCol w:w="3554"/>
        <w:gridCol w:w="1125"/>
      </w:tblGrid>
      <w:tr w:rsidR="005D4F31" w:rsidRPr="007B0766" w:rsidTr="00EF3EDB">
        <w:tc>
          <w:tcPr>
            <w:tcW w:w="4608" w:type="dxa"/>
            <w:hideMark/>
          </w:tcPr>
          <w:p w:rsidR="005D4F31" w:rsidRPr="007B0766" w:rsidRDefault="005D4F31" w:rsidP="00EF3EDB">
            <w:pPr>
              <w:rPr>
                <w:b/>
                <w:sz w:val="28"/>
                <w:szCs w:val="28"/>
                <w:lang w:val="uk-UA"/>
              </w:rPr>
            </w:pPr>
            <w:r w:rsidRPr="007B0766">
              <w:rPr>
                <w:b/>
                <w:sz w:val="28"/>
                <w:szCs w:val="28"/>
                <w:lang w:val="uk-UA"/>
              </w:rPr>
              <w:t>Власник</w:t>
            </w:r>
          </w:p>
        </w:tc>
        <w:tc>
          <w:tcPr>
            <w:tcW w:w="3554" w:type="dxa"/>
            <w:hideMark/>
          </w:tcPr>
          <w:p w:rsidR="005D4F31" w:rsidRPr="007B0766" w:rsidRDefault="005D4F31" w:rsidP="00EF3EDB">
            <w:pPr>
              <w:rPr>
                <w:b/>
                <w:sz w:val="28"/>
                <w:szCs w:val="28"/>
                <w:lang w:val="uk-UA"/>
              </w:rPr>
            </w:pPr>
            <w:r w:rsidRPr="007B0766">
              <w:rPr>
                <w:b/>
                <w:sz w:val="28"/>
                <w:szCs w:val="28"/>
                <w:lang w:val="uk-UA"/>
              </w:rPr>
              <w:t>Форма власності</w:t>
            </w:r>
          </w:p>
        </w:tc>
        <w:tc>
          <w:tcPr>
            <w:tcW w:w="1125" w:type="dxa"/>
            <w:hideMark/>
          </w:tcPr>
          <w:p w:rsidR="005D4F31" w:rsidRPr="007B0766" w:rsidRDefault="005D4F31" w:rsidP="00EF3EDB">
            <w:pPr>
              <w:rPr>
                <w:b/>
                <w:sz w:val="28"/>
                <w:szCs w:val="28"/>
                <w:lang w:val="uk-UA"/>
              </w:rPr>
            </w:pPr>
            <w:r w:rsidRPr="007B0766">
              <w:rPr>
                <w:b/>
                <w:sz w:val="28"/>
                <w:szCs w:val="28"/>
                <w:lang w:val="uk-UA"/>
              </w:rPr>
              <w:t>Частка</w:t>
            </w:r>
          </w:p>
        </w:tc>
      </w:tr>
      <w:tr w:rsidR="005D4F31" w:rsidRPr="007B0766" w:rsidTr="00EF3EDB">
        <w:tc>
          <w:tcPr>
            <w:tcW w:w="4608" w:type="dxa"/>
          </w:tcPr>
          <w:p w:rsidR="005D4F31" w:rsidRPr="007B0766" w:rsidRDefault="00BE2070" w:rsidP="00EF3EDB">
            <w:pPr>
              <w:rPr>
                <w:sz w:val="28"/>
                <w:szCs w:val="28"/>
                <w:lang w:val="uk-UA"/>
              </w:rPr>
            </w:pPr>
            <w:r>
              <w:rPr>
                <w:sz w:val="28"/>
                <w:szCs w:val="28"/>
                <w:lang w:val="uk-UA"/>
              </w:rPr>
              <w:t>Іваницька Галина Северинівна</w:t>
            </w:r>
          </w:p>
        </w:tc>
        <w:tc>
          <w:tcPr>
            <w:tcW w:w="3554" w:type="dxa"/>
            <w:hideMark/>
          </w:tcPr>
          <w:p w:rsidR="005D4F31" w:rsidRPr="007B0766" w:rsidRDefault="005D4F31" w:rsidP="00EF3EDB">
            <w:pPr>
              <w:rPr>
                <w:sz w:val="28"/>
                <w:szCs w:val="28"/>
                <w:lang w:val="uk-UA"/>
              </w:rPr>
            </w:pPr>
            <w:r>
              <w:rPr>
                <w:sz w:val="28"/>
                <w:szCs w:val="28"/>
                <w:lang w:val="uk-UA"/>
              </w:rPr>
              <w:t>Приватна спільна часткова</w:t>
            </w:r>
          </w:p>
        </w:tc>
        <w:tc>
          <w:tcPr>
            <w:tcW w:w="1125" w:type="dxa"/>
            <w:hideMark/>
          </w:tcPr>
          <w:p w:rsidR="005D4F31" w:rsidRPr="007B0766" w:rsidRDefault="005D4F31" w:rsidP="00EF3EDB">
            <w:pPr>
              <w:jc w:val="center"/>
              <w:rPr>
                <w:sz w:val="28"/>
                <w:szCs w:val="28"/>
                <w:lang w:val="uk-UA"/>
              </w:rPr>
            </w:pPr>
            <w:r w:rsidRPr="007B0766">
              <w:rPr>
                <w:sz w:val="28"/>
                <w:szCs w:val="28"/>
                <w:lang w:val="uk-UA"/>
              </w:rPr>
              <w:t>1/</w:t>
            </w:r>
            <w:r w:rsidR="00BE2070">
              <w:rPr>
                <w:sz w:val="28"/>
                <w:szCs w:val="28"/>
                <w:lang w:val="uk-UA"/>
              </w:rPr>
              <w:t>2</w:t>
            </w:r>
          </w:p>
        </w:tc>
      </w:tr>
      <w:tr w:rsidR="005D4F31" w:rsidRPr="007B0766" w:rsidTr="00EF3EDB">
        <w:tc>
          <w:tcPr>
            <w:tcW w:w="4608" w:type="dxa"/>
          </w:tcPr>
          <w:p w:rsidR="005D4F31" w:rsidRPr="007B0766" w:rsidRDefault="00BE2070" w:rsidP="00EF3EDB">
            <w:pPr>
              <w:rPr>
                <w:sz w:val="28"/>
                <w:szCs w:val="28"/>
                <w:lang w:val="uk-UA"/>
              </w:rPr>
            </w:pPr>
            <w:r>
              <w:rPr>
                <w:sz w:val="28"/>
                <w:szCs w:val="28"/>
                <w:lang w:val="uk-UA"/>
              </w:rPr>
              <w:t>Бишта Богдан Олександрович</w:t>
            </w:r>
          </w:p>
        </w:tc>
        <w:tc>
          <w:tcPr>
            <w:tcW w:w="3554" w:type="dxa"/>
          </w:tcPr>
          <w:p w:rsidR="005D4F31" w:rsidRPr="007B0766" w:rsidRDefault="005D4F31" w:rsidP="00EF3EDB">
            <w:pPr>
              <w:rPr>
                <w:sz w:val="28"/>
                <w:szCs w:val="28"/>
                <w:lang w:val="uk-UA"/>
              </w:rPr>
            </w:pPr>
            <w:r w:rsidRPr="006D5EC3">
              <w:rPr>
                <w:sz w:val="28"/>
                <w:szCs w:val="28"/>
                <w:lang w:val="uk-UA"/>
              </w:rPr>
              <w:t>Приватна спільна часткова</w:t>
            </w:r>
          </w:p>
        </w:tc>
        <w:tc>
          <w:tcPr>
            <w:tcW w:w="1125" w:type="dxa"/>
          </w:tcPr>
          <w:p w:rsidR="005D4F31" w:rsidRPr="007B0766" w:rsidRDefault="00BE2070" w:rsidP="00EF3EDB">
            <w:pPr>
              <w:jc w:val="center"/>
              <w:rPr>
                <w:sz w:val="28"/>
                <w:szCs w:val="28"/>
                <w:lang w:val="uk-UA"/>
              </w:rPr>
            </w:pPr>
            <w:r>
              <w:rPr>
                <w:sz w:val="28"/>
                <w:szCs w:val="28"/>
                <w:lang w:val="uk-UA"/>
              </w:rPr>
              <w:t>1/2</w:t>
            </w:r>
          </w:p>
        </w:tc>
      </w:tr>
    </w:tbl>
    <w:p w:rsidR="005D4F31" w:rsidRPr="007B0766" w:rsidRDefault="005D4F31" w:rsidP="005D4F31">
      <w:pPr>
        <w:rPr>
          <w:b/>
          <w:sz w:val="28"/>
          <w:szCs w:val="28"/>
          <w:lang w:val="uk-UA"/>
        </w:rPr>
      </w:pPr>
    </w:p>
    <w:p w:rsidR="005D4F31" w:rsidRPr="007B0766" w:rsidRDefault="005D4F31" w:rsidP="005D4F31">
      <w:pPr>
        <w:rPr>
          <w:b/>
          <w:sz w:val="28"/>
          <w:szCs w:val="28"/>
          <w:lang w:val="uk-UA"/>
        </w:rPr>
      </w:pPr>
      <w:r w:rsidRPr="007B0766">
        <w:rPr>
          <w:b/>
          <w:sz w:val="28"/>
          <w:szCs w:val="28"/>
          <w:lang w:val="uk-UA"/>
        </w:rPr>
        <w:t>Опис об’єкта:</w:t>
      </w:r>
    </w:p>
    <w:p w:rsidR="005D4F31" w:rsidRDefault="005D4F31" w:rsidP="005D4F31">
      <w:pPr>
        <w:ind w:firstLine="708"/>
        <w:jc w:val="both"/>
        <w:rPr>
          <w:sz w:val="28"/>
          <w:szCs w:val="28"/>
          <w:lang w:val="uk-UA"/>
        </w:rPr>
      </w:pPr>
      <w:r w:rsidRPr="007B0766">
        <w:rPr>
          <w:sz w:val="28"/>
          <w:szCs w:val="28"/>
          <w:lang w:val="uk-UA"/>
        </w:rPr>
        <w:t xml:space="preserve">Житлова площа </w:t>
      </w:r>
      <w:r w:rsidR="00BE2070">
        <w:rPr>
          <w:sz w:val="28"/>
          <w:szCs w:val="28"/>
          <w:lang w:val="uk-UA"/>
        </w:rPr>
        <w:t>– 28,7</w:t>
      </w:r>
      <w:r w:rsidRPr="007B0766">
        <w:rPr>
          <w:sz w:val="28"/>
          <w:szCs w:val="28"/>
          <w:lang w:val="uk-UA"/>
        </w:rPr>
        <w:t xml:space="preserve"> кв.м., загальна площа – </w:t>
      </w:r>
      <w:r w:rsidR="00BE2070">
        <w:rPr>
          <w:sz w:val="28"/>
          <w:szCs w:val="28"/>
          <w:lang w:val="uk-UA"/>
        </w:rPr>
        <w:t>43,7</w:t>
      </w:r>
      <w:r w:rsidRPr="007B0766">
        <w:rPr>
          <w:sz w:val="28"/>
          <w:szCs w:val="28"/>
          <w:lang w:val="uk-UA"/>
        </w:rPr>
        <w:t xml:space="preserve"> кв.м., </w:t>
      </w:r>
      <w:r>
        <w:rPr>
          <w:sz w:val="28"/>
          <w:szCs w:val="28"/>
          <w:lang w:val="uk-UA"/>
        </w:rPr>
        <w:t>2</w:t>
      </w:r>
      <w:r w:rsidRPr="007B0766">
        <w:rPr>
          <w:sz w:val="28"/>
          <w:szCs w:val="28"/>
          <w:lang w:val="uk-UA"/>
        </w:rPr>
        <w:t xml:space="preserve"> – житлов</w:t>
      </w:r>
      <w:r>
        <w:rPr>
          <w:sz w:val="28"/>
          <w:szCs w:val="28"/>
          <w:lang w:val="uk-UA"/>
        </w:rPr>
        <w:t>і</w:t>
      </w:r>
      <w:r w:rsidRPr="007B0766">
        <w:rPr>
          <w:sz w:val="28"/>
          <w:szCs w:val="28"/>
          <w:lang w:val="uk-UA"/>
        </w:rPr>
        <w:t xml:space="preserve"> кімнат</w:t>
      </w:r>
      <w:r>
        <w:rPr>
          <w:sz w:val="28"/>
          <w:szCs w:val="28"/>
          <w:lang w:val="uk-UA"/>
        </w:rPr>
        <w:t>и</w:t>
      </w:r>
      <w:r w:rsidRPr="007B0766">
        <w:rPr>
          <w:sz w:val="28"/>
          <w:szCs w:val="28"/>
          <w:lang w:val="uk-UA"/>
        </w:rPr>
        <w:t>;</w:t>
      </w:r>
    </w:p>
    <w:p w:rsidR="005D4F31" w:rsidRPr="00E24AD4" w:rsidRDefault="005D4F31" w:rsidP="005D4F31">
      <w:pPr>
        <w:ind w:firstLine="708"/>
        <w:jc w:val="both"/>
        <w:rPr>
          <w:sz w:val="28"/>
          <w:szCs w:val="28"/>
          <w:lang w:val="uk-UA"/>
        </w:rPr>
      </w:pPr>
    </w:p>
    <w:p w:rsidR="005D4F31" w:rsidRPr="00013B33" w:rsidRDefault="005D4F31" w:rsidP="005D4F31">
      <w:pPr>
        <w:jc w:val="both"/>
        <w:rPr>
          <w:sz w:val="28"/>
          <w:szCs w:val="28"/>
          <w:lang w:val="uk-UA"/>
        </w:rPr>
      </w:pPr>
      <w:r w:rsidRPr="007B0766">
        <w:rPr>
          <w:b/>
          <w:sz w:val="28"/>
          <w:szCs w:val="28"/>
          <w:lang w:val="uk-UA"/>
        </w:rPr>
        <w:t xml:space="preserve">Підстава: </w:t>
      </w:r>
      <w:r w:rsidRPr="007B0766">
        <w:rPr>
          <w:sz w:val="28"/>
          <w:szCs w:val="28"/>
          <w:lang w:val="uk-UA"/>
        </w:rPr>
        <w:t>Рішення виконавчого комітету Новороздільської міської ради;</w:t>
      </w:r>
    </w:p>
    <w:p w:rsidR="005D4F31" w:rsidRPr="00135555" w:rsidRDefault="00BE2070" w:rsidP="005D4F31">
      <w:pPr>
        <w:jc w:val="both"/>
        <w:rPr>
          <w:b/>
          <w:sz w:val="28"/>
          <w:szCs w:val="28"/>
          <w:lang w:val="uk-UA"/>
        </w:rPr>
      </w:pPr>
      <w:r>
        <w:rPr>
          <w:b/>
          <w:sz w:val="28"/>
          <w:szCs w:val="28"/>
          <w:lang w:val="uk-UA"/>
        </w:rPr>
        <w:t>Дата:  жовтня</w:t>
      </w:r>
      <w:r w:rsidR="005D4F31">
        <w:rPr>
          <w:b/>
          <w:sz w:val="28"/>
          <w:szCs w:val="28"/>
          <w:lang w:val="uk-UA"/>
        </w:rPr>
        <w:t xml:space="preserve"> 2026 року;</w:t>
      </w:r>
    </w:p>
    <w:p w:rsidR="005D4F31" w:rsidRPr="007B0766" w:rsidRDefault="005D4F31" w:rsidP="005D4F31">
      <w:pPr>
        <w:jc w:val="both"/>
        <w:rPr>
          <w:b/>
          <w:sz w:val="28"/>
          <w:szCs w:val="28"/>
          <w:lang w:val="uk-UA"/>
        </w:rPr>
      </w:pPr>
      <w:r w:rsidRPr="00135555">
        <w:rPr>
          <w:b/>
          <w:sz w:val="28"/>
          <w:szCs w:val="28"/>
          <w:lang w:val="uk-UA"/>
        </w:rPr>
        <w:t>Номер:</w:t>
      </w:r>
      <w:r w:rsidR="00BE2070">
        <w:rPr>
          <w:b/>
          <w:sz w:val="28"/>
          <w:szCs w:val="28"/>
          <w:lang w:val="uk-UA"/>
        </w:rPr>
        <w:t xml:space="preserve"> </w:t>
      </w:r>
      <w:r w:rsidRPr="00135555">
        <w:rPr>
          <w:b/>
          <w:sz w:val="28"/>
          <w:szCs w:val="28"/>
          <w:lang w:val="uk-UA"/>
        </w:rPr>
        <w:t xml:space="preserve"> </w:t>
      </w:r>
    </w:p>
    <w:p w:rsidR="005D4F31" w:rsidRPr="007B0766" w:rsidRDefault="005D4F31" w:rsidP="005D4F31">
      <w:pPr>
        <w:ind w:firstLine="708"/>
        <w:jc w:val="both"/>
        <w:rPr>
          <w:sz w:val="28"/>
          <w:szCs w:val="28"/>
          <w:lang w:val="uk-UA"/>
        </w:rPr>
      </w:pPr>
    </w:p>
    <w:p w:rsidR="005D4F31" w:rsidRDefault="005D4F31" w:rsidP="005D4F31">
      <w:pPr>
        <w:ind w:firstLine="708"/>
        <w:jc w:val="both"/>
        <w:rPr>
          <w:sz w:val="26"/>
          <w:szCs w:val="26"/>
        </w:rPr>
      </w:pPr>
      <w:r w:rsidRPr="007B0766">
        <w:rPr>
          <w:sz w:val="26"/>
          <w:szCs w:val="26"/>
          <w:lang w:val="uk-UA"/>
        </w:rPr>
        <w:t>Ж</w:t>
      </w:r>
      <w:r w:rsidRPr="006D5EC3">
        <w:rPr>
          <w:sz w:val="26"/>
          <w:szCs w:val="26"/>
          <w:lang w:val="uk-UA"/>
        </w:rPr>
        <w:t xml:space="preserve">иле приміщення </w:t>
      </w:r>
      <w:r w:rsidRPr="00F211EC">
        <w:rPr>
          <w:sz w:val="26"/>
          <w:szCs w:val="26"/>
          <w:lang w:val="uk-UA"/>
        </w:rPr>
        <w:t>у гу</w:t>
      </w:r>
      <w:r w:rsidRPr="007B0766">
        <w:rPr>
          <w:sz w:val="26"/>
          <w:szCs w:val="26"/>
        </w:rPr>
        <w:t>ртожитку передано громадянам у власність, відповідно до Законів України «Про приватизацію державного житлового фонду», «Про забезпечення реалізації житлових прав мешканців гуртожитків» та «Положення про порядок передачі квартир (будинків), жилих приміщень у гуртожитках у власність громадян», затвердженого наказом Міністерства з питань житлово-комунального господарства від 16.12.2009</w:t>
      </w:r>
      <w:r>
        <w:rPr>
          <w:sz w:val="26"/>
          <w:szCs w:val="26"/>
          <w:lang w:val="uk-UA"/>
        </w:rPr>
        <w:t xml:space="preserve"> </w:t>
      </w:r>
      <w:r w:rsidRPr="007B0766">
        <w:rPr>
          <w:sz w:val="26"/>
          <w:szCs w:val="26"/>
        </w:rPr>
        <w:t>року №396.</w:t>
      </w:r>
    </w:p>
    <w:p w:rsidR="005D4F31" w:rsidRDefault="005D4F31" w:rsidP="005D4F31">
      <w:pPr>
        <w:ind w:firstLine="708"/>
        <w:jc w:val="both"/>
        <w:rPr>
          <w:sz w:val="26"/>
          <w:szCs w:val="26"/>
        </w:rPr>
      </w:pPr>
    </w:p>
    <w:p w:rsidR="005D4F31" w:rsidRDefault="005D4F31" w:rsidP="005D4F31">
      <w:pPr>
        <w:jc w:val="both"/>
        <w:rPr>
          <w:sz w:val="28"/>
          <w:szCs w:val="28"/>
          <w:lang w:val="uk-UA"/>
        </w:rPr>
      </w:pPr>
    </w:p>
    <w:p w:rsidR="005D4F31" w:rsidRPr="007B0766" w:rsidRDefault="005D4F31" w:rsidP="005D4F31">
      <w:pPr>
        <w:jc w:val="both"/>
        <w:rPr>
          <w:sz w:val="28"/>
          <w:szCs w:val="28"/>
          <w:lang w:val="uk-UA"/>
        </w:rPr>
      </w:pPr>
    </w:p>
    <w:p w:rsidR="005D4F31" w:rsidRPr="009413EF" w:rsidRDefault="005D4F31" w:rsidP="005D4F31">
      <w:pPr>
        <w:ind w:firstLine="708"/>
        <w:jc w:val="both"/>
        <w:rPr>
          <w:b/>
          <w:sz w:val="28"/>
          <w:szCs w:val="28"/>
          <w:lang w:val="uk-UA"/>
        </w:rPr>
      </w:pPr>
      <w:r w:rsidRPr="007B0766">
        <w:rPr>
          <w:b/>
          <w:sz w:val="28"/>
          <w:szCs w:val="28"/>
          <w:lang w:val="uk-UA"/>
        </w:rPr>
        <w:t>МІСЬКИЙ ГОЛОВА                                                     Ярина ЯЦЕНКО</w:t>
      </w:r>
    </w:p>
    <w:p w:rsidR="00E13C82" w:rsidRDefault="00E13C82" w:rsidP="005D4F31">
      <w:pPr>
        <w:ind w:left="567"/>
      </w:pPr>
    </w:p>
    <w:sectPr w:rsidR="00E13C82">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A9B2E2A"/>
    <w:multiLevelType w:val="hybridMultilevel"/>
    <w:tmpl w:val="4AD8B354"/>
    <w:lvl w:ilvl="0" w:tplc="230CFABA">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hyphenationZone w:val="425"/>
  <w:drawingGridHorizontalSpacing w:val="110"/>
  <w:drawingGridVerticalSpacing w:val="381"/>
  <w:displayHorizont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482F"/>
    <w:rsid w:val="0024684B"/>
    <w:rsid w:val="002C7686"/>
    <w:rsid w:val="002E748E"/>
    <w:rsid w:val="004A0117"/>
    <w:rsid w:val="005D4F31"/>
    <w:rsid w:val="00864C22"/>
    <w:rsid w:val="009F482F"/>
    <w:rsid w:val="00BE2070"/>
    <w:rsid w:val="00C51FB6"/>
    <w:rsid w:val="00E13C82"/>
    <w:rsid w:val="00E8160F"/>
    <w:rsid w:val="00FA0C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AE995E-2EF7-4F32-9D7B-1B439C134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D4F31"/>
    <w:pPr>
      <w:spacing w:after="0" w:line="240" w:lineRule="auto"/>
    </w:pPr>
    <w:rPr>
      <w:rFonts w:ascii="Times New Roman" w:eastAsia="MS Mincho"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D4F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3605308">
      <w:bodyDiv w:val="1"/>
      <w:marLeft w:val="0"/>
      <w:marRight w:val="0"/>
      <w:marTop w:val="0"/>
      <w:marBottom w:val="0"/>
      <w:divBdr>
        <w:top w:val="none" w:sz="0" w:space="0" w:color="auto"/>
        <w:left w:val="none" w:sz="0" w:space="0" w:color="auto"/>
        <w:bottom w:val="none" w:sz="0" w:space="0" w:color="auto"/>
        <w:right w:val="none" w:sz="0" w:space="0" w:color="auto"/>
      </w:divBdr>
    </w:div>
    <w:div w:id="2106338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4</Pages>
  <Words>3643</Words>
  <Characters>2077</Characters>
  <Application>Microsoft Office Word</Application>
  <DocSecurity>0</DocSecurity>
  <Lines>17</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Anatoliy</cp:lastModifiedBy>
  <cp:revision>7</cp:revision>
  <dcterms:created xsi:type="dcterms:W3CDTF">2026-10-06T08:24:00Z</dcterms:created>
  <dcterms:modified xsi:type="dcterms:W3CDTF">2026-10-13T13:47:00Z</dcterms:modified>
</cp:coreProperties>
</file>