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F63" w:rsidRPr="002D0F63" w:rsidRDefault="002D0F63" w:rsidP="002D0F63">
      <w:pPr>
        <w:spacing w:after="0" w:line="240" w:lineRule="auto"/>
        <w:jc w:val="both"/>
        <w:rPr>
          <w:rFonts w:ascii="Times New Roman" w:eastAsia="Calibri" w:hAnsi="Times New Roman" w:cs="Times New Roman"/>
          <w:bCs/>
          <w:sz w:val="24"/>
          <w:szCs w:val="24"/>
          <w:lang w:val="uk-UA" w:eastAsia="ru-RU"/>
        </w:rPr>
      </w:pPr>
    </w:p>
    <w:p w:rsidR="002D0F63" w:rsidRPr="002D0F63" w:rsidRDefault="002D0F63" w:rsidP="002D0F63">
      <w:pPr>
        <w:spacing w:after="0" w:line="240" w:lineRule="auto"/>
        <w:jc w:val="both"/>
        <w:rPr>
          <w:rFonts w:ascii="Times New Roman" w:eastAsia="Calibri" w:hAnsi="Times New Roman" w:cs="Times New Roman"/>
          <w:bCs/>
          <w:sz w:val="24"/>
          <w:szCs w:val="24"/>
          <w:lang w:val="uk-UA" w:eastAsia="ru-RU"/>
        </w:rPr>
      </w:pPr>
    </w:p>
    <w:p w:rsidR="002D0F63" w:rsidRPr="002D0F63" w:rsidRDefault="002D0F63" w:rsidP="002D0F63">
      <w:pPr>
        <w:spacing w:after="0" w:line="240" w:lineRule="auto"/>
        <w:jc w:val="both"/>
        <w:rPr>
          <w:rFonts w:ascii="Times New Roman" w:eastAsia="Calibri" w:hAnsi="Times New Roman" w:cs="Times New Roman"/>
          <w:bCs/>
          <w:sz w:val="24"/>
          <w:szCs w:val="24"/>
          <w:lang w:val="uk-UA" w:eastAsia="ru-RU"/>
        </w:rPr>
      </w:pPr>
    </w:p>
    <w:p w:rsidR="002D0F63" w:rsidRPr="002D0F63" w:rsidRDefault="00AE49BC" w:rsidP="002D0F63">
      <w:pPr>
        <w:spacing w:after="0" w:line="288" w:lineRule="auto"/>
        <w:ind w:left="4956" w:firstLine="708"/>
        <w:rPr>
          <w:rFonts w:ascii="Times New Roman" w:eastAsia="Times New Roman" w:hAnsi="Times New Roman" w:cs="Times New Roman"/>
          <w:b/>
          <w:sz w:val="24"/>
          <w:szCs w:val="24"/>
          <w:u w:val="single"/>
          <w:lang w:val="uk-UA" w:eastAsia="uk-UA"/>
        </w:rPr>
      </w:pPr>
      <w:proofErr w:type="spellStart"/>
      <w:r>
        <w:rPr>
          <w:rFonts w:ascii="Times New Roman" w:eastAsia="Times New Roman" w:hAnsi="Times New Roman" w:cs="Times New Roman"/>
          <w:b/>
          <w:sz w:val="24"/>
          <w:szCs w:val="24"/>
          <w:u w:val="single"/>
          <w:lang w:val="uk-UA" w:eastAsia="uk-UA"/>
        </w:rPr>
        <w:t>Проєкт</w:t>
      </w:r>
      <w:proofErr w:type="spellEnd"/>
      <w:r>
        <w:rPr>
          <w:rFonts w:ascii="Times New Roman" w:eastAsia="Times New Roman" w:hAnsi="Times New Roman" w:cs="Times New Roman"/>
          <w:b/>
          <w:sz w:val="24"/>
          <w:szCs w:val="24"/>
          <w:u w:val="single"/>
          <w:lang w:val="uk-UA" w:eastAsia="uk-UA"/>
        </w:rPr>
        <w:t xml:space="preserve"> №  2007</w:t>
      </w:r>
    </w:p>
    <w:p w:rsidR="002D0F63" w:rsidRPr="002D0F63" w:rsidRDefault="002D0F63" w:rsidP="002D0F63">
      <w:pPr>
        <w:spacing w:after="0" w:line="288" w:lineRule="auto"/>
        <w:rPr>
          <w:rFonts w:ascii="Times New Roman" w:eastAsia="Times New Roman" w:hAnsi="Times New Roman" w:cs="Times New Roman"/>
          <w:sz w:val="24"/>
          <w:szCs w:val="24"/>
          <w:lang w:val="uk-UA" w:eastAsia="uk-UA"/>
        </w:rPr>
      </w:pPr>
      <w:r w:rsidRPr="002D0F63">
        <w:rPr>
          <w:rFonts w:ascii="Times New Roman" w:eastAsia="Times New Roman" w:hAnsi="Times New Roman" w:cs="Times New Roman"/>
          <w:sz w:val="24"/>
          <w:szCs w:val="24"/>
          <w:lang w:val="uk-UA" w:eastAsia="uk-UA"/>
        </w:rPr>
        <w:t>20 жовтня 2026 року</w:t>
      </w:r>
    </w:p>
    <w:p w:rsidR="002D0F63" w:rsidRPr="002D0F63"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p>
    <w:p w:rsidR="0070617F"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Про затвердження фінансового плану</w:t>
      </w:r>
    </w:p>
    <w:p w:rsidR="0070617F" w:rsidRDefault="0057472B"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r>
        <w:rPr>
          <w:rFonts w:ascii="Times New Roman" w:eastAsia="Times New Roman" w:hAnsi="Times New Roman" w:cs="Times New Roman"/>
          <w:color w:val="000000"/>
          <w:sz w:val="26"/>
          <w:szCs w:val="26"/>
          <w:lang w:val="uk-UA" w:eastAsia="uk-UA"/>
        </w:rPr>
        <w:t xml:space="preserve"> </w:t>
      </w:r>
      <w:r w:rsidR="002D0F63" w:rsidRPr="002D0F63">
        <w:rPr>
          <w:rFonts w:ascii="Times New Roman" w:eastAsia="Times New Roman" w:hAnsi="Times New Roman" w:cs="Times New Roman"/>
          <w:color w:val="000000"/>
          <w:sz w:val="26"/>
          <w:szCs w:val="26"/>
          <w:lang w:val="uk-UA" w:eastAsia="uk-UA"/>
        </w:rPr>
        <w:t xml:space="preserve">комунальному підприємству </w:t>
      </w:r>
      <w:proofErr w:type="spellStart"/>
      <w:r w:rsidR="002D0F63" w:rsidRPr="002D0F63">
        <w:rPr>
          <w:rFonts w:ascii="Times New Roman" w:eastAsia="Times New Roman" w:hAnsi="Times New Roman" w:cs="Times New Roman"/>
          <w:color w:val="000000"/>
          <w:sz w:val="26"/>
          <w:szCs w:val="26"/>
          <w:lang w:val="uk-UA" w:eastAsia="uk-UA"/>
        </w:rPr>
        <w:t>Новороздільської</w:t>
      </w:r>
      <w:proofErr w:type="spellEnd"/>
      <w:r>
        <w:rPr>
          <w:rFonts w:ascii="Times New Roman" w:eastAsia="Times New Roman" w:hAnsi="Times New Roman" w:cs="Times New Roman"/>
          <w:color w:val="000000"/>
          <w:sz w:val="26"/>
          <w:szCs w:val="26"/>
          <w:lang w:val="uk-UA" w:eastAsia="uk-UA"/>
        </w:rPr>
        <w:t xml:space="preserve"> </w:t>
      </w:r>
    </w:p>
    <w:p w:rsidR="002D0F63" w:rsidRPr="002D0F63"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міської ради «ДОБРОБУТ»</w:t>
      </w:r>
    </w:p>
    <w:p w:rsidR="002D0F63" w:rsidRPr="002D0F63" w:rsidRDefault="002D0F63" w:rsidP="002D0F63">
      <w:pPr>
        <w:spacing w:after="0" w:line="240" w:lineRule="auto"/>
        <w:ind w:firstLine="708"/>
        <w:jc w:val="both"/>
        <w:rPr>
          <w:rFonts w:ascii="Times New Roman" w:eastAsia="Times New Roman" w:hAnsi="Times New Roman" w:cs="Times New Roman"/>
          <w:color w:val="000000"/>
          <w:sz w:val="26"/>
          <w:szCs w:val="26"/>
          <w:lang w:val="uk-UA" w:eastAsia="uk-UA"/>
        </w:rPr>
      </w:pPr>
    </w:p>
    <w:p w:rsidR="002D0F63" w:rsidRPr="002D0F63" w:rsidRDefault="002D0F63" w:rsidP="002D0F63">
      <w:pPr>
        <w:spacing w:after="0" w:line="240" w:lineRule="auto"/>
        <w:ind w:firstLine="708"/>
        <w:jc w:val="both"/>
        <w:rPr>
          <w:rFonts w:ascii="Times New Roman" w:eastAsia="Times New Roman" w:hAnsi="Times New Roman" w:cs="Times New Roman"/>
          <w:color w:val="000000"/>
          <w:sz w:val="26"/>
          <w:szCs w:val="26"/>
          <w:lang w:val="uk-UA" w:eastAsia="uk-UA"/>
        </w:rPr>
      </w:pPr>
    </w:p>
    <w:p w:rsidR="002D0F63" w:rsidRPr="002D0F63" w:rsidRDefault="002D0F63" w:rsidP="002D0F63">
      <w:pPr>
        <w:spacing w:after="0" w:line="240" w:lineRule="auto"/>
        <w:ind w:firstLine="708"/>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 xml:space="preserve">Взявши до уваги лист в. о. директора Р. </w:t>
      </w:r>
      <w:proofErr w:type="spellStart"/>
      <w:r w:rsidRPr="002D0F63">
        <w:rPr>
          <w:rFonts w:ascii="Times New Roman" w:eastAsia="Times New Roman" w:hAnsi="Times New Roman" w:cs="Times New Roman"/>
          <w:color w:val="000000"/>
          <w:sz w:val="26"/>
          <w:szCs w:val="26"/>
          <w:lang w:val="uk-UA" w:eastAsia="uk-UA"/>
        </w:rPr>
        <w:t>Суряка</w:t>
      </w:r>
      <w:proofErr w:type="spellEnd"/>
      <w:r w:rsidRPr="002D0F63">
        <w:rPr>
          <w:rFonts w:ascii="Times New Roman" w:eastAsia="Times New Roman" w:hAnsi="Times New Roman" w:cs="Times New Roman"/>
          <w:color w:val="000000"/>
          <w:sz w:val="26"/>
          <w:szCs w:val="26"/>
          <w:lang w:val="uk-UA" w:eastAsia="uk-UA"/>
        </w:rPr>
        <w:t xml:space="preserve">, рішення </w:t>
      </w:r>
      <w:proofErr w:type="spellStart"/>
      <w:r w:rsidRPr="002D0F63">
        <w:rPr>
          <w:rFonts w:ascii="Times New Roman" w:eastAsia="Times New Roman" w:hAnsi="Times New Roman" w:cs="Times New Roman"/>
          <w:color w:val="000000"/>
          <w:sz w:val="26"/>
          <w:szCs w:val="26"/>
          <w:lang w:val="uk-UA" w:eastAsia="uk-UA"/>
        </w:rPr>
        <w:t>Новороздільської</w:t>
      </w:r>
      <w:proofErr w:type="spellEnd"/>
      <w:r w:rsidRPr="002D0F63">
        <w:rPr>
          <w:rFonts w:ascii="Times New Roman" w:eastAsia="Times New Roman" w:hAnsi="Times New Roman" w:cs="Times New Roman"/>
          <w:color w:val="000000"/>
          <w:sz w:val="26"/>
          <w:szCs w:val="26"/>
          <w:lang w:val="uk-UA" w:eastAsia="uk-UA"/>
        </w:rPr>
        <w:t xml:space="preserve"> міської ради від 30.11.2023р. №1619 «</w:t>
      </w:r>
      <w:r w:rsidRPr="002D0F63">
        <w:rPr>
          <w:rFonts w:ascii="Times New Roman" w:eastAsia="Calibri" w:hAnsi="Times New Roman" w:cs="Times New Roman"/>
          <w:sz w:val="26"/>
          <w:szCs w:val="26"/>
          <w:shd w:val="clear" w:color="auto" w:fill="FFFFFF"/>
          <w:lang w:val="uk-UA" w:eastAsia="uk-UA"/>
        </w:rPr>
        <w:t xml:space="preserve">Про затвердження Порядку складання, затвердження та контролю виконання фінансових планів  комунальних підприємств  </w:t>
      </w:r>
      <w:proofErr w:type="spellStart"/>
      <w:r w:rsidRPr="002D0F63">
        <w:rPr>
          <w:rFonts w:ascii="Times New Roman" w:eastAsia="Calibri" w:hAnsi="Times New Roman" w:cs="Times New Roman"/>
          <w:sz w:val="26"/>
          <w:szCs w:val="26"/>
          <w:shd w:val="clear" w:color="auto" w:fill="FFFFFF"/>
          <w:lang w:val="uk-UA" w:eastAsia="uk-UA"/>
        </w:rPr>
        <w:t>Новороздільської</w:t>
      </w:r>
      <w:proofErr w:type="spellEnd"/>
      <w:r w:rsidRPr="002D0F63">
        <w:rPr>
          <w:rFonts w:ascii="Times New Roman" w:eastAsia="Calibri" w:hAnsi="Times New Roman" w:cs="Times New Roman"/>
          <w:sz w:val="26"/>
          <w:szCs w:val="26"/>
          <w:shd w:val="clear" w:color="auto" w:fill="FFFFFF"/>
          <w:lang w:val="uk-UA" w:eastAsia="uk-UA"/>
        </w:rPr>
        <w:t xml:space="preserve"> міської ради», відповідно до ст.ст.17,40</w:t>
      </w:r>
      <w:r w:rsidRPr="002D0F63">
        <w:rPr>
          <w:rFonts w:ascii="Times New Roman" w:eastAsia="Times New Roman" w:hAnsi="Times New Roman" w:cs="Times New Roman"/>
          <w:color w:val="000000"/>
          <w:sz w:val="26"/>
          <w:szCs w:val="26"/>
          <w:lang w:val="uk-UA" w:eastAsia="uk-UA"/>
        </w:rPr>
        <w:t xml:space="preserve"> Закону України «Про місцеве самоврядування в Україні»,  виконавчий  комітет </w:t>
      </w:r>
      <w:proofErr w:type="spellStart"/>
      <w:r w:rsidRPr="002D0F63">
        <w:rPr>
          <w:rFonts w:ascii="Times New Roman" w:eastAsia="Times New Roman" w:hAnsi="Times New Roman" w:cs="Times New Roman"/>
          <w:color w:val="000000"/>
          <w:sz w:val="26"/>
          <w:szCs w:val="26"/>
          <w:lang w:val="uk-UA" w:eastAsia="uk-UA"/>
        </w:rPr>
        <w:t>Новороздільської</w:t>
      </w:r>
      <w:proofErr w:type="spellEnd"/>
      <w:r w:rsidRPr="002D0F63">
        <w:rPr>
          <w:rFonts w:ascii="Times New Roman" w:eastAsia="Times New Roman" w:hAnsi="Times New Roman" w:cs="Times New Roman"/>
          <w:color w:val="000000"/>
          <w:sz w:val="26"/>
          <w:szCs w:val="26"/>
          <w:lang w:val="uk-UA" w:eastAsia="uk-UA"/>
        </w:rPr>
        <w:t xml:space="preserve"> міської ради </w:t>
      </w:r>
    </w:p>
    <w:p w:rsidR="002D0F63" w:rsidRPr="002D0F63" w:rsidRDefault="002D0F63" w:rsidP="002D0F63">
      <w:pPr>
        <w:shd w:val="clear" w:color="auto" w:fill="FFFFFF"/>
        <w:spacing w:before="180" w:after="18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ВИРІШИВ:</w:t>
      </w:r>
    </w:p>
    <w:p w:rsidR="002D0F63" w:rsidRPr="002D0F63" w:rsidRDefault="002D0F63" w:rsidP="002D0F63">
      <w:pPr>
        <w:shd w:val="clear" w:color="auto" w:fill="FFFFFF"/>
        <w:spacing w:after="0" w:line="240" w:lineRule="auto"/>
        <w:ind w:firstLine="708"/>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 xml:space="preserve">1. Затвердити фінансовий план комунальному підприємству </w:t>
      </w:r>
      <w:proofErr w:type="spellStart"/>
      <w:r w:rsidRPr="002D0F63">
        <w:rPr>
          <w:rFonts w:ascii="Times New Roman" w:eastAsia="Times New Roman" w:hAnsi="Times New Roman" w:cs="Times New Roman"/>
          <w:color w:val="000000"/>
          <w:sz w:val="26"/>
          <w:szCs w:val="26"/>
          <w:lang w:val="uk-UA" w:eastAsia="uk-UA"/>
        </w:rPr>
        <w:t>Новороздільської</w:t>
      </w:r>
      <w:proofErr w:type="spellEnd"/>
    </w:p>
    <w:p w:rsidR="002D0F63" w:rsidRPr="002D0F63" w:rsidRDefault="002D0F63" w:rsidP="002D0F63">
      <w:pPr>
        <w:shd w:val="clear" w:color="auto" w:fill="FFFFFF"/>
        <w:spacing w:after="0" w:line="240" w:lineRule="auto"/>
        <w:jc w:val="both"/>
        <w:rPr>
          <w:rFonts w:ascii="Times New Roman" w:eastAsia="Times New Roman" w:hAnsi="Times New Roman" w:cs="Times New Roman"/>
          <w:color w:val="000000"/>
          <w:sz w:val="26"/>
          <w:szCs w:val="26"/>
          <w:lang w:val="uk-UA" w:eastAsia="uk-UA"/>
        </w:rPr>
      </w:pPr>
      <w:r w:rsidRPr="002D0F63">
        <w:rPr>
          <w:rFonts w:ascii="Times New Roman" w:eastAsia="Times New Roman" w:hAnsi="Times New Roman" w:cs="Times New Roman"/>
          <w:color w:val="000000"/>
          <w:sz w:val="26"/>
          <w:szCs w:val="26"/>
          <w:lang w:val="uk-UA" w:eastAsia="uk-UA"/>
        </w:rPr>
        <w:t>міської ради «ДОБРОБУТ» на 2026 рік (</w:t>
      </w:r>
      <w:proofErr w:type="spellStart"/>
      <w:r w:rsidRPr="002D0F63">
        <w:rPr>
          <w:rFonts w:ascii="Times New Roman" w:eastAsia="Times New Roman" w:hAnsi="Times New Roman" w:cs="Times New Roman"/>
          <w:color w:val="000000"/>
          <w:sz w:val="26"/>
          <w:szCs w:val="26"/>
          <w:lang w:val="uk-UA" w:eastAsia="uk-UA"/>
        </w:rPr>
        <w:t>дадається</w:t>
      </w:r>
      <w:proofErr w:type="spellEnd"/>
      <w:r w:rsidRPr="002D0F63">
        <w:rPr>
          <w:rFonts w:ascii="Times New Roman" w:eastAsia="Times New Roman" w:hAnsi="Times New Roman" w:cs="Times New Roman"/>
          <w:color w:val="000000"/>
          <w:sz w:val="26"/>
          <w:szCs w:val="26"/>
          <w:lang w:val="uk-UA" w:eastAsia="uk-UA"/>
        </w:rPr>
        <w:t>).</w:t>
      </w:r>
    </w:p>
    <w:p w:rsidR="002D0F63" w:rsidRPr="002D0F63" w:rsidRDefault="002D0F63" w:rsidP="002D0F63">
      <w:pPr>
        <w:tabs>
          <w:tab w:val="left" w:pos="567"/>
          <w:tab w:val="right" w:pos="9355"/>
        </w:tabs>
        <w:spacing w:after="0" w:line="240" w:lineRule="auto"/>
        <w:jc w:val="both"/>
        <w:rPr>
          <w:rFonts w:ascii="Times New Roman" w:eastAsia="Times New Roman" w:hAnsi="Times New Roman" w:cs="Times New Roman"/>
          <w:sz w:val="26"/>
          <w:szCs w:val="26"/>
          <w:lang w:val="uk-UA" w:eastAsia="ru-RU"/>
        </w:rPr>
      </w:pPr>
      <w:r w:rsidRPr="002D0F63">
        <w:rPr>
          <w:rFonts w:ascii="Times New Roman" w:eastAsia="Times New Roman" w:hAnsi="Times New Roman" w:cs="Times New Roman"/>
          <w:sz w:val="26"/>
          <w:szCs w:val="26"/>
          <w:lang w:val="uk-UA" w:eastAsia="ru-RU"/>
        </w:rPr>
        <w:tab/>
        <w:t xml:space="preserve">2. Контроль за виконанням даного рішення покласти на першого заступника міського голову </w:t>
      </w:r>
      <w:proofErr w:type="spellStart"/>
      <w:r w:rsidRPr="002D0F63">
        <w:rPr>
          <w:rFonts w:ascii="Times New Roman" w:eastAsia="Times New Roman" w:hAnsi="Times New Roman" w:cs="Times New Roman"/>
          <w:sz w:val="26"/>
          <w:szCs w:val="26"/>
          <w:lang w:val="uk-UA" w:eastAsia="ru-RU"/>
        </w:rPr>
        <w:t>Гулія</w:t>
      </w:r>
      <w:proofErr w:type="spellEnd"/>
      <w:r w:rsidRPr="002D0F63">
        <w:rPr>
          <w:rFonts w:ascii="Times New Roman" w:eastAsia="Times New Roman" w:hAnsi="Times New Roman" w:cs="Times New Roman"/>
          <w:sz w:val="26"/>
          <w:szCs w:val="26"/>
          <w:lang w:val="uk-UA" w:eastAsia="ru-RU"/>
        </w:rPr>
        <w:t xml:space="preserve"> М. М.</w:t>
      </w:r>
    </w:p>
    <w:p w:rsidR="002D0F63" w:rsidRPr="002D0F63" w:rsidRDefault="002D0F63" w:rsidP="002D0F63">
      <w:pPr>
        <w:shd w:val="clear" w:color="auto" w:fill="FFFFFF"/>
        <w:spacing w:before="180" w:after="180" w:line="240" w:lineRule="auto"/>
        <w:jc w:val="both"/>
        <w:rPr>
          <w:rFonts w:ascii="Times New Roman" w:eastAsia="Times New Roman" w:hAnsi="Times New Roman" w:cs="Times New Roman"/>
          <w:color w:val="000000"/>
          <w:sz w:val="26"/>
          <w:szCs w:val="26"/>
          <w:lang w:val="uk-UA" w:eastAsia="uk-UA"/>
        </w:rPr>
      </w:pPr>
    </w:p>
    <w:p w:rsidR="002D0F63" w:rsidRPr="002D0F63" w:rsidRDefault="002D0F63" w:rsidP="002D0F63">
      <w:pPr>
        <w:spacing w:after="0" w:line="288" w:lineRule="auto"/>
        <w:jc w:val="both"/>
        <w:rPr>
          <w:rFonts w:ascii="Times New Roman" w:eastAsia="Times New Roman" w:hAnsi="Times New Roman" w:cs="Times New Roman"/>
          <w:color w:val="444444"/>
          <w:sz w:val="26"/>
          <w:szCs w:val="26"/>
          <w:lang w:val="uk-UA" w:eastAsia="uk-UA"/>
        </w:rPr>
      </w:pPr>
      <w:r w:rsidRPr="002D0F63">
        <w:rPr>
          <w:rFonts w:ascii="Times New Roman" w:eastAsia="Times New Roman" w:hAnsi="Times New Roman" w:cs="Times New Roman"/>
          <w:color w:val="444444"/>
          <w:sz w:val="26"/>
          <w:szCs w:val="26"/>
          <w:lang w:val="uk-UA" w:eastAsia="uk-UA"/>
        </w:rPr>
        <w:t xml:space="preserve">МІСЬКИЙ  ГОЛОВА                                                             Ярина   ЯЦЕНКО  </w:t>
      </w:r>
    </w:p>
    <w:p w:rsidR="002D0F63" w:rsidRPr="002D0F63" w:rsidRDefault="002D0F63" w:rsidP="002D0F63">
      <w:pPr>
        <w:spacing w:after="0" w:line="288" w:lineRule="auto"/>
        <w:rPr>
          <w:rFonts w:ascii="Calibri" w:eastAsia="Calibri" w:hAnsi="Calibri" w:cs="Times New Roman"/>
          <w:sz w:val="28"/>
          <w:szCs w:val="24"/>
          <w:lang w:val="uk-UA" w:eastAsia="uk-UA"/>
        </w:rPr>
      </w:pPr>
    </w:p>
    <w:p w:rsidR="002D0F63" w:rsidRPr="002D0F63" w:rsidRDefault="002D0F63" w:rsidP="002D0F63">
      <w:pPr>
        <w:spacing w:after="0" w:line="288" w:lineRule="auto"/>
        <w:rPr>
          <w:rFonts w:ascii="Calibri" w:eastAsia="Calibri" w:hAnsi="Calibri" w:cs="Times New Roman"/>
          <w:sz w:val="28"/>
          <w:szCs w:val="24"/>
          <w:lang w:val="uk-UA" w:eastAsia="uk-UA"/>
        </w:rPr>
      </w:pPr>
    </w:p>
    <w:p w:rsidR="002D0F63" w:rsidRPr="002D0F63" w:rsidRDefault="002D0F63" w:rsidP="002D0F63">
      <w:pPr>
        <w:spacing w:after="0" w:line="288" w:lineRule="auto"/>
        <w:rPr>
          <w:rFonts w:ascii="Calibri" w:eastAsia="Calibri" w:hAnsi="Calibri" w:cs="Times New Roman"/>
          <w:sz w:val="28"/>
          <w:szCs w:val="24"/>
          <w:lang w:val="uk-UA" w:eastAsia="uk-UA"/>
        </w:rPr>
        <w:sectPr w:rsidR="002D0F63" w:rsidRPr="002D0F63">
          <w:pgSz w:w="11906" w:h="16838"/>
          <w:pgMar w:top="850" w:right="850" w:bottom="850" w:left="1417" w:header="708" w:footer="708" w:gutter="0"/>
          <w:cols w:space="708"/>
          <w:docGrid w:linePitch="360"/>
        </w:sectPr>
      </w:pPr>
    </w:p>
    <w:p w:rsidR="002D0F63" w:rsidRPr="002D0F63" w:rsidRDefault="002D0F63" w:rsidP="002D0F63">
      <w:pPr>
        <w:spacing w:after="0" w:line="288" w:lineRule="auto"/>
        <w:rPr>
          <w:rFonts w:ascii="Times New Roman" w:eastAsia="Calibri" w:hAnsi="Times New Roman" w:cs="Times New Roman"/>
          <w:lang w:val="uk-UA" w:eastAsia="uk-UA"/>
        </w:rPr>
      </w:pPr>
    </w:p>
    <w:tbl>
      <w:tblPr>
        <w:tblW w:w="14990" w:type="dxa"/>
        <w:tblInd w:w="142" w:type="dxa"/>
        <w:tblLayout w:type="fixed"/>
        <w:tblLook w:val="04A0"/>
      </w:tblPr>
      <w:tblGrid>
        <w:gridCol w:w="2552"/>
        <w:gridCol w:w="804"/>
        <w:gridCol w:w="756"/>
        <w:gridCol w:w="1150"/>
        <w:gridCol w:w="975"/>
        <w:gridCol w:w="1559"/>
        <w:gridCol w:w="1382"/>
        <w:gridCol w:w="1984"/>
        <w:gridCol w:w="1985"/>
        <w:gridCol w:w="1843"/>
      </w:tblGrid>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bookmarkStart w:id="0" w:name="RANGE!A1:J118"/>
            <w:r w:rsidRPr="002D0F63">
              <w:rPr>
                <w:rFonts w:ascii="Times New Roman" w:eastAsia="Times New Roman" w:hAnsi="Times New Roman" w:cs="Times New Roman"/>
                <w:color w:val="000000"/>
                <w:lang w:val="uk-UA" w:eastAsia="uk-UA"/>
              </w:rPr>
              <w:t xml:space="preserve">ПОГОДЖЕНО </w:t>
            </w:r>
            <w:bookmarkEnd w:id="0"/>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Додаток 1</w:t>
            </w: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3366" w:type="dxa"/>
            <w:gridSpan w:val="2"/>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до Порядку складання, затвердження </w:t>
            </w: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356"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r w:rsidRPr="002D0F63">
              <w:rPr>
                <w:rFonts w:ascii="Times New Roman" w:eastAsia="Times New Roman" w:hAnsi="Times New Roman" w:cs="Times New Roman"/>
                <w:color w:val="000000"/>
                <w:u w:val="single"/>
                <w:lang w:val="uk-UA" w:eastAsia="uk-UA"/>
              </w:rPr>
              <w:t> </w:t>
            </w: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5351" w:type="dxa"/>
            <w:gridSpan w:val="3"/>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та контролю виконання фінансового плану </w:t>
            </w: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360"/>
        </w:trPr>
        <w:tc>
          <w:tcPr>
            <w:tcW w:w="3356" w:type="dxa"/>
            <w:gridSpan w:val="2"/>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(найменування органу, яким погоджено фінансовий план)</w:t>
            </w: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194" w:type="dxa"/>
            <w:gridSpan w:val="4"/>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суб'єкта господарювання державного сектору економіки</w:t>
            </w:r>
          </w:p>
        </w:tc>
      </w:tr>
      <w:tr w:rsidR="002D0F63" w:rsidRPr="002D0F63" w:rsidTr="005E6C7A">
        <w:trPr>
          <w:trHeight w:val="360"/>
        </w:trPr>
        <w:tc>
          <w:tcPr>
            <w:tcW w:w="3356" w:type="dxa"/>
            <w:gridSpan w:val="2"/>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(пункт 2)</w:t>
            </w:r>
          </w:p>
        </w:tc>
        <w:tc>
          <w:tcPr>
            <w:tcW w:w="198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98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356"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r w:rsidRPr="002D0F63">
              <w:rPr>
                <w:rFonts w:ascii="Times New Roman" w:eastAsia="Times New Roman" w:hAnsi="Times New Roman" w:cs="Times New Roman"/>
                <w:color w:val="000000"/>
                <w:u w:val="single"/>
                <w:lang w:val="uk-UA" w:eastAsia="uk-UA"/>
              </w:rPr>
              <w:t> </w:t>
            </w: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u w:val="single"/>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 П. (посада, прізвище та власне ім'я, дата, підпис)</w:t>
            </w: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РОЗГЛЯНУТО / ПОГОДЖЕНО  </w:t>
            </w: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7194" w:type="dxa"/>
            <w:gridSpan w:val="4"/>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ЗАТВЕРДЖЕНО  </w:t>
            </w:r>
          </w:p>
        </w:tc>
      </w:tr>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356"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194" w:type="dxa"/>
            <w:gridSpan w:val="4"/>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360"/>
        </w:trPr>
        <w:tc>
          <w:tcPr>
            <w:tcW w:w="5262" w:type="dxa"/>
            <w:gridSpan w:val="4"/>
            <w:tcBorders>
              <w:top w:val="single" w:sz="4" w:space="0" w:color="auto"/>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(найменування органу, яким погоджено фінансовий план)</w:t>
            </w: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7194" w:type="dxa"/>
            <w:gridSpan w:val="4"/>
            <w:tcBorders>
              <w:top w:val="single" w:sz="4" w:space="0" w:color="auto"/>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(найменування органу, яким затверджено фінансовий план)</w:t>
            </w:r>
          </w:p>
        </w:tc>
      </w:tr>
      <w:tr w:rsidR="002D0F63" w:rsidRPr="002D0F63" w:rsidTr="005E6C7A">
        <w:trPr>
          <w:trHeight w:val="36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3356" w:type="dxa"/>
            <w:gridSpan w:val="2"/>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06" w:type="dxa"/>
            <w:gridSpan w:val="2"/>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82"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84"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85"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843" w:type="dxa"/>
            <w:tcBorders>
              <w:top w:val="nil"/>
              <w:left w:val="nil"/>
              <w:bottom w:val="single" w:sz="4" w:space="0" w:color="auto"/>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360"/>
        </w:trPr>
        <w:tc>
          <w:tcPr>
            <w:tcW w:w="255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 П. (посада, прізвище та власне ім'я, дата, підпис)</w:t>
            </w: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7194" w:type="dxa"/>
            <w:gridSpan w:val="4"/>
            <w:tcBorders>
              <w:top w:val="single" w:sz="4" w:space="0" w:color="auto"/>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 П. (посада, прізвище та власне ім'я, дата, підпис)</w:t>
            </w:r>
          </w:p>
        </w:tc>
      </w:tr>
      <w:tr w:rsidR="002D0F63" w:rsidRPr="002D0F63" w:rsidTr="005E6C7A">
        <w:trPr>
          <w:trHeight w:val="360"/>
        </w:trPr>
        <w:tc>
          <w:tcPr>
            <w:tcW w:w="255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60"/>
        </w:trPr>
        <w:tc>
          <w:tcPr>
            <w:tcW w:w="255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r>
      <w:tr w:rsidR="002D0F63" w:rsidRPr="002D0F63" w:rsidTr="005E6C7A">
        <w:trPr>
          <w:trHeight w:val="870"/>
        </w:trPr>
        <w:tc>
          <w:tcPr>
            <w:tcW w:w="5262" w:type="dxa"/>
            <w:gridSpan w:val="4"/>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336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Код</w:t>
            </w:r>
          </w:p>
        </w:tc>
        <w:tc>
          <w:tcPr>
            <w:tcW w:w="3828" w:type="dxa"/>
            <w:gridSpan w:val="2"/>
            <w:tcBorders>
              <w:top w:val="single" w:sz="4" w:space="0" w:color="auto"/>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Внесення змін до </w:t>
            </w:r>
            <w:proofErr w:type="spellStart"/>
            <w:r w:rsidRPr="002D0F63">
              <w:rPr>
                <w:rFonts w:ascii="Times New Roman" w:eastAsia="Times New Roman" w:hAnsi="Times New Roman" w:cs="Times New Roman"/>
                <w:color w:val="000000"/>
                <w:lang w:val="uk-UA" w:eastAsia="uk-UA"/>
              </w:rPr>
              <w:t>затвердженного</w:t>
            </w:r>
            <w:proofErr w:type="spellEnd"/>
            <w:r w:rsidRPr="002D0F63">
              <w:rPr>
                <w:rFonts w:ascii="Times New Roman" w:eastAsia="Times New Roman" w:hAnsi="Times New Roman" w:cs="Times New Roman"/>
                <w:color w:val="000000"/>
                <w:lang w:val="uk-UA" w:eastAsia="uk-UA"/>
              </w:rPr>
              <w:t xml:space="preserve"> фінансового плану</w:t>
            </w:r>
          </w:p>
        </w:tc>
      </w:tr>
      <w:tr w:rsidR="002D0F63" w:rsidRPr="002D0F63" w:rsidTr="005E6C7A">
        <w:trPr>
          <w:trHeight w:val="57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lastRenderedPageBreak/>
              <w:t xml:space="preserve">Підприємство  </w:t>
            </w:r>
          </w:p>
        </w:tc>
        <w:tc>
          <w:tcPr>
            <w:tcW w:w="5244"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proofErr w:type="spellStart"/>
            <w:r w:rsidRPr="002D0F63">
              <w:rPr>
                <w:rFonts w:ascii="Times New Roman" w:eastAsia="Times New Roman" w:hAnsi="Times New Roman" w:cs="Times New Roman"/>
                <w:color w:val="000000"/>
                <w:lang w:val="uk-UA" w:eastAsia="uk-UA"/>
              </w:rPr>
              <w:t>КП</w:t>
            </w:r>
            <w:proofErr w:type="spellEnd"/>
            <w:r w:rsidRPr="002D0F63">
              <w:rPr>
                <w:rFonts w:ascii="Times New Roman" w:eastAsia="Times New Roman" w:hAnsi="Times New Roman" w:cs="Times New Roman"/>
                <w:color w:val="000000"/>
                <w:lang w:val="uk-UA" w:eastAsia="uk-UA"/>
              </w:rPr>
              <w:t xml:space="preserve"> "ДОБРОБУТ" </w:t>
            </w:r>
            <w:proofErr w:type="spellStart"/>
            <w:r w:rsidRPr="002D0F63">
              <w:rPr>
                <w:rFonts w:ascii="Times New Roman" w:eastAsia="Times New Roman" w:hAnsi="Times New Roman" w:cs="Times New Roman"/>
                <w:color w:val="000000"/>
                <w:lang w:val="uk-UA" w:eastAsia="uk-UA"/>
              </w:rPr>
              <w:t>Новороздільської</w:t>
            </w:r>
            <w:proofErr w:type="spellEnd"/>
            <w:r w:rsidRPr="002D0F63">
              <w:rPr>
                <w:rFonts w:ascii="Times New Roman" w:eastAsia="Times New Roman" w:hAnsi="Times New Roman" w:cs="Times New Roman"/>
                <w:color w:val="000000"/>
                <w:lang w:val="uk-UA" w:eastAsia="uk-UA"/>
              </w:rPr>
              <w:t xml:space="preserve"> міської ради</w:t>
            </w:r>
          </w:p>
        </w:tc>
        <w:tc>
          <w:tcPr>
            <w:tcW w:w="1382" w:type="dxa"/>
            <w:vMerge w:val="restart"/>
            <w:tcBorders>
              <w:top w:val="nil"/>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за ЄДРПОУ </w:t>
            </w:r>
          </w:p>
        </w:tc>
        <w:tc>
          <w:tcPr>
            <w:tcW w:w="1984" w:type="dxa"/>
            <w:vMerge w:val="restart"/>
            <w:tcBorders>
              <w:top w:val="nil"/>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40420297</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основний ФП</w:t>
            </w:r>
            <w:r w:rsidRPr="002D0F63">
              <w:rPr>
                <w:rFonts w:ascii="Times New Roman" w:eastAsia="Times New Roman" w:hAnsi="Times New Roman" w:cs="Times New Roman"/>
                <w:lang w:val="uk-UA" w:eastAsia="uk-UA"/>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5244" w:type="dxa"/>
            <w:gridSpan w:val="5"/>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382" w:type="dxa"/>
            <w:vMerge/>
            <w:tcBorders>
              <w:top w:val="nil"/>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984" w:type="dxa"/>
            <w:vMerge/>
            <w:tcBorders>
              <w:top w:val="nil"/>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985"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Організаційно-правова форма </w:t>
            </w:r>
          </w:p>
        </w:tc>
        <w:tc>
          <w:tcPr>
            <w:tcW w:w="5244" w:type="dxa"/>
            <w:gridSpan w:val="5"/>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Комунальне підприємство</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за КОПФГ</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150</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Суб'єкт управління </w:t>
            </w:r>
          </w:p>
        </w:tc>
        <w:tc>
          <w:tcPr>
            <w:tcW w:w="5244" w:type="dxa"/>
            <w:gridSpan w:val="5"/>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за СПОДУ</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85"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Вид економічної діяльності    </w:t>
            </w:r>
          </w:p>
        </w:tc>
        <w:tc>
          <w:tcPr>
            <w:tcW w:w="5244" w:type="dxa"/>
            <w:gridSpan w:val="5"/>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Комплексне обслуговування об"</w:t>
            </w:r>
            <w:proofErr w:type="spellStart"/>
            <w:r w:rsidRPr="002D0F63">
              <w:rPr>
                <w:rFonts w:ascii="Times New Roman" w:eastAsia="Times New Roman" w:hAnsi="Times New Roman" w:cs="Times New Roman"/>
                <w:color w:val="000000"/>
                <w:lang w:val="uk-UA" w:eastAsia="uk-UA"/>
              </w:rPr>
              <w:t>єктів</w:t>
            </w:r>
            <w:proofErr w:type="spellEnd"/>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за  КВЕД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81.10</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Галузь     </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85"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vMerge/>
            <w:tcBorders>
              <w:top w:val="nil"/>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Одиниця виміру, тис. </w:t>
            </w:r>
            <w:proofErr w:type="spellStart"/>
            <w:r w:rsidRPr="002D0F63">
              <w:rPr>
                <w:rFonts w:ascii="Times New Roman" w:eastAsia="Times New Roman" w:hAnsi="Times New Roman" w:cs="Times New Roman"/>
                <w:color w:val="000000"/>
                <w:lang w:val="uk-UA" w:eastAsia="uk-UA"/>
              </w:rPr>
              <w:t>грн</w:t>
            </w:r>
            <w:proofErr w:type="spellEnd"/>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Розмір державної частки у статутному капіталі</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85"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Середньооблікова кількість штатних працівників</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25</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змінений ФП</w:t>
            </w:r>
            <w:r w:rsidRPr="002D0F63">
              <w:rPr>
                <w:rFonts w:ascii="Times New Roman" w:eastAsia="Times New Roman" w:hAnsi="Times New Roman" w:cs="Times New Roman"/>
                <w:lang w:val="uk-UA" w:eastAsia="uk-UA"/>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Місцезнаходження</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proofErr w:type="spellStart"/>
            <w:r w:rsidRPr="002D0F63">
              <w:rPr>
                <w:rFonts w:ascii="Times New Roman" w:eastAsia="Times New Roman" w:hAnsi="Times New Roman" w:cs="Times New Roman"/>
                <w:color w:val="000000"/>
                <w:lang w:val="uk-UA" w:eastAsia="uk-UA"/>
              </w:rPr>
              <w:t>м.Новий</w:t>
            </w:r>
            <w:proofErr w:type="spellEnd"/>
            <w:r w:rsidRPr="002D0F63">
              <w:rPr>
                <w:rFonts w:ascii="Times New Roman" w:eastAsia="Times New Roman" w:hAnsi="Times New Roman" w:cs="Times New Roman"/>
                <w:color w:val="000000"/>
                <w:lang w:val="uk-UA" w:eastAsia="uk-UA"/>
              </w:rPr>
              <w:t xml:space="preserve"> Розділ, </w:t>
            </w:r>
            <w:proofErr w:type="spellStart"/>
            <w:r w:rsidRPr="002D0F63">
              <w:rPr>
                <w:rFonts w:ascii="Times New Roman" w:eastAsia="Times New Roman" w:hAnsi="Times New Roman" w:cs="Times New Roman"/>
                <w:color w:val="000000"/>
                <w:lang w:val="uk-UA" w:eastAsia="uk-UA"/>
              </w:rPr>
              <w:t>вул</w:t>
            </w:r>
            <w:proofErr w:type="spellEnd"/>
            <w:r w:rsidRPr="002D0F63">
              <w:rPr>
                <w:rFonts w:ascii="Times New Roman" w:eastAsia="Times New Roman" w:hAnsi="Times New Roman" w:cs="Times New Roman"/>
                <w:color w:val="000000"/>
                <w:lang w:val="uk-UA" w:eastAsia="uk-UA"/>
              </w:rPr>
              <w:t xml:space="preserve"> Грушевського, 37</w:t>
            </w:r>
          </w:p>
        </w:tc>
        <w:tc>
          <w:tcPr>
            <w:tcW w:w="1985"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vMerge/>
            <w:tcBorders>
              <w:top w:val="nil"/>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Телефон </w:t>
            </w:r>
          </w:p>
        </w:tc>
        <w:tc>
          <w:tcPr>
            <w:tcW w:w="6626" w:type="dxa"/>
            <w:gridSpan w:val="6"/>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3969" w:type="dxa"/>
            <w:gridSpan w:val="2"/>
            <w:tcBorders>
              <w:top w:val="single" w:sz="4" w:space="0" w:color="auto"/>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Стандарти звітності П(с)</w:t>
            </w:r>
            <w:proofErr w:type="spellStart"/>
            <w:r w:rsidRPr="002D0F63">
              <w:rPr>
                <w:rFonts w:ascii="Times New Roman" w:eastAsia="Times New Roman" w:hAnsi="Times New Roman" w:cs="Times New Roman"/>
                <w:color w:val="000000"/>
                <w:lang w:val="uk-UA" w:eastAsia="uk-UA"/>
              </w:rPr>
              <w:t>БОУ</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Прізвище та власне ім'я керівника </w:t>
            </w:r>
          </w:p>
        </w:tc>
        <w:tc>
          <w:tcPr>
            <w:tcW w:w="6626" w:type="dxa"/>
            <w:gridSpan w:val="6"/>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xml:space="preserve">    </w:t>
            </w:r>
          </w:p>
        </w:tc>
        <w:tc>
          <w:tcPr>
            <w:tcW w:w="3969" w:type="dxa"/>
            <w:gridSpan w:val="2"/>
            <w:tcBorders>
              <w:top w:val="single" w:sz="4" w:space="0" w:color="auto"/>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Стандарти звітності МСФЗ</w:t>
            </w:r>
          </w:p>
        </w:tc>
        <w:tc>
          <w:tcPr>
            <w:tcW w:w="1843"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r>
      <w:tr w:rsidR="002D0F63" w:rsidRPr="002D0F63" w:rsidTr="005E6C7A">
        <w:trPr>
          <w:trHeight w:val="375"/>
        </w:trPr>
        <w:tc>
          <w:tcPr>
            <w:tcW w:w="255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97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559"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38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r w:rsidRPr="002D0F63">
              <w:rPr>
                <w:rFonts w:ascii="Times New Roman" w:eastAsia="Times New Roman" w:hAnsi="Times New Roman" w:cs="Times New Roman"/>
                <w:color w:val="000000"/>
                <w:lang w:val="uk-UA" w:eastAsia="uk-UA"/>
              </w:rPr>
              <w:t> </w:t>
            </w:r>
          </w:p>
        </w:tc>
        <w:tc>
          <w:tcPr>
            <w:tcW w:w="198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color w:val="000000"/>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379"/>
        </w:trPr>
        <w:tc>
          <w:tcPr>
            <w:tcW w:w="255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480"/>
        </w:trPr>
        <w:tc>
          <w:tcPr>
            <w:tcW w:w="14990" w:type="dxa"/>
            <w:gridSpan w:val="10"/>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r w:rsidRPr="002D0F63">
              <w:rPr>
                <w:rFonts w:ascii="Times New Roman" w:eastAsia="Times New Roman" w:hAnsi="Times New Roman" w:cs="Times New Roman"/>
                <w:b/>
                <w:bCs/>
                <w:color w:val="000000"/>
                <w:lang w:val="uk-UA" w:eastAsia="uk-UA"/>
              </w:rPr>
              <w:t xml:space="preserve">ФІНАНСОВИЙ ПЛАН </w:t>
            </w:r>
          </w:p>
        </w:tc>
      </w:tr>
      <w:tr w:rsidR="002D0F63" w:rsidRPr="002D0F63" w:rsidTr="005E6C7A">
        <w:trPr>
          <w:trHeight w:val="360"/>
        </w:trPr>
        <w:tc>
          <w:tcPr>
            <w:tcW w:w="14990" w:type="dxa"/>
            <w:gridSpan w:val="10"/>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r w:rsidRPr="002D0F63">
              <w:rPr>
                <w:rFonts w:ascii="Times New Roman" w:eastAsia="Times New Roman" w:hAnsi="Times New Roman" w:cs="Times New Roman"/>
                <w:b/>
                <w:bCs/>
                <w:color w:val="000000"/>
                <w:lang w:val="uk-UA" w:eastAsia="uk-UA"/>
              </w:rPr>
              <w:t xml:space="preserve">на </w:t>
            </w:r>
            <w:r w:rsidRPr="002D0F63">
              <w:rPr>
                <w:rFonts w:ascii="Times New Roman" w:eastAsia="Times New Roman" w:hAnsi="Times New Roman" w:cs="Times New Roman"/>
                <w:b/>
                <w:bCs/>
                <w:color w:val="000000"/>
                <w:u w:val="single"/>
                <w:lang w:val="uk-UA" w:eastAsia="uk-UA"/>
              </w:rPr>
              <w:t xml:space="preserve">2026 </w:t>
            </w:r>
            <w:r w:rsidRPr="002D0F63">
              <w:rPr>
                <w:rFonts w:ascii="Times New Roman" w:eastAsia="Times New Roman" w:hAnsi="Times New Roman" w:cs="Times New Roman"/>
                <w:b/>
                <w:bCs/>
                <w:color w:val="000000"/>
                <w:lang w:val="uk-UA" w:eastAsia="uk-UA"/>
              </w:rPr>
              <w:t>рік</w:t>
            </w:r>
          </w:p>
        </w:tc>
      </w:tr>
      <w:tr w:rsidR="002D0F63" w:rsidRPr="002D0F63" w:rsidTr="005E6C7A">
        <w:trPr>
          <w:trHeight w:val="360"/>
        </w:trPr>
        <w:tc>
          <w:tcPr>
            <w:tcW w:w="14990" w:type="dxa"/>
            <w:gridSpan w:val="10"/>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r w:rsidRPr="002D0F63">
              <w:rPr>
                <w:rFonts w:ascii="Times New Roman" w:eastAsia="Times New Roman" w:hAnsi="Times New Roman" w:cs="Times New Roman"/>
                <w:b/>
                <w:bCs/>
                <w:color w:val="000000"/>
                <w:lang w:val="uk-UA" w:eastAsia="uk-UA"/>
              </w:rPr>
              <w:t>Основні фінансові показники</w:t>
            </w:r>
          </w:p>
        </w:tc>
      </w:tr>
      <w:tr w:rsidR="002D0F63" w:rsidRPr="002D0F63" w:rsidTr="005E6C7A">
        <w:trPr>
          <w:trHeight w:val="270"/>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color w:val="000000"/>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r w:rsidR="002D0F63" w:rsidRPr="002D0F63" w:rsidTr="005E6C7A">
        <w:trPr>
          <w:trHeight w:val="63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Найменування показника</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Код рядка </w:t>
            </w:r>
          </w:p>
        </w:tc>
        <w:tc>
          <w:tcPr>
            <w:tcW w:w="7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Факт</w:t>
            </w:r>
            <w:r w:rsidRPr="002D0F63">
              <w:rPr>
                <w:rFonts w:ascii="Times New Roman" w:eastAsia="Times New Roman" w:hAnsi="Times New Roman" w:cs="Times New Roman"/>
                <w:lang w:val="uk-UA" w:eastAsia="uk-UA"/>
              </w:rPr>
              <w:br/>
              <w:t>минулого року</w:t>
            </w:r>
          </w:p>
        </w:tc>
        <w:tc>
          <w:tcPr>
            <w:tcW w:w="11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w:t>
            </w:r>
            <w:r w:rsidRPr="002D0F63">
              <w:rPr>
                <w:rFonts w:ascii="Times New Roman" w:eastAsia="Times New Roman" w:hAnsi="Times New Roman" w:cs="Times New Roman"/>
                <w:lang w:val="uk-UA" w:eastAsia="uk-UA"/>
              </w:rPr>
              <w:br/>
              <w:t>поточного року</w:t>
            </w:r>
          </w:p>
        </w:tc>
        <w:tc>
          <w:tcPr>
            <w:tcW w:w="9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Прогноз</w:t>
            </w:r>
            <w:r w:rsidRPr="002D0F63">
              <w:rPr>
                <w:rFonts w:ascii="Times New Roman" w:eastAsia="Times New Roman" w:hAnsi="Times New Roman" w:cs="Times New Roman"/>
                <w:lang w:val="uk-UA" w:eastAsia="uk-UA"/>
              </w:rPr>
              <w:br/>
              <w:t>на поточний рік</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w:t>
            </w:r>
            <w:r w:rsidRPr="002D0F63">
              <w:rPr>
                <w:rFonts w:ascii="Times New Roman" w:eastAsia="Times New Roman" w:hAnsi="Times New Roman" w:cs="Times New Roman"/>
                <w:lang w:val="uk-UA" w:eastAsia="uk-UA"/>
              </w:rPr>
              <w:br/>
              <w:t>рік</w:t>
            </w:r>
          </w:p>
        </w:tc>
        <w:tc>
          <w:tcPr>
            <w:tcW w:w="7194" w:type="dxa"/>
            <w:gridSpan w:val="4"/>
            <w:tcBorders>
              <w:top w:val="single" w:sz="4" w:space="0" w:color="auto"/>
              <w:left w:val="nil"/>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Інформація згідно із стратегічним планом розвитку</w:t>
            </w:r>
          </w:p>
        </w:tc>
      </w:tr>
      <w:tr w:rsidR="002D0F63" w:rsidRPr="002D0F63" w:rsidTr="005E6C7A">
        <w:trPr>
          <w:trHeight w:val="1095"/>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vMerge/>
            <w:tcBorders>
              <w:top w:val="single" w:sz="4" w:space="0" w:color="auto"/>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150" w:type="dxa"/>
            <w:vMerge/>
            <w:tcBorders>
              <w:top w:val="single" w:sz="4" w:space="0" w:color="auto"/>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975" w:type="dxa"/>
            <w:vMerge/>
            <w:tcBorders>
              <w:top w:val="single" w:sz="4" w:space="0" w:color="auto"/>
              <w:left w:val="single" w:sz="4" w:space="0" w:color="auto"/>
              <w:bottom w:val="single" w:sz="4" w:space="0" w:color="000000"/>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+1 рік</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+2 роки</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+3 роки</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плановий рік +4 роки</w:t>
            </w:r>
          </w:p>
        </w:tc>
      </w:tr>
      <w:tr w:rsidR="002D0F63" w:rsidRPr="002D0F63" w:rsidTr="005E6C7A">
        <w:trPr>
          <w:trHeight w:val="402"/>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1</w:t>
            </w:r>
          </w:p>
        </w:tc>
        <w:tc>
          <w:tcPr>
            <w:tcW w:w="80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3</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4</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9</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10</w:t>
            </w:r>
          </w:p>
        </w:tc>
      </w:tr>
      <w:tr w:rsidR="002D0F63" w:rsidRPr="002D0F63" w:rsidTr="005E6C7A">
        <w:trPr>
          <w:trHeight w:val="499"/>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І. Формування фінансових результатів</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Чистий дохід від реалізації продукції (товарів, робіт, послуг)</w:t>
            </w:r>
          </w:p>
        </w:tc>
        <w:tc>
          <w:tcPr>
            <w:tcW w:w="80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1000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7 692 </w:t>
            </w:r>
          </w:p>
        </w:tc>
        <w:tc>
          <w:tcPr>
            <w:tcW w:w="138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Собівартість реалізованої продукції (товарів, робіт, послуг)</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1010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(6 262)</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Валовий прибуток/збиток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1020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1 430 </w:t>
            </w:r>
          </w:p>
        </w:tc>
        <w:tc>
          <w:tcPr>
            <w:tcW w:w="138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984"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98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843"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EBITDA</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1310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#VALUE!</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ind w:left="33" w:hanging="33"/>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#VALUE!</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#VALUE!</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(46)</w:t>
            </w:r>
          </w:p>
        </w:tc>
        <w:tc>
          <w:tcPr>
            <w:tcW w:w="1382"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w:t>
            </w:r>
          </w:p>
        </w:tc>
        <w:tc>
          <w:tcPr>
            <w:tcW w:w="1984"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x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Чистий фінансовий результат</w:t>
            </w:r>
          </w:p>
        </w:tc>
        <w:tc>
          <w:tcPr>
            <w:tcW w:w="804" w:type="dxa"/>
            <w:tcBorders>
              <w:top w:val="nil"/>
              <w:left w:val="nil"/>
              <w:bottom w:val="single" w:sz="4" w:space="0" w:color="auto"/>
              <w:right w:val="single" w:sz="4" w:space="0" w:color="auto"/>
            </w:tcBorders>
            <w:shd w:val="clear" w:color="000000" w:fill="FFFFFF"/>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1200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6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480"/>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ІІ. Сплата податків, зборів та інших обов'язкових платежів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податок на прибуток підприємств</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2111</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750"/>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податок на додану вартість, що підлягає сплаті до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2112</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(1 538)</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750"/>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податок на додану вартість, що підлягає відшкодуванню з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2113</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750"/>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відрахування частини чистого прибутку державними унітарними підприємствами та їх об'єднаннями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2115</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160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відрахування частини чистого прибутку господарськими товариствами, у статутному капіталі яких більше 50 відсотків акцій (часток) належать державі, на виплату дивідендів на державну частку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2131</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503"/>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Усього виплат на користь держави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2200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(3 179)</w:t>
            </w:r>
          </w:p>
        </w:tc>
        <w:tc>
          <w:tcPr>
            <w:tcW w:w="138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499"/>
        </w:trPr>
        <w:tc>
          <w:tcPr>
            <w:tcW w:w="1499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IІІ. Капітальні інвестиції</w:t>
            </w:r>
          </w:p>
        </w:tc>
      </w:tr>
      <w:tr w:rsidR="002D0F63" w:rsidRPr="002D0F63" w:rsidTr="005E6C7A">
        <w:trPr>
          <w:trHeight w:val="40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Капітальні інвестиції</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4000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499"/>
        </w:trPr>
        <w:tc>
          <w:tcPr>
            <w:tcW w:w="14990"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ІV. Коефіцієнтний аналіз</w:t>
            </w:r>
          </w:p>
        </w:tc>
      </w:tr>
      <w:tr w:rsidR="002D0F63" w:rsidRPr="002D0F63" w:rsidTr="005E6C7A">
        <w:trPr>
          <w:trHeight w:val="15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Рентабельність діяльності</w:t>
            </w:r>
            <w:r w:rsidRPr="002D0F63">
              <w:rPr>
                <w:rFonts w:ascii="Times New Roman" w:eastAsia="Times New Roman" w:hAnsi="Times New Roman" w:cs="Times New Roman"/>
                <w:lang w:val="uk-UA" w:eastAsia="uk-UA"/>
              </w:rPr>
              <w:br/>
              <w:t>(чистий фінансовий результат, рядок 1200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5010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0 </w:t>
            </w:r>
          </w:p>
        </w:tc>
        <w:tc>
          <w:tcPr>
            <w:tcW w:w="138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984"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98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843"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r>
      <w:tr w:rsidR="002D0F63" w:rsidRPr="002D0F63" w:rsidTr="005E6C7A">
        <w:trPr>
          <w:trHeight w:val="118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Рентабельність активів</w:t>
            </w:r>
            <w:r w:rsidRPr="002D0F63">
              <w:rPr>
                <w:rFonts w:ascii="Times New Roman" w:eastAsia="Times New Roman" w:hAnsi="Times New Roman" w:cs="Times New Roman"/>
                <w:lang w:val="uk-UA" w:eastAsia="uk-UA"/>
              </w:rPr>
              <w:br/>
              <w:t>(чистий фінансовий результат, рядок 1200 / вартість активів, рядок 6020)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5020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38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121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Рентабельність власного капіталу</w:t>
            </w:r>
            <w:r w:rsidRPr="002D0F63">
              <w:rPr>
                <w:rFonts w:ascii="Times New Roman" w:eastAsia="Times New Roman" w:hAnsi="Times New Roman" w:cs="Times New Roman"/>
                <w:lang w:val="uk-UA" w:eastAsia="uk-UA"/>
              </w:rPr>
              <w:br/>
              <w:t>(чистий фінансовий результат, рядок 1200 / власний капітал, рядок 6080)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5030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38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132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Рентабельність EBITDA</w:t>
            </w:r>
            <w:r w:rsidRPr="002D0F63">
              <w:rPr>
                <w:rFonts w:ascii="Times New Roman" w:eastAsia="Times New Roman" w:hAnsi="Times New Roman" w:cs="Times New Roman"/>
                <w:lang w:val="uk-UA" w:eastAsia="uk-UA"/>
              </w:rPr>
              <w:br/>
              <w:t>(EBITDA, рядок 1310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5040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#VALUE!</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#VALUE!</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#VALUE!</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w:t>
            </w:r>
          </w:p>
        </w:tc>
        <w:tc>
          <w:tcPr>
            <w:tcW w:w="1382"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1335"/>
        </w:trPr>
        <w:tc>
          <w:tcPr>
            <w:tcW w:w="2552" w:type="dxa"/>
            <w:tcBorders>
              <w:top w:val="nil"/>
              <w:left w:val="single" w:sz="4" w:space="0" w:color="auto"/>
              <w:bottom w:val="nil"/>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Коефіцієнт фінансової стійкості</w:t>
            </w:r>
            <w:r w:rsidRPr="002D0F63">
              <w:rPr>
                <w:rFonts w:ascii="Times New Roman" w:eastAsia="Times New Roman" w:hAnsi="Times New Roman" w:cs="Times New Roman"/>
                <w:lang w:val="uk-UA" w:eastAsia="uk-UA"/>
              </w:rPr>
              <w:br/>
              <w:t>(власний капітал, рядок 6080 / (довгострокові зобов'язання, рядок 6030 + поточні зобов'язання, рядок 6040))</w:t>
            </w:r>
          </w:p>
        </w:tc>
        <w:tc>
          <w:tcPr>
            <w:tcW w:w="804" w:type="dxa"/>
            <w:tcBorders>
              <w:top w:val="nil"/>
              <w:left w:val="nil"/>
              <w:bottom w:val="nil"/>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5050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1305"/>
        </w:trPr>
        <w:tc>
          <w:tcPr>
            <w:tcW w:w="2552" w:type="dxa"/>
            <w:tcBorders>
              <w:top w:val="single" w:sz="4" w:space="0" w:color="auto"/>
              <w:left w:val="single" w:sz="4" w:space="0" w:color="auto"/>
              <w:bottom w:val="nil"/>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Коефіцієнт зносу основних засобів </w:t>
            </w:r>
            <w:r w:rsidRPr="002D0F63">
              <w:rPr>
                <w:rFonts w:ascii="Times New Roman" w:eastAsia="Times New Roman" w:hAnsi="Times New Roman" w:cs="Times New Roman"/>
                <w:lang w:val="uk-UA" w:eastAsia="uk-UA"/>
              </w:rPr>
              <w:br/>
              <w:t>(сума зносу, рядок 6003 / первісна вартість основних засобів, рядок 6002)</w:t>
            </w:r>
          </w:p>
        </w:tc>
        <w:tc>
          <w:tcPr>
            <w:tcW w:w="804" w:type="dxa"/>
            <w:tcBorders>
              <w:top w:val="single" w:sz="4" w:space="0" w:color="auto"/>
              <w:left w:val="nil"/>
              <w:bottom w:val="nil"/>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5060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499"/>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Необоротні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основні засоби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6001</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8 448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первісна вартість</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20 948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знос</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6003</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12 500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73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дебіторська заборгованість за продукцію, товари, роботи, послуги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6011</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дебіторська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гроші та їх еквіваленти</w:t>
            </w:r>
          </w:p>
        </w:tc>
        <w:tc>
          <w:tcPr>
            <w:tcW w:w="804" w:type="dxa"/>
            <w:tcBorders>
              <w:top w:val="nil"/>
              <w:left w:val="nil"/>
              <w:bottom w:val="single" w:sz="4" w:space="0" w:color="auto"/>
              <w:right w:val="single" w:sz="4" w:space="0" w:color="auto"/>
            </w:tcBorders>
            <w:shd w:val="clear" w:color="000000" w:fill="FFFFFF"/>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6013</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40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Усього активи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6020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Довгострокові зобов'язання і забезпечення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6030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Поточні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6040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поточна кредиторська заборгованість за товари, роботи, послуги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6041</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9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поточна кредиторська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6042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Усього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6050</w:t>
            </w:r>
          </w:p>
        </w:tc>
        <w:tc>
          <w:tcPr>
            <w:tcW w:w="75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150"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97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59"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державні гранти і субсидії</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6060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фінансові запозичення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6070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Власний капітал</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6080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540"/>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VI. Кредитна політика</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Заборгованість за кредитами на початок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7000</w:t>
            </w:r>
          </w:p>
        </w:tc>
        <w:tc>
          <w:tcPr>
            <w:tcW w:w="756"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150"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975"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lastRenderedPageBreak/>
              <w:t>Отримано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7010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7011</w:t>
            </w:r>
          </w:p>
        </w:tc>
        <w:tc>
          <w:tcPr>
            <w:tcW w:w="75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7012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7013</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Повернено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7030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7021</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7022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7023</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x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Заборгованість за кредитами на кінець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7050</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540"/>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VII. Дані про персонал та витрати на оплату праці</w:t>
            </w:r>
          </w:p>
        </w:tc>
      </w:tr>
      <w:tr w:rsidR="002D0F63" w:rsidRPr="002D0F63" w:rsidTr="005E6C7A">
        <w:trPr>
          <w:trHeight w:val="121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Середня кількість працівників </w:t>
            </w:r>
            <w:r w:rsidRPr="002D0F63">
              <w:rPr>
                <w:rFonts w:ascii="Times New Roman" w:eastAsia="Times New Roman" w:hAnsi="Times New Roman" w:cs="Times New Roman"/>
                <w:lang w:val="uk-UA" w:eastAsia="uk-UA"/>
              </w:rPr>
              <w:t>(штатних працівників, зовнішніх сумісників та працівників, які працюють за цивільно-правовими договорами)</w:t>
            </w:r>
            <w:r w:rsidRPr="002D0F63">
              <w:rPr>
                <w:rFonts w:ascii="Times New Roman" w:eastAsia="Times New Roman" w:hAnsi="Times New Roman" w:cs="Times New Roman"/>
                <w:b/>
                <w:bCs/>
                <w:lang w:val="uk-UA" w:eastAsia="uk-UA"/>
              </w:rPr>
              <w:t>,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8000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25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8001</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8003</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lastRenderedPageBreak/>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8004</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7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8005</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17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Витрати на оплату праці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8010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(3 647)</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8011</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8012</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8013</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216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8014</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944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8015</w:t>
            </w:r>
          </w:p>
        </w:tc>
        <w:tc>
          <w:tcPr>
            <w:tcW w:w="756"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150"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97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w:t>
            </w:r>
          </w:p>
        </w:tc>
        <w:tc>
          <w:tcPr>
            <w:tcW w:w="1559"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         2 487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75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Середньомісячні витрати на оплату праці одного працівника (</w:t>
            </w:r>
            <w:proofErr w:type="spellStart"/>
            <w:r w:rsidRPr="002D0F63">
              <w:rPr>
                <w:rFonts w:ascii="Times New Roman" w:eastAsia="Times New Roman" w:hAnsi="Times New Roman" w:cs="Times New Roman"/>
                <w:b/>
                <w:bCs/>
                <w:lang w:val="uk-UA" w:eastAsia="uk-UA"/>
              </w:rPr>
              <w:t>грн</w:t>
            </w:r>
            <w:proofErr w:type="spellEnd"/>
            <w:r w:rsidRPr="002D0F63">
              <w:rPr>
                <w:rFonts w:ascii="Times New Roman" w:eastAsia="Times New Roman" w:hAnsi="Times New Roman" w:cs="Times New Roman"/>
                <w:b/>
                <w:bCs/>
                <w:lang w:val="uk-UA" w:eastAsia="uk-UA"/>
              </w:rPr>
              <w:t>),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8020</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 xml:space="preserve">        (12 157)</w:t>
            </w:r>
          </w:p>
        </w:tc>
        <w:tc>
          <w:tcPr>
            <w:tcW w:w="1382"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984"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98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843"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8021</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член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8022</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керівник, усього, у тому числі: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8023</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24 000</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посадовий оклад</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8023/1</w:t>
            </w:r>
          </w:p>
        </w:tc>
        <w:tc>
          <w:tcPr>
            <w:tcW w:w="75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150"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97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559"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24 000</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преміювання</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8023/2</w:t>
            </w:r>
          </w:p>
        </w:tc>
        <w:tc>
          <w:tcPr>
            <w:tcW w:w="75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150"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97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559"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 xml:space="preserve">інші виплати, передбачені законодавством </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8023/3</w:t>
            </w:r>
          </w:p>
        </w:tc>
        <w:tc>
          <w:tcPr>
            <w:tcW w:w="756"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150"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975"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559" w:type="dxa"/>
            <w:tcBorders>
              <w:top w:val="nil"/>
              <w:left w:val="nil"/>
              <w:bottom w:val="single" w:sz="4" w:space="0" w:color="auto"/>
              <w:right w:val="single" w:sz="4" w:space="0" w:color="auto"/>
            </w:tcBorders>
            <w:shd w:val="clear" w:color="000000" w:fill="FF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i/>
                <w:iCs/>
                <w:szCs w:val="24"/>
                <w:lang w:val="uk-UA" w:eastAsia="uk-UA"/>
              </w:rPr>
            </w:pPr>
            <w:r w:rsidRPr="002D0F63">
              <w:rPr>
                <w:rFonts w:ascii="Times New Roman" w:eastAsia="Times New Roman" w:hAnsi="Times New Roman" w:cs="Times New Roman"/>
                <w:b/>
                <w:bCs/>
                <w:i/>
                <w:iCs/>
                <w:lang w:val="uk-UA" w:eastAsia="uk-UA"/>
              </w:rPr>
              <w:t> </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i/>
                <w:iCs/>
                <w:szCs w:val="24"/>
                <w:lang w:val="uk-UA" w:eastAsia="uk-UA"/>
              </w:rPr>
            </w:pPr>
            <w:r w:rsidRPr="002D0F63">
              <w:rPr>
                <w:rFonts w:ascii="Times New Roman" w:eastAsia="Times New Roman" w:hAnsi="Times New Roman" w:cs="Times New Roman"/>
                <w:i/>
                <w:iCs/>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адміністративно-управлінський 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8024</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14 984</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8025</w:t>
            </w:r>
          </w:p>
        </w:tc>
        <w:tc>
          <w:tcPr>
            <w:tcW w:w="756"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w:t>
            </w:r>
            <w:r w:rsidRPr="002D0F63">
              <w:rPr>
                <w:rFonts w:ascii="Times New Roman" w:eastAsia="Times New Roman" w:hAnsi="Times New Roman" w:cs="Times New Roman"/>
                <w:b/>
                <w:bCs/>
                <w:lang w:val="uk-UA" w:eastAsia="uk-UA"/>
              </w:rPr>
              <w:lastRenderedPageBreak/>
              <w:t>/0!</w:t>
            </w:r>
          </w:p>
        </w:tc>
        <w:tc>
          <w:tcPr>
            <w:tcW w:w="1150"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lastRenderedPageBreak/>
              <w:t>#DIV/0!</w:t>
            </w:r>
          </w:p>
        </w:tc>
        <w:tc>
          <w:tcPr>
            <w:tcW w:w="975"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center"/>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#DIV/0!</w:t>
            </w:r>
          </w:p>
        </w:tc>
        <w:tc>
          <w:tcPr>
            <w:tcW w:w="1559" w:type="dxa"/>
            <w:tcBorders>
              <w:top w:val="nil"/>
              <w:left w:val="nil"/>
              <w:bottom w:val="single" w:sz="4" w:space="0" w:color="auto"/>
              <w:right w:val="single" w:sz="4" w:space="0" w:color="auto"/>
            </w:tcBorders>
            <w:shd w:val="clear" w:color="000000" w:fill="CCFFFF"/>
            <w:vAlign w:val="center"/>
            <w:hideMark/>
          </w:tcPr>
          <w:p w:rsidR="002D0F63" w:rsidRPr="002D0F63" w:rsidRDefault="002D0F63" w:rsidP="002D0F63">
            <w:pPr>
              <w:spacing w:after="0" w:line="240" w:lineRule="auto"/>
              <w:jc w:val="right"/>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16 255</w:t>
            </w:r>
          </w:p>
        </w:tc>
        <w:tc>
          <w:tcPr>
            <w:tcW w:w="1382"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4"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985"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c>
          <w:tcPr>
            <w:tcW w:w="1843" w:type="dxa"/>
            <w:tcBorders>
              <w:top w:val="nil"/>
              <w:left w:val="nil"/>
              <w:bottom w:val="single" w:sz="4" w:space="0" w:color="auto"/>
              <w:right w:val="single" w:sz="4" w:space="0" w:color="auto"/>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x</w:t>
            </w:r>
          </w:p>
        </w:tc>
      </w:tr>
      <w:tr w:rsidR="002D0F63" w:rsidRPr="002D0F63" w:rsidTr="005E6C7A">
        <w:trPr>
          <w:trHeight w:val="375"/>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r>
      <w:tr w:rsidR="002D0F63" w:rsidRPr="002D0F63" w:rsidTr="005E6C7A">
        <w:trPr>
          <w:trHeight w:val="375"/>
        </w:trPr>
        <w:tc>
          <w:tcPr>
            <w:tcW w:w="255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right"/>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r>
      <w:tr w:rsidR="002D0F63" w:rsidRPr="002D0F63" w:rsidTr="005E6C7A">
        <w:trPr>
          <w:trHeight w:val="375"/>
        </w:trPr>
        <w:tc>
          <w:tcPr>
            <w:tcW w:w="2552" w:type="dxa"/>
            <w:tcBorders>
              <w:top w:val="nil"/>
              <w:left w:val="nil"/>
              <w:bottom w:val="nil"/>
              <w:right w:val="nil"/>
            </w:tcBorders>
            <w:shd w:val="clear" w:color="000000" w:fill="FFFFFF"/>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roofErr w:type="spellStart"/>
            <w:r w:rsidRPr="002D0F63">
              <w:rPr>
                <w:rFonts w:ascii="Times New Roman" w:eastAsia="Times New Roman" w:hAnsi="Times New Roman" w:cs="Times New Roman"/>
                <w:lang w:val="uk-UA" w:eastAsia="uk-UA"/>
              </w:rPr>
              <w:t>Т.в.о</w:t>
            </w:r>
            <w:proofErr w:type="spellEnd"/>
            <w:r w:rsidRPr="002D0F63">
              <w:rPr>
                <w:rFonts w:ascii="Times New Roman" w:eastAsia="Times New Roman" w:hAnsi="Times New Roman" w:cs="Times New Roman"/>
                <w:lang w:val="uk-UA" w:eastAsia="uk-UA"/>
              </w:rPr>
              <w:t>. директора</w:t>
            </w:r>
          </w:p>
        </w:tc>
        <w:tc>
          <w:tcPr>
            <w:tcW w:w="804" w:type="dxa"/>
            <w:tcBorders>
              <w:top w:val="nil"/>
              <w:left w:val="nil"/>
              <w:bottom w:val="nil"/>
              <w:right w:val="nil"/>
            </w:tcBorders>
            <w:shd w:val="clear" w:color="auto" w:fill="auto"/>
            <w:noWrap/>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4440" w:type="dxa"/>
            <w:gridSpan w:val="4"/>
            <w:tcBorders>
              <w:top w:val="nil"/>
              <w:left w:val="nil"/>
              <w:bottom w:val="nil"/>
              <w:right w:val="nil"/>
            </w:tcBorders>
            <w:shd w:val="clear" w:color="auto" w:fill="auto"/>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_____________________________</w:t>
            </w:r>
          </w:p>
        </w:tc>
        <w:tc>
          <w:tcPr>
            <w:tcW w:w="1382" w:type="dxa"/>
            <w:tcBorders>
              <w:top w:val="nil"/>
              <w:left w:val="nil"/>
              <w:bottom w:val="nil"/>
              <w:right w:val="nil"/>
            </w:tcBorders>
            <w:shd w:val="clear" w:color="auto" w:fill="auto"/>
            <w:noWrap/>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r w:rsidRPr="002D0F63">
              <w:rPr>
                <w:rFonts w:ascii="Times New Roman" w:eastAsia="Times New Roman" w:hAnsi="Times New Roman" w:cs="Times New Roman"/>
                <w:b/>
                <w:bCs/>
                <w:lang w:val="uk-UA" w:eastAsia="uk-UA"/>
              </w:rPr>
              <w:t>Роман СУРЯК</w:t>
            </w: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b/>
                <w:bCs/>
                <w:szCs w:val="24"/>
                <w:lang w:val="uk-UA" w:eastAsia="uk-UA"/>
              </w:rPr>
            </w:pPr>
          </w:p>
        </w:tc>
      </w:tr>
      <w:tr w:rsidR="002D0F63" w:rsidRPr="002D0F63" w:rsidTr="005E6C7A">
        <w:trPr>
          <w:trHeight w:val="375"/>
        </w:trPr>
        <w:tc>
          <w:tcPr>
            <w:tcW w:w="2552" w:type="dxa"/>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(посада)</w:t>
            </w:r>
          </w:p>
        </w:tc>
        <w:tc>
          <w:tcPr>
            <w:tcW w:w="804" w:type="dxa"/>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4440" w:type="dxa"/>
            <w:gridSpan w:val="4"/>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(підпис)</w:t>
            </w:r>
          </w:p>
        </w:tc>
        <w:tc>
          <w:tcPr>
            <w:tcW w:w="1382" w:type="dxa"/>
            <w:tcBorders>
              <w:top w:val="nil"/>
              <w:left w:val="nil"/>
              <w:bottom w:val="nil"/>
              <w:right w:val="nil"/>
            </w:tcBorders>
            <w:shd w:val="clear" w:color="auto" w:fill="auto"/>
            <w:noWrap/>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5812" w:type="dxa"/>
            <w:gridSpan w:val="3"/>
            <w:tcBorders>
              <w:top w:val="nil"/>
              <w:left w:val="nil"/>
              <w:bottom w:val="nil"/>
              <w:right w:val="nil"/>
            </w:tcBorders>
            <w:shd w:val="clear" w:color="auto" w:fill="auto"/>
            <w:noWrap/>
            <w:vAlign w:val="bottom"/>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r w:rsidRPr="002D0F63">
              <w:rPr>
                <w:rFonts w:ascii="Times New Roman" w:eastAsia="Times New Roman" w:hAnsi="Times New Roman" w:cs="Times New Roman"/>
                <w:lang w:val="uk-UA" w:eastAsia="uk-UA"/>
              </w:rPr>
              <w:t xml:space="preserve">Власне ім'я ПРІЗВИЩЕ </w:t>
            </w:r>
          </w:p>
        </w:tc>
      </w:tr>
      <w:tr w:rsidR="002D0F63" w:rsidRPr="002D0F63" w:rsidTr="005E6C7A">
        <w:trPr>
          <w:trHeight w:val="375"/>
        </w:trPr>
        <w:tc>
          <w:tcPr>
            <w:tcW w:w="2552" w:type="dxa"/>
            <w:tcBorders>
              <w:top w:val="nil"/>
              <w:left w:val="nil"/>
              <w:bottom w:val="nil"/>
              <w:right w:val="nil"/>
            </w:tcBorders>
            <w:shd w:val="clear" w:color="auto" w:fill="auto"/>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80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756"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150"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97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559"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jc w:val="center"/>
              <w:rPr>
                <w:rFonts w:ascii="Times New Roman" w:eastAsia="Times New Roman" w:hAnsi="Times New Roman" w:cs="Times New Roman"/>
                <w:szCs w:val="24"/>
                <w:lang w:val="uk-UA" w:eastAsia="uk-UA"/>
              </w:rPr>
            </w:pPr>
          </w:p>
        </w:tc>
        <w:tc>
          <w:tcPr>
            <w:tcW w:w="1382"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4"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985"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c>
          <w:tcPr>
            <w:tcW w:w="1843" w:type="dxa"/>
            <w:tcBorders>
              <w:top w:val="nil"/>
              <w:left w:val="nil"/>
              <w:bottom w:val="nil"/>
              <w:right w:val="nil"/>
            </w:tcBorders>
            <w:shd w:val="clear" w:color="auto" w:fill="auto"/>
            <w:noWrap/>
            <w:vAlign w:val="center"/>
            <w:hideMark/>
          </w:tcPr>
          <w:p w:rsidR="002D0F63" w:rsidRPr="002D0F63" w:rsidRDefault="002D0F63" w:rsidP="002D0F63">
            <w:pPr>
              <w:spacing w:after="0" w:line="240" w:lineRule="auto"/>
              <w:rPr>
                <w:rFonts w:ascii="Times New Roman" w:eastAsia="Times New Roman" w:hAnsi="Times New Roman" w:cs="Times New Roman"/>
                <w:szCs w:val="24"/>
                <w:lang w:val="uk-UA" w:eastAsia="uk-UA"/>
              </w:rPr>
            </w:pPr>
          </w:p>
        </w:tc>
      </w:tr>
    </w:tbl>
    <w:p w:rsidR="002D0F63" w:rsidRPr="002D0F63" w:rsidRDefault="002D0F63" w:rsidP="002D0F63">
      <w:pPr>
        <w:spacing w:after="0" w:line="288" w:lineRule="auto"/>
        <w:rPr>
          <w:rFonts w:ascii="Calibri" w:eastAsia="Calibri" w:hAnsi="Calibri" w:cs="Times New Roman"/>
          <w:sz w:val="28"/>
          <w:szCs w:val="24"/>
          <w:lang w:val="uk-UA" w:eastAsia="uk-UA"/>
        </w:rPr>
        <w:sectPr w:rsidR="002D0F63" w:rsidRPr="002D0F63" w:rsidSect="00DF1DBF">
          <w:pgSz w:w="16838" w:h="11906" w:orient="landscape"/>
          <w:pgMar w:top="1418" w:right="851" w:bottom="851" w:left="851" w:header="709" w:footer="709" w:gutter="0"/>
          <w:cols w:space="708"/>
          <w:docGrid w:linePitch="360"/>
        </w:sectPr>
      </w:pPr>
    </w:p>
    <w:p w:rsidR="002D0F63" w:rsidRPr="002D0F63" w:rsidRDefault="002D0F63" w:rsidP="002D0F63">
      <w:pPr>
        <w:spacing w:after="0" w:line="288" w:lineRule="auto"/>
        <w:rPr>
          <w:rFonts w:ascii="Calibri" w:eastAsia="Calibri" w:hAnsi="Calibri" w:cs="Times New Roman"/>
          <w:sz w:val="28"/>
          <w:szCs w:val="24"/>
          <w:lang w:val="uk-UA" w:eastAsia="uk-UA"/>
        </w:rPr>
      </w:pPr>
    </w:p>
    <w:p w:rsidR="009C1DEC" w:rsidRDefault="009C1DEC"/>
    <w:sectPr w:rsidR="009C1DEC" w:rsidSect="009C1D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3"/>
    <w:lvl w:ilvl="0">
      <w:start w:val="1"/>
      <w:numFmt w:val="bullet"/>
      <w:lvlText w:val=""/>
      <w:lvlJc w:val="left"/>
      <w:pPr>
        <w:tabs>
          <w:tab w:val="num" w:pos="1191"/>
        </w:tabs>
        <w:ind w:left="1191" w:hanging="34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6"/>
    <w:multiLevelType w:val="multilevel"/>
    <w:tmpl w:val="00000006"/>
    <w:styleLink w:val="WW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1803015"/>
    <w:multiLevelType w:val="multilevel"/>
    <w:tmpl w:val="8AC2B784"/>
    <w:styleLink w:val="WWNum1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038B1B13"/>
    <w:multiLevelType w:val="multilevel"/>
    <w:tmpl w:val="AD9475A2"/>
    <w:styleLink w:val="WWNum8"/>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079B7E96"/>
    <w:multiLevelType w:val="hybridMultilevel"/>
    <w:tmpl w:val="5186F7CE"/>
    <w:lvl w:ilvl="0" w:tplc="4D169AE8">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nsid w:val="0A842B36"/>
    <w:multiLevelType w:val="multilevel"/>
    <w:tmpl w:val="C23E5740"/>
    <w:styleLink w:val="WWNum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1"/>
      <w:lvlText w:val="%7."/>
      <w:lvlJc w:val="left"/>
      <w:pPr>
        <w:ind w:left="5040" w:hanging="360"/>
      </w:pPr>
    </w:lvl>
    <w:lvl w:ilvl="7" w:tplc="04190019">
      <w:start w:val="1"/>
      <w:numFmt w:val="lowerLetter"/>
      <w:pStyle w:val="81"/>
      <w:lvlText w:val="%8."/>
      <w:lvlJc w:val="left"/>
      <w:pPr>
        <w:ind w:left="5760" w:hanging="360"/>
      </w:pPr>
    </w:lvl>
    <w:lvl w:ilvl="8" w:tplc="0419001B">
      <w:start w:val="1"/>
      <w:numFmt w:val="lowerRoman"/>
      <w:pStyle w:val="91"/>
      <w:lvlText w:val="%9."/>
      <w:lvlJc w:val="right"/>
      <w:pPr>
        <w:ind w:left="6480" w:hanging="180"/>
      </w:pPr>
    </w:lvl>
  </w:abstractNum>
  <w:abstractNum w:abstractNumId="8">
    <w:nsid w:val="0DF80E61"/>
    <w:multiLevelType w:val="multilevel"/>
    <w:tmpl w:val="C9B23B1E"/>
    <w:styleLink w:val="WWNum1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nsid w:val="10897876"/>
    <w:multiLevelType w:val="hybridMultilevel"/>
    <w:tmpl w:val="166C6D86"/>
    <w:lvl w:ilvl="0" w:tplc="FC62F1B4">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nsid w:val="184C3F56"/>
    <w:multiLevelType w:val="multilevel"/>
    <w:tmpl w:val="176E3E70"/>
    <w:styleLink w:val="WWNum12"/>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07C61A8"/>
    <w:multiLevelType w:val="hybridMultilevel"/>
    <w:tmpl w:val="A7EA3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A16AD7"/>
    <w:multiLevelType w:val="multilevel"/>
    <w:tmpl w:val="1E96C7C2"/>
    <w:styleLink w:val="WWNum9"/>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2A9B2E2A"/>
    <w:multiLevelType w:val="hybridMultilevel"/>
    <w:tmpl w:val="4AD8B354"/>
    <w:lvl w:ilvl="0" w:tplc="230CFAB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6">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E787E0E"/>
    <w:multiLevelType w:val="hybridMultilevel"/>
    <w:tmpl w:val="6CDC9CB0"/>
    <w:lvl w:ilvl="0" w:tplc="04220001">
      <w:start w:val="1"/>
      <w:numFmt w:val="bullet"/>
      <w:lvlText w:val=""/>
      <w:lvlJc w:val="left"/>
      <w:pPr>
        <w:ind w:left="1176" w:hanging="360"/>
      </w:pPr>
      <w:rPr>
        <w:rFonts w:ascii="Symbol" w:hAnsi="Symbol" w:hint="default"/>
      </w:rPr>
    </w:lvl>
    <w:lvl w:ilvl="1" w:tplc="04220003" w:tentative="1">
      <w:start w:val="1"/>
      <w:numFmt w:val="bullet"/>
      <w:lvlText w:val="o"/>
      <w:lvlJc w:val="left"/>
      <w:pPr>
        <w:ind w:left="1896" w:hanging="360"/>
      </w:pPr>
      <w:rPr>
        <w:rFonts w:ascii="Courier New" w:hAnsi="Courier New" w:cs="Courier New" w:hint="default"/>
      </w:rPr>
    </w:lvl>
    <w:lvl w:ilvl="2" w:tplc="04220005" w:tentative="1">
      <w:start w:val="1"/>
      <w:numFmt w:val="bullet"/>
      <w:lvlText w:val=""/>
      <w:lvlJc w:val="left"/>
      <w:pPr>
        <w:ind w:left="2616" w:hanging="360"/>
      </w:pPr>
      <w:rPr>
        <w:rFonts w:ascii="Wingdings" w:hAnsi="Wingdings" w:hint="default"/>
      </w:rPr>
    </w:lvl>
    <w:lvl w:ilvl="3" w:tplc="04220001" w:tentative="1">
      <w:start w:val="1"/>
      <w:numFmt w:val="bullet"/>
      <w:lvlText w:val=""/>
      <w:lvlJc w:val="left"/>
      <w:pPr>
        <w:ind w:left="3336" w:hanging="360"/>
      </w:pPr>
      <w:rPr>
        <w:rFonts w:ascii="Symbol" w:hAnsi="Symbol" w:hint="default"/>
      </w:rPr>
    </w:lvl>
    <w:lvl w:ilvl="4" w:tplc="04220003" w:tentative="1">
      <w:start w:val="1"/>
      <w:numFmt w:val="bullet"/>
      <w:lvlText w:val="o"/>
      <w:lvlJc w:val="left"/>
      <w:pPr>
        <w:ind w:left="4056" w:hanging="360"/>
      </w:pPr>
      <w:rPr>
        <w:rFonts w:ascii="Courier New" w:hAnsi="Courier New" w:cs="Courier New" w:hint="default"/>
      </w:rPr>
    </w:lvl>
    <w:lvl w:ilvl="5" w:tplc="04220005" w:tentative="1">
      <w:start w:val="1"/>
      <w:numFmt w:val="bullet"/>
      <w:lvlText w:val=""/>
      <w:lvlJc w:val="left"/>
      <w:pPr>
        <w:ind w:left="4776" w:hanging="360"/>
      </w:pPr>
      <w:rPr>
        <w:rFonts w:ascii="Wingdings" w:hAnsi="Wingdings" w:hint="default"/>
      </w:rPr>
    </w:lvl>
    <w:lvl w:ilvl="6" w:tplc="04220001" w:tentative="1">
      <w:start w:val="1"/>
      <w:numFmt w:val="bullet"/>
      <w:lvlText w:val=""/>
      <w:lvlJc w:val="left"/>
      <w:pPr>
        <w:ind w:left="5496" w:hanging="360"/>
      </w:pPr>
      <w:rPr>
        <w:rFonts w:ascii="Symbol" w:hAnsi="Symbol" w:hint="default"/>
      </w:rPr>
    </w:lvl>
    <w:lvl w:ilvl="7" w:tplc="04220003" w:tentative="1">
      <w:start w:val="1"/>
      <w:numFmt w:val="bullet"/>
      <w:lvlText w:val="o"/>
      <w:lvlJc w:val="left"/>
      <w:pPr>
        <w:ind w:left="6216" w:hanging="360"/>
      </w:pPr>
      <w:rPr>
        <w:rFonts w:ascii="Courier New" w:hAnsi="Courier New" w:cs="Courier New" w:hint="default"/>
      </w:rPr>
    </w:lvl>
    <w:lvl w:ilvl="8" w:tplc="04220005" w:tentative="1">
      <w:start w:val="1"/>
      <w:numFmt w:val="bullet"/>
      <w:lvlText w:val=""/>
      <w:lvlJc w:val="left"/>
      <w:pPr>
        <w:ind w:left="6936" w:hanging="360"/>
      </w:pPr>
      <w:rPr>
        <w:rFonts w:ascii="Wingdings" w:hAnsi="Wingdings" w:hint="default"/>
      </w:rPr>
    </w:lvl>
  </w:abstractNum>
  <w:abstractNum w:abstractNumId="18">
    <w:nsid w:val="2EA47ECA"/>
    <w:multiLevelType w:val="hybridMultilevel"/>
    <w:tmpl w:val="72963F10"/>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33186CC1"/>
    <w:multiLevelType w:val="hybridMultilevel"/>
    <w:tmpl w:val="8BC2FA8A"/>
    <w:lvl w:ilvl="0" w:tplc="1072681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E952C30"/>
    <w:multiLevelType w:val="multilevel"/>
    <w:tmpl w:val="D4543106"/>
    <w:styleLink w:val="WWNum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3EB02FAE"/>
    <w:multiLevelType w:val="hybridMultilevel"/>
    <w:tmpl w:val="BBEE2F6A"/>
    <w:lvl w:ilvl="0" w:tplc="04190001">
      <w:start w:val="1"/>
      <w:numFmt w:val="bullet"/>
      <w:lvlText w:val=""/>
      <w:lvlJc w:val="left"/>
      <w:pPr>
        <w:tabs>
          <w:tab w:val="num" w:pos="973"/>
        </w:tabs>
        <w:ind w:left="973" w:hanging="360"/>
      </w:pPr>
      <w:rPr>
        <w:rFonts w:ascii="Symbol" w:hAnsi="Symbol" w:hint="default"/>
      </w:rPr>
    </w:lvl>
    <w:lvl w:ilvl="1" w:tplc="04190003">
      <w:start w:val="1"/>
      <w:numFmt w:val="bullet"/>
      <w:lvlText w:val="o"/>
      <w:lvlJc w:val="left"/>
      <w:pPr>
        <w:tabs>
          <w:tab w:val="num" w:pos="1693"/>
        </w:tabs>
        <w:ind w:left="1693" w:hanging="360"/>
      </w:pPr>
      <w:rPr>
        <w:rFonts w:ascii="Courier New" w:hAnsi="Courier New" w:cs="Courier New" w:hint="default"/>
      </w:rPr>
    </w:lvl>
    <w:lvl w:ilvl="2" w:tplc="04190005" w:tentative="1">
      <w:start w:val="1"/>
      <w:numFmt w:val="bullet"/>
      <w:lvlText w:val=""/>
      <w:lvlJc w:val="left"/>
      <w:pPr>
        <w:tabs>
          <w:tab w:val="num" w:pos="2413"/>
        </w:tabs>
        <w:ind w:left="2413" w:hanging="360"/>
      </w:pPr>
      <w:rPr>
        <w:rFonts w:ascii="Wingdings" w:hAnsi="Wingdings" w:hint="default"/>
      </w:rPr>
    </w:lvl>
    <w:lvl w:ilvl="3" w:tplc="04190001" w:tentative="1">
      <w:start w:val="1"/>
      <w:numFmt w:val="bullet"/>
      <w:lvlText w:val=""/>
      <w:lvlJc w:val="left"/>
      <w:pPr>
        <w:tabs>
          <w:tab w:val="num" w:pos="3133"/>
        </w:tabs>
        <w:ind w:left="3133" w:hanging="360"/>
      </w:pPr>
      <w:rPr>
        <w:rFonts w:ascii="Symbol" w:hAnsi="Symbol" w:hint="default"/>
      </w:rPr>
    </w:lvl>
    <w:lvl w:ilvl="4" w:tplc="04190003" w:tentative="1">
      <w:start w:val="1"/>
      <w:numFmt w:val="bullet"/>
      <w:lvlText w:val="o"/>
      <w:lvlJc w:val="left"/>
      <w:pPr>
        <w:tabs>
          <w:tab w:val="num" w:pos="3853"/>
        </w:tabs>
        <w:ind w:left="3853" w:hanging="360"/>
      </w:pPr>
      <w:rPr>
        <w:rFonts w:ascii="Courier New" w:hAnsi="Courier New" w:cs="Courier New" w:hint="default"/>
      </w:rPr>
    </w:lvl>
    <w:lvl w:ilvl="5" w:tplc="04190005" w:tentative="1">
      <w:start w:val="1"/>
      <w:numFmt w:val="bullet"/>
      <w:lvlText w:val=""/>
      <w:lvlJc w:val="left"/>
      <w:pPr>
        <w:tabs>
          <w:tab w:val="num" w:pos="4573"/>
        </w:tabs>
        <w:ind w:left="4573" w:hanging="360"/>
      </w:pPr>
      <w:rPr>
        <w:rFonts w:ascii="Wingdings" w:hAnsi="Wingdings" w:hint="default"/>
      </w:rPr>
    </w:lvl>
    <w:lvl w:ilvl="6" w:tplc="04190001" w:tentative="1">
      <w:start w:val="1"/>
      <w:numFmt w:val="bullet"/>
      <w:lvlText w:val=""/>
      <w:lvlJc w:val="left"/>
      <w:pPr>
        <w:tabs>
          <w:tab w:val="num" w:pos="5293"/>
        </w:tabs>
        <w:ind w:left="5293" w:hanging="360"/>
      </w:pPr>
      <w:rPr>
        <w:rFonts w:ascii="Symbol" w:hAnsi="Symbol" w:hint="default"/>
      </w:rPr>
    </w:lvl>
    <w:lvl w:ilvl="7" w:tplc="04190003" w:tentative="1">
      <w:start w:val="1"/>
      <w:numFmt w:val="bullet"/>
      <w:lvlText w:val="o"/>
      <w:lvlJc w:val="left"/>
      <w:pPr>
        <w:tabs>
          <w:tab w:val="num" w:pos="6013"/>
        </w:tabs>
        <w:ind w:left="6013" w:hanging="360"/>
      </w:pPr>
      <w:rPr>
        <w:rFonts w:ascii="Courier New" w:hAnsi="Courier New" w:cs="Courier New" w:hint="default"/>
      </w:rPr>
    </w:lvl>
    <w:lvl w:ilvl="8" w:tplc="04190005" w:tentative="1">
      <w:start w:val="1"/>
      <w:numFmt w:val="bullet"/>
      <w:lvlText w:val=""/>
      <w:lvlJc w:val="left"/>
      <w:pPr>
        <w:tabs>
          <w:tab w:val="num" w:pos="6733"/>
        </w:tabs>
        <w:ind w:left="6733" w:hanging="360"/>
      </w:pPr>
      <w:rPr>
        <w:rFonts w:ascii="Wingdings" w:hAnsi="Wingdings" w:hint="default"/>
      </w:rPr>
    </w:lvl>
  </w:abstractNum>
  <w:abstractNum w:abstractNumId="23">
    <w:nsid w:val="423E75CD"/>
    <w:multiLevelType w:val="multilevel"/>
    <w:tmpl w:val="F048BDF2"/>
    <w:styleLink w:val="WWNum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27C4E5F"/>
    <w:multiLevelType w:val="multilevel"/>
    <w:tmpl w:val="427C4E5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4589525F"/>
    <w:multiLevelType w:val="multilevel"/>
    <w:tmpl w:val="75E68B94"/>
    <w:styleLink w:val="WWNum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89840C5"/>
    <w:multiLevelType w:val="multilevel"/>
    <w:tmpl w:val="0F8EFB5E"/>
    <w:styleLink w:val="WWNum1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28">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5CF90784"/>
    <w:multiLevelType w:val="multilevel"/>
    <w:tmpl w:val="2B163278"/>
    <w:styleLink w:val="WWNum1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1">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2">
    <w:nsid w:val="6254076C"/>
    <w:multiLevelType w:val="hybridMultilevel"/>
    <w:tmpl w:val="2AEAD18C"/>
    <w:lvl w:ilvl="0" w:tplc="4A0AD30C">
      <w:start w:val="9"/>
      <w:numFmt w:val="bullet"/>
      <w:lvlText w:val="-"/>
      <w:lvlJc w:val="left"/>
      <w:pPr>
        <w:ind w:left="1080"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3">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45963CF"/>
    <w:multiLevelType w:val="multilevel"/>
    <w:tmpl w:val="E18E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7F0E4F"/>
    <w:multiLevelType w:val="hybridMultilevel"/>
    <w:tmpl w:val="325E9A44"/>
    <w:lvl w:ilvl="0" w:tplc="F2DEB44A">
      <w:start w:val="1"/>
      <w:numFmt w:val="decimal"/>
      <w:lvlText w:val="%1."/>
      <w:lvlJc w:val="left"/>
      <w:pPr>
        <w:ind w:left="2770" w:hanging="360"/>
      </w:pPr>
      <w:rPr>
        <w:rFonts w:hint="default"/>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36">
    <w:nsid w:val="68D17251"/>
    <w:multiLevelType w:val="multilevel"/>
    <w:tmpl w:val="DFD2354C"/>
    <w:styleLink w:val="WWNum11"/>
    <w:lvl w:ilvl="0">
      <w:numFmt w:val="bullet"/>
      <w:lvlText w:val=""/>
      <w:lvlJc w:val="left"/>
      <w:pPr>
        <w:ind w:left="927"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6C94448E"/>
    <w:multiLevelType w:val="multilevel"/>
    <w:tmpl w:val="72743B1C"/>
    <w:styleLink w:val="WWNum1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9">
    <w:nsid w:val="709E2DC2"/>
    <w:multiLevelType w:val="hybridMultilevel"/>
    <w:tmpl w:val="6AA8063C"/>
    <w:lvl w:ilvl="0" w:tplc="7A9E8D04">
      <w:numFmt w:val="bullet"/>
      <w:lvlText w:val="-"/>
      <w:lvlJc w:val="left"/>
      <w:pPr>
        <w:ind w:left="786" w:hanging="360"/>
      </w:pPr>
      <w:rPr>
        <w:rFonts w:ascii="Times New Roman" w:eastAsia="Times New Roman" w:hAnsi="Times New Roman" w:cs="Times New Roman" w:hint="default"/>
        <w:color w:val="auto"/>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40">
    <w:nsid w:val="779140E3"/>
    <w:multiLevelType w:val="hybridMultilevel"/>
    <w:tmpl w:val="0E423C58"/>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1">
    <w:nsid w:val="78331DA8"/>
    <w:multiLevelType w:val="hybridMultilevel"/>
    <w:tmpl w:val="B1AA799A"/>
    <w:lvl w:ilvl="0" w:tplc="A534387E">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42">
    <w:nsid w:val="7A751B53"/>
    <w:multiLevelType w:val="multilevel"/>
    <w:tmpl w:val="E36C21E6"/>
    <w:styleLink w:val="WWNum10"/>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7"/>
  </w:num>
  <w:num w:numId="3">
    <w:abstractNumId w:val="34"/>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num>
  <w:num w:numId="7">
    <w:abstractNumId w:val="9"/>
  </w:num>
  <w:num w:numId="8">
    <w:abstractNumId w:val="16"/>
  </w:num>
  <w:num w:numId="9">
    <w:abstractNumId w:val="15"/>
  </w:num>
  <w:num w:numId="10">
    <w:abstractNumId w:val="27"/>
  </w:num>
  <w:num w:numId="11">
    <w:abstractNumId w:val="25"/>
  </w:num>
  <w:num w:numId="12">
    <w:abstractNumId w:val="6"/>
  </w:num>
  <w:num w:numId="13">
    <w:abstractNumId w:val="23"/>
  </w:num>
  <w:num w:numId="14">
    <w:abstractNumId w:val="21"/>
  </w:num>
  <w:num w:numId="15">
    <w:abstractNumId w:val="4"/>
  </w:num>
  <w:num w:numId="16">
    <w:abstractNumId w:val="13"/>
  </w:num>
  <w:num w:numId="17">
    <w:abstractNumId w:val="42"/>
  </w:num>
  <w:num w:numId="18">
    <w:abstractNumId w:val="36"/>
  </w:num>
  <w:num w:numId="19">
    <w:abstractNumId w:val="11"/>
  </w:num>
  <w:num w:numId="20">
    <w:abstractNumId w:val="29"/>
  </w:num>
  <w:num w:numId="21">
    <w:abstractNumId w:val="26"/>
  </w:num>
  <w:num w:numId="22">
    <w:abstractNumId w:val="3"/>
  </w:num>
  <w:num w:numId="23">
    <w:abstractNumId w:val="37"/>
  </w:num>
  <w:num w:numId="24">
    <w:abstractNumId w:val="8"/>
  </w:num>
  <w:num w:numId="25">
    <w:abstractNumId w:val="22"/>
  </w:num>
  <w:num w:numId="26">
    <w:abstractNumId w:val="0"/>
  </w:num>
  <w:num w:numId="27">
    <w:abstractNumId w:val="24"/>
  </w:num>
  <w:num w:numId="28">
    <w:abstractNumId w:val="19"/>
  </w:num>
  <w:num w:numId="29">
    <w:abstractNumId w:val="17"/>
  </w:num>
  <w:num w:numId="30">
    <w:abstractNumId w:val="39"/>
  </w:num>
  <w:num w:numId="31">
    <w:abstractNumId w:val="14"/>
  </w:num>
  <w:num w:numId="3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num>
  <w:num w:numId="36">
    <w:abstractNumId w:val="28"/>
  </w:num>
  <w:num w:numId="37">
    <w:abstractNumId w:val="10"/>
  </w:num>
  <w:num w:numId="38">
    <w:abstractNumId w:val="5"/>
  </w:num>
  <w:num w:numId="39">
    <w:abstractNumId w:val="41"/>
  </w:num>
  <w:num w:numId="40">
    <w:abstractNumId w:val="12"/>
  </w:num>
  <w:num w:numId="41">
    <w:abstractNumId w:val="40"/>
  </w:num>
  <w:num w:numId="42">
    <w:abstractNumId w:val="1"/>
  </w:num>
  <w:num w:numId="43">
    <w:abstractNumId w:val="32"/>
  </w:num>
  <w:num w:numId="44">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0F63"/>
    <w:rsid w:val="002D0F63"/>
    <w:rsid w:val="0057472B"/>
    <w:rsid w:val="005B66D1"/>
    <w:rsid w:val="0070617F"/>
    <w:rsid w:val="0090576A"/>
    <w:rsid w:val="009C1DEC"/>
    <w:rsid w:val="00AC03F5"/>
    <w:rsid w:val="00AE49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6" w:uiPriority="39"/>
    <w:lsdException w:name="toc 7" w:uiPriority="39"/>
    <w:lsdException w:name="toc 8" w:uiPriority="39"/>
    <w:lsdException w:name="toc 9" w:uiPriority="39"/>
    <w:lsdException w:name="header" w:uiPriority="0"/>
    <w:lsdException w:name="footer" w:uiPriority="0" w:qFormat="1"/>
    <w:lsdException w:name="caption" w:qFormat="1"/>
    <w:lsdException w:name="page number"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22" w:unhideWhenUsed="0" w:qFormat="1"/>
    <w:lsdException w:name="Emphasis" w:semiHidden="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DEC"/>
  </w:style>
  <w:style w:type="paragraph" w:styleId="1">
    <w:name w:val="heading 1"/>
    <w:aliases w:val=" Знак,Знак"/>
    <w:basedOn w:val="a"/>
    <w:next w:val="a"/>
    <w:link w:val="10"/>
    <w:qFormat/>
    <w:rsid w:val="002D0F63"/>
    <w:pPr>
      <w:keepNext/>
      <w:spacing w:after="0" w:line="240" w:lineRule="auto"/>
      <w:outlineLvl w:val="0"/>
    </w:pPr>
    <w:rPr>
      <w:rFonts w:ascii="Times New Roman" w:eastAsia="Times New Roman" w:hAnsi="Times New Roman" w:cs="Times New Roman"/>
      <w:b/>
      <w:bCs/>
      <w:sz w:val="26"/>
      <w:szCs w:val="24"/>
      <w:lang w:val="uk-UA" w:eastAsia="uk-UA"/>
    </w:rPr>
  </w:style>
  <w:style w:type="paragraph" w:styleId="2">
    <w:name w:val="heading 2"/>
    <w:basedOn w:val="a"/>
    <w:next w:val="a"/>
    <w:link w:val="20"/>
    <w:uiPriority w:val="99"/>
    <w:unhideWhenUsed/>
    <w:qFormat/>
    <w:rsid w:val="002D0F63"/>
    <w:pPr>
      <w:keepNext/>
      <w:keepLines/>
      <w:spacing w:before="40" w:after="0" w:line="288"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9"/>
    <w:unhideWhenUsed/>
    <w:qFormat/>
    <w:rsid w:val="002D0F63"/>
    <w:pPr>
      <w:keepNext/>
      <w:keepLines/>
      <w:spacing w:before="40" w:after="0" w:line="288" w:lineRule="auto"/>
      <w:outlineLvl w:val="2"/>
    </w:pPr>
    <w:rPr>
      <w:rFonts w:ascii="Cambria" w:eastAsia="Times New Roman" w:hAnsi="Cambria" w:cs="Times New Roman"/>
      <w:b/>
      <w:bCs/>
      <w:color w:val="4F81BD"/>
      <w:sz w:val="24"/>
      <w:szCs w:val="24"/>
      <w:lang w:eastAsia="ru-RU"/>
    </w:rPr>
  </w:style>
  <w:style w:type="paragraph" w:styleId="4">
    <w:name w:val="heading 4"/>
    <w:basedOn w:val="a"/>
    <w:next w:val="a"/>
    <w:link w:val="40"/>
    <w:uiPriority w:val="99"/>
    <w:unhideWhenUsed/>
    <w:qFormat/>
    <w:rsid w:val="002D0F63"/>
    <w:pPr>
      <w:keepNext/>
      <w:numPr>
        <w:ilvl w:val="3"/>
        <w:numId w:val="2"/>
      </w:numPr>
      <w:suppressAutoHyphens/>
      <w:spacing w:before="240" w:after="60" w:line="240" w:lineRule="auto"/>
      <w:ind w:left="720" w:firstLine="0"/>
      <w:outlineLvl w:val="3"/>
    </w:pPr>
    <w:rPr>
      <w:rFonts w:ascii="Times New Roman" w:eastAsia="Times New Roman" w:hAnsi="Times New Roman" w:cs="Times New Roman"/>
      <w:b/>
      <w:i/>
      <w:smallCaps/>
      <w:sz w:val="32"/>
      <w:szCs w:val="20"/>
      <w:lang w:val="uk-UA" w:eastAsia="ar-SA"/>
    </w:rPr>
  </w:style>
  <w:style w:type="paragraph" w:styleId="5">
    <w:name w:val="heading 5"/>
    <w:basedOn w:val="a"/>
    <w:next w:val="a"/>
    <w:link w:val="50"/>
    <w:uiPriority w:val="99"/>
    <w:unhideWhenUsed/>
    <w:qFormat/>
    <w:rsid w:val="002D0F63"/>
    <w:pPr>
      <w:keepNext/>
      <w:numPr>
        <w:ilvl w:val="4"/>
        <w:numId w:val="2"/>
      </w:numPr>
      <w:suppressAutoHyphens/>
      <w:spacing w:before="240" w:after="60" w:line="240" w:lineRule="auto"/>
      <w:ind w:left="720" w:firstLine="0"/>
      <w:outlineLvl w:val="4"/>
    </w:pPr>
    <w:rPr>
      <w:rFonts w:ascii="Times New Roman" w:eastAsia="Times New Roman" w:hAnsi="Times New Roman" w:cs="Times New Roman"/>
      <w:b/>
      <w:smallCaps/>
      <w:sz w:val="28"/>
      <w:szCs w:val="20"/>
      <w:lang w:val="uk-UA" w:eastAsia="ar-SA"/>
    </w:rPr>
  </w:style>
  <w:style w:type="paragraph" w:styleId="6">
    <w:name w:val="heading 6"/>
    <w:basedOn w:val="a"/>
    <w:next w:val="a"/>
    <w:link w:val="60"/>
    <w:uiPriority w:val="99"/>
    <w:unhideWhenUsed/>
    <w:qFormat/>
    <w:rsid w:val="002D0F63"/>
    <w:pPr>
      <w:keepNext/>
      <w:numPr>
        <w:ilvl w:val="5"/>
        <w:numId w:val="2"/>
      </w:numPr>
      <w:suppressAutoHyphens/>
      <w:spacing w:before="240" w:after="60" w:line="240" w:lineRule="auto"/>
      <w:ind w:left="720" w:firstLine="0"/>
      <w:outlineLvl w:val="5"/>
    </w:pPr>
    <w:rPr>
      <w:rFonts w:ascii="Times New Roman" w:eastAsia="Times New Roman" w:hAnsi="Times New Roman" w:cs="Times New Roman"/>
      <w:b/>
      <w:i/>
      <w:smallCaps/>
      <w:sz w:val="28"/>
      <w:szCs w:val="20"/>
      <w:lang w:val="uk-UA" w:eastAsia="ar-SA"/>
    </w:rPr>
  </w:style>
  <w:style w:type="paragraph" w:styleId="7">
    <w:name w:val="heading 7"/>
    <w:basedOn w:val="a"/>
    <w:next w:val="a"/>
    <w:link w:val="70"/>
    <w:uiPriority w:val="99"/>
    <w:unhideWhenUsed/>
    <w:qFormat/>
    <w:rsid w:val="002D0F63"/>
    <w:pPr>
      <w:keepNext/>
      <w:keepLines/>
      <w:spacing w:before="40" w:after="0" w:line="288" w:lineRule="auto"/>
      <w:outlineLvl w:val="6"/>
    </w:pPr>
    <w:rPr>
      <w:rFonts w:ascii="Cambria" w:eastAsia="Times New Roman" w:hAnsi="Cambria" w:cs="Times New Roman"/>
      <w:i/>
      <w:iCs/>
      <w:color w:val="404040"/>
      <w:sz w:val="24"/>
      <w:szCs w:val="24"/>
      <w:lang w:eastAsia="ru-RU"/>
    </w:rPr>
  </w:style>
  <w:style w:type="paragraph" w:styleId="8">
    <w:name w:val="heading 8"/>
    <w:basedOn w:val="a"/>
    <w:next w:val="a"/>
    <w:link w:val="80"/>
    <w:uiPriority w:val="99"/>
    <w:unhideWhenUsed/>
    <w:qFormat/>
    <w:rsid w:val="002D0F63"/>
    <w:pPr>
      <w:keepNext/>
      <w:keepLines/>
      <w:spacing w:before="40" w:after="0" w:line="288" w:lineRule="auto"/>
      <w:outlineLvl w:val="7"/>
    </w:pPr>
    <w:rPr>
      <w:rFonts w:ascii="Cambria" w:eastAsia="Times New Roman" w:hAnsi="Cambria" w:cs="Times New Roman"/>
      <w:color w:val="404040"/>
      <w:sz w:val="20"/>
      <w:szCs w:val="20"/>
      <w:lang w:eastAsia="ru-RU"/>
    </w:rPr>
  </w:style>
  <w:style w:type="paragraph" w:styleId="9">
    <w:name w:val="heading 9"/>
    <w:basedOn w:val="a"/>
    <w:next w:val="a"/>
    <w:link w:val="90"/>
    <w:uiPriority w:val="99"/>
    <w:unhideWhenUsed/>
    <w:qFormat/>
    <w:rsid w:val="002D0F63"/>
    <w:pPr>
      <w:keepNext/>
      <w:keepLines/>
      <w:spacing w:before="40" w:after="0" w:line="288" w:lineRule="auto"/>
      <w:outlineLvl w:val="8"/>
    </w:pPr>
    <w:rPr>
      <w:rFonts w:ascii="Cambria" w:eastAsia="Times New Roman"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 Знак,Знак Знак2"/>
    <w:basedOn w:val="a0"/>
    <w:link w:val="1"/>
    <w:rsid w:val="002D0F63"/>
    <w:rPr>
      <w:rFonts w:ascii="Times New Roman" w:eastAsia="Times New Roman" w:hAnsi="Times New Roman" w:cs="Times New Roman"/>
      <w:b/>
      <w:bCs/>
      <w:sz w:val="26"/>
      <w:szCs w:val="24"/>
      <w:lang w:val="uk-UA" w:eastAsia="uk-UA"/>
    </w:rPr>
  </w:style>
  <w:style w:type="character" w:customStyle="1" w:styleId="20">
    <w:name w:val="Заголовок 2 Знак"/>
    <w:basedOn w:val="a0"/>
    <w:link w:val="2"/>
    <w:uiPriority w:val="99"/>
    <w:rsid w:val="002D0F63"/>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rsid w:val="002D0F63"/>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9"/>
    <w:rsid w:val="002D0F63"/>
    <w:rPr>
      <w:rFonts w:ascii="Times New Roman" w:eastAsia="Times New Roman" w:hAnsi="Times New Roman" w:cs="Times New Roman"/>
      <w:b/>
      <w:i/>
      <w:smallCaps/>
      <w:sz w:val="32"/>
      <w:szCs w:val="20"/>
      <w:lang w:val="uk-UA" w:eastAsia="ar-SA"/>
    </w:rPr>
  </w:style>
  <w:style w:type="character" w:customStyle="1" w:styleId="50">
    <w:name w:val="Заголовок 5 Знак"/>
    <w:basedOn w:val="a0"/>
    <w:link w:val="5"/>
    <w:uiPriority w:val="99"/>
    <w:rsid w:val="002D0F63"/>
    <w:rPr>
      <w:rFonts w:ascii="Times New Roman" w:eastAsia="Times New Roman" w:hAnsi="Times New Roman" w:cs="Times New Roman"/>
      <w:b/>
      <w:smallCaps/>
      <w:sz w:val="28"/>
      <w:szCs w:val="20"/>
      <w:lang w:val="uk-UA" w:eastAsia="ar-SA"/>
    </w:rPr>
  </w:style>
  <w:style w:type="character" w:customStyle="1" w:styleId="60">
    <w:name w:val="Заголовок 6 Знак"/>
    <w:basedOn w:val="a0"/>
    <w:link w:val="6"/>
    <w:uiPriority w:val="99"/>
    <w:rsid w:val="002D0F63"/>
    <w:rPr>
      <w:rFonts w:ascii="Times New Roman" w:eastAsia="Times New Roman" w:hAnsi="Times New Roman" w:cs="Times New Roman"/>
      <w:b/>
      <w:i/>
      <w:smallCaps/>
      <w:sz w:val="28"/>
      <w:szCs w:val="20"/>
      <w:lang w:val="uk-UA" w:eastAsia="ar-SA"/>
    </w:rPr>
  </w:style>
  <w:style w:type="character" w:customStyle="1" w:styleId="70">
    <w:name w:val="Заголовок 7 Знак"/>
    <w:basedOn w:val="a0"/>
    <w:link w:val="7"/>
    <w:uiPriority w:val="99"/>
    <w:rsid w:val="002D0F63"/>
    <w:rPr>
      <w:rFonts w:ascii="Cambria" w:eastAsia="Times New Roman" w:hAnsi="Cambria" w:cs="Times New Roman"/>
      <w:i/>
      <w:iCs/>
      <w:color w:val="404040"/>
      <w:sz w:val="24"/>
      <w:szCs w:val="24"/>
      <w:lang w:eastAsia="ru-RU"/>
    </w:rPr>
  </w:style>
  <w:style w:type="character" w:customStyle="1" w:styleId="80">
    <w:name w:val="Заголовок 8 Знак"/>
    <w:basedOn w:val="a0"/>
    <w:link w:val="8"/>
    <w:uiPriority w:val="99"/>
    <w:rsid w:val="002D0F63"/>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9"/>
    <w:rsid w:val="002D0F63"/>
    <w:rPr>
      <w:rFonts w:ascii="Cambria" w:eastAsia="Times New Roman" w:hAnsi="Cambria" w:cs="Times New Roman"/>
      <w:i/>
      <w:iCs/>
      <w:color w:val="404040"/>
      <w:sz w:val="20"/>
      <w:szCs w:val="20"/>
      <w:lang w:eastAsia="ru-RU"/>
    </w:rPr>
  </w:style>
  <w:style w:type="numbering" w:customStyle="1" w:styleId="11">
    <w:name w:val="Нет списка1"/>
    <w:next w:val="a2"/>
    <w:uiPriority w:val="99"/>
    <w:semiHidden/>
    <w:unhideWhenUsed/>
    <w:rsid w:val="002D0F63"/>
  </w:style>
  <w:style w:type="table" w:customStyle="1" w:styleId="12">
    <w:name w:val="Сетка таблицы1"/>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ітка таблиці1"/>
    <w:basedOn w:val="a1"/>
    <w:next w:val="a3"/>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Заголовок 21"/>
    <w:basedOn w:val="a"/>
    <w:next w:val="a"/>
    <w:uiPriority w:val="99"/>
    <w:unhideWhenUsed/>
    <w:qFormat/>
    <w:rsid w:val="002D0F63"/>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9"/>
    <w:unhideWhenUsed/>
    <w:qFormat/>
    <w:rsid w:val="002D0F63"/>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customStyle="1" w:styleId="71">
    <w:name w:val="Заголовок 71"/>
    <w:basedOn w:val="a"/>
    <w:next w:val="a"/>
    <w:uiPriority w:val="99"/>
    <w:unhideWhenUsed/>
    <w:qFormat/>
    <w:rsid w:val="002D0F63"/>
    <w:pPr>
      <w:keepNext/>
      <w:keepLines/>
      <w:numPr>
        <w:ilvl w:val="6"/>
        <w:numId w:val="2"/>
      </w:numPr>
      <w:spacing w:before="200" w:after="0" w:line="240" w:lineRule="auto"/>
      <w:ind w:left="0" w:firstLine="0"/>
      <w:outlineLvl w:val="6"/>
    </w:pPr>
    <w:rPr>
      <w:rFonts w:ascii="Cambria" w:eastAsia="Times New Roman" w:hAnsi="Cambria" w:cs="Times New Roman"/>
      <w:i/>
      <w:iCs/>
      <w:color w:val="404040"/>
      <w:sz w:val="24"/>
      <w:szCs w:val="24"/>
      <w:lang w:eastAsia="ru-RU"/>
    </w:rPr>
  </w:style>
  <w:style w:type="paragraph" w:customStyle="1" w:styleId="81">
    <w:name w:val="Заголовок 81"/>
    <w:basedOn w:val="a"/>
    <w:next w:val="a"/>
    <w:uiPriority w:val="99"/>
    <w:unhideWhenUsed/>
    <w:qFormat/>
    <w:rsid w:val="002D0F63"/>
    <w:pPr>
      <w:keepNext/>
      <w:keepLines/>
      <w:numPr>
        <w:ilvl w:val="7"/>
        <w:numId w:val="2"/>
      </w:numPr>
      <w:spacing w:before="200" w:after="0" w:line="240" w:lineRule="auto"/>
      <w:ind w:left="0" w:firstLine="0"/>
      <w:outlineLvl w:val="7"/>
    </w:pPr>
    <w:rPr>
      <w:rFonts w:ascii="Cambria" w:eastAsia="Times New Roman" w:hAnsi="Cambria" w:cs="Times New Roman"/>
      <w:color w:val="404040"/>
      <w:sz w:val="20"/>
      <w:szCs w:val="20"/>
      <w:lang w:eastAsia="ru-RU"/>
    </w:rPr>
  </w:style>
  <w:style w:type="paragraph" w:customStyle="1" w:styleId="91">
    <w:name w:val="Заголовок 91"/>
    <w:basedOn w:val="a"/>
    <w:next w:val="a"/>
    <w:uiPriority w:val="99"/>
    <w:unhideWhenUsed/>
    <w:qFormat/>
    <w:rsid w:val="002D0F63"/>
    <w:pPr>
      <w:keepNext/>
      <w:keepLines/>
      <w:numPr>
        <w:ilvl w:val="8"/>
        <w:numId w:val="2"/>
      </w:numPr>
      <w:spacing w:before="200" w:after="0" w:line="240" w:lineRule="auto"/>
      <w:ind w:left="0" w:firstLine="0"/>
      <w:outlineLvl w:val="8"/>
    </w:pPr>
    <w:rPr>
      <w:rFonts w:ascii="Cambria" w:eastAsia="Times New Roman" w:hAnsi="Cambria" w:cs="Times New Roman"/>
      <w:i/>
      <w:iCs/>
      <w:color w:val="404040"/>
      <w:sz w:val="20"/>
      <w:szCs w:val="20"/>
      <w:lang w:eastAsia="ru-RU"/>
    </w:rPr>
  </w:style>
  <w:style w:type="numbering" w:customStyle="1" w:styleId="14">
    <w:name w:val="Немає списку1"/>
    <w:next w:val="a2"/>
    <w:uiPriority w:val="99"/>
    <w:semiHidden/>
    <w:unhideWhenUsed/>
    <w:rsid w:val="002D0F63"/>
  </w:style>
  <w:style w:type="paragraph" w:styleId="a4">
    <w:name w:val="Balloon Text"/>
    <w:basedOn w:val="a"/>
    <w:link w:val="a5"/>
    <w:uiPriority w:val="99"/>
    <w:semiHidden/>
    <w:unhideWhenUsed/>
    <w:rsid w:val="002D0F63"/>
    <w:pPr>
      <w:spacing w:after="0" w:line="240" w:lineRule="auto"/>
    </w:pPr>
    <w:rPr>
      <w:rFonts w:ascii="Tahoma" w:eastAsia="Calibri" w:hAnsi="Tahoma" w:cs="Tahoma"/>
      <w:sz w:val="16"/>
      <w:szCs w:val="16"/>
      <w:lang w:val="uk-UA"/>
    </w:rPr>
  </w:style>
  <w:style w:type="character" w:customStyle="1" w:styleId="a5">
    <w:name w:val="Текст выноски Знак"/>
    <w:basedOn w:val="a0"/>
    <w:link w:val="a4"/>
    <w:uiPriority w:val="99"/>
    <w:semiHidden/>
    <w:rsid w:val="002D0F63"/>
    <w:rPr>
      <w:rFonts w:ascii="Tahoma" w:eastAsia="Calibri" w:hAnsi="Tahoma" w:cs="Tahoma"/>
      <w:sz w:val="16"/>
      <w:szCs w:val="16"/>
      <w:lang w:val="uk-UA"/>
    </w:rPr>
  </w:style>
  <w:style w:type="numbering" w:customStyle="1" w:styleId="110">
    <w:name w:val="Нет списка11"/>
    <w:next w:val="a2"/>
    <w:semiHidden/>
    <w:rsid w:val="002D0F63"/>
  </w:style>
  <w:style w:type="paragraph" w:customStyle="1" w:styleId="15">
    <w:name w:val="Знак Знак1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styleId="a6">
    <w:name w:val="header"/>
    <w:basedOn w:val="a"/>
    <w:link w:val="a7"/>
    <w:rsid w:val="002D0F6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rsid w:val="002D0F63"/>
    <w:rPr>
      <w:rFonts w:ascii="Times New Roman" w:eastAsia="Times New Roman" w:hAnsi="Times New Roman" w:cs="Times New Roman"/>
      <w:sz w:val="24"/>
      <w:szCs w:val="24"/>
      <w:lang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Стандартный HTML1"/>
    <w:basedOn w:val="a"/>
    <w:link w:val="HTML0"/>
    <w:rsid w:val="002D0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Стандартный HTML1 Знак"/>
    <w:basedOn w:val="a0"/>
    <w:link w:val="HTML"/>
    <w:rsid w:val="002D0F63"/>
    <w:rPr>
      <w:rFonts w:ascii="Courier New" w:eastAsia="Times New Roman" w:hAnsi="Courier New" w:cs="Courier New"/>
      <w:sz w:val="20"/>
      <w:szCs w:val="20"/>
      <w:lang w:eastAsia="ru-RU"/>
    </w:rPr>
  </w:style>
  <w:style w:type="paragraph" w:styleId="a8">
    <w:name w:val="Normal (Web)"/>
    <w:aliases w:val="Обычный (Web)"/>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у1"/>
    <w:basedOn w:val="a"/>
    <w:uiPriority w:val="99"/>
    <w:qFormat/>
    <w:rsid w:val="002D0F63"/>
    <w:pPr>
      <w:ind w:left="720"/>
      <w:contextualSpacing/>
    </w:pPr>
    <w:rPr>
      <w:rFonts w:ascii="Calibri" w:eastAsia="Times New Roman" w:hAnsi="Calibri" w:cs="Times New Roman"/>
      <w:lang w:eastAsia="ru-RU"/>
    </w:rPr>
  </w:style>
  <w:style w:type="paragraph" w:customStyle="1" w:styleId="17">
    <w:name w:val="Без интервала1"/>
    <w:uiPriority w:val="99"/>
    <w:qFormat/>
    <w:rsid w:val="002D0F63"/>
    <w:pPr>
      <w:spacing w:after="0" w:line="240" w:lineRule="auto"/>
    </w:pPr>
    <w:rPr>
      <w:rFonts w:ascii="Calibri" w:eastAsia="Times New Roman" w:hAnsi="Calibri" w:cs="Times New Roman"/>
      <w:lang w:val="uk-UA"/>
    </w:rPr>
  </w:style>
  <w:style w:type="paragraph" w:customStyle="1" w:styleId="18">
    <w:name w:val="Без інтервалів1"/>
    <w:uiPriority w:val="99"/>
    <w:qFormat/>
    <w:rsid w:val="002D0F63"/>
    <w:pPr>
      <w:spacing w:after="0" w:line="240" w:lineRule="auto"/>
    </w:pPr>
    <w:rPr>
      <w:rFonts w:ascii="Calibri" w:eastAsia="Calibri" w:hAnsi="Calibri" w:cs="Times New Roman"/>
      <w:lang w:val="uk-UA"/>
    </w:rPr>
  </w:style>
  <w:style w:type="character" w:styleId="a9">
    <w:name w:val="Hyperlink"/>
    <w:uiPriority w:val="99"/>
    <w:rsid w:val="002D0F63"/>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character" w:styleId="aa">
    <w:name w:val="Strong"/>
    <w:uiPriority w:val="22"/>
    <w:qFormat/>
    <w:rsid w:val="002D0F63"/>
    <w:rPr>
      <w:b/>
      <w:bCs/>
    </w:rPr>
  </w:style>
  <w:style w:type="paragraph" w:customStyle="1" w:styleId="Style38">
    <w:name w:val="Style38"/>
    <w:basedOn w:val="a"/>
    <w:uiPriority w:val="99"/>
    <w:qFormat/>
    <w:rsid w:val="002D0F63"/>
    <w:pPr>
      <w:widowControl w:val="0"/>
      <w:autoSpaceDE w:val="0"/>
      <w:autoSpaceDN w:val="0"/>
      <w:adjustRightInd w:val="0"/>
      <w:spacing w:after="0" w:line="240" w:lineRule="exact"/>
      <w:ind w:firstLine="398"/>
      <w:jc w:val="both"/>
    </w:pPr>
    <w:rPr>
      <w:rFonts w:ascii="Times New Roman" w:eastAsia="Times New Roman" w:hAnsi="Times New Roman" w:cs="Times New Roman"/>
      <w:sz w:val="24"/>
      <w:szCs w:val="24"/>
      <w:lang w:val="uk-UA" w:eastAsia="ru-RU"/>
    </w:rPr>
  </w:style>
  <w:style w:type="paragraph" w:styleId="ab">
    <w:name w:val="Body Text"/>
    <w:aliases w:val="Знак7 Знак,Знак7"/>
    <w:basedOn w:val="a"/>
    <w:link w:val="ac"/>
    <w:qFormat/>
    <w:rsid w:val="002D0F63"/>
    <w:pPr>
      <w:spacing w:after="120" w:line="240" w:lineRule="auto"/>
    </w:pPr>
    <w:rPr>
      <w:rFonts w:ascii="Times New Roman" w:eastAsia="Times New Roman" w:hAnsi="Times New Roman" w:cs="Times New Roman"/>
      <w:sz w:val="24"/>
      <w:szCs w:val="24"/>
      <w:lang w:val="uk-UA" w:eastAsia="uk-UA"/>
    </w:rPr>
  </w:style>
  <w:style w:type="character" w:customStyle="1" w:styleId="ac">
    <w:name w:val="Основной текст Знак"/>
    <w:aliases w:val="Знак7 Знак Знак,Знак7 Знак1"/>
    <w:basedOn w:val="a0"/>
    <w:link w:val="ab"/>
    <w:rsid w:val="002D0F63"/>
    <w:rPr>
      <w:rFonts w:ascii="Times New Roman" w:eastAsia="Times New Roman" w:hAnsi="Times New Roman" w:cs="Times New Roman"/>
      <w:sz w:val="24"/>
      <w:szCs w:val="24"/>
      <w:lang w:val="uk-UA"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numbering" w:customStyle="1" w:styleId="111">
    <w:name w:val="Нет списка111"/>
    <w:next w:val="a2"/>
    <w:semiHidden/>
    <w:rsid w:val="002D0F63"/>
  </w:style>
  <w:style w:type="paragraph" w:styleId="ad">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e"/>
    <w:qFormat/>
    <w:rsid w:val="002D0F63"/>
    <w:pPr>
      <w:tabs>
        <w:tab w:val="left" w:pos="86"/>
        <w:tab w:val="center" w:pos="4680"/>
        <w:tab w:val="decimal" w:pos="7200"/>
        <w:tab w:val="right" w:pos="9360"/>
      </w:tabs>
      <w:spacing w:after="0" w:line="240" w:lineRule="auto"/>
      <w:jc w:val="both"/>
    </w:pPr>
    <w:rPr>
      <w:rFonts w:ascii="Arial" w:eastAsia="Times New Roman" w:hAnsi="Arial" w:cs="Times New Roman"/>
      <w:noProof/>
      <w:sz w:val="10"/>
      <w:szCs w:val="20"/>
      <w:lang w:val="uk-UA" w:eastAsia="ru-RU"/>
    </w:rPr>
  </w:style>
  <w:style w:type="character" w:customStyle="1" w:styleId="ae">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d"/>
    <w:rsid w:val="002D0F63"/>
    <w:rPr>
      <w:rFonts w:ascii="Arial" w:eastAsia="Times New Roman" w:hAnsi="Arial" w:cs="Times New Roman"/>
      <w:noProof/>
      <w:sz w:val="10"/>
      <w:szCs w:val="20"/>
      <w:lang w:val="uk-UA" w:eastAsia="ru-RU"/>
    </w:rPr>
  </w:style>
  <w:style w:type="character" w:styleId="af">
    <w:name w:val="page number"/>
    <w:rsid w:val="002D0F63"/>
    <w:rPr>
      <w:rFonts w:ascii="Times New Roman" w:hAnsi="Times New Roman"/>
      <w:b/>
      <w:sz w:val="26"/>
    </w:rPr>
  </w:style>
  <w:style w:type="table" w:customStyle="1" w:styleId="22">
    <w:name w:val="Сітка таблиці2"/>
    <w:basedOn w:val="a1"/>
    <w:next w:val="a3"/>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1a">
    <w:name w:val="Знак Знак1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2D0F63"/>
    <w:pPr>
      <w:spacing w:after="0" w:line="240" w:lineRule="auto"/>
      <w:ind w:left="708"/>
      <w:jc w:val="both"/>
    </w:pPr>
    <w:rPr>
      <w:rFonts w:ascii="Times New Roman" w:eastAsia="Times New Roman" w:hAnsi="Times New Roman" w:cs="Times New Roman"/>
      <w:sz w:val="26"/>
      <w:szCs w:val="20"/>
      <w:lang w:val="uk-UA" w:eastAsia="ru-RU"/>
    </w:rPr>
  </w:style>
  <w:style w:type="paragraph" w:customStyle="1" w:styleId="112">
    <w:name w:val="Без интервала11"/>
    <w:uiPriority w:val="99"/>
    <w:qFormat/>
    <w:rsid w:val="002D0F63"/>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uiPriority w:val="99"/>
    <w:qFormat/>
    <w:rsid w:val="002D0F63"/>
    <w:pPr>
      <w:suppressAutoHyphens/>
      <w:spacing w:after="120" w:line="480" w:lineRule="auto"/>
      <w:ind w:left="283"/>
    </w:pPr>
    <w:rPr>
      <w:rFonts w:ascii="Times New Roman" w:eastAsia="Times New Roman" w:hAnsi="Times New Roman" w:cs="Times New Roman"/>
      <w:sz w:val="24"/>
      <w:szCs w:val="24"/>
      <w:lang w:eastAsia="ar-SA"/>
    </w:rPr>
  </w:style>
  <w:style w:type="character" w:styleId="af1">
    <w:name w:val="FollowedHyperlink"/>
    <w:basedOn w:val="a0"/>
    <w:uiPriority w:val="99"/>
    <w:unhideWhenUsed/>
    <w:rsid w:val="002D0F63"/>
    <w:rPr>
      <w:color w:val="800080"/>
      <w:u w:val="single"/>
    </w:rPr>
  </w:style>
  <w:style w:type="character" w:customStyle="1" w:styleId="113">
    <w:name w:val="Заголовок 1 Знак1"/>
    <w:aliases w:val="Знак Знак"/>
    <w:basedOn w:val="a0"/>
    <w:rsid w:val="002D0F63"/>
    <w:rPr>
      <w:rFonts w:ascii="Cambria" w:eastAsia="Times New Roman" w:hAnsi="Cambria" w:cs="Times New Roman" w:hint="default"/>
      <w:b/>
      <w:bCs/>
      <w:color w:val="365F91"/>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2D0F63"/>
    <w:rPr>
      <w:rFonts w:ascii="Consolas" w:eastAsia="Times New Roman" w:hAnsi="Consolas" w:cs="Times New Roman"/>
      <w:sz w:val="20"/>
      <w:szCs w:val="20"/>
      <w:lang w:val="ru-RU" w:eastAsia="ru-RU"/>
    </w:rPr>
  </w:style>
  <w:style w:type="character" w:customStyle="1" w:styleId="1b">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rsid w:val="002D0F63"/>
    <w:rPr>
      <w:rFonts w:ascii="Times New Roman" w:eastAsia="Times New Roman" w:hAnsi="Times New Roman" w:cs="Times New Roman"/>
      <w:sz w:val="24"/>
      <w:szCs w:val="24"/>
      <w:lang w:val="ru-RU" w:eastAsia="ru-RU"/>
    </w:rPr>
  </w:style>
  <w:style w:type="paragraph" w:styleId="1c">
    <w:name w:val="index 1"/>
    <w:basedOn w:val="a"/>
    <w:next w:val="a"/>
    <w:autoRedefine/>
    <w:uiPriority w:val="99"/>
    <w:unhideWhenUsed/>
    <w:rsid w:val="002D0F63"/>
    <w:pPr>
      <w:spacing w:after="0" w:line="240" w:lineRule="auto"/>
      <w:ind w:left="240" w:hanging="240"/>
    </w:pPr>
    <w:rPr>
      <w:rFonts w:ascii="Times New Roman" w:eastAsia="Times New Roman" w:hAnsi="Times New Roman" w:cs="Times New Roman"/>
      <w:sz w:val="24"/>
      <w:szCs w:val="24"/>
      <w:lang w:eastAsia="ru-RU"/>
    </w:rPr>
  </w:style>
  <w:style w:type="character" w:customStyle="1" w:styleId="af2">
    <w:name w:val="Текст макроса Знак"/>
    <w:basedOn w:val="a0"/>
    <w:link w:val="af3"/>
    <w:uiPriority w:val="99"/>
    <w:locked/>
    <w:rsid w:val="002D0F63"/>
    <w:rPr>
      <w:rFonts w:ascii="Courier New CYR" w:eastAsia="Times New Roman" w:hAnsi="Courier New CYR" w:cs="Times New Roman"/>
      <w:sz w:val="20"/>
      <w:szCs w:val="20"/>
      <w:lang w:eastAsia="ru-RU"/>
    </w:rPr>
  </w:style>
  <w:style w:type="character" w:customStyle="1" w:styleId="af4">
    <w:name w:val="Название Знак"/>
    <w:basedOn w:val="a0"/>
    <w:link w:val="af5"/>
    <w:uiPriority w:val="99"/>
    <w:locked/>
    <w:rsid w:val="002D0F63"/>
    <w:rPr>
      <w:rFonts w:ascii="Cambria" w:eastAsia="Times New Roman" w:hAnsi="Cambria" w:cs="Times New Roman"/>
      <w:b/>
      <w:bCs/>
      <w:kern w:val="28"/>
      <w:sz w:val="32"/>
      <w:szCs w:val="32"/>
      <w:lang w:eastAsia="ru-RU"/>
    </w:rPr>
  </w:style>
  <w:style w:type="character" w:customStyle="1" w:styleId="af6">
    <w:name w:val="Подпись Знак"/>
    <w:basedOn w:val="a0"/>
    <w:link w:val="af7"/>
    <w:uiPriority w:val="99"/>
    <w:locked/>
    <w:rsid w:val="002D0F63"/>
    <w:rPr>
      <w:rFonts w:ascii="Times New Roman" w:eastAsia="Times New Roman" w:hAnsi="Times New Roman" w:cs="Times New Roman"/>
      <w:sz w:val="26"/>
      <w:szCs w:val="20"/>
      <w:lang w:eastAsia="ar-SA"/>
    </w:rPr>
  </w:style>
  <w:style w:type="character" w:customStyle="1" w:styleId="af8">
    <w:name w:val="Основной текст с отступом Знак"/>
    <w:basedOn w:val="a0"/>
    <w:link w:val="af9"/>
    <w:uiPriority w:val="99"/>
    <w:locked/>
    <w:rsid w:val="002D0F63"/>
    <w:rPr>
      <w:rFonts w:ascii="Times New Roman" w:eastAsia="Times New Roman" w:hAnsi="Times New Roman" w:cs="Times New Roman"/>
      <w:sz w:val="24"/>
      <w:szCs w:val="24"/>
      <w:lang w:eastAsia="ru-RU"/>
    </w:rPr>
  </w:style>
  <w:style w:type="character" w:customStyle="1" w:styleId="afa">
    <w:name w:val="Шапка Знак"/>
    <w:basedOn w:val="a0"/>
    <w:link w:val="afb"/>
    <w:uiPriority w:val="99"/>
    <w:locked/>
    <w:rsid w:val="002D0F63"/>
    <w:rPr>
      <w:rFonts w:ascii="Arial" w:eastAsia="Times New Roman" w:hAnsi="Arial" w:cs="Times New Roman"/>
      <w:sz w:val="24"/>
      <w:szCs w:val="20"/>
      <w:shd w:val="pct20" w:color="auto" w:fill="auto"/>
      <w:lang w:eastAsia="ru-RU"/>
    </w:rPr>
  </w:style>
  <w:style w:type="character" w:customStyle="1" w:styleId="afc">
    <w:name w:val="Подзаголовок Знак"/>
    <w:basedOn w:val="a0"/>
    <w:link w:val="afd"/>
    <w:uiPriority w:val="99"/>
    <w:locked/>
    <w:rsid w:val="002D0F63"/>
    <w:rPr>
      <w:rFonts w:ascii="Cambria" w:eastAsia="Times New Roman" w:hAnsi="Cambria" w:cs="Times New Roman"/>
      <w:sz w:val="24"/>
      <w:szCs w:val="24"/>
      <w:lang w:eastAsia="ru-RU"/>
    </w:rPr>
  </w:style>
  <w:style w:type="character" w:customStyle="1" w:styleId="23">
    <w:name w:val="Основной текст 2 Знак"/>
    <w:basedOn w:val="a0"/>
    <w:link w:val="24"/>
    <w:uiPriority w:val="99"/>
    <w:locked/>
    <w:rsid w:val="002D0F63"/>
    <w:rPr>
      <w:rFonts w:ascii="Times New Roman" w:eastAsia="Times New Roman" w:hAnsi="Times New Roman" w:cs="Times New Roman"/>
      <w:sz w:val="26"/>
      <w:szCs w:val="20"/>
      <w:lang w:eastAsia="ru-RU"/>
    </w:rPr>
  </w:style>
  <w:style w:type="character" w:customStyle="1" w:styleId="32">
    <w:name w:val="Основной текст 3 Знак"/>
    <w:basedOn w:val="a0"/>
    <w:link w:val="33"/>
    <w:uiPriority w:val="99"/>
    <w:locked/>
    <w:rsid w:val="002D0F63"/>
    <w:rPr>
      <w:rFonts w:ascii="Times New Roman" w:eastAsia="Times New Roman" w:hAnsi="Times New Roman" w:cs="Times New Roman"/>
      <w:sz w:val="16"/>
      <w:szCs w:val="16"/>
      <w:lang w:eastAsia="ru-RU"/>
    </w:rPr>
  </w:style>
  <w:style w:type="character" w:customStyle="1" w:styleId="220">
    <w:name w:val="Основной текст с отступом 2 Знак2"/>
    <w:link w:val="25"/>
    <w:uiPriority w:val="99"/>
    <w:locked/>
    <w:rsid w:val="002D0F63"/>
    <w:rPr>
      <w:lang w:eastAsia="ru-RU"/>
    </w:rPr>
  </w:style>
  <w:style w:type="paragraph" w:customStyle="1" w:styleId="114">
    <w:name w:val="отст Знак1 Знак Знак Знак1"/>
    <w:basedOn w:val="a"/>
    <w:next w:val="25"/>
    <w:uiPriority w:val="99"/>
    <w:unhideWhenUsed/>
    <w:qFormat/>
    <w:rsid w:val="002D0F63"/>
    <w:pPr>
      <w:spacing w:after="120" w:line="480" w:lineRule="auto"/>
      <w:ind w:left="283"/>
    </w:pPr>
    <w:rPr>
      <w:rFonts w:ascii="Calibri" w:eastAsia="Calibri" w:hAnsi="Calibri" w:cs="Times New Roman"/>
      <w:lang w:val="uk-UA" w:eastAsia="ru-RU"/>
    </w:rPr>
  </w:style>
  <w:style w:type="character" w:customStyle="1" w:styleId="211">
    <w:name w:val="Основний текст з відступом 2 Знак1"/>
    <w:basedOn w:val="a0"/>
    <w:uiPriority w:val="99"/>
    <w:semiHidden/>
    <w:rsid w:val="002D0F63"/>
    <w:rPr>
      <w:rFonts w:ascii="Calibri" w:eastAsia="Calibri" w:hAnsi="Calibri" w:cs="Times New Roman"/>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2D0F63"/>
    <w:rPr>
      <w:rFonts w:ascii="Calibri" w:eastAsia="Calibri" w:hAnsi="Calibri" w:cs="Times New Roman"/>
    </w:rPr>
  </w:style>
  <w:style w:type="character" w:customStyle="1" w:styleId="320">
    <w:name w:val="Основной текст с отступом 3 Знак2"/>
    <w:link w:val="34"/>
    <w:uiPriority w:val="99"/>
    <w:locked/>
    <w:rsid w:val="002D0F63"/>
    <w:rPr>
      <w:sz w:val="16"/>
      <w:szCs w:val="16"/>
      <w:lang w:eastAsia="ru-RU"/>
    </w:rPr>
  </w:style>
  <w:style w:type="paragraph" w:customStyle="1" w:styleId="321">
    <w:name w:val="Основной текст с отступом 3 Знак Знак Знак Знак21"/>
    <w:basedOn w:val="a"/>
    <w:next w:val="34"/>
    <w:uiPriority w:val="99"/>
    <w:unhideWhenUsed/>
    <w:qFormat/>
    <w:rsid w:val="002D0F63"/>
    <w:pPr>
      <w:spacing w:after="120" w:line="240" w:lineRule="auto"/>
      <w:ind w:left="283"/>
    </w:pPr>
    <w:rPr>
      <w:rFonts w:ascii="Calibri" w:eastAsia="Calibri" w:hAnsi="Calibri" w:cs="Times New Roman"/>
      <w:sz w:val="16"/>
      <w:szCs w:val="16"/>
      <w:lang w:val="uk-UA" w:eastAsia="ru-RU"/>
    </w:rPr>
  </w:style>
  <w:style w:type="character" w:customStyle="1" w:styleId="310">
    <w:name w:val="Основний текст з відступом 3 Знак1"/>
    <w:basedOn w:val="a0"/>
    <w:uiPriority w:val="99"/>
    <w:semiHidden/>
    <w:rsid w:val="002D0F63"/>
    <w:rPr>
      <w:rFonts w:ascii="Calibri" w:eastAsia="Calibri" w:hAnsi="Calibri" w:cs="Times New Roman"/>
      <w:sz w:val="16"/>
      <w:szCs w:val="16"/>
    </w:rPr>
  </w:style>
  <w:style w:type="character" w:customStyle="1" w:styleId="35">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2D0F63"/>
    <w:rPr>
      <w:rFonts w:ascii="Calibri" w:eastAsia="Calibri" w:hAnsi="Calibri" w:cs="Times New Roman"/>
      <w:sz w:val="16"/>
      <w:szCs w:val="16"/>
    </w:rPr>
  </w:style>
  <w:style w:type="character" w:customStyle="1" w:styleId="afe">
    <w:name w:val="Схема документа Знак"/>
    <w:basedOn w:val="a0"/>
    <w:link w:val="aff"/>
    <w:uiPriority w:val="99"/>
    <w:semiHidden/>
    <w:locked/>
    <w:rsid w:val="002D0F63"/>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2D0F63"/>
    <w:rPr>
      <w:rFonts w:ascii="Courier New" w:eastAsia="Times New Roman" w:hAnsi="Courier New" w:cs="Courier New"/>
      <w:sz w:val="20"/>
      <w:szCs w:val="20"/>
      <w:lang w:eastAsia="ru-RU"/>
    </w:rPr>
  </w:style>
  <w:style w:type="character" w:customStyle="1" w:styleId="aff2">
    <w:name w:val="Обычный (веб) Знак"/>
    <w:aliases w:val="Обычный (Web) Знак"/>
    <w:basedOn w:val="a0"/>
    <w:uiPriority w:val="99"/>
    <w:semiHidden/>
    <w:locked/>
    <w:rsid w:val="002D0F63"/>
    <w:rPr>
      <w:rFonts w:ascii="Tahoma" w:eastAsia="Times New Roman" w:hAnsi="Tahoma" w:cs="Tahoma"/>
      <w:sz w:val="16"/>
      <w:szCs w:val="16"/>
      <w:lang w:val="ru-RU" w:eastAsia="ru-RU"/>
    </w:rPr>
  </w:style>
  <w:style w:type="paragraph" w:customStyle="1" w:styleId="1d">
    <w:name w:val="Абзац списка1"/>
    <w:basedOn w:val="a"/>
    <w:uiPriority w:val="99"/>
    <w:qFormat/>
    <w:rsid w:val="002D0F6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andard">
    <w:name w:val="Standard"/>
    <w:uiPriority w:val="99"/>
    <w:qFormat/>
    <w:rsid w:val="002D0F63"/>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7">
    <w:name w:val="Абзац списка2"/>
    <w:basedOn w:val="a"/>
    <w:uiPriority w:val="99"/>
    <w:qFormat/>
    <w:rsid w:val="002D0F6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vyr">
    <w:name w:val="vyr:"/>
    <w:basedOn w:val="a"/>
    <w:uiPriority w:val="99"/>
    <w:qFormat/>
    <w:rsid w:val="002D0F63"/>
    <w:pPr>
      <w:overflowPunct w:val="0"/>
      <w:autoSpaceDE w:val="0"/>
      <w:autoSpaceDN w:val="0"/>
      <w:adjustRightInd w:val="0"/>
      <w:spacing w:before="120" w:after="0" w:line="240" w:lineRule="auto"/>
      <w:ind w:firstLine="567"/>
      <w:jc w:val="center"/>
    </w:pPr>
    <w:rPr>
      <w:rFonts w:ascii="Courier New" w:eastAsia="Times New Roman" w:hAnsi="Courier New" w:cs="Times New Roman"/>
      <w:sz w:val="24"/>
      <w:szCs w:val="20"/>
      <w:lang w:eastAsia="ru-RU"/>
    </w:rPr>
  </w:style>
  <w:style w:type="character" w:customStyle="1" w:styleId="StyleZakonu">
    <w:name w:val="StyleZakonu Знак"/>
    <w:link w:val="StyleZakonu0"/>
    <w:uiPriority w:val="99"/>
    <w:locked/>
    <w:rsid w:val="002D0F63"/>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2D0F63"/>
    <w:pPr>
      <w:spacing w:after="60" w:line="220" w:lineRule="exact"/>
      <w:ind w:firstLine="284"/>
      <w:jc w:val="both"/>
    </w:pPr>
    <w:rPr>
      <w:rFonts w:ascii="Times New Roman" w:eastAsia="Times New Roman" w:hAnsi="Times New Roman" w:cs="Times New Roman"/>
      <w:sz w:val="20"/>
      <w:szCs w:val="20"/>
      <w:lang w:eastAsia="ru-RU"/>
    </w:rPr>
  </w:style>
  <w:style w:type="paragraph" w:customStyle="1" w:styleId="rvps6">
    <w:name w:val="rvps6"/>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28">
    <w:name w:val="Знак Знак Знак Знак Знак Знак Знак Знак2"/>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Style8">
    <w:name w:val="Style8"/>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Style9">
    <w:name w:val="Style9"/>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Style10">
    <w:name w:val="Style10"/>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Style11">
    <w:name w:val="Style11"/>
    <w:basedOn w:val="a"/>
    <w:uiPriority w:val="99"/>
    <w:qFormat/>
    <w:rsid w:val="002D0F63"/>
    <w:pPr>
      <w:widowControl w:val="0"/>
      <w:autoSpaceDE w:val="0"/>
      <w:autoSpaceDN w:val="0"/>
      <w:adjustRightInd w:val="0"/>
      <w:spacing w:after="0" w:line="240" w:lineRule="auto"/>
    </w:pPr>
    <w:rPr>
      <w:rFonts w:ascii="Arial Black" w:eastAsia="Times New Roman" w:hAnsi="Arial Black" w:cs="Times New Roman"/>
      <w:sz w:val="24"/>
      <w:szCs w:val="24"/>
      <w:lang w:eastAsia="ru-RU"/>
    </w:rPr>
  </w:style>
  <w:style w:type="paragraph" w:customStyle="1" w:styleId="xfmc1">
    <w:name w:val="xfmc1"/>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
    <w:name w:val="Текст примечания1"/>
    <w:basedOn w:val="a"/>
    <w:uiPriority w:val="99"/>
    <w:qFormat/>
    <w:rsid w:val="002D0F63"/>
    <w:pPr>
      <w:suppressAutoHyphens/>
      <w:spacing w:after="0" w:line="240" w:lineRule="auto"/>
    </w:pPr>
    <w:rPr>
      <w:rFonts w:ascii="Arial" w:eastAsia="Times New Roman" w:hAnsi="Arial" w:cs="Arial"/>
      <w:sz w:val="20"/>
      <w:szCs w:val="20"/>
      <w:lang w:val="uk-UA" w:eastAsia="ar-SA"/>
    </w:rPr>
  </w:style>
  <w:style w:type="paragraph" w:customStyle="1" w:styleId="aff3">
    <w:name w:val="Заголовок"/>
    <w:basedOn w:val="a"/>
    <w:next w:val="ab"/>
    <w:uiPriority w:val="99"/>
    <w:qFormat/>
    <w:rsid w:val="002D0F63"/>
    <w:pPr>
      <w:keepNext/>
      <w:suppressAutoHyphens/>
      <w:spacing w:before="240" w:after="120" w:line="240" w:lineRule="auto"/>
    </w:pPr>
    <w:rPr>
      <w:rFonts w:ascii="Arial" w:eastAsia="Microsoft YaHei" w:hAnsi="Arial" w:cs="Arial"/>
      <w:sz w:val="28"/>
      <w:szCs w:val="28"/>
      <w:lang w:eastAsia="zh-CN"/>
    </w:rPr>
  </w:style>
  <w:style w:type="paragraph" w:customStyle="1" w:styleId="aff4">
    <w:name w:val="Покажчик"/>
    <w:basedOn w:val="a"/>
    <w:uiPriority w:val="99"/>
    <w:qFormat/>
    <w:rsid w:val="002D0F6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5">
    <w:name w:val="Вміст таблиці"/>
    <w:basedOn w:val="a"/>
    <w:uiPriority w:val="99"/>
    <w:qFormat/>
    <w:rsid w:val="002D0F6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Заголовок таблиці"/>
    <w:basedOn w:val="aff5"/>
    <w:uiPriority w:val="99"/>
    <w:qFormat/>
    <w:rsid w:val="002D0F63"/>
    <w:pPr>
      <w:jc w:val="center"/>
    </w:pPr>
    <w:rPr>
      <w:b/>
      <w:bCs/>
    </w:rPr>
  </w:style>
  <w:style w:type="paragraph" w:customStyle="1" w:styleId="aff7">
    <w:name w:val="Вміст кадру"/>
    <w:basedOn w:val="ab"/>
    <w:uiPriority w:val="99"/>
    <w:qFormat/>
    <w:rsid w:val="002D0F63"/>
    <w:pPr>
      <w:suppressAutoHyphens/>
    </w:pPr>
    <w:rPr>
      <w:rFonts w:ascii="MS Mincho" w:eastAsia="MS Mincho" w:hAnsi="MS Mincho" w:cs="MS Mincho"/>
      <w:sz w:val="22"/>
      <w:szCs w:val="22"/>
      <w:lang w:eastAsia="zh-CN"/>
    </w:rPr>
  </w:style>
  <w:style w:type="paragraph" w:customStyle="1" w:styleId="1f">
    <w:name w:val="Знак Знак1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1f0">
    <w:name w:val="Знак Знак1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character" w:customStyle="1" w:styleId="29">
    <w:name w:val="Основной текст (2)_"/>
    <w:link w:val="2a"/>
    <w:uiPriority w:val="99"/>
    <w:locked/>
    <w:rsid w:val="002D0F63"/>
    <w:rPr>
      <w:i/>
      <w:iCs/>
      <w:sz w:val="23"/>
      <w:szCs w:val="23"/>
      <w:shd w:val="clear" w:color="auto" w:fill="FFFFFF"/>
      <w:lang w:eastAsia="uk-UA"/>
    </w:rPr>
  </w:style>
  <w:style w:type="paragraph" w:customStyle="1" w:styleId="2a">
    <w:name w:val="Основной текст (2)"/>
    <w:basedOn w:val="a"/>
    <w:link w:val="29"/>
    <w:uiPriority w:val="99"/>
    <w:qFormat/>
    <w:rsid w:val="002D0F63"/>
    <w:pPr>
      <w:shd w:val="clear" w:color="auto" w:fill="FFFFFF"/>
      <w:spacing w:after="2100" w:line="240" w:lineRule="atLeast"/>
    </w:pPr>
    <w:rPr>
      <w:i/>
      <w:iCs/>
      <w:sz w:val="23"/>
      <w:szCs w:val="23"/>
      <w:lang w:eastAsia="uk-UA"/>
    </w:rPr>
  </w:style>
  <w:style w:type="paragraph" w:customStyle="1" w:styleId="msonormalcxspmiddle">
    <w:name w:val="msonormalcxspmiddle"/>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basedOn w:val="a"/>
    <w:uiPriority w:val="99"/>
    <w:qFormat/>
    <w:rsid w:val="002D0F63"/>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val="uk-UA" w:eastAsia="ru-RU"/>
    </w:rPr>
  </w:style>
  <w:style w:type="paragraph" w:customStyle="1" w:styleId="115">
    <w:name w:val="Знак Знак1 Знак Знак Знак Знак Знак Знак Знак Знак Знак Знак1"/>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2D0F63"/>
    <w:pPr>
      <w:spacing w:after="0" w:line="240" w:lineRule="auto"/>
    </w:pPr>
    <w:rPr>
      <w:rFonts w:ascii="Verdana" w:eastAsia="Calibri" w:hAnsi="Verdana" w:cs="Verdana"/>
      <w:sz w:val="20"/>
      <w:szCs w:val="20"/>
      <w:lang w:val="en-US"/>
    </w:rPr>
  </w:style>
  <w:style w:type="paragraph" w:customStyle="1" w:styleId="aff8">
    <w:name w:val="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2b">
    <w:name w:val="Без интервала2"/>
    <w:uiPriority w:val="99"/>
    <w:qFormat/>
    <w:rsid w:val="002D0F63"/>
    <w:pPr>
      <w:spacing w:after="0" w:line="240" w:lineRule="auto"/>
    </w:pPr>
    <w:rPr>
      <w:rFonts w:ascii="Calibri" w:eastAsia="Times New Roman" w:hAnsi="Calibri" w:cs="Times New Roman"/>
      <w:lang w:val="uk-UA"/>
    </w:rPr>
  </w:style>
  <w:style w:type="paragraph" w:customStyle="1" w:styleId="221">
    <w:name w:val="Основной текст 22"/>
    <w:basedOn w:val="a"/>
    <w:uiPriority w:val="99"/>
    <w:qFormat/>
    <w:rsid w:val="002D0F63"/>
    <w:pPr>
      <w:overflowPunct w:val="0"/>
      <w:autoSpaceDE w:val="0"/>
      <w:autoSpaceDN w:val="0"/>
      <w:adjustRightInd w:val="0"/>
      <w:spacing w:after="120" w:line="240" w:lineRule="auto"/>
      <w:ind w:left="283"/>
    </w:pPr>
    <w:rPr>
      <w:rFonts w:ascii="Times New Roman" w:eastAsia="Times New Roman" w:hAnsi="Times New Roman" w:cs="Times New Roman"/>
      <w:sz w:val="20"/>
      <w:szCs w:val="20"/>
      <w:lang w:val="uk-UA"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Знак Знак"/>
    <w:basedOn w:val="a"/>
    <w:uiPriority w:val="99"/>
    <w:qFormat/>
    <w:rsid w:val="002D0F63"/>
    <w:pPr>
      <w:spacing w:after="160" w:line="240" w:lineRule="exact"/>
    </w:pPr>
    <w:rPr>
      <w:rFonts w:ascii="Times New Roman" w:eastAsia="Times New Roman" w:hAnsi="Times New Roman" w:cs="Times New Roman"/>
      <w:sz w:val="20"/>
      <w:szCs w:val="20"/>
      <w:lang w:val="de-DE" w:eastAsia="de-CH"/>
    </w:rPr>
  </w:style>
  <w:style w:type="paragraph" w:customStyle="1" w:styleId="aff9">
    <w:name w:val="Знак Знак Знак Знак"/>
    <w:basedOn w:val="a"/>
    <w:autoRedefine/>
    <w:uiPriority w:val="99"/>
    <w:qFormat/>
    <w:rsid w:val="002D0F63"/>
    <w:pPr>
      <w:spacing w:after="160" w:line="240" w:lineRule="exact"/>
    </w:pPr>
    <w:rPr>
      <w:rFonts w:ascii="Verdana" w:eastAsia="MS Mincho" w:hAnsi="Verdana" w:cs="Times New Roman"/>
      <w:sz w:val="20"/>
      <w:szCs w:val="20"/>
      <w:lang w:val="en-US"/>
    </w:rPr>
  </w:style>
  <w:style w:type="paragraph" w:customStyle="1" w:styleId="36">
    <w:name w:val="Без интервала3"/>
    <w:uiPriority w:val="99"/>
    <w:qFormat/>
    <w:rsid w:val="002D0F63"/>
    <w:pPr>
      <w:spacing w:after="0" w:line="240" w:lineRule="auto"/>
    </w:pPr>
    <w:rPr>
      <w:rFonts w:ascii="Calibri" w:eastAsia="Calibri" w:hAnsi="Calibri" w:cs="Calibri"/>
      <w:lang w:eastAsia="ru-RU"/>
    </w:rPr>
  </w:style>
  <w:style w:type="paragraph" w:customStyle="1" w:styleId="1f2">
    <w:name w:val="Название1"/>
    <w:basedOn w:val="a"/>
    <w:uiPriority w:val="99"/>
    <w:qFormat/>
    <w:rsid w:val="002D0F63"/>
    <w:pPr>
      <w:suppressLineNumbers/>
      <w:suppressAutoHyphens/>
      <w:spacing w:before="120" w:after="120" w:line="240" w:lineRule="auto"/>
      <w:jc w:val="both"/>
    </w:pPr>
    <w:rPr>
      <w:rFonts w:ascii="Times New Roman" w:eastAsia="Times New Roman" w:hAnsi="Times New Roman" w:cs="Lohit Hindi"/>
      <w:i/>
      <w:iCs/>
      <w:sz w:val="24"/>
      <w:szCs w:val="24"/>
      <w:lang w:val="uk-UA" w:eastAsia="ar-SA"/>
    </w:rPr>
  </w:style>
  <w:style w:type="paragraph" w:customStyle="1" w:styleId="1f3">
    <w:name w:val="Указатель1"/>
    <w:basedOn w:val="a"/>
    <w:uiPriority w:val="99"/>
    <w:qFormat/>
    <w:rsid w:val="002D0F63"/>
    <w:pPr>
      <w:suppressLineNumbers/>
      <w:suppressAutoHyphens/>
      <w:spacing w:after="0" w:line="240" w:lineRule="auto"/>
      <w:jc w:val="both"/>
    </w:pPr>
    <w:rPr>
      <w:rFonts w:ascii="Times New Roman" w:eastAsia="Times New Roman" w:hAnsi="Times New Roman" w:cs="Lohit Hindi"/>
      <w:sz w:val="26"/>
      <w:szCs w:val="20"/>
      <w:lang w:val="uk-UA" w:eastAsia="ar-SA"/>
    </w:rPr>
  </w:style>
  <w:style w:type="paragraph" w:customStyle="1" w:styleId="1f4">
    <w:name w:val="Заголовок таблицы ссылок1"/>
    <w:basedOn w:val="a"/>
    <w:next w:val="a"/>
    <w:uiPriority w:val="99"/>
    <w:qFormat/>
    <w:rsid w:val="002D0F63"/>
    <w:pPr>
      <w:suppressAutoHyphens/>
      <w:spacing w:before="120" w:after="0" w:line="240" w:lineRule="auto"/>
      <w:jc w:val="both"/>
    </w:pPr>
    <w:rPr>
      <w:rFonts w:ascii="Arial" w:eastAsia="Times New Roman" w:hAnsi="Arial" w:cs="Arial"/>
      <w:b/>
      <w:sz w:val="24"/>
      <w:szCs w:val="20"/>
      <w:lang w:val="uk-UA" w:eastAsia="ar-SA"/>
    </w:rPr>
  </w:style>
  <w:style w:type="paragraph" w:customStyle="1" w:styleId="1f5">
    <w:name w:val="Шапка1"/>
    <w:basedOn w:val="a"/>
    <w:uiPriority w:val="99"/>
    <w:qFormat/>
    <w:rsid w:val="002D0F63"/>
    <w:pPr>
      <w:suppressAutoHyphens/>
      <w:spacing w:after="0" w:line="240" w:lineRule="auto"/>
      <w:ind w:left="1080" w:hanging="1080"/>
      <w:jc w:val="both"/>
    </w:pPr>
    <w:rPr>
      <w:rFonts w:ascii="Arial" w:eastAsia="Times New Roman" w:hAnsi="Arial" w:cs="Arial"/>
      <w:sz w:val="24"/>
      <w:szCs w:val="20"/>
      <w:lang w:val="uk-UA" w:eastAsia="ar-SA"/>
    </w:rPr>
  </w:style>
  <w:style w:type="paragraph" w:customStyle="1" w:styleId="1f6">
    <w:name w:val="Текст макроса1"/>
    <w:uiPriority w:val="99"/>
    <w:qFormat/>
    <w:rsid w:val="002D0F63"/>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val="uk-UA" w:eastAsia="ar-SA"/>
    </w:rPr>
  </w:style>
  <w:style w:type="paragraph" w:customStyle="1" w:styleId="-">
    <w:name w:val="Доручення -Кому"/>
    <w:basedOn w:val="a"/>
    <w:uiPriority w:val="99"/>
    <w:qFormat/>
    <w:rsid w:val="002D0F63"/>
    <w:pPr>
      <w:keepNext/>
      <w:suppressAutoHyphens/>
      <w:spacing w:after="0" w:line="240" w:lineRule="auto"/>
      <w:ind w:left="4320"/>
    </w:pPr>
    <w:rPr>
      <w:rFonts w:ascii="Times New Roman" w:eastAsia="Times New Roman" w:hAnsi="Times New Roman" w:cs="Times New Roman"/>
      <w:b/>
      <w:sz w:val="26"/>
      <w:szCs w:val="20"/>
      <w:lang w:val="uk-UA" w:eastAsia="ar-SA"/>
    </w:rPr>
  </w:style>
  <w:style w:type="paragraph" w:customStyle="1" w:styleId="-0">
    <w:name w:val="Доручення -Термін"/>
    <w:basedOn w:val="a"/>
    <w:uiPriority w:val="99"/>
    <w:qFormat/>
    <w:rsid w:val="002D0F63"/>
    <w:pPr>
      <w:suppressAutoHyphens/>
      <w:spacing w:before="120" w:after="360" w:line="240" w:lineRule="auto"/>
      <w:ind w:left="4680"/>
    </w:pPr>
    <w:rPr>
      <w:rFonts w:ascii="Times New Roman" w:eastAsia="Times New Roman" w:hAnsi="Times New Roman" w:cs="Times New Roman"/>
      <w:sz w:val="26"/>
      <w:szCs w:val="20"/>
      <w:lang w:val="uk-UA" w:eastAsia="ar-SA"/>
    </w:rPr>
  </w:style>
  <w:style w:type="paragraph" w:customStyle="1" w:styleId="-1">
    <w:name w:val="Доручення -Зміст"/>
    <w:basedOn w:val="a"/>
    <w:uiPriority w:val="99"/>
    <w:qFormat/>
    <w:rsid w:val="002D0F63"/>
    <w:pPr>
      <w:keepNext/>
      <w:suppressAutoHyphens/>
      <w:spacing w:before="120" w:after="0" w:line="240" w:lineRule="auto"/>
      <w:jc w:val="both"/>
    </w:pPr>
    <w:rPr>
      <w:rFonts w:ascii="Times New Roman" w:eastAsia="Times New Roman" w:hAnsi="Times New Roman" w:cs="Times New Roman"/>
      <w:sz w:val="26"/>
      <w:szCs w:val="20"/>
      <w:lang w:val="uk-UA" w:eastAsia="ar-SA"/>
    </w:rPr>
  </w:style>
  <w:style w:type="paragraph" w:customStyle="1" w:styleId="311">
    <w:name w:val="Основной текст с отступом 31"/>
    <w:basedOn w:val="a"/>
    <w:uiPriority w:val="99"/>
    <w:qFormat/>
    <w:rsid w:val="002D0F63"/>
    <w:pPr>
      <w:suppressAutoHyphens/>
      <w:autoSpaceDE w:val="0"/>
      <w:spacing w:after="0" w:line="240" w:lineRule="auto"/>
      <w:ind w:firstLine="520"/>
      <w:jc w:val="both"/>
    </w:pPr>
    <w:rPr>
      <w:rFonts w:ascii="Times New Roman" w:eastAsia="Times New Roman" w:hAnsi="Times New Roman" w:cs="Times New Roman"/>
      <w:sz w:val="26"/>
      <w:szCs w:val="20"/>
      <w:lang w:val="uk-UA" w:eastAsia="ar-SA"/>
    </w:rPr>
  </w:style>
  <w:style w:type="paragraph" w:customStyle="1" w:styleId="312">
    <w:name w:val="Основной текст 31"/>
    <w:basedOn w:val="a"/>
    <w:uiPriority w:val="99"/>
    <w:qFormat/>
    <w:rsid w:val="002D0F63"/>
    <w:pPr>
      <w:suppressAutoHyphens/>
      <w:autoSpaceDE w:val="0"/>
      <w:spacing w:after="0" w:line="240" w:lineRule="auto"/>
      <w:jc w:val="center"/>
    </w:pPr>
    <w:rPr>
      <w:rFonts w:ascii="Times New Roman" w:eastAsia="Times New Roman" w:hAnsi="Times New Roman" w:cs="Times New Roman"/>
      <w:b/>
      <w:sz w:val="26"/>
      <w:szCs w:val="20"/>
      <w:lang w:val="uk-UA" w:eastAsia="ar-SA"/>
    </w:rPr>
  </w:style>
  <w:style w:type="paragraph" w:customStyle="1" w:styleId="1f7">
    <w:name w:val="Знак Знак1 Знак Знак Знак Знак Знак Знак Знак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2c">
    <w:name w:val="Знак Знак2 Знак Знак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37">
    <w:name w:val="Знак Знак3"/>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1f8">
    <w:name w:val="Знак Знак1 Знак Знак Знак Знак"/>
    <w:basedOn w:val="a"/>
    <w:uiPriority w:val="99"/>
    <w:qFormat/>
    <w:rsid w:val="002D0F63"/>
    <w:pPr>
      <w:suppressAutoHyphens/>
      <w:spacing w:after="0" w:line="240" w:lineRule="auto"/>
    </w:pPr>
    <w:rPr>
      <w:rFonts w:ascii="Verdana" w:eastAsia="Times New Roman" w:hAnsi="Verdana" w:cs="Verdana"/>
      <w:sz w:val="20"/>
      <w:szCs w:val="20"/>
      <w:lang w:val="en-US" w:eastAsia="ar-SA"/>
    </w:rPr>
  </w:style>
  <w:style w:type="paragraph" w:customStyle="1" w:styleId="affb">
    <w:name w:val="Содержимое таблицы"/>
    <w:basedOn w:val="a"/>
    <w:uiPriority w:val="99"/>
    <w:qFormat/>
    <w:rsid w:val="002D0F63"/>
    <w:pPr>
      <w:suppressLineNumbers/>
      <w:suppressAutoHyphens/>
      <w:spacing w:after="0" w:line="240" w:lineRule="auto"/>
      <w:jc w:val="both"/>
    </w:pPr>
    <w:rPr>
      <w:rFonts w:ascii="Times New Roman" w:eastAsia="Times New Roman" w:hAnsi="Times New Roman" w:cs="Times New Roman"/>
      <w:sz w:val="26"/>
      <w:szCs w:val="20"/>
      <w:lang w:val="uk-UA" w:eastAsia="ar-SA"/>
    </w:rPr>
  </w:style>
  <w:style w:type="paragraph" w:customStyle="1" w:styleId="affc">
    <w:name w:val="Заголовок таблицы"/>
    <w:basedOn w:val="affb"/>
    <w:uiPriority w:val="99"/>
    <w:qFormat/>
    <w:rsid w:val="002D0F63"/>
    <w:pPr>
      <w:jc w:val="center"/>
    </w:pPr>
    <w:rPr>
      <w:b/>
      <w:bCs/>
    </w:rPr>
  </w:style>
  <w:style w:type="paragraph" w:customStyle="1" w:styleId="Style1">
    <w:name w:val="Style1"/>
    <w:basedOn w:val="a"/>
    <w:uiPriority w:val="99"/>
    <w:qFormat/>
    <w:rsid w:val="002D0F63"/>
    <w:pPr>
      <w:widowControl w:val="0"/>
      <w:autoSpaceDE w:val="0"/>
      <w:autoSpaceDN w:val="0"/>
      <w:adjustRightInd w:val="0"/>
      <w:spacing w:after="0" w:line="274" w:lineRule="exact"/>
      <w:ind w:hanging="1790"/>
    </w:pPr>
    <w:rPr>
      <w:rFonts w:ascii="Times New Roman" w:eastAsia="Times New Roman" w:hAnsi="Times New Roman" w:cs="Times New Roman"/>
      <w:sz w:val="24"/>
      <w:szCs w:val="24"/>
      <w:lang w:eastAsia="ru-RU"/>
    </w:rPr>
  </w:style>
  <w:style w:type="paragraph" w:customStyle="1" w:styleId="Style2">
    <w:name w:val="Style2"/>
    <w:basedOn w:val="a"/>
    <w:uiPriority w:val="99"/>
    <w:qFormat/>
    <w:rsid w:val="002D0F63"/>
    <w:pPr>
      <w:widowControl w:val="0"/>
      <w:autoSpaceDE w:val="0"/>
      <w:autoSpaceDN w:val="0"/>
      <w:adjustRightInd w:val="0"/>
      <w:spacing w:after="0" w:line="275" w:lineRule="exact"/>
      <w:ind w:firstLine="355"/>
      <w:jc w:val="both"/>
    </w:pPr>
    <w:rPr>
      <w:rFonts w:ascii="Times New Roman" w:eastAsia="Times New Roman" w:hAnsi="Times New Roman" w:cs="Times New Roman"/>
      <w:sz w:val="24"/>
      <w:szCs w:val="24"/>
      <w:lang w:eastAsia="ru-RU"/>
    </w:rPr>
  </w:style>
  <w:style w:type="paragraph" w:customStyle="1" w:styleId="Style3">
    <w:name w:val="Style3"/>
    <w:basedOn w:val="a"/>
    <w:uiPriority w:val="99"/>
    <w:qFormat/>
    <w:rsid w:val="002D0F63"/>
    <w:pPr>
      <w:widowControl w:val="0"/>
      <w:autoSpaceDE w:val="0"/>
      <w:autoSpaceDN w:val="0"/>
      <w:adjustRightInd w:val="0"/>
      <w:spacing w:after="0" w:line="278" w:lineRule="exact"/>
      <w:ind w:firstLine="610"/>
    </w:pPr>
    <w:rPr>
      <w:rFonts w:ascii="Times New Roman" w:eastAsia="Times New Roman" w:hAnsi="Times New Roman" w:cs="Times New Roman"/>
      <w:sz w:val="24"/>
      <w:szCs w:val="24"/>
      <w:lang w:eastAsia="ru-RU"/>
    </w:rPr>
  </w:style>
  <w:style w:type="paragraph" w:customStyle="1" w:styleId="Style4">
    <w:name w:val="Style4"/>
    <w:basedOn w:val="a"/>
    <w:uiPriority w:val="99"/>
    <w:qFormat/>
    <w:rsid w:val="002D0F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2D0F63"/>
    <w:pPr>
      <w:widowControl w:val="0"/>
      <w:autoSpaceDE w:val="0"/>
      <w:autoSpaceDN w:val="0"/>
      <w:adjustRightInd w:val="0"/>
      <w:spacing w:after="0" w:line="274" w:lineRule="exact"/>
      <w:ind w:hanging="360"/>
    </w:pPr>
    <w:rPr>
      <w:rFonts w:ascii="Times New Roman" w:eastAsia="Times New Roman" w:hAnsi="Times New Roman" w:cs="Times New Roman"/>
      <w:sz w:val="24"/>
      <w:szCs w:val="24"/>
      <w:lang w:eastAsia="ru-RU"/>
    </w:rPr>
  </w:style>
  <w:style w:type="paragraph" w:customStyle="1" w:styleId="Style6">
    <w:name w:val="Style6"/>
    <w:basedOn w:val="a"/>
    <w:uiPriority w:val="99"/>
    <w:qFormat/>
    <w:rsid w:val="002D0F63"/>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7">
    <w:name w:val="Style7"/>
    <w:basedOn w:val="a"/>
    <w:uiPriority w:val="99"/>
    <w:qFormat/>
    <w:rsid w:val="002D0F63"/>
    <w:pPr>
      <w:widowControl w:val="0"/>
      <w:autoSpaceDE w:val="0"/>
      <w:autoSpaceDN w:val="0"/>
      <w:adjustRightInd w:val="0"/>
      <w:spacing w:after="0" w:line="274" w:lineRule="exact"/>
      <w:ind w:firstLine="240"/>
      <w:jc w:val="both"/>
    </w:pPr>
    <w:rPr>
      <w:rFonts w:ascii="Times New Roman" w:eastAsia="Times New Roman" w:hAnsi="Times New Roman" w:cs="Times New Roman"/>
      <w:sz w:val="24"/>
      <w:szCs w:val="24"/>
      <w:lang w:eastAsia="ru-RU"/>
    </w:rPr>
  </w:style>
  <w:style w:type="character" w:customStyle="1" w:styleId="38">
    <w:name w:val="Основной текст (3)_"/>
    <w:link w:val="313"/>
    <w:uiPriority w:val="99"/>
    <w:locked/>
    <w:rsid w:val="002D0F63"/>
    <w:rPr>
      <w:b/>
      <w:bCs/>
      <w:i/>
      <w:iCs/>
      <w:sz w:val="19"/>
      <w:szCs w:val="19"/>
      <w:shd w:val="clear" w:color="auto" w:fill="FFFFFF"/>
    </w:rPr>
  </w:style>
  <w:style w:type="paragraph" w:customStyle="1" w:styleId="313">
    <w:name w:val="Основной текст (3)1"/>
    <w:basedOn w:val="a"/>
    <w:link w:val="38"/>
    <w:uiPriority w:val="99"/>
    <w:qFormat/>
    <w:rsid w:val="002D0F63"/>
    <w:pPr>
      <w:widowControl w:val="0"/>
      <w:shd w:val="clear" w:color="auto" w:fill="FFFFFF"/>
      <w:spacing w:before="180" w:after="180" w:line="240" w:lineRule="atLeast"/>
    </w:pPr>
    <w:rPr>
      <w:b/>
      <w:bCs/>
      <w:i/>
      <w:iCs/>
      <w:sz w:val="19"/>
      <w:szCs w:val="19"/>
    </w:rPr>
  </w:style>
  <w:style w:type="character" w:customStyle="1" w:styleId="affd">
    <w:name w:val="Основной текст_"/>
    <w:link w:val="1f9"/>
    <w:uiPriority w:val="99"/>
    <w:locked/>
    <w:rsid w:val="002D0F63"/>
    <w:rPr>
      <w:sz w:val="18"/>
      <w:szCs w:val="18"/>
      <w:shd w:val="clear" w:color="auto" w:fill="FFFFFF"/>
    </w:rPr>
  </w:style>
  <w:style w:type="paragraph" w:customStyle="1" w:styleId="1f9">
    <w:name w:val="Основной текст1"/>
    <w:basedOn w:val="a"/>
    <w:link w:val="affd"/>
    <w:uiPriority w:val="99"/>
    <w:qFormat/>
    <w:rsid w:val="002D0F63"/>
    <w:pPr>
      <w:widowControl w:val="0"/>
      <w:shd w:val="clear" w:color="auto" w:fill="FFFFFF"/>
      <w:spacing w:before="180" w:after="0" w:line="213" w:lineRule="exact"/>
      <w:jc w:val="both"/>
    </w:pPr>
    <w:rPr>
      <w:sz w:val="18"/>
      <w:szCs w:val="18"/>
    </w:rPr>
  </w:style>
  <w:style w:type="paragraph" w:customStyle="1" w:styleId="rvps2">
    <w:name w:val="rvps2"/>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d">
    <w:name w:val="Заголовок №2_"/>
    <w:link w:val="2e"/>
    <w:uiPriority w:val="99"/>
    <w:locked/>
    <w:rsid w:val="002D0F63"/>
    <w:rPr>
      <w:b/>
      <w:bCs/>
      <w:sz w:val="23"/>
      <w:szCs w:val="23"/>
      <w:shd w:val="clear" w:color="auto" w:fill="FFFFFF"/>
    </w:rPr>
  </w:style>
  <w:style w:type="paragraph" w:customStyle="1" w:styleId="2e">
    <w:name w:val="Заголовок №2"/>
    <w:basedOn w:val="a"/>
    <w:link w:val="2d"/>
    <w:uiPriority w:val="99"/>
    <w:qFormat/>
    <w:rsid w:val="002D0F63"/>
    <w:pPr>
      <w:shd w:val="clear" w:color="auto" w:fill="FFFFFF"/>
      <w:spacing w:after="240" w:line="269" w:lineRule="exact"/>
      <w:jc w:val="center"/>
      <w:outlineLvl w:val="1"/>
    </w:pPr>
    <w:rPr>
      <w:b/>
      <w:bCs/>
      <w:sz w:val="23"/>
      <w:szCs w:val="23"/>
    </w:rPr>
  </w:style>
  <w:style w:type="character" w:customStyle="1" w:styleId="120">
    <w:name w:val="Заголовок №1 (2)_"/>
    <w:link w:val="121"/>
    <w:uiPriority w:val="99"/>
    <w:locked/>
    <w:rsid w:val="002D0F63"/>
    <w:rPr>
      <w:b/>
      <w:bCs/>
      <w:shd w:val="clear" w:color="auto" w:fill="FFFFFF"/>
    </w:rPr>
  </w:style>
  <w:style w:type="paragraph" w:customStyle="1" w:styleId="121">
    <w:name w:val="Заголовок №1 (2)"/>
    <w:basedOn w:val="a"/>
    <w:link w:val="120"/>
    <w:uiPriority w:val="99"/>
    <w:qFormat/>
    <w:rsid w:val="002D0F63"/>
    <w:pPr>
      <w:shd w:val="clear" w:color="auto" w:fill="FFFFFF"/>
      <w:spacing w:before="240" w:after="300" w:line="240" w:lineRule="atLeast"/>
      <w:jc w:val="both"/>
      <w:outlineLvl w:val="0"/>
    </w:pPr>
    <w:rPr>
      <w:b/>
      <w:bCs/>
    </w:rPr>
  </w:style>
  <w:style w:type="character" w:customStyle="1" w:styleId="1fa">
    <w:name w:val="Заголовок №1_"/>
    <w:link w:val="116"/>
    <w:uiPriority w:val="99"/>
    <w:locked/>
    <w:rsid w:val="002D0F63"/>
    <w:rPr>
      <w:b/>
      <w:bCs/>
      <w:sz w:val="23"/>
      <w:szCs w:val="23"/>
      <w:shd w:val="clear" w:color="auto" w:fill="FFFFFF"/>
    </w:rPr>
  </w:style>
  <w:style w:type="paragraph" w:customStyle="1" w:styleId="116">
    <w:name w:val="Заголовок №11"/>
    <w:basedOn w:val="a"/>
    <w:link w:val="1fa"/>
    <w:uiPriority w:val="99"/>
    <w:qFormat/>
    <w:rsid w:val="002D0F63"/>
    <w:pPr>
      <w:shd w:val="clear" w:color="auto" w:fill="FFFFFF"/>
      <w:spacing w:after="240" w:line="269" w:lineRule="exact"/>
      <w:jc w:val="center"/>
      <w:outlineLvl w:val="0"/>
    </w:pPr>
    <w:rPr>
      <w:b/>
      <w:bCs/>
      <w:sz w:val="23"/>
      <w:szCs w:val="23"/>
    </w:rPr>
  </w:style>
  <w:style w:type="paragraph" w:customStyle="1" w:styleId="affe">
    <w:name w:val="Основной Знак"/>
    <w:basedOn w:val="a"/>
    <w:uiPriority w:val="99"/>
    <w:qFormat/>
    <w:rsid w:val="002D0F63"/>
    <w:pPr>
      <w:widowControl w:val="0"/>
      <w:spacing w:after="0" w:line="240" w:lineRule="auto"/>
      <w:ind w:firstLine="709"/>
      <w:jc w:val="both"/>
    </w:pPr>
    <w:rPr>
      <w:rFonts w:ascii="Times New Roman" w:eastAsia="Times New Roman" w:hAnsi="Times New Roman" w:cs="Times New Roman"/>
      <w:kern w:val="28"/>
      <w:sz w:val="28"/>
      <w:szCs w:val="20"/>
      <w:lang w:val="uk-UA" w:eastAsia="ru-RU"/>
    </w:rPr>
  </w:style>
  <w:style w:type="paragraph" w:customStyle="1" w:styleId="bodytext">
    <w:name w:val="bodytext"/>
    <w:basedOn w:val="a"/>
    <w:uiPriority w:val="99"/>
    <w:qFormat/>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1fb">
    <w:name w:val="Обычный1"/>
    <w:uiPriority w:val="99"/>
    <w:qFormat/>
    <w:rsid w:val="002D0F63"/>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
    <w:name w:val="Обычный2"/>
    <w:uiPriority w:val="99"/>
    <w:qFormat/>
    <w:rsid w:val="002D0F63"/>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2D0F63"/>
    <w:pPr>
      <w:spacing w:before="200" w:after="0" w:line="240" w:lineRule="auto"/>
      <w:jc w:val="center"/>
    </w:pPr>
    <w:rPr>
      <w:rFonts w:ascii="Times New Roman" w:eastAsia="Times New Roman" w:hAnsi="Times New Roman" w:cs="Times New Roman"/>
      <w:b/>
      <w:i/>
      <w:kern w:val="28"/>
      <w:sz w:val="28"/>
      <w:szCs w:val="20"/>
      <w:lang w:val="uk-UA" w:eastAsia="ru-RU"/>
    </w:rPr>
  </w:style>
  <w:style w:type="paragraph" w:customStyle="1" w:styleId="1fc">
    <w:name w:val="Знак Знак1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8"/>
      <w:szCs w:val="28"/>
      <w:lang w:val="en-US"/>
    </w:rPr>
  </w:style>
  <w:style w:type="paragraph" w:customStyle="1" w:styleId="afff0">
    <w:name w:val="Знак Знак Знак Знак Знак Знак"/>
    <w:basedOn w:val="a"/>
    <w:uiPriority w:val="99"/>
    <w:qFormat/>
    <w:rsid w:val="002D0F63"/>
    <w:pPr>
      <w:spacing w:after="0" w:line="240" w:lineRule="auto"/>
    </w:pPr>
    <w:rPr>
      <w:rFonts w:ascii="Verdana" w:eastAsia="Times New Roman" w:hAnsi="Verdana" w:cs="Verdana"/>
      <w:sz w:val="28"/>
      <w:szCs w:val="28"/>
      <w:lang w:val="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2D0F63"/>
    <w:pPr>
      <w:spacing w:after="0" w:line="240" w:lineRule="auto"/>
    </w:pPr>
    <w:rPr>
      <w:rFonts w:ascii="Verdana" w:eastAsia="Times New Roman" w:hAnsi="Verdana" w:cs="Verdana"/>
      <w:sz w:val="28"/>
      <w:szCs w:val="28"/>
      <w:lang w:val="en-US"/>
    </w:rPr>
  </w:style>
  <w:style w:type="character" w:styleId="afff1">
    <w:name w:val="footnote reference"/>
    <w:basedOn w:val="a0"/>
    <w:uiPriority w:val="99"/>
    <w:unhideWhenUsed/>
    <w:rsid w:val="002D0F63"/>
    <w:rPr>
      <w:rFonts w:ascii="Times New Roman" w:hAnsi="Times New Roman" w:cs="Times New Roman" w:hint="default"/>
      <w:vertAlign w:val="superscript"/>
    </w:rPr>
  </w:style>
  <w:style w:type="character" w:styleId="afff2">
    <w:name w:val="annotation reference"/>
    <w:basedOn w:val="a0"/>
    <w:uiPriority w:val="99"/>
    <w:unhideWhenUsed/>
    <w:rsid w:val="002D0F63"/>
    <w:rPr>
      <w:rFonts w:ascii="Times New Roman" w:hAnsi="Times New Roman" w:cs="Times New Roman" w:hint="default"/>
      <w:sz w:val="16"/>
    </w:rPr>
  </w:style>
  <w:style w:type="character" w:styleId="afff3">
    <w:name w:val="endnote reference"/>
    <w:basedOn w:val="a0"/>
    <w:uiPriority w:val="99"/>
    <w:unhideWhenUsed/>
    <w:rsid w:val="002D0F63"/>
    <w:rPr>
      <w:rFonts w:ascii="Times New Roman" w:hAnsi="Times New Roman" w:cs="Times New Roman" w:hint="default"/>
      <w:vertAlign w:val="superscript"/>
    </w:rPr>
  </w:style>
  <w:style w:type="character" w:customStyle="1" w:styleId="710">
    <w:name w:val="Заголовок 7 Знак1"/>
    <w:basedOn w:val="a0"/>
    <w:uiPriority w:val="99"/>
    <w:semiHidden/>
    <w:rsid w:val="002D0F63"/>
    <w:rPr>
      <w:rFonts w:ascii="Cambria" w:eastAsia="Times New Roman" w:hAnsi="Cambria" w:cs="Times New Roman"/>
      <w:i/>
      <w:iCs/>
      <w:color w:val="404040"/>
      <w:sz w:val="24"/>
      <w:szCs w:val="24"/>
      <w:lang w:val="ru-RU" w:eastAsia="ru-RU"/>
    </w:rPr>
  </w:style>
  <w:style w:type="character" w:customStyle="1" w:styleId="810">
    <w:name w:val="Заголовок 8 Знак1"/>
    <w:basedOn w:val="a0"/>
    <w:uiPriority w:val="99"/>
    <w:semiHidden/>
    <w:rsid w:val="002D0F63"/>
    <w:rPr>
      <w:rFonts w:ascii="Cambria" w:eastAsia="Times New Roman" w:hAnsi="Cambria" w:cs="Times New Roman"/>
      <w:color w:val="404040"/>
      <w:lang w:val="ru-RU" w:eastAsia="ru-RU"/>
    </w:rPr>
  </w:style>
  <w:style w:type="character" w:customStyle="1" w:styleId="910">
    <w:name w:val="Заголовок 9 Знак1"/>
    <w:basedOn w:val="a0"/>
    <w:uiPriority w:val="99"/>
    <w:semiHidden/>
    <w:rsid w:val="002D0F63"/>
    <w:rPr>
      <w:rFonts w:ascii="Cambria" w:eastAsia="Times New Roman" w:hAnsi="Cambria" w:cs="Times New Roman"/>
      <w:i/>
      <w:iCs/>
      <w:color w:val="404040"/>
      <w:lang w:val="ru-RU" w:eastAsia="ru-RU"/>
    </w:rPr>
  </w:style>
  <w:style w:type="character" w:customStyle="1" w:styleId="1fd">
    <w:name w:val="Текст выноски Знак1"/>
    <w:basedOn w:val="a0"/>
    <w:uiPriority w:val="99"/>
    <w:semiHidden/>
    <w:rsid w:val="002D0F63"/>
    <w:rPr>
      <w:rFonts w:ascii="Tahoma" w:hAnsi="Tahoma" w:cs="Tahoma" w:hint="default"/>
      <w:sz w:val="16"/>
      <w:szCs w:val="16"/>
    </w:rPr>
  </w:style>
  <w:style w:type="character" w:customStyle="1" w:styleId="apple-converted-space">
    <w:name w:val="apple-converted-space"/>
    <w:uiPriority w:val="99"/>
    <w:rsid w:val="002D0F63"/>
  </w:style>
  <w:style w:type="character" w:customStyle="1" w:styleId="FontStyle23">
    <w:name w:val="Font Style23"/>
    <w:basedOn w:val="a0"/>
    <w:uiPriority w:val="99"/>
    <w:rsid w:val="002D0F63"/>
    <w:rPr>
      <w:rFonts w:ascii="Times New Roman" w:hAnsi="Times New Roman" w:cs="Times New Roman" w:hint="default"/>
      <w:b/>
      <w:bCs/>
      <w:sz w:val="22"/>
      <w:szCs w:val="22"/>
    </w:rPr>
  </w:style>
  <w:style w:type="character" w:customStyle="1" w:styleId="FontStyle24">
    <w:name w:val="Font Style24"/>
    <w:basedOn w:val="a0"/>
    <w:uiPriority w:val="99"/>
    <w:rsid w:val="002D0F63"/>
    <w:rPr>
      <w:rFonts w:ascii="Times New Roman" w:hAnsi="Times New Roman" w:cs="Times New Roman" w:hint="default"/>
      <w:b/>
      <w:bCs/>
      <w:i/>
      <w:iCs/>
      <w:sz w:val="22"/>
      <w:szCs w:val="22"/>
    </w:rPr>
  </w:style>
  <w:style w:type="character" w:customStyle="1" w:styleId="FontStyle25">
    <w:name w:val="Font Style25"/>
    <w:basedOn w:val="a0"/>
    <w:uiPriority w:val="99"/>
    <w:rsid w:val="002D0F63"/>
    <w:rPr>
      <w:rFonts w:ascii="Times New Roman" w:hAnsi="Times New Roman" w:cs="Times New Roman" w:hint="default"/>
      <w:sz w:val="22"/>
      <w:szCs w:val="22"/>
    </w:rPr>
  </w:style>
  <w:style w:type="character" w:customStyle="1" w:styleId="1fe">
    <w:name w:val="Верхний колонтитул Знак1"/>
    <w:basedOn w:val="a0"/>
    <w:semiHidden/>
    <w:rsid w:val="002D0F63"/>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2D0F63"/>
    <w:pPr>
      <w:spacing w:after="120" w:line="240" w:lineRule="auto"/>
      <w:ind w:left="283"/>
    </w:pPr>
    <w:rPr>
      <w:rFonts w:ascii="Times New Roman" w:eastAsia="Times New Roman" w:hAnsi="Times New Roman" w:cs="Times New Roman"/>
      <w:sz w:val="24"/>
      <w:szCs w:val="24"/>
      <w:lang w:eastAsia="ru-RU"/>
    </w:rPr>
  </w:style>
  <w:style w:type="character" w:customStyle="1" w:styleId="1ff">
    <w:name w:val="Основной текст с отступом Знак1"/>
    <w:basedOn w:val="a0"/>
    <w:link w:val="af9"/>
    <w:uiPriority w:val="99"/>
    <w:semiHidden/>
    <w:rsid w:val="002D0F63"/>
  </w:style>
  <w:style w:type="character" w:customStyle="1" w:styleId="1ff0">
    <w:name w:val="Основний текст з відступом Знак1"/>
    <w:basedOn w:val="a0"/>
    <w:uiPriority w:val="99"/>
    <w:semiHidden/>
    <w:rsid w:val="002D0F63"/>
    <w:rPr>
      <w:rFonts w:ascii="Times New Roman" w:eastAsia="Times New Roman" w:hAnsi="Times New Roman" w:cs="Times New Roman"/>
      <w:sz w:val="28"/>
      <w:szCs w:val="24"/>
      <w:lang w:eastAsia="uk-UA"/>
    </w:rPr>
  </w:style>
  <w:style w:type="character" w:customStyle="1" w:styleId="1ff1">
    <w:name w:val="Основной текст Знак1"/>
    <w:aliases w:val="Знак7 Знак Знак1,Знак7 Знак2"/>
    <w:basedOn w:val="a0"/>
    <w:semiHidden/>
    <w:rsid w:val="002D0F63"/>
  </w:style>
  <w:style w:type="character" w:customStyle="1" w:styleId="BodyTextChar1">
    <w:name w:val="Body Text Char1"/>
    <w:aliases w:val="Знак7 Знак Char1,Знак7 Char1"/>
    <w:basedOn w:val="a0"/>
    <w:uiPriority w:val="99"/>
    <w:semiHidden/>
    <w:rsid w:val="002D0F63"/>
    <w:rPr>
      <w:rFonts w:ascii="Times New Roman" w:hAnsi="Times New Roman" w:cs="Times New Roman" w:hint="default"/>
      <w:sz w:val="24"/>
      <w:szCs w:val="24"/>
    </w:rPr>
  </w:style>
  <w:style w:type="character" w:customStyle="1" w:styleId="WW8Num2z0">
    <w:name w:val="WW8Num2z0"/>
    <w:uiPriority w:val="99"/>
    <w:rsid w:val="002D0F63"/>
    <w:rPr>
      <w:rFonts w:ascii="Times New Roman" w:hAnsi="Times New Roman" w:cs="Times New Roman" w:hint="default"/>
    </w:rPr>
  </w:style>
  <w:style w:type="character" w:customStyle="1" w:styleId="WW8Num4z0">
    <w:name w:val="WW8Num4z0"/>
    <w:uiPriority w:val="99"/>
    <w:rsid w:val="002D0F63"/>
    <w:rPr>
      <w:rFonts w:ascii="Times New Roman" w:hAnsi="Times New Roman" w:cs="Times New Roman" w:hint="default"/>
    </w:rPr>
  </w:style>
  <w:style w:type="character" w:customStyle="1" w:styleId="WW8Num5z0">
    <w:name w:val="WW8Num5z0"/>
    <w:uiPriority w:val="99"/>
    <w:rsid w:val="002D0F63"/>
    <w:rPr>
      <w:rFonts w:ascii="Times New Roman" w:hAnsi="Times New Roman" w:cs="Times New Roman" w:hint="default"/>
    </w:rPr>
  </w:style>
  <w:style w:type="character" w:customStyle="1" w:styleId="WW8Num6z0">
    <w:name w:val="WW8Num6z0"/>
    <w:uiPriority w:val="99"/>
    <w:rsid w:val="002D0F63"/>
    <w:rPr>
      <w:color w:val="FF0000"/>
    </w:rPr>
  </w:style>
  <w:style w:type="character" w:customStyle="1" w:styleId="Absatz-Standardschriftart">
    <w:name w:val="Absatz-Standardschriftart"/>
    <w:uiPriority w:val="99"/>
    <w:rsid w:val="002D0F63"/>
  </w:style>
  <w:style w:type="character" w:customStyle="1" w:styleId="WW8Num1z0">
    <w:name w:val="WW8Num1z0"/>
    <w:uiPriority w:val="99"/>
    <w:rsid w:val="002D0F63"/>
    <w:rPr>
      <w:rFonts w:ascii="Times New Roman" w:hAnsi="Times New Roman" w:cs="Times New Roman" w:hint="default"/>
    </w:rPr>
  </w:style>
  <w:style w:type="character" w:customStyle="1" w:styleId="WW8Num2z1">
    <w:name w:val="WW8Num2z1"/>
    <w:uiPriority w:val="99"/>
    <w:rsid w:val="002D0F63"/>
    <w:rPr>
      <w:rFonts w:ascii="Courier New" w:hAnsi="Courier New" w:cs="Courier New" w:hint="default"/>
    </w:rPr>
  </w:style>
  <w:style w:type="character" w:customStyle="1" w:styleId="WW8Num2z2">
    <w:name w:val="WW8Num2z2"/>
    <w:uiPriority w:val="99"/>
    <w:rsid w:val="002D0F63"/>
    <w:rPr>
      <w:rFonts w:ascii="Wingdings" w:hAnsi="Wingdings" w:cs="Wingdings" w:hint="default"/>
    </w:rPr>
  </w:style>
  <w:style w:type="character" w:customStyle="1" w:styleId="WW8Num2z3">
    <w:name w:val="WW8Num2z3"/>
    <w:uiPriority w:val="99"/>
    <w:rsid w:val="002D0F63"/>
    <w:rPr>
      <w:rFonts w:ascii="Symbol" w:hAnsi="Symbol" w:cs="Symbol" w:hint="default"/>
    </w:rPr>
  </w:style>
  <w:style w:type="character" w:customStyle="1" w:styleId="WW8Num4z1">
    <w:name w:val="WW8Num4z1"/>
    <w:uiPriority w:val="99"/>
    <w:rsid w:val="002D0F63"/>
    <w:rPr>
      <w:rFonts w:ascii="Courier New" w:hAnsi="Courier New" w:cs="Courier New" w:hint="default"/>
    </w:rPr>
  </w:style>
  <w:style w:type="character" w:customStyle="1" w:styleId="WW8Num4z2">
    <w:name w:val="WW8Num4z2"/>
    <w:uiPriority w:val="99"/>
    <w:rsid w:val="002D0F63"/>
    <w:rPr>
      <w:rFonts w:ascii="Wingdings" w:hAnsi="Wingdings" w:cs="Wingdings" w:hint="default"/>
    </w:rPr>
  </w:style>
  <w:style w:type="character" w:customStyle="1" w:styleId="WW8Num4z3">
    <w:name w:val="WW8Num4z3"/>
    <w:uiPriority w:val="99"/>
    <w:rsid w:val="002D0F63"/>
    <w:rPr>
      <w:rFonts w:ascii="Symbol" w:hAnsi="Symbol" w:cs="Symbol" w:hint="default"/>
    </w:rPr>
  </w:style>
  <w:style w:type="character" w:customStyle="1" w:styleId="WW8Num5z1">
    <w:name w:val="WW8Num5z1"/>
    <w:uiPriority w:val="99"/>
    <w:rsid w:val="002D0F63"/>
    <w:rPr>
      <w:rFonts w:ascii="Courier New" w:hAnsi="Courier New" w:cs="Courier New" w:hint="default"/>
    </w:rPr>
  </w:style>
  <w:style w:type="character" w:customStyle="1" w:styleId="WW8Num5z2">
    <w:name w:val="WW8Num5z2"/>
    <w:uiPriority w:val="99"/>
    <w:rsid w:val="002D0F63"/>
    <w:rPr>
      <w:rFonts w:ascii="Wingdings" w:hAnsi="Wingdings" w:cs="Wingdings" w:hint="default"/>
    </w:rPr>
  </w:style>
  <w:style w:type="character" w:customStyle="1" w:styleId="WW8Num5z3">
    <w:name w:val="WW8Num5z3"/>
    <w:uiPriority w:val="99"/>
    <w:rsid w:val="002D0F63"/>
    <w:rPr>
      <w:rFonts w:ascii="Symbol" w:hAnsi="Symbol" w:cs="Symbol" w:hint="default"/>
    </w:rPr>
  </w:style>
  <w:style w:type="character" w:customStyle="1" w:styleId="WW8Num7z0">
    <w:name w:val="WW8Num7z0"/>
    <w:uiPriority w:val="99"/>
    <w:rsid w:val="002D0F63"/>
    <w:rPr>
      <w:rFonts w:ascii="Times New Roman" w:hAnsi="Times New Roman" w:cs="Times New Roman" w:hint="default"/>
    </w:rPr>
  </w:style>
  <w:style w:type="character" w:customStyle="1" w:styleId="WW8Num7z1">
    <w:name w:val="WW8Num7z1"/>
    <w:uiPriority w:val="99"/>
    <w:rsid w:val="002D0F63"/>
    <w:rPr>
      <w:rFonts w:ascii="Courier New" w:hAnsi="Courier New" w:cs="Courier New" w:hint="default"/>
    </w:rPr>
  </w:style>
  <w:style w:type="character" w:customStyle="1" w:styleId="WW8Num7z2">
    <w:name w:val="WW8Num7z2"/>
    <w:uiPriority w:val="99"/>
    <w:rsid w:val="002D0F63"/>
    <w:rPr>
      <w:rFonts w:ascii="Wingdings" w:hAnsi="Wingdings" w:cs="Wingdings" w:hint="default"/>
    </w:rPr>
  </w:style>
  <w:style w:type="character" w:customStyle="1" w:styleId="WW8Num7z3">
    <w:name w:val="WW8Num7z3"/>
    <w:uiPriority w:val="99"/>
    <w:rsid w:val="002D0F63"/>
    <w:rPr>
      <w:rFonts w:ascii="Symbol" w:hAnsi="Symbol" w:cs="Symbol" w:hint="default"/>
    </w:rPr>
  </w:style>
  <w:style w:type="character" w:customStyle="1" w:styleId="WW8Num8z0">
    <w:name w:val="WW8Num8z0"/>
    <w:uiPriority w:val="99"/>
    <w:rsid w:val="002D0F63"/>
    <w:rPr>
      <w:rFonts w:ascii="Times New Roman" w:hAnsi="Times New Roman" w:cs="Times New Roman" w:hint="default"/>
    </w:rPr>
  </w:style>
  <w:style w:type="character" w:customStyle="1" w:styleId="WW8Num8z1">
    <w:name w:val="WW8Num8z1"/>
    <w:uiPriority w:val="99"/>
    <w:rsid w:val="002D0F63"/>
    <w:rPr>
      <w:rFonts w:ascii="Courier New" w:hAnsi="Courier New" w:cs="Courier New" w:hint="default"/>
    </w:rPr>
  </w:style>
  <w:style w:type="character" w:customStyle="1" w:styleId="WW8Num8z2">
    <w:name w:val="WW8Num8z2"/>
    <w:uiPriority w:val="99"/>
    <w:rsid w:val="002D0F63"/>
    <w:rPr>
      <w:rFonts w:ascii="Wingdings" w:hAnsi="Wingdings" w:cs="Wingdings" w:hint="default"/>
    </w:rPr>
  </w:style>
  <w:style w:type="character" w:customStyle="1" w:styleId="WW8Num8z3">
    <w:name w:val="WW8Num8z3"/>
    <w:uiPriority w:val="99"/>
    <w:rsid w:val="002D0F63"/>
    <w:rPr>
      <w:rFonts w:ascii="Symbol" w:hAnsi="Symbol" w:cs="Symbol" w:hint="default"/>
    </w:rPr>
  </w:style>
  <w:style w:type="character" w:customStyle="1" w:styleId="WW8Num9z0">
    <w:name w:val="WW8Num9z0"/>
    <w:uiPriority w:val="99"/>
    <w:rsid w:val="002D0F63"/>
    <w:rPr>
      <w:rFonts w:ascii="Times New Roman" w:hAnsi="Times New Roman" w:cs="Times New Roman" w:hint="default"/>
    </w:rPr>
  </w:style>
  <w:style w:type="character" w:customStyle="1" w:styleId="WW8Num10z0">
    <w:name w:val="WW8Num10z0"/>
    <w:uiPriority w:val="99"/>
    <w:rsid w:val="002D0F63"/>
  </w:style>
  <w:style w:type="character" w:customStyle="1" w:styleId="WW8Num11z0">
    <w:name w:val="WW8Num11z0"/>
    <w:uiPriority w:val="99"/>
    <w:rsid w:val="002D0F63"/>
    <w:rPr>
      <w:color w:val="FF0000"/>
    </w:rPr>
  </w:style>
  <w:style w:type="character" w:customStyle="1" w:styleId="1ff2">
    <w:name w:val="Основной шрифт абзаца1"/>
    <w:uiPriority w:val="99"/>
    <w:rsid w:val="002D0F63"/>
  </w:style>
  <w:style w:type="character" w:customStyle="1" w:styleId="222">
    <w:name w:val="Знак22"/>
    <w:basedOn w:val="1ff2"/>
    <w:uiPriority w:val="99"/>
    <w:rsid w:val="002D0F63"/>
    <w:rPr>
      <w:b/>
      <w:bCs/>
      <w:sz w:val="24"/>
      <w:szCs w:val="24"/>
      <w:lang w:val="uk-UA"/>
    </w:rPr>
  </w:style>
  <w:style w:type="character" w:customStyle="1" w:styleId="afff4">
    <w:name w:val="Маркери списку"/>
    <w:uiPriority w:val="99"/>
    <w:rsid w:val="002D0F63"/>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2D0F63"/>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2D0F63"/>
    <w:rPr>
      <w:rFonts w:ascii="Times New Roman" w:hAnsi="Times New Roman" w:cs="Times New Roman" w:hint="default"/>
      <w:sz w:val="16"/>
      <w:szCs w:val="16"/>
    </w:rPr>
  </w:style>
  <w:style w:type="character" w:customStyle="1" w:styleId="2f0">
    <w:name w:val="Основной текст (2)_ Знак"/>
    <w:uiPriority w:val="99"/>
    <w:locked/>
    <w:rsid w:val="002D0F63"/>
    <w:rPr>
      <w:i/>
      <w:iCs/>
      <w:sz w:val="23"/>
      <w:szCs w:val="23"/>
      <w:lang w:val="uk-UA" w:eastAsia="uk-UA" w:bidi="ar-SA"/>
    </w:rPr>
  </w:style>
  <w:style w:type="character" w:customStyle="1" w:styleId="Heading1Char">
    <w:name w:val="Heading 1 Char"/>
    <w:aliases w:val="Знак Char"/>
    <w:uiPriority w:val="99"/>
    <w:rsid w:val="002D0F63"/>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2D0F63"/>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2D0F63"/>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2D0F63"/>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2D0F63"/>
    <w:rPr>
      <w:sz w:val="16"/>
      <w:lang w:eastAsia="ru-RU"/>
    </w:rPr>
  </w:style>
  <w:style w:type="paragraph" w:customStyle="1" w:styleId="1ff3">
    <w:name w:val="Назва1"/>
    <w:basedOn w:val="a"/>
    <w:next w:val="a"/>
    <w:uiPriority w:val="99"/>
    <w:qFormat/>
    <w:rsid w:val="002D0F63"/>
    <w:pPr>
      <w:pBdr>
        <w:bottom w:val="single" w:sz="8" w:space="4" w:color="4F81BD"/>
      </w:pBdr>
      <w:spacing w:after="300" w:line="240" w:lineRule="auto"/>
      <w:contextualSpacing/>
    </w:pPr>
    <w:rPr>
      <w:rFonts w:ascii="Cambria" w:eastAsia="Times New Roman" w:hAnsi="Cambria" w:cs="Times New Roman"/>
      <w:b/>
      <w:bCs/>
      <w:kern w:val="28"/>
      <w:sz w:val="32"/>
      <w:szCs w:val="32"/>
      <w:lang w:val="uk-UA" w:eastAsia="ru-RU"/>
    </w:rPr>
  </w:style>
  <w:style w:type="character" w:customStyle="1" w:styleId="1ff4">
    <w:name w:val="Назва Знак1"/>
    <w:basedOn w:val="a0"/>
    <w:uiPriority w:val="99"/>
    <w:rsid w:val="002D0F63"/>
    <w:rPr>
      <w:rFonts w:ascii="Cambria" w:eastAsia="Times New Roman" w:hAnsi="Cambria" w:cs="Times New Roman"/>
      <w:spacing w:val="-10"/>
      <w:kern w:val="28"/>
      <w:sz w:val="56"/>
      <w:szCs w:val="56"/>
    </w:rPr>
  </w:style>
  <w:style w:type="character" w:customStyle="1" w:styleId="1ff5">
    <w:name w:val="Название Знак1"/>
    <w:basedOn w:val="a0"/>
    <w:uiPriority w:val="99"/>
    <w:rsid w:val="002D0F63"/>
    <w:rPr>
      <w:rFonts w:ascii="Cambria" w:eastAsia="Times New Roman" w:hAnsi="Cambria" w:cs="Times New Roman"/>
      <w:color w:val="17365D"/>
      <w:spacing w:val="5"/>
      <w:kern w:val="28"/>
      <w:sz w:val="52"/>
      <w:szCs w:val="52"/>
    </w:rPr>
  </w:style>
  <w:style w:type="paragraph" w:styleId="afd">
    <w:name w:val="Subtitle"/>
    <w:basedOn w:val="a"/>
    <w:next w:val="a"/>
    <w:link w:val="afc"/>
    <w:uiPriority w:val="99"/>
    <w:qFormat/>
    <w:rsid w:val="002D0F63"/>
    <w:pPr>
      <w:numPr>
        <w:ilvl w:val="1"/>
      </w:numPr>
      <w:spacing w:after="0" w:line="240" w:lineRule="auto"/>
    </w:pPr>
    <w:rPr>
      <w:rFonts w:ascii="Cambria" w:eastAsia="Times New Roman" w:hAnsi="Cambria" w:cs="Times New Roman"/>
      <w:sz w:val="24"/>
      <w:szCs w:val="24"/>
      <w:lang w:eastAsia="ru-RU"/>
    </w:rPr>
  </w:style>
  <w:style w:type="character" w:customStyle="1" w:styleId="1ff6">
    <w:name w:val="Подзаголовок Знак1"/>
    <w:basedOn w:val="a0"/>
    <w:link w:val="afd"/>
    <w:uiPriority w:val="99"/>
    <w:rsid w:val="002D0F63"/>
    <w:rPr>
      <w:rFonts w:asciiTheme="majorHAnsi" w:eastAsiaTheme="majorEastAsia" w:hAnsiTheme="majorHAnsi" w:cstheme="majorBidi"/>
      <w:i/>
      <w:iCs/>
      <w:color w:val="4F81BD" w:themeColor="accent1"/>
      <w:spacing w:val="15"/>
      <w:sz w:val="24"/>
      <w:szCs w:val="24"/>
    </w:rPr>
  </w:style>
  <w:style w:type="character" w:customStyle="1" w:styleId="1ff7">
    <w:name w:val="Підзаголовок Знак1"/>
    <w:basedOn w:val="a0"/>
    <w:uiPriority w:val="99"/>
    <w:rsid w:val="002D0F63"/>
    <w:rPr>
      <w:rFonts w:eastAsia="Times New Roman"/>
      <w:color w:val="5A5A5A"/>
      <w:spacing w:val="15"/>
      <w:lang w:eastAsia="uk-UA"/>
    </w:rPr>
  </w:style>
  <w:style w:type="character" w:customStyle="1" w:styleId="WW8Num1z1">
    <w:name w:val="WW8Num1z1"/>
    <w:uiPriority w:val="99"/>
    <w:rsid w:val="002D0F63"/>
    <w:rPr>
      <w:rFonts w:ascii="Courier New" w:hAnsi="Courier New" w:cs="Courier New" w:hint="default"/>
    </w:rPr>
  </w:style>
  <w:style w:type="character" w:customStyle="1" w:styleId="WW8Num1z2">
    <w:name w:val="WW8Num1z2"/>
    <w:uiPriority w:val="99"/>
    <w:rsid w:val="002D0F63"/>
    <w:rPr>
      <w:rFonts w:ascii="Wingdings" w:hAnsi="Wingdings" w:cs="Wingdings" w:hint="default"/>
    </w:rPr>
  </w:style>
  <w:style w:type="character" w:customStyle="1" w:styleId="WW8Num1z3">
    <w:name w:val="WW8Num1z3"/>
    <w:uiPriority w:val="99"/>
    <w:rsid w:val="002D0F63"/>
    <w:rPr>
      <w:rFonts w:ascii="Symbol" w:hAnsi="Symbol" w:cs="Symbol" w:hint="default"/>
    </w:rPr>
  </w:style>
  <w:style w:type="character" w:customStyle="1" w:styleId="WW8Num3z0">
    <w:name w:val="WW8Num3z0"/>
    <w:uiPriority w:val="99"/>
    <w:rsid w:val="002D0F63"/>
    <w:rPr>
      <w:rFonts w:ascii="Times New Roman" w:eastAsia="Times New Roman" w:hAnsi="Times New Roman" w:cs="Times New Roman" w:hint="default"/>
    </w:rPr>
  </w:style>
  <w:style w:type="character" w:customStyle="1" w:styleId="afff5">
    <w:name w:val="Символ сноски"/>
    <w:basedOn w:val="1ff2"/>
    <w:uiPriority w:val="99"/>
    <w:rsid w:val="002D0F63"/>
    <w:rPr>
      <w:rFonts w:ascii="Times New Roman" w:hAnsi="Times New Roman" w:cs="Times New Roman" w:hint="default"/>
      <w:vertAlign w:val="superscript"/>
    </w:rPr>
  </w:style>
  <w:style w:type="character" w:customStyle="1" w:styleId="afff6">
    <w:name w:val="Символы концевой сноски"/>
    <w:basedOn w:val="1ff2"/>
    <w:uiPriority w:val="99"/>
    <w:rsid w:val="002D0F63"/>
    <w:rPr>
      <w:rFonts w:ascii="Times New Roman" w:hAnsi="Times New Roman" w:cs="Times New Roman" w:hint="default"/>
      <w:vertAlign w:val="superscript"/>
    </w:rPr>
  </w:style>
  <w:style w:type="character" w:customStyle="1" w:styleId="1ff8">
    <w:name w:val="Знак примечания1"/>
    <w:basedOn w:val="1ff2"/>
    <w:uiPriority w:val="99"/>
    <w:rsid w:val="002D0F63"/>
    <w:rPr>
      <w:rFonts w:ascii="Times New Roman" w:hAnsi="Times New Roman" w:cs="Times New Roman" w:hint="default"/>
      <w:sz w:val="16"/>
    </w:rPr>
  </w:style>
  <w:style w:type="paragraph" w:styleId="af7">
    <w:name w:val="Signature"/>
    <w:basedOn w:val="a"/>
    <w:link w:val="af6"/>
    <w:uiPriority w:val="99"/>
    <w:unhideWhenUsed/>
    <w:rsid w:val="002D0F63"/>
    <w:pPr>
      <w:spacing w:after="0" w:line="240" w:lineRule="auto"/>
      <w:ind w:left="4252"/>
    </w:pPr>
    <w:rPr>
      <w:rFonts w:ascii="Times New Roman" w:eastAsia="Times New Roman" w:hAnsi="Times New Roman" w:cs="Times New Roman"/>
      <w:sz w:val="26"/>
      <w:szCs w:val="20"/>
      <w:lang w:eastAsia="ar-SA"/>
    </w:rPr>
  </w:style>
  <w:style w:type="character" w:customStyle="1" w:styleId="1ff9">
    <w:name w:val="Подпись Знак1"/>
    <w:basedOn w:val="a0"/>
    <w:link w:val="af7"/>
    <w:uiPriority w:val="99"/>
    <w:semiHidden/>
    <w:rsid w:val="002D0F63"/>
  </w:style>
  <w:style w:type="character" w:customStyle="1" w:styleId="1ffa">
    <w:name w:val="Підпис Знак1"/>
    <w:basedOn w:val="a0"/>
    <w:uiPriority w:val="99"/>
    <w:semiHidden/>
    <w:rsid w:val="002D0F63"/>
    <w:rPr>
      <w:rFonts w:ascii="Times New Roman" w:eastAsia="Times New Roman" w:hAnsi="Times New Roman" w:cs="Times New Roman"/>
      <w:sz w:val="28"/>
      <w:szCs w:val="24"/>
      <w:lang w:eastAsia="uk-UA"/>
    </w:rPr>
  </w:style>
  <w:style w:type="paragraph" w:styleId="24">
    <w:name w:val="Body Text 2"/>
    <w:basedOn w:val="a"/>
    <w:link w:val="23"/>
    <w:uiPriority w:val="99"/>
    <w:unhideWhenUsed/>
    <w:rsid w:val="002D0F63"/>
    <w:pPr>
      <w:spacing w:after="120" w:line="480" w:lineRule="auto"/>
    </w:pPr>
    <w:rPr>
      <w:rFonts w:ascii="Times New Roman" w:eastAsia="Times New Roman" w:hAnsi="Times New Roman" w:cs="Times New Roman"/>
      <w:sz w:val="26"/>
      <w:szCs w:val="20"/>
      <w:lang w:eastAsia="ru-RU"/>
    </w:rPr>
  </w:style>
  <w:style w:type="character" w:customStyle="1" w:styleId="213">
    <w:name w:val="Основной текст 2 Знак1"/>
    <w:basedOn w:val="a0"/>
    <w:link w:val="24"/>
    <w:uiPriority w:val="99"/>
    <w:semiHidden/>
    <w:rsid w:val="002D0F63"/>
  </w:style>
  <w:style w:type="character" w:customStyle="1" w:styleId="214">
    <w:name w:val="Основний текст 2 Знак1"/>
    <w:basedOn w:val="a0"/>
    <w:uiPriority w:val="99"/>
    <w:semiHidden/>
    <w:rsid w:val="002D0F63"/>
    <w:rPr>
      <w:rFonts w:ascii="Times New Roman" w:eastAsia="Times New Roman" w:hAnsi="Times New Roman" w:cs="Times New Roman"/>
      <w:sz w:val="28"/>
      <w:szCs w:val="24"/>
      <w:lang w:eastAsia="uk-UA"/>
    </w:rPr>
  </w:style>
  <w:style w:type="character" w:customStyle="1" w:styleId="FontStyle11">
    <w:name w:val="Font Style11"/>
    <w:uiPriority w:val="99"/>
    <w:rsid w:val="002D0F63"/>
    <w:rPr>
      <w:rFonts w:ascii="Times New Roman" w:hAnsi="Times New Roman" w:cs="Times New Roman" w:hint="default"/>
      <w:b/>
      <w:bCs/>
      <w:sz w:val="22"/>
      <w:szCs w:val="22"/>
    </w:rPr>
  </w:style>
  <w:style w:type="character" w:customStyle="1" w:styleId="FontStyle12">
    <w:name w:val="Font Style12"/>
    <w:uiPriority w:val="99"/>
    <w:rsid w:val="002D0F63"/>
    <w:rPr>
      <w:rFonts w:ascii="Times New Roman" w:hAnsi="Times New Roman" w:cs="Times New Roman" w:hint="default"/>
      <w:sz w:val="22"/>
      <w:szCs w:val="22"/>
    </w:rPr>
  </w:style>
  <w:style w:type="paragraph" w:styleId="aff">
    <w:name w:val="Document Map"/>
    <w:basedOn w:val="a"/>
    <w:link w:val="afe"/>
    <w:uiPriority w:val="99"/>
    <w:semiHidden/>
    <w:unhideWhenUsed/>
    <w:rsid w:val="002D0F63"/>
    <w:pPr>
      <w:spacing w:after="0" w:line="240" w:lineRule="auto"/>
    </w:pPr>
    <w:rPr>
      <w:rFonts w:ascii="Tahoma" w:eastAsia="Times New Roman" w:hAnsi="Tahoma" w:cs="Tahoma"/>
      <w:sz w:val="16"/>
      <w:szCs w:val="16"/>
      <w:lang w:eastAsia="ru-RU"/>
    </w:rPr>
  </w:style>
  <w:style w:type="character" w:customStyle="1" w:styleId="1ffb">
    <w:name w:val="Схема документа Знак1"/>
    <w:basedOn w:val="a0"/>
    <w:link w:val="aff"/>
    <w:uiPriority w:val="99"/>
    <w:semiHidden/>
    <w:rsid w:val="002D0F63"/>
    <w:rPr>
      <w:rFonts w:ascii="Tahoma" w:hAnsi="Tahoma" w:cs="Tahoma"/>
      <w:sz w:val="16"/>
      <w:szCs w:val="16"/>
    </w:rPr>
  </w:style>
  <w:style w:type="paragraph" w:styleId="33">
    <w:name w:val="Body Text 3"/>
    <w:basedOn w:val="a"/>
    <w:link w:val="32"/>
    <w:uiPriority w:val="99"/>
    <w:unhideWhenUsed/>
    <w:rsid w:val="002D0F63"/>
    <w:pPr>
      <w:spacing w:after="120" w:line="240" w:lineRule="auto"/>
    </w:pPr>
    <w:rPr>
      <w:rFonts w:ascii="Times New Roman" w:eastAsia="Times New Roman" w:hAnsi="Times New Roman" w:cs="Times New Roman"/>
      <w:sz w:val="16"/>
      <w:szCs w:val="16"/>
      <w:lang w:eastAsia="ru-RU"/>
    </w:rPr>
  </w:style>
  <w:style w:type="character" w:customStyle="1" w:styleId="314">
    <w:name w:val="Основной текст 3 Знак1"/>
    <w:basedOn w:val="a0"/>
    <w:link w:val="33"/>
    <w:uiPriority w:val="99"/>
    <w:semiHidden/>
    <w:rsid w:val="002D0F63"/>
    <w:rPr>
      <w:sz w:val="16"/>
      <w:szCs w:val="16"/>
    </w:rPr>
  </w:style>
  <w:style w:type="character" w:customStyle="1" w:styleId="315">
    <w:name w:val="Основний текст 3 Знак1"/>
    <w:basedOn w:val="a0"/>
    <w:uiPriority w:val="99"/>
    <w:semiHidden/>
    <w:rsid w:val="002D0F63"/>
    <w:rPr>
      <w:rFonts w:ascii="Times New Roman" w:eastAsia="Times New Roman" w:hAnsi="Times New Roman" w:cs="Times New Roman"/>
      <w:sz w:val="16"/>
      <w:szCs w:val="16"/>
      <w:lang w:eastAsia="uk-UA"/>
    </w:rPr>
  </w:style>
  <w:style w:type="character" w:customStyle="1" w:styleId="29pt">
    <w:name w:val="Основной текст (2) + 9 pt"/>
    <w:aliases w:val="Не курсив,Интервал 2 pt"/>
    <w:uiPriority w:val="99"/>
    <w:rsid w:val="002D0F63"/>
    <w:rPr>
      <w:i/>
      <w:iCs/>
      <w:color w:val="000000"/>
      <w:spacing w:val="40"/>
      <w:w w:val="100"/>
      <w:position w:val="0"/>
      <w:sz w:val="18"/>
      <w:szCs w:val="18"/>
      <w:lang w:val="uk-UA" w:bidi="ar-SA"/>
    </w:rPr>
  </w:style>
  <w:style w:type="character" w:customStyle="1" w:styleId="39">
    <w:name w:val="Основной текст (3)"/>
    <w:uiPriority w:val="99"/>
    <w:rsid w:val="002D0F63"/>
    <w:rPr>
      <w:b/>
      <w:bCs/>
      <w:i/>
      <w:iCs/>
      <w:color w:val="000000"/>
      <w:spacing w:val="0"/>
      <w:w w:val="100"/>
      <w:position w:val="0"/>
      <w:sz w:val="19"/>
      <w:szCs w:val="19"/>
      <w:u w:val="single"/>
      <w:lang w:bidi="ar-SA"/>
    </w:rPr>
  </w:style>
  <w:style w:type="character" w:customStyle="1" w:styleId="Exact">
    <w:name w:val="Основной текст Exact"/>
    <w:uiPriority w:val="99"/>
    <w:rsid w:val="002D0F63"/>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2D0F63"/>
    <w:rPr>
      <w:color w:val="000000"/>
      <w:spacing w:val="-3"/>
      <w:w w:val="100"/>
      <w:position w:val="0"/>
      <w:sz w:val="16"/>
      <w:szCs w:val="16"/>
      <w:u w:val="single"/>
      <w:lang w:val="uk-UA" w:bidi="ar-SA"/>
    </w:rPr>
  </w:style>
  <w:style w:type="character" w:customStyle="1" w:styleId="rvts6">
    <w:name w:val="rvts6"/>
    <w:uiPriority w:val="99"/>
    <w:rsid w:val="002D0F63"/>
    <w:rPr>
      <w:rFonts w:ascii="Times New Roman" w:hAnsi="Times New Roman" w:cs="Times New Roman" w:hint="default"/>
    </w:rPr>
  </w:style>
  <w:style w:type="character" w:customStyle="1" w:styleId="1ffc">
    <w:name w:val="Заголовок №1"/>
    <w:basedOn w:val="1fa"/>
    <w:uiPriority w:val="99"/>
    <w:rsid w:val="002D0F63"/>
  </w:style>
  <w:style w:type="paragraph" w:styleId="aff1">
    <w:name w:val="Plain Text"/>
    <w:basedOn w:val="a"/>
    <w:link w:val="aff0"/>
    <w:uiPriority w:val="99"/>
    <w:unhideWhenUsed/>
    <w:rsid w:val="002D0F63"/>
    <w:pPr>
      <w:spacing w:after="0" w:line="240" w:lineRule="auto"/>
    </w:pPr>
    <w:rPr>
      <w:rFonts w:ascii="Courier New" w:eastAsia="Times New Roman" w:hAnsi="Courier New" w:cs="Courier New"/>
      <w:sz w:val="20"/>
      <w:szCs w:val="20"/>
      <w:lang w:eastAsia="ru-RU"/>
    </w:rPr>
  </w:style>
  <w:style w:type="character" w:customStyle="1" w:styleId="1ffd">
    <w:name w:val="Текст Знак1"/>
    <w:basedOn w:val="a0"/>
    <w:link w:val="aff1"/>
    <w:uiPriority w:val="99"/>
    <w:semiHidden/>
    <w:rsid w:val="002D0F63"/>
    <w:rPr>
      <w:rFonts w:ascii="Consolas" w:hAnsi="Consolas"/>
      <w:sz w:val="21"/>
      <w:szCs w:val="21"/>
    </w:rPr>
  </w:style>
  <w:style w:type="paragraph" w:styleId="afb">
    <w:name w:val="Message Header"/>
    <w:basedOn w:val="a"/>
    <w:link w:val="afa"/>
    <w:uiPriority w:val="99"/>
    <w:unhideWhenUsed/>
    <w:rsid w:val="002D0F6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0"/>
      <w:lang w:eastAsia="ru-RU"/>
    </w:rPr>
  </w:style>
  <w:style w:type="character" w:customStyle="1" w:styleId="1ffe">
    <w:name w:val="Шапка Знак1"/>
    <w:basedOn w:val="a0"/>
    <w:link w:val="afb"/>
    <w:uiPriority w:val="99"/>
    <w:semiHidden/>
    <w:rsid w:val="002D0F63"/>
    <w:rPr>
      <w:rFonts w:asciiTheme="majorHAnsi" w:eastAsiaTheme="majorEastAsia" w:hAnsiTheme="majorHAnsi" w:cstheme="majorBidi"/>
      <w:sz w:val="24"/>
      <w:szCs w:val="24"/>
      <w:shd w:val="pct20" w:color="auto" w:fill="auto"/>
    </w:rPr>
  </w:style>
  <w:style w:type="paragraph" w:styleId="af3">
    <w:name w:val="macro"/>
    <w:link w:val="af2"/>
    <w:uiPriority w:val="99"/>
    <w:unhideWhenUsed/>
    <w:rsid w:val="002D0F6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f">
    <w:name w:val="Текст макроса Знак1"/>
    <w:basedOn w:val="a0"/>
    <w:link w:val="af3"/>
    <w:uiPriority w:val="99"/>
    <w:semiHidden/>
    <w:rsid w:val="002D0F63"/>
    <w:rPr>
      <w:rFonts w:ascii="Consolas" w:hAnsi="Consolas"/>
      <w:sz w:val="20"/>
      <w:szCs w:val="20"/>
    </w:rPr>
  </w:style>
  <w:style w:type="character" w:customStyle="1" w:styleId="1fff0">
    <w:name w:val="Текст макросу Знак1"/>
    <w:basedOn w:val="a0"/>
    <w:uiPriority w:val="99"/>
    <w:semiHidden/>
    <w:rsid w:val="002D0F63"/>
    <w:rPr>
      <w:rFonts w:ascii="Consolas" w:eastAsia="Times New Roman" w:hAnsi="Consolas" w:cs="Times New Roman"/>
      <w:sz w:val="20"/>
      <w:szCs w:val="20"/>
      <w:lang w:eastAsia="uk-UA"/>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2D0F63"/>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2D0F63"/>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2D0F63"/>
    <w:rPr>
      <w:rFonts w:ascii="Times New Roman" w:hAnsi="Times New Roman" w:cs="Times New Roman" w:hint="default"/>
      <w:sz w:val="20"/>
      <w:szCs w:val="20"/>
      <w:lang w:val="uk-UA" w:eastAsia="ru-RU"/>
    </w:rPr>
  </w:style>
  <w:style w:type="table" w:customStyle="1" w:styleId="2f1">
    <w:name w:val="Сетка таблицы2"/>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ітка таблиці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2">
    <w:name w:val="Нет списка2"/>
    <w:next w:val="a2"/>
    <w:uiPriority w:val="99"/>
    <w:semiHidden/>
    <w:unhideWhenUsed/>
    <w:rsid w:val="002D0F63"/>
  </w:style>
  <w:style w:type="table" w:customStyle="1" w:styleId="140">
    <w:name w:val="Сетка таблицы14"/>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Emphasis"/>
    <w:uiPriority w:val="99"/>
    <w:qFormat/>
    <w:rsid w:val="002D0F63"/>
    <w:rPr>
      <w:i/>
      <w:iCs/>
    </w:rPr>
  </w:style>
  <w:style w:type="numbering" w:customStyle="1" w:styleId="123">
    <w:name w:val="Нет списка12"/>
    <w:next w:val="a2"/>
    <w:semiHidden/>
    <w:unhideWhenUsed/>
    <w:rsid w:val="002D0F63"/>
  </w:style>
  <w:style w:type="table" w:customStyle="1" w:styleId="150">
    <w:name w:val="Сетка таблицы15"/>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
    <w:next w:val="a2"/>
    <w:semiHidden/>
    <w:rsid w:val="002D0F63"/>
  </w:style>
  <w:style w:type="paragraph" w:styleId="afff8">
    <w:name w:val="List"/>
    <w:basedOn w:val="ab"/>
    <w:uiPriority w:val="99"/>
    <w:rsid w:val="002D0F63"/>
    <w:pPr>
      <w:suppressAutoHyphens/>
    </w:pPr>
    <w:rPr>
      <w:rFonts w:ascii="MS Mincho" w:eastAsia="MS Mincho" w:hAnsi="MS Mincho" w:cs="MS Mincho"/>
      <w:sz w:val="22"/>
      <w:szCs w:val="22"/>
      <w:lang w:val="ru-RU" w:eastAsia="zh-CN"/>
    </w:rPr>
  </w:style>
  <w:style w:type="numbering" w:customStyle="1" w:styleId="11110">
    <w:name w:val="Нет списка1111"/>
    <w:next w:val="a2"/>
    <w:uiPriority w:val="99"/>
    <w:semiHidden/>
    <w:unhideWhenUsed/>
    <w:rsid w:val="002D0F63"/>
  </w:style>
  <w:style w:type="paragraph" w:styleId="afff9">
    <w:name w:val="caption"/>
    <w:basedOn w:val="a"/>
    <w:uiPriority w:val="99"/>
    <w:qFormat/>
    <w:rsid w:val="002D0F63"/>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numbering" w:customStyle="1" w:styleId="3b">
    <w:name w:val="Нет списка3"/>
    <w:next w:val="a2"/>
    <w:semiHidden/>
    <w:rsid w:val="002D0F63"/>
  </w:style>
  <w:style w:type="numbering" w:customStyle="1" w:styleId="43">
    <w:name w:val="Нет списка4"/>
    <w:next w:val="a2"/>
    <w:semiHidden/>
    <w:rsid w:val="002D0F63"/>
  </w:style>
  <w:style w:type="paragraph" w:styleId="afffa">
    <w:name w:val="No Spacing"/>
    <w:uiPriority w:val="99"/>
    <w:qFormat/>
    <w:rsid w:val="002D0F63"/>
    <w:pPr>
      <w:spacing w:after="0" w:line="240" w:lineRule="auto"/>
    </w:pPr>
    <w:rPr>
      <w:rFonts w:ascii="Times New Roman" w:eastAsia="Calibri" w:hAnsi="Times New Roman" w:cs="Times New Roman"/>
      <w:sz w:val="24"/>
      <w:szCs w:val="24"/>
      <w:lang w:val="uk-UA" w:eastAsia="ru-RU"/>
    </w:rPr>
  </w:style>
  <w:style w:type="numbering" w:customStyle="1" w:styleId="53">
    <w:name w:val="Нет списка5"/>
    <w:next w:val="a2"/>
    <w:semiHidden/>
    <w:unhideWhenUsed/>
    <w:rsid w:val="002D0F63"/>
  </w:style>
  <w:style w:type="numbering" w:customStyle="1" w:styleId="63">
    <w:name w:val="Нет списка6"/>
    <w:next w:val="a2"/>
    <w:semiHidden/>
    <w:unhideWhenUsed/>
    <w:rsid w:val="002D0F63"/>
  </w:style>
  <w:style w:type="numbering" w:customStyle="1" w:styleId="73">
    <w:name w:val="Нет списка7"/>
    <w:next w:val="a2"/>
    <w:semiHidden/>
    <w:rsid w:val="002D0F63"/>
  </w:style>
  <w:style w:type="paragraph" w:styleId="1fff1">
    <w:name w:val="toc 1"/>
    <w:basedOn w:val="a"/>
    <w:next w:val="a"/>
    <w:uiPriority w:val="99"/>
    <w:rsid w:val="002D0F63"/>
    <w:pPr>
      <w:keepNext/>
      <w:tabs>
        <w:tab w:val="right" w:leader="dot" w:pos="9461"/>
      </w:tabs>
      <w:suppressAutoHyphens/>
      <w:spacing w:before="60" w:after="0" w:line="240" w:lineRule="auto"/>
      <w:jc w:val="both"/>
    </w:pPr>
    <w:rPr>
      <w:rFonts w:ascii="Times New Roman" w:eastAsia="Times New Roman" w:hAnsi="Times New Roman" w:cs="Times New Roman"/>
      <w:b/>
      <w:caps/>
      <w:sz w:val="28"/>
      <w:szCs w:val="20"/>
      <w:lang w:val="uk-UA" w:eastAsia="ar-SA"/>
    </w:rPr>
  </w:style>
  <w:style w:type="paragraph" w:styleId="2f3">
    <w:name w:val="toc 2"/>
    <w:basedOn w:val="a"/>
    <w:next w:val="a"/>
    <w:uiPriority w:val="99"/>
    <w:rsid w:val="002D0F63"/>
    <w:pPr>
      <w:tabs>
        <w:tab w:val="left" w:pos="1040"/>
        <w:tab w:val="right" w:leader="dot" w:pos="9461"/>
      </w:tabs>
      <w:suppressAutoHyphens/>
      <w:spacing w:after="0" w:line="240" w:lineRule="auto"/>
      <w:ind w:left="260"/>
      <w:jc w:val="both"/>
    </w:pPr>
    <w:rPr>
      <w:rFonts w:ascii="Times New Roman" w:eastAsia="Times New Roman" w:hAnsi="Times New Roman" w:cs="Times New Roman"/>
      <w:sz w:val="28"/>
      <w:szCs w:val="28"/>
      <w:lang w:eastAsia="ar-SA"/>
    </w:rPr>
  </w:style>
  <w:style w:type="paragraph" w:styleId="3c">
    <w:name w:val="toc 3"/>
    <w:basedOn w:val="a"/>
    <w:next w:val="a"/>
    <w:uiPriority w:val="99"/>
    <w:rsid w:val="002D0F63"/>
    <w:pPr>
      <w:tabs>
        <w:tab w:val="right" w:leader="dot" w:pos="9461"/>
      </w:tabs>
      <w:suppressAutoHyphens/>
      <w:spacing w:after="0" w:line="240" w:lineRule="auto"/>
      <w:ind w:left="520"/>
      <w:jc w:val="both"/>
    </w:pPr>
    <w:rPr>
      <w:rFonts w:ascii="Times New Roman" w:eastAsia="Times New Roman" w:hAnsi="Times New Roman" w:cs="Times New Roman"/>
      <w:i/>
      <w:smallCaps/>
      <w:sz w:val="28"/>
      <w:szCs w:val="20"/>
      <w:lang w:val="uk-UA" w:eastAsia="ar-SA"/>
    </w:rPr>
  </w:style>
  <w:style w:type="paragraph" w:styleId="44">
    <w:name w:val="toc 4"/>
    <w:basedOn w:val="a"/>
    <w:next w:val="a"/>
    <w:uiPriority w:val="99"/>
    <w:rsid w:val="002D0F63"/>
    <w:pPr>
      <w:tabs>
        <w:tab w:val="right" w:leader="dot" w:pos="9461"/>
      </w:tabs>
      <w:suppressAutoHyphens/>
      <w:spacing w:after="0" w:line="240" w:lineRule="auto"/>
      <w:ind w:left="780"/>
      <w:jc w:val="both"/>
    </w:pPr>
    <w:rPr>
      <w:rFonts w:ascii="Times New Roman" w:eastAsia="Times New Roman" w:hAnsi="Times New Roman" w:cs="Times New Roman"/>
      <w:sz w:val="26"/>
      <w:szCs w:val="20"/>
      <w:lang w:val="uk-UA" w:eastAsia="ar-SA"/>
    </w:rPr>
  </w:style>
  <w:style w:type="paragraph" w:styleId="afffb">
    <w:name w:val="index heading"/>
    <w:basedOn w:val="a"/>
    <w:next w:val="1c"/>
    <w:uiPriority w:val="99"/>
    <w:rsid w:val="002D0F63"/>
    <w:pPr>
      <w:suppressAutoHyphens/>
      <w:spacing w:after="0" w:line="240" w:lineRule="auto"/>
      <w:jc w:val="both"/>
    </w:pPr>
    <w:rPr>
      <w:rFonts w:ascii="Arial" w:eastAsia="Times New Roman" w:hAnsi="Arial" w:cs="Arial"/>
      <w:b/>
      <w:sz w:val="26"/>
      <w:szCs w:val="20"/>
      <w:lang w:val="uk-UA" w:eastAsia="ar-SA"/>
    </w:rPr>
  </w:style>
  <w:style w:type="character" w:styleId="afffc">
    <w:name w:val="line number"/>
    <w:basedOn w:val="a0"/>
    <w:uiPriority w:val="99"/>
    <w:semiHidden/>
    <w:unhideWhenUsed/>
    <w:rsid w:val="002D0F63"/>
  </w:style>
  <w:style w:type="numbering" w:customStyle="1" w:styleId="83">
    <w:name w:val="Нет списка8"/>
    <w:next w:val="a2"/>
    <w:semiHidden/>
    <w:unhideWhenUsed/>
    <w:rsid w:val="002D0F63"/>
  </w:style>
  <w:style w:type="numbering" w:customStyle="1" w:styleId="93">
    <w:name w:val="Нет списка9"/>
    <w:next w:val="a2"/>
    <w:semiHidden/>
    <w:unhideWhenUsed/>
    <w:rsid w:val="002D0F63"/>
  </w:style>
  <w:style w:type="numbering" w:customStyle="1" w:styleId="102">
    <w:name w:val="Нет списка10"/>
    <w:next w:val="a2"/>
    <w:semiHidden/>
    <w:unhideWhenUsed/>
    <w:rsid w:val="002D0F63"/>
  </w:style>
  <w:style w:type="numbering" w:customStyle="1" w:styleId="1211">
    <w:name w:val="Нет списка121"/>
    <w:next w:val="a2"/>
    <w:uiPriority w:val="99"/>
    <w:semiHidden/>
    <w:unhideWhenUsed/>
    <w:rsid w:val="002D0F63"/>
  </w:style>
  <w:style w:type="numbering" w:customStyle="1" w:styleId="131">
    <w:name w:val="Нет списка13"/>
    <w:next w:val="a2"/>
    <w:uiPriority w:val="99"/>
    <w:semiHidden/>
    <w:unhideWhenUsed/>
    <w:rsid w:val="002D0F63"/>
  </w:style>
  <w:style w:type="numbering" w:customStyle="1" w:styleId="2111">
    <w:name w:val="Нет списка211"/>
    <w:next w:val="a2"/>
    <w:semiHidden/>
    <w:rsid w:val="002D0F63"/>
  </w:style>
  <w:style w:type="numbering" w:customStyle="1" w:styleId="11111">
    <w:name w:val="Нет списка11111"/>
    <w:next w:val="a2"/>
    <w:uiPriority w:val="99"/>
    <w:semiHidden/>
    <w:unhideWhenUsed/>
    <w:rsid w:val="002D0F63"/>
  </w:style>
  <w:style w:type="numbering" w:customStyle="1" w:styleId="317">
    <w:name w:val="Нет списка31"/>
    <w:next w:val="a2"/>
    <w:semiHidden/>
    <w:rsid w:val="002D0F63"/>
  </w:style>
  <w:style w:type="numbering" w:customStyle="1" w:styleId="412">
    <w:name w:val="Нет списка41"/>
    <w:next w:val="a2"/>
    <w:semiHidden/>
    <w:rsid w:val="002D0F63"/>
  </w:style>
  <w:style w:type="paragraph" w:styleId="afffd">
    <w:name w:val="toa heading"/>
    <w:basedOn w:val="a"/>
    <w:next w:val="a"/>
    <w:uiPriority w:val="99"/>
    <w:rsid w:val="002D0F63"/>
    <w:pPr>
      <w:spacing w:before="120" w:after="0" w:line="240" w:lineRule="auto"/>
      <w:jc w:val="both"/>
    </w:pPr>
    <w:rPr>
      <w:rFonts w:ascii="Arial" w:eastAsia="Times New Roman" w:hAnsi="Arial" w:cs="Times New Roman"/>
      <w:b/>
      <w:sz w:val="24"/>
      <w:szCs w:val="20"/>
      <w:lang w:val="uk-UA" w:eastAsia="ru-RU"/>
    </w:rPr>
  </w:style>
  <w:style w:type="paragraph" w:styleId="afffe">
    <w:name w:val="Block Text"/>
    <w:basedOn w:val="a"/>
    <w:uiPriority w:val="99"/>
    <w:rsid w:val="002D0F63"/>
    <w:pPr>
      <w:spacing w:after="0" w:line="240" w:lineRule="auto"/>
      <w:ind w:left="-993" w:right="-681"/>
    </w:pPr>
    <w:rPr>
      <w:rFonts w:ascii="Times New Roman" w:eastAsia="Times New Roman" w:hAnsi="Times New Roman" w:cs="Times New Roman"/>
      <w:b/>
      <w:sz w:val="40"/>
      <w:szCs w:val="20"/>
      <w:lang w:val="uk-UA" w:eastAsia="uk-UA"/>
    </w:rPr>
  </w:style>
  <w:style w:type="numbering" w:customStyle="1" w:styleId="119">
    <w:name w:val="Немає списку11"/>
    <w:next w:val="a2"/>
    <w:uiPriority w:val="99"/>
    <w:semiHidden/>
    <w:unhideWhenUsed/>
    <w:rsid w:val="002D0F63"/>
  </w:style>
  <w:style w:type="numbering" w:customStyle="1" w:styleId="141">
    <w:name w:val="Нет списка14"/>
    <w:next w:val="a2"/>
    <w:semiHidden/>
    <w:unhideWhenUsed/>
    <w:rsid w:val="002D0F63"/>
  </w:style>
  <w:style w:type="numbering" w:customStyle="1" w:styleId="224">
    <w:name w:val="Нет списка22"/>
    <w:next w:val="a2"/>
    <w:semiHidden/>
    <w:rsid w:val="002D0F63"/>
  </w:style>
  <w:style w:type="numbering" w:customStyle="1" w:styleId="1121">
    <w:name w:val="Нет списка112"/>
    <w:next w:val="a2"/>
    <w:uiPriority w:val="99"/>
    <w:semiHidden/>
    <w:unhideWhenUsed/>
    <w:rsid w:val="002D0F63"/>
  </w:style>
  <w:style w:type="numbering" w:customStyle="1" w:styleId="323">
    <w:name w:val="Нет списка32"/>
    <w:next w:val="a2"/>
    <w:semiHidden/>
    <w:rsid w:val="002D0F63"/>
  </w:style>
  <w:style w:type="numbering" w:customStyle="1" w:styleId="420">
    <w:name w:val="Нет списка42"/>
    <w:next w:val="a2"/>
    <w:semiHidden/>
    <w:rsid w:val="002D0F63"/>
  </w:style>
  <w:style w:type="numbering" w:customStyle="1" w:styleId="512">
    <w:name w:val="Нет списка51"/>
    <w:next w:val="a2"/>
    <w:semiHidden/>
    <w:unhideWhenUsed/>
    <w:rsid w:val="002D0F63"/>
  </w:style>
  <w:style w:type="numbering" w:customStyle="1" w:styleId="612">
    <w:name w:val="Нет списка61"/>
    <w:next w:val="a2"/>
    <w:semiHidden/>
    <w:unhideWhenUsed/>
    <w:rsid w:val="002D0F63"/>
  </w:style>
  <w:style w:type="numbering" w:customStyle="1" w:styleId="712">
    <w:name w:val="Нет списка71"/>
    <w:next w:val="a2"/>
    <w:semiHidden/>
    <w:rsid w:val="002D0F63"/>
  </w:style>
  <w:style w:type="numbering" w:customStyle="1" w:styleId="812">
    <w:name w:val="Нет списка81"/>
    <w:next w:val="a2"/>
    <w:semiHidden/>
    <w:unhideWhenUsed/>
    <w:rsid w:val="002D0F63"/>
  </w:style>
  <w:style w:type="numbering" w:customStyle="1" w:styleId="912">
    <w:name w:val="Нет списка91"/>
    <w:next w:val="a2"/>
    <w:semiHidden/>
    <w:unhideWhenUsed/>
    <w:rsid w:val="002D0F63"/>
  </w:style>
  <w:style w:type="numbering" w:customStyle="1" w:styleId="1010">
    <w:name w:val="Нет списка101"/>
    <w:next w:val="a2"/>
    <w:semiHidden/>
    <w:unhideWhenUsed/>
    <w:rsid w:val="002D0F63"/>
  </w:style>
  <w:style w:type="numbering" w:customStyle="1" w:styleId="12110">
    <w:name w:val="Нет списка1211"/>
    <w:next w:val="a2"/>
    <w:uiPriority w:val="99"/>
    <w:semiHidden/>
    <w:unhideWhenUsed/>
    <w:rsid w:val="002D0F63"/>
  </w:style>
  <w:style w:type="numbering" w:customStyle="1" w:styleId="1310">
    <w:name w:val="Нет списка131"/>
    <w:next w:val="a2"/>
    <w:uiPriority w:val="99"/>
    <w:semiHidden/>
    <w:unhideWhenUsed/>
    <w:rsid w:val="002D0F63"/>
  </w:style>
  <w:style w:type="numbering" w:customStyle="1" w:styleId="21110">
    <w:name w:val="Нет списка2111"/>
    <w:next w:val="a2"/>
    <w:semiHidden/>
    <w:rsid w:val="002D0F63"/>
  </w:style>
  <w:style w:type="numbering" w:customStyle="1" w:styleId="111111">
    <w:name w:val="Нет списка111111"/>
    <w:next w:val="a2"/>
    <w:uiPriority w:val="99"/>
    <w:semiHidden/>
    <w:unhideWhenUsed/>
    <w:rsid w:val="002D0F63"/>
  </w:style>
  <w:style w:type="numbering" w:customStyle="1" w:styleId="3111">
    <w:name w:val="Нет списка311"/>
    <w:next w:val="a2"/>
    <w:semiHidden/>
    <w:rsid w:val="002D0F63"/>
  </w:style>
  <w:style w:type="numbering" w:customStyle="1" w:styleId="4110">
    <w:name w:val="Нет списка411"/>
    <w:next w:val="a2"/>
    <w:semiHidden/>
    <w:rsid w:val="002D0F63"/>
  </w:style>
  <w:style w:type="numbering" w:customStyle="1" w:styleId="151">
    <w:name w:val="Нет списка15"/>
    <w:next w:val="a2"/>
    <w:uiPriority w:val="99"/>
    <w:semiHidden/>
    <w:unhideWhenUsed/>
    <w:rsid w:val="002D0F63"/>
  </w:style>
  <w:style w:type="table" w:customStyle="1" w:styleId="160">
    <w:name w:val="Сетка таблицы16"/>
    <w:basedOn w:val="a1"/>
    <w:next w:val="a3"/>
    <w:uiPriority w:val="99"/>
    <w:rsid w:val="002D0F63"/>
    <w:pPr>
      <w:spacing w:after="0" w:line="240" w:lineRule="auto"/>
    </w:pPr>
    <w:rPr>
      <w:rFonts w:ascii="Calibri" w:eastAsia="Times New Roman" w:hAnsi="Calibri"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locked/>
    <w:rsid w:val="002D0F63"/>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locked/>
    <w:rsid w:val="002D0F63"/>
    <w:rPr>
      <w:rFonts w:ascii="Times New Roman" w:hAnsi="Times New Roman"/>
      <w:sz w:val="24"/>
      <w:lang w:eastAsia="ru-RU"/>
    </w:rPr>
  </w:style>
  <w:style w:type="character" w:customStyle="1" w:styleId="BodyTextIndentChar">
    <w:name w:val="Body Text Indent Char"/>
    <w:uiPriority w:val="99"/>
    <w:locked/>
    <w:rsid w:val="002D0F63"/>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2D0F63"/>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2D0F63"/>
    <w:rPr>
      <w:sz w:val="16"/>
      <w:lang w:eastAsia="ru-RU"/>
    </w:rPr>
  </w:style>
  <w:style w:type="paragraph" w:customStyle="1" w:styleId="1fff2">
    <w:name w:val="Заголовок1"/>
    <w:basedOn w:val="a"/>
    <w:next w:val="ab"/>
    <w:uiPriority w:val="99"/>
    <w:rsid w:val="002D0F63"/>
    <w:pPr>
      <w:keepNext/>
      <w:suppressAutoHyphens/>
      <w:spacing w:before="240" w:after="120" w:line="240" w:lineRule="auto"/>
    </w:pPr>
    <w:rPr>
      <w:rFonts w:ascii="Arial" w:eastAsia="Microsoft YaHei" w:hAnsi="Arial" w:cs="Arial"/>
      <w:sz w:val="28"/>
      <w:szCs w:val="28"/>
      <w:lang w:eastAsia="zh-CN"/>
    </w:rPr>
  </w:style>
  <w:style w:type="table" w:customStyle="1" w:styleId="170">
    <w:name w:val="Сетка таблицы17"/>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Без інтервалів11"/>
    <w:uiPriority w:val="99"/>
    <w:rsid w:val="002D0F63"/>
    <w:pPr>
      <w:spacing w:after="0" w:line="240" w:lineRule="auto"/>
    </w:pPr>
    <w:rPr>
      <w:rFonts w:ascii="Calibri" w:eastAsia="Times New Roman" w:hAnsi="Calibri" w:cs="Calibri"/>
      <w:lang w:eastAsia="ru-RU"/>
    </w:rPr>
  </w:style>
  <w:style w:type="table" w:customStyle="1" w:styleId="820">
    <w:name w:val="Сетка таблицы8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7">
    <w:name w:val="Заголовок 2 Знак1"/>
    <w:basedOn w:val="a0"/>
    <w:uiPriority w:val="9"/>
    <w:semiHidden/>
    <w:rsid w:val="002D0F63"/>
    <w:rPr>
      <w:rFonts w:ascii="Calibri Light" w:eastAsia="Times New Roman" w:hAnsi="Calibri Light" w:cs="Times New Roman"/>
      <w:color w:val="2E74B5"/>
      <w:sz w:val="26"/>
      <w:szCs w:val="26"/>
      <w:lang w:eastAsia="uk-UA"/>
    </w:rPr>
  </w:style>
  <w:style w:type="character" w:customStyle="1" w:styleId="318">
    <w:name w:val="Заголовок 3 Знак1"/>
    <w:basedOn w:val="a0"/>
    <w:uiPriority w:val="9"/>
    <w:semiHidden/>
    <w:rsid w:val="002D0F63"/>
    <w:rPr>
      <w:rFonts w:ascii="Calibri Light" w:eastAsia="Times New Roman" w:hAnsi="Calibri Light" w:cs="Times New Roman"/>
      <w:color w:val="1F4D78"/>
      <w:sz w:val="24"/>
      <w:szCs w:val="24"/>
      <w:lang w:eastAsia="uk-UA"/>
    </w:rPr>
  </w:style>
  <w:style w:type="character" w:customStyle="1" w:styleId="721">
    <w:name w:val="Заголовок 7 Знак2"/>
    <w:basedOn w:val="a0"/>
    <w:uiPriority w:val="9"/>
    <w:semiHidden/>
    <w:rsid w:val="002D0F63"/>
    <w:rPr>
      <w:rFonts w:ascii="Calibri Light" w:eastAsia="Times New Roman" w:hAnsi="Calibri Light" w:cs="Times New Roman"/>
      <w:i/>
      <w:iCs/>
      <w:color w:val="1F4D78"/>
      <w:sz w:val="28"/>
      <w:szCs w:val="24"/>
      <w:lang w:eastAsia="uk-UA"/>
    </w:rPr>
  </w:style>
  <w:style w:type="character" w:customStyle="1" w:styleId="821">
    <w:name w:val="Заголовок 8 Знак2"/>
    <w:basedOn w:val="a0"/>
    <w:uiPriority w:val="9"/>
    <w:semiHidden/>
    <w:rsid w:val="002D0F63"/>
    <w:rPr>
      <w:rFonts w:ascii="Calibri Light" w:eastAsia="Times New Roman" w:hAnsi="Calibri Light" w:cs="Times New Roman"/>
      <w:color w:val="272727"/>
      <w:sz w:val="21"/>
      <w:szCs w:val="21"/>
      <w:lang w:eastAsia="uk-UA"/>
    </w:rPr>
  </w:style>
  <w:style w:type="character" w:customStyle="1" w:styleId="920">
    <w:name w:val="Заголовок 9 Знак2"/>
    <w:basedOn w:val="a0"/>
    <w:uiPriority w:val="9"/>
    <w:semiHidden/>
    <w:rsid w:val="002D0F63"/>
    <w:rPr>
      <w:rFonts w:ascii="Calibri Light" w:eastAsia="Times New Roman" w:hAnsi="Calibri Light" w:cs="Times New Roman"/>
      <w:i/>
      <w:iCs/>
      <w:color w:val="272727"/>
      <w:sz w:val="21"/>
      <w:szCs w:val="21"/>
      <w:lang w:eastAsia="uk-UA"/>
    </w:rPr>
  </w:style>
  <w:style w:type="paragraph" w:styleId="af5">
    <w:name w:val="Title"/>
    <w:basedOn w:val="a"/>
    <w:next w:val="a"/>
    <w:link w:val="af4"/>
    <w:uiPriority w:val="99"/>
    <w:qFormat/>
    <w:rsid w:val="002D0F63"/>
    <w:pPr>
      <w:spacing w:after="0" w:line="240" w:lineRule="auto"/>
      <w:contextualSpacing/>
    </w:pPr>
    <w:rPr>
      <w:rFonts w:ascii="Cambria" w:eastAsia="Times New Roman" w:hAnsi="Cambria" w:cs="Times New Roman"/>
      <w:b/>
      <w:bCs/>
      <w:kern w:val="28"/>
      <w:sz w:val="32"/>
      <w:szCs w:val="32"/>
      <w:lang w:eastAsia="ru-RU"/>
    </w:rPr>
  </w:style>
  <w:style w:type="character" w:customStyle="1" w:styleId="2f4">
    <w:name w:val="Название Знак2"/>
    <w:basedOn w:val="a0"/>
    <w:link w:val="af5"/>
    <w:uiPriority w:val="99"/>
    <w:rsid w:val="002D0F63"/>
    <w:rPr>
      <w:rFonts w:asciiTheme="majorHAnsi" w:eastAsiaTheme="majorEastAsia" w:hAnsiTheme="majorHAnsi" w:cstheme="majorBidi"/>
      <w:color w:val="17365D" w:themeColor="text2" w:themeShade="BF"/>
      <w:spacing w:val="5"/>
      <w:kern w:val="28"/>
      <w:sz w:val="52"/>
      <w:szCs w:val="52"/>
    </w:rPr>
  </w:style>
  <w:style w:type="character" w:customStyle="1" w:styleId="2f5">
    <w:name w:val="Назва Знак2"/>
    <w:basedOn w:val="a0"/>
    <w:uiPriority w:val="10"/>
    <w:rsid w:val="002D0F63"/>
    <w:rPr>
      <w:rFonts w:ascii="Calibri Light" w:eastAsia="Times New Roman" w:hAnsi="Calibri Light" w:cs="Times New Roman"/>
      <w:spacing w:val="-10"/>
      <w:kern w:val="28"/>
      <w:sz w:val="56"/>
      <w:szCs w:val="56"/>
      <w:lang w:eastAsia="uk-UA"/>
    </w:rPr>
  </w:style>
  <w:style w:type="paragraph" w:customStyle="1" w:styleId="124">
    <w:name w:val="отст Знак1 Знак Знак Знак2"/>
    <w:basedOn w:val="a"/>
    <w:next w:val="25"/>
    <w:uiPriority w:val="99"/>
    <w:unhideWhenUsed/>
    <w:qFormat/>
    <w:rsid w:val="002D0F63"/>
    <w:pPr>
      <w:spacing w:after="120" w:line="480" w:lineRule="auto"/>
      <w:ind w:left="283"/>
    </w:pPr>
    <w:rPr>
      <w:lang w:val="uk-UA" w:eastAsia="ru-RU"/>
    </w:rPr>
  </w:style>
  <w:style w:type="character" w:customStyle="1" w:styleId="218">
    <w:name w:val="Основной текст с отступом 2 Знак1"/>
    <w:basedOn w:val="a0"/>
    <w:uiPriority w:val="99"/>
    <w:semiHidden/>
    <w:rsid w:val="002D0F63"/>
    <w:rPr>
      <w:rFonts w:ascii="Times New Roman" w:eastAsia="Times New Roman" w:hAnsi="Times New Roman" w:cs="Times New Roman"/>
      <w:sz w:val="28"/>
      <w:szCs w:val="24"/>
      <w:lang w:eastAsia="uk-UA"/>
    </w:rPr>
  </w:style>
  <w:style w:type="character" w:customStyle="1" w:styleId="225">
    <w:name w:val="Основний текст з відступом 2 Знак2"/>
    <w:basedOn w:val="a0"/>
    <w:uiPriority w:val="99"/>
    <w:semiHidden/>
    <w:rsid w:val="002D0F63"/>
    <w:rPr>
      <w:rFonts w:ascii="Times New Roman" w:eastAsia="Times New Roman" w:hAnsi="Times New Roman" w:cs="Times New Roman"/>
      <w:sz w:val="28"/>
      <w:szCs w:val="24"/>
      <w:lang w:eastAsia="uk-UA"/>
    </w:rPr>
  </w:style>
  <w:style w:type="paragraph" w:customStyle="1" w:styleId="3220">
    <w:name w:val="Основной текст с отступом 3 Знак Знак Знак Знак22"/>
    <w:basedOn w:val="a"/>
    <w:next w:val="34"/>
    <w:uiPriority w:val="99"/>
    <w:unhideWhenUsed/>
    <w:qFormat/>
    <w:rsid w:val="002D0F63"/>
    <w:pPr>
      <w:spacing w:after="120" w:line="288" w:lineRule="auto"/>
      <w:ind w:left="283"/>
    </w:pPr>
    <w:rPr>
      <w:sz w:val="16"/>
      <w:szCs w:val="16"/>
      <w:lang w:val="uk-UA" w:eastAsia="ru-RU"/>
    </w:rPr>
  </w:style>
  <w:style w:type="character" w:customStyle="1" w:styleId="319">
    <w:name w:val="Основной текст с отступом 3 Знак1"/>
    <w:basedOn w:val="a0"/>
    <w:uiPriority w:val="99"/>
    <w:semiHidden/>
    <w:rsid w:val="002D0F63"/>
    <w:rPr>
      <w:rFonts w:ascii="Times New Roman" w:eastAsia="Times New Roman" w:hAnsi="Times New Roman" w:cs="Times New Roman"/>
      <w:sz w:val="16"/>
      <w:szCs w:val="16"/>
      <w:lang w:eastAsia="uk-UA"/>
    </w:rPr>
  </w:style>
  <w:style w:type="character" w:customStyle="1" w:styleId="324">
    <w:name w:val="Основний текст з відступом 3 Знак2"/>
    <w:basedOn w:val="a0"/>
    <w:uiPriority w:val="99"/>
    <w:semiHidden/>
    <w:rsid w:val="002D0F63"/>
    <w:rPr>
      <w:rFonts w:ascii="Times New Roman" w:eastAsia="Times New Roman" w:hAnsi="Times New Roman" w:cs="Times New Roman"/>
      <w:sz w:val="16"/>
      <w:szCs w:val="16"/>
      <w:lang w:eastAsia="uk-UA"/>
    </w:rPr>
  </w:style>
  <w:style w:type="numbering" w:customStyle="1" w:styleId="2f6">
    <w:name w:val="Немає списку2"/>
    <w:next w:val="a2"/>
    <w:uiPriority w:val="99"/>
    <w:semiHidden/>
    <w:unhideWhenUsed/>
    <w:rsid w:val="002D0F63"/>
  </w:style>
  <w:style w:type="table" w:customStyle="1" w:styleId="3d">
    <w:name w:val="Сітка таблиці3"/>
    <w:basedOn w:val="a1"/>
    <w:next w:val="a3"/>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2D0F63"/>
  </w:style>
  <w:style w:type="table" w:customStyle="1" w:styleId="180">
    <w:name w:val="Сетка таблицы18"/>
    <w:basedOn w:val="a1"/>
    <w:next w:val="a3"/>
    <w:uiPriority w:val="99"/>
    <w:rsid w:val="002D0F63"/>
    <w:pPr>
      <w:spacing w:after="0" w:line="240" w:lineRule="auto"/>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1">
    <w:name w:val="Основной текст Знак18"/>
    <w:uiPriority w:val="99"/>
    <w:semiHidden/>
    <w:rsid w:val="002D0F63"/>
    <w:rPr>
      <w:color w:val="000000"/>
      <w:sz w:val="24"/>
      <w:lang w:val="uk-UA" w:eastAsia="uk-UA"/>
    </w:rPr>
  </w:style>
  <w:style w:type="paragraph" w:customStyle="1" w:styleId="Normal1">
    <w:name w:val="Normal1"/>
    <w:rsid w:val="002D0F63"/>
    <w:pPr>
      <w:spacing w:after="0" w:line="240" w:lineRule="auto"/>
    </w:pPr>
    <w:rPr>
      <w:rFonts w:ascii="Times New Roman" w:eastAsia="Times New Roman" w:hAnsi="Times New Roman" w:cs="Times New Roman"/>
      <w:sz w:val="20"/>
      <w:szCs w:val="20"/>
      <w:lang w:val="en-US" w:eastAsia="ru-RU"/>
    </w:rPr>
  </w:style>
  <w:style w:type="table" w:customStyle="1" w:styleId="1130">
    <w:name w:val="Сетка таблицы113"/>
    <w:uiPriority w:val="99"/>
    <w:rsid w:val="002D0F63"/>
    <w:pPr>
      <w:spacing w:after="0" w:line="240" w:lineRule="auto"/>
      <w:jc w:val="both"/>
    </w:pPr>
    <w:rPr>
      <w:rFonts w:ascii="Times New Roman" w:eastAsia="Times New Roman" w:hAnsi="Times New Roman" w:cs="Times New Roman"/>
      <w:sz w:val="20"/>
      <w:szCs w:val="20"/>
      <w:lang w:val="uk-UA"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0">
    <w:name w:val="rvts0"/>
    <w:basedOn w:val="a0"/>
    <w:rsid w:val="002D0F63"/>
    <w:rPr>
      <w:rFonts w:ascii="Times New Roman" w:hAnsi="Times New Roman" w:cs="Times New Roman" w:hint="default"/>
    </w:rPr>
  </w:style>
  <w:style w:type="character" w:customStyle="1" w:styleId="fontstyle01">
    <w:name w:val="fontstyle01"/>
    <w:basedOn w:val="a0"/>
    <w:rsid w:val="002D0F63"/>
    <w:rPr>
      <w:rFonts w:ascii="TimesNewRomanPSMT" w:hAnsi="TimesNewRomanPSMT" w:hint="default"/>
      <w:b w:val="0"/>
      <w:bCs w:val="0"/>
      <w:i w:val="0"/>
      <w:iCs w:val="0"/>
      <w:color w:val="000000"/>
      <w:sz w:val="30"/>
      <w:szCs w:val="30"/>
    </w:rPr>
  </w:style>
  <w:style w:type="numbering" w:customStyle="1" w:styleId="WWNum3">
    <w:name w:val="WWNum3"/>
    <w:basedOn w:val="a2"/>
    <w:rsid w:val="002D0F63"/>
    <w:pPr>
      <w:numPr>
        <w:numId w:val="8"/>
      </w:numPr>
    </w:pPr>
  </w:style>
  <w:style w:type="paragraph" w:customStyle="1" w:styleId="justifyfull">
    <w:name w:val="justifyfull"/>
    <w:basedOn w:val="a"/>
    <w:uiPriority w:val="99"/>
    <w:rsid w:val="002D0F6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e">
    <w:name w:val="Немає списку3"/>
    <w:next w:val="a2"/>
    <w:uiPriority w:val="99"/>
    <w:semiHidden/>
    <w:unhideWhenUsed/>
    <w:rsid w:val="002D0F63"/>
  </w:style>
  <w:style w:type="table" w:customStyle="1" w:styleId="45">
    <w:name w:val="Сітка таблиці4"/>
    <w:basedOn w:val="a1"/>
    <w:next w:val="a3"/>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3">
    <w:name w:val="Звичайний1"/>
    <w:rsid w:val="002D0F63"/>
    <w:pPr>
      <w:spacing w:after="0" w:line="240" w:lineRule="auto"/>
    </w:pPr>
    <w:rPr>
      <w:rFonts w:ascii="Times New Roman" w:eastAsia="Times New Roman" w:hAnsi="Times New Roman" w:cs="Times New Roman"/>
      <w:snapToGrid w:val="0"/>
      <w:sz w:val="20"/>
      <w:szCs w:val="20"/>
      <w:lang w:val="en-US" w:eastAsia="ru-RU"/>
    </w:rPr>
  </w:style>
  <w:style w:type="character" w:customStyle="1" w:styleId="1fff4">
    <w:name w:val="Шрифт абзацу за замовчуванням1"/>
    <w:rsid w:val="002D0F63"/>
  </w:style>
  <w:style w:type="numbering" w:customStyle="1" w:styleId="WWNum31">
    <w:name w:val="WWNum31"/>
    <w:basedOn w:val="a2"/>
    <w:rsid w:val="002D0F63"/>
    <w:pPr>
      <w:numPr>
        <w:numId w:val="1"/>
      </w:numPr>
    </w:pPr>
  </w:style>
  <w:style w:type="numbering" w:customStyle="1" w:styleId="WWNum4">
    <w:name w:val="WWNum4"/>
    <w:basedOn w:val="a2"/>
    <w:rsid w:val="002D0F63"/>
    <w:pPr>
      <w:numPr>
        <w:numId w:val="11"/>
      </w:numPr>
    </w:pPr>
  </w:style>
  <w:style w:type="numbering" w:customStyle="1" w:styleId="WWNum5">
    <w:name w:val="WWNum5"/>
    <w:basedOn w:val="a2"/>
    <w:rsid w:val="002D0F63"/>
    <w:pPr>
      <w:numPr>
        <w:numId w:val="12"/>
      </w:numPr>
    </w:pPr>
  </w:style>
  <w:style w:type="numbering" w:customStyle="1" w:styleId="WWNum6">
    <w:name w:val="WWNum6"/>
    <w:basedOn w:val="a2"/>
    <w:rsid w:val="002D0F63"/>
    <w:pPr>
      <w:numPr>
        <w:numId w:val="13"/>
      </w:numPr>
    </w:pPr>
  </w:style>
  <w:style w:type="numbering" w:customStyle="1" w:styleId="WWNum7">
    <w:name w:val="WWNum7"/>
    <w:basedOn w:val="a2"/>
    <w:rsid w:val="002D0F63"/>
    <w:pPr>
      <w:numPr>
        <w:numId w:val="14"/>
      </w:numPr>
    </w:pPr>
  </w:style>
  <w:style w:type="numbering" w:customStyle="1" w:styleId="WWNum8">
    <w:name w:val="WWNum8"/>
    <w:basedOn w:val="a2"/>
    <w:rsid w:val="002D0F63"/>
    <w:pPr>
      <w:numPr>
        <w:numId w:val="15"/>
      </w:numPr>
    </w:pPr>
  </w:style>
  <w:style w:type="numbering" w:customStyle="1" w:styleId="WWNum9">
    <w:name w:val="WWNum9"/>
    <w:basedOn w:val="a2"/>
    <w:rsid w:val="002D0F63"/>
    <w:pPr>
      <w:numPr>
        <w:numId w:val="16"/>
      </w:numPr>
    </w:pPr>
  </w:style>
  <w:style w:type="numbering" w:customStyle="1" w:styleId="WWNum10">
    <w:name w:val="WWNum10"/>
    <w:basedOn w:val="a2"/>
    <w:rsid w:val="002D0F63"/>
    <w:pPr>
      <w:numPr>
        <w:numId w:val="17"/>
      </w:numPr>
    </w:pPr>
  </w:style>
  <w:style w:type="numbering" w:customStyle="1" w:styleId="WWNum11">
    <w:name w:val="WWNum11"/>
    <w:basedOn w:val="a2"/>
    <w:rsid w:val="002D0F63"/>
    <w:pPr>
      <w:numPr>
        <w:numId w:val="18"/>
      </w:numPr>
    </w:pPr>
  </w:style>
  <w:style w:type="numbering" w:customStyle="1" w:styleId="WWNum12">
    <w:name w:val="WWNum12"/>
    <w:basedOn w:val="a2"/>
    <w:rsid w:val="002D0F63"/>
    <w:pPr>
      <w:numPr>
        <w:numId w:val="19"/>
      </w:numPr>
    </w:pPr>
  </w:style>
  <w:style w:type="numbering" w:customStyle="1" w:styleId="WWNum13">
    <w:name w:val="WWNum13"/>
    <w:basedOn w:val="a2"/>
    <w:rsid w:val="002D0F63"/>
    <w:pPr>
      <w:numPr>
        <w:numId w:val="20"/>
      </w:numPr>
    </w:pPr>
  </w:style>
  <w:style w:type="numbering" w:customStyle="1" w:styleId="WWNum14">
    <w:name w:val="WWNum14"/>
    <w:basedOn w:val="a2"/>
    <w:rsid w:val="002D0F63"/>
    <w:pPr>
      <w:numPr>
        <w:numId w:val="21"/>
      </w:numPr>
    </w:pPr>
  </w:style>
  <w:style w:type="numbering" w:customStyle="1" w:styleId="WWNum15">
    <w:name w:val="WWNum15"/>
    <w:basedOn w:val="a2"/>
    <w:rsid w:val="002D0F63"/>
    <w:pPr>
      <w:numPr>
        <w:numId w:val="22"/>
      </w:numPr>
    </w:pPr>
  </w:style>
  <w:style w:type="numbering" w:customStyle="1" w:styleId="WWNum16">
    <w:name w:val="WWNum16"/>
    <w:basedOn w:val="a2"/>
    <w:rsid w:val="002D0F63"/>
    <w:pPr>
      <w:numPr>
        <w:numId w:val="23"/>
      </w:numPr>
    </w:pPr>
  </w:style>
  <w:style w:type="numbering" w:customStyle="1" w:styleId="WWNum17">
    <w:name w:val="WWNum17"/>
    <w:basedOn w:val="a2"/>
    <w:rsid w:val="002D0F63"/>
    <w:pPr>
      <w:numPr>
        <w:numId w:val="24"/>
      </w:numPr>
    </w:pPr>
  </w:style>
  <w:style w:type="paragraph" w:customStyle="1" w:styleId="2f7">
    <w:name w:val="Звичайний2"/>
    <w:rsid w:val="002D0F63"/>
    <w:pPr>
      <w:spacing w:after="0" w:line="240" w:lineRule="auto"/>
    </w:pPr>
    <w:rPr>
      <w:rFonts w:ascii="Times New Roman" w:eastAsia="Times New Roman" w:hAnsi="Times New Roman" w:cs="Times New Roman"/>
      <w:snapToGrid w:val="0"/>
      <w:sz w:val="20"/>
      <w:szCs w:val="20"/>
      <w:lang w:val="en-US" w:eastAsia="ru-RU"/>
    </w:rPr>
  </w:style>
  <w:style w:type="numbering" w:customStyle="1" w:styleId="46">
    <w:name w:val="Немає списку4"/>
    <w:next w:val="a2"/>
    <w:uiPriority w:val="99"/>
    <w:semiHidden/>
    <w:unhideWhenUsed/>
    <w:rsid w:val="002D0F63"/>
  </w:style>
  <w:style w:type="paragraph" w:customStyle="1" w:styleId="1fff5">
    <w:name w:val="Звичайний (веб)1"/>
    <w:rsid w:val="002D0F63"/>
    <w:pPr>
      <w:suppressAutoHyphens/>
      <w:spacing w:before="100" w:after="100" w:line="240" w:lineRule="auto"/>
    </w:pPr>
    <w:rPr>
      <w:rFonts w:ascii="Times New Roman" w:eastAsia="SimSun" w:hAnsi="Times New Roman" w:cs="Mangal"/>
      <w:kern w:val="1"/>
      <w:sz w:val="24"/>
      <w:szCs w:val="24"/>
      <w:lang w:val="uk-UA" w:eastAsia="uk-UA" w:bidi="hi-IN"/>
    </w:rPr>
  </w:style>
  <w:style w:type="numbering" w:customStyle="1" w:styleId="54">
    <w:name w:val="Немає списку5"/>
    <w:next w:val="a2"/>
    <w:uiPriority w:val="99"/>
    <w:semiHidden/>
    <w:unhideWhenUsed/>
    <w:rsid w:val="002D0F63"/>
  </w:style>
  <w:style w:type="numbering" w:customStyle="1" w:styleId="64">
    <w:name w:val="Немає списку6"/>
    <w:next w:val="a2"/>
    <w:uiPriority w:val="99"/>
    <w:semiHidden/>
    <w:unhideWhenUsed/>
    <w:rsid w:val="002D0F63"/>
  </w:style>
  <w:style w:type="numbering" w:customStyle="1" w:styleId="171">
    <w:name w:val="Нет списка17"/>
    <w:next w:val="a2"/>
    <w:semiHidden/>
    <w:rsid w:val="002D0F63"/>
  </w:style>
  <w:style w:type="numbering" w:customStyle="1" w:styleId="1131">
    <w:name w:val="Нет списка113"/>
    <w:next w:val="a2"/>
    <w:semiHidden/>
    <w:rsid w:val="002D0F63"/>
  </w:style>
  <w:style w:type="table" w:customStyle="1" w:styleId="55">
    <w:name w:val="Сітка таблиці5"/>
    <w:basedOn w:val="a1"/>
    <w:next w:val="a3"/>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1"/>
    <w:uiPriority w:val="99"/>
    <w:rsid w:val="002D0F63"/>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ітка таблиці12"/>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1"/>
    <w:uiPriority w:val="99"/>
    <w:rsid w:val="002D0F63"/>
    <w:pPr>
      <w:spacing w:after="0" w:line="240" w:lineRule="auto"/>
    </w:pPr>
    <w:rPr>
      <w:rFonts w:ascii="Times New Roman" w:eastAsia="Calibri"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basedOn w:val="a1"/>
    <w:uiPriority w:val="99"/>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99"/>
    <w:rsid w:val="002D0F63"/>
    <w:pPr>
      <w:spacing w:after="0" w:line="240" w:lineRule="auto"/>
      <w:jc w:val="both"/>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99"/>
    <w:rsid w:val="002D0F63"/>
    <w:pPr>
      <w:spacing w:after="0" w:line="240" w:lineRule="auto"/>
    </w:pPr>
    <w:rPr>
      <w:rFonts w:eastAsia="Calibri"/>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1"/>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1"/>
    <w:uiPriority w:val="99"/>
    <w:rsid w:val="002D0F63"/>
    <w:pPr>
      <w:spacing w:after="0" w:line="240" w:lineRule="auto"/>
      <w:jc w:val="both"/>
    </w:pPr>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1"/>
    <w:uiPriority w:val="99"/>
    <w:rsid w:val="002D0F63"/>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2D0F63"/>
  </w:style>
  <w:style w:type="table" w:customStyle="1" w:styleId="1410">
    <w:name w:val="Сетка таблицы141"/>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
    <w:name w:val="Нет списка122"/>
    <w:next w:val="a2"/>
    <w:semiHidden/>
    <w:unhideWhenUsed/>
    <w:rsid w:val="002D0F63"/>
  </w:style>
  <w:style w:type="table" w:customStyle="1" w:styleId="1510">
    <w:name w:val="Сетка таблицы151"/>
    <w:basedOn w:val="a1"/>
    <w:uiPriority w:val="99"/>
    <w:rsid w:val="002D0F63"/>
    <w:pPr>
      <w:spacing w:after="0" w:line="240" w:lineRule="auto"/>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Нет списка212"/>
    <w:next w:val="a2"/>
    <w:semiHidden/>
    <w:rsid w:val="002D0F63"/>
  </w:style>
  <w:style w:type="numbering" w:customStyle="1" w:styleId="11120">
    <w:name w:val="Нет списка1112"/>
    <w:next w:val="a2"/>
    <w:uiPriority w:val="99"/>
    <w:semiHidden/>
    <w:unhideWhenUsed/>
    <w:rsid w:val="002D0F63"/>
  </w:style>
  <w:style w:type="numbering" w:customStyle="1" w:styleId="331">
    <w:name w:val="Нет списка33"/>
    <w:next w:val="a2"/>
    <w:semiHidden/>
    <w:rsid w:val="002D0F63"/>
  </w:style>
  <w:style w:type="numbering" w:customStyle="1" w:styleId="431">
    <w:name w:val="Нет списка43"/>
    <w:next w:val="a2"/>
    <w:semiHidden/>
    <w:rsid w:val="002D0F63"/>
  </w:style>
  <w:style w:type="numbering" w:customStyle="1" w:styleId="520">
    <w:name w:val="Нет списка52"/>
    <w:next w:val="a2"/>
    <w:semiHidden/>
    <w:unhideWhenUsed/>
    <w:rsid w:val="002D0F63"/>
  </w:style>
  <w:style w:type="numbering" w:customStyle="1" w:styleId="620">
    <w:name w:val="Нет списка62"/>
    <w:next w:val="a2"/>
    <w:semiHidden/>
    <w:unhideWhenUsed/>
    <w:rsid w:val="002D0F63"/>
  </w:style>
  <w:style w:type="numbering" w:customStyle="1" w:styleId="722">
    <w:name w:val="Нет списка72"/>
    <w:next w:val="a2"/>
    <w:semiHidden/>
    <w:rsid w:val="002D0F63"/>
  </w:style>
  <w:style w:type="numbering" w:customStyle="1" w:styleId="822">
    <w:name w:val="Нет списка82"/>
    <w:next w:val="a2"/>
    <w:semiHidden/>
    <w:unhideWhenUsed/>
    <w:rsid w:val="002D0F63"/>
  </w:style>
  <w:style w:type="numbering" w:customStyle="1" w:styleId="922">
    <w:name w:val="Нет списка92"/>
    <w:next w:val="a2"/>
    <w:semiHidden/>
    <w:unhideWhenUsed/>
    <w:rsid w:val="002D0F63"/>
  </w:style>
  <w:style w:type="numbering" w:customStyle="1" w:styleId="1021">
    <w:name w:val="Нет списка102"/>
    <w:next w:val="a2"/>
    <w:semiHidden/>
    <w:unhideWhenUsed/>
    <w:rsid w:val="002D0F63"/>
  </w:style>
  <w:style w:type="numbering" w:customStyle="1" w:styleId="1212">
    <w:name w:val="Нет списка1212"/>
    <w:next w:val="a2"/>
    <w:uiPriority w:val="99"/>
    <w:semiHidden/>
    <w:unhideWhenUsed/>
    <w:rsid w:val="002D0F63"/>
  </w:style>
  <w:style w:type="numbering" w:customStyle="1" w:styleId="132">
    <w:name w:val="Нет списка132"/>
    <w:next w:val="a2"/>
    <w:uiPriority w:val="99"/>
    <w:semiHidden/>
    <w:unhideWhenUsed/>
    <w:rsid w:val="002D0F63"/>
  </w:style>
  <w:style w:type="numbering" w:customStyle="1" w:styleId="2112">
    <w:name w:val="Нет списка2112"/>
    <w:next w:val="a2"/>
    <w:semiHidden/>
    <w:rsid w:val="002D0F63"/>
  </w:style>
  <w:style w:type="numbering" w:customStyle="1" w:styleId="11112">
    <w:name w:val="Нет списка11112"/>
    <w:next w:val="a2"/>
    <w:uiPriority w:val="99"/>
    <w:semiHidden/>
    <w:unhideWhenUsed/>
    <w:rsid w:val="002D0F63"/>
  </w:style>
  <w:style w:type="numbering" w:customStyle="1" w:styleId="3121">
    <w:name w:val="Нет списка312"/>
    <w:next w:val="a2"/>
    <w:semiHidden/>
    <w:rsid w:val="002D0F63"/>
  </w:style>
  <w:style w:type="numbering" w:customStyle="1" w:styleId="4121">
    <w:name w:val="Нет списка412"/>
    <w:next w:val="a2"/>
    <w:semiHidden/>
    <w:rsid w:val="002D0F63"/>
  </w:style>
  <w:style w:type="numbering" w:customStyle="1" w:styleId="126">
    <w:name w:val="Немає списку12"/>
    <w:next w:val="a2"/>
    <w:uiPriority w:val="99"/>
    <w:semiHidden/>
    <w:unhideWhenUsed/>
    <w:rsid w:val="002D0F63"/>
  </w:style>
  <w:style w:type="numbering" w:customStyle="1" w:styleId="1411">
    <w:name w:val="Нет списка141"/>
    <w:next w:val="a2"/>
    <w:semiHidden/>
    <w:unhideWhenUsed/>
    <w:rsid w:val="002D0F63"/>
  </w:style>
  <w:style w:type="numbering" w:customStyle="1" w:styleId="2211">
    <w:name w:val="Нет списка221"/>
    <w:next w:val="a2"/>
    <w:semiHidden/>
    <w:rsid w:val="002D0F63"/>
  </w:style>
  <w:style w:type="numbering" w:customStyle="1" w:styleId="11211">
    <w:name w:val="Нет списка1121"/>
    <w:next w:val="a2"/>
    <w:uiPriority w:val="99"/>
    <w:semiHidden/>
    <w:unhideWhenUsed/>
    <w:rsid w:val="002D0F63"/>
  </w:style>
  <w:style w:type="numbering" w:customStyle="1" w:styleId="3211">
    <w:name w:val="Нет списка321"/>
    <w:next w:val="a2"/>
    <w:semiHidden/>
    <w:rsid w:val="002D0F63"/>
  </w:style>
  <w:style w:type="numbering" w:customStyle="1" w:styleId="4210">
    <w:name w:val="Нет списка421"/>
    <w:next w:val="a2"/>
    <w:semiHidden/>
    <w:rsid w:val="002D0F63"/>
  </w:style>
  <w:style w:type="numbering" w:customStyle="1" w:styleId="5110">
    <w:name w:val="Нет списка511"/>
    <w:next w:val="a2"/>
    <w:semiHidden/>
    <w:unhideWhenUsed/>
    <w:rsid w:val="002D0F63"/>
  </w:style>
  <w:style w:type="numbering" w:customStyle="1" w:styleId="6110">
    <w:name w:val="Нет списка611"/>
    <w:next w:val="a2"/>
    <w:semiHidden/>
    <w:unhideWhenUsed/>
    <w:rsid w:val="002D0F63"/>
  </w:style>
  <w:style w:type="numbering" w:customStyle="1" w:styleId="7112">
    <w:name w:val="Нет списка711"/>
    <w:next w:val="a2"/>
    <w:semiHidden/>
    <w:rsid w:val="002D0F63"/>
  </w:style>
  <w:style w:type="numbering" w:customStyle="1" w:styleId="8111">
    <w:name w:val="Нет списка811"/>
    <w:next w:val="a2"/>
    <w:semiHidden/>
    <w:unhideWhenUsed/>
    <w:rsid w:val="002D0F63"/>
  </w:style>
  <w:style w:type="numbering" w:customStyle="1" w:styleId="9111">
    <w:name w:val="Нет списка911"/>
    <w:next w:val="a2"/>
    <w:semiHidden/>
    <w:unhideWhenUsed/>
    <w:rsid w:val="002D0F63"/>
  </w:style>
  <w:style w:type="numbering" w:customStyle="1" w:styleId="10110">
    <w:name w:val="Нет списка1011"/>
    <w:next w:val="a2"/>
    <w:semiHidden/>
    <w:unhideWhenUsed/>
    <w:rsid w:val="002D0F63"/>
  </w:style>
  <w:style w:type="numbering" w:customStyle="1" w:styleId="121110">
    <w:name w:val="Нет списка12111"/>
    <w:next w:val="a2"/>
    <w:uiPriority w:val="99"/>
    <w:semiHidden/>
    <w:unhideWhenUsed/>
    <w:rsid w:val="002D0F63"/>
  </w:style>
  <w:style w:type="numbering" w:customStyle="1" w:styleId="13110">
    <w:name w:val="Нет списка1311"/>
    <w:next w:val="a2"/>
    <w:uiPriority w:val="99"/>
    <w:semiHidden/>
    <w:unhideWhenUsed/>
    <w:rsid w:val="002D0F63"/>
  </w:style>
  <w:style w:type="numbering" w:customStyle="1" w:styleId="211110">
    <w:name w:val="Нет списка21111"/>
    <w:next w:val="a2"/>
    <w:semiHidden/>
    <w:rsid w:val="002D0F63"/>
  </w:style>
  <w:style w:type="numbering" w:customStyle="1" w:styleId="1111111">
    <w:name w:val="Нет списка1111111"/>
    <w:next w:val="a2"/>
    <w:uiPriority w:val="99"/>
    <w:semiHidden/>
    <w:unhideWhenUsed/>
    <w:rsid w:val="002D0F63"/>
  </w:style>
  <w:style w:type="numbering" w:customStyle="1" w:styleId="31111">
    <w:name w:val="Нет списка3111"/>
    <w:next w:val="a2"/>
    <w:semiHidden/>
    <w:rsid w:val="002D0F63"/>
  </w:style>
  <w:style w:type="numbering" w:customStyle="1" w:styleId="41110">
    <w:name w:val="Нет списка4111"/>
    <w:next w:val="a2"/>
    <w:semiHidden/>
    <w:rsid w:val="002D0F63"/>
  </w:style>
  <w:style w:type="numbering" w:customStyle="1" w:styleId="1511">
    <w:name w:val="Нет списка151"/>
    <w:next w:val="a2"/>
    <w:uiPriority w:val="99"/>
    <w:semiHidden/>
    <w:unhideWhenUsed/>
    <w:rsid w:val="002D0F63"/>
  </w:style>
  <w:style w:type="table" w:customStyle="1" w:styleId="1610">
    <w:name w:val="Сетка таблицы161"/>
    <w:basedOn w:val="a1"/>
    <w:next w:val="a3"/>
    <w:uiPriority w:val="99"/>
    <w:rsid w:val="002D0F63"/>
    <w:pPr>
      <w:spacing w:after="0" w:line="240" w:lineRule="auto"/>
    </w:pPr>
    <w:rPr>
      <w:rFonts w:ascii="Calibri" w:eastAsia="Times New Roman" w:hAnsi="Calibri"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2D0F6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2D0F63"/>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uiPriority w:val="99"/>
    <w:rsid w:val="002D0F63"/>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2D0F63"/>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має списку7"/>
    <w:next w:val="a2"/>
    <w:uiPriority w:val="99"/>
    <w:semiHidden/>
    <w:unhideWhenUsed/>
    <w:rsid w:val="002D0F63"/>
  </w:style>
  <w:style w:type="table" w:customStyle="1" w:styleId="65">
    <w:name w:val="Сітка таблиці6"/>
    <w:basedOn w:val="a1"/>
    <w:next w:val="a3"/>
    <w:uiPriority w:val="3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ітка таблиці7"/>
    <w:basedOn w:val="a1"/>
    <w:next w:val="a3"/>
    <w:rsid w:val="002D0F6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ітка таблиці8"/>
    <w:basedOn w:val="a1"/>
    <w:next w:val="a3"/>
    <w:uiPriority w:val="99"/>
    <w:rsid w:val="002D0F6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має списку8"/>
    <w:next w:val="a2"/>
    <w:uiPriority w:val="99"/>
    <w:semiHidden/>
    <w:unhideWhenUsed/>
    <w:rsid w:val="002D0F63"/>
  </w:style>
  <w:style w:type="numbering" w:customStyle="1" w:styleId="182">
    <w:name w:val="Нет списка18"/>
    <w:next w:val="a2"/>
    <w:uiPriority w:val="99"/>
    <w:semiHidden/>
    <w:unhideWhenUsed/>
    <w:rsid w:val="002D0F63"/>
  </w:style>
  <w:style w:type="character" w:customStyle="1" w:styleId="1fff6">
    <w:name w:val="Основний текст Знак1"/>
    <w:basedOn w:val="a0"/>
    <w:semiHidden/>
    <w:rsid w:val="002D0F63"/>
  </w:style>
  <w:style w:type="character" w:customStyle="1" w:styleId="1fff7">
    <w:name w:val="Верхній колонтитул Знак1"/>
    <w:basedOn w:val="a0"/>
    <w:uiPriority w:val="99"/>
    <w:semiHidden/>
    <w:rsid w:val="002D0F63"/>
  </w:style>
  <w:style w:type="character" w:customStyle="1" w:styleId="1fff8">
    <w:name w:val="Текст у виносці Знак1"/>
    <w:basedOn w:val="a0"/>
    <w:uiPriority w:val="99"/>
    <w:semiHidden/>
    <w:rsid w:val="002D0F63"/>
    <w:rPr>
      <w:rFonts w:ascii="Segoe UI" w:hAnsi="Segoe UI" w:cs="Segoe UI"/>
      <w:sz w:val="18"/>
      <w:szCs w:val="18"/>
    </w:rPr>
  </w:style>
  <w:style w:type="character" w:customStyle="1" w:styleId="1fff9">
    <w:name w:val="Нижній колонтитул Знак1"/>
    <w:basedOn w:val="a0"/>
    <w:uiPriority w:val="99"/>
    <w:semiHidden/>
    <w:rsid w:val="002D0F63"/>
  </w:style>
  <w:style w:type="table" w:customStyle="1" w:styleId="94">
    <w:name w:val="Сітка таблиці9"/>
    <w:basedOn w:val="a1"/>
    <w:next w:val="a3"/>
    <w:rsid w:val="002D0F63"/>
    <w:pPr>
      <w:spacing w:after="0" w:line="240" w:lineRule="auto"/>
      <w:jc w:val="both"/>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має списку9"/>
    <w:next w:val="a2"/>
    <w:uiPriority w:val="99"/>
    <w:semiHidden/>
    <w:unhideWhenUsed/>
    <w:rsid w:val="002D0F63"/>
  </w:style>
  <w:style w:type="paragraph" w:customStyle="1" w:styleId="rtecenter">
    <w:name w:val="rtecenter"/>
    <w:basedOn w:val="a"/>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numbering" w:customStyle="1" w:styleId="103">
    <w:name w:val="Немає списку10"/>
    <w:next w:val="a2"/>
    <w:uiPriority w:val="99"/>
    <w:semiHidden/>
    <w:unhideWhenUsed/>
    <w:rsid w:val="002D0F63"/>
  </w:style>
  <w:style w:type="numbering" w:customStyle="1" w:styleId="133">
    <w:name w:val="Немає списку13"/>
    <w:next w:val="a2"/>
    <w:uiPriority w:val="99"/>
    <w:semiHidden/>
    <w:unhideWhenUsed/>
    <w:rsid w:val="002D0F63"/>
  </w:style>
  <w:style w:type="paragraph" w:customStyle="1" w:styleId="xl66">
    <w:name w:val="xl66"/>
    <w:basedOn w:val="a"/>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7">
    <w:name w:val="xl67"/>
    <w:basedOn w:val="a"/>
    <w:rsid w:val="002D0F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68">
    <w:name w:val="xl6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69">
    <w:name w:val="xl69"/>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0">
    <w:name w:val="xl70"/>
    <w:basedOn w:val="a"/>
    <w:rsid w:val="002D0F6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1">
    <w:name w:val="xl71"/>
    <w:basedOn w:val="a"/>
    <w:rsid w:val="002D0F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2">
    <w:name w:val="xl72"/>
    <w:basedOn w:val="a"/>
    <w:rsid w:val="002D0F6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3">
    <w:name w:val="xl73"/>
    <w:basedOn w:val="a"/>
    <w:rsid w:val="002D0F63"/>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4">
    <w:name w:val="xl74"/>
    <w:basedOn w:val="a"/>
    <w:rsid w:val="002D0F6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5">
    <w:name w:val="xl75"/>
    <w:basedOn w:val="a"/>
    <w:rsid w:val="002D0F6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6">
    <w:name w:val="xl7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uk-UA" w:eastAsia="uk-UA"/>
    </w:rPr>
  </w:style>
  <w:style w:type="paragraph" w:customStyle="1" w:styleId="xl77">
    <w:name w:val="xl77"/>
    <w:basedOn w:val="a"/>
    <w:rsid w:val="002D0F6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78">
    <w:name w:val="xl78"/>
    <w:basedOn w:val="a"/>
    <w:rsid w:val="002D0F6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79">
    <w:name w:val="xl79"/>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80">
    <w:name w:val="xl80"/>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1">
    <w:name w:val="xl81"/>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2">
    <w:name w:val="xl82"/>
    <w:basedOn w:val="a"/>
    <w:rsid w:val="002D0F6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3">
    <w:name w:val="xl83"/>
    <w:basedOn w:val="a"/>
    <w:rsid w:val="002D0F6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4">
    <w:name w:val="xl8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85">
    <w:name w:val="xl85"/>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6">
    <w:name w:val="xl86"/>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7">
    <w:name w:val="xl8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88">
    <w:name w:val="xl8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89">
    <w:name w:val="xl89"/>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0">
    <w:name w:val="xl90"/>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1">
    <w:name w:val="xl91"/>
    <w:basedOn w:val="a"/>
    <w:rsid w:val="002D0F6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2">
    <w:name w:val="xl92"/>
    <w:basedOn w:val="a"/>
    <w:rsid w:val="002D0F6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3">
    <w:name w:val="xl93"/>
    <w:basedOn w:val="a"/>
    <w:rsid w:val="002D0F6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uk-UA" w:eastAsia="uk-UA"/>
    </w:rPr>
  </w:style>
  <w:style w:type="paragraph" w:customStyle="1" w:styleId="xl94">
    <w:name w:val="xl94"/>
    <w:basedOn w:val="a"/>
    <w:rsid w:val="002D0F6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5">
    <w:name w:val="xl95"/>
    <w:basedOn w:val="a"/>
    <w:rsid w:val="002D0F6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96">
    <w:name w:val="xl9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uk-UA" w:eastAsia="uk-UA"/>
    </w:rPr>
  </w:style>
  <w:style w:type="paragraph" w:customStyle="1" w:styleId="xl97">
    <w:name w:val="xl97"/>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uk-UA" w:eastAsia="uk-UA"/>
    </w:rPr>
  </w:style>
  <w:style w:type="paragraph" w:customStyle="1" w:styleId="xl98">
    <w:name w:val="xl98"/>
    <w:basedOn w:val="a"/>
    <w:rsid w:val="002D0F63"/>
    <w:pP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99">
    <w:name w:val="xl99"/>
    <w:basedOn w:val="a"/>
    <w:rsid w:val="002D0F6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0">
    <w:name w:val="xl100"/>
    <w:basedOn w:val="a"/>
    <w:rsid w:val="002D0F6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1">
    <w:name w:val="xl101"/>
    <w:basedOn w:val="a"/>
    <w:rsid w:val="002D0F6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2">
    <w:name w:val="xl102"/>
    <w:basedOn w:val="a"/>
    <w:rsid w:val="002D0F63"/>
    <w:pP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03">
    <w:name w:val="xl103"/>
    <w:basedOn w:val="a"/>
    <w:rsid w:val="002D0F63"/>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4">
    <w:name w:val="xl104"/>
    <w:basedOn w:val="a"/>
    <w:rsid w:val="002D0F63"/>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5">
    <w:name w:val="xl105"/>
    <w:basedOn w:val="a"/>
    <w:rsid w:val="002D0F63"/>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6">
    <w:name w:val="xl106"/>
    <w:basedOn w:val="a"/>
    <w:rsid w:val="002D0F6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7">
    <w:name w:val="xl107"/>
    <w:basedOn w:val="a"/>
    <w:rsid w:val="002D0F63"/>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xl108">
    <w:name w:val="xl108"/>
    <w:basedOn w:val="a"/>
    <w:rsid w:val="002D0F6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uk-UA" w:eastAsia="uk-UA"/>
    </w:rPr>
  </w:style>
  <w:style w:type="paragraph" w:customStyle="1" w:styleId="font5">
    <w:name w:val="font5"/>
    <w:basedOn w:val="a"/>
    <w:rsid w:val="002D0F63"/>
    <w:pPr>
      <w:spacing w:before="100" w:beforeAutospacing="1" w:after="100" w:afterAutospacing="1" w:line="240" w:lineRule="auto"/>
    </w:pPr>
    <w:rPr>
      <w:rFonts w:ascii="Times New Roman" w:eastAsia="Times New Roman" w:hAnsi="Times New Roman" w:cs="Times New Roman"/>
      <w:b/>
      <w:bCs/>
      <w:sz w:val="28"/>
      <w:szCs w:val="28"/>
      <w:lang w:val="uk-UA" w:eastAsia="uk-UA"/>
    </w:rPr>
  </w:style>
  <w:style w:type="paragraph" w:customStyle="1" w:styleId="font6">
    <w:name w:val="font6"/>
    <w:basedOn w:val="a"/>
    <w:rsid w:val="002D0F63"/>
    <w:pPr>
      <w:spacing w:before="100" w:beforeAutospacing="1" w:after="100" w:afterAutospacing="1" w:line="240" w:lineRule="auto"/>
    </w:pPr>
    <w:rPr>
      <w:rFonts w:ascii="Times New Roman" w:eastAsia="Times New Roman" w:hAnsi="Times New Roman" w:cs="Times New Roman"/>
      <w:sz w:val="28"/>
      <w:szCs w:val="28"/>
      <w:lang w:val="uk-UA" w:eastAsia="uk-UA"/>
    </w:rPr>
  </w:style>
  <w:style w:type="paragraph" w:customStyle="1" w:styleId="font7">
    <w:name w:val="font7"/>
    <w:basedOn w:val="a"/>
    <w:rsid w:val="002D0F63"/>
    <w:pPr>
      <w:spacing w:before="100" w:beforeAutospacing="1" w:after="100" w:afterAutospacing="1" w:line="240" w:lineRule="auto"/>
    </w:pPr>
    <w:rPr>
      <w:rFonts w:ascii="Times New Roman" w:eastAsia="Times New Roman" w:hAnsi="Times New Roman" w:cs="Times New Roman"/>
      <w:b/>
      <w:bCs/>
      <w:color w:val="000000"/>
      <w:sz w:val="28"/>
      <w:szCs w:val="28"/>
      <w:lang w:val="uk-UA" w:eastAsia="uk-UA"/>
    </w:rPr>
  </w:style>
  <w:style w:type="paragraph" w:customStyle="1" w:styleId="font8">
    <w:name w:val="font8"/>
    <w:basedOn w:val="a"/>
    <w:rsid w:val="002D0F63"/>
    <w:pPr>
      <w:spacing w:before="100" w:beforeAutospacing="1" w:after="100" w:afterAutospacing="1" w:line="240" w:lineRule="auto"/>
    </w:pPr>
    <w:rPr>
      <w:rFonts w:ascii="Times New Roman" w:eastAsia="Times New Roman" w:hAnsi="Times New Roman" w:cs="Times New Roman"/>
      <w:b/>
      <w:bCs/>
      <w:color w:val="000000"/>
      <w:sz w:val="28"/>
      <w:szCs w:val="28"/>
      <w:u w:val="single"/>
      <w:lang w:val="uk-UA" w:eastAsia="uk-UA"/>
    </w:rPr>
  </w:style>
  <w:style w:type="paragraph" w:customStyle="1" w:styleId="xl415">
    <w:name w:val="xl415"/>
    <w:basedOn w:val="a"/>
    <w:rsid w:val="002D0F63"/>
    <w:pP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16">
    <w:name w:val="xl41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17">
    <w:name w:val="xl417"/>
    <w:basedOn w:val="a"/>
    <w:rsid w:val="002D0F63"/>
    <w:pP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18">
    <w:name w:val="xl41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19">
    <w:name w:val="xl419"/>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20">
    <w:name w:val="xl420"/>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21">
    <w:name w:val="xl421"/>
    <w:basedOn w:val="a"/>
    <w:rsid w:val="002D0F63"/>
    <w:pP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22">
    <w:name w:val="xl42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23">
    <w:name w:val="xl42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24">
    <w:name w:val="xl424"/>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25">
    <w:name w:val="xl425"/>
    <w:basedOn w:val="a"/>
    <w:rsid w:val="002D0F63"/>
    <w:pP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26">
    <w:name w:val="xl426"/>
    <w:basedOn w:val="a"/>
    <w:rsid w:val="002D0F63"/>
    <w:pPr>
      <w:spacing w:before="100" w:beforeAutospacing="1" w:after="100" w:afterAutospacing="1" w:line="240" w:lineRule="auto"/>
      <w:jc w:val="right"/>
      <w:textAlignment w:val="center"/>
    </w:pPr>
    <w:rPr>
      <w:rFonts w:ascii="Times New Roman" w:eastAsia="Times New Roman" w:hAnsi="Times New Roman" w:cs="Times New Roman"/>
      <w:b/>
      <w:bCs/>
      <w:sz w:val="28"/>
      <w:szCs w:val="28"/>
      <w:lang w:val="uk-UA" w:eastAsia="uk-UA"/>
    </w:rPr>
  </w:style>
  <w:style w:type="paragraph" w:customStyle="1" w:styleId="xl427">
    <w:name w:val="xl42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28">
    <w:name w:val="xl42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29">
    <w:name w:val="xl429"/>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30">
    <w:name w:val="xl430"/>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31">
    <w:name w:val="xl431"/>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32">
    <w:name w:val="xl43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33">
    <w:name w:val="xl433"/>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34">
    <w:name w:val="xl434"/>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35">
    <w:name w:val="xl435"/>
    <w:basedOn w:val="a"/>
    <w:rsid w:val="002D0F6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36">
    <w:name w:val="xl436"/>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37">
    <w:name w:val="xl43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38">
    <w:name w:val="xl43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39">
    <w:name w:val="xl439"/>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40">
    <w:name w:val="xl440"/>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41">
    <w:name w:val="xl441"/>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42">
    <w:name w:val="xl442"/>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43">
    <w:name w:val="xl443"/>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44">
    <w:name w:val="xl444"/>
    <w:basedOn w:val="a"/>
    <w:rsid w:val="002D0F63"/>
    <w:pPr>
      <w:spacing w:before="100" w:beforeAutospacing="1" w:after="100" w:afterAutospacing="1" w:line="240" w:lineRule="auto"/>
      <w:jc w:val="right"/>
      <w:textAlignment w:val="center"/>
    </w:pPr>
    <w:rPr>
      <w:rFonts w:ascii="Times New Roman" w:eastAsia="Times New Roman" w:hAnsi="Times New Roman" w:cs="Times New Roman"/>
      <w:color w:val="000000"/>
      <w:sz w:val="28"/>
      <w:szCs w:val="28"/>
      <w:lang w:val="uk-UA" w:eastAsia="uk-UA"/>
    </w:rPr>
  </w:style>
  <w:style w:type="paragraph" w:customStyle="1" w:styleId="xl445">
    <w:name w:val="xl445"/>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446">
    <w:name w:val="xl446"/>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47">
    <w:name w:val="xl44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48">
    <w:name w:val="xl44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49">
    <w:name w:val="xl449"/>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0">
    <w:name w:val="xl450"/>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1">
    <w:name w:val="xl451"/>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52">
    <w:name w:val="xl452"/>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53">
    <w:name w:val="xl453"/>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54">
    <w:name w:val="xl454"/>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55">
    <w:name w:val="xl455"/>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56">
    <w:name w:val="xl456"/>
    <w:basedOn w:val="a"/>
    <w:rsid w:val="002D0F63"/>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7">
    <w:name w:val="xl457"/>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58">
    <w:name w:val="xl458"/>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59">
    <w:name w:val="xl459"/>
    <w:basedOn w:val="a"/>
    <w:rsid w:val="002D0F6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60">
    <w:name w:val="xl460"/>
    <w:basedOn w:val="a"/>
    <w:rsid w:val="002D0F63"/>
    <w:pPr>
      <w:spacing w:before="100" w:beforeAutospacing="1" w:after="100" w:afterAutospacing="1" w:line="240" w:lineRule="auto"/>
      <w:textAlignment w:val="top"/>
    </w:pPr>
    <w:rPr>
      <w:rFonts w:ascii="Times New Roman" w:eastAsia="Times New Roman" w:hAnsi="Times New Roman" w:cs="Times New Roman"/>
      <w:sz w:val="28"/>
      <w:szCs w:val="28"/>
      <w:lang w:val="uk-UA" w:eastAsia="uk-UA"/>
    </w:rPr>
  </w:style>
  <w:style w:type="paragraph" w:customStyle="1" w:styleId="xl461">
    <w:name w:val="xl461"/>
    <w:basedOn w:val="a"/>
    <w:rsid w:val="002D0F63"/>
    <w:pPr>
      <w:spacing w:before="100" w:beforeAutospacing="1" w:after="100" w:afterAutospacing="1" w:line="240" w:lineRule="auto"/>
    </w:pPr>
    <w:rPr>
      <w:rFonts w:ascii="Times New Roman" w:eastAsia="Times New Roman" w:hAnsi="Times New Roman" w:cs="Times New Roman"/>
      <w:i/>
      <w:iCs/>
      <w:sz w:val="28"/>
      <w:szCs w:val="28"/>
      <w:lang w:val="uk-UA" w:eastAsia="uk-UA"/>
    </w:rPr>
  </w:style>
  <w:style w:type="paragraph" w:customStyle="1" w:styleId="xl462">
    <w:name w:val="xl462"/>
    <w:basedOn w:val="a"/>
    <w:rsid w:val="002D0F63"/>
    <w:pPr>
      <w:spacing w:before="100" w:beforeAutospacing="1" w:after="100" w:afterAutospacing="1" w:line="240" w:lineRule="auto"/>
      <w:jc w:val="center"/>
    </w:pPr>
    <w:rPr>
      <w:rFonts w:ascii="Times New Roman" w:eastAsia="Times New Roman" w:hAnsi="Times New Roman" w:cs="Times New Roman"/>
      <w:sz w:val="28"/>
      <w:szCs w:val="28"/>
      <w:lang w:val="uk-UA" w:eastAsia="uk-UA"/>
    </w:rPr>
  </w:style>
  <w:style w:type="paragraph" w:customStyle="1" w:styleId="xl463">
    <w:name w:val="xl463"/>
    <w:basedOn w:val="a"/>
    <w:rsid w:val="002D0F63"/>
    <w:pPr>
      <w:spacing w:before="100" w:beforeAutospacing="1" w:after="100" w:afterAutospacing="1" w:line="240" w:lineRule="auto"/>
      <w:textAlignment w:val="top"/>
    </w:pPr>
    <w:rPr>
      <w:rFonts w:ascii="Times New Roman" w:eastAsia="Times New Roman" w:hAnsi="Times New Roman" w:cs="Times New Roman"/>
      <w:sz w:val="28"/>
      <w:szCs w:val="28"/>
      <w:lang w:val="uk-UA" w:eastAsia="uk-UA"/>
    </w:rPr>
  </w:style>
  <w:style w:type="paragraph" w:customStyle="1" w:styleId="xl464">
    <w:name w:val="xl46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val="uk-UA" w:eastAsia="uk-UA"/>
    </w:rPr>
  </w:style>
  <w:style w:type="paragraph" w:customStyle="1" w:styleId="xl465">
    <w:name w:val="xl465"/>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66">
    <w:name w:val="xl46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i/>
      <w:iCs/>
      <w:color w:val="000000"/>
      <w:sz w:val="28"/>
      <w:szCs w:val="28"/>
      <w:lang w:val="uk-UA" w:eastAsia="uk-UA"/>
    </w:rPr>
  </w:style>
  <w:style w:type="paragraph" w:customStyle="1" w:styleId="xl467">
    <w:name w:val="xl467"/>
    <w:basedOn w:val="a"/>
    <w:rsid w:val="002D0F63"/>
    <w:pPr>
      <w:spacing w:before="100" w:beforeAutospacing="1" w:after="100" w:afterAutospacing="1" w:line="240" w:lineRule="auto"/>
      <w:textAlignment w:val="center"/>
    </w:pPr>
    <w:rPr>
      <w:rFonts w:ascii="Times New Roman" w:eastAsia="Times New Roman" w:hAnsi="Times New Roman" w:cs="Times New Roman"/>
      <w:i/>
      <w:iCs/>
      <w:color w:val="000000"/>
      <w:sz w:val="28"/>
      <w:szCs w:val="28"/>
      <w:u w:val="single"/>
      <w:lang w:val="uk-UA" w:eastAsia="uk-UA"/>
    </w:rPr>
  </w:style>
  <w:style w:type="paragraph" w:customStyle="1" w:styleId="xl468">
    <w:name w:val="xl468"/>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469">
    <w:name w:val="xl469"/>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70">
    <w:name w:val="xl470"/>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71">
    <w:name w:val="xl471"/>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472">
    <w:name w:val="xl47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8"/>
      <w:szCs w:val="28"/>
      <w:lang w:val="uk-UA" w:eastAsia="uk-UA"/>
    </w:rPr>
  </w:style>
  <w:style w:type="paragraph" w:customStyle="1" w:styleId="xl473">
    <w:name w:val="xl47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8"/>
      <w:szCs w:val="28"/>
      <w:lang w:val="uk-UA" w:eastAsia="uk-UA"/>
    </w:rPr>
  </w:style>
  <w:style w:type="paragraph" w:customStyle="1" w:styleId="xl474">
    <w:name w:val="xl474"/>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8"/>
      <w:szCs w:val="28"/>
      <w:lang w:val="uk-UA" w:eastAsia="uk-UA"/>
    </w:rPr>
  </w:style>
  <w:style w:type="paragraph" w:customStyle="1" w:styleId="xl475">
    <w:name w:val="xl475"/>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8"/>
      <w:szCs w:val="28"/>
      <w:lang w:val="uk-UA" w:eastAsia="uk-UA"/>
    </w:rPr>
  </w:style>
  <w:style w:type="paragraph" w:customStyle="1" w:styleId="xl476">
    <w:name w:val="xl476"/>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i/>
      <w:iCs/>
      <w:sz w:val="28"/>
      <w:szCs w:val="28"/>
      <w:lang w:val="uk-UA" w:eastAsia="uk-UA"/>
    </w:rPr>
  </w:style>
  <w:style w:type="paragraph" w:customStyle="1" w:styleId="xl477">
    <w:name w:val="xl477"/>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78">
    <w:name w:val="xl478"/>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79">
    <w:name w:val="xl479"/>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val="uk-UA" w:eastAsia="uk-UA"/>
    </w:rPr>
  </w:style>
  <w:style w:type="paragraph" w:customStyle="1" w:styleId="xl480">
    <w:name w:val="xl480"/>
    <w:basedOn w:val="a"/>
    <w:rsid w:val="002D0F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uk-UA" w:eastAsia="uk-UA"/>
    </w:rPr>
  </w:style>
  <w:style w:type="paragraph" w:customStyle="1" w:styleId="xl481">
    <w:name w:val="xl481"/>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2">
    <w:name w:val="xl48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3">
    <w:name w:val="xl483"/>
    <w:basedOn w:val="a"/>
    <w:rsid w:val="002D0F63"/>
    <w:pPr>
      <w:spacing w:before="100" w:beforeAutospacing="1" w:after="100" w:afterAutospacing="1" w:line="240" w:lineRule="auto"/>
      <w:jc w:val="center"/>
      <w:textAlignment w:val="top"/>
    </w:pPr>
    <w:rPr>
      <w:rFonts w:ascii="Times New Roman" w:eastAsia="Times New Roman" w:hAnsi="Times New Roman" w:cs="Times New Roman"/>
      <w:sz w:val="28"/>
      <w:szCs w:val="28"/>
      <w:lang w:val="uk-UA" w:eastAsia="uk-UA"/>
    </w:rPr>
  </w:style>
  <w:style w:type="paragraph" w:customStyle="1" w:styleId="xl484">
    <w:name w:val="xl484"/>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85">
    <w:name w:val="xl485"/>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486">
    <w:name w:val="xl486"/>
    <w:basedOn w:val="a"/>
    <w:rsid w:val="002D0F63"/>
    <w:pP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487">
    <w:name w:val="xl487"/>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8">
    <w:name w:val="xl488"/>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89">
    <w:name w:val="xl489"/>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0">
    <w:name w:val="xl490"/>
    <w:basedOn w:val="a"/>
    <w:rsid w:val="002D0F63"/>
    <w:pPr>
      <w:spacing w:before="100" w:beforeAutospacing="1" w:after="100" w:afterAutospacing="1" w:line="240" w:lineRule="auto"/>
      <w:jc w:val="center"/>
    </w:pPr>
    <w:rPr>
      <w:rFonts w:ascii="Times New Roman" w:eastAsia="Times New Roman" w:hAnsi="Times New Roman" w:cs="Times New Roman"/>
      <w:b/>
      <w:bCs/>
      <w:sz w:val="28"/>
      <w:szCs w:val="28"/>
      <w:lang w:val="uk-UA" w:eastAsia="uk-UA"/>
    </w:rPr>
  </w:style>
  <w:style w:type="paragraph" w:customStyle="1" w:styleId="xl491">
    <w:name w:val="xl491"/>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2">
    <w:name w:val="xl492"/>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3">
    <w:name w:val="xl49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494">
    <w:name w:val="xl494"/>
    <w:basedOn w:val="a"/>
    <w:rsid w:val="002D0F63"/>
    <w:pPr>
      <w:spacing w:before="100" w:beforeAutospacing="1" w:after="100" w:afterAutospacing="1" w:line="240" w:lineRule="auto"/>
      <w:jc w:val="center"/>
    </w:pPr>
    <w:rPr>
      <w:rFonts w:ascii="Times New Roman" w:eastAsia="Times New Roman" w:hAnsi="Times New Roman" w:cs="Times New Roman"/>
      <w:sz w:val="28"/>
      <w:szCs w:val="28"/>
      <w:lang w:val="uk-UA" w:eastAsia="uk-UA"/>
    </w:rPr>
  </w:style>
  <w:style w:type="paragraph" w:customStyle="1" w:styleId="xl495">
    <w:name w:val="xl495"/>
    <w:basedOn w:val="a"/>
    <w:rsid w:val="002D0F63"/>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uk-UA" w:eastAsia="uk-UA"/>
    </w:rPr>
  </w:style>
  <w:style w:type="paragraph" w:customStyle="1" w:styleId="xl496">
    <w:name w:val="xl496"/>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7">
    <w:name w:val="xl497"/>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8">
    <w:name w:val="xl498"/>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499">
    <w:name w:val="xl499"/>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0">
    <w:name w:val="xl500"/>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1">
    <w:name w:val="xl501"/>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2">
    <w:name w:val="xl502"/>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03">
    <w:name w:val="xl503"/>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04">
    <w:name w:val="xl50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5">
    <w:name w:val="xl505"/>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6">
    <w:name w:val="xl506"/>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7">
    <w:name w:val="xl507"/>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8">
    <w:name w:val="xl508"/>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uk-UA" w:eastAsia="uk-UA"/>
    </w:rPr>
  </w:style>
  <w:style w:type="paragraph" w:customStyle="1" w:styleId="xl509">
    <w:name w:val="xl509"/>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510">
    <w:name w:val="xl510"/>
    <w:basedOn w:val="a"/>
    <w:rsid w:val="002D0F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1">
    <w:name w:val="xl511"/>
    <w:basedOn w:val="a"/>
    <w:rsid w:val="002D0F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2">
    <w:name w:val="xl512"/>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3">
    <w:name w:val="xl513"/>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14">
    <w:name w:val="xl514"/>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uk-UA" w:eastAsia="uk-UA"/>
    </w:rPr>
  </w:style>
  <w:style w:type="paragraph" w:customStyle="1" w:styleId="xl515">
    <w:name w:val="xl515"/>
    <w:basedOn w:val="a"/>
    <w:rsid w:val="002D0F6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6">
    <w:name w:val="xl516"/>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17">
    <w:name w:val="xl517"/>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uk-UA" w:eastAsia="uk-UA"/>
    </w:rPr>
  </w:style>
  <w:style w:type="paragraph" w:customStyle="1" w:styleId="xl518">
    <w:name w:val="xl518"/>
    <w:basedOn w:val="a"/>
    <w:rsid w:val="002D0F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19">
    <w:name w:val="xl519"/>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u w:val="single"/>
      <w:lang w:val="uk-UA" w:eastAsia="uk-UA"/>
    </w:rPr>
  </w:style>
  <w:style w:type="paragraph" w:customStyle="1" w:styleId="xl520">
    <w:name w:val="xl520"/>
    <w:basedOn w:val="a"/>
    <w:rsid w:val="002D0F6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521">
    <w:name w:val="xl521"/>
    <w:basedOn w:val="a"/>
    <w:rsid w:val="002D0F6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2">
    <w:name w:val="xl522"/>
    <w:basedOn w:val="a"/>
    <w:rsid w:val="002D0F6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3">
    <w:name w:val="xl523"/>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8"/>
      <w:szCs w:val="28"/>
      <w:u w:val="single"/>
      <w:lang w:val="uk-UA" w:eastAsia="uk-UA"/>
    </w:rPr>
  </w:style>
  <w:style w:type="paragraph" w:customStyle="1" w:styleId="xl524">
    <w:name w:val="xl524"/>
    <w:basedOn w:val="a"/>
    <w:rsid w:val="002D0F63"/>
    <w:pPr>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525">
    <w:name w:val="xl525"/>
    <w:basedOn w:val="a"/>
    <w:rsid w:val="002D0F6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6">
    <w:name w:val="xl526"/>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27">
    <w:name w:val="xl527"/>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28">
    <w:name w:val="xl528"/>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29">
    <w:name w:val="xl529"/>
    <w:basedOn w:val="a"/>
    <w:rsid w:val="002D0F6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30">
    <w:name w:val="xl530"/>
    <w:basedOn w:val="a"/>
    <w:rsid w:val="002D0F6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val="uk-UA" w:eastAsia="uk-UA"/>
    </w:rPr>
  </w:style>
  <w:style w:type="paragraph" w:customStyle="1" w:styleId="xl531">
    <w:name w:val="xl531"/>
    <w:basedOn w:val="a"/>
    <w:rsid w:val="002D0F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paragraph" w:customStyle="1" w:styleId="xl532">
    <w:name w:val="xl532"/>
    <w:basedOn w:val="a"/>
    <w:rsid w:val="002D0F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val="uk-UA" w:eastAsia="uk-UA"/>
    </w:rPr>
  </w:style>
  <w:style w:type="table" w:styleId="a3">
    <w:name w:val="Table Grid"/>
    <w:basedOn w:val="a1"/>
    <w:uiPriority w:val="59"/>
    <w:rsid w:val="002D0F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Indent 2"/>
    <w:basedOn w:val="a"/>
    <w:link w:val="220"/>
    <w:uiPriority w:val="99"/>
    <w:semiHidden/>
    <w:unhideWhenUsed/>
    <w:rsid w:val="002D0F63"/>
    <w:pPr>
      <w:spacing w:after="120" w:line="480" w:lineRule="auto"/>
      <w:ind w:left="283"/>
    </w:pPr>
    <w:rPr>
      <w:lang w:eastAsia="ru-RU"/>
    </w:rPr>
  </w:style>
  <w:style w:type="character" w:customStyle="1" w:styleId="232">
    <w:name w:val="Основной текст с отступом 2 Знак3"/>
    <w:basedOn w:val="a0"/>
    <w:link w:val="25"/>
    <w:uiPriority w:val="99"/>
    <w:semiHidden/>
    <w:rsid w:val="002D0F63"/>
  </w:style>
  <w:style w:type="paragraph" w:styleId="34">
    <w:name w:val="Body Text Indent 3"/>
    <w:basedOn w:val="a"/>
    <w:link w:val="320"/>
    <w:uiPriority w:val="99"/>
    <w:semiHidden/>
    <w:unhideWhenUsed/>
    <w:rsid w:val="002D0F63"/>
    <w:pPr>
      <w:spacing w:after="120"/>
      <w:ind w:left="283"/>
    </w:pPr>
    <w:rPr>
      <w:sz w:val="16"/>
      <w:szCs w:val="16"/>
      <w:lang w:eastAsia="ru-RU"/>
    </w:rPr>
  </w:style>
  <w:style w:type="character" w:customStyle="1" w:styleId="332">
    <w:name w:val="Основной текст с отступом 3 Знак3"/>
    <w:basedOn w:val="a0"/>
    <w:link w:val="34"/>
    <w:uiPriority w:val="99"/>
    <w:semiHidden/>
    <w:rsid w:val="002D0F63"/>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1550</Words>
  <Characters>8840</Characters>
  <Application>Microsoft Office Word</Application>
  <DocSecurity>0</DocSecurity>
  <Lines>73</Lines>
  <Paragraphs>20</Paragraphs>
  <ScaleCrop>false</ScaleCrop>
  <Company/>
  <LinksUpToDate>false</LinksUpToDate>
  <CharactersWithSpaces>10370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5</cp:revision>
  <dcterms:created xsi:type="dcterms:W3CDTF">2026-10-19T16:20:00Z</dcterms:created>
  <dcterms:modified xsi:type="dcterms:W3CDTF">2026-10-19T16:27:00Z</dcterms:modified>
</cp:coreProperties>
</file>