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93A" w:rsidRDefault="0024393A" w:rsidP="0024393A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ПРОЕКТ РІШЕННЯ  № </w:t>
      </w:r>
      <w:r w:rsidR="00805079">
        <w:rPr>
          <w:sz w:val="28"/>
          <w:szCs w:val="28"/>
          <w:lang w:val="uk-UA"/>
        </w:rPr>
        <w:t>2878</w:t>
      </w:r>
    </w:p>
    <w:p w:rsidR="0024393A" w:rsidRDefault="0024393A" w:rsidP="0024393A">
      <w:pPr>
        <w:rPr>
          <w:sz w:val="28"/>
          <w:szCs w:val="28"/>
          <w:lang w:val="uk-UA"/>
        </w:rPr>
      </w:pPr>
    </w:p>
    <w:p w:rsidR="0024393A" w:rsidRDefault="0024393A" w:rsidP="0024393A">
      <w:pPr>
        <w:jc w:val="both"/>
        <w:rPr>
          <w:sz w:val="20"/>
          <w:szCs w:val="20"/>
          <w:lang w:val="uk-UA"/>
        </w:rPr>
      </w:pPr>
      <w:r w:rsidRPr="009E4FA7">
        <w:rPr>
          <w:sz w:val="22"/>
          <w:szCs w:val="22"/>
        </w:rPr>
        <w:t xml:space="preserve">                  </w:t>
      </w:r>
      <w:r w:rsidRPr="0011725A">
        <w:rPr>
          <w:sz w:val="22"/>
          <w:szCs w:val="22"/>
          <w:lang w:val="uk-UA"/>
        </w:rPr>
        <w:t xml:space="preserve">                                   </w:t>
      </w:r>
      <w:r>
        <w:rPr>
          <w:sz w:val="22"/>
          <w:szCs w:val="22"/>
          <w:lang w:val="uk-UA"/>
        </w:rPr>
        <w:t xml:space="preserve">                                                           </w:t>
      </w:r>
      <w:r w:rsidRPr="000A5A86">
        <w:rPr>
          <w:sz w:val="20"/>
          <w:szCs w:val="20"/>
          <w:lang w:val="uk-UA"/>
        </w:rPr>
        <w:t xml:space="preserve">автор:                                       </w:t>
      </w:r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uk-UA"/>
        </w:rPr>
        <w:t>Гузар</w:t>
      </w:r>
      <w:proofErr w:type="spellEnd"/>
      <w:r>
        <w:rPr>
          <w:sz w:val="20"/>
          <w:szCs w:val="20"/>
          <w:lang w:val="uk-UA"/>
        </w:rPr>
        <w:t xml:space="preserve"> Р.І.</w:t>
      </w:r>
    </w:p>
    <w:p w:rsidR="0024393A" w:rsidRPr="000A5A86" w:rsidRDefault="0024393A" w:rsidP="0024393A">
      <w:pPr>
        <w:jc w:val="both"/>
        <w:rPr>
          <w:sz w:val="20"/>
          <w:szCs w:val="20"/>
          <w:lang w:val="uk-UA"/>
        </w:rPr>
      </w:pPr>
    </w:p>
    <w:p w:rsidR="0024393A" w:rsidRPr="000A5A86" w:rsidRDefault="0024393A" w:rsidP="0024393A">
      <w:pPr>
        <w:jc w:val="both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</w:t>
      </w:r>
      <w:r w:rsidRPr="000A5A86">
        <w:rPr>
          <w:sz w:val="20"/>
          <w:szCs w:val="20"/>
          <w:lang w:val="uk-UA"/>
        </w:rPr>
        <w:t xml:space="preserve">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юр.від</w:t>
      </w:r>
      <w:proofErr w:type="spellEnd"/>
      <w:r w:rsidRPr="000A5A86">
        <w:rPr>
          <w:sz w:val="20"/>
          <w:szCs w:val="20"/>
          <w:lang w:val="uk-UA"/>
        </w:rPr>
        <w:t xml:space="preserve">.                        </w:t>
      </w:r>
      <w:r>
        <w:rPr>
          <w:sz w:val="20"/>
          <w:szCs w:val="20"/>
          <w:lang w:val="uk-UA"/>
        </w:rPr>
        <w:t xml:space="preserve"> </w:t>
      </w:r>
      <w:r w:rsidRPr="000A5A86">
        <w:rPr>
          <w:sz w:val="20"/>
          <w:szCs w:val="20"/>
          <w:lang w:val="uk-UA"/>
        </w:rPr>
        <w:t xml:space="preserve">      </w:t>
      </w:r>
      <w:proofErr w:type="spellStart"/>
      <w:r w:rsidRPr="000A5A86">
        <w:rPr>
          <w:sz w:val="20"/>
          <w:szCs w:val="20"/>
          <w:lang w:val="uk-UA"/>
        </w:rPr>
        <w:t>Горін</w:t>
      </w:r>
      <w:proofErr w:type="spellEnd"/>
      <w:r w:rsidRPr="000A5A86">
        <w:rPr>
          <w:sz w:val="20"/>
          <w:szCs w:val="20"/>
          <w:lang w:val="uk-UA"/>
        </w:rPr>
        <w:t xml:space="preserve"> Р.І.  </w:t>
      </w:r>
    </w:p>
    <w:p w:rsidR="0024393A" w:rsidRPr="000A5A86" w:rsidRDefault="0024393A" w:rsidP="0024393A">
      <w:pPr>
        <w:jc w:val="both"/>
        <w:rPr>
          <w:sz w:val="20"/>
          <w:szCs w:val="20"/>
          <w:lang w:val="uk-UA"/>
        </w:rPr>
      </w:pPr>
    </w:p>
    <w:p w:rsidR="0024393A" w:rsidRDefault="0024393A" w:rsidP="0024393A">
      <w:pPr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</w:t>
      </w:r>
      <w:r w:rsidRPr="000A5A86">
        <w:rPr>
          <w:sz w:val="20"/>
          <w:szCs w:val="20"/>
          <w:lang w:val="uk-UA"/>
        </w:rPr>
        <w:t xml:space="preserve">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від.землевп</w:t>
      </w:r>
      <w:proofErr w:type="spellEnd"/>
      <w:r w:rsidRPr="000A5A86">
        <w:rPr>
          <w:sz w:val="20"/>
          <w:szCs w:val="20"/>
          <w:lang w:val="uk-UA"/>
        </w:rPr>
        <w:t>.                      Сомик М.В</w:t>
      </w:r>
    </w:p>
    <w:p w:rsidR="0024393A" w:rsidRPr="005804D0" w:rsidRDefault="0024393A" w:rsidP="0024393A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</w:t>
      </w:r>
    </w:p>
    <w:p w:rsidR="0024393A" w:rsidRPr="005804D0" w:rsidRDefault="0024393A" w:rsidP="0024393A">
      <w:pPr>
        <w:jc w:val="center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</w:t>
      </w:r>
      <w:r w:rsidRPr="000A5A86">
        <w:rPr>
          <w:sz w:val="20"/>
          <w:szCs w:val="20"/>
          <w:lang w:val="uk-UA"/>
        </w:rPr>
        <w:t xml:space="preserve">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Упр.ЖКГ</w:t>
      </w:r>
      <w:proofErr w:type="spellEnd"/>
      <w:r w:rsidRPr="000A5A86">
        <w:rPr>
          <w:sz w:val="20"/>
          <w:szCs w:val="20"/>
          <w:lang w:val="uk-UA"/>
        </w:rPr>
        <w:t xml:space="preserve">                          Білоус А.М</w:t>
      </w:r>
      <w:r w:rsidRPr="0011725A">
        <w:rPr>
          <w:sz w:val="22"/>
          <w:szCs w:val="22"/>
          <w:lang w:val="uk-UA"/>
        </w:rPr>
        <w:t xml:space="preserve">                     </w:t>
      </w:r>
      <w:r>
        <w:rPr>
          <w:sz w:val="22"/>
          <w:szCs w:val="22"/>
          <w:lang w:val="uk-UA"/>
        </w:rPr>
        <w:t xml:space="preserve">         </w:t>
      </w:r>
    </w:p>
    <w:p w:rsidR="0024393A" w:rsidRDefault="0024393A" w:rsidP="0024393A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93A" w:rsidRPr="001A2A1A" w:rsidRDefault="0024393A" w:rsidP="0024393A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24393A" w:rsidRPr="001A2A1A" w:rsidRDefault="0024393A" w:rsidP="0024393A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24393A" w:rsidRPr="001A2A1A" w:rsidRDefault="0024393A" w:rsidP="0024393A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 xml:space="preserve">___ сесія  </w:t>
      </w:r>
      <w:r>
        <w:rPr>
          <w:lang w:val="en-US" w:eastAsia="ru-RU"/>
        </w:rPr>
        <w:t>VIII</w:t>
      </w:r>
      <w:r w:rsidRPr="001A2A1A">
        <w:rPr>
          <w:lang w:eastAsia="ru-RU"/>
        </w:rPr>
        <w:t xml:space="preserve">  демократичного скликання</w:t>
      </w:r>
    </w:p>
    <w:p w:rsidR="0024393A" w:rsidRDefault="0024393A" w:rsidP="0024393A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24393A" w:rsidRPr="00364B25" w:rsidRDefault="0024393A" w:rsidP="0024393A">
      <w:pPr>
        <w:spacing w:line="216" w:lineRule="auto"/>
        <w:ind w:left="-284"/>
        <w:rPr>
          <w:sz w:val="28"/>
          <w:szCs w:val="28"/>
          <w:lang w:val="uk-UA"/>
        </w:rPr>
      </w:pPr>
      <w:r w:rsidRPr="00364B25">
        <w:rPr>
          <w:sz w:val="28"/>
          <w:szCs w:val="28"/>
          <w:lang w:val="uk-UA"/>
        </w:rPr>
        <w:t>2</w:t>
      </w:r>
      <w:r w:rsidR="007F4B2E">
        <w:rPr>
          <w:sz w:val="28"/>
          <w:szCs w:val="28"/>
          <w:lang w:val="uk-UA"/>
        </w:rPr>
        <w:t>2</w:t>
      </w:r>
      <w:r w:rsidRPr="00364B25">
        <w:rPr>
          <w:sz w:val="28"/>
          <w:szCs w:val="28"/>
          <w:lang w:val="uk-UA"/>
        </w:rPr>
        <w:t>.</w:t>
      </w:r>
      <w:r w:rsidR="007F4B2E">
        <w:rPr>
          <w:sz w:val="28"/>
          <w:szCs w:val="28"/>
          <w:lang w:val="uk-UA"/>
        </w:rPr>
        <w:t>10</w:t>
      </w:r>
      <w:r w:rsidRPr="00364B25">
        <w:rPr>
          <w:sz w:val="28"/>
          <w:szCs w:val="28"/>
          <w:lang w:val="uk-UA"/>
        </w:rPr>
        <w:t>.2026 року</w:t>
      </w:r>
    </w:p>
    <w:p w:rsidR="0024393A" w:rsidRPr="00364B25" w:rsidRDefault="0024393A" w:rsidP="0024393A">
      <w:pPr>
        <w:ind w:left="-284"/>
        <w:rPr>
          <w:sz w:val="28"/>
          <w:szCs w:val="28"/>
          <w:lang w:val="uk-UA"/>
        </w:rPr>
      </w:pPr>
      <w:r w:rsidRPr="00364B25">
        <w:rPr>
          <w:sz w:val="28"/>
          <w:szCs w:val="28"/>
          <w:lang w:val="uk-UA"/>
        </w:rPr>
        <w:t>м. Новий Розділ</w:t>
      </w:r>
    </w:p>
    <w:p w:rsidR="0024393A" w:rsidRPr="007364E8" w:rsidRDefault="0024393A" w:rsidP="0024393A">
      <w:pPr>
        <w:ind w:left="-284"/>
        <w:rPr>
          <w:lang w:val="uk-UA"/>
        </w:rPr>
      </w:pPr>
    </w:p>
    <w:p w:rsidR="0024393A" w:rsidRDefault="0024393A" w:rsidP="0024393A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Про внесення змін у рішення №2805 </w:t>
      </w:r>
    </w:p>
    <w:p w:rsidR="0024393A" w:rsidRPr="00643B27" w:rsidRDefault="0024393A" w:rsidP="0024393A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27.08.2026р</w:t>
      </w:r>
    </w:p>
    <w:p w:rsidR="0024393A" w:rsidRPr="00643B27" w:rsidRDefault="0024393A" w:rsidP="0024393A">
      <w:pPr>
        <w:ind w:left="-284"/>
        <w:rPr>
          <w:sz w:val="28"/>
          <w:szCs w:val="28"/>
          <w:lang w:val="uk-UA"/>
        </w:rPr>
      </w:pPr>
    </w:p>
    <w:p w:rsidR="0024393A" w:rsidRDefault="0024393A" w:rsidP="0024393A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805079">
        <w:rPr>
          <w:sz w:val="28"/>
          <w:szCs w:val="28"/>
          <w:lang w:val="uk-UA"/>
        </w:rPr>
        <w:t xml:space="preserve">Розглянувши  </w:t>
      </w:r>
      <w:r w:rsidR="00865B14">
        <w:rPr>
          <w:sz w:val="28"/>
          <w:szCs w:val="28"/>
          <w:lang w:val="uk-UA"/>
        </w:rPr>
        <w:t>лист</w:t>
      </w:r>
      <w:r w:rsidRPr="00805079">
        <w:rPr>
          <w:sz w:val="28"/>
          <w:szCs w:val="28"/>
          <w:lang w:val="uk-UA"/>
        </w:rPr>
        <w:t xml:space="preserve"> Філії «</w:t>
      </w:r>
      <w:proofErr w:type="spellStart"/>
      <w:r w:rsidRPr="00805079">
        <w:rPr>
          <w:sz w:val="28"/>
          <w:szCs w:val="28"/>
          <w:lang w:val="uk-UA"/>
        </w:rPr>
        <w:t>Новороздільські</w:t>
      </w:r>
      <w:proofErr w:type="spellEnd"/>
      <w:r w:rsidRPr="00805079">
        <w:rPr>
          <w:sz w:val="28"/>
          <w:szCs w:val="28"/>
          <w:lang w:val="uk-UA"/>
        </w:rPr>
        <w:t xml:space="preserve"> електромережі» </w:t>
      </w:r>
      <w:proofErr w:type="spellStart"/>
      <w:r w:rsidRPr="00805079">
        <w:rPr>
          <w:sz w:val="28"/>
          <w:szCs w:val="28"/>
          <w:lang w:val="uk-UA"/>
        </w:rPr>
        <w:t>ТзОВ</w:t>
      </w:r>
      <w:proofErr w:type="spellEnd"/>
      <w:r w:rsidRPr="00805079">
        <w:rPr>
          <w:sz w:val="28"/>
          <w:szCs w:val="28"/>
          <w:lang w:val="uk-UA"/>
        </w:rPr>
        <w:t xml:space="preserve"> «НАФТОГАЗ ТЕПЛО» в особі директора Ярослава ЛЕСЮКА,  </w:t>
      </w:r>
      <w:r w:rsidRPr="00643B27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внесення змін у рішення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№2805 « </w:t>
      </w:r>
      <w:r w:rsidRPr="00643B27">
        <w:rPr>
          <w:sz w:val="28"/>
          <w:szCs w:val="28"/>
          <w:lang w:val="uk-UA"/>
        </w:rPr>
        <w:t>Про затвердження  проекту землеустрою</w:t>
      </w:r>
    </w:p>
    <w:p w:rsidR="0024393A" w:rsidRDefault="0024393A" w:rsidP="0024393A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щодо відведення земельної ділянки</w:t>
      </w:r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80507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передачі електричної та теплової енергії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в м. Новий Розділ з метою надання  в оренду</w:t>
      </w:r>
      <w:r>
        <w:rPr>
          <w:sz w:val="28"/>
          <w:szCs w:val="28"/>
          <w:lang w:val="uk-UA"/>
        </w:rPr>
        <w:t xml:space="preserve">» від 27.08.2026р </w:t>
      </w:r>
      <w:r w:rsidRPr="0016209E">
        <w:rPr>
          <w:sz w:val="28"/>
          <w:szCs w:val="28"/>
          <w:lang w:val="uk-UA"/>
        </w:rPr>
        <w:t xml:space="preserve">, </w:t>
      </w:r>
      <w:r w:rsidRPr="00643B27">
        <w:rPr>
          <w:sz w:val="28"/>
          <w:szCs w:val="28"/>
          <w:lang w:val="uk-UA"/>
        </w:rPr>
        <w:t xml:space="preserve">відповідно до Земельного Кодексу України, Закону України «Про оренду землі», </w:t>
      </w:r>
      <w:r w:rsidRPr="0016209E">
        <w:rPr>
          <w:rFonts w:eastAsiaTheme="minorHAnsi"/>
          <w:sz w:val="28"/>
          <w:szCs w:val="28"/>
          <w:lang w:val="uk-UA" w:eastAsia="en-US"/>
        </w:rPr>
        <w:t>Закону України «</w:t>
      </w:r>
      <w:r w:rsidRPr="0016209E">
        <w:rPr>
          <w:rFonts w:eastAsiaTheme="minorHAnsi"/>
          <w:bCs/>
          <w:color w:val="333333"/>
          <w:sz w:val="28"/>
          <w:szCs w:val="28"/>
          <w:shd w:val="clear" w:color="auto" w:fill="FFFFFF"/>
          <w:lang w:val="uk-UA" w:eastAsia="en-US"/>
        </w:rPr>
        <w:t>Про землі енергетики та правовий режим спеціальних зон енергетичних об'єктів»</w:t>
      </w:r>
      <w:r w:rsidR="00865B14">
        <w:rPr>
          <w:rFonts w:eastAsiaTheme="minorHAnsi"/>
          <w:bCs/>
          <w:color w:val="333333"/>
          <w:sz w:val="28"/>
          <w:szCs w:val="28"/>
          <w:shd w:val="clear" w:color="auto" w:fill="FFFFFF"/>
          <w:lang w:val="uk-UA" w:eastAsia="en-US"/>
        </w:rPr>
        <w:t>,</w:t>
      </w:r>
      <w:r w:rsidRPr="0016209E">
        <w:rPr>
          <w:rFonts w:eastAsiaTheme="minorHAnsi"/>
          <w:sz w:val="28"/>
          <w:szCs w:val="28"/>
          <w:lang w:val="uk-UA" w:eastAsia="en-US"/>
        </w:rPr>
        <w:t xml:space="preserve">  </w:t>
      </w:r>
      <w:r w:rsidRPr="00643B27">
        <w:rPr>
          <w:sz w:val="28"/>
          <w:szCs w:val="28"/>
          <w:lang w:val="uk-UA"/>
        </w:rPr>
        <w:t>Закону України «Про державну реєстрацію речових прав на н</w:t>
      </w:r>
      <w:r>
        <w:rPr>
          <w:sz w:val="28"/>
          <w:szCs w:val="28"/>
          <w:lang w:val="uk-UA"/>
        </w:rPr>
        <w:t xml:space="preserve">ерухоме майно та їх обтяжень», </w:t>
      </w:r>
      <w:r w:rsidRPr="00643B27">
        <w:rPr>
          <w:sz w:val="28"/>
          <w:szCs w:val="28"/>
          <w:lang w:val="uk-UA"/>
        </w:rPr>
        <w:t xml:space="preserve">п. 34 ч. 1 ст. 26 Закону України “Про місцеве самоврядування в </w:t>
      </w:r>
      <w:proofErr w:type="spellStart"/>
      <w:r w:rsidRPr="00643B27">
        <w:rPr>
          <w:sz w:val="28"/>
          <w:szCs w:val="28"/>
          <w:lang w:val="uk-UA"/>
        </w:rPr>
        <w:t>Україні”</w:t>
      </w:r>
      <w:proofErr w:type="spellEnd"/>
      <w:r w:rsidRPr="00643B2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______</w:t>
      </w:r>
      <w:r w:rsidRPr="00643B27">
        <w:rPr>
          <w:sz w:val="28"/>
          <w:szCs w:val="28"/>
          <w:lang w:val="uk-UA"/>
        </w:rPr>
        <w:t xml:space="preserve"> сесія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24393A" w:rsidRPr="00643B27" w:rsidRDefault="0024393A" w:rsidP="0024393A">
      <w:pPr>
        <w:ind w:left="-284"/>
        <w:rPr>
          <w:sz w:val="28"/>
          <w:szCs w:val="28"/>
          <w:lang w:val="uk-UA"/>
        </w:rPr>
      </w:pPr>
    </w:p>
    <w:p w:rsidR="0024393A" w:rsidRDefault="0024393A" w:rsidP="006F1A91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24393A" w:rsidRPr="00643B27" w:rsidRDefault="0024393A" w:rsidP="006F1A91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Внести зміни у рішення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№2805 « </w:t>
      </w:r>
      <w:r w:rsidRPr="00643B27">
        <w:rPr>
          <w:sz w:val="28"/>
          <w:szCs w:val="28"/>
          <w:lang w:val="uk-UA"/>
        </w:rPr>
        <w:t>Про затвердження  проекту землеустрою</w:t>
      </w:r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щодо відведення земельної ділянки</w:t>
      </w:r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80507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передачі електричної та теплової енергії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в м. Новий Розділ з метою надання  в оренду</w:t>
      </w:r>
      <w:r>
        <w:rPr>
          <w:sz w:val="28"/>
          <w:szCs w:val="28"/>
          <w:lang w:val="uk-UA"/>
        </w:rPr>
        <w:t>» від 27.08.2026р, а саме:</w:t>
      </w:r>
    </w:p>
    <w:p w:rsidR="0024393A" w:rsidRPr="00643B27" w:rsidRDefault="0024393A" w:rsidP="006F1A91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6F1A91">
        <w:rPr>
          <w:sz w:val="28"/>
          <w:szCs w:val="28"/>
          <w:lang w:val="uk-UA"/>
        </w:rPr>
        <w:t xml:space="preserve">в пунктах 3,4,5 замінити </w:t>
      </w:r>
      <w:r w:rsidR="00865B14">
        <w:rPr>
          <w:sz w:val="28"/>
          <w:szCs w:val="28"/>
          <w:lang w:val="uk-UA"/>
        </w:rPr>
        <w:t xml:space="preserve">слова </w:t>
      </w:r>
      <w:bookmarkStart w:id="0" w:name="_GoBack"/>
      <w:bookmarkEnd w:id="0"/>
      <w:r w:rsidR="00865B14">
        <w:rPr>
          <w:sz w:val="28"/>
          <w:szCs w:val="28"/>
          <w:lang w:val="uk-UA"/>
        </w:rPr>
        <w:t>«</w:t>
      </w:r>
      <w:proofErr w:type="spellStart"/>
      <w:r w:rsidR="006F1A91">
        <w:rPr>
          <w:sz w:val="28"/>
          <w:szCs w:val="28"/>
        </w:rPr>
        <w:t>Філії</w:t>
      </w:r>
      <w:proofErr w:type="spellEnd"/>
      <w:r w:rsidR="006F1A91">
        <w:rPr>
          <w:sz w:val="28"/>
          <w:szCs w:val="28"/>
        </w:rPr>
        <w:t xml:space="preserve"> «</w:t>
      </w:r>
      <w:proofErr w:type="spellStart"/>
      <w:r w:rsidR="006F1A91">
        <w:rPr>
          <w:sz w:val="28"/>
          <w:szCs w:val="28"/>
        </w:rPr>
        <w:t>Новороздільські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електромережі</w:t>
      </w:r>
      <w:proofErr w:type="spellEnd"/>
      <w:r w:rsidR="006F1A91">
        <w:rPr>
          <w:sz w:val="28"/>
          <w:szCs w:val="28"/>
        </w:rPr>
        <w:t xml:space="preserve">» </w:t>
      </w:r>
      <w:proofErr w:type="spellStart"/>
      <w:r w:rsidR="006F1A91">
        <w:rPr>
          <w:sz w:val="28"/>
          <w:szCs w:val="28"/>
        </w:rPr>
        <w:t>Товариства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з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обмеженою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відповідальністю</w:t>
      </w:r>
      <w:proofErr w:type="spellEnd"/>
      <w:r w:rsidR="006F1A91">
        <w:rPr>
          <w:sz w:val="28"/>
          <w:szCs w:val="28"/>
        </w:rPr>
        <w:t xml:space="preserve"> «НАФТОГАЗ ТЕПЛО»</w:t>
      </w:r>
      <w:r w:rsidR="006F1A91">
        <w:rPr>
          <w:color w:val="000000"/>
          <w:sz w:val="28"/>
          <w:szCs w:val="28"/>
          <w:lang w:eastAsia="uk-UA"/>
        </w:rPr>
        <w:t xml:space="preserve"> (ЄДРПОУ 43691254)</w:t>
      </w:r>
      <w:r w:rsidR="00865B14">
        <w:rPr>
          <w:color w:val="000000"/>
          <w:sz w:val="28"/>
          <w:szCs w:val="28"/>
          <w:lang w:val="uk-UA" w:eastAsia="uk-UA"/>
        </w:rPr>
        <w:t>»</w:t>
      </w:r>
      <w:r w:rsidR="006F1A91">
        <w:rPr>
          <w:color w:val="000000"/>
          <w:sz w:val="28"/>
          <w:szCs w:val="28"/>
          <w:lang w:eastAsia="uk-UA"/>
        </w:rPr>
        <w:t xml:space="preserve">   </w:t>
      </w:r>
      <w:r w:rsidR="006F1A91" w:rsidRPr="00643B27">
        <w:rPr>
          <w:sz w:val="28"/>
          <w:szCs w:val="28"/>
          <w:lang w:val="uk-UA"/>
        </w:rPr>
        <w:t xml:space="preserve"> </w:t>
      </w:r>
      <w:r w:rsidR="006F1A91">
        <w:rPr>
          <w:sz w:val="28"/>
          <w:szCs w:val="28"/>
          <w:lang w:val="uk-UA"/>
        </w:rPr>
        <w:t xml:space="preserve">на </w:t>
      </w:r>
      <w:r w:rsidR="00865B14">
        <w:rPr>
          <w:sz w:val="28"/>
          <w:szCs w:val="28"/>
          <w:lang w:val="uk-UA"/>
        </w:rPr>
        <w:t>слова</w:t>
      </w:r>
      <w:r w:rsidR="006F1A91">
        <w:rPr>
          <w:sz w:val="28"/>
          <w:szCs w:val="28"/>
          <w:lang w:val="uk-UA"/>
        </w:rPr>
        <w:t xml:space="preserve"> </w:t>
      </w:r>
      <w:r w:rsidR="00865B14">
        <w:rPr>
          <w:sz w:val="28"/>
          <w:szCs w:val="28"/>
          <w:lang w:val="uk-UA"/>
        </w:rPr>
        <w:t>- «</w:t>
      </w:r>
      <w:proofErr w:type="spellStart"/>
      <w:r w:rsidR="006F1A91">
        <w:rPr>
          <w:sz w:val="28"/>
          <w:szCs w:val="28"/>
        </w:rPr>
        <w:t>Товариств</w:t>
      </w:r>
      <w:proofErr w:type="spellEnd"/>
      <w:r w:rsidR="006F1A91">
        <w:rPr>
          <w:sz w:val="28"/>
          <w:szCs w:val="28"/>
          <w:lang w:val="uk-UA"/>
        </w:rPr>
        <w:t>о</w:t>
      </w:r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з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обмеженою</w:t>
      </w:r>
      <w:proofErr w:type="spellEnd"/>
      <w:r w:rsidR="006F1A91">
        <w:rPr>
          <w:sz w:val="28"/>
          <w:szCs w:val="28"/>
        </w:rPr>
        <w:t xml:space="preserve"> </w:t>
      </w:r>
      <w:proofErr w:type="spellStart"/>
      <w:r w:rsidR="006F1A91">
        <w:rPr>
          <w:sz w:val="28"/>
          <w:szCs w:val="28"/>
        </w:rPr>
        <w:t>відповідальністю</w:t>
      </w:r>
      <w:proofErr w:type="spellEnd"/>
      <w:r w:rsidR="006F1A91">
        <w:rPr>
          <w:sz w:val="28"/>
          <w:szCs w:val="28"/>
        </w:rPr>
        <w:t xml:space="preserve"> «НАФТОГАЗ ТЕПЛО»</w:t>
      </w:r>
      <w:r w:rsidR="006F1A91">
        <w:rPr>
          <w:color w:val="000000"/>
          <w:sz w:val="28"/>
          <w:szCs w:val="28"/>
          <w:lang w:eastAsia="uk-UA"/>
        </w:rPr>
        <w:t xml:space="preserve"> (ЄДРПОУ</w:t>
      </w:r>
      <w:r w:rsidR="006F1A91">
        <w:rPr>
          <w:color w:val="000000"/>
          <w:sz w:val="28"/>
          <w:szCs w:val="28"/>
          <w:lang w:val="uk-UA" w:eastAsia="uk-UA"/>
        </w:rPr>
        <w:t xml:space="preserve"> </w:t>
      </w:r>
      <w:r w:rsidR="006F1A91" w:rsidRPr="006F1A91">
        <w:rPr>
          <w:sz w:val="28"/>
          <w:szCs w:val="28"/>
        </w:rPr>
        <w:t>42399765</w:t>
      </w:r>
      <w:r w:rsidR="006F1A91">
        <w:rPr>
          <w:color w:val="000000"/>
          <w:sz w:val="28"/>
          <w:szCs w:val="28"/>
          <w:lang w:eastAsia="uk-UA"/>
        </w:rPr>
        <w:t>)</w:t>
      </w:r>
      <w:r w:rsidR="00865B14">
        <w:rPr>
          <w:color w:val="000000"/>
          <w:sz w:val="28"/>
          <w:szCs w:val="28"/>
          <w:lang w:val="uk-UA" w:eastAsia="uk-UA"/>
        </w:rPr>
        <w:t>».</w:t>
      </w:r>
      <w:r w:rsidR="006F1A91">
        <w:rPr>
          <w:color w:val="000000"/>
          <w:sz w:val="28"/>
          <w:szCs w:val="28"/>
          <w:lang w:eastAsia="uk-UA"/>
        </w:rPr>
        <w:t xml:space="preserve">   </w:t>
      </w:r>
      <w:r w:rsidR="006F1A91" w:rsidRPr="00643B27">
        <w:rPr>
          <w:sz w:val="28"/>
          <w:szCs w:val="28"/>
          <w:lang w:val="uk-UA"/>
        </w:rPr>
        <w:t xml:space="preserve"> </w:t>
      </w:r>
    </w:p>
    <w:p w:rsidR="0024393A" w:rsidRPr="00B70C80" w:rsidRDefault="006F1A91" w:rsidP="006F1A91">
      <w:pPr>
        <w:ind w:left="-284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2</w:t>
      </w:r>
      <w:r w:rsidR="0024393A" w:rsidRPr="00643B27">
        <w:rPr>
          <w:sz w:val="28"/>
          <w:szCs w:val="28"/>
          <w:lang w:val="uk-UA"/>
        </w:rPr>
        <w:t xml:space="preserve">.  </w:t>
      </w:r>
      <w:r w:rsidR="0024393A">
        <w:rPr>
          <w:sz w:val="28"/>
          <w:szCs w:val="28"/>
          <w:lang w:val="uk-UA"/>
        </w:rPr>
        <w:t xml:space="preserve">   </w:t>
      </w:r>
      <w:r w:rsidR="0024393A" w:rsidRPr="00643B27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даного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рішення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покласти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постійну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комісію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з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питань</w:t>
      </w:r>
      <w:proofErr w:type="spellEnd"/>
      <w:r w:rsidR="0024393A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 w:rsidRPr="00643B27">
        <w:rPr>
          <w:color w:val="000000"/>
          <w:sz w:val="28"/>
          <w:szCs w:val="28"/>
          <w:lang w:eastAsia="uk-UA"/>
        </w:rPr>
        <w:t>землекористуванн</w:t>
      </w:r>
      <w:r w:rsidR="0024393A">
        <w:rPr>
          <w:color w:val="000000"/>
          <w:sz w:val="28"/>
          <w:szCs w:val="28"/>
          <w:lang w:eastAsia="uk-UA"/>
        </w:rPr>
        <w:t>я</w:t>
      </w:r>
      <w:proofErr w:type="spellEnd"/>
      <w:r w:rsidR="0024393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24393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4393A">
        <w:rPr>
          <w:color w:val="000000"/>
          <w:sz w:val="28"/>
          <w:szCs w:val="28"/>
          <w:lang w:eastAsia="uk-UA"/>
        </w:rPr>
        <w:t>міської</w:t>
      </w:r>
      <w:proofErr w:type="spellEnd"/>
      <w:r w:rsidR="0024393A">
        <w:rPr>
          <w:color w:val="000000"/>
          <w:sz w:val="28"/>
          <w:szCs w:val="28"/>
          <w:lang w:eastAsia="uk-UA"/>
        </w:rPr>
        <w:t xml:space="preserve"> ради</w:t>
      </w:r>
      <w:r w:rsidR="0024393A" w:rsidRPr="00643B27">
        <w:rPr>
          <w:color w:val="000000"/>
          <w:sz w:val="28"/>
          <w:szCs w:val="28"/>
          <w:lang w:eastAsia="uk-UA"/>
        </w:rPr>
        <w:t xml:space="preserve"> (гол</w:t>
      </w:r>
      <w:proofErr w:type="spellStart"/>
      <w:r w:rsidR="0024393A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="0024393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24393A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24393A">
        <w:rPr>
          <w:color w:val="000000"/>
          <w:sz w:val="28"/>
          <w:szCs w:val="28"/>
          <w:lang w:val="uk-UA" w:eastAsia="uk-UA"/>
        </w:rPr>
        <w:t xml:space="preserve"> І.Л</w:t>
      </w:r>
      <w:r w:rsidR="0024393A" w:rsidRPr="00643B27">
        <w:rPr>
          <w:color w:val="000000"/>
          <w:sz w:val="28"/>
          <w:szCs w:val="28"/>
          <w:lang w:eastAsia="uk-UA"/>
        </w:rPr>
        <w:t>.)</w:t>
      </w:r>
      <w:r w:rsidR="0024393A">
        <w:rPr>
          <w:color w:val="000000"/>
          <w:sz w:val="28"/>
          <w:szCs w:val="28"/>
          <w:lang w:val="uk-UA" w:eastAsia="uk-UA"/>
        </w:rPr>
        <w:t>.</w:t>
      </w:r>
    </w:p>
    <w:p w:rsidR="0024393A" w:rsidRPr="00643B27" w:rsidRDefault="0024393A" w:rsidP="0024393A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24393A" w:rsidRPr="00643B27" w:rsidRDefault="0024393A" w:rsidP="0024393A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24393A" w:rsidRDefault="0024393A" w:rsidP="0024393A">
      <w:pPr>
        <w:ind w:left="-284"/>
        <w:jc w:val="both"/>
        <w:rPr>
          <w:b/>
          <w:sz w:val="26"/>
          <w:szCs w:val="26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24393A" w:rsidRDefault="0024393A" w:rsidP="0024393A">
      <w:pPr>
        <w:jc w:val="both"/>
        <w:rPr>
          <w:b/>
          <w:sz w:val="26"/>
          <w:szCs w:val="26"/>
          <w:lang w:val="uk-UA"/>
        </w:rPr>
      </w:pPr>
    </w:p>
    <w:p w:rsidR="0024393A" w:rsidRPr="007E7D69" w:rsidRDefault="0024393A" w:rsidP="0024393A">
      <w:pPr>
        <w:ind w:right="-284"/>
        <w:rPr>
          <w:bCs/>
          <w:iCs/>
          <w:color w:val="000000"/>
          <w:lang w:val="uk-UA" w:eastAsia="uk-UA"/>
        </w:rPr>
      </w:pPr>
      <w:r w:rsidRPr="007E7D69">
        <w:rPr>
          <w:bCs/>
          <w:iCs/>
          <w:color w:val="000000"/>
          <w:lang w:val="uk-UA" w:eastAsia="uk-UA"/>
        </w:rPr>
        <w:t xml:space="preserve">Голова постійної комісії з питань </w:t>
      </w:r>
    </w:p>
    <w:p w:rsidR="0024393A" w:rsidRPr="007E7D69" w:rsidRDefault="0024393A" w:rsidP="0024393A">
      <w:pPr>
        <w:ind w:right="-284"/>
        <w:rPr>
          <w:bCs/>
          <w:iCs/>
          <w:color w:val="000000"/>
          <w:lang w:val="uk-UA" w:eastAsia="uk-UA"/>
        </w:rPr>
      </w:pPr>
      <w:r w:rsidRPr="007E7D69">
        <w:rPr>
          <w:bCs/>
          <w:iCs/>
          <w:color w:val="000000"/>
          <w:lang w:val="uk-UA" w:eastAsia="uk-UA"/>
        </w:rPr>
        <w:t>землекористування</w:t>
      </w:r>
    </w:p>
    <w:p w:rsidR="0024393A" w:rsidRPr="007E7D69" w:rsidRDefault="0024393A" w:rsidP="0024393A">
      <w:pPr>
        <w:ind w:right="-284"/>
        <w:rPr>
          <w:bCs/>
          <w:iCs/>
          <w:color w:val="000000"/>
          <w:sz w:val="28"/>
          <w:szCs w:val="28"/>
          <w:lang w:val="uk-UA" w:eastAsia="uk-UA"/>
        </w:rPr>
      </w:pPr>
      <w:proofErr w:type="spellStart"/>
      <w:r w:rsidRPr="007E7D69">
        <w:rPr>
          <w:bCs/>
          <w:iCs/>
          <w:color w:val="000000"/>
          <w:lang w:val="uk-UA" w:eastAsia="uk-UA"/>
        </w:rPr>
        <w:t>Новороздільської</w:t>
      </w:r>
      <w:proofErr w:type="spellEnd"/>
      <w:r w:rsidRPr="007E7D69">
        <w:rPr>
          <w:bCs/>
          <w:iCs/>
          <w:color w:val="000000"/>
          <w:lang w:val="uk-UA" w:eastAsia="uk-UA"/>
        </w:rPr>
        <w:t xml:space="preserve"> міської ради                                                       </w:t>
      </w:r>
      <w:r w:rsidRPr="007E7D69">
        <w:rPr>
          <w:bCs/>
          <w:iCs/>
          <w:color w:val="000000"/>
          <w:sz w:val="28"/>
          <w:szCs w:val="28"/>
          <w:lang w:val="uk-UA" w:eastAsia="uk-UA"/>
        </w:rPr>
        <w:t>Ігор СКЛАДАНОВСЬКИЙ</w:t>
      </w:r>
    </w:p>
    <w:p w:rsidR="0024393A" w:rsidRDefault="0024393A" w:rsidP="0024393A">
      <w:pPr>
        <w:ind w:left="-284"/>
        <w:jc w:val="both"/>
      </w:pPr>
    </w:p>
    <w:p w:rsidR="0024393A" w:rsidRDefault="0024393A" w:rsidP="0024393A"/>
    <w:p w:rsidR="0024393A" w:rsidRDefault="0024393A" w:rsidP="0024393A">
      <w:r>
        <w:rPr>
          <w:noProof/>
          <w:lang w:val="uk-UA" w:eastAsia="uk-UA"/>
        </w:rPr>
        <w:drawing>
          <wp:inline distT="0" distB="0" distL="0" distR="0">
            <wp:extent cx="6273165" cy="30607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14A" w:rsidRDefault="003A214A"/>
    <w:sectPr w:rsidR="003A214A" w:rsidSect="00535F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393A"/>
    <w:rsid w:val="0024393A"/>
    <w:rsid w:val="003A214A"/>
    <w:rsid w:val="00535F37"/>
    <w:rsid w:val="006F1A91"/>
    <w:rsid w:val="007F4B2E"/>
    <w:rsid w:val="00805079"/>
    <w:rsid w:val="00865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93A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F4B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2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1826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Головний бухгалтер</dc:creator>
  <cp:keywords/>
  <dc:description/>
  <cp:lastModifiedBy>user</cp:lastModifiedBy>
  <cp:revision>5</cp:revision>
  <cp:lastPrinted>2026-10-19T09:28:00Z</cp:lastPrinted>
  <dcterms:created xsi:type="dcterms:W3CDTF">2026-10-19T07:09:00Z</dcterms:created>
  <dcterms:modified xsi:type="dcterms:W3CDTF">2026-10-20T06:55:00Z</dcterms:modified>
</cp:coreProperties>
</file>