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14" w:rsidRDefault="00132314" w:rsidP="00132314">
      <w:pPr>
        <w:shd w:val="clear" w:color="auto" w:fill="FAFAFA"/>
        <w:jc w:val="center"/>
        <w:rPr>
          <w:rFonts w:ascii="Arial" w:hAnsi="Arial" w:cs="Arial"/>
          <w:sz w:val="18"/>
          <w:szCs w:val="18"/>
        </w:rPr>
      </w:pPr>
      <w:r>
        <w:rPr>
          <w:rFonts w:ascii="Arial" w:hAnsi="Arial" w:cs="Arial"/>
          <w:noProof/>
          <w:sz w:val="18"/>
          <w:szCs w:val="18"/>
          <w:lang w:val="ru-RU" w:eastAsia="ru-RU"/>
        </w:rPr>
        <w:drawing>
          <wp:inline distT="0" distB="0" distL="0" distR="0">
            <wp:extent cx="419100" cy="5905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5" cstate="print"/>
                    <a:srcRect/>
                    <a:stretch>
                      <a:fillRect/>
                    </a:stretch>
                  </pic:blipFill>
                  <pic:spPr bwMode="auto">
                    <a:xfrm>
                      <a:off x="0" y="0"/>
                      <a:ext cx="419100" cy="590550"/>
                    </a:xfrm>
                    <a:prstGeom prst="rect">
                      <a:avLst/>
                    </a:prstGeom>
                    <a:noFill/>
                    <a:ln w="9525">
                      <a:noFill/>
                      <a:miter lim="800000"/>
                      <a:headEnd/>
                      <a:tailEnd/>
                    </a:ln>
                  </pic:spPr>
                </pic:pic>
              </a:graphicData>
            </a:graphic>
          </wp:inline>
        </w:drawing>
      </w:r>
    </w:p>
    <w:p w:rsidR="00132314" w:rsidRDefault="00132314" w:rsidP="00132314">
      <w:pPr>
        <w:rPr>
          <w:rFonts w:ascii="Times New Roman" w:hAnsi="Times New Roman"/>
          <w:sz w:val="24"/>
          <w:szCs w:val="24"/>
        </w:rPr>
      </w:pPr>
      <w:r>
        <w:rPr>
          <w:rFonts w:ascii="Arial" w:hAnsi="Arial" w:cs="Arial"/>
          <w:sz w:val="18"/>
          <w:szCs w:val="18"/>
        </w:rPr>
        <w:br/>
      </w:r>
    </w:p>
    <w:p w:rsidR="00132314" w:rsidRDefault="00132314" w:rsidP="00132314">
      <w:pPr>
        <w:shd w:val="clear" w:color="auto" w:fill="FAFAFA"/>
        <w:spacing w:before="100" w:beforeAutospacing="1" w:after="100" w:afterAutospacing="1"/>
        <w:jc w:val="center"/>
        <w:rPr>
          <w:rFonts w:ascii="Arial" w:hAnsi="Arial" w:cs="Arial"/>
          <w:sz w:val="18"/>
          <w:szCs w:val="18"/>
        </w:rPr>
      </w:pPr>
      <w:r>
        <w:rPr>
          <w:rFonts w:ascii="Arial" w:hAnsi="Arial" w:cs="Arial"/>
          <w:sz w:val="18"/>
          <w:szCs w:val="18"/>
        </w:rPr>
        <w:t>НОВОРОЗДІЛЬСЬКА МІСЬКА РАДА</w:t>
      </w:r>
      <w:r>
        <w:rPr>
          <w:rFonts w:ascii="Arial" w:hAnsi="Arial" w:cs="Arial"/>
          <w:sz w:val="18"/>
          <w:szCs w:val="18"/>
        </w:rPr>
        <w:br/>
        <w:t>  ЛЬВІВСЬКОЇ ОБЛАСТІ</w:t>
      </w:r>
      <w:r>
        <w:rPr>
          <w:rFonts w:ascii="Arial" w:hAnsi="Arial" w:cs="Arial"/>
          <w:sz w:val="18"/>
          <w:szCs w:val="18"/>
        </w:rPr>
        <w:br/>
      </w:r>
      <w:r>
        <w:rPr>
          <w:rFonts w:ascii="Arial" w:hAnsi="Arial" w:cs="Arial"/>
          <w:sz w:val="18"/>
          <w:szCs w:val="18"/>
        </w:rPr>
        <w:br/>
        <w:t>РІШЕННЯ № 1265</w:t>
      </w:r>
    </w:p>
    <w:p w:rsidR="00132314" w:rsidRDefault="00132314" w:rsidP="00132314">
      <w:pPr>
        <w:spacing w:after="0"/>
        <w:ind w:left="-284" w:right="424"/>
        <w:jc w:val="both"/>
        <w:rPr>
          <w:rFonts w:ascii="Times New Roman" w:hAnsi="Times New Roman"/>
          <w:sz w:val="27"/>
          <w:szCs w:val="27"/>
        </w:rPr>
      </w:pPr>
    </w:p>
    <w:p w:rsidR="00132314" w:rsidRPr="009D0A64" w:rsidRDefault="00132314" w:rsidP="00132314">
      <w:pPr>
        <w:spacing w:after="0"/>
        <w:ind w:left="-284" w:right="424"/>
        <w:jc w:val="both"/>
        <w:rPr>
          <w:rFonts w:ascii="Times New Roman" w:hAnsi="Times New Roman"/>
          <w:sz w:val="28"/>
          <w:szCs w:val="28"/>
          <w:lang w:val="ru-RU"/>
        </w:rPr>
      </w:pPr>
      <w:r>
        <w:rPr>
          <w:rFonts w:ascii="Times New Roman" w:hAnsi="Times New Roman"/>
          <w:sz w:val="28"/>
          <w:szCs w:val="28"/>
        </w:rPr>
        <w:t xml:space="preserve">               </w:t>
      </w:r>
    </w:p>
    <w:p w:rsidR="00132314" w:rsidRDefault="00132314" w:rsidP="00132314">
      <w:pPr>
        <w:spacing w:after="0"/>
        <w:ind w:left="-284" w:right="424"/>
        <w:jc w:val="both"/>
        <w:rPr>
          <w:rFonts w:ascii="Times New Roman" w:hAnsi="Times New Roman"/>
          <w:sz w:val="28"/>
          <w:szCs w:val="28"/>
        </w:rPr>
      </w:pPr>
      <w:r w:rsidRPr="009D0A64">
        <w:rPr>
          <w:rFonts w:ascii="Times New Roman" w:hAnsi="Times New Roman"/>
          <w:sz w:val="28"/>
          <w:szCs w:val="28"/>
          <w:lang w:val="ru-RU"/>
        </w:rPr>
        <w:t xml:space="preserve">   </w:t>
      </w:r>
      <w:r>
        <w:rPr>
          <w:rFonts w:ascii="Times New Roman" w:hAnsi="Times New Roman"/>
          <w:sz w:val="28"/>
          <w:szCs w:val="28"/>
        </w:rPr>
        <w:t>24.</w:t>
      </w:r>
      <w:r w:rsidRPr="003735B5">
        <w:rPr>
          <w:rFonts w:ascii="Times New Roman" w:hAnsi="Times New Roman"/>
          <w:sz w:val="28"/>
          <w:szCs w:val="28"/>
          <w:lang w:val="ru-RU"/>
        </w:rPr>
        <w:t>1</w:t>
      </w:r>
      <w:r>
        <w:rPr>
          <w:rFonts w:ascii="Times New Roman" w:hAnsi="Times New Roman"/>
          <w:sz w:val="28"/>
          <w:szCs w:val="28"/>
        </w:rPr>
        <w:t>1.2022</w:t>
      </w:r>
    </w:p>
    <w:p w:rsidR="00132314" w:rsidRPr="00024B4D" w:rsidRDefault="00132314" w:rsidP="00132314">
      <w:pPr>
        <w:spacing w:after="0"/>
        <w:ind w:left="-284" w:right="424"/>
        <w:jc w:val="both"/>
        <w:rPr>
          <w:rFonts w:ascii="Times New Roman" w:hAnsi="Times New Roman"/>
          <w:sz w:val="28"/>
          <w:szCs w:val="28"/>
          <w:lang w:val="ru-RU"/>
        </w:rPr>
      </w:pPr>
    </w:p>
    <w:p w:rsidR="00132314" w:rsidRPr="00DA0A01" w:rsidRDefault="00132314" w:rsidP="00132314">
      <w:pPr>
        <w:spacing w:after="0"/>
        <w:ind w:right="2976"/>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 xml:space="preserve">Про внесення змін до рішення № 1001 </w:t>
      </w:r>
    </w:p>
    <w:p w:rsidR="00132314" w:rsidRPr="00DA0A01" w:rsidRDefault="00132314" w:rsidP="00132314">
      <w:pPr>
        <w:spacing w:after="0"/>
        <w:ind w:right="2976"/>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 xml:space="preserve">від 23.12.2021 року  «Про затвердження </w:t>
      </w:r>
    </w:p>
    <w:p w:rsidR="00132314" w:rsidRPr="00DA0A01" w:rsidRDefault="00132314" w:rsidP="00132314">
      <w:pPr>
        <w:spacing w:after="0"/>
        <w:ind w:right="2976"/>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 xml:space="preserve">проекту   землеустрою щодо відведення </w:t>
      </w:r>
    </w:p>
    <w:p w:rsidR="00132314" w:rsidRPr="00DA0A01" w:rsidRDefault="00132314" w:rsidP="00132314">
      <w:pPr>
        <w:spacing w:after="0"/>
        <w:ind w:right="2976"/>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земельної ділянки для індивідуального садівництва в урочищі «</w:t>
      </w:r>
      <w:proofErr w:type="spellStart"/>
      <w:r w:rsidRPr="00DA0A01">
        <w:rPr>
          <w:rFonts w:ascii="Times New Roman" w:hAnsi="Times New Roman"/>
          <w:color w:val="000000"/>
          <w:sz w:val="28"/>
          <w:szCs w:val="28"/>
          <w:lang w:eastAsia="uk-UA"/>
        </w:rPr>
        <w:t>Саджівка</w:t>
      </w:r>
      <w:proofErr w:type="spellEnd"/>
      <w:r w:rsidRPr="00DA0A01">
        <w:rPr>
          <w:rFonts w:ascii="Times New Roman" w:hAnsi="Times New Roman"/>
          <w:color w:val="000000"/>
          <w:sz w:val="28"/>
          <w:szCs w:val="28"/>
          <w:lang w:eastAsia="uk-UA"/>
        </w:rPr>
        <w:t xml:space="preserve">» в </w:t>
      </w:r>
      <w:proofErr w:type="spellStart"/>
      <w:r w:rsidRPr="00DA0A01">
        <w:rPr>
          <w:rFonts w:ascii="Times New Roman" w:hAnsi="Times New Roman"/>
          <w:color w:val="000000"/>
          <w:sz w:val="28"/>
          <w:szCs w:val="28"/>
          <w:lang w:eastAsia="uk-UA"/>
        </w:rPr>
        <w:t>с.Гранки-Кути</w:t>
      </w:r>
      <w:proofErr w:type="spellEnd"/>
      <w:r w:rsidRPr="00DA0A01">
        <w:rPr>
          <w:rFonts w:ascii="Times New Roman" w:hAnsi="Times New Roman"/>
          <w:color w:val="000000"/>
          <w:sz w:val="28"/>
          <w:szCs w:val="28"/>
          <w:lang w:eastAsia="uk-UA"/>
        </w:rPr>
        <w:t xml:space="preserve"> </w:t>
      </w:r>
    </w:p>
    <w:p w:rsidR="00132314" w:rsidRPr="00DA0A01" w:rsidRDefault="00132314" w:rsidP="00132314">
      <w:pPr>
        <w:spacing w:after="0"/>
        <w:ind w:right="2976"/>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з метою передачі безоплатно у власність</w:t>
      </w:r>
    </w:p>
    <w:p w:rsidR="00132314" w:rsidRDefault="00132314" w:rsidP="00132314">
      <w:pPr>
        <w:spacing w:after="0"/>
        <w:ind w:right="2976"/>
        <w:jc w:val="both"/>
        <w:rPr>
          <w:rFonts w:ascii="Times New Roman" w:hAnsi="Times New Roman"/>
          <w:color w:val="000000"/>
          <w:sz w:val="28"/>
          <w:szCs w:val="28"/>
          <w:lang w:eastAsia="uk-UA"/>
        </w:rPr>
      </w:pPr>
      <w:proofErr w:type="spellStart"/>
      <w:r w:rsidRPr="00DA0A01">
        <w:rPr>
          <w:rFonts w:ascii="Times New Roman" w:hAnsi="Times New Roman"/>
          <w:color w:val="000000"/>
          <w:sz w:val="28"/>
          <w:szCs w:val="28"/>
          <w:lang w:eastAsia="uk-UA"/>
        </w:rPr>
        <w:t>Ониськіву</w:t>
      </w:r>
      <w:proofErr w:type="spellEnd"/>
      <w:r w:rsidRPr="00DA0A01">
        <w:rPr>
          <w:rFonts w:ascii="Times New Roman" w:hAnsi="Times New Roman"/>
          <w:color w:val="000000"/>
          <w:sz w:val="28"/>
          <w:szCs w:val="28"/>
          <w:lang w:eastAsia="uk-UA"/>
        </w:rPr>
        <w:t xml:space="preserve"> Андрію Петровичу» </w:t>
      </w:r>
    </w:p>
    <w:p w:rsidR="00132314" w:rsidRPr="00DA0A01" w:rsidRDefault="00132314" w:rsidP="00132314">
      <w:pPr>
        <w:spacing w:after="0"/>
        <w:ind w:right="2976"/>
        <w:jc w:val="both"/>
        <w:rPr>
          <w:rFonts w:ascii="Times New Roman" w:hAnsi="Times New Roman"/>
          <w:color w:val="000000"/>
          <w:sz w:val="28"/>
          <w:szCs w:val="28"/>
          <w:lang w:eastAsia="uk-UA"/>
        </w:rPr>
      </w:pPr>
    </w:p>
    <w:p w:rsidR="00132314" w:rsidRPr="00DA0A01" w:rsidRDefault="00132314" w:rsidP="00132314">
      <w:pPr>
        <w:spacing w:after="0"/>
        <w:ind w:firstLine="708"/>
        <w:jc w:val="both"/>
        <w:rPr>
          <w:rFonts w:ascii="Times New Roman" w:hAnsi="Times New Roman"/>
          <w:sz w:val="28"/>
          <w:szCs w:val="28"/>
        </w:rPr>
      </w:pPr>
      <w:r w:rsidRPr="00DA0A01">
        <w:rPr>
          <w:rFonts w:ascii="Times New Roman" w:hAnsi="Times New Roman"/>
          <w:sz w:val="28"/>
          <w:szCs w:val="28"/>
        </w:rPr>
        <w:t xml:space="preserve">Розглянувши заяву жителя </w:t>
      </w:r>
      <w:proofErr w:type="spellStart"/>
      <w:r w:rsidRPr="00DA0A01">
        <w:rPr>
          <w:rFonts w:ascii="Times New Roman" w:hAnsi="Times New Roman"/>
          <w:sz w:val="28"/>
          <w:szCs w:val="28"/>
        </w:rPr>
        <w:t>с.Гранки-Кути</w:t>
      </w:r>
      <w:proofErr w:type="spellEnd"/>
      <w:r w:rsidRPr="00DA0A01">
        <w:rPr>
          <w:rFonts w:ascii="Times New Roman" w:hAnsi="Times New Roman"/>
          <w:sz w:val="28"/>
          <w:szCs w:val="28"/>
        </w:rPr>
        <w:t xml:space="preserve"> </w:t>
      </w:r>
      <w:proofErr w:type="spellStart"/>
      <w:r w:rsidRPr="00DA0A01">
        <w:rPr>
          <w:rFonts w:ascii="Times New Roman" w:hAnsi="Times New Roman"/>
          <w:sz w:val="28"/>
          <w:szCs w:val="28"/>
        </w:rPr>
        <w:t>Ониськіва</w:t>
      </w:r>
      <w:proofErr w:type="spellEnd"/>
      <w:r w:rsidRPr="00DA0A01">
        <w:rPr>
          <w:rFonts w:ascii="Times New Roman" w:hAnsi="Times New Roman"/>
          <w:sz w:val="28"/>
          <w:szCs w:val="28"/>
        </w:rPr>
        <w:t xml:space="preserve"> Андрія Петровича щодо внесення змін до</w:t>
      </w:r>
      <w:r w:rsidRPr="00DA0A01">
        <w:rPr>
          <w:rFonts w:ascii="Times New Roman" w:hAnsi="Times New Roman"/>
          <w:color w:val="000000"/>
          <w:sz w:val="28"/>
          <w:szCs w:val="28"/>
          <w:lang w:eastAsia="uk-UA"/>
        </w:rPr>
        <w:t xml:space="preserve"> рішення </w:t>
      </w:r>
      <w:proofErr w:type="spellStart"/>
      <w:r w:rsidRPr="00DA0A01">
        <w:rPr>
          <w:rFonts w:ascii="Times New Roman" w:hAnsi="Times New Roman"/>
          <w:color w:val="000000"/>
          <w:sz w:val="28"/>
          <w:szCs w:val="28"/>
          <w:lang w:eastAsia="uk-UA"/>
        </w:rPr>
        <w:t>Новороздільської</w:t>
      </w:r>
      <w:proofErr w:type="spellEnd"/>
      <w:r w:rsidRPr="00DA0A01">
        <w:rPr>
          <w:rFonts w:ascii="Times New Roman" w:hAnsi="Times New Roman"/>
          <w:color w:val="000000"/>
          <w:sz w:val="28"/>
          <w:szCs w:val="28"/>
          <w:lang w:eastAsia="uk-UA"/>
        </w:rPr>
        <w:t xml:space="preserve"> міської ради № 1001 від 23.12.2021 року, </w:t>
      </w:r>
      <w:r w:rsidRPr="00DA0A01">
        <w:rPr>
          <w:rFonts w:ascii="Times New Roman" w:hAnsi="Times New Roman"/>
          <w:sz w:val="28"/>
          <w:szCs w:val="28"/>
        </w:rPr>
        <w:t xml:space="preserve">відповідно до ст. 12,81,118,121,122,186, Земельного Кодексу України, п. 34 ч. 1 ст. 26 Закону України </w:t>
      </w:r>
      <w:proofErr w:type="spellStart"/>
      <w:r w:rsidRPr="00DA0A01">
        <w:rPr>
          <w:rFonts w:ascii="Times New Roman" w:hAnsi="Times New Roman"/>
          <w:sz w:val="28"/>
          <w:szCs w:val="28"/>
        </w:rPr>
        <w:t>“Про</w:t>
      </w:r>
      <w:proofErr w:type="spellEnd"/>
      <w:r w:rsidRPr="00DA0A01">
        <w:rPr>
          <w:rFonts w:ascii="Times New Roman" w:hAnsi="Times New Roman"/>
          <w:sz w:val="28"/>
          <w:szCs w:val="28"/>
        </w:rPr>
        <w:t xml:space="preserve"> місцеве самоврядування в </w:t>
      </w:r>
      <w:proofErr w:type="spellStart"/>
      <w:r w:rsidRPr="00DA0A01">
        <w:rPr>
          <w:rFonts w:ascii="Times New Roman" w:hAnsi="Times New Roman"/>
          <w:sz w:val="28"/>
          <w:szCs w:val="28"/>
        </w:rPr>
        <w:t>Україні”</w:t>
      </w:r>
      <w:proofErr w:type="spellEnd"/>
      <w:r w:rsidRPr="00DA0A01">
        <w:rPr>
          <w:rFonts w:ascii="Times New Roman" w:hAnsi="Times New Roman"/>
          <w:sz w:val="28"/>
          <w:szCs w:val="28"/>
        </w:rPr>
        <w:t xml:space="preserve">, </w:t>
      </w:r>
      <w:r w:rsidRPr="00DA0A01">
        <w:rPr>
          <w:rFonts w:ascii="Times New Roman" w:hAnsi="Times New Roman"/>
          <w:sz w:val="28"/>
          <w:szCs w:val="28"/>
          <w:lang w:val="en-US"/>
        </w:rPr>
        <w:t>XXV</w:t>
      </w:r>
      <w:r w:rsidRPr="00DA0A01">
        <w:rPr>
          <w:rFonts w:ascii="Times New Roman" w:hAnsi="Times New Roman"/>
          <w:sz w:val="28"/>
          <w:szCs w:val="28"/>
        </w:rPr>
        <w:t xml:space="preserve">  сес</w:t>
      </w:r>
      <w:r>
        <w:rPr>
          <w:rFonts w:ascii="Times New Roman" w:hAnsi="Times New Roman"/>
          <w:sz w:val="28"/>
          <w:szCs w:val="28"/>
        </w:rPr>
        <w:t xml:space="preserve">ія </w:t>
      </w:r>
      <w:proofErr w:type="spellStart"/>
      <w:r>
        <w:rPr>
          <w:rFonts w:ascii="Times New Roman" w:hAnsi="Times New Roman"/>
          <w:sz w:val="28"/>
          <w:szCs w:val="28"/>
        </w:rPr>
        <w:t>Новороздільської</w:t>
      </w:r>
      <w:proofErr w:type="spellEnd"/>
      <w:r>
        <w:rPr>
          <w:rFonts w:ascii="Times New Roman" w:hAnsi="Times New Roman"/>
          <w:sz w:val="28"/>
          <w:szCs w:val="28"/>
        </w:rPr>
        <w:t xml:space="preserve"> міської ради</w:t>
      </w:r>
      <w:r w:rsidRPr="00DA0A01">
        <w:rPr>
          <w:rFonts w:ascii="Times New Roman" w:hAnsi="Times New Roman"/>
          <w:sz w:val="28"/>
          <w:szCs w:val="28"/>
        </w:rPr>
        <w:t xml:space="preserve"> </w:t>
      </w:r>
      <w:r>
        <w:rPr>
          <w:rFonts w:ascii="Times New Roman" w:hAnsi="Times New Roman"/>
          <w:sz w:val="28"/>
          <w:szCs w:val="28"/>
        </w:rPr>
        <w:t>VІІІ демократичного скликання</w:t>
      </w:r>
    </w:p>
    <w:p w:rsidR="00132314" w:rsidRPr="00DA0A01" w:rsidRDefault="00132314" w:rsidP="00132314">
      <w:pPr>
        <w:spacing w:after="0"/>
        <w:jc w:val="both"/>
        <w:rPr>
          <w:rFonts w:ascii="Times New Roman" w:hAnsi="Times New Roman"/>
          <w:color w:val="000000"/>
          <w:sz w:val="28"/>
          <w:szCs w:val="28"/>
          <w:lang w:eastAsia="uk-UA"/>
        </w:rPr>
      </w:pPr>
      <w:r w:rsidRPr="00DA0A01">
        <w:rPr>
          <w:rFonts w:ascii="Times New Roman" w:hAnsi="Times New Roman"/>
          <w:color w:val="000000"/>
          <w:sz w:val="28"/>
          <w:szCs w:val="28"/>
          <w:lang w:eastAsia="uk-UA"/>
        </w:rPr>
        <w:t>В И Р І Ш И Л А:</w:t>
      </w:r>
    </w:p>
    <w:p w:rsidR="00132314" w:rsidRPr="00DA0A01" w:rsidRDefault="00132314" w:rsidP="00132314">
      <w:pPr>
        <w:contextualSpacing/>
        <w:jc w:val="both"/>
        <w:rPr>
          <w:rFonts w:ascii="Times New Roman" w:hAnsi="Times New Roman"/>
          <w:sz w:val="28"/>
          <w:szCs w:val="28"/>
        </w:rPr>
      </w:pPr>
      <w:r>
        <w:rPr>
          <w:sz w:val="28"/>
          <w:szCs w:val="28"/>
        </w:rPr>
        <w:t xml:space="preserve">        </w:t>
      </w:r>
      <w:r w:rsidRPr="00DA0A01">
        <w:rPr>
          <w:rFonts w:ascii="Times New Roman" w:hAnsi="Times New Roman"/>
          <w:sz w:val="28"/>
          <w:szCs w:val="28"/>
        </w:rPr>
        <w:t xml:space="preserve">1.Внести зміни в рішення </w:t>
      </w:r>
      <w:proofErr w:type="spellStart"/>
      <w:r w:rsidRPr="00DA0A01">
        <w:rPr>
          <w:rFonts w:ascii="Times New Roman" w:hAnsi="Times New Roman"/>
          <w:sz w:val="28"/>
          <w:szCs w:val="28"/>
        </w:rPr>
        <w:t>Новороздільської</w:t>
      </w:r>
      <w:proofErr w:type="spellEnd"/>
      <w:r w:rsidRPr="00DA0A01">
        <w:rPr>
          <w:rFonts w:ascii="Times New Roman" w:hAnsi="Times New Roman"/>
          <w:sz w:val="28"/>
          <w:szCs w:val="28"/>
        </w:rPr>
        <w:t xml:space="preserve"> міс</w:t>
      </w:r>
      <w:r>
        <w:rPr>
          <w:rFonts w:ascii="Times New Roman" w:hAnsi="Times New Roman"/>
          <w:sz w:val="28"/>
          <w:szCs w:val="28"/>
        </w:rPr>
        <w:t xml:space="preserve">ької ради № 1001  від 23.12.2021 </w:t>
      </w:r>
      <w:r w:rsidRPr="00DA0A01">
        <w:rPr>
          <w:rFonts w:ascii="Times New Roman" w:hAnsi="Times New Roman"/>
          <w:sz w:val="28"/>
          <w:szCs w:val="28"/>
        </w:rPr>
        <w:t>року «Про затвердження   проекту   землеустрою щодо відведення земельної ділянки для індивідуального садівництва в урочищі «</w:t>
      </w:r>
      <w:proofErr w:type="spellStart"/>
      <w:r w:rsidRPr="00DA0A01">
        <w:rPr>
          <w:rFonts w:ascii="Times New Roman" w:hAnsi="Times New Roman"/>
          <w:sz w:val="28"/>
          <w:szCs w:val="28"/>
        </w:rPr>
        <w:t>Саджівка</w:t>
      </w:r>
      <w:proofErr w:type="spellEnd"/>
      <w:r w:rsidRPr="00DA0A01">
        <w:rPr>
          <w:rFonts w:ascii="Times New Roman" w:hAnsi="Times New Roman"/>
          <w:sz w:val="28"/>
          <w:szCs w:val="28"/>
        </w:rPr>
        <w:t xml:space="preserve">» в </w:t>
      </w:r>
      <w:proofErr w:type="spellStart"/>
      <w:r w:rsidRPr="00DA0A01">
        <w:rPr>
          <w:rFonts w:ascii="Times New Roman" w:hAnsi="Times New Roman"/>
          <w:sz w:val="28"/>
          <w:szCs w:val="28"/>
        </w:rPr>
        <w:t>с.Гранки–</w:t>
      </w:r>
      <w:proofErr w:type="spellEnd"/>
      <w:r w:rsidRPr="00DA0A01">
        <w:rPr>
          <w:rFonts w:ascii="Times New Roman" w:hAnsi="Times New Roman"/>
          <w:sz w:val="28"/>
          <w:szCs w:val="28"/>
        </w:rPr>
        <w:t xml:space="preserve"> Кути з метою передачі безплатно у власність </w:t>
      </w:r>
      <w:proofErr w:type="spellStart"/>
      <w:r w:rsidRPr="00DA0A01">
        <w:rPr>
          <w:rFonts w:ascii="Times New Roman" w:hAnsi="Times New Roman"/>
          <w:sz w:val="28"/>
          <w:szCs w:val="28"/>
        </w:rPr>
        <w:t>Ониськіву</w:t>
      </w:r>
      <w:proofErr w:type="spellEnd"/>
      <w:r w:rsidRPr="00DA0A01">
        <w:rPr>
          <w:rFonts w:ascii="Times New Roman" w:hAnsi="Times New Roman"/>
          <w:sz w:val="28"/>
          <w:szCs w:val="28"/>
        </w:rPr>
        <w:t xml:space="preserve"> Андрію Петровичу</w:t>
      </w:r>
      <w:r w:rsidRPr="00DA0A01">
        <w:rPr>
          <w:rFonts w:ascii="Times New Roman" w:hAnsi="Times New Roman"/>
          <w:color w:val="000000"/>
          <w:sz w:val="28"/>
          <w:szCs w:val="28"/>
          <w:lang w:eastAsia="uk-UA"/>
        </w:rPr>
        <w:t>»</w:t>
      </w:r>
      <w:r w:rsidRPr="00DA0A01">
        <w:rPr>
          <w:rFonts w:ascii="Times New Roman" w:hAnsi="Times New Roman"/>
          <w:color w:val="222222"/>
          <w:sz w:val="28"/>
          <w:szCs w:val="28"/>
        </w:rPr>
        <w:t>, а саме пункт 2 викласти у наступній редакції :</w:t>
      </w:r>
    </w:p>
    <w:p w:rsidR="00132314" w:rsidRPr="00DA0A01" w:rsidRDefault="00132314" w:rsidP="00132314">
      <w:pPr>
        <w:pStyle w:val="a9"/>
        <w:numPr>
          <w:ilvl w:val="0"/>
          <w:numId w:val="45"/>
        </w:numPr>
        <w:spacing w:line="276" w:lineRule="auto"/>
        <w:ind w:left="0"/>
        <w:contextualSpacing/>
        <w:rPr>
          <w:sz w:val="28"/>
          <w:szCs w:val="28"/>
        </w:rPr>
      </w:pPr>
      <w:r w:rsidRPr="00DA0A01">
        <w:rPr>
          <w:color w:val="222222"/>
          <w:sz w:val="28"/>
          <w:szCs w:val="28"/>
        </w:rPr>
        <w:t xml:space="preserve">« 2. Передати </w:t>
      </w:r>
      <w:proofErr w:type="spellStart"/>
      <w:r w:rsidRPr="00DA0A01">
        <w:rPr>
          <w:color w:val="222222"/>
          <w:sz w:val="28"/>
          <w:szCs w:val="28"/>
        </w:rPr>
        <w:t>Ониськіву</w:t>
      </w:r>
      <w:proofErr w:type="spellEnd"/>
      <w:r w:rsidRPr="00DA0A01">
        <w:rPr>
          <w:color w:val="222222"/>
          <w:sz w:val="28"/>
          <w:szCs w:val="28"/>
        </w:rPr>
        <w:t xml:space="preserve"> Андрію Петровичу безоплатно у власність земельну ділянку площею 0.1200 га для індивідуального садівництва в урочищі «</w:t>
      </w:r>
      <w:proofErr w:type="spellStart"/>
      <w:r w:rsidRPr="00DA0A01">
        <w:rPr>
          <w:color w:val="222222"/>
          <w:sz w:val="28"/>
          <w:szCs w:val="28"/>
        </w:rPr>
        <w:t>Саджівка</w:t>
      </w:r>
      <w:proofErr w:type="spellEnd"/>
      <w:r w:rsidRPr="00DA0A01">
        <w:rPr>
          <w:color w:val="222222"/>
          <w:sz w:val="28"/>
          <w:szCs w:val="28"/>
        </w:rPr>
        <w:t xml:space="preserve">» </w:t>
      </w:r>
      <w:proofErr w:type="spellStart"/>
      <w:r w:rsidRPr="00DA0A01">
        <w:rPr>
          <w:color w:val="222222"/>
          <w:sz w:val="28"/>
          <w:szCs w:val="28"/>
        </w:rPr>
        <w:t>с.Гранки–</w:t>
      </w:r>
      <w:proofErr w:type="spellEnd"/>
      <w:r w:rsidRPr="00DA0A01">
        <w:rPr>
          <w:color w:val="222222"/>
          <w:sz w:val="28"/>
          <w:szCs w:val="28"/>
        </w:rPr>
        <w:t xml:space="preserve"> Кути, кадастровий номер </w:t>
      </w:r>
      <w:r w:rsidRPr="00DA0A01">
        <w:rPr>
          <w:i/>
          <w:color w:val="222222"/>
          <w:sz w:val="28"/>
          <w:szCs w:val="28"/>
        </w:rPr>
        <w:t>462</w:t>
      </w:r>
      <w:r>
        <w:rPr>
          <w:i/>
          <w:color w:val="222222"/>
          <w:sz w:val="28"/>
          <w:szCs w:val="28"/>
        </w:rPr>
        <w:t>3</w:t>
      </w:r>
      <w:r w:rsidRPr="00DA0A01">
        <w:rPr>
          <w:i/>
          <w:color w:val="222222"/>
          <w:sz w:val="28"/>
          <w:szCs w:val="28"/>
        </w:rPr>
        <w:t>080400:02:004:0351»</w:t>
      </w:r>
    </w:p>
    <w:p w:rsidR="00132314" w:rsidRPr="00DA0A01" w:rsidRDefault="00132314" w:rsidP="00132314">
      <w:pPr>
        <w:spacing w:after="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DA0A01">
        <w:rPr>
          <w:rFonts w:ascii="Times New Roman" w:hAnsi="Times New Roman"/>
          <w:color w:val="000000"/>
          <w:sz w:val="28"/>
          <w:szCs w:val="28"/>
          <w:lang w:eastAsia="uk-UA"/>
        </w:rPr>
        <w:t>2</w:t>
      </w:r>
      <w:r>
        <w:rPr>
          <w:rFonts w:ascii="Times New Roman" w:hAnsi="Times New Roman"/>
          <w:color w:val="000000"/>
          <w:sz w:val="28"/>
          <w:szCs w:val="28"/>
          <w:lang w:eastAsia="uk-UA"/>
        </w:rPr>
        <w:t>.</w:t>
      </w:r>
      <w:r w:rsidRPr="00DA0A01">
        <w:rPr>
          <w:rFonts w:ascii="Times New Roman" w:hAnsi="Times New Roman"/>
          <w:color w:val="000000" w:themeColor="text1"/>
          <w:sz w:val="28"/>
          <w:szCs w:val="28"/>
        </w:rPr>
        <w:t xml:space="preserve">Контроль за виконанням даного рішення покласти на постійну комісію </w:t>
      </w:r>
      <w:proofErr w:type="spellStart"/>
      <w:r w:rsidRPr="00DA0A01">
        <w:rPr>
          <w:rFonts w:ascii="Times New Roman" w:hAnsi="Times New Roman"/>
          <w:color w:val="000000" w:themeColor="text1"/>
          <w:sz w:val="28"/>
          <w:szCs w:val="28"/>
        </w:rPr>
        <w:t>Новороздільської</w:t>
      </w:r>
      <w:proofErr w:type="spellEnd"/>
      <w:r w:rsidRPr="00DA0A01">
        <w:rPr>
          <w:rFonts w:ascii="Times New Roman" w:hAnsi="Times New Roman"/>
          <w:color w:val="000000" w:themeColor="text1"/>
          <w:sz w:val="28"/>
          <w:szCs w:val="28"/>
        </w:rPr>
        <w:t xml:space="preserve"> міської ради з питань землекористування</w:t>
      </w:r>
      <w:r w:rsidRPr="00DA0A01">
        <w:rPr>
          <w:rFonts w:ascii="Times New Roman" w:hAnsi="Times New Roman"/>
          <w:color w:val="000000"/>
          <w:sz w:val="28"/>
          <w:szCs w:val="28"/>
          <w:lang w:eastAsia="uk-UA"/>
        </w:rPr>
        <w:t xml:space="preserve">. (гол. </w:t>
      </w:r>
      <w:proofErr w:type="spellStart"/>
      <w:r w:rsidRPr="00DA0A01">
        <w:rPr>
          <w:rFonts w:ascii="Times New Roman" w:hAnsi="Times New Roman"/>
          <w:color w:val="000000"/>
          <w:sz w:val="28"/>
          <w:szCs w:val="28"/>
          <w:lang w:eastAsia="uk-UA"/>
        </w:rPr>
        <w:t>Складановський</w:t>
      </w:r>
      <w:proofErr w:type="spellEnd"/>
      <w:r w:rsidRPr="00DA0A01">
        <w:rPr>
          <w:rFonts w:ascii="Times New Roman" w:hAnsi="Times New Roman"/>
          <w:color w:val="000000"/>
          <w:sz w:val="28"/>
          <w:szCs w:val="28"/>
          <w:lang w:eastAsia="uk-UA"/>
        </w:rPr>
        <w:t xml:space="preserve"> І.)</w:t>
      </w:r>
    </w:p>
    <w:p w:rsidR="00132314" w:rsidRPr="00DA0A01" w:rsidRDefault="00132314" w:rsidP="00132314">
      <w:pPr>
        <w:spacing w:after="0"/>
        <w:ind w:left="426"/>
        <w:jc w:val="both"/>
        <w:rPr>
          <w:rFonts w:ascii="Times New Roman" w:hAnsi="Times New Roman"/>
          <w:color w:val="000000"/>
          <w:sz w:val="28"/>
          <w:szCs w:val="28"/>
          <w:lang w:eastAsia="uk-UA"/>
        </w:rPr>
      </w:pPr>
    </w:p>
    <w:p w:rsidR="00132314" w:rsidRPr="00DA0A01" w:rsidRDefault="00132314" w:rsidP="00132314">
      <w:pPr>
        <w:spacing w:after="0"/>
        <w:rPr>
          <w:rFonts w:ascii="Times New Roman" w:hAnsi="Times New Roman"/>
          <w:color w:val="000000"/>
          <w:sz w:val="28"/>
          <w:szCs w:val="28"/>
          <w:lang w:eastAsia="uk-UA"/>
        </w:rPr>
      </w:pPr>
    </w:p>
    <w:p w:rsidR="00132314" w:rsidRPr="00DA0A01" w:rsidRDefault="00132314" w:rsidP="00132314">
      <w:pPr>
        <w:spacing w:after="0"/>
        <w:rPr>
          <w:rFonts w:ascii="Times New Roman" w:hAnsi="Times New Roman"/>
          <w:sz w:val="28"/>
          <w:szCs w:val="28"/>
        </w:rPr>
      </w:pPr>
      <w:r>
        <w:rPr>
          <w:rFonts w:ascii="Times New Roman" w:hAnsi="Times New Roman"/>
          <w:sz w:val="28"/>
          <w:szCs w:val="28"/>
        </w:rPr>
        <w:t xml:space="preserve">МІСЬКИЙ ГОЛОВА </w:t>
      </w:r>
      <w:r w:rsidRPr="00DA0A01">
        <w:rPr>
          <w:rFonts w:ascii="Times New Roman" w:hAnsi="Times New Roman"/>
          <w:sz w:val="28"/>
          <w:szCs w:val="28"/>
        </w:rPr>
        <w:tab/>
      </w:r>
      <w:r w:rsidRPr="00DA0A01">
        <w:rPr>
          <w:rFonts w:ascii="Times New Roman" w:hAnsi="Times New Roman"/>
          <w:sz w:val="28"/>
          <w:szCs w:val="28"/>
        </w:rPr>
        <w:tab/>
      </w:r>
      <w:r w:rsidRPr="00DA0A01">
        <w:rPr>
          <w:rFonts w:ascii="Times New Roman" w:hAnsi="Times New Roman"/>
          <w:sz w:val="28"/>
          <w:szCs w:val="28"/>
        </w:rPr>
        <w:tab/>
      </w:r>
      <w:r w:rsidRPr="00DA0A01">
        <w:rPr>
          <w:rFonts w:ascii="Times New Roman" w:hAnsi="Times New Roman"/>
          <w:sz w:val="28"/>
          <w:szCs w:val="28"/>
        </w:rPr>
        <w:tab/>
        <w:t xml:space="preserve">                 Ярина ЯЦЕНКО</w:t>
      </w:r>
    </w:p>
    <w:p w:rsidR="00132314" w:rsidRPr="00DA0A01" w:rsidRDefault="00132314" w:rsidP="00132314">
      <w:pPr>
        <w:spacing w:after="0"/>
        <w:jc w:val="both"/>
        <w:rPr>
          <w:rFonts w:ascii="Times New Roman" w:hAnsi="Times New Roman"/>
          <w:sz w:val="28"/>
          <w:szCs w:val="28"/>
        </w:rPr>
      </w:pPr>
    </w:p>
    <w:p w:rsidR="00263685" w:rsidRPr="00132314" w:rsidRDefault="00263685" w:rsidP="00132314"/>
    <w:sectPr w:rsidR="00263685" w:rsidRPr="00132314" w:rsidSect="0026368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80" w:rsidRDefault="0013231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946412"/>
    <w:lvl w:ilvl="0">
      <w:start w:val="1"/>
      <w:numFmt w:val="decimal"/>
      <w:lvlText w:val="%1."/>
      <w:lvlJc w:val="left"/>
      <w:pPr>
        <w:tabs>
          <w:tab w:val="num" w:pos="1492"/>
        </w:tabs>
        <w:ind w:left="1492" w:hanging="360"/>
      </w:pPr>
    </w:lvl>
  </w:abstractNum>
  <w:abstractNum w:abstractNumId="1">
    <w:nsid w:val="FFFFFF7D"/>
    <w:multiLevelType w:val="singleLevel"/>
    <w:tmpl w:val="3668B4EA"/>
    <w:lvl w:ilvl="0">
      <w:start w:val="1"/>
      <w:numFmt w:val="decimal"/>
      <w:lvlText w:val="%1."/>
      <w:lvlJc w:val="left"/>
      <w:pPr>
        <w:tabs>
          <w:tab w:val="num" w:pos="1209"/>
        </w:tabs>
        <w:ind w:left="1209" w:hanging="360"/>
      </w:pPr>
    </w:lvl>
  </w:abstractNum>
  <w:abstractNum w:abstractNumId="2">
    <w:nsid w:val="FFFFFF7E"/>
    <w:multiLevelType w:val="singleLevel"/>
    <w:tmpl w:val="6A56F8B0"/>
    <w:lvl w:ilvl="0">
      <w:start w:val="1"/>
      <w:numFmt w:val="decimal"/>
      <w:lvlText w:val="%1."/>
      <w:lvlJc w:val="left"/>
      <w:pPr>
        <w:tabs>
          <w:tab w:val="num" w:pos="926"/>
        </w:tabs>
        <w:ind w:left="926" w:hanging="360"/>
      </w:pPr>
    </w:lvl>
  </w:abstractNum>
  <w:abstractNum w:abstractNumId="3">
    <w:nsid w:val="FFFFFF7F"/>
    <w:multiLevelType w:val="singleLevel"/>
    <w:tmpl w:val="526A2CC2"/>
    <w:lvl w:ilvl="0">
      <w:start w:val="1"/>
      <w:numFmt w:val="decimal"/>
      <w:lvlText w:val="%1."/>
      <w:lvlJc w:val="left"/>
      <w:pPr>
        <w:tabs>
          <w:tab w:val="num" w:pos="643"/>
        </w:tabs>
        <w:ind w:left="643" w:hanging="360"/>
      </w:pPr>
    </w:lvl>
  </w:abstractNum>
  <w:abstractNum w:abstractNumId="4">
    <w:nsid w:val="FFFFFF80"/>
    <w:multiLevelType w:val="singleLevel"/>
    <w:tmpl w:val="D884C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CC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367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04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52CB06"/>
    <w:lvl w:ilvl="0">
      <w:start w:val="1"/>
      <w:numFmt w:val="decimal"/>
      <w:lvlText w:val="%1."/>
      <w:lvlJc w:val="left"/>
      <w:pPr>
        <w:tabs>
          <w:tab w:val="num" w:pos="360"/>
        </w:tabs>
        <w:ind w:left="360" w:hanging="360"/>
      </w:pPr>
    </w:lvl>
  </w:abstractNum>
  <w:abstractNum w:abstractNumId="9">
    <w:nsid w:val="FFFFFF89"/>
    <w:multiLevelType w:val="singleLevel"/>
    <w:tmpl w:val="FA74BA1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2012"/>
      <w:numFmt w:val="bullet"/>
      <w:lvlText w:val="-"/>
      <w:lvlJc w:val="left"/>
      <w:pPr>
        <w:tabs>
          <w:tab w:val="num" w:pos="720"/>
        </w:tabs>
        <w:ind w:left="720" w:hanging="360"/>
      </w:pPr>
      <w:rPr>
        <w:rFonts w:ascii="Times New Roman" w:hAnsi="Times New Roman" w:cs="Times New Roman"/>
      </w:rPr>
    </w:lvl>
  </w:abstractNum>
  <w:abstractNum w:abstractNumId="11">
    <w:nsid w:val="01C7615D"/>
    <w:multiLevelType w:val="hybridMultilevel"/>
    <w:tmpl w:val="E098B3C6"/>
    <w:lvl w:ilvl="0" w:tplc="04190001">
      <w:start w:val="1"/>
      <w:numFmt w:val="bullet"/>
      <w:lvlText w:val=""/>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12">
    <w:nsid w:val="02337C19"/>
    <w:multiLevelType w:val="hybridMultilevel"/>
    <w:tmpl w:val="74D0D024"/>
    <w:lvl w:ilvl="0" w:tplc="A580B35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8351DC"/>
    <w:multiLevelType w:val="hybridMultilevel"/>
    <w:tmpl w:val="12A6EF80"/>
    <w:lvl w:ilvl="0" w:tplc="AE68829C">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059B2880"/>
    <w:multiLevelType w:val="hybridMultilevel"/>
    <w:tmpl w:val="D318E1A8"/>
    <w:lvl w:ilvl="0" w:tplc="AE68829C">
      <w:numFmt w:val="bullet"/>
      <w:lvlText w:val="-"/>
      <w:lvlJc w:val="left"/>
      <w:pPr>
        <w:tabs>
          <w:tab w:val="num" w:pos="960"/>
        </w:tabs>
        <w:ind w:left="9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0A3E0AFD"/>
    <w:multiLevelType w:val="hybridMultilevel"/>
    <w:tmpl w:val="A7C48E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0A6D2087"/>
    <w:multiLevelType w:val="hybridMultilevel"/>
    <w:tmpl w:val="09484D8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3A00CFE"/>
    <w:multiLevelType w:val="hybridMultilevel"/>
    <w:tmpl w:val="7A021CD4"/>
    <w:lvl w:ilvl="0" w:tplc="C060D922">
      <w:numFmt w:val="bullet"/>
      <w:lvlText w:val="-"/>
      <w:lvlJc w:val="left"/>
      <w:pPr>
        <w:ind w:left="720" w:hanging="360"/>
      </w:pPr>
      <w:rPr>
        <w:rFonts w:ascii="Times New Roman" w:eastAsia="Times New Roman" w:hAnsi="Times New Roman"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82E5BAA"/>
    <w:multiLevelType w:val="hybridMultilevel"/>
    <w:tmpl w:val="B98846E2"/>
    <w:lvl w:ilvl="0" w:tplc="A98855CA">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9">
    <w:nsid w:val="1C8D044C"/>
    <w:multiLevelType w:val="hybridMultilevel"/>
    <w:tmpl w:val="A6FCBB68"/>
    <w:lvl w:ilvl="0" w:tplc="3336F7E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E875717"/>
    <w:multiLevelType w:val="hybridMultilevel"/>
    <w:tmpl w:val="B8681D5A"/>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1">
    <w:nsid w:val="201C0C57"/>
    <w:multiLevelType w:val="hybridMultilevel"/>
    <w:tmpl w:val="B2F62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2D0526"/>
    <w:multiLevelType w:val="hybridMultilevel"/>
    <w:tmpl w:val="1F58CE5A"/>
    <w:lvl w:ilvl="0" w:tplc="A11E819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5986421"/>
    <w:multiLevelType w:val="hybridMultilevel"/>
    <w:tmpl w:val="8486AB4A"/>
    <w:lvl w:ilvl="0" w:tplc="0422000F">
      <w:start w:val="1"/>
      <w:numFmt w:val="decimal"/>
      <w:lvlText w:val="%1."/>
      <w:lvlJc w:val="left"/>
      <w:pPr>
        <w:tabs>
          <w:tab w:val="num" w:pos="910"/>
        </w:tabs>
        <w:ind w:left="910" w:hanging="360"/>
      </w:pPr>
      <w:rPr>
        <w:rFonts w:hint="default"/>
      </w:rPr>
    </w:lvl>
    <w:lvl w:ilvl="1" w:tplc="04220019" w:tentative="1">
      <w:start w:val="1"/>
      <w:numFmt w:val="lowerLetter"/>
      <w:lvlText w:val="%2."/>
      <w:lvlJc w:val="left"/>
      <w:pPr>
        <w:tabs>
          <w:tab w:val="num" w:pos="1630"/>
        </w:tabs>
        <w:ind w:left="1630" w:hanging="360"/>
      </w:pPr>
    </w:lvl>
    <w:lvl w:ilvl="2" w:tplc="0422001B" w:tentative="1">
      <w:start w:val="1"/>
      <w:numFmt w:val="lowerRoman"/>
      <w:lvlText w:val="%3."/>
      <w:lvlJc w:val="right"/>
      <w:pPr>
        <w:tabs>
          <w:tab w:val="num" w:pos="2350"/>
        </w:tabs>
        <w:ind w:left="2350" w:hanging="180"/>
      </w:pPr>
    </w:lvl>
    <w:lvl w:ilvl="3" w:tplc="0422000F" w:tentative="1">
      <w:start w:val="1"/>
      <w:numFmt w:val="decimal"/>
      <w:lvlText w:val="%4."/>
      <w:lvlJc w:val="left"/>
      <w:pPr>
        <w:tabs>
          <w:tab w:val="num" w:pos="3070"/>
        </w:tabs>
        <w:ind w:left="3070" w:hanging="360"/>
      </w:pPr>
    </w:lvl>
    <w:lvl w:ilvl="4" w:tplc="04220019" w:tentative="1">
      <w:start w:val="1"/>
      <w:numFmt w:val="lowerLetter"/>
      <w:lvlText w:val="%5."/>
      <w:lvlJc w:val="left"/>
      <w:pPr>
        <w:tabs>
          <w:tab w:val="num" w:pos="3790"/>
        </w:tabs>
        <w:ind w:left="3790" w:hanging="360"/>
      </w:pPr>
    </w:lvl>
    <w:lvl w:ilvl="5" w:tplc="0422001B" w:tentative="1">
      <w:start w:val="1"/>
      <w:numFmt w:val="lowerRoman"/>
      <w:lvlText w:val="%6."/>
      <w:lvlJc w:val="right"/>
      <w:pPr>
        <w:tabs>
          <w:tab w:val="num" w:pos="4510"/>
        </w:tabs>
        <w:ind w:left="4510" w:hanging="180"/>
      </w:pPr>
    </w:lvl>
    <w:lvl w:ilvl="6" w:tplc="0422000F" w:tentative="1">
      <w:start w:val="1"/>
      <w:numFmt w:val="decimal"/>
      <w:lvlText w:val="%7."/>
      <w:lvlJc w:val="left"/>
      <w:pPr>
        <w:tabs>
          <w:tab w:val="num" w:pos="5230"/>
        </w:tabs>
        <w:ind w:left="5230" w:hanging="360"/>
      </w:pPr>
    </w:lvl>
    <w:lvl w:ilvl="7" w:tplc="04220019" w:tentative="1">
      <w:start w:val="1"/>
      <w:numFmt w:val="lowerLetter"/>
      <w:lvlText w:val="%8."/>
      <w:lvlJc w:val="left"/>
      <w:pPr>
        <w:tabs>
          <w:tab w:val="num" w:pos="5950"/>
        </w:tabs>
        <w:ind w:left="5950" w:hanging="360"/>
      </w:pPr>
    </w:lvl>
    <w:lvl w:ilvl="8" w:tplc="0422001B" w:tentative="1">
      <w:start w:val="1"/>
      <w:numFmt w:val="lowerRoman"/>
      <w:lvlText w:val="%9."/>
      <w:lvlJc w:val="right"/>
      <w:pPr>
        <w:tabs>
          <w:tab w:val="num" w:pos="6670"/>
        </w:tabs>
        <w:ind w:left="6670" w:hanging="180"/>
      </w:pPr>
    </w:lvl>
  </w:abstractNum>
  <w:abstractNum w:abstractNumId="24">
    <w:nsid w:val="25E86275"/>
    <w:multiLevelType w:val="hybridMultilevel"/>
    <w:tmpl w:val="B5C022E8"/>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5">
    <w:nsid w:val="272F65B8"/>
    <w:multiLevelType w:val="hybridMultilevel"/>
    <w:tmpl w:val="CD5A9524"/>
    <w:lvl w:ilvl="0" w:tplc="69EE3236">
      <w:start w:val="4"/>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9D5B86"/>
    <w:multiLevelType w:val="hybridMultilevel"/>
    <w:tmpl w:val="CB84450A"/>
    <w:lvl w:ilvl="0" w:tplc="4F62FAD0">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32290A23"/>
    <w:multiLevelType w:val="hybridMultilevel"/>
    <w:tmpl w:val="80F249A2"/>
    <w:lvl w:ilvl="0" w:tplc="5472F6EE">
      <w:start w:val="1"/>
      <w:numFmt w:val="decimal"/>
      <w:lvlText w:val="%1."/>
      <w:lvlJc w:val="left"/>
      <w:pPr>
        <w:tabs>
          <w:tab w:val="num" w:pos="720"/>
        </w:tabs>
        <w:ind w:left="720" w:hanging="360"/>
      </w:pPr>
      <w:rPr>
        <w:rFonts w:hint="default"/>
      </w:rPr>
    </w:lvl>
    <w:lvl w:ilvl="1" w:tplc="AD263BF0">
      <w:numFmt w:val="none"/>
      <w:lvlText w:val=""/>
      <w:lvlJc w:val="left"/>
      <w:pPr>
        <w:tabs>
          <w:tab w:val="num" w:pos="360"/>
        </w:tabs>
      </w:pPr>
    </w:lvl>
    <w:lvl w:ilvl="2" w:tplc="CCC07B74">
      <w:numFmt w:val="none"/>
      <w:lvlText w:val=""/>
      <w:lvlJc w:val="left"/>
      <w:pPr>
        <w:tabs>
          <w:tab w:val="num" w:pos="360"/>
        </w:tabs>
      </w:pPr>
    </w:lvl>
    <w:lvl w:ilvl="3" w:tplc="B282A6EE">
      <w:numFmt w:val="none"/>
      <w:lvlText w:val=""/>
      <w:lvlJc w:val="left"/>
      <w:pPr>
        <w:tabs>
          <w:tab w:val="num" w:pos="360"/>
        </w:tabs>
      </w:pPr>
    </w:lvl>
    <w:lvl w:ilvl="4" w:tplc="84961570">
      <w:numFmt w:val="none"/>
      <w:lvlText w:val=""/>
      <w:lvlJc w:val="left"/>
      <w:pPr>
        <w:tabs>
          <w:tab w:val="num" w:pos="360"/>
        </w:tabs>
      </w:pPr>
    </w:lvl>
    <w:lvl w:ilvl="5" w:tplc="EDA45C48">
      <w:numFmt w:val="none"/>
      <w:lvlText w:val=""/>
      <w:lvlJc w:val="left"/>
      <w:pPr>
        <w:tabs>
          <w:tab w:val="num" w:pos="360"/>
        </w:tabs>
      </w:pPr>
    </w:lvl>
    <w:lvl w:ilvl="6" w:tplc="B5D2E974">
      <w:numFmt w:val="none"/>
      <w:lvlText w:val=""/>
      <w:lvlJc w:val="left"/>
      <w:pPr>
        <w:tabs>
          <w:tab w:val="num" w:pos="360"/>
        </w:tabs>
      </w:pPr>
    </w:lvl>
    <w:lvl w:ilvl="7" w:tplc="9514CE1E">
      <w:numFmt w:val="none"/>
      <w:lvlText w:val=""/>
      <w:lvlJc w:val="left"/>
      <w:pPr>
        <w:tabs>
          <w:tab w:val="num" w:pos="360"/>
        </w:tabs>
      </w:pPr>
    </w:lvl>
    <w:lvl w:ilvl="8" w:tplc="0236247A">
      <w:numFmt w:val="none"/>
      <w:lvlText w:val=""/>
      <w:lvlJc w:val="left"/>
      <w:pPr>
        <w:tabs>
          <w:tab w:val="num" w:pos="360"/>
        </w:tabs>
      </w:pPr>
    </w:lvl>
  </w:abstractNum>
  <w:abstractNum w:abstractNumId="28">
    <w:nsid w:val="347C2733"/>
    <w:multiLevelType w:val="hybridMultilevel"/>
    <w:tmpl w:val="0EA4261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6884D44"/>
    <w:multiLevelType w:val="hybridMultilevel"/>
    <w:tmpl w:val="BF14006E"/>
    <w:lvl w:ilvl="0" w:tplc="C8A4E8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3AA34249"/>
    <w:multiLevelType w:val="hybridMultilevel"/>
    <w:tmpl w:val="9EA6EB96"/>
    <w:lvl w:ilvl="0" w:tplc="9CAE5796">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B45444"/>
    <w:multiLevelType w:val="multilevel"/>
    <w:tmpl w:val="3D86BAD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6BA211D"/>
    <w:multiLevelType w:val="hybridMultilevel"/>
    <w:tmpl w:val="B8E81C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53245ED7"/>
    <w:multiLevelType w:val="hybridMultilevel"/>
    <w:tmpl w:val="9AA656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46D23C6"/>
    <w:multiLevelType w:val="hybridMultilevel"/>
    <w:tmpl w:val="DA6C130E"/>
    <w:lvl w:ilvl="0" w:tplc="8EB0A156">
      <w:start w:val="9"/>
      <w:numFmt w:val="bullet"/>
      <w:lvlText w:val="-"/>
      <w:lvlJc w:val="left"/>
      <w:pPr>
        <w:tabs>
          <w:tab w:val="num" w:pos="1593"/>
        </w:tabs>
        <w:ind w:left="1593" w:hanging="885"/>
      </w:pPr>
      <w:rPr>
        <w:rFonts w:ascii="Times New Roman" w:eastAsia="Times New Roman" w:hAnsi="Times New Roman" w:cs="Times New Roman" w:hint="default"/>
        <w:color w:val="339966"/>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5">
    <w:nsid w:val="569D17D7"/>
    <w:multiLevelType w:val="hybridMultilevel"/>
    <w:tmpl w:val="1F2680A4"/>
    <w:lvl w:ilvl="0" w:tplc="2C041112">
      <w:numFmt w:val="bullet"/>
      <w:lvlText w:val="-"/>
      <w:lvlJc w:val="left"/>
      <w:pPr>
        <w:tabs>
          <w:tab w:val="num" w:pos="1593"/>
        </w:tabs>
        <w:ind w:left="1593" w:hanging="885"/>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6">
    <w:nsid w:val="5A8160EC"/>
    <w:multiLevelType w:val="hybridMultilevel"/>
    <w:tmpl w:val="09240186"/>
    <w:lvl w:ilvl="0" w:tplc="A0CA02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71249F"/>
    <w:multiLevelType w:val="hybridMultilevel"/>
    <w:tmpl w:val="E12026E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5F7E2E52"/>
    <w:multiLevelType w:val="hybridMultilevel"/>
    <w:tmpl w:val="C784B5B8"/>
    <w:lvl w:ilvl="0" w:tplc="2E12C3AA">
      <w:start w:val="202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BC07A7"/>
    <w:multiLevelType w:val="hybridMultilevel"/>
    <w:tmpl w:val="0AE0A7EE"/>
    <w:lvl w:ilvl="0" w:tplc="0422000F">
      <w:start w:val="4"/>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62C609C8"/>
    <w:multiLevelType w:val="hybridMultilevel"/>
    <w:tmpl w:val="F74CAC14"/>
    <w:lvl w:ilvl="0" w:tplc="7332D04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553DBC"/>
    <w:multiLevelType w:val="hybridMultilevel"/>
    <w:tmpl w:val="34643B04"/>
    <w:lvl w:ilvl="0" w:tplc="CE62249E">
      <w:start w:val="39"/>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nsid w:val="75952555"/>
    <w:multiLevelType w:val="hybridMultilevel"/>
    <w:tmpl w:val="5DBC4E98"/>
    <w:lvl w:ilvl="0" w:tplc="0AEA1260">
      <w:start w:val="5"/>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5"/>
  </w:num>
  <w:num w:numId="14">
    <w:abstractNumId w:val="41"/>
  </w:num>
  <w:num w:numId="15">
    <w:abstractNumId w:val="27"/>
  </w:num>
  <w:num w:numId="16">
    <w:abstractNumId w:val="3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4"/>
  </w:num>
  <w:num w:numId="20">
    <w:abstractNumId w:val="13"/>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1"/>
  </w:num>
  <w:num w:numId="29">
    <w:abstractNumId w:val="2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3"/>
  </w:num>
  <w:num w:numId="42">
    <w:abstractNumId w:val="33"/>
  </w:num>
  <w:num w:numId="43">
    <w:abstractNumId w:val="20"/>
  </w:num>
  <w:num w:numId="44">
    <w:abstractNumId w:val="19"/>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652"/>
    <w:rsid w:val="00025879"/>
    <w:rsid w:val="000A410B"/>
    <w:rsid w:val="00132314"/>
    <w:rsid w:val="00263685"/>
    <w:rsid w:val="006225F6"/>
    <w:rsid w:val="006D4D31"/>
    <w:rsid w:val="00801FAF"/>
    <w:rsid w:val="00885330"/>
    <w:rsid w:val="0098683C"/>
    <w:rsid w:val="00A270C0"/>
    <w:rsid w:val="00A27B75"/>
    <w:rsid w:val="00A56117"/>
    <w:rsid w:val="00CB1652"/>
    <w:rsid w:val="00E0267A"/>
    <w:rsid w:val="00FA26C4"/>
    <w:rsid w:val="00FE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52"/>
    <w:rPr>
      <w:rFonts w:ascii="Calibri" w:eastAsia="Times New Roman" w:hAnsi="Calibri" w:cs="Times New Roman"/>
      <w:lang w:val="uk-UA"/>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0"/>
    <w:qFormat/>
    <w:rsid w:val="00885330"/>
    <w:pPr>
      <w:keepNext/>
      <w:spacing w:before="240" w:after="60" w:line="240" w:lineRule="auto"/>
      <w:outlineLvl w:val="0"/>
    </w:pPr>
    <w:rPr>
      <w:rFonts w:ascii="Arial" w:eastAsia="Calibri" w:hAnsi="Arial" w:cs="Arial"/>
      <w:b/>
      <w:bCs/>
      <w:kern w:val="32"/>
      <w:sz w:val="32"/>
      <w:szCs w:val="32"/>
      <w:lang w:val="ru-RU" w:eastAsia="ru-RU"/>
    </w:rPr>
  </w:style>
  <w:style w:type="paragraph" w:styleId="2">
    <w:name w:val="heading 2"/>
    <w:basedOn w:val="a"/>
    <w:next w:val="a"/>
    <w:link w:val="20"/>
    <w:unhideWhenUsed/>
    <w:qFormat/>
    <w:rsid w:val="00885330"/>
    <w:pPr>
      <w:keepNext/>
      <w:spacing w:before="240" w:after="60" w:line="240" w:lineRule="auto"/>
      <w:outlineLvl w:val="1"/>
    </w:pPr>
    <w:rPr>
      <w:rFonts w:ascii="Arial" w:eastAsia="Calibri" w:hAnsi="Arial" w:cs="Arial"/>
      <w:b/>
      <w:bCs/>
      <w:i/>
      <w:iCs/>
      <w:sz w:val="28"/>
      <w:szCs w:val="28"/>
      <w:lang w:val="ru-RU" w:eastAsia="ru-RU"/>
    </w:rPr>
  </w:style>
  <w:style w:type="paragraph" w:styleId="9">
    <w:name w:val="heading 9"/>
    <w:basedOn w:val="a"/>
    <w:next w:val="a"/>
    <w:link w:val="90"/>
    <w:qFormat/>
    <w:rsid w:val="00A27B75"/>
    <w:pPr>
      <w:keepNext/>
      <w:keepLines/>
      <w:spacing w:before="200" w:after="0" w:line="240" w:lineRule="auto"/>
      <w:outlineLvl w:val="8"/>
    </w:pPr>
    <w:rPr>
      <w:rFonts w:ascii="Cambria" w:hAnsi="Cambria"/>
      <w:i/>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B165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B1652"/>
    <w:rPr>
      <w:rFonts w:ascii="Tahoma" w:eastAsia="Times New Roman" w:hAnsi="Tahoma" w:cs="Tahoma"/>
      <w:sz w:val="16"/>
      <w:szCs w:val="16"/>
      <w:lang w:val="uk-UA"/>
    </w:rPr>
  </w:style>
  <w:style w:type="paragraph" w:styleId="a5">
    <w:name w:val="footer"/>
    <w:basedOn w:val="a"/>
    <w:link w:val="a6"/>
    <w:uiPriority w:val="99"/>
    <w:unhideWhenUsed/>
    <w:rsid w:val="000A410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A410B"/>
    <w:rPr>
      <w:rFonts w:ascii="Calibri" w:eastAsia="Times New Roman" w:hAnsi="Calibri" w:cs="Times New Roman"/>
      <w:lang w:val="uk-UA"/>
    </w:rPr>
  </w:style>
  <w:style w:type="paragraph" w:styleId="a7">
    <w:name w:val="header"/>
    <w:basedOn w:val="a"/>
    <w:link w:val="a8"/>
    <w:rsid w:val="00801FAF"/>
    <w:pPr>
      <w:tabs>
        <w:tab w:val="center" w:pos="4677"/>
        <w:tab w:val="right" w:pos="9355"/>
      </w:tabs>
      <w:spacing w:after="0" w:line="240" w:lineRule="auto"/>
    </w:pPr>
    <w:rPr>
      <w:rFonts w:ascii="Times New Roman" w:hAnsi="Times New Roman"/>
      <w:sz w:val="24"/>
      <w:szCs w:val="24"/>
      <w:lang w:val="ru-RU" w:eastAsia="ru-RU"/>
    </w:rPr>
  </w:style>
  <w:style w:type="character" w:customStyle="1" w:styleId="a8">
    <w:name w:val="Верхний колонтитул Знак"/>
    <w:basedOn w:val="a0"/>
    <w:link w:val="a7"/>
    <w:rsid w:val="00801FAF"/>
    <w:rPr>
      <w:rFonts w:ascii="Times New Roman" w:eastAsia="Times New Roman" w:hAnsi="Times New Roman" w:cs="Times New Roman"/>
      <w:sz w:val="24"/>
      <w:szCs w:val="24"/>
      <w:lang w:eastAsia="ru-RU"/>
    </w:rPr>
  </w:style>
  <w:style w:type="paragraph" w:styleId="a9">
    <w:name w:val="List Paragraph"/>
    <w:basedOn w:val="a"/>
    <w:uiPriority w:val="34"/>
    <w:qFormat/>
    <w:rsid w:val="00801FAF"/>
    <w:pPr>
      <w:spacing w:after="0" w:line="240" w:lineRule="auto"/>
      <w:ind w:left="708"/>
      <w:jc w:val="both"/>
    </w:pPr>
    <w:rPr>
      <w:rFonts w:ascii="Times New Roman" w:hAnsi="Times New Roman"/>
      <w:sz w:val="26"/>
      <w:szCs w:val="20"/>
      <w:lang w:eastAsia="ru-RU"/>
    </w:rPr>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rsid w:val="00885330"/>
    <w:rPr>
      <w:rFonts w:ascii="Arial" w:eastAsia="Calibri" w:hAnsi="Arial" w:cs="Arial"/>
      <w:b/>
      <w:bCs/>
      <w:kern w:val="32"/>
      <w:sz w:val="32"/>
      <w:szCs w:val="32"/>
      <w:lang w:eastAsia="ru-RU"/>
    </w:rPr>
  </w:style>
  <w:style w:type="character" w:customStyle="1" w:styleId="20">
    <w:name w:val="Заголовок 2 Знак"/>
    <w:basedOn w:val="a0"/>
    <w:link w:val="2"/>
    <w:rsid w:val="00885330"/>
    <w:rPr>
      <w:rFonts w:ascii="Arial" w:eastAsia="Calibri" w:hAnsi="Arial" w:cs="Arial"/>
      <w:b/>
      <w:bCs/>
      <w:i/>
      <w:iCs/>
      <w:sz w:val="28"/>
      <w:szCs w:val="28"/>
      <w:lang w:eastAsia="ru-RU"/>
    </w:rPr>
  </w:style>
  <w:style w:type="paragraph" w:styleId="aa">
    <w:name w:val="Body Text"/>
    <w:basedOn w:val="a"/>
    <w:link w:val="ab"/>
    <w:semiHidden/>
    <w:unhideWhenUsed/>
    <w:rsid w:val="00885330"/>
    <w:pPr>
      <w:widowControl w:val="0"/>
      <w:autoSpaceDE w:val="0"/>
      <w:autoSpaceDN w:val="0"/>
      <w:spacing w:after="0" w:line="240" w:lineRule="auto"/>
    </w:pPr>
    <w:rPr>
      <w:rFonts w:ascii="Times New Roman" w:eastAsia="Calibri" w:hAnsi="Times New Roman"/>
      <w:sz w:val="26"/>
      <w:szCs w:val="26"/>
    </w:rPr>
  </w:style>
  <w:style w:type="character" w:customStyle="1" w:styleId="ab">
    <w:name w:val="Основной текст Знак"/>
    <w:basedOn w:val="a0"/>
    <w:link w:val="aa"/>
    <w:semiHidden/>
    <w:rsid w:val="00885330"/>
    <w:rPr>
      <w:rFonts w:ascii="Times New Roman" w:eastAsia="Calibri" w:hAnsi="Times New Roman" w:cs="Times New Roman"/>
      <w:sz w:val="26"/>
      <w:szCs w:val="26"/>
      <w:lang w:val="uk-UA"/>
    </w:rPr>
  </w:style>
  <w:style w:type="paragraph" w:styleId="ac">
    <w:name w:val="Plain Text"/>
    <w:basedOn w:val="a"/>
    <w:link w:val="11"/>
    <w:unhideWhenUsed/>
    <w:rsid w:val="00885330"/>
    <w:pPr>
      <w:spacing w:after="0" w:line="240" w:lineRule="auto"/>
    </w:pPr>
    <w:rPr>
      <w:rFonts w:ascii="Courier New" w:eastAsia="Calibri" w:hAnsi="Courier New" w:cs="Courier New"/>
      <w:sz w:val="20"/>
      <w:szCs w:val="20"/>
      <w:lang w:val="ru-RU" w:eastAsia="ru-RU"/>
    </w:rPr>
  </w:style>
  <w:style w:type="character" w:customStyle="1" w:styleId="ad">
    <w:name w:val="Текст Знак"/>
    <w:basedOn w:val="a0"/>
    <w:link w:val="ac"/>
    <w:semiHidden/>
    <w:rsid w:val="00885330"/>
    <w:rPr>
      <w:rFonts w:ascii="Consolas" w:eastAsia="Times New Roman" w:hAnsi="Consolas" w:cs="Times New Roman"/>
      <w:sz w:val="21"/>
      <w:szCs w:val="21"/>
      <w:lang w:val="uk-UA"/>
    </w:rPr>
  </w:style>
  <w:style w:type="paragraph" w:customStyle="1" w:styleId="12">
    <w:name w:val="Абзац списка1"/>
    <w:basedOn w:val="a"/>
    <w:rsid w:val="00885330"/>
    <w:pPr>
      <w:spacing w:after="0" w:line="240" w:lineRule="auto"/>
      <w:ind w:left="720"/>
      <w:contextualSpacing/>
    </w:pPr>
    <w:rPr>
      <w:rFonts w:ascii="Times New Roman" w:eastAsia="Calibri" w:hAnsi="Times New Roman"/>
      <w:sz w:val="24"/>
      <w:szCs w:val="24"/>
      <w:lang w:val="ru-RU" w:eastAsia="ru-RU"/>
    </w:rPr>
  </w:style>
  <w:style w:type="character" w:customStyle="1" w:styleId="11">
    <w:name w:val="Текст Знак1"/>
    <w:basedOn w:val="a0"/>
    <w:link w:val="ac"/>
    <w:locked/>
    <w:rsid w:val="00885330"/>
    <w:rPr>
      <w:rFonts w:ascii="Courier New" w:eastAsia="Calibri" w:hAnsi="Courier New" w:cs="Courier New"/>
      <w:sz w:val="20"/>
      <w:szCs w:val="20"/>
      <w:lang w:eastAsia="ru-RU"/>
    </w:rPr>
  </w:style>
  <w:style w:type="paragraph" w:customStyle="1" w:styleId="docdata">
    <w:name w:val="docdata"/>
    <w:aliases w:val="docy,v5,20758,baiaagaaboqcaaad5uwaaaxztaaaaaaaaaaaaaaaaaaaaaaaaaaaaaaaaaaaaaaaaaaaaaaaaaaaaaaaaaaaaaaaaaaaaaaaaaaaaaaaaaaaaaaaaaaaaaaaaaaaaaaaaaaaaaaaaaaaaaaaaaaaaaaaaaaaaaaaaaaaaaaaaaaaaaaaaaaaaaaaaaaaaaaaaaaaaaaaaaaaaaaaaaaaaaaaaaaaaaaaaaaaaaa"/>
    <w:basedOn w:val="a"/>
    <w:rsid w:val="006D4D31"/>
    <w:pPr>
      <w:spacing w:before="100" w:beforeAutospacing="1" w:after="100" w:afterAutospacing="1" w:line="240" w:lineRule="auto"/>
    </w:pPr>
    <w:rPr>
      <w:rFonts w:ascii="Times New Roman" w:hAnsi="Times New Roman"/>
      <w:sz w:val="24"/>
      <w:szCs w:val="24"/>
      <w:lang w:eastAsia="uk-UA"/>
    </w:rPr>
  </w:style>
  <w:style w:type="character" w:customStyle="1" w:styleId="rvts48">
    <w:name w:val="rvts48"/>
    <w:basedOn w:val="a0"/>
    <w:rsid w:val="006D4D31"/>
  </w:style>
  <w:style w:type="character" w:customStyle="1" w:styleId="90">
    <w:name w:val="Заголовок 9 Знак"/>
    <w:basedOn w:val="a0"/>
    <w:link w:val="9"/>
    <w:rsid w:val="00A27B75"/>
    <w:rPr>
      <w:rFonts w:ascii="Cambria" w:eastAsia="Times New Roman" w:hAnsi="Cambria" w:cs="Times New Roman"/>
      <w:i/>
      <w:color w:val="404040"/>
      <w:sz w:val="20"/>
      <w:szCs w:val="20"/>
      <w:lang w:eastAsia="ru-RU"/>
    </w:rPr>
  </w:style>
  <w:style w:type="character" w:styleId="ae">
    <w:name w:val="annotation reference"/>
    <w:basedOn w:val="a0"/>
    <w:uiPriority w:val="99"/>
    <w:semiHidden/>
    <w:unhideWhenUsed/>
    <w:rsid w:val="00A27B75"/>
    <w:rPr>
      <w:sz w:val="16"/>
      <w:szCs w:val="16"/>
    </w:rPr>
  </w:style>
  <w:style w:type="paragraph" w:styleId="af">
    <w:name w:val="annotation text"/>
    <w:basedOn w:val="a"/>
    <w:link w:val="af0"/>
    <w:uiPriority w:val="99"/>
    <w:semiHidden/>
    <w:unhideWhenUsed/>
    <w:rsid w:val="00A27B75"/>
    <w:pPr>
      <w:spacing w:line="240" w:lineRule="auto"/>
    </w:pPr>
    <w:rPr>
      <w:sz w:val="20"/>
      <w:szCs w:val="20"/>
    </w:rPr>
  </w:style>
  <w:style w:type="character" w:customStyle="1" w:styleId="af0">
    <w:name w:val="Текст примечания Знак"/>
    <w:basedOn w:val="a0"/>
    <w:link w:val="af"/>
    <w:uiPriority w:val="99"/>
    <w:semiHidden/>
    <w:rsid w:val="00A27B75"/>
    <w:rPr>
      <w:rFonts w:ascii="Calibri" w:eastAsia="Times New Roman" w:hAnsi="Calibri" w:cs="Times New Roman"/>
      <w:sz w:val="20"/>
      <w:szCs w:val="20"/>
      <w:lang w:val="uk-UA"/>
    </w:rPr>
  </w:style>
  <w:style w:type="paragraph" w:styleId="af1">
    <w:name w:val="annotation subject"/>
    <w:basedOn w:val="af"/>
    <w:next w:val="af"/>
    <w:link w:val="af2"/>
    <w:uiPriority w:val="99"/>
    <w:semiHidden/>
    <w:unhideWhenUsed/>
    <w:rsid w:val="00A27B75"/>
    <w:rPr>
      <w:b/>
      <w:bCs/>
    </w:rPr>
  </w:style>
  <w:style w:type="character" w:customStyle="1" w:styleId="af2">
    <w:name w:val="Тема примечания Знак"/>
    <w:basedOn w:val="af0"/>
    <w:link w:val="af1"/>
    <w:uiPriority w:val="99"/>
    <w:semiHidden/>
    <w:rsid w:val="00A27B75"/>
    <w:rPr>
      <w:b/>
      <w:bCs/>
    </w:rPr>
  </w:style>
  <w:style w:type="character" w:customStyle="1" w:styleId="110">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A27B75"/>
    <w:rPr>
      <w:rFonts w:ascii="Arial" w:hAnsi="Arial" w:cs="Arial"/>
      <w:b/>
      <w:bCs/>
      <w:kern w:val="32"/>
      <w:sz w:val="32"/>
      <w:szCs w:val="32"/>
    </w:rPr>
  </w:style>
  <w:style w:type="paragraph" w:customStyle="1" w:styleId="21">
    <w:name w:val="Знак Знак Знак Знак Знак Знак Знак Знак2"/>
    <w:basedOn w:val="a"/>
    <w:rsid w:val="00A27B75"/>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A27B75"/>
    <w:pPr>
      <w:spacing w:after="0" w:line="240" w:lineRule="auto"/>
    </w:pPr>
    <w:rPr>
      <w:rFonts w:ascii="Verdana" w:hAnsi="Verdana" w:cs="Verdana"/>
      <w:sz w:val="28"/>
      <w:szCs w:val="28"/>
      <w:lang w:val="en-US"/>
    </w:rPr>
  </w:style>
  <w:style w:type="paragraph" w:customStyle="1" w:styleId="af3">
    <w:name w:val="Знак Знак Знак Знак"/>
    <w:basedOn w:val="a"/>
    <w:rsid w:val="00A27B75"/>
    <w:pPr>
      <w:spacing w:after="0" w:line="240" w:lineRule="auto"/>
    </w:pPr>
    <w:rPr>
      <w:rFonts w:ascii="Verdana" w:hAnsi="Verdana" w:cs="Verdana"/>
      <w:sz w:val="20"/>
      <w:szCs w:val="20"/>
      <w:lang w:val="en-US"/>
    </w:rPr>
  </w:style>
  <w:style w:type="character" w:customStyle="1" w:styleId="22">
    <w:name w:val="Основной текст 2 Знак"/>
    <w:basedOn w:val="a0"/>
    <w:link w:val="23"/>
    <w:rsid w:val="00A27B75"/>
    <w:rPr>
      <w:b/>
      <w:sz w:val="32"/>
      <w:u w:val="single"/>
      <w:lang w:eastAsia="ru-RU"/>
    </w:rPr>
  </w:style>
  <w:style w:type="paragraph" w:styleId="23">
    <w:name w:val="Body Text 2"/>
    <w:basedOn w:val="a"/>
    <w:link w:val="22"/>
    <w:rsid w:val="00A27B75"/>
    <w:pPr>
      <w:spacing w:after="0" w:line="240" w:lineRule="auto"/>
      <w:jc w:val="center"/>
    </w:pPr>
    <w:rPr>
      <w:rFonts w:asciiTheme="minorHAnsi" w:eastAsiaTheme="minorHAnsi" w:hAnsiTheme="minorHAnsi" w:cstheme="minorBidi"/>
      <w:b/>
      <w:sz w:val="32"/>
      <w:u w:val="single"/>
      <w:lang w:val="ru-RU" w:eastAsia="ru-RU"/>
    </w:rPr>
  </w:style>
  <w:style w:type="character" w:customStyle="1" w:styleId="210">
    <w:name w:val="Основной текст 2 Знак1"/>
    <w:basedOn w:val="a0"/>
    <w:link w:val="23"/>
    <w:uiPriority w:val="99"/>
    <w:semiHidden/>
    <w:rsid w:val="00A27B75"/>
    <w:rPr>
      <w:rFonts w:ascii="Calibri" w:eastAsia="Times New Roman" w:hAnsi="Calibri" w:cs="Times New Roman"/>
      <w:lang w:val="uk-UA"/>
    </w:rPr>
  </w:style>
  <w:style w:type="character" w:styleId="af4">
    <w:name w:val="Strong"/>
    <w:qFormat/>
    <w:rsid w:val="00A27B75"/>
    <w:rPr>
      <w:b/>
      <w:bCs/>
    </w:rPr>
  </w:style>
  <w:style w:type="paragraph" w:styleId="af5">
    <w:name w:val="Normal (Web)"/>
    <w:basedOn w:val="a"/>
    <w:rsid w:val="00A27B75"/>
    <w:pPr>
      <w:spacing w:before="100" w:beforeAutospacing="1" w:after="100" w:afterAutospacing="1" w:line="240" w:lineRule="auto"/>
    </w:pPr>
    <w:rPr>
      <w:rFonts w:ascii="Times New Roman" w:hAnsi="Times New Roman"/>
      <w:sz w:val="24"/>
      <w:szCs w:val="24"/>
      <w:lang w:eastAsia="uk-UA"/>
    </w:rPr>
  </w:style>
  <w:style w:type="paragraph" w:customStyle="1" w:styleId="bodytext30">
    <w:name w:val="bodytext30"/>
    <w:basedOn w:val="a"/>
    <w:rsid w:val="00A27B75"/>
    <w:pPr>
      <w:spacing w:before="100" w:beforeAutospacing="1" w:after="100" w:afterAutospacing="1" w:line="240" w:lineRule="auto"/>
    </w:pPr>
    <w:rPr>
      <w:rFonts w:ascii="Times New Roman" w:hAnsi="Times New Roman"/>
      <w:sz w:val="24"/>
      <w:szCs w:val="24"/>
      <w:lang w:eastAsia="uk-UA"/>
    </w:rPr>
  </w:style>
  <w:style w:type="character" w:customStyle="1" w:styleId="Heading9Char">
    <w:name w:val="Heading 9 Char"/>
    <w:basedOn w:val="a0"/>
    <w:semiHidden/>
    <w:locked/>
    <w:rsid w:val="00A27B75"/>
    <w:rPr>
      <w:rFonts w:ascii="Cambria" w:hAnsi="Cambria" w:cs="Times New Roman"/>
      <w:lang w:val="ru-RU" w:eastAsia="en-US"/>
    </w:rPr>
  </w:style>
  <w:style w:type="paragraph" w:customStyle="1" w:styleId="af6">
    <w:name w:val="Нормальний текст"/>
    <w:basedOn w:val="a"/>
    <w:rsid w:val="00A27B75"/>
    <w:pPr>
      <w:spacing w:before="120" w:after="0" w:line="240" w:lineRule="auto"/>
      <w:ind w:firstLine="567"/>
    </w:pPr>
    <w:rPr>
      <w:rFonts w:ascii="Antiqua" w:hAnsi="Antiqua"/>
      <w:sz w:val="26"/>
      <w:szCs w:val="20"/>
      <w:lang w:eastAsia="ru-RU"/>
    </w:rPr>
  </w:style>
  <w:style w:type="paragraph" w:customStyle="1" w:styleId="af7">
    <w:name w:val="Шапка документу"/>
    <w:basedOn w:val="a"/>
    <w:rsid w:val="00A27B75"/>
    <w:pPr>
      <w:keepNext/>
      <w:keepLines/>
      <w:spacing w:after="240" w:line="240" w:lineRule="auto"/>
      <w:ind w:left="4536"/>
      <w:jc w:val="center"/>
    </w:pPr>
    <w:rPr>
      <w:rFonts w:ascii="Antiqua" w:hAnsi="Antiqua"/>
      <w:sz w:val="26"/>
      <w:szCs w:val="20"/>
      <w:lang w:eastAsia="ru-RU"/>
    </w:rPr>
  </w:style>
  <w:style w:type="table" w:styleId="af8">
    <w:name w:val="Table Grid"/>
    <w:basedOn w:val="a1"/>
    <w:rsid w:val="00A27B7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A27B75"/>
  </w:style>
  <w:style w:type="paragraph" w:customStyle="1" w:styleId="rvps2">
    <w:name w:val="rvps2"/>
    <w:basedOn w:val="a"/>
    <w:rsid w:val="00A27B75"/>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basedOn w:val="a0"/>
    <w:rsid w:val="00A27B75"/>
  </w:style>
  <w:style w:type="character" w:styleId="afa">
    <w:name w:val="Hyperlink"/>
    <w:basedOn w:val="a0"/>
    <w:rsid w:val="00A27B75"/>
    <w:rPr>
      <w:color w:val="0000FF"/>
      <w:u w:val="single"/>
    </w:rPr>
  </w:style>
  <w:style w:type="paragraph" w:styleId="HTML">
    <w:name w:val="HTML Preformatted"/>
    <w:basedOn w:val="a"/>
    <w:link w:val="HTML0"/>
    <w:rsid w:val="00A2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rsid w:val="00A27B75"/>
    <w:rPr>
      <w:rFonts w:ascii="Courier New" w:eastAsia="Times New Roman" w:hAnsi="Courier New" w:cs="Courier New"/>
      <w:sz w:val="20"/>
      <w:szCs w:val="20"/>
      <w:lang w:val="uk-UA" w:eastAsia="uk-UA"/>
    </w:rPr>
  </w:style>
  <w:style w:type="character" w:customStyle="1" w:styleId="rvts9">
    <w:name w:val="rvts9"/>
    <w:basedOn w:val="a0"/>
    <w:rsid w:val="00A27B75"/>
  </w:style>
  <w:style w:type="character" w:styleId="afb">
    <w:name w:val="line number"/>
    <w:basedOn w:val="a0"/>
    <w:uiPriority w:val="99"/>
    <w:semiHidden/>
    <w:unhideWhenUsed/>
    <w:rsid w:val="00A27B75"/>
  </w:style>
  <w:style w:type="paragraph" w:styleId="24">
    <w:name w:val="Body Text Indent 2"/>
    <w:basedOn w:val="a"/>
    <w:link w:val="25"/>
    <w:uiPriority w:val="99"/>
    <w:unhideWhenUsed/>
    <w:rsid w:val="00A27B75"/>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0"/>
    <w:link w:val="24"/>
    <w:uiPriority w:val="99"/>
    <w:rsid w:val="00A27B75"/>
    <w:rPr>
      <w:rFonts w:ascii="Times New Roman" w:eastAsia="Times New Roman" w:hAnsi="Times New Roman" w:cs="Times New Roman"/>
      <w:sz w:val="24"/>
      <w:szCs w:val="24"/>
      <w:lang w:val="uk-UA" w:eastAsia="ru-RU"/>
    </w:rPr>
  </w:style>
  <w:style w:type="table" w:customStyle="1" w:styleId="13">
    <w:name w:val="Сетка таблицы1"/>
    <w:basedOn w:val="a1"/>
    <w:next w:val="af8"/>
    <w:uiPriority w:val="59"/>
    <w:rsid w:val="00A27B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User114</dc:creator>
  <cp:lastModifiedBy>User114</cp:lastModifiedBy>
  <cp:revision>2</cp:revision>
  <dcterms:created xsi:type="dcterms:W3CDTF">2023-01-10T06:56:00Z</dcterms:created>
  <dcterms:modified xsi:type="dcterms:W3CDTF">2023-01-10T06:56:00Z</dcterms:modified>
</cp:coreProperties>
</file>