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8F6638">
        <w:rPr>
          <w:rFonts w:ascii="Times New Roman" w:hAnsi="Times New Roman"/>
          <w:noProof/>
          <w:sz w:val="24"/>
          <w:szCs w:val="24"/>
          <w:lang w:val="uk-UA"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8F6638">
        <w:rPr>
          <w:rFonts w:ascii="Times New Roman" w:hAnsi="Times New Roman"/>
          <w:sz w:val="24"/>
          <w:szCs w:val="24"/>
          <w:lang w:val="uk-UA" w:eastAsia="ru-RU"/>
        </w:rPr>
        <w:t>ЛЬВІВСЬКА  ОБЛАСТЬ</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НОВОРОЗДІЛЬСЬКА  МІСЬКА  РАДА</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ВИКОНАВЧИЙ  КОМІТЕТ</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8F6638">
        <w:rPr>
          <w:rFonts w:ascii="Times New Roman" w:hAnsi="Times New Roman"/>
          <w:b/>
          <w:sz w:val="24"/>
          <w:szCs w:val="24"/>
          <w:lang w:val="uk-UA" w:eastAsia="ru-RU"/>
        </w:rPr>
        <w:t xml:space="preserve">ПРОТОКОЛ № </w:t>
      </w:r>
      <w:r w:rsidRPr="008F6638">
        <w:rPr>
          <w:rFonts w:ascii="Times New Roman" w:hAnsi="Times New Roman"/>
          <w:b/>
          <w:sz w:val="24"/>
          <w:szCs w:val="24"/>
          <w:lang w:eastAsia="ru-RU"/>
        </w:rPr>
        <w:t>1</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засідання виконавчого комітету</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olor w:val="000000" w:themeColor="text1"/>
          <w:spacing w:val="30"/>
          <w:sz w:val="24"/>
          <w:szCs w:val="24"/>
          <w:lang w:val="uk-UA" w:eastAsia="ru-RU"/>
        </w:rPr>
      </w:pPr>
      <w:r w:rsidRPr="008F6638">
        <w:rPr>
          <w:rFonts w:ascii="Times New Roman" w:hAnsi="Times New Roman"/>
          <w:b/>
          <w:color w:val="FF0000"/>
          <w:sz w:val="24"/>
          <w:szCs w:val="24"/>
          <w:lang w:val="uk-UA" w:eastAsia="ru-RU"/>
        </w:rPr>
        <w:t xml:space="preserve">               </w:t>
      </w:r>
      <w:r w:rsidRPr="008F6638">
        <w:rPr>
          <w:rFonts w:ascii="Times New Roman" w:hAnsi="Times New Roman"/>
          <w:b/>
          <w:color w:val="FF0000"/>
          <w:sz w:val="24"/>
          <w:szCs w:val="24"/>
          <w:lang w:val="uk-UA" w:eastAsia="ru-RU"/>
        </w:rPr>
        <w:tab/>
      </w:r>
      <w:r w:rsidRPr="008F6638">
        <w:rPr>
          <w:rFonts w:ascii="Times New Roman" w:hAnsi="Times New Roman"/>
          <w:b/>
          <w:color w:val="FF0000"/>
          <w:sz w:val="24"/>
          <w:szCs w:val="24"/>
          <w:lang w:val="uk-UA" w:eastAsia="ru-RU"/>
        </w:rPr>
        <w:tab/>
      </w:r>
      <w:r w:rsidRPr="008F6638">
        <w:rPr>
          <w:rFonts w:ascii="Times New Roman" w:hAnsi="Times New Roman"/>
          <w:b/>
          <w:color w:val="FF0000"/>
          <w:sz w:val="24"/>
          <w:szCs w:val="24"/>
          <w:lang w:val="uk-UA" w:eastAsia="ru-RU"/>
        </w:rPr>
        <w:tab/>
      </w:r>
      <w:r w:rsidRPr="008F6638">
        <w:rPr>
          <w:rFonts w:ascii="Times New Roman" w:hAnsi="Times New Roman"/>
          <w:b/>
          <w:color w:val="FF0000"/>
          <w:sz w:val="24"/>
          <w:szCs w:val="24"/>
          <w:lang w:val="uk-UA" w:eastAsia="ru-RU"/>
        </w:rPr>
        <w:tab/>
      </w:r>
      <w:r w:rsidRPr="008F6638">
        <w:rPr>
          <w:rFonts w:ascii="Times New Roman" w:hAnsi="Times New Roman"/>
          <w:b/>
          <w:color w:val="FF0000"/>
          <w:sz w:val="24"/>
          <w:szCs w:val="24"/>
          <w:lang w:val="uk-UA" w:eastAsia="ru-RU"/>
        </w:rPr>
        <w:tab/>
      </w:r>
      <w:r w:rsidRPr="008F6638">
        <w:rPr>
          <w:rFonts w:ascii="Times New Roman" w:hAnsi="Times New Roman"/>
          <w:b/>
          <w:color w:val="FF0000"/>
          <w:sz w:val="24"/>
          <w:szCs w:val="24"/>
          <w:lang w:eastAsia="ru-RU"/>
        </w:rPr>
        <w:tab/>
      </w:r>
      <w:r w:rsidRPr="008F6638">
        <w:rPr>
          <w:rFonts w:ascii="Times New Roman" w:hAnsi="Times New Roman"/>
          <w:b/>
          <w:color w:val="FF0000"/>
          <w:sz w:val="24"/>
          <w:szCs w:val="24"/>
          <w:lang w:eastAsia="ru-RU"/>
        </w:rPr>
        <w:tab/>
      </w:r>
      <w:r w:rsidRPr="008F6638">
        <w:rPr>
          <w:rFonts w:ascii="Times New Roman" w:hAnsi="Times New Roman"/>
          <w:b/>
          <w:color w:val="FF0000"/>
          <w:sz w:val="24"/>
          <w:szCs w:val="24"/>
          <w:lang w:val="uk-UA" w:eastAsia="ru-RU"/>
        </w:rPr>
        <w:t xml:space="preserve"> </w:t>
      </w:r>
      <w:r w:rsidRPr="008F6638">
        <w:rPr>
          <w:rFonts w:ascii="Times New Roman" w:hAnsi="Times New Roman"/>
          <w:b/>
          <w:color w:val="000000" w:themeColor="text1"/>
          <w:sz w:val="24"/>
          <w:szCs w:val="24"/>
          <w:lang w:val="uk-UA" w:eastAsia="ru-RU"/>
        </w:rPr>
        <w:t>від  20 січня 202</w:t>
      </w:r>
      <w:r>
        <w:rPr>
          <w:rFonts w:ascii="Times New Roman" w:hAnsi="Times New Roman"/>
          <w:b/>
          <w:color w:val="000000" w:themeColor="text1"/>
          <w:sz w:val="24"/>
          <w:szCs w:val="24"/>
          <w:lang w:val="uk-UA" w:eastAsia="ru-RU"/>
        </w:rPr>
        <w:t>3</w:t>
      </w:r>
      <w:r w:rsidRPr="008F6638">
        <w:rPr>
          <w:rFonts w:ascii="Times New Roman" w:hAnsi="Times New Roman"/>
          <w:b/>
          <w:color w:val="000000" w:themeColor="text1"/>
          <w:sz w:val="24"/>
          <w:szCs w:val="24"/>
          <w:lang w:val="uk-UA" w:eastAsia="ru-RU"/>
        </w:rPr>
        <w:t xml:space="preserve"> року</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8F6638">
        <w:rPr>
          <w:rFonts w:ascii="Times New Roman" w:hAnsi="Times New Roman"/>
          <w:b/>
          <w:caps/>
          <w:color w:val="FF0000"/>
          <w:spacing w:val="30"/>
          <w:sz w:val="24"/>
          <w:szCs w:val="24"/>
          <w:lang w:val="uk-UA" w:eastAsia="ru-RU"/>
        </w:rPr>
        <w:tab/>
      </w:r>
      <w:r w:rsidRPr="008F6638">
        <w:rPr>
          <w:rFonts w:ascii="Times New Roman" w:hAnsi="Times New Roman"/>
          <w:b/>
          <w:caps/>
          <w:color w:val="FF0000"/>
          <w:spacing w:val="30"/>
          <w:sz w:val="24"/>
          <w:szCs w:val="24"/>
          <w:lang w:val="uk-UA" w:eastAsia="ru-RU"/>
        </w:rPr>
        <w:tab/>
      </w:r>
      <w:r w:rsidRPr="008F6638">
        <w:rPr>
          <w:rFonts w:ascii="Times New Roman" w:hAnsi="Times New Roman"/>
          <w:b/>
          <w:caps/>
          <w:color w:val="FF0000"/>
          <w:spacing w:val="30"/>
          <w:sz w:val="24"/>
          <w:szCs w:val="24"/>
          <w:lang w:val="uk-UA" w:eastAsia="ru-RU"/>
        </w:rPr>
        <w:tab/>
      </w:r>
      <w:r w:rsidRPr="008F6638">
        <w:rPr>
          <w:rFonts w:ascii="Times New Roman" w:hAnsi="Times New Roman"/>
          <w:b/>
          <w:caps/>
          <w:color w:val="FF0000"/>
          <w:spacing w:val="30"/>
          <w:sz w:val="24"/>
          <w:szCs w:val="24"/>
          <w:lang w:val="uk-UA" w:eastAsia="ru-RU"/>
        </w:rPr>
        <w:tab/>
      </w:r>
      <w:r w:rsidRPr="008F6638">
        <w:rPr>
          <w:rFonts w:ascii="Times New Roman" w:hAnsi="Times New Roman"/>
          <w:b/>
          <w:caps/>
          <w:color w:val="FF0000"/>
          <w:spacing w:val="30"/>
          <w:sz w:val="24"/>
          <w:szCs w:val="24"/>
          <w:lang w:val="uk-UA" w:eastAsia="ru-RU"/>
        </w:rPr>
        <w:tab/>
      </w:r>
      <w:r w:rsidRPr="008F6638">
        <w:rPr>
          <w:rFonts w:ascii="Times New Roman" w:hAnsi="Times New Roman"/>
          <w:b/>
          <w:caps/>
          <w:spacing w:val="30"/>
          <w:sz w:val="24"/>
          <w:szCs w:val="24"/>
          <w:lang w:val="uk-UA" w:eastAsia="ru-RU"/>
        </w:rPr>
        <w:t xml:space="preserve">          </w:t>
      </w:r>
      <w:r w:rsidRPr="008F6638">
        <w:rPr>
          <w:rFonts w:ascii="Times New Roman" w:hAnsi="Times New Roman"/>
          <w:b/>
          <w:caps/>
          <w:spacing w:val="30"/>
          <w:sz w:val="24"/>
          <w:szCs w:val="24"/>
          <w:lang w:val="uk-UA" w:eastAsia="ru-RU"/>
        </w:rPr>
        <w:tab/>
        <w:t xml:space="preserve">       Р</w:t>
      </w:r>
      <w:r w:rsidRPr="008F6638">
        <w:rPr>
          <w:rFonts w:ascii="Times New Roman" w:hAnsi="Times New Roman"/>
          <w:b/>
          <w:spacing w:val="30"/>
          <w:sz w:val="24"/>
          <w:szCs w:val="24"/>
          <w:lang w:val="uk-UA" w:eastAsia="ru-RU"/>
        </w:rPr>
        <w:t xml:space="preserve">ішення від № 1 до </w:t>
      </w:r>
      <w:r w:rsidR="003D2C55">
        <w:rPr>
          <w:rFonts w:ascii="Times New Roman" w:hAnsi="Times New Roman"/>
          <w:b/>
          <w:spacing w:val="30"/>
          <w:sz w:val="24"/>
          <w:szCs w:val="24"/>
          <w:lang w:val="uk-UA" w:eastAsia="ru-RU"/>
        </w:rPr>
        <w:t>28</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olor w:val="FF0000"/>
          <w:sz w:val="24"/>
          <w:szCs w:val="24"/>
          <w:lang w:val="uk-UA" w:eastAsia="ru-RU"/>
        </w:rPr>
      </w:pPr>
      <w:r w:rsidRPr="008F6638">
        <w:rPr>
          <w:rFonts w:ascii="Times New Roman" w:hAnsi="Times New Roman"/>
          <w:b/>
          <w:color w:val="FF0000"/>
          <w:spacing w:val="30"/>
          <w:sz w:val="24"/>
          <w:szCs w:val="24"/>
          <w:lang w:val="uk-UA" w:eastAsia="ru-RU"/>
        </w:rPr>
        <w:tab/>
      </w:r>
      <w:r w:rsidRPr="008F6638">
        <w:rPr>
          <w:rFonts w:ascii="Times New Roman" w:hAnsi="Times New Roman"/>
          <w:b/>
          <w:color w:val="FF0000"/>
          <w:spacing w:val="30"/>
          <w:sz w:val="24"/>
          <w:szCs w:val="24"/>
          <w:lang w:val="uk-UA" w:eastAsia="ru-RU"/>
        </w:rPr>
        <w:tab/>
      </w:r>
      <w:r w:rsidRPr="008F6638">
        <w:rPr>
          <w:rFonts w:ascii="Times New Roman" w:hAnsi="Times New Roman"/>
          <w:b/>
          <w:color w:val="FF0000"/>
          <w:spacing w:val="30"/>
          <w:sz w:val="24"/>
          <w:szCs w:val="24"/>
          <w:lang w:val="uk-UA" w:eastAsia="ru-RU"/>
        </w:rPr>
        <w:tab/>
      </w:r>
      <w:r w:rsidRPr="008F6638">
        <w:rPr>
          <w:rFonts w:ascii="Times New Roman" w:hAnsi="Times New Roman"/>
          <w:b/>
          <w:color w:val="FF0000"/>
          <w:spacing w:val="30"/>
          <w:sz w:val="24"/>
          <w:szCs w:val="24"/>
          <w:lang w:val="uk-UA" w:eastAsia="ru-RU"/>
        </w:rPr>
        <w:tab/>
        <w:t xml:space="preserve">       </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1D0BF0" w:rsidRPr="008F6638" w:rsidRDefault="001D0BF0"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м.  Новий Розділ</w:t>
      </w:r>
    </w:p>
    <w:p w:rsidR="008F6638" w:rsidRPr="008F6638" w:rsidRDefault="008F6638" w:rsidP="008F6638">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202</w:t>
      </w:r>
      <w:r>
        <w:rPr>
          <w:rFonts w:ascii="Times New Roman" w:hAnsi="Times New Roman"/>
          <w:b/>
          <w:sz w:val="24"/>
          <w:szCs w:val="24"/>
          <w:lang w:val="uk-UA" w:eastAsia="ru-RU"/>
        </w:rPr>
        <w:t>3</w:t>
      </w:r>
      <w:r w:rsidRPr="008F6638">
        <w:rPr>
          <w:rFonts w:ascii="Times New Roman" w:hAnsi="Times New Roman"/>
          <w:b/>
          <w:sz w:val="24"/>
          <w:szCs w:val="24"/>
          <w:lang w:val="uk-UA" w:eastAsia="ru-RU"/>
        </w:rPr>
        <w:t xml:space="preserve"> рік</w:t>
      </w:r>
    </w:p>
    <w:p w:rsidR="008F6638" w:rsidRDefault="008F6638" w:rsidP="008F6638">
      <w:pPr>
        <w:spacing w:after="0" w:line="240" w:lineRule="auto"/>
        <w:rPr>
          <w:rFonts w:ascii="Times New Roman" w:hAnsi="Times New Roman"/>
          <w:sz w:val="24"/>
          <w:szCs w:val="24"/>
          <w:lang w:val="uk-UA" w:eastAsia="ru-RU"/>
        </w:rPr>
      </w:pPr>
    </w:p>
    <w:p w:rsidR="003E4552" w:rsidRDefault="003E4552" w:rsidP="008F6638">
      <w:pPr>
        <w:spacing w:after="0" w:line="240" w:lineRule="auto"/>
        <w:rPr>
          <w:rFonts w:ascii="Times New Roman" w:hAnsi="Times New Roman"/>
          <w:sz w:val="24"/>
          <w:szCs w:val="24"/>
          <w:lang w:val="uk-UA" w:eastAsia="ru-RU"/>
        </w:rPr>
      </w:pPr>
    </w:p>
    <w:p w:rsidR="003E4552" w:rsidRDefault="003E4552" w:rsidP="008F6638">
      <w:pPr>
        <w:spacing w:after="0" w:line="240" w:lineRule="auto"/>
        <w:rPr>
          <w:rFonts w:ascii="Times New Roman" w:hAnsi="Times New Roman"/>
          <w:sz w:val="24"/>
          <w:szCs w:val="24"/>
          <w:lang w:val="uk-UA" w:eastAsia="ru-RU"/>
        </w:rPr>
      </w:pPr>
    </w:p>
    <w:p w:rsidR="003E4552" w:rsidRPr="008F6638" w:rsidRDefault="003E4552" w:rsidP="008F6638">
      <w:pPr>
        <w:spacing w:after="0" w:line="240" w:lineRule="auto"/>
        <w:rPr>
          <w:rFonts w:ascii="Times New Roman" w:hAnsi="Times New Roman"/>
          <w:sz w:val="24"/>
          <w:szCs w:val="24"/>
          <w:lang w:val="uk-UA" w:eastAsia="ru-RU"/>
        </w:rPr>
      </w:pPr>
    </w:p>
    <w:p w:rsidR="003E4552" w:rsidRPr="008F6638" w:rsidRDefault="008F6638" w:rsidP="003E4552">
      <w:pPr>
        <w:spacing w:after="0" w:line="240" w:lineRule="auto"/>
        <w:jc w:val="center"/>
        <w:rPr>
          <w:rFonts w:ascii="Times New Roman" w:hAnsi="Times New Roman"/>
          <w:sz w:val="24"/>
          <w:szCs w:val="24"/>
          <w:lang w:val="uk-UA" w:eastAsia="ru-RU"/>
        </w:rPr>
      </w:pPr>
      <w:r w:rsidRPr="008F6638">
        <w:rPr>
          <w:rFonts w:ascii="Times New Roman" w:hAnsi="Times New Roman"/>
          <w:noProof/>
          <w:sz w:val="24"/>
          <w:szCs w:val="24"/>
          <w:lang w:val="uk-UA" w:eastAsia="uk-UA"/>
        </w:rPr>
        <w:drawing>
          <wp:inline distT="0" distB="0" distL="0" distR="0">
            <wp:extent cx="1147445" cy="60388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F6638" w:rsidRPr="008F6638" w:rsidRDefault="008F6638" w:rsidP="008F6638">
      <w:pPr>
        <w:spacing w:after="0" w:line="240" w:lineRule="auto"/>
        <w:jc w:val="center"/>
        <w:rPr>
          <w:rFonts w:ascii="Times New Roman" w:hAnsi="Times New Roman"/>
          <w:sz w:val="24"/>
          <w:szCs w:val="24"/>
          <w:lang w:val="uk-UA" w:eastAsia="ru-RU"/>
        </w:rPr>
      </w:pPr>
      <w:r w:rsidRPr="008F6638">
        <w:rPr>
          <w:rFonts w:ascii="Times New Roman" w:hAnsi="Times New Roman"/>
          <w:sz w:val="24"/>
          <w:szCs w:val="24"/>
          <w:lang w:val="uk-UA" w:eastAsia="ru-RU"/>
        </w:rPr>
        <w:t>НОВОРОЗДІЛЬСЬКА  МІСЬКА  РАДА</w:t>
      </w:r>
    </w:p>
    <w:p w:rsidR="008F6638" w:rsidRPr="008F6638" w:rsidRDefault="008F6638" w:rsidP="008F6638">
      <w:pPr>
        <w:spacing w:after="0" w:line="240" w:lineRule="auto"/>
        <w:jc w:val="center"/>
        <w:rPr>
          <w:rFonts w:ascii="Times New Roman" w:hAnsi="Times New Roman"/>
          <w:sz w:val="24"/>
          <w:szCs w:val="24"/>
          <w:lang w:val="uk-UA" w:eastAsia="ru-RU"/>
        </w:rPr>
      </w:pPr>
      <w:r w:rsidRPr="008F6638">
        <w:rPr>
          <w:rFonts w:ascii="Times New Roman" w:hAnsi="Times New Roman"/>
          <w:sz w:val="24"/>
          <w:szCs w:val="24"/>
          <w:lang w:val="uk-UA" w:eastAsia="ru-RU"/>
        </w:rPr>
        <w:t>ЛЬВІВСЬКОЇ  ОБЛАСТІ</w:t>
      </w:r>
    </w:p>
    <w:p w:rsidR="008F6638" w:rsidRPr="008F6638" w:rsidRDefault="008F6638" w:rsidP="008F6638">
      <w:pPr>
        <w:spacing w:after="0" w:line="240" w:lineRule="auto"/>
        <w:jc w:val="center"/>
        <w:rPr>
          <w:rFonts w:ascii="Times New Roman" w:hAnsi="Times New Roman"/>
          <w:sz w:val="24"/>
          <w:szCs w:val="24"/>
          <w:lang w:val="uk-UA" w:eastAsia="ru-RU"/>
        </w:rPr>
      </w:pPr>
      <w:r w:rsidRPr="008F6638">
        <w:rPr>
          <w:rFonts w:ascii="Times New Roman" w:hAnsi="Times New Roman"/>
          <w:sz w:val="24"/>
          <w:szCs w:val="24"/>
          <w:lang w:val="uk-UA" w:eastAsia="ru-RU"/>
        </w:rPr>
        <w:t>ВИКОНАВЧИЙ  КОМІТЕТ</w:t>
      </w:r>
    </w:p>
    <w:p w:rsidR="008F6638" w:rsidRPr="008F6638" w:rsidRDefault="008F6638" w:rsidP="008F6638">
      <w:pPr>
        <w:spacing w:after="0" w:line="240" w:lineRule="auto"/>
        <w:jc w:val="center"/>
        <w:rPr>
          <w:rFonts w:ascii="Times New Roman" w:hAnsi="Times New Roman"/>
          <w:b/>
          <w:sz w:val="24"/>
          <w:szCs w:val="24"/>
          <w:lang w:eastAsia="ru-RU"/>
        </w:rPr>
      </w:pPr>
      <w:r w:rsidRPr="008F6638">
        <w:rPr>
          <w:rFonts w:ascii="Times New Roman" w:hAnsi="Times New Roman"/>
          <w:b/>
          <w:sz w:val="24"/>
          <w:szCs w:val="24"/>
          <w:lang w:val="uk-UA" w:eastAsia="ru-RU"/>
        </w:rPr>
        <w:t xml:space="preserve">ПРОТОКОЛ № </w:t>
      </w:r>
      <w:r w:rsidRPr="008F6638">
        <w:rPr>
          <w:rFonts w:ascii="Times New Roman" w:hAnsi="Times New Roman"/>
          <w:b/>
          <w:sz w:val="24"/>
          <w:szCs w:val="24"/>
          <w:lang w:eastAsia="ru-RU"/>
        </w:rPr>
        <w:t>1</w:t>
      </w:r>
    </w:p>
    <w:p w:rsidR="008F6638" w:rsidRPr="008F6638" w:rsidRDefault="008F6638" w:rsidP="008F6638">
      <w:pPr>
        <w:spacing w:after="0" w:line="240" w:lineRule="auto"/>
        <w:jc w:val="center"/>
        <w:rPr>
          <w:rFonts w:ascii="Times New Roman" w:hAnsi="Times New Roman"/>
          <w:sz w:val="24"/>
          <w:szCs w:val="24"/>
          <w:lang w:val="uk-UA" w:eastAsia="ru-RU"/>
        </w:rPr>
      </w:pPr>
      <w:r w:rsidRPr="008F6638">
        <w:rPr>
          <w:rFonts w:ascii="Times New Roman" w:hAnsi="Times New Roman"/>
          <w:sz w:val="24"/>
          <w:szCs w:val="24"/>
          <w:lang w:val="uk-UA" w:eastAsia="ru-RU"/>
        </w:rPr>
        <w:t>засідання виконавчого комітету</w:t>
      </w:r>
    </w:p>
    <w:p w:rsidR="008F6638" w:rsidRPr="008F6638" w:rsidRDefault="008F6638" w:rsidP="008F6638">
      <w:pPr>
        <w:spacing w:after="0" w:line="240" w:lineRule="auto"/>
        <w:jc w:val="center"/>
        <w:rPr>
          <w:rFonts w:ascii="Times New Roman" w:hAnsi="Times New Roman"/>
          <w:sz w:val="24"/>
          <w:szCs w:val="24"/>
          <w:lang w:val="uk-UA" w:eastAsia="ru-RU"/>
        </w:rPr>
      </w:pPr>
    </w:p>
    <w:p w:rsidR="008F6638" w:rsidRPr="008F6638" w:rsidRDefault="008F6638" w:rsidP="008F6638">
      <w:pPr>
        <w:spacing w:after="0" w:line="240" w:lineRule="auto"/>
        <w:rPr>
          <w:rFonts w:ascii="Times New Roman" w:hAnsi="Times New Roman"/>
          <w:sz w:val="24"/>
          <w:szCs w:val="24"/>
          <w:lang w:val="uk-UA" w:eastAsia="ru-RU"/>
        </w:rPr>
      </w:pP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xml:space="preserve">м. Новий Розділ </w:t>
      </w:r>
      <w:r w:rsidRPr="008F6638">
        <w:rPr>
          <w:rFonts w:ascii="Times New Roman" w:hAnsi="Times New Roman"/>
          <w:sz w:val="24"/>
          <w:szCs w:val="24"/>
          <w:lang w:val="uk-UA" w:eastAsia="ru-RU"/>
        </w:rPr>
        <w:tab/>
      </w: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вул. Грушевського, 24</w:t>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sz w:val="24"/>
          <w:szCs w:val="24"/>
          <w:lang w:val="uk-UA" w:eastAsia="ru-RU"/>
        </w:rPr>
        <w:tab/>
      </w:r>
      <w:r w:rsidRPr="008F6638">
        <w:rPr>
          <w:rFonts w:ascii="Times New Roman" w:hAnsi="Times New Roman"/>
          <w:b/>
          <w:sz w:val="24"/>
          <w:szCs w:val="24"/>
          <w:lang w:val="uk-UA" w:eastAsia="ru-RU"/>
        </w:rPr>
        <w:tab/>
      </w:r>
      <w:r w:rsidRPr="008F6638">
        <w:rPr>
          <w:rFonts w:ascii="Times New Roman" w:hAnsi="Times New Roman"/>
          <w:b/>
          <w:sz w:val="24"/>
          <w:szCs w:val="24"/>
          <w:lang w:val="uk-UA" w:eastAsia="ru-RU"/>
        </w:rPr>
        <w:tab/>
      </w:r>
      <w:r w:rsidRPr="008F6638">
        <w:rPr>
          <w:rFonts w:ascii="Times New Roman" w:hAnsi="Times New Roman"/>
          <w:b/>
          <w:sz w:val="24"/>
          <w:szCs w:val="24"/>
          <w:lang w:eastAsia="ru-RU"/>
        </w:rPr>
        <w:t>20</w:t>
      </w:r>
      <w:r w:rsidRPr="008F6638">
        <w:rPr>
          <w:rFonts w:ascii="Times New Roman" w:hAnsi="Times New Roman"/>
          <w:b/>
          <w:sz w:val="24"/>
          <w:szCs w:val="24"/>
          <w:lang w:val="uk-UA" w:eastAsia="ru-RU"/>
        </w:rPr>
        <w:t>.</w:t>
      </w:r>
      <w:r w:rsidRPr="008F6638">
        <w:rPr>
          <w:rFonts w:ascii="Times New Roman" w:hAnsi="Times New Roman"/>
          <w:b/>
          <w:sz w:val="24"/>
          <w:szCs w:val="24"/>
          <w:lang w:eastAsia="ru-RU"/>
        </w:rPr>
        <w:t>01</w:t>
      </w:r>
      <w:r w:rsidRPr="008F6638">
        <w:rPr>
          <w:rFonts w:ascii="Times New Roman" w:hAnsi="Times New Roman"/>
          <w:b/>
          <w:sz w:val="24"/>
          <w:szCs w:val="24"/>
          <w:lang w:val="uk-UA" w:eastAsia="ru-RU"/>
        </w:rPr>
        <w:t>.2</w:t>
      </w:r>
      <w:r>
        <w:rPr>
          <w:rFonts w:ascii="Times New Roman" w:hAnsi="Times New Roman"/>
          <w:b/>
          <w:sz w:val="24"/>
          <w:szCs w:val="24"/>
          <w:lang w:val="uk-UA" w:eastAsia="ru-RU"/>
        </w:rPr>
        <w:t>3</w:t>
      </w:r>
      <w:r w:rsidRPr="008F6638">
        <w:rPr>
          <w:rFonts w:ascii="Times New Roman" w:hAnsi="Times New Roman"/>
          <w:b/>
          <w:sz w:val="24"/>
          <w:szCs w:val="24"/>
          <w:lang w:val="uk-UA" w:eastAsia="ru-RU"/>
        </w:rPr>
        <w:t xml:space="preserve"> р.</w:t>
      </w:r>
    </w:p>
    <w:p w:rsidR="008F6638" w:rsidRPr="008F6638" w:rsidRDefault="008F6638" w:rsidP="008F6638">
      <w:pPr>
        <w:spacing w:after="0" w:line="240" w:lineRule="auto"/>
        <w:rPr>
          <w:rFonts w:ascii="Times New Roman" w:hAnsi="Times New Roman"/>
          <w:sz w:val="24"/>
          <w:szCs w:val="24"/>
          <w:lang w:val="uk-UA" w:eastAsia="ru-RU"/>
        </w:rPr>
      </w:pP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xml:space="preserve">Засідання розпочалось о </w:t>
      </w:r>
      <w:r w:rsidRPr="008F6638">
        <w:rPr>
          <w:rFonts w:ascii="Times New Roman" w:hAnsi="Times New Roman"/>
          <w:sz w:val="24"/>
          <w:szCs w:val="24"/>
          <w:lang w:eastAsia="ru-RU"/>
        </w:rPr>
        <w:t>14</w:t>
      </w:r>
      <w:r w:rsidRPr="008F6638">
        <w:rPr>
          <w:rFonts w:ascii="Times New Roman" w:hAnsi="Times New Roman"/>
          <w:sz w:val="24"/>
          <w:szCs w:val="24"/>
          <w:lang w:val="uk-UA" w:eastAsia="ru-RU"/>
        </w:rPr>
        <w:t>.</w:t>
      </w:r>
      <w:r w:rsidRPr="008F6638">
        <w:rPr>
          <w:rFonts w:ascii="Times New Roman" w:hAnsi="Times New Roman"/>
          <w:sz w:val="24"/>
          <w:szCs w:val="24"/>
          <w:lang w:eastAsia="ru-RU"/>
        </w:rPr>
        <w:t>00</w:t>
      </w:r>
      <w:r w:rsidRPr="008F6638">
        <w:rPr>
          <w:rFonts w:ascii="Times New Roman" w:hAnsi="Times New Roman"/>
          <w:sz w:val="24"/>
          <w:szCs w:val="24"/>
          <w:lang w:val="uk-UA" w:eastAsia="ru-RU"/>
        </w:rPr>
        <w:t xml:space="preserve"> год.</w:t>
      </w: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xml:space="preserve">Засідання закінчилось о </w:t>
      </w:r>
      <w:r w:rsidR="003E4552">
        <w:rPr>
          <w:rFonts w:ascii="Times New Roman" w:hAnsi="Times New Roman"/>
          <w:sz w:val="24"/>
          <w:szCs w:val="24"/>
          <w:lang w:val="uk-UA" w:eastAsia="ru-RU"/>
        </w:rPr>
        <w:t>16</w:t>
      </w:r>
      <w:r w:rsidRPr="008F6638">
        <w:rPr>
          <w:rFonts w:ascii="Times New Roman" w:hAnsi="Times New Roman"/>
          <w:sz w:val="24"/>
          <w:szCs w:val="24"/>
          <w:lang w:val="uk-UA" w:eastAsia="ru-RU"/>
        </w:rPr>
        <w:t>.</w:t>
      </w:r>
      <w:r w:rsidRPr="008F6638">
        <w:rPr>
          <w:rFonts w:ascii="Times New Roman" w:hAnsi="Times New Roman"/>
          <w:sz w:val="24"/>
          <w:szCs w:val="24"/>
          <w:lang w:eastAsia="ru-RU"/>
        </w:rPr>
        <w:t>00</w:t>
      </w:r>
      <w:r w:rsidRPr="008F6638">
        <w:rPr>
          <w:rFonts w:ascii="Times New Roman" w:hAnsi="Times New Roman"/>
          <w:sz w:val="24"/>
          <w:szCs w:val="24"/>
          <w:lang w:val="uk-UA" w:eastAsia="ru-RU"/>
        </w:rPr>
        <w:t xml:space="preserve"> год.</w:t>
      </w:r>
    </w:p>
    <w:p w:rsidR="008F6638" w:rsidRPr="008F6638" w:rsidRDefault="008F6638" w:rsidP="008F6638">
      <w:pPr>
        <w:spacing w:after="0" w:line="240" w:lineRule="auto"/>
        <w:rPr>
          <w:rFonts w:ascii="Times New Roman" w:hAnsi="Times New Roman"/>
          <w:sz w:val="24"/>
          <w:szCs w:val="24"/>
          <w:lang w:val="uk-UA" w:eastAsia="ru-RU"/>
        </w:rPr>
      </w:pP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xml:space="preserve">Секретар: Головко Н. В. </w:t>
      </w: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Присутні члени виконкому:</w:t>
      </w:r>
    </w:p>
    <w:p w:rsidR="008F6638" w:rsidRPr="008F6638" w:rsidRDefault="008F6638" w:rsidP="008F6638">
      <w:pPr>
        <w:spacing w:after="0" w:line="240" w:lineRule="auto"/>
        <w:rPr>
          <w:rFonts w:ascii="Times New Roman" w:hAnsi="Times New Roman"/>
          <w:sz w:val="24"/>
          <w:szCs w:val="24"/>
          <w:lang w:val="uk-UA" w:eastAsia="ru-RU"/>
        </w:rPr>
      </w:pPr>
    </w:p>
    <w:tbl>
      <w:tblPr>
        <w:tblStyle w:val="a3"/>
        <w:tblW w:w="9356" w:type="dxa"/>
        <w:tblInd w:w="675" w:type="dxa"/>
        <w:tblLook w:val="04A0"/>
      </w:tblPr>
      <w:tblGrid>
        <w:gridCol w:w="425"/>
        <w:gridCol w:w="4253"/>
        <w:gridCol w:w="456"/>
        <w:gridCol w:w="4222"/>
      </w:tblGrid>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bdr w:val="none" w:sz="0" w:space="0" w:color="auto" w:frame="1"/>
                <w:lang w:val="uk-UA" w:eastAsia="uk-UA"/>
              </w:rPr>
            </w:pPr>
            <w:r w:rsidRPr="008F6638">
              <w:rPr>
                <w:rFonts w:ascii="Times New Roman" w:hAnsi="Times New Roman"/>
                <w:sz w:val="24"/>
                <w:szCs w:val="24"/>
                <w:lang w:val="uk-UA"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10</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Макарчук Андрій Ярославович</w:t>
            </w: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2</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bdr w:val="none" w:sz="0" w:space="0" w:color="auto" w:frame="1"/>
                <w:lang w:val="uk-UA" w:eastAsia="uk-UA"/>
              </w:rPr>
            </w:pPr>
            <w:r w:rsidRPr="008F6638">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11</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Шелудько Ольга Ярославівна</w:t>
            </w:r>
          </w:p>
        </w:tc>
      </w:tr>
      <w:tr w:rsidR="003E4552" w:rsidRPr="008F6638" w:rsidTr="00C31D4E">
        <w:trPr>
          <w:trHeight w:val="152"/>
        </w:trPr>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3</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12</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Яценко Ярина Володимирівна</w:t>
            </w: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4</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bdr w:val="none" w:sz="0" w:space="0" w:color="auto" w:frame="1"/>
                <w:lang w:val="uk-UA"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13</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5</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14</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6</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15</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7</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bdr w:val="none" w:sz="0" w:space="0" w:color="auto" w:frame="1"/>
                <w:lang w:val="uk-UA" w:eastAsia="uk-UA"/>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16</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bdr w:val="none" w:sz="0" w:space="0" w:color="auto" w:frame="1"/>
                <w:lang w:val="uk-UA" w:eastAsia="uk-UA"/>
              </w:rPr>
            </w:pPr>
          </w:p>
        </w:tc>
      </w:tr>
      <w:tr w:rsidR="003E4552" w:rsidRPr="008F6638" w:rsidTr="00C31D4E">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8</w:t>
            </w:r>
          </w:p>
        </w:tc>
        <w:tc>
          <w:tcPr>
            <w:tcW w:w="4253"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rPr>
                <w:rFonts w:ascii="Times New Roman" w:hAnsi="Times New Roman"/>
                <w:sz w:val="24"/>
                <w:szCs w:val="24"/>
                <w:lang w:val="uk-UA" w:eastAsia="uk-UA"/>
              </w:rPr>
            </w:pPr>
            <w:r w:rsidRPr="008F6638">
              <w:rPr>
                <w:rFonts w:ascii="Times New Roman" w:hAnsi="Times New Roman"/>
                <w:sz w:val="24"/>
                <w:szCs w:val="24"/>
                <w:lang w:val="uk-UA"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17</w:t>
            </w:r>
          </w:p>
        </w:tc>
        <w:tc>
          <w:tcPr>
            <w:tcW w:w="4222"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p>
        </w:tc>
      </w:tr>
      <w:tr w:rsidR="003E4552" w:rsidRPr="008F6638" w:rsidTr="00C31D4E">
        <w:trPr>
          <w:trHeight w:val="275"/>
        </w:trPr>
        <w:tc>
          <w:tcPr>
            <w:tcW w:w="425"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9</w:t>
            </w:r>
          </w:p>
        </w:tc>
        <w:tc>
          <w:tcPr>
            <w:tcW w:w="4253" w:type="dxa"/>
            <w:tcBorders>
              <w:top w:val="single" w:sz="4" w:space="0" w:color="auto"/>
              <w:left w:val="single" w:sz="4" w:space="0" w:color="auto"/>
              <w:bottom w:val="single" w:sz="4" w:space="0" w:color="auto"/>
              <w:right w:val="nil"/>
            </w:tcBorders>
            <w:hideMark/>
          </w:tcPr>
          <w:p w:rsidR="003E4552" w:rsidRPr="008F6638" w:rsidRDefault="003E4552" w:rsidP="008F6638">
            <w:pPr>
              <w:rPr>
                <w:rFonts w:ascii="Times New Roman" w:hAnsi="Times New Roman"/>
                <w:sz w:val="24"/>
                <w:szCs w:val="24"/>
                <w:lang w:val="uk-UA" w:eastAsia="uk-UA"/>
              </w:rPr>
            </w:pPr>
            <w:r w:rsidRPr="008F6638">
              <w:rPr>
                <w:rFonts w:ascii="Times New Roman" w:hAnsi="Times New Roman"/>
                <w:sz w:val="24"/>
                <w:szCs w:val="24"/>
                <w:lang w:val="uk-UA" w:eastAsia="uk-UA"/>
              </w:rPr>
              <w:t>Хробак Уляна Володимирівна</w:t>
            </w:r>
          </w:p>
        </w:tc>
        <w:tc>
          <w:tcPr>
            <w:tcW w:w="4678" w:type="dxa"/>
            <w:gridSpan w:val="2"/>
            <w:tcBorders>
              <w:top w:val="single" w:sz="4" w:space="0" w:color="auto"/>
              <w:left w:val="nil"/>
              <w:bottom w:val="nil"/>
              <w:right w:val="nil"/>
            </w:tcBorders>
          </w:tcPr>
          <w:p w:rsidR="003E4552" w:rsidRPr="008F6638" w:rsidRDefault="003E4552" w:rsidP="008F6638">
            <w:pPr>
              <w:rPr>
                <w:rFonts w:ascii="Times New Roman" w:hAnsi="Times New Roman"/>
                <w:sz w:val="24"/>
                <w:szCs w:val="24"/>
                <w:lang w:val="uk-UA" w:eastAsia="uk-UA"/>
              </w:rPr>
            </w:pPr>
          </w:p>
        </w:tc>
      </w:tr>
    </w:tbl>
    <w:p w:rsidR="008F6638" w:rsidRPr="008F6638" w:rsidRDefault="008F6638" w:rsidP="008F6638">
      <w:pPr>
        <w:spacing w:after="0" w:line="240" w:lineRule="auto"/>
        <w:rPr>
          <w:rFonts w:ascii="Times New Roman" w:hAnsi="Times New Roman"/>
          <w:sz w:val="24"/>
          <w:szCs w:val="24"/>
          <w:lang w:val="uk-UA" w:eastAsia="ru-RU"/>
        </w:rPr>
      </w:pP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Відсутні члени виконкому:</w:t>
      </w:r>
    </w:p>
    <w:p w:rsidR="008F6638" w:rsidRPr="008F6638" w:rsidRDefault="008F6638" w:rsidP="008F6638">
      <w:pPr>
        <w:spacing w:after="0" w:line="240" w:lineRule="auto"/>
        <w:rPr>
          <w:rFonts w:ascii="Times New Roman" w:hAnsi="Times New Roman"/>
          <w:sz w:val="24"/>
          <w:szCs w:val="24"/>
          <w:lang w:val="uk-UA" w:eastAsia="ru-RU"/>
        </w:rPr>
      </w:pPr>
    </w:p>
    <w:tbl>
      <w:tblPr>
        <w:tblW w:w="9356" w:type="dxa"/>
        <w:tblInd w:w="675" w:type="dxa"/>
        <w:tblLook w:val="01E0"/>
      </w:tblPr>
      <w:tblGrid>
        <w:gridCol w:w="4696"/>
        <w:gridCol w:w="4660"/>
      </w:tblGrid>
      <w:tr w:rsidR="008F6638" w:rsidRPr="008F6638" w:rsidTr="00C31D4E">
        <w:trPr>
          <w:trHeight w:val="54"/>
        </w:trPr>
        <w:tc>
          <w:tcPr>
            <w:tcW w:w="4696" w:type="dxa"/>
            <w:tcBorders>
              <w:top w:val="single" w:sz="4" w:space="0" w:color="auto"/>
              <w:left w:val="single" w:sz="4" w:space="0" w:color="auto"/>
              <w:bottom w:val="single" w:sz="4" w:space="0" w:color="auto"/>
              <w:right w:val="single" w:sz="4" w:space="0" w:color="auto"/>
            </w:tcBorders>
            <w:hideMark/>
          </w:tcPr>
          <w:p w:rsidR="008F6638" w:rsidRPr="008F6638" w:rsidRDefault="008F6638" w:rsidP="003E4552">
            <w:pPr>
              <w:spacing w:after="0" w:line="240" w:lineRule="auto"/>
              <w:rPr>
                <w:rFonts w:ascii="Times New Roman" w:hAnsi="Times New Roman"/>
                <w:sz w:val="24"/>
                <w:szCs w:val="24"/>
                <w:lang w:val="uk-UA" w:eastAsia="uk-UA"/>
              </w:rPr>
            </w:pPr>
            <w:r w:rsidRPr="008F6638">
              <w:rPr>
                <w:rFonts w:ascii="Times New Roman" w:hAnsi="Times New Roman"/>
                <w:sz w:val="24"/>
                <w:szCs w:val="24"/>
                <w:lang w:val="uk-UA" w:eastAsia="uk-UA"/>
              </w:rPr>
              <w:t xml:space="preserve">1. </w:t>
            </w:r>
            <w:r w:rsidR="003E4552" w:rsidRPr="008F6638">
              <w:rPr>
                <w:rFonts w:ascii="Times New Roman" w:hAnsi="Times New Roman"/>
                <w:sz w:val="24"/>
                <w:szCs w:val="24"/>
                <w:lang w:val="uk-UA" w:eastAsia="uk-UA"/>
              </w:rPr>
              <w:t>Ганачевська Ольга Романівна</w:t>
            </w:r>
          </w:p>
        </w:tc>
        <w:tc>
          <w:tcPr>
            <w:tcW w:w="4660" w:type="dxa"/>
            <w:tcBorders>
              <w:top w:val="single" w:sz="4" w:space="0" w:color="auto"/>
              <w:left w:val="single" w:sz="4" w:space="0" w:color="auto"/>
              <w:bottom w:val="single" w:sz="4" w:space="0" w:color="auto"/>
              <w:right w:val="single" w:sz="4" w:space="0" w:color="auto"/>
            </w:tcBorders>
            <w:hideMark/>
          </w:tcPr>
          <w:p w:rsidR="008F6638" w:rsidRPr="008F6638" w:rsidRDefault="008F6638" w:rsidP="003E4552">
            <w:pPr>
              <w:spacing w:after="0" w:line="240" w:lineRule="auto"/>
              <w:rPr>
                <w:rFonts w:ascii="Times New Roman" w:hAnsi="Times New Roman"/>
                <w:sz w:val="24"/>
                <w:szCs w:val="24"/>
                <w:lang w:val="uk-UA" w:eastAsia="uk-UA"/>
              </w:rPr>
            </w:pPr>
            <w:r w:rsidRPr="008F6638">
              <w:rPr>
                <w:rFonts w:ascii="Times New Roman" w:hAnsi="Times New Roman"/>
                <w:sz w:val="24"/>
                <w:szCs w:val="24"/>
                <w:lang w:val="uk-UA" w:eastAsia="uk-UA"/>
              </w:rPr>
              <w:t xml:space="preserve"> 2. </w:t>
            </w:r>
            <w:r w:rsidR="003E4552" w:rsidRPr="008F6638">
              <w:rPr>
                <w:rFonts w:ascii="Times New Roman" w:hAnsi="Times New Roman"/>
                <w:sz w:val="24"/>
                <w:szCs w:val="24"/>
                <w:lang w:val="uk-UA" w:eastAsia="uk-UA"/>
              </w:rPr>
              <w:t>Ольшанецький Роман Степанович</w:t>
            </w:r>
          </w:p>
        </w:tc>
      </w:tr>
      <w:tr w:rsidR="008F6638" w:rsidRPr="008F6638" w:rsidTr="00C31D4E">
        <w:trPr>
          <w:trHeight w:val="279"/>
        </w:trPr>
        <w:tc>
          <w:tcPr>
            <w:tcW w:w="4696" w:type="dxa"/>
            <w:tcBorders>
              <w:top w:val="single" w:sz="4" w:space="0" w:color="auto"/>
              <w:left w:val="single" w:sz="4" w:space="0" w:color="auto"/>
              <w:bottom w:val="single" w:sz="4" w:space="0" w:color="auto"/>
              <w:right w:val="single" w:sz="4" w:space="0" w:color="auto"/>
            </w:tcBorders>
            <w:hideMark/>
          </w:tcPr>
          <w:p w:rsidR="008F6638" w:rsidRPr="008F6638" w:rsidRDefault="008F6638" w:rsidP="003E4552">
            <w:pPr>
              <w:spacing w:after="0" w:line="240" w:lineRule="auto"/>
              <w:rPr>
                <w:rFonts w:ascii="Times New Roman" w:hAnsi="Times New Roman"/>
                <w:sz w:val="24"/>
                <w:szCs w:val="24"/>
                <w:lang w:val="uk-UA" w:eastAsia="uk-UA"/>
              </w:rPr>
            </w:pPr>
            <w:r w:rsidRPr="008F6638">
              <w:rPr>
                <w:rFonts w:ascii="Times New Roman" w:hAnsi="Times New Roman"/>
                <w:sz w:val="24"/>
                <w:szCs w:val="24"/>
                <w:lang w:val="uk-UA" w:eastAsia="uk-UA"/>
              </w:rPr>
              <w:t xml:space="preserve">3. </w:t>
            </w:r>
            <w:r w:rsidR="003E4552" w:rsidRPr="008F6638">
              <w:rPr>
                <w:rFonts w:ascii="Times New Roman" w:hAnsi="Times New Roman"/>
                <w:sz w:val="24"/>
                <w:szCs w:val="24"/>
                <w:lang w:val="uk-UA" w:eastAsia="uk-UA"/>
              </w:rPr>
              <w:t>Корецький Роман Володимирович</w:t>
            </w:r>
          </w:p>
        </w:tc>
        <w:tc>
          <w:tcPr>
            <w:tcW w:w="4660" w:type="dxa"/>
            <w:tcBorders>
              <w:top w:val="single" w:sz="4" w:space="0" w:color="auto"/>
              <w:left w:val="single" w:sz="4" w:space="0" w:color="auto"/>
              <w:bottom w:val="single" w:sz="4" w:space="0" w:color="auto"/>
              <w:right w:val="single" w:sz="4" w:space="0" w:color="auto"/>
            </w:tcBorders>
            <w:hideMark/>
          </w:tcPr>
          <w:p w:rsidR="008F6638" w:rsidRPr="008F6638" w:rsidRDefault="008F6638" w:rsidP="008F6638">
            <w:pPr>
              <w:spacing w:after="0" w:line="240" w:lineRule="auto"/>
              <w:rPr>
                <w:rFonts w:ascii="Times New Roman" w:hAnsi="Times New Roman"/>
                <w:sz w:val="24"/>
                <w:szCs w:val="24"/>
                <w:lang w:val="uk-UA" w:eastAsia="uk-UA"/>
              </w:rPr>
            </w:pPr>
            <w:r w:rsidRPr="008F6638">
              <w:rPr>
                <w:rFonts w:ascii="Times New Roman" w:hAnsi="Times New Roman"/>
                <w:sz w:val="24"/>
                <w:szCs w:val="24"/>
                <w:lang w:val="uk-UA" w:eastAsia="uk-UA"/>
              </w:rPr>
              <w:t xml:space="preserve">4. </w:t>
            </w:r>
            <w:r w:rsidR="003E4552" w:rsidRPr="008F6638">
              <w:rPr>
                <w:rFonts w:ascii="Times New Roman" w:hAnsi="Times New Roman"/>
                <w:sz w:val="24"/>
                <w:szCs w:val="24"/>
                <w:lang w:val="uk-UA" w:eastAsia="uk-UA"/>
              </w:rPr>
              <w:t>Царик Оксана Петрівна</w:t>
            </w:r>
          </w:p>
        </w:tc>
      </w:tr>
      <w:tr w:rsidR="003E4552" w:rsidRPr="008F6638" w:rsidTr="00C31D4E">
        <w:trPr>
          <w:trHeight w:val="279"/>
        </w:trPr>
        <w:tc>
          <w:tcPr>
            <w:tcW w:w="4696" w:type="dxa"/>
            <w:tcBorders>
              <w:top w:val="single" w:sz="4" w:space="0" w:color="auto"/>
              <w:left w:val="single" w:sz="4" w:space="0" w:color="auto"/>
              <w:bottom w:val="single" w:sz="4" w:space="0" w:color="auto"/>
              <w:right w:val="single" w:sz="4" w:space="0" w:color="auto"/>
            </w:tcBorders>
            <w:hideMark/>
          </w:tcPr>
          <w:p w:rsidR="003E4552" w:rsidRPr="008F6638" w:rsidRDefault="003E4552" w:rsidP="003E4552">
            <w:pPr>
              <w:spacing w:after="0" w:line="240" w:lineRule="auto"/>
              <w:rPr>
                <w:rFonts w:ascii="Times New Roman" w:hAnsi="Times New Roman"/>
                <w:sz w:val="24"/>
                <w:szCs w:val="24"/>
                <w:lang w:val="uk-UA" w:eastAsia="uk-UA"/>
              </w:rPr>
            </w:pPr>
            <w:r>
              <w:rPr>
                <w:rFonts w:ascii="Times New Roman" w:hAnsi="Times New Roman"/>
                <w:sz w:val="24"/>
                <w:szCs w:val="24"/>
                <w:bdr w:val="none" w:sz="0" w:space="0" w:color="auto" w:frame="1"/>
                <w:lang w:val="uk-UA" w:eastAsia="uk-UA"/>
              </w:rPr>
              <w:t>5.</w:t>
            </w:r>
            <w:r w:rsidRPr="008F6638">
              <w:rPr>
                <w:rFonts w:ascii="Times New Roman" w:hAnsi="Times New Roman"/>
                <w:sz w:val="24"/>
                <w:szCs w:val="24"/>
                <w:bdr w:val="none" w:sz="0" w:space="0" w:color="auto" w:frame="1"/>
                <w:lang w:val="uk-UA" w:eastAsia="uk-UA"/>
              </w:rPr>
              <w:t>Затварніцка Галина Богданівна</w:t>
            </w:r>
          </w:p>
        </w:tc>
        <w:tc>
          <w:tcPr>
            <w:tcW w:w="4660" w:type="dxa"/>
            <w:tcBorders>
              <w:top w:val="single" w:sz="4" w:space="0" w:color="auto"/>
              <w:left w:val="single" w:sz="4" w:space="0" w:color="auto"/>
              <w:bottom w:val="single" w:sz="4" w:space="0" w:color="auto"/>
              <w:right w:val="single" w:sz="4" w:space="0" w:color="auto"/>
            </w:tcBorders>
            <w:hideMark/>
          </w:tcPr>
          <w:p w:rsidR="003E4552" w:rsidRPr="008F6638" w:rsidRDefault="003E4552" w:rsidP="008F6638">
            <w:pPr>
              <w:spacing w:after="0" w:line="240" w:lineRule="auto"/>
              <w:rPr>
                <w:rFonts w:ascii="Times New Roman" w:hAnsi="Times New Roman"/>
                <w:sz w:val="24"/>
                <w:szCs w:val="24"/>
                <w:lang w:val="uk-UA" w:eastAsia="uk-UA"/>
              </w:rPr>
            </w:pPr>
          </w:p>
        </w:tc>
      </w:tr>
    </w:tbl>
    <w:p w:rsidR="008F6638" w:rsidRPr="008F6638" w:rsidRDefault="008F6638" w:rsidP="008F6638">
      <w:pPr>
        <w:spacing w:after="0" w:line="240" w:lineRule="auto"/>
        <w:rPr>
          <w:rFonts w:ascii="Times New Roman" w:hAnsi="Times New Roman"/>
          <w:sz w:val="24"/>
          <w:szCs w:val="24"/>
          <w:lang w:eastAsia="ru-RU"/>
        </w:rPr>
      </w:pP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xml:space="preserve">Присутні депутати та мешканці міста:   </w:t>
      </w: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 депутат міської ради</w:t>
      </w:r>
    </w:p>
    <w:p w:rsidR="008F6638" w:rsidRPr="008F6638" w:rsidRDefault="008F6638" w:rsidP="008F6638">
      <w:pPr>
        <w:spacing w:after="0" w:line="240" w:lineRule="auto"/>
        <w:rPr>
          <w:rFonts w:ascii="Times New Roman" w:hAnsi="Times New Roman"/>
          <w:sz w:val="24"/>
          <w:szCs w:val="24"/>
          <w:lang w:eastAsia="ru-RU"/>
        </w:rPr>
      </w:pPr>
      <w:r w:rsidRPr="008F6638">
        <w:rPr>
          <w:rFonts w:ascii="Times New Roman" w:hAnsi="Times New Roman"/>
          <w:sz w:val="24"/>
          <w:szCs w:val="24"/>
          <w:lang w:val="uk-UA" w:eastAsia="ru-RU"/>
        </w:rPr>
        <w:t xml:space="preserve">  </w:t>
      </w:r>
    </w:p>
    <w:p w:rsidR="008F6638" w:rsidRPr="008F6638" w:rsidRDefault="008F6638" w:rsidP="008F6638">
      <w:pPr>
        <w:spacing w:after="0" w:line="240" w:lineRule="auto"/>
        <w:rPr>
          <w:rFonts w:ascii="Times New Roman" w:hAnsi="Times New Roman"/>
          <w:sz w:val="24"/>
          <w:szCs w:val="24"/>
          <w:lang w:val="uk-UA" w:eastAsia="ru-RU"/>
        </w:rPr>
      </w:pPr>
      <w:r w:rsidRPr="008F6638">
        <w:rPr>
          <w:rFonts w:ascii="Times New Roman" w:hAnsi="Times New Roman"/>
          <w:sz w:val="24"/>
          <w:szCs w:val="24"/>
          <w:lang w:val="uk-UA" w:eastAsia="ru-RU"/>
        </w:rPr>
        <w:t>Запрошені для доповіді:</w:t>
      </w:r>
    </w:p>
    <w:p w:rsidR="008F6638" w:rsidRPr="008F6638" w:rsidRDefault="008F6638" w:rsidP="008F6638">
      <w:pPr>
        <w:spacing w:after="0" w:line="240" w:lineRule="auto"/>
        <w:rPr>
          <w:rFonts w:ascii="Times New Roman" w:hAnsi="Times New Roman"/>
          <w:sz w:val="24"/>
          <w:szCs w:val="24"/>
          <w:lang w:val="uk-UA" w:eastAsia="ru-RU"/>
        </w:rPr>
      </w:pPr>
    </w:p>
    <w:tbl>
      <w:tblPr>
        <w:tblW w:w="0" w:type="auto"/>
        <w:tblInd w:w="392" w:type="dxa"/>
        <w:tblLook w:val="01E0"/>
      </w:tblPr>
      <w:tblGrid>
        <w:gridCol w:w="4225"/>
        <w:gridCol w:w="4953"/>
      </w:tblGrid>
      <w:tr w:rsidR="00EC05F5" w:rsidRPr="00EC05F5" w:rsidTr="00C31D4E">
        <w:trPr>
          <w:trHeight w:val="312"/>
        </w:trPr>
        <w:tc>
          <w:tcPr>
            <w:tcW w:w="4225" w:type="dxa"/>
            <w:tcBorders>
              <w:top w:val="single" w:sz="4" w:space="0" w:color="auto"/>
              <w:left w:val="single" w:sz="4" w:space="0" w:color="auto"/>
              <w:bottom w:val="single" w:sz="4" w:space="0" w:color="auto"/>
              <w:right w:val="single" w:sz="4" w:space="0" w:color="auto"/>
            </w:tcBorders>
            <w:hideMark/>
          </w:tcPr>
          <w:p w:rsidR="00EC05F5" w:rsidRPr="003E4552" w:rsidRDefault="00EC05F5" w:rsidP="008F6638">
            <w:pPr>
              <w:spacing w:after="0" w:line="240" w:lineRule="auto"/>
              <w:rPr>
                <w:rFonts w:ascii="Times New Roman" w:hAnsi="Times New Roman"/>
                <w:bCs/>
                <w:sz w:val="24"/>
                <w:szCs w:val="24"/>
                <w:lang w:val="uk-UA" w:eastAsia="ru-RU"/>
              </w:rPr>
            </w:pPr>
            <w:r w:rsidRPr="003E4552">
              <w:rPr>
                <w:rFonts w:ascii="Times New Roman" w:hAnsi="Times New Roman"/>
                <w:bCs/>
                <w:sz w:val="24"/>
                <w:szCs w:val="24"/>
                <w:lang w:eastAsia="uk-UA"/>
              </w:rPr>
              <w:t>Костко М</w:t>
            </w:r>
            <w:r w:rsidRPr="003E4552">
              <w:rPr>
                <w:rFonts w:ascii="Times New Roman" w:hAnsi="Times New Roman"/>
                <w:bCs/>
                <w:sz w:val="24"/>
                <w:szCs w:val="24"/>
                <w:lang w:val="uk-UA" w:eastAsia="uk-UA"/>
              </w:rPr>
              <w:t xml:space="preserve">.– </w:t>
            </w:r>
            <w:r w:rsidRPr="003E4552">
              <w:rPr>
                <w:rFonts w:ascii="Times New Roman" w:hAnsi="Times New Roman"/>
                <w:bCs/>
                <w:sz w:val="24"/>
                <w:szCs w:val="24"/>
                <w:lang w:eastAsia="uk-UA"/>
              </w:rPr>
              <w:t>гол. спец</w:t>
            </w:r>
            <w:r w:rsidRPr="003E4552">
              <w:rPr>
                <w:rFonts w:ascii="Times New Roman" w:hAnsi="Times New Roman"/>
                <w:bCs/>
                <w:sz w:val="24"/>
                <w:szCs w:val="24"/>
                <w:lang w:val="uk-UA" w:eastAsia="uk-UA"/>
              </w:rPr>
              <w:t>.  служби у справах дітей</w:t>
            </w:r>
            <w:r w:rsidRPr="003E4552">
              <w:rPr>
                <w:rFonts w:ascii="Times New Roman" w:hAnsi="Times New Roman"/>
                <w:bCs/>
                <w:sz w:val="24"/>
                <w:szCs w:val="24"/>
                <w:lang w:val="uk-UA" w:eastAsia="ru-RU"/>
              </w:rPr>
              <w:t xml:space="preserve">                                  </w:t>
            </w:r>
          </w:p>
        </w:tc>
        <w:tc>
          <w:tcPr>
            <w:tcW w:w="4953" w:type="dxa"/>
            <w:tcBorders>
              <w:top w:val="single" w:sz="4" w:space="0" w:color="auto"/>
              <w:left w:val="single" w:sz="4" w:space="0" w:color="auto"/>
              <w:bottom w:val="single" w:sz="4" w:space="0" w:color="auto"/>
              <w:right w:val="single" w:sz="4" w:space="0" w:color="auto"/>
            </w:tcBorders>
            <w:hideMark/>
          </w:tcPr>
          <w:p w:rsidR="00EC05F5" w:rsidRPr="003E4552" w:rsidRDefault="00EC05F5" w:rsidP="00AE3C19">
            <w:pPr>
              <w:spacing w:after="0" w:line="240" w:lineRule="auto"/>
              <w:rPr>
                <w:rFonts w:ascii="Times New Roman" w:hAnsi="Times New Roman"/>
                <w:sz w:val="24"/>
                <w:szCs w:val="24"/>
                <w:lang w:val="uk-UA" w:eastAsia="uk-UA"/>
              </w:rPr>
            </w:pPr>
            <w:r w:rsidRPr="003E4552">
              <w:rPr>
                <w:rFonts w:ascii="Times New Roman" w:hAnsi="Times New Roman"/>
                <w:bCs/>
                <w:sz w:val="24"/>
                <w:szCs w:val="24"/>
                <w:lang w:val="uk-UA" w:eastAsia="uk-UA"/>
              </w:rPr>
              <w:t>Яворський О.І. – гол. спец.  відділу КМ та приватизації управління ЖКГ</w:t>
            </w:r>
          </w:p>
        </w:tc>
      </w:tr>
      <w:tr w:rsidR="00EC05F5" w:rsidRPr="00EF1EE2" w:rsidTr="00C31D4E">
        <w:trPr>
          <w:trHeight w:val="312"/>
        </w:trPr>
        <w:tc>
          <w:tcPr>
            <w:tcW w:w="4225" w:type="dxa"/>
            <w:tcBorders>
              <w:top w:val="single" w:sz="4" w:space="0" w:color="auto"/>
              <w:left w:val="single" w:sz="4" w:space="0" w:color="auto"/>
              <w:bottom w:val="single" w:sz="4" w:space="0" w:color="auto"/>
              <w:right w:val="single" w:sz="4" w:space="0" w:color="auto"/>
            </w:tcBorders>
            <w:hideMark/>
          </w:tcPr>
          <w:p w:rsidR="00EC05F5" w:rsidRPr="003E4552" w:rsidRDefault="00EC05F5" w:rsidP="008F6638">
            <w:pPr>
              <w:spacing w:after="0" w:line="240" w:lineRule="auto"/>
              <w:rPr>
                <w:rFonts w:ascii="Times New Roman" w:hAnsi="Times New Roman"/>
                <w:sz w:val="24"/>
                <w:szCs w:val="24"/>
                <w:lang w:val="uk-UA" w:eastAsia="uk-UA"/>
              </w:rPr>
            </w:pPr>
            <w:r w:rsidRPr="003E4552">
              <w:rPr>
                <w:rFonts w:ascii="Times New Roman" w:hAnsi="Times New Roman"/>
                <w:bCs/>
                <w:sz w:val="24"/>
                <w:szCs w:val="24"/>
                <w:lang w:val="uk-UA" w:eastAsia="uk-UA"/>
              </w:rPr>
              <w:t>Пасемко Н.А. – нач.  відділу КМ та приватизації управління ЖКГ</w:t>
            </w:r>
          </w:p>
        </w:tc>
        <w:tc>
          <w:tcPr>
            <w:tcW w:w="4953" w:type="dxa"/>
            <w:tcBorders>
              <w:top w:val="single" w:sz="4" w:space="0" w:color="auto"/>
              <w:left w:val="single" w:sz="4" w:space="0" w:color="auto"/>
              <w:bottom w:val="single" w:sz="4" w:space="0" w:color="auto"/>
              <w:right w:val="single" w:sz="4" w:space="0" w:color="auto"/>
            </w:tcBorders>
            <w:hideMark/>
          </w:tcPr>
          <w:p w:rsidR="00EC05F5" w:rsidRPr="003E4552" w:rsidRDefault="00EC05F5" w:rsidP="00AE3C19">
            <w:pPr>
              <w:spacing w:after="0" w:line="240" w:lineRule="auto"/>
              <w:rPr>
                <w:rFonts w:ascii="Times New Roman" w:hAnsi="Times New Roman"/>
                <w:sz w:val="24"/>
                <w:szCs w:val="24"/>
                <w:lang w:val="uk-UA" w:eastAsia="uk-UA"/>
              </w:rPr>
            </w:pPr>
            <w:r w:rsidRPr="003E4552">
              <w:rPr>
                <w:rFonts w:ascii="Times New Roman" w:hAnsi="Times New Roman"/>
                <w:sz w:val="24"/>
                <w:szCs w:val="24"/>
                <w:lang w:val="uk-UA" w:eastAsia="ru-RU"/>
              </w:rPr>
              <w:t>Гілко Н.І. – нач. від. розвитку громад та інвестицій</w:t>
            </w:r>
          </w:p>
        </w:tc>
      </w:tr>
      <w:tr w:rsidR="00EC05F5" w:rsidRPr="00F462E6" w:rsidTr="00C31D4E">
        <w:trPr>
          <w:trHeight w:val="312"/>
        </w:trPr>
        <w:tc>
          <w:tcPr>
            <w:tcW w:w="4225" w:type="dxa"/>
            <w:tcBorders>
              <w:top w:val="single" w:sz="4" w:space="0" w:color="auto"/>
              <w:left w:val="single" w:sz="4" w:space="0" w:color="auto"/>
              <w:bottom w:val="single" w:sz="4" w:space="0" w:color="auto"/>
              <w:right w:val="single" w:sz="4" w:space="0" w:color="auto"/>
            </w:tcBorders>
            <w:hideMark/>
          </w:tcPr>
          <w:p w:rsidR="00EC05F5" w:rsidRPr="003E4552" w:rsidRDefault="00EC05F5"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E4552">
              <w:rPr>
                <w:rFonts w:ascii="Times New Roman" w:hAnsi="Times New Roman"/>
                <w:sz w:val="24"/>
                <w:szCs w:val="24"/>
                <w:lang w:val="uk-UA" w:eastAsia="uk-UA"/>
              </w:rPr>
              <w:t>Мельник І.П. – головний архітектор міста</w:t>
            </w:r>
          </w:p>
        </w:tc>
        <w:tc>
          <w:tcPr>
            <w:tcW w:w="4953" w:type="dxa"/>
            <w:tcBorders>
              <w:top w:val="single" w:sz="4" w:space="0" w:color="auto"/>
              <w:left w:val="single" w:sz="4" w:space="0" w:color="auto"/>
              <w:bottom w:val="single" w:sz="4" w:space="0" w:color="auto"/>
              <w:right w:val="single" w:sz="4" w:space="0" w:color="auto"/>
            </w:tcBorders>
            <w:hideMark/>
          </w:tcPr>
          <w:p w:rsidR="00EC05F5" w:rsidRPr="003E4552" w:rsidRDefault="00EC05F5" w:rsidP="00AE3C19">
            <w:pPr>
              <w:spacing w:after="0" w:line="240" w:lineRule="auto"/>
              <w:rPr>
                <w:rFonts w:ascii="Times New Roman" w:hAnsi="Times New Roman"/>
                <w:sz w:val="24"/>
                <w:szCs w:val="24"/>
                <w:lang w:val="uk-UA" w:eastAsia="ru-RU"/>
              </w:rPr>
            </w:pPr>
            <w:r w:rsidRPr="003E4552">
              <w:rPr>
                <w:rFonts w:ascii="Times New Roman" w:hAnsi="Times New Roman"/>
                <w:sz w:val="24"/>
                <w:szCs w:val="24"/>
                <w:lang w:val="uk-UA" w:eastAsia="ru-RU"/>
              </w:rPr>
              <w:t>Щепний В.В. – нач. відділу з питань НС правоохоронної  та ОМР</w:t>
            </w:r>
          </w:p>
        </w:tc>
      </w:tr>
      <w:tr w:rsidR="00EC05F5" w:rsidRPr="008F6638" w:rsidTr="00C31D4E">
        <w:trPr>
          <w:trHeight w:val="312"/>
        </w:trPr>
        <w:tc>
          <w:tcPr>
            <w:tcW w:w="4225" w:type="dxa"/>
            <w:tcBorders>
              <w:top w:val="single" w:sz="4" w:space="0" w:color="auto"/>
              <w:left w:val="single" w:sz="4" w:space="0" w:color="auto"/>
              <w:bottom w:val="single" w:sz="4" w:space="0" w:color="auto"/>
              <w:right w:val="single" w:sz="4" w:space="0" w:color="auto"/>
            </w:tcBorders>
            <w:hideMark/>
          </w:tcPr>
          <w:p w:rsidR="00EC05F5" w:rsidRPr="003E4552" w:rsidRDefault="00EC05F5" w:rsidP="008F6638">
            <w:pPr>
              <w:widowControl w:val="0"/>
              <w:autoSpaceDE w:val="0"/>
              <w:autoSpaceDN w:val="0"/>
              <w:adjustRightInd w:val="0"/>
              <w:spacing w:after="0" w:line="240" w:lineRule="auto"/>
              <w:rPr>
                <w:rFonts w:ascii="Times New Roman" w:hAnsi="Times New Roman"/>
                <w:sz w:val="24"/>
                <w:szCs w:val="24"/>
                <w:lang w:eastAsia="ru-RU"/>
              </w:rPr>
            </w:pPr>
            <w:r w:rsidRPr="003E4552">
              <w:rPr>
                <w:rFonts w:ascii="Times New Roman" w:hAnsi="Times New Roman"/>
                <w:sz w:val="24"/>
                <w:szCs w:val="24"/>
              </w:rPr>
              <w:t>Волянська М. - секретар комісії з призначення допомог</w:t>
            </w:r>
          </w:p>
        </w:tc>
        <w:tc>
          <w:tcPr>
            <w:tcW w:w="4953" w:type="dxa"/>
            <w:tcBorders>
              <w:top w:val="single" w:sz="4" w:space="0" w:color="auto"/>
              <w:left w:val="single" w:sz="4" w:space="0" w:color="auto"/>
              <w:bottom w:val="single" w:sz="4" w:space="0" w:color="auto"/>
              <w:right w:val="single" w:sz="4" w:space="0" w:color="auto"/>
            </w:tcBorders>
            <w:hideMark/>
          </w:tcPr>
          <w:p w:rsidR="00EC05F5" w:rsidRPr="003E4552" w:rsidRDefault="00EC05F5" w:rsidP="00AE3C19">
            <w:pPr>
              <w:spacing w:after="0" w:line="240" w:lineRule="auto"/>
              <w:rPr>
                <w:rFonts w:ascii="Times New Roman" w:hAnsi="Times New Roman"/>
                <w:sz w:val="24"/>
                <w:szCs w:val="24"/>
                <w:lang w:val="uk-UA" w:eastAsia="ru-RU"/>
              </w:rPr>
            </w:pPr>
            <w:r w:rsidRPr="003E4552">
              <w:rPr>
                <w:rFonts w:ascii="Times New Roman" w:hAnsi="Times New Roman"/>
                <w:sz w:val="24"/>
                <w:szCs w:val="24"/>
                <w:lang w:val="uk-UA" w:eastAsia="ru-RU"/>
              </w:rPr>
              <w:t>Ричагівський І.І. – нач. фінансового управління</w:t>
            </w:r>
          </w:p>
        </w:tc>
      </w:tr>
      <w:tr w:rsidR="00EC05F5" w:rsidRPr="008F6638" w:rsidTr="008C761B">
        <w:trPr>
          <w:trHeight w:val="338"/>
        </w:trPr>
        <w:tc>
          <w:tcPr>
            <w:tcW w:w="4225" w:type="dxa"/>
            <w:tcBorders>
              <w:top w:val="single" w:sz="4" w:space="0" w:color="auto"/>
              <w:left w:val="single" w:sz="4" w:space="0" w:color="auto"/>
              <w:bottom w:val="single" w:sz="4" w:space="0" w:color="auto"/>
              <w:right w:val="single" w:sz="4" w:space="0" w:color="auto"/>
            </w:tcBorders>
            <w:hideMark/>
          </w:tcPr>
          <w:p w:rsidR="00EC05F5" w:rsidRPr="003E4552" w:rsidRDefault="00EC05F5"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E4552">
              <w:rPr>
                <w:rFonts w:ascii="Times New Roman" w:hAnsi="Times New Roman"/>
                <w:bCs/>
                <w:sz w:val="24"/>
                <w:szCs w:val="24"/>
                <w:lang w:val="uk-UA" w:eastAsia="uk-UA"/>
              </w:rPr>
              <w:t>Романів С.Я. – гол. спец. відділу КМ та приватизації управління ЖКГ</w:t>
            </w:r>
          </w:p>
        </w:tc>
        <w:tc>
          <w:tcPr>
            <w:tcW w:w="4953" w:type="dxa"/>
            <w:tcBorders>
              <w:top w:val="single" w:sz="4" w:space="0" w:color="auto"/>
              <w:left w:val="single" w:sz="4" w:space="0" w:color="auto"/>
              <w:bottom w:val="single" w:sz="4" w:space="0" w:color="auto"/>
              <w:right w:val="single" w:sz="4" w:space="0" w:color="auto"/>
            </w:tcBorders>
            <w:hideMark/>
          </w:tcPr>
          <w:p w:rsidR="00EC05F5" w:rsidRPr="003E4552" w:rsidRDefault="00064E86" w:rsidP="008F6638">
            <w:pPr>
              <w:spacing w:after="0" w:line="240" w:lineRule="auto"/>
              <w:rPr>
                <w:rFonts w:ascii="Times New Roman" w:hAnsi="Times New Roman"/>
                <w:sz w:val="24"/>
                <w:szCs w:val="24"/>
                <w:lang w:val="uk-UA" w:eastAsia="ru-RU"/>
              </w:rPr>
            </w:pPr>
            <w:r w:rsidRPr="003E4552">
              <w:rPr>
                <w:rFonts w:ascii="Times New Roman" w:hAnsi="Times New Roman"/>
                <w:sz w:val="24"/>
                <w:szCs w:val="24"/>
              </w:rPr>
              <w:t xml:space="preserve">Суряк Р.Р. – спец. 1 кат. управління житлово-комунального господарства                  </w:t>
            </w:r>
          </w:p>
        </w:tc>
      </w:tr>
    </w:tbl>
    <w:p w:rsidR="008F6638" w:rsidRPr="008F6638" w:rsidRDefault="008F6638" w:rsidP="008F6638">
      <w:pPr>
        <w:spacing w:after="0" w:line="240" w:lineRule="auto"/>
        <w:rPr>
          <w:rFonts w:ascii="Times New Roman" w:hAnsi="Times New Roman"/>
          <w:sz w:val="24"/>
          <w:szCs w:val="24"/>
          <w:lang w:eastAsia="ru-RU"/>
        </w:rPr>
      </w:pPr>
    </w:p>
    <w:p w:rsidR="008F6638" w:rsidRPr="008F6638" w:rsidRDefault="008F6638" w:rsidP="008F6638">
      <w:pPr>
        <w:spacing w:after="0" w:line="240" w:lineRule="auto"/>
        <w:rPr>
          <w:rFonts w:ascii="Times New Roman" w:hAnsi="Times New Roman"/>
          <w:sz w:val="24"/>
          <w:szCs w:val="24"/>
          <w:lang w:eastAsia="ru-RU"/>
        </w:rPr>
      </w:pPr>
    </w:p>
    <w:p w:rsidR="008F6638" w:rsidRPr="008F6638" w:rsidRDefault="008F6638" w:rsidP="008F6638">
      <w:pPr>
        <w:spacing w:after="0" w:line="240" w:lineRule="auto"/>
        <w:rPr>
          <w:rFonts w:ascii="Times New Roman" w:hAnsi="Times New Roman"/>
          <w:sz w:val="24"/>
          <w:szCs w:val="24"/>
          <w:lang w:eastAsia="ru-RU"/>
        </w:rPr>
      </w:pPr>
    </w:p>
    <w:p w:rsidR="008F6638" w:rsidRDefault="008F6638" w:rsidP="008F6638">
      <w:pPr>
        <w:spacing w:after="0" w:line="240" w:lineRule="auto"/>
        <w:rPr>
          <w:rFonts w:ascii="Times New Roman" w:hAnsi="Times New Roman"/>
          <w:sz w:val="24"/>
          <w:szCs w:val="24"/>
          <w:lang w:val="uk-UA" w:eastAsia="ru-RU"/>
        </w:rPr>
      </w:pPr>
    </w:p>
    <w:p w:rsidR="00064E86" w:rsidRPr="00064E86" w:rsidRDefault="00064E86" w:rsidP="008F6638">
      <w:pPr>
        <w:spacing w:after="0" w:line="240" w:lineRule="auto"/>
        <w:rPr>
          <w:rFonts w:ascii="Times New Roman" w:hAnsi="Times New Roman"/>
          <w:sz w:val="24"/>
          <w:szCs w:val="24"/>
          <w:lang w:val="uk-UA" w:eastAsia="ru-RU"/>
        </w:rPr>
      </w:pPr>
    </w:p>
    <w:p w:rsidR="008F6638" w:rsidRPr="003A7286" w:rsidRDefault="008F6638" w:rsidP="008F6638">
      <w:pPr>
        <w:spacing w:after="0" w:line="240" w:lineRule="auto"/>
        <w:rPr>
          <w:rFonts w:ascii="Times New Roman" w:hAnsi="Times New Roman"/>
          <w:sz w:val="24"/>
          <w:szCs w:val="24"/>
          <w:lang w:val="uk-UA" w:eastAsia="ru-RU"/>
        </w:rPr>
      </w:pPr>
    </w:p>
    <w:p w:rsidR="008F6638" w:rsidRPr="008F6638" w:rsidRDefault="005C0ACA" w:rsidP="008F6638">
      <w:pPr>
        <w:spacing w:after="0" w:line="240" w:lineRule="auto"/>
        <w:jc w:val="right"/>
        <w:rPr>
          <w:rFonts w:ascii="Times New Roman" w:hAnsi="Times New Roman"/>
          <w:b/>
          <w:sz w:val="24"/>
          <w:szCs w:val="24"/>
          <w:lang w:val="uk-UA" w:eastAsia="ru-RU"/>
        </w:rPr>
      </w:pPr>
      <w:r>
        <w:rPr>
          <w:rFonts w:ascii="Times New Roman" w:hAnsi="Times New Roman"/>
          <w:b/>
          <w:sz w:val="24"/>
          <w:szCs w:val="24"/>
          <w:lang w:val="uk-UA" w:eastAsia="ru-RU"/>
        </w:rPr>
        <w:t xml:space="preserve">ЗАТВЕРДЖЕНО                   </w:t>
      </w:r>
    </w:p>
    <w:p w:rsidR="008F6638" w:rsidRPr="008F6638" w:rsidRDefault="005C0ACA" w:rsidP="005C0ACA">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Розпорядженням міського голови</w:t>
      </w:r>
    </w:p>
    <w:p w:rsidR="008F6638" w:rsidRPr="008F6638" w:rsidRDefault="005C0ACA" w:rsidP="008F6638">
      <w:pPr>
        <w:spacing w:after="0" w:line="240" w:lineRule="auto"/>
        <w:jc w:val="right"/>
        <w:rPr>
          <w:rFonts w:ascii="Times New Roman" w:hAnsi="Times New Roman"/>
          <w:sz w:val="24"/>
          <w:szCs w:val="24"/>
          <w:lang w:eastAsia="ru-RU"/>
        </w:rPr>
      </w:pPr>
      <w:r>
        <w:rPr>
          <w:rFonts w:ascii="Times New Roman" w:hAnsi="Times New Roman"/>
          <w:sz w:val="24"/>
          <w:szCs w:val="24"/>
          <w:lang w:val="uk-UA" w:eastAsia="ru-RU"/>
        </w:rPr>
        <w:t>№ 3 від 11</w:t>
      </w:r>
      <w:r w:rsidR="008F6638" w:rsidRPr="008F6638">
        <w:rPr>
          <w:rFonts w:ascii="Times New Roman" w:hAnsi="Times New Roman"/>
          <w:sz w:val="24"/>
          <w:szCs w:val="24"/>
          <w:lang w:val="uk-UA" w:eastAsia="ru-RU"/>
        </w:rPr>
        <w:t>.</w:t>
      </w:r>
      <w:r w:rsidR="008F6638" w:rsidRPr="008F6638">
        <w:rPr>
          <w:rFonts w:ascii="Times New Roman" w:hAnsi="Times New Roman"/>
          <w:sz w:val="24"/>
          <w:szCs w:val="24"/>
          <w:lang w:eastAsia="ru-RU"/>
        </w:rPr>
        <w:t>01</w:t>
      </w:r>
      <w:r w:rsidR="008F6638" w:rsidRPr="008F6638">
        <w:rPr>
          <w:rFonts w:ascii="Times New Roman" w:hAnsi="Times New Roman"/>
          <w:sz w:val="24"/>
          <w:szCs w:val="24"/>
          <w:lang w:val="uk-UA" w:eastAsia="ru-RU"/>
        </w:rPr>
        <w:t>.2</w:t>
      </w:r>
      <w:r w:rsidR="008F6638">
        <w:rPr>
          <w:rFonts w:ascii="Times New Roman" w:hAnsi="Times New Roman"/>
          <w:sz w:val="24"/>
          <w:szCs w:val="24"/>
          <w:lang w:val="uk-UA" w:eastAsia="ru-RU"/>
        </w:rPr>
        <w:t>3</w:t>
      </w:r>
      <w:r w:rsidR="008F6638" w:rsidRPr="008F6638">
        <w:rPr>
          <w:rFonts w:ascii="Times New Roman" w:hAnsi="Times New Roman"/>
          <w:sz w:val="24"/>
          <w:szCs w:val="24"/>
          <w:lang w:val="uk-UA" w:eastAsia="ru-RU"/>
        </w:rPr>
        <w:t>р.</w:t>
      </w:r>
    </w:p>
    <w:p w:rsidR="008F6638" w:rsidRPr="008F6638" w:rsidRDefault="008F6638" w:rsidP="008F6638">
      <w:pP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Проєкт ПОРЯДКУ ДЕННОГО                                                                                           ЗАСІДАННЯ  ВИКОНКОМУ</w:t>
      </w:r>
    </w:p>
    <w:p w:rsidR="008F6638" w:rsidRPr="008F6638" w:rsidRDefault="008F6638" w:rsidP="008F6638">
      <w:pPr>
        <w:spacing w:after="0" w:line="240" w:lineRule="auto"/>
        <w:jc w:val="center"/>
        <w:rPr>
          <w:rFonts w:ascii="Times New Roman" w:hAnsi="Times New Roman"/>
          <w:b/>
          <w:sz w:val="24"/>
          <w:szCs w:val="24"/>
          <w:lang w:val="uk-UA" w:eastAsia="ru-RU"/>
        </w:rPr>
      </w:pPr>
      <w:r w:rsidRPr="008F6638">
        <w:rPr>
          <w:rFonts w:ascii="Times New Roman" w:hAnsi="Times New Roman"/>
          <w:b/>
          <w:sz w:val="24"/>
          <w:szCs w:val="24"/>
          <w:lang w:val="uk-UA" w:eastAsia="ru-RU"/>
        </w:rPr>
        <w:t xml:space="preserve">№ </w:t>
      </w:r>
      <w:r w:rsidRPr="008F6638">
        <w:rPr>
          <w:rFonts w:ascii="Times New Roman" w:hAnsi="Times New Roman"/>
          <w:b/>
          <w:sz w:val="24"/>
          <w:szCs w:val="24"/>
          <w:lang w:eastAsia="ru-RU"/>
        </w:rPr>
        <w:t>1</w:t>
      </w:r>
      <w:r w:rsidRPr="008F6638">
        <w:rPr>
          <w:rFonts w:ascii="Times New Roman" w:hAnsi="Times New Roman"/>
          <w:b/>
          <w:sz w:val="24"/>
          <w:szCs w:val="24"/>
          <w:lang w:val="uk-UA" w:eastAsia="ru-RU"/>
        </w:rPr>
        <w:t xml:space="preserve">  на  </w:t>
      </w:r>
      <w:r w:rsidRPr="008F6638">
        <w:rPr>
          <w:rFonts w:ascii="Times New Roman" w:hAnsi="Times New Roman"/>
          <w:b/>
          <w:sz w:val="24"/>
          <w:szCs w:val="24"/>
          <w:lang w:eastAsia="ru-RU"/>
        </w:rPr>
        <w:t>20</w:t>
      </w:r>
      <w:r w:rsidRPr="008F6638">
        <w:rPr>
          <w:rFonts w:ascii="Times New Roman" w:hAnsi="Times New Roman"/>
          <w:b/>
          <w:sz w:val="24"/>
          <w:szCs w:val="24"/>
          <w:lang w:val="uk-UA" w:eastAsia="ru-RU"/>
        </w:rPr>
        <w:t xml:space="preserve"> </w:t>
      </w:r>
      <w:r w:rsidRPr="008F6638">
        <w:rPr>
          <w:rFonts w:ascii="Times New Roman" w:hAnsi="Times New Roman"/>
          <w:b/>
          <w:sz w:val="24"/>
          <w:szCs w:val="24"/>
          <w:lang w:eastAsia="ru-RU"/>
        </w:rPr>
        <w:t>січня</w:t>
      </w:r>
      <w:r w:rsidRPr="008F6638">
        <w:rPr>
          <w:rFonts w:ascii="Times New Roman" w:hAnsi="Times New Roman"/>
          <w:b/>
          <w:sz w:val="24"/>
          <w:szCs w:val="24"/>
          <w:lang w:val="uk-UA" w:eastAsia="ru-RU"/>
        </w:rPr>
        <w:t xml:space="preserve"> 202</w:t>
      </w:r>
      <w:r>
        <w:rPr>
          <w:rFonts w:ascii="Times New Roman" w:hAnsi="Times New Roman"/>
          <w:b/>
          <w:sz w:val="24"/>
          <w:szCs w:val="24"/>
          <w:lang w:val="uk-UA" w:eastAsia="ru-RU"/>
        </w:rPr>
        <w:t>3</w:t>
      </w:r>
      <w:r w:rsidRPr="008F6638">
        <w:rPr>
          <w:rFonts w:ascii="Times New Roman" w:hAnsi="Times New Roman"/>
          <w:b/>
          <w:sz w:val="24"/>
          <w:szCs w:val="24"/>
          <w:lang w:val="uk-UA" w:eastAsia="ru-RU"/>
        </w:rPr>
        <w:t xml:space="preserve"> року </w:t>
      </w:r>
      <w:r w:rsidRPr="008F6638">
        <w:rPr>
          <w:rFonts w:ascii="Times New Roman" w:hAnsi="Times New Roman"/>
          <w:b/>
          <w:sz w:val="24"/>
          <w:szCs w:val="24"/>
          <w:lang w:eastAsia="ru-RU"/>
        </w:rPr>
        <w:t>14</w:t>
      </w:r>
      <w:r w:rsidRPr="008F6638">
        <w:rPr>
          <w:rFonts w:ascii="Times New Roman" w:hAnsi="Times New Roman"/>
          <w:b/>
          <w:sz w:val="24"/>
          <w:szCs w:val="24"/>
          <w:lang w:val="uk-UA" w:eastAsia="ru-RU"/>
        </w:rPr>
        <w:t>.00 год.</w:t>
      </w:r>
    </w:p>
    <w:tbl>
      <w:tblPr>
        <w:tblW w:w="10065" w:type="dxa"/>
        <w:tblInd w:w="71" w:type="dxa"/>
        <w:tblLayout w:type="fixed"/>
        <w:tblCellMar>
          <w:left w:w="71" w:type="dxa"/>
          <w:right w:w="71" w:type="dxa"/>
        </w:tblCellMar>
        <w:tblLook w:val="04A0"/>
      </w:tblPr>
      <w:tblGrid>
        <w:gridCol w:w="710"/>
        <w:gridCol w:w="4961"/>
        <w:gridCol w:w="3260"/>
        <w:gridCol w:w="1134"/>
      </w:tblGrid>
      <w:tr w:rsidR="008F6638" w:rsidRPr="008F6638" w:rsidTr="003E4552">
        <w:trPr>
          <w:trHeight w:val="900"/>
        </w:trPr>
        <w:tc>
          <w:tcPr>
            <w:tcW w:w="710" w:type="dxa"/>
            <w:tcBorders>
              <w:top w:val="single" w:sz="6" w:space="0" w:color="auto"/>
              <w:left w:val="single" w:sz="6" w:space="0" w:color="auto"/>
              <w:bottom w:val="single" w:sz="4" w:space="0" w:color="auto"/>
              <w:right w:val="single" w:sz="6" w:space="0" w:color="auto"/>
            </w:tcBorders>
            <w:hideMark/>
          </w:tcPr>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w:t>
            </w:r>
          </w:p>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з/п</w:t>
            </w:r>
          </w:p>
        </w:tc>
        <w:tc>
          <w:tcPr>
            <w:tcW w:w="4961" w:type="dxa"/>
            <w:tcBorders>
              <w:top w:val="single" w:sz="6" w:space="0" w:color="auto"/>
              <w:left w:val="single" w:sz="6" w:space="0" w:color="auto"/>
              <w:bottom w:val="single" w:sz="4" w:space="0" w:color="auto"/>
              <w:right w:val="single" w:sz="6" w:space="0" w:color="auto"/>
            </w:tcBorders>
            <w:hideMark/>
          </w:tcPr>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ab/>
            </w:r>
          </w:p>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8F6638" w:rsidRPr="008F6638" w:rsidRDefault="008F6638" w:rsidP="008F6638">
            <w:pPr>
              <w:spacing w:after="0" w:line="240" w:lineRule="auto"/>
              <w:rPr>
                <w:rFonts w:ascii="Times New Roman" w:hAnsi="Times New Roman"/>
                <w:b/>
                <w:sz w:val="24"/>
                <w:szCs w:val="24"/>
                <w:lang w:val="uk-UA" w:eastAsia="uk-UA"/>
              </w:rPr>
            </w:pPr>
          </w:p>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Дата</w:t>
            </w:r>
          </w:p>
          <w:p w:rsidR="008F6638" w:rsidRPr="008F6638" w:rsidRDefault="008F6638" w:rsidP="008F6638">
            <w:pPr>
              <w:spacing w:after="0" w:line="240" w:lineRule="auto"/>
              <w:rPr>
                <w:rFonts w:ascii="Times New Roman" w:hAnsi="Times New Roman"/>
                <w:b/>
                <w:sz w:val="24"/>
                <w:szCs w:val="24"/>
                <w:lang w:val="uk-UA" w:eastAsia="uk-UA"/>
              </w:rPr>
            </w:pPr>
            <w:r w:rsidRPr="008F6638">
              <w:rPr>
                <w:rFonts w:ascii="Times New Roman" w:hAnsi="Times New Roman"/>
                <w:b/>
                <w:sz w:val="24"/>
                <w:szCs w:val="24"/>
                <w:lang w:val="uk-UA" w:eastAsia="uk-UA"/>
              </w:rPr>
              <w:t>проведен- ня</w:t>
            </w:r>
          </w:p>
        </w:tc>
      </w:tr>
      <w:tr w:rsidR="008F6638"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8F6638" w:rsidRPr="003073ED" w:rsidRDefault="008F6638" w:rsidP="008F6638">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w:t>
            </w:r>
          </w:p>
        </w:tc>
        <w:tc>
          <w:tcPr>
            <w:tcW w:w="4961" w:type="dxa"/>
            <w:tcBorders>
              <w:top w:val="single" w:sz="4" w:space="0" w:color="auto"/>
              <w:left w:val="single" w:sz="4" w:space="0" w:color="auto"/>
              <w:bottom w:val="single" w:sz="4" w:space="0" w:color="auto"/>
              <w:right w:val="single" w:sz="4" w:space="0" w:color="auto"/>
            </w:tcBorders>
            <w:hideMark/>
          </w:tcPr>
          <w:p w:rsidR="008F6638" w:rsidRPr="003073ED" w:rsidRDefault="008F6638" w:rsidP="008F6638">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val="uk-UA" w:eastAsia="ru-RU"/>
              </w:rPr>
              <w:t>Про затвердження плану роботи виконавчого комітету та його засідань на 2021 рік.</w:t>
            </w:r>
          </w:p>
        </w:tc>
        <w:tc>
          <w:tcPr>
            <w:tcW w:w="3260" w:type="dxa"/>
            <w:tcBorders>
              <w:top w:val="single" w:sz="4" w:space="0" w:color="auto"/>
              <w:left w:val="single" w:sz="4" w:space="0" w:color="auto"/>
              <w:bottom w:val="single" w:sz="4" w:space="0" w:color="auto"/>
              <w:right w:val="single" w:sz="4" w:space="0" w:color="auto"/>
            </w:tcBorders>
            <w:hideMark/>
          </w:tcPr>
          <w:p w:rsidR="008F6638" w:rsidRPr="003073ED" w:rsidRDefault="008F6638" w:rsidP="008F6638">
            <w:pPr>
              <w:widowControl w:val="0"/>
              <w:autoSpaceDE w:val="0"/>
              <w:autoSpaceDN w:val="0"/>
              <w:adjustRightInd w:val="0"/>
              <w:spacing w:after="0" w:line="240" w:lineRule="auto"/>
              <w:rPr>
                <w:rFonts w:ascii="Times New Roman" w:hAnsi="Times New Roman"/>
                <w:sz w:val="24"/>
                <w:szCs w:val="24"/>
                <w:lang w:val="uk-UA" w:eastAsia="uk-UA"/>
              </w:rPr>
            </w:pPr>
            <w:r w:rsidRPr="003073ED">
              <w:rPr>
                <w:rFonts w:ascii="Times New Roman" w:hAnsi="Times New Roman"/>
                <w:bCs/>
                <w:sz w:val="24"/>
                <w:szCs w:val="24"/>
                <w:lang w:val="uk-UA" w:eastAsia="uk-UA"/>
              </w:rPr>
              <w:t>Мельніков А. В. – кер.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8F6638" w:rsidRPr="007559B9" w:rsidRDefault="008F6638" w:rsidP="008F6638">
            <w:pPr>
              <w:tabs>
                <w:tab w:val="left" w:pos="1773"/>
              </w:tabs>
              <w:spacing w:after="0" w:line="240" w:lineRule="auto"/>
              <w:rPr>
                <w:rFonts w:ascii="Times New Roman" w:hAnsi="Times New Roman"/>
                <w:sz w:val="24"/>
                <w:szCs w:val="24"/>
                <w:lang w:val="uk-UA" w:eastAsia="uk-UA"/>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064E86"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2</w:t>
            </w:r>
          </w:p>
        </w:tc>
        <w:tc>
          <w:tcPr>
            <w:tcW w:w="4961"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shd w:val="clear" w:color="auto" w:fill="FFFFFF"/>
              <w:spacing w:after="0" w:line="240" w:lineRule="auto"/>
              <w:jc w:val="both"/>
              <w:rPr>
                <w:rFonts w:ascii="Times New Roman" w:hAnsi="Times New Roman"/>
                <w:sz w:val="24"/>
                <w:szCs w:val="24"/>
                <w:lang w:eastAsia="ru-RU"/>
              </w:rPr>
            </w:pPr>
            <w:r w:rsidRPr="00064E86">
              <w:rPr>
                <w:rFonts w:ascii="Times New Roman" w:hAnsi="Times New Roman"/>
                <w:sz w:val="24"/>
                <w:szCs w:val="24"/>
                <w:lang w:eastAsia="ru-RU"/>
              </w:rPr>
              <w:t xml:space="preserve">Про погодження Програми енергозбереження </w:t>
            </w:r>
          </w:p>
          <w:p w:rsidR="00064E86" w:rsidRPr="00064E86" w:rsidRDefault="00064E86" w:rsidP="00064E86">
            <w:pPr>
              <w:shd w:val="clear" w:color="auto" w:fill="FFFFFF"/>
              <w:spacing w:after="0" w:line="240" w:lineRule="auto"/>
              <w:jc w:val="both"/>
              <w:rPr>
                <w:rFonts w:ascii="Times New Roman" w:hAnsi="Times New Roman"/>
                <w:sz w:val="24"/>
                <w:szCs w:val="24"/>
                <w:lang w:eastAsia="ru-RU"/>
              </w:rPr>
            </w:pPr>
            <w:r w:rsidRPr="00064E86">
              <w:rPr>
                <w:rFonts w:ascii="Times New Roman" w:hAnsi="Times New Roman"/>
                <w:sz w:val="24"/>
                <w:szCs w:val="24"/>
                <w:lang w:val="uk-UA" w:eastAsia="ru-RU"/>
              </w:rPr>
              <w:t>т</w:t>
            </w:r>
            <w:r w:rsidRPr="00064E86">
              <w:rPr>
                <w:rFonts w:ascii="Times New Roman" w:hAnsi="Times New Roman"/>
                <w:sz w:val="24"/>
                <w:szCs w:val="24"/>
                <w:lang w:eastAsia="ru-RU"/>
              </w:rPr>
              <w:t xml:space="preserve">а </w:t>
            </w:r>
            <w:r w:rsidRPr="00064E86">
              <w:rPr>
                <w:rFonts w:ascii="Times New Roman" w:hAnsi="Times New Roman"/>
                <w:sz w:val="24"/>
                <w:szCs w:val="24"/>
                <w:lang w:val="uk-UA" w:eastAsia="ru-RU"/>
              </w:rPr>
              <w:t>е</w:t>
            </w:r>
            <w:r w:rsidRPr="00064E86">
              <w:rPr>
                <w:rFonts w:ascii="Times New Roman" w:hAnsi="Times New Roman"/>
                <w:sz w:val="24"/>
                <w:szCs w:val="24"/>
                <w:lang w:eastAsia="ru-RU"/>
              </w:rPr>
              <w:t xml:space="preserve">нергоефективності на 2023 та прогноз </w:t>
            </w:r>
          </w:p>
          <w:p w:rsidR="00064E86" w:rsidRPr="003073ED" w:rsidRDefault="00064E86" w:rsidP="00064E86">
            <w:pPr>
              <w:shd w:val="clear" w:color="auto" w:fill="FFFFFF"/>
              <w:spacing w:after="0" w:line="240" w:lineRule="auto"/>
              <w:jc w:val="both"/>
              <w:rPr>
                <w:rFonts w:ascii="Times New Roman" w:hAnsi="Times New Roman"/>
                <w:sz w:val="24"/>
                <w:szCs w:val="24"/>
                <w:lang w:val="uk-UA" w:eastAsia="ru-RU"/>
              </w:rPr>
            </w:pPr>
            <w:r w:rsidRPr="00064E86">
              <w:rPr>
                <w:rFonts w:ascii="Times New Roman" w:hAnsi="Times New Roman"/>
                <w:sz w:val="24"/>
                <w:szCs w:val="24"/>
                <w:lang w:eastAsia="ru-RU"/>
              </w:rPr>
              <w:t xml:space="preserve">на 2024-2025 рік </w:t>
            </w:r>
          </w:p>
        </w:tc>
        <w:tc>
          <w:tcPr>
            <w:tcW w:w="326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064E86" w:rsidRPr="007559B9" w:rsidRDefault="00064E86" w:rsidP="007559B9">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064E86"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3</w:t>
            </w:r>
          </w:p>
        </w:tc>
        <w:tc>
          <w:tcPr>
            <w:tcW w:w="4961" w:type="dxa"/>
            <w:tcBorders>
              <w:top w:val="single" w:sz="4" w:space="0" w:color="auto"/>
              <w:left w:val="single" w:sz="4" w:space="0" w:color="auto"/>
              <w:bottom w:val="single" w:sz="4" w:space="0" w:color="auto"/>
              <w:right w:val="single" w:sz="4" w:space="0" w:color="auto"/>
            </w:tcBorders>
            <w:hideMark/>
          </w:tcPr>
          <w:p w:rsidR="00DC693E" w:rsidRPr="00064E86" w:rsidRDefault="00DC693E" w:rsidP="00DC693E">
            <w:pPr>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 xml:space="preserve">Про погодження внесення змін  до </w:t>
            </w:r>
          </w:p>
          <w:p w:rsidR="00DC693E" w:rsidRPr="00064E86" w:rsidRDefault="00DC693E" w:rsidP="00DC693E">
            <w:pPr>
              <w:spacing w:after="0" w:line="240" w:lineRule="auto"/>
              <w:rPr>
                <w:rFonts w:ascii="Times New Roman" w:hAnsi="Times New Roman"/>
                <w:sz w:val="24"/>
                <w:szCs w:val="24"/>
                <w:lang w:eastAsia="ru-RU"/>
              </w:rPr>
            </w:pPr>
            <w:r w:rsidRPr="00064E86">
              <w:rPr>
                <w:rFonts w:ascii="Times New Roman" w:eastAsia="Calibri" w:hAnsi="Times New Roman"/>
                <w:sz w:val="24"/>
                <w:szCs w:val="24"/>
                <w:lang w:val="uk-UA" w:eastAsia="uk-UA"/>
              </w:rPr>
              <w:t xml:space="preserve">Програми  </w:t>
            </w:r>
            <w:r w:rsidRPr="00064E86">
              <w:rPr>
                <w:rFonts w:ascii="Times New Roman" w:hAnsi="Times New Roman"/>
                <w:sz w:val="24"/>
                <w:szCs w:val="24"/>
                <w:lang w:eastAsia="ru-RU"/>
              </w:rPr>
              <w:t>благоустрою   на 2023</w:t>
            </w:r>
            <w:r w:rsidRPr="00064E86">
              <w:rPr>
                <w:rFonts w:ascii="Times New Roman" w:hAnsi="Times New Roman"/>
                <w:sz w:val="24"/>
                <w:szCs w:val="24"/>
                <w:lang w:val="uk-UA" w:eastAsia="ru-RU"/>
              </w:rPr>
              <w:t xml:space="preserve"> рік</w:t>
            </w:r>
            <w:r w:rsidRPr="00064E86">
              <w:rPr>
                <w:rFonts w:ascii="Times New Roman" w:hAnsi="Times New Roman"/>
                <w:sz w:val="24"/>
                <w:szCs w:val="24"/>
                <w:lang w:eastAsia="ru-RU"/>
              </w:rPr>
              <w:t xml:space="preserve"> </w:t>
            </w:r>
          </w:p>
          <w:p w:rsidR="00064E86" w:rsidRPr="003073ED" w:rsidRDefault="00DC693E" w:rsidP="00DC693E">
            <w:pPr>
              <w:shd w:val="clear" w:color="auto" w:fill="FFFFFF"/>
              <w:suppressAutoHyphens/>
              <w:spacing w:after="0" w:line="240" w:lineRule="auto"/>
              <w:jc w:val="both"/>
              <w:rPr>
                <w:rFonts w:ascii="Times New Roman" w:hAnsi="Times New Roman"/>
                <w:sz w:val="24"/>
                <w:szCs w:val="24"/>
                <w:lang w:val="uk-UA" w:eastAsia="ru-RU"/>
              </w:rPr>
            </w:pPr>
            <w:r w:rsidRPr="00064E86">
              <w:rPr>
                <w:rFonts w:ascii="Times New Roman" w:hAnsi="Times New Roman"/>
                <w:sz w:val="24"/>
                <w:szCs w:val="24"/>
                <w:lang w:eastAsia="ru-RU"/>
              </w:rPr>
              <w:t>та прогноз на 20</w:t>
            </w:r>
            <w:r w:rsidRPr="00064E86">
              <w:rPr>
                <w:rFonts w:ascii="Times New Roman" w:hAnsi="Times New Roman"/>
                <w:sz w:val="24"/>
                <w:szCs w:val="24"/>
                <w:lang w:val="uk-UA" w:eastAsia="ru-RU"/>
              </w:rPr>
              <w:t>24</w:t>
            </w:r>
            <w:r w:rsidRPr="00064E86">
              <w:rPr>
                <w:rFonts w:ascii="Times New Roman" w:hAnsi="Times New Roman"/>
                <w:sz w:val="24"/>
                <w:szCs w:val="24"/>
                <w:lang w:eastAsia="ru-RU"/>
              </w:rPr>
              <w:t>-</w:t>
            </w:r>
            <w:r w:rsidRPr="00064E86">
              <w:rPr>
                <w:rFonts w:ascii="Times New Roman" w:hAnsi="Times New Roman"/>
                <w:sz w:val="24"/>
                <w:szCs w:val="24"/>
                <w:lang w:val="uk-UA" w:eastAsia="ru-RU"/>
              </w:rPr>
              <w:t>2025</w:t>
            </w:r>
            <w:r w:rsidRPr="00064E86">
              <w:rPr>
                <w:rFonts w:ascii="Times New Roman" w:hAnsi="Times New Roman"/>
                <w:sz w:val="24"/>
                <w:szCs w:val="24"/>
                <w:lang w:eastAsia="ru-RU"/>
              </w:rPr>
              <w:t xml:space="preserve"> роки</w:t>
            </w:r>
          </w:p>
        </w:tc>
        <w:tc>
          <w:tcPr>
            <w:tcW w:w="326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064E86" w:rsidRPr="007559B9" w:rsidRDefault="00064E86" w:rsidP="007559B9">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064E86"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4</w:t>
            </w:r>
          </w:p>
        </w:tc>
        <w:tc>
          <w:tcPr>
            <w:tcW w:w="4961" w:type="dxa"/>
            <w:tcBorders>
              <w:top w:val="single" w:sz="4" w:space="0" w:color="auto"/>
              <w:left w:val="single" w:sz="4" w:space="0" w:color="auto"/>
              <w:bottom w:val="single" w:sz="4" w:space="0" w:color="auto"/>
              <w:right w:val="single" w:sz="4" w:space="0" w:color="auto"/>
            </w:tcBorders>
            <w:hideMark/>
          </w:tcPr>
          <w:p w:rsidR="00064E86" w:rsidRPr="003073ED" w:rsidRDefault="00064E86" w:rsidP="00324F54">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Про погодження внесення змін до показників міського бюджету на 2023 рік</w:t>
            </w:r>
          </w:p>
        </w:tc>
        <w:tc>
          <w:tcPr>
            <w:tcW w:w="326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lang w:val="uk-UA" w:eastAsia="ru-RU"/>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064E86" w:rsidRPr="007559B9" w:rsidRDefault="00064E86" w:rsidP="008C761B">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064E86"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5</w:t>
            </w:r>
          </w:p>
        </w:tc>
        <w:tc>
          <w:tcPr>
            <w:tcW w:w="4961" w:type="dxa"/>
            <w:tcBorders>
              <w:top w:val="single" w:sz="4" w:space="0" w:color="auto"/>
              <w:left w:val="single" w:sz="4" w:space="0" w:color="auto"/>
              <w:bottom w:val="single" w:sz="4" w:space="0" w:color="auto"/>
              <w:right w:val="single" w:sz="4" w:space="0" w:color="auto"/>
            </w:tcBorders>
            <w:hideMark/>
          </w:tcPr>
          <w:p w:rsidR="00064E86" w:rsidRPr="003073ED" w:rsidRDefault="00064E86" w:rsidP="008C761B">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eastAsia="ru-RU"/>
              </w:rPr>
              <w:t>Про організацію роботи щодо</w:t>
            </w:r>
            <w:r w:rsidRPr="003073ED">
              <w:rPr>
                <w:rFonts w:ascii="Times New Roman" w:hAnsi="Times New Roman"/>
                <w:sz w:val="24"/>
                <w:szCs w:val="24"/>
                <w:lang w:val="uk-UA" w:eastAsia="ru-RU"/>
              </w:rPr>
              <w:t xml:space="preserve"> </w:t>
            </w:r>
            <w:r w:rsidRPr="003073ED">
              <w:rPr>
                <w:rFonts w:ascii="Times New Roman" w:hAnsi="Times New Roman"/>
                <w:sz w:val="24"/>
                <w:szCs w:val="24"/>
                <w:lang w:eastAsia="ru-RU"/>
              </w:rPr>
              <w:t xml:space="preserve">проходження </w:t>
            </w:r>
          </w:p>
          <w:p w:rsidR="00064E86" w:rsidRPr="003073ED" w:rsidRDefault="00064E86" w:rsidP="008F6638">
            <w:pPr>
              <w:spacing w:after="0" w:line="240" w:lineRule="auto"/>
              <w:jc w:val="both"/>
              <w:rPr>
                <w:rFonts w:ascii="Times New Roman" w:hAnsi="Times New Roman"/>
                <w:sz w:val="24"/>
                <w:szCs w:val="24"/>
                <w:lang w:val="uk-UA" w:eastAsia="uk-UA"/>
              </w:rPr>
            </w:pPr>
            <w:r w:rsidRPr="003073ED">
              <w:rPr>
                <w:rFonts w:ascii="Times New Roman" w:hAnsi="Times New Roman"/>
                <w:sz w:val="24"/>
                <w:szCs w:val="24"/>
                <w:lang w:val="uk-UA" w:eastAsia="ru-RU"/>
              </w:rPr>
              <w:t>б</w:t>
            </w:r>
            <w:r w:rsidRPr="003073ED">
              <w:rPr>
                <w:rFonts w:ascii="Times New Roman" w:hAnsi="Times New Roman"/>
                <w:sz w:val="24"/>
                <w:szCs w:val="24"/>
                <w:lang w:eastAsia="ru-RU"/>
              </w:rPr>
              <w:t>юджетного</w:t>
            </w:r>
            <w:r w:rsidRPr="003073ED">
              <w:rPr>
                <w:rFonts w:ascii="Times New Roman" w:hAnsi="Times New Roman"/>
                <w:sz w:val="24"/>
                <w:szCs w:val="24"/>
                <w:lang w:val="uk-UA" w:eastAsia="ru-RU"/>
              </w:rPr>
              <w:t xml:space="preserve"> </w:t>
            </w:r>
            <w:r w:rsidRPr="003073ED">
              <w:rPr>
                <w:rFonts w:ascii="Times New Roman" w:hAnsi="Times New Roman"/>
                <w:sz w:val="24"/>
                <w:szCs w:val="24"/>
                <w:lang w:eastAsia="ru-RU"/>
              </w:rPr>
              <w:t>процесу у 2023 році</w:t>
            </w:r>
            <w:r w:rsidRPr="003073ED">
              <w:rPr>
                <w:rFonts w:ascii="Times New Roman" w:hAnsi="Times New Roman"/>
                <w:sz w:val="24"/>
                <w:szCs w:val="24"/>
                <w:lang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8F6638">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lang w:val="uk-UA" w:eastAsia="ru-RU"/>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064E86" w:rsidRPr="007559B9" w:rsidRDefault="00064E86" w:rsidP="008C761B">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064E86"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6</w:t>
            </w:r>
          </w:p>
        </w:tc>
        <w:tc>
          <w:tcPr>
            <w:tcW w:w="4961" w:type="dxa"/>
            <w:tcBorders>
              <w:top w:val="single" w:sz="4" w:space="0" w:color="auto"/>
              <w:left w:val="single" w:sz="4" w:space="0" w:color="auto"/>
              <w:bottom w:val="single" w:sz="4" w:space="0" w:color="auto"/>
              <w:right w:val="single" w:sz="4" w:space="0" w:color="auto"/>
            </w:tcBorders>
            <w:hideMark/>
          </w:tcPr>
          <w:p w:rsidR="00064E86" w:rsidRPr="003073ED" w:rsidRDefault="00064E86" w:rsidP="00C31D4E">
            <w:pPr>
              <w:autoSpaceDE w:val="0"/>
              <w:autoSpaceDN w:val="0"/>
              <w:adjustRightInd w:val="0"/>
              <w:spacing w:after="0" w:line="240" w:lineRule="auto"/>
              <w:jc w:val="both"/>
              <w:rPr>
                <w:rFonts w:ascii="Times New Roman" w:eastAsia="Calibri" w:hAnsi="Times New Roman"/>
                <w:sz w:val="24"/>
                <w:szCs w:val="24"/>
                <w:lang w:val="uk-UA" w:eastAsia="uk-UA"/>
              </w:rPr>
            </w:pPr>
            <w:r w:rsidRPr="003073ED">
              <w:rPr>
                <w:rFonts w:ascii="Times New Roman" w:eastAsia="Calibri" w:hAnsi="Times New Roman"/>
                <w:sz w:val="24"/>
                <w:szCs w:val="24"/>
                <w:lang w:val="uk-UA" w:eastAsia="uk-UA"/>
              </w:rPr>
              <w:t xml:space="preserve">Про квартирний облік, обмін та </w:t>
            </w:r>
          </w:p>
          <w:p w:rsidR="00064E86" w:rsidRPr="003073ED" w:rsidRDefault="00064E86" w:rsidP="00C3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073ED">
              <w:rPr>
                <w:rFonts w:ascii="Times New Roman" w:eastAsia="Calibri" w:hAnsi="Times New Roman"/>
                <w:sz w:val="24"/>
                <w:szCs w:val="24"/>
                <w:lang w:val="uk-UA" w:eastAsia="uk-UA"/>
              </w:rPr>
              <w:t>надання житлової площі</w:t>
            </w:r>
          </w:p>
        </w:tc>
        <w:tc>
          <w:tcPr>
            <w:tcW w:w="3260" w:type="dxa"/>
            <w:tcBorders>
              <w:top w:val="single" w:sz="4" w:space="0" w:color="auto"/>
              <w:left w:val="single" w:sz="4" w:space="0" w:color="auto"/>
              <w:bottom w:val="single" w:sz="4" w:space="0" w:color="auto"/>
              <w:right w:val="single" w:sz="4" w:space="0" w:color="auto"/>
            </w:tcBorders>
            <w:hideMark/>
          </w:tcPr>
          <w:p w:rsidR="00064E86" w:rsidRPr="003073ED" w:rsidRDefault="00064E86" w:rsidP="00C31D4E">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064E86" w:rsidRPr="007559B9" w:rsidRDefault="00064E86"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7</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C3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Про передачу у приватну спільну часткову власність  житлових приміщень комунального житлового фонду</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C31D4E">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682"/>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8</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C31D4E">
            <w:pPr>
              <w:autoSpaceDE w:val="0"/>
              <w:autoSpaceDN w:val="0"/>
              <w:adjustRightInd w:val="0"/>
              <w:spacing w:after="0" w:line="240" w:lineRule="auto"/>
              <w:jc w:val="both"/>
              <w:rPr>
                <w:rFonts w:ascii="Times New Roman" w:eastAsia="Calibri" w:hAnsi="Times New Roman"/>
                <w:sz w:val="24"/>
                <w:szCs w:val="24"/>
                <w:lang w:val="uk-UA" w:eastAsia="uk-UA"/>
              </w:rPr>
            </w:pPr>
            <w:r w:rsidRPr="003073ED">
              <w:rPr>
                <w:rFonts w:ascii="Times New Roman" w:eastAsia="Calibri" w:hAnsi="Times New Roman"/>
                <w:sz w:val="24"/>
                <w:szCs w:val="24"/>
                <w:lang w:val="uk-UA" w:eastAsia="uk-UA"/>
              </w:rPr>
              <w:t xml:space="preserve">Про дозвіл на зміну договору найму </w:t>
            </w:r>
          </w:p>
          <w:p w:rsidR="003073ED" w:rsidRPr="003073ED" w:rsidRDefault="003073ED" w:rsidP="00C31D4E">
            <w:pPr>
              <w:autoSpaceDE w:val="0"/>
              <w:autoSpaceDN w:val="0"/>
              <w:adjustRightInd w:val="0"/>
              <w:spacing w:after="0" w:line="240" w:lineRule="auto"/>
              <w:jc w:val="both"/>
              <w:rPr>
                <w:rFonts w:ascii="Times New Roman" w:eastAsia="Calibri" w:hAnsi="Times New Roman"/>
                <w:sz w:val="24"/>
                <w:szCs w:val="24"/>
                <w:lang w:val="uk-UA" w:eastAsia="uk-UA"/>
              </w:rPr>
            </w:pP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C31D4E">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eastAsia="uk-UA"/>
              </w:rPr>
            </w:pPr>
            <w:r w:rsidRPr="003073ED">
              <w:rPr>
                <w:rFonts w:ascii="Times New Roman" w:hAnsi="Times New Roman"/>
                <w:sz w:val="24"/>
                <w:szCs w:val="24"/>
                <w:lang w:eastAsia="uk-UA"/>
              </w:rPr>
              <w:t>9</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87C74">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 xml:space="preserve">Про визначення видів суспільно </w:t>
            </w:r>
          </w:p>
          <w:p w:rsidR="003073ED" w:rsidRPr="003073ED" w:rsidRDefault="003073ED" w:rsidP="00787C74">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 xml:space="preserve">корисних  та громадських робіт для осіб, </w:t>
            </w:r>
          </w:p>
          <w:p w:rsidR="003073ED" w:rsidRPr="003073ED" w:rsidRDefault="003073ED" w:rsidP="00787C74">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 xml:space="preserve">до яких  застосовано адміністративне </w:t>
            </w:r>
          </w:p>
          <w:p w:rsidR="003073ED" w:rsidRPr="003073ED" w:rsidRDefault="003073ED" w:rsidP="008F6638">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стягнення чи кримінальне покарання</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10</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C31D4E">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val="uk-UA" w:eastAsia="ru-RU"/>
              </w:rPr>
              <w:t>Про затвердження  Плану діяльності</w:t>
            </w:r>
          </w:p>
          <w:p w:rsidR="003073ED" w:rsidRPr="003073ED" w:rsidRDefault="003073ED" w:rsidP="00C31D4E">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val="uk-UA" w:eastAsia="ru-RU"/>
              </w:rPr>
              <w:t>з підготовки проєктів регуляторних актів</w:t>
            </w:r>
          </w:p>
          <w:p w:rsidR="003073ED" w:rsidRPr="003073ED" w:rsidRDefault="003073ED" w:rsidP="00C31D4E">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val="uk-UA" w:eastAsia="ru-RU"/>
              </w:rPr>
              <w:t xml:space="preserve">виконавчого  комітету  Новороздільської </w:t>
            </w:r>
          </w:p>
          <w:p w:rsidR="003073ED" w:rsidRPr="003073ED" w:rsidRDefault="003073ED" w:rsidP="00C31D4E">
            <w:pPr>
              <w:spacing w:after="0" w:line="240" w:lineRule="auto"/>
              <w:jc w:val="both"/>
              <w:rPr>
                <w:rFonts w:ascii="Times New Roman" w:hAnsi="Times New Roman"/>
                <w:sz w:val="24"/>
                <w:szCs w:val="24"/>
                <w:lang w:val="uk-UA" w:eastAsia="ru-RU"/>
              </w:rPr>
            </w:pPr>
            <w:r w:rsidRPr="003073ED">
              <w:rPr>
                <w:rFonts w:ascii="Times New Roman" w:hAnsi="Times New Roman"/>
                <w:sz w:val="24"/>
                <w:szCs w:val="24"/>
                <w:lang w:val="uk-UA" w:eastAsia="ru-RU"/>
              </w:rPr>
              <w:t>міської ради на 2023 рік</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Гілко Н.І. – нач. від. розвитку громад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11</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AE3C19">
            <w:pPr>
              <w:spacing w:after="0" w:line="240" w:lineRule="auto"/>
              <w:outlineLvl w:val="2"/>
              <w:rPr>
                <w:rFonts w:ascii="Times New Roman" w:hAnsi="Times New Roman"/>
                <w:bCs/>
                <w:sz w:val="24"/>
                <w:szCs w:val="24"/>
                <w:lang w:val="uk-UA" w:eastAsia="uk-UA"/>
              </w:rPr>
            </w:pPr>
            <w:r w:rsidRPr="003073ED">
              <w:rPr>
                <w:rFonts w:ascii="Times New Roman" w:hAnsi="Times New Roman"/>
                <w:bCs/>
                <w:sz w:val="24"/>
                <w:szCs w:val="24"/>
                <w:lang w:val="uk-UA" w:eastAsia="uk-UA"/>
              </w:rPr>
              <w:t xml:space="preserve">Про встановлення тарифів на послуги  </w:t>
            </w:r>
          </w:p>
          <w:p w:rsidR="003073ED" w:rsidRPr="003073ED" w:rsidRDefault="003073ED" w:rsidP="00AE3C19">
            <w:pPr>
              <w:spacing w:after="0" w:line="240" w:lineRule="auto"/>
              <w:outlineLvl w:val="2"/>
              <w:rPr>
                <w:rFonts w:ascii="Times New Roman" w:hAnsi="Times New Roman"/>
                <w:bCs/>
                <w:sz w:val="24"/>
                <w:szCs w:val="24"/>
                <w:lang w:val="uk-UA" w:eastAsia="uk-UA"/>
              </w:rPr>
            </w:pPr>
            <w:r w:rsidRPr="003073ED">
              <w:rPr>
                <w:rFonts w:ascii="Times New Roman" w:hAnsi="Times New Roman"/>
                <w:bCs/>
                <w:sz w:val="24"/>
                <w:szCs w:val="24"/>
                <w:lang w:val="uk-UA" w:eastAsia="uk-UA"/>
              </w:rPr>
              <w:t>з поводження з побутових відходами (вивезення) на території   населених пунктів громади</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AE3C19"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12</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AE3C19">
            <w:pPr>
              <w:spacing w:after="0" w:line="240" w:lineRule="auto"/>
              <w:jc w:val="both"/>
              <w:rPr>
                <w:rFonts w:ascii="Times New Roman" w:eastAsia="Calibri" w:hAnsi="Times New Roman"/>
                <w:sz w:val="24"/>
                <w:szCs w:val="24"/>
                <w:lang w:val="uk-UA"/>
              </w:rPr>
            </w:pPr>
            <w:r w:rsidRPr="003073ED">
              <w:rPr>
                <w:rFonts w:ascii="Times New Roman" w:eastAsia="Calibri" w:hAnsi="Times New Roman"/>
                <w:sz w:val="24"/>
                <w:szCs w:val="24"/>
                <w:lang w:val="uk-UA"/>
              </w:rPr>
              <w:t>Про відшкодування частини</w:t>
            </w:r>
          </w:p>
          <w:p w:rsidR="003073ED" w:rsidRPr="003073ED" w:rsidRDefault="003073ED" w:rsidP="00AE3C19">
            <w:pPr>
              <w:spacing w:after="0" w:line="240" w:lineRule="auto"/>
              <w:jc w:val="both"/>
              <w:rPr>
                <w:rFonts w:ascii="Times New Roman" w:eastAsia="Calibri" w:hAnsi="Times New Roman"/>
                <w:sz w:val="24"/>
                <w:szCs w:val="24"/>
                <w:lang w:val="uk-UA"/>
              </w:rPr>
            </w:pPr>
            <w:r w:rsidRPr="003073ED">
              <w:rPr>
                <w:rFonts w:ascii="Times New Roman" w:eastAsia="Calibri" w:hAnsi="Times New Roman"/>
                <w:sz w:val="24"/>
                <w:szCs w:val="24"/>
                <w:lang w:val="uk-UA"/>
              </w:rPr>
              <w:t xml:space="preserve">відсотків за користування кредитними коштами, залученими ОСББ на здійснення </w:t>
            </w:r>
          </w:p>
          <w:p w:rsidR="003073ED" w:rsidRPr="003073ED" w:rsidRDefault="003073ED" w:rsidP="00AE3C19">
            <w:pPr>
              <w:spacing w:after="0" w:line="240" w:lineRule="auto"/>
              <w:jc w:val="both"/>
              <w:rPr>
                <w:rFonts w:ascii="Times New Roman" w:eastAsia="Calibri" w:hAnsi="Times New Roman"/>
                <w:sz w:val="24"/>
                <w:szCs w:val="24"/>
                <w:lang w:val="uk-UA"/>
              </w:rPr>
            </w:pPr>
            <w:r w:rsidRPr="003073ED">
              <w:rPr>
                <w:rFonts w:ascii="Times New Roman" w:eastAsia="Calibri" w:hAnsi="Times New Roman"/>
                <w:sz w:val="24"/>
                <w:szCs w:val="24"/>
                <w:lang w:val="uk-UA"/>
              </w:rPr>
              <w:t>енергозберігаючих заходів</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AE3C19">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AE3C19"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13</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AE3C19">
            <w:pPr>
              <w:tabs>
                <w:tab w:val="left" w:pos="3627"/>
              </w:tabs>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 xml:space="preserve">Про погодження річного плану  </w:t>
            </w:r>
            <w:r w:rsidRPr="003073ED">
              <w:rPr>
                <w:rFonts w:ascii="Times New Roman" w:eastAsia="Calibri" w:hAnsi="Times New Roman"/>
                <w:sz w:val="24"/>
                <w:szCs w:val="24"/>
                <w:shd w:val="clear" w:color="auto" w:fill="FFFFFF"/>
                <w:lang w:val="uk-UA"/>
              </w:rPr>
              <w:t>надання послуг з</w:t>
            </w:r>
            <w:r w:rsidRPr="003073ED">
              <w:rPr>
                <w:rFonts w:ascii="Times New Roman" w:hAnsi="Times New Roman"/>
                <w:sz w:val="24"/>
                <w:szCs w:val="24"/>
                <w:lang w:val="uk-UA" w:eastAsia="ru-RU"/>
              </w:rPr>
              <w:t xml:space="preserve"> з централізованого водопостачання  </w:t>
            </w:r>
          </w:p>
          <w:p w:rsidR="003073ED" w:rsidRPr="003073ED" w:rsidRDefault="003073ED" w:rsidP="00AE3C19">
            <w:pPr>
              <w:tabs>
                <w:tab w:val="left" w:pos="3627"/>
              </w:tabs>
              <w:spacing w:after="0" w:line="240" w:lineRule="auto"/>
              <w:rPr>
                <w:rFonts w:ascii="Times New Roman" w:hAnsi="Times New Roman"/>
                <w:sz w:val="24"/>
                <w:szCs w:val="24"/>
                <w:lang w:val="uk-UA" w:eastAsia="ru-RU"/>
              </w:rPr>
            </w:pPr>
            <w:r w:rsidRPr="003073ED">
              <w:rPr>
                <w:rFonts w:ascii="Times New Roman" w:eastAsia="Calibri" w:hAnsi="Times New Roman"/>
                <w:sz w:val="24"/>
                <w:szCs w:val="24"/>
                <w:shd w:val="clear" w:color="auto" w:fill="FFFFFF"/>
                <w:lang w:val="uk-UA"/>
              </w:rPr>
              <w:t>та централізованого водовідведення</w:t>
            </w:r>
            <w:r w:rsidRPr="003073ED">
              <w:rPr>
                <w:rFonts w:ascii="Times New Roman" w:hAnsi="Times New Roman"/>
                <w:sz w:val="24"/>
                <w:szCs w:val="24"/>
                <w:lang w:val="uk-UA" w:eastAsia="ru-RU"/>
              </w:rPr>
              <w:t xml:space="preserve"> </w:t>
            </w:r>
          </w:p>
          <w:p w:rsidR="003073ED" w:rsidRPr="003073ED" w:rsidRDefault="003073ED" w:rsidP="00AE3C19">
            <w:pPr>
              <w:tabs>
                <w:tab w:val="left" w:pos="3627"/>
              </w:tabs>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ТзОВ «Енергія-Новий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AE3C19">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8F6638" w:rsidRDefault="003073ED" w:rsidP="007559B9">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14</w:t>
            </w:r>
          </w:p>
        </w:tc>
        <w:tc>
          <w:tcPr>
            <w:tcW w:w="4961" w:type="dxa"/>
            <w:tcBorders>
              <w:top w:val="single" w:sz="4" w:space="0" w:color="auto"/>
              <w:left w:val="single" w:sz="4" w:space="0" w:color="auto"/>
              <w:bottom w:val="single" w:sz="4" w:space="0" w:color="auto"/>
              <w:right w:val="single" w:sz="4" w:space="0" w:color="auto"/>
            </w:tcBorders>
            <w:hideMark/>
          </w:tcPr>
          <w:p w:rsidR="003073ED" w:rsidRPr="00986AE8" w:rsidRDefault="003073ED" w:rsidP="008F6638">
            <w:pPr>
              <w:spacing w:after="0" w:line="240" w:lineRule="auto"/>
              <w:rPr>
                <w:rFonts w:ascii="Times New Roman" w:hAnsi="Times New Roman"/>
                <w:sz w:val="24"/>
                <w:szCs w:val="24"/>
                <w:lang w:eastAsia="uk-UA"/>
              </w:rPr>
            </w:pPr>
            <w:r w:rsidRPr="00986AE8">
              <w:rPr>
                <w:rFonts w:ascii="Times New Roman" w:hAnsi="Times New Roman"/>
                <w:sz w:val="24"/>
                <w:szCs w:val="24"/>
                <w:lang w:eastAsia="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hideMark/>
          </w:tcPr>
          <w:p w:rsidR="003073ED" w:rsidRPr="00986AE8" w:rsidRDefault="003073ED" w:rsidP="008F6638">
            <w:pPr>
              <w:spacing w:after="0" w:line="240" w:lineRule="auto"/>
              <w:rPr>
                <w:rFonts w:ascii="Times New Roman" w:hAnsi="Times New Roman"/>
                <w:bCs/>
                <w:sz w:val="24"/>
                <w:szCs w:val="24"/>
                <w:lang w:val="uk-UA" w:eastAsia="ru-RU"/>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lastRenderedPageBreak/>
              <w:t>15</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B15875">
            <w:pPr>
              <w:overflowPunct w:val="0"/>
              <w:autoSpaceDE w:val="0"/>
              <w:autoSpaceDN w:val="0"/>
              <w:adjustRightInd w:val="0"/>
              <w:spacing w:after="0" w:line="240" w:lineRule="auto"/>
              <w:rPr>
                <w:rFonts w:ascii="Times New Roman" w:eastAsia="Calibri" w:hAnsi="Times New Roman"/>
                <w:sz w:val="24"/>
                <w:szCs w:val="24"/>
                <w:lang w:val="uk-UA"/>
              </w:rPr>
            </w:pPr>
            <w:r w:rsidRPr="003073ED">
              <w:rPr>
                <w:rFonts w:ascii="Times New Roman" w:eastAsia="Calibri" w:hAnsi="Times New Roman"/>
                <w:sz w:val="24"/>
                <w:szCs w:val="24"/>
                <w:lang w:val="uk-UA"/>
              </w:rPr>
              <w:t xml:space="preserve">Про внесення змін до складу </w:t>
            </w:r>
          </w:p>
          <w:p w:rsidR="003073ED" w:rsidRPr="003073ED" w:rsidRDefault="003073ED" w:rsidP="00B15875">
            <w:pPr>
              <w:overflowPunct w:val="0"/>
              <w:autoSpaceDE w:val="0"/>
              <w:autoSpaceDN w:val="0"/>
              <w:adjustRightInd w:val="0"/>
              <w:spacing w:after="0" w:line="240" w:lineRule="auto"/>
              <w:rPr>
                <w:rFonts w:ascii="Times New Roman" w:eastAsia="Calibri" w:hAnsi="Times New Roman"/>
                <w:sz w:val="24"/>
                <w:szCs w:val="24"/>
                <w:lang w:val="uk-UA"/>
              </w:rPr>
            </w:pPr>
            <w:r w:rsidRPr="003073ED">
              <w:rPr>
                <w:rFonts w:ascii="Times New Roman" w:eastAsia="Calibri" w:hAnsi="Times New Roman"/>
                <w:sz w:val="24"/>
                <w:szCs w:val="24"/>
                <w:lang w:val="uk-UA"/>
              </w:rPr>
              <w:t xml:space="preserve">архітектурно-містобудівної ради </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B15875">
            <w:pPr>
              <w:spacing w:after="0" w:line="240" w:lineRule="auto"/>
              <w:jc w:val="both"/>
              <w:rPr>
                <w:rFonts w:ascii="Times New Roman" w:hAnsi="Times New Roman"/>
                <w:sz w:val="24"/>
                <w:szCs w:val="24"/>
                <w:lang w:val="uk-UA" w:eastAsia="uk-UA"/>
              </w:rPr>
            </w:pPr>
            <w:r w:rsidRPr="003073ED">
              <w:rPr>
                <w:rFonts w:ascii="Times New Roman" w:hAnsi="Times New Roman"/>
                <w:sz w:val="24"/>
                <w:szCs w:val="24"/>
                <w:lang w:val="uk-UA" w:eastAsia="uk-UA"/>
              </w:rPr>
              <w:t>Мельник І.П. – головний архітектор міста</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lang w:val="uk-UA" w:eastAsia="uk-UA"/>
              </w:rPr>
            </w:pPr>
            <w:r w:rsidRPr="007559B9">
              <w:rPr>
                <w:rFonts w:ascii="Times New Roman" w:hAnsi="Times New Roman"/>
                <w:sz w:val="24"/>
                <w:szCs w:val="24"/>
                <w:lang w:val="uk-UA" w:eastAsia="uk-UA"/>
              </w:rPr>
              <w:t>20.01.23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16</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keepNext/>
              <w:spacing w:after="0" w:line="240" w:lineRule="auto"/>
              <w:outlineLvl w:val="2"/>
              <w:rPr>
                <w:rFonts w:ascii="Times New Roman" w:eastAsia="Calibri" w:hAnsi="Times New Roman"/>
                <w:bCs/>
                <w:sz w:val="24"/>
                <w:szCs w:val="24"/>
                <w:lang w:eastAsia="ru-RU"/>
              </w:rPr>
            </w:pPr>
            <w:r w:rsidRPr="003073ED">
              <w:rPr>
                <w:rFonts w:ascii="Times New Roman" w:eastAsia="Calibri" w:hAnsi="Times New Roman"/>
                <w:bCs/>
                <w:sz w:val="24"/>
                <w:szCs w:val="24"/>
                <w:lang w:eastAsia="ru-RU"/>
              </w:rPr>
              <w:t>Про оренду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bCs/>
                <w:sz w:val="24"/>
                <w:szCs w:val="24"/>
                <w:lang w:eastAsia="uk-UA"/>
              </w:rPr>
            </w:pPr>
            <w:r w:rsidRPr="003073ED">
              <w:rPr>
                <w:rFonts w:ascii="Times New Roman" w:hAnsi="Times New Roman"/>
                <w:bCs/>
                <w:sz w:val="24"/>
                <w:szCs w:val="24"/>
                <w:lang w:eastAsia="uk-UA"/>
              </w:rPr>
              <w:t>Яворський О.І.</w:t>
            </w:r>
            <w:r w:rsidRPr="003073ED">
              <w:rPr>
                <w:rFonts w:ascii="Times New Roman" w:hAnsi="Times New Roman"/>
                <w:bCs/>
                <w:sz w:val="24"/>
                <w:szCs w:val="24"/>
                <w:lang w:val="uk-UA" w:eastAsia="uk-UA"/>
              </w:rPr>
              <w:t xml:space="preserve"> – </w:t>
            </w:r>
            <w:r w:rsidRPr="003073ED">
              <w:rPr>
                <w:rFonts w:ascii="Times New Roman" w:hAnsi="Times New Roman"/>
                <w:bCs/>
                <w:sz w:val="24"/>
                <w:szCs w:val="24"/>
                <w:lang w:eastAsia="uk-UA"/>
              </w:rPr>
              <w:t>гол. спец</w:t>
            </w:r>
            <w:r w:rsidRPr="003073ED">
              <w:rPr>
                <w:rFonts w:ascii="Times New Roman" w:hAnsi="Times New Roman"/>
                <w:bCs/>
                <w:sz w:val="24"/>
                <w:szCs w:val="24"/>
                <w:lang w:val="uk-UA" w:eastAsia="uk-UA"/>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17</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0D4E07">
            <w:pPr>
              <w:spacing w:after="0" w:line="240" w:lineRule="auto"/>
              <w:jc w:val="both"/>
              <w:rPr>
                <w:rFonts w:ascii="Times New Roman" w:eastAsiaTheme="minorHAnsi" w:hAnsi="Times New Roman"/>
                <w:sz w:val="24"/>
                <w:szCs w:val="24"/>
                <w:lang w:val="uk-UA"/>
              </w:rPr>
            </w:pPr>
            <w:r w:rsidRPr="003073ED">
              <w:rPr>
                <w:rFonts w:ascii="Times New Roman" w:eastAsiaTheme="minorHAnsi" w:hAnsi="Times New Roman"/>
                <w:sz w:val="24"/>
                <w:szCs w:val="24"/>
                <w:lang w:val="uk-UA"/>
              </w:rPr>
              <w:t>Про внесення змін до Додатків 4,8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bCs/>
                <w:sz w:val="24"/>
                <w:szCs w:val="24"/>
                <w:lang w:eastAsia="uk-UA"/>
              </w:rPr>
            </w:pPr>
            <w:r w:rsidRPr="003073ED">
              <w:rPr>
                <w:rFonts w:ascii="Times New Roman" w:hAnsi="Times New Roman"/>
                <w:bCs/>
                <w:sz w:val="24"/>
                <w:szCs w:val="24"/>
                <w:lang w:val="uk-UA" w:eastAsia="uk-UA"/>
              </w:rPr>
              <w:t>Мельніков А. В. – кер.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441"/>
        </w:trPr>
        <w:tc>
          <w:tcPr>
            <w:tcW w:w="71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7559B9">
            <w:pPr>
              <w:spacing w:after="0" w:line="240" w:lineRule="auto"/>
              <w:rPr>
                <w:rFonts w:ascii="Times New Roman" w:hAnsi="Times New Roman"/>
                <w:sz w:val="24"/>
                <w:szCs w:val="24"/>
                <w:lang w:val="uk-UA" w:eastAsia="uk-UA"/>
              </w:rPr>
            </w:pPr>
            <w:r w:rsidRPr="003073ED">
              <w:rPr>
                <w:rFonts w:ascii="Times New Roman" w:hAnsi="Times New Roman"/>
                <w:sz w:val="24"/>
                <w:szCs w:val="24"/>
                <w:lang w:val="uk-UA" w:eastAsia="uk-UA"/>
              </w:rPr>
              <w:t>18</w:t>
            </w:r>
          </w:p>
        </w:tc>
        <w:tc>
          <w:tcPr>
            <w:tcW w:w="4961"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073ED">
              <w:rPr>
                <w:rFonts w:ascii="Times New Roman" w:hAnsi="Times New Roman"/>
                <w:sz w:val="24"/>
                <w:szCs w:val="24"/>
                <w:lang w:eastAsia="ru-RU"/>
              </w:rPr>
              <w:t>Про надання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3073ED" w:rsidRPr="003073ED" w:rsidRDefault="003073ED" w:rsidP="008F6638">
            <w:pPr>
              <w:spacing w:after="0" w:line="240" w:lineRule="auto"/>
              <w:rPr>
                <w:rFonts w:ascii="Times New Roman" w:hAnsi="Times New Roman"/>
                <w:bCs/>
                <w:sz w:val="24"/>
                <w:szCs w:val="24"/>
                <w:lang w:eastAsia="uk-UA"/>
              </w:rPr>
            </w:pPr>
            <w:r w:rsidRPr="003073ED">
              <w:rPr>
                <w:rFonts w:ascii="Times New Roman" w:hAnsi="Times New Roman"/>
                <w:sz w:val="24"/>
                <w:szCs w:val="24"/>
              </w:rPr>
              <w:t>Волянська М. - секретар комісії з призначення допомог</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r w:rsidR="003073ED" w:rsidRPr="008F6638" w:rsidTr="003E4552">
        <w:trPr>
          <w:trHeight w:val="159"/>
        </w:trPr>
        <w:tc>
          <w:tcPr>
            <w:tcW w:w="710" w:type="dxa"/>
            <w:tcBorders>
              <w:top w:val="single" w:sz="4" w:space="0" w:color="auto"/>
              <w:left w:val="single" w:sz="4" w:space="0" w:color="auto"/>
              <w:bottom w:val="single" w:sz="4" w:space="0" w:color="auto"/>
              <w:right w:val="single" w:sz="4" w:space="0" w:color="auto"/>
            </w:tcBorders>
            <w:hideMark/>
          </w:tcPr>
          <w:p w:rsidR="003073ED" w:rsidRPr="008F6638" w:rsidRDefault="003073ED" w:rsidP="008F6638">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19</w:t>
            </w:r>
          </w:p>
        </w:tc>
        <w:tc>
          <w:tcPr>
            <w:tcW w:w="4961" w:type="dxa"/>
            <w:tcBorders>
              <w:top w:val="single" w:sz="4" w:space="0" w:color="auto"/>
              <w:left w:val="single" w:sz="4" w:space="0" w:color="auto"/>
              <w:bottom w:val="single" w:sz="4" w:space="0" w:color="auto"/>
              <w:right w:val="single" w:sz="4" w:space="0" w:color="auto"/>
            </w:tcBorders>
            <w:hideMark/>
          </w:tcPr>
          <w:p w:rsidR="003073ED" w:rsidRPr="008F6638" w:rsidRDefault="003073ED" w:rsidP="008F6638">
            <w:pPr>
              <w:spacing w:after="0" w:line="240" w:lineRule="auto"/>
              <w:jc w:val="both"/>
              <w:rPr>
                <w:rFonts w:ascii="Times New Roman" w:hAnsi="Times New Roman"/>
                <w:sz w:val="24"/>
                <w:szCs w:val="24"/>
                <w:lang w:val="uk-UA" w:eastAsia="uk-UA"/>
              </w:rPr>
            </w:pPr>
            <w:r w:rsidRPr="008F6638">
              <w:rPr>
                <w:rFonts w:ascii="Times New Roman" w:hAnsi="Times New Roman"/>
                <w:sz w:val="24"/>
                <w:szCs w:val="24"/>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3073ED" w:rsidRPr="008F6638" w:rsidRDefault="003073ED" w:rsidP="008F6638">
            <w:pPr>
              <w:spacing w:after="0" w:line="240" w:lineRule="auto"/>
              <w:rPr>
                <w:rFonts w:ascii="Times New Roman" w:hAnsi="Times New Roman"/>
                <w:sz w:val="24"/>
                <w:szCs w:val="24"/>
                <w:lang w:val="uk-UA" w:eastAsia="uk-UA"/>
              </w:rPr>
            </w:pPr>
            <w:r w:rsidRPr="008F6638">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3073ED" w:rsidRPr="007559B9" w:rsidRDefault="003073ED" w:rsidP="008F6638">
            <w:pPr>
              <w:spacing w:after="0" w:line="240" w:lineRule="auto"/>
              <w:rPr>
                <w:rFonts w:ascii="Times New Roman" w:hAnsi="Times New Roman"/>
                <w:sz w:val="24"/>
                <w:szCs w:val="24"/>
              </w:rPr>
            </w:pPr>
            <w:r w:rsidRPr="007559B9">
              <w:rPr>
                <w:rFonts w:ascii="Times New Roman" w:hAnsi="Times New Roman"/>
                <w:sz w:val="24"/>
                <w:szCs w:val="24"/>
                <w:lang w:eastAsia="uk-UA"/>
              </w:rPr>
              <w:t>20</w:t>
            </w:r>
            <w:r w:rsidRPr="007559B9">
              <w:rPr>
                <w:rFonts w:ascii="Times New Roman" w:hAnsi="Times New Roman"/>
                <w:sz w:val="24"/>
                <w:szCs w:val="24"/>
                <w:lang w:val="uk-UA" w:eastAsia="uk-UA"/>
              </w:rPr>
              <w:t>.</w:t>
            </w:r>
            <w:r w:rsidRPr="007559B9">
              <w:rPr>
                <w:rFonts w:ascii="Times New Roman" w:hAnsi="Times New Roman"/>
                <w:sz w:val="24"/>
                <w:szCs w:val="24"/>
                <w:lang w:eastAsia="uk-UA"/>
              </w:rPr>
              <w:t>01</w:t>
            </w:r>
            <w:r w:rsidRPr="007559B9">
              <w:rPr>
                <w:rFonts w:ascii="Times New Roman" w:hAnsi="Times New Roman"/>
                <w:sz w:val="24"/>
                <w:szCs w:val="24"/>
                <w:lang w:val="uk-UA" w:eastAsia="uk-UA"/>
              </w:rPr>
              <w:t>.23</w:t>
            </w:r>
          </w:p>
        </w:tc>
      </w:tr>
    </w:tbl>
    <w:p w:rsidR="008F6638" w:rsidRPr="008F6638" w:rsidRDefault="008F6638" w:rsidP="008F6638">
      <w:pPr>
        <w:spacing w:after="0" w:line="240" w:lineRule="auto"/>
        <w:rPr>
          <w:rFonts w:ascii="Times New Roman" w:hAnsi="Times New Roman"/>
          <w:sz w:val="24"/>
          <w:szCs w:val="24"/>
          <w:lang w:eastAsia="ru-RU"/>
        </w:rPr>
      </w:pPr>
    </w:p>
    <w:p w:rsidR="008F6638" w:rsidRPr="008F6638" w:rsidRDefault="008F6638" w:rsidP="008F66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8F6638">
        <w:rPr>
          <w:rFonts w:ascii="Times New Roman" w:hAnsi="Times New Roman"/>
          <w:sz w:val="24"/>
          <w:szCs w:val="24"/>
          <w:lang w:val="uk-UA"/>
        </w:rPr>
        <w:t xml:space="preserve">Міський голова                             </w:t>
      </w:r>
      <w:r w:rsidRPr="008F6638">
        <w:rPr>
          <w:rFonts w:ascii="Times New Roman" w:hAnsi="Times New Roman"/>
          <w:sz w:val="24"/>
          <w:szCs w:val="24"/>
          <w:lang w:val="uk-UA"/>
        </w:rPr>
        <w:tab/>
      </w:r>
      <w:r w:rsidRPr="008F6638">
        <w:rPr>
          <w:rFonts w:ascii="Times New Roman" w:hAnsi="Times New Roman"/>
          <w:sz w:val="24"/>
          <w:szCs w:val="24"/>
          <w:lang w:val="uk-UA"/>
        </w:rPr>
        <w:tab/>
      </w:r>
      <w:r w:rsidRPr="008F6638">
        <w:rPr>
          <w:rFonts w:ascii="Times New Roman" w:hAnsi="Times New Roman"/>
          <w:sz w:val="24"/>
          <w:szCs w:val="24"/>
          <w:lang w:val="uk-UA"/>
        </w:rPr>
        <w:tab/>
      </w:r>
      <w:r w:rsidRPr="008F6638">
        <w:rPr>
          <w:rFonts w:ascii="Times New Roman" w:hAnsi="Times New Roman"/>
          <w:sz w:val="24"/>
          <w:szCs w:val="24"/>
          <w:lang w:val="uk-UA"/>
        </w:rPr>
        <w:tab/>
      </w:r>
      <w:r w:rsidRPr="008F6638">
        <w:rPr>
          <w:rFonts w:ascii="Times New Roman" w:hAnsi="Times New Roman"/>
          <w:sz w:val="24"/>
          <w:szCs w:val="24"/>
          <w:lang w:val="uk-UA"/>
        </w:rPr>
        <w:tab/>
        <w:t>Яценко Я.В.</w:t>
      </w:r>
    </w:p>
    <w:p w:rsidR="00EC05F5" w:rsidRDefault="00EC05F5"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F2020B" w:rsidRDefault="00F2020B" w:rsidP="00EC05F5">
      <w:pPr>
        <w:spacing w:after="0" w:line="240" w:lineRule="auto"/>
        <w:rPr>
          <w:rFonts w:ascii="Times New Roman" w:hAnsi="Times New Roman"/>
          <w:b/>
          <w:sz w:val="24"/>
          <w:szCs w:val="24"/>
          <w:lang w:val="uk-UA" w:eastAsia="uk-UA"/>
        </w:rPr>
      </w:pPr>
    </w:p>
    <w:p w:rsidR="00445B29" w:rsidRPr="008B165D" w:rsidRDefault="00445B29" w:rsidP="00445B29">
      <w:pPr>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lastRenderedPageBreak/>
        <w:t>Головуюча на засіданні міський голова Яценко Я.В.</w:t>
      </w:r>
      <w:r w:rsidRPr="008B165D">
        <w:rPr>
          <w:rFonts w:ascii="Times New Roman" w:eastAsia="SimSun" w:hAnsi="Times New Roman"/>
          <w:sz w:val="24"/>
          <w:szCs w:val="24"/>
          <w:lang w:val="uk-UA"/>
        </w:rPr>
        <w:t xml:space="preserve"> </w:t>
      </w:r>
      <w:r w:rsidRPr="008B165D">
        <w:rPr>
          <w:rFonts w:ascii="Times New Roman" w:hAnsi="Times New Roman"/>
          <w:sz w:val="24"/>
          <w:szCs w:val="24"/>
          <w:lang w:val="uk-UA"/>
        </w:rPr>
        <w:t xml:space="preserve">відкрила чергове засідання  виконкому </w:t>
      </w:r>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Pr>
          <w:rFonts w:ascii="Times New Roman" w:hAnsi="Times New Roman"/>
          <w:sz w:val="24"/>
          <w:szCs w:val="24"/>
          <w:lang w:val="uk-UA"/>
        </w:rPr>
        <w:t>3</w:t>
      </w:r>
      <w:r w:rsidRPr="008B165D">
        <w:rPr>
          <w:rFonts w:ascii="Times New Roman" w:hAnsi="Times New Roman"/>
          <w:sz w:val="24"/>
          <w:szCs w:val="24"/>
          <w:lang w:val="uk-UA"/>
        </w:rPr>
        <w:t xml:space="preserve">р, </w:t>
      </w:r>
      <w:r w:rsidRPr="008B165D">
        <w:rPr>
          <w:rFonts w:ascii="Times New Roman" w:hAnsi="Times New Roman"/>
          <w:sz w:val="24"/>
          <w:szCs w:val="24"/>
          <w:shd w:val="clear" w:color="auto" w:fill="FFFFFF"/>
          <w:lang w:val="uk-UA"/>
        </w:rPr>
        <w:t>14.00 год.,</w:t>
      </w:r>
      <w:r w:rsidRPr="008B165D">
        <w:rPr>
          <w:rFonts w:ascii="Times New Roman" w:hAnsi="Times New Roman"/>
          <w:sz w:val="24"/>
          <w:szCs w:val="24"/>
          <w:lang w:val="uk-UA"/>
        </w:rPr>
        <w:t xml:space="preserve"> оголосила порядок денний  і запропонувала затвердити порядок денний засідання виконкому</w:t>
      </w:r>
    </w:p>
    <w:p w:rsidR="00445B29" w:rsidRPr="008B165D" w:rsidRDefault="00445B29" w:rsidP="00445B29">
      <w:pPr>
        <w:tabs>
          <w:tab w:val="left" w:pos="2464"/>
        </w:tabs>
        <w:spacing w:after="0" w:line="240" w:lineRule="auto"/>
        <w:ind w:right="76"/>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right="76"/>
        <w:jc w:val="both"/>
        <w:rPr>
          <w:rFonts w:ascii="Times New Roman" w:hAnsi="Times New Roman"/>
          <w:sz w:val="24"/>
          <w:szCs w:val="24"/>
          <w:lang w:val="uk-UA"/>
        </w:rPr>
      </w:pPr>
      <w:r w:rsidRPr="008B165D">
        <w:rPr>
          <w:rFonts w:ascii="Times New Roman" w:hAnsi="Times New Roman"/>
          <w:sz w:val="24"/>
          <w:szCs w:val="24"/>
          <w:lang w:val="uk-UA"/>
        </w:rPr>
        <w:t xml:space="preserve">Голосували за затвердження порядку денного з коригуваннями: </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spacing w:after="0" w:line="240" w:lineRule="auto"/>
        <w:rPr>
          <w:rFonts w:ascii="Times New Roman" w:hAnsi="Times New Roman"/>
          <w:color w:val="7030A0"/>
          <w:sz w:val="24"/>
          <w:szCs w:val="24"/>
          <w:lang w:val="uk-UA"/>
        </w:rPr>
      </w:pPr>
    </w:p>
    <w:p w:rsidR="00445B29" w:rsidRPr="008B165D" w:rsidRDefault="00445B29" w:rsidP="00445B29">
      <w:pPr>
        <w:spacing w:after="0" w:line="240" w:lineRule="auto"/>
        <w:rPr>
          <w:rFonts w:ascii="Times New Roman" w:hAnsi="Times New Roman"/>
          <w:bCs/>
          <w:sz w:val="24"/>
          <w:szCs w:val="24"/>
          <w:lang w:eastAsia="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8B165D">
        <w:rPr>
          <w:rFonts w:ascii="Times New Roman" w:hAnsi="Times New Roman"/>
          <w:bCs/>
          <w:sz w:val="24"/>
          <w:szCs w:val="24"/>
          <w:lang w:val="uk-UA" w:eastAsia="uk-UA"/>
        </w:rPr>
        <w:t>Мельніков</w:t>
      </w:r>
      <w:r w:rsidRPr="008B165D">
        <w:rPr>
          <w:rFonts w:ascii="Times New Roman" w:hAnsi="Times New Roman"/>
          <w:bCs/>
          <w:sz w:val="24"/>
          <w:szCs w:val="24"/>
          <w:lang w:eastAsia="uk-UA"/>
        </w:rPr>
        <w:t>а</w:t>
      </w:r>
      <w:r w:rsidRPr="008B165D">
        <w:rPr>
          <w:rFonts w:ascii="Times New Roman" w:hAnsi="Times New Roman"/>
          <w:bCs/>
          <w:sz w:val="24"/>
          <w:szCs w:val="24"/>
          <w:lang w:val="uk-UA" w:eastAsia="uk-UA"/>
        </w:rPr>
        <w:t xml:space="preserve"> А. В. – кер. справами виконкому</w:t>
      </w:r>
    </w:p>
    <w:p w:rsidR="00445B29" w:rsidRPr="008B165D" w:rsidRDefault="00445B29" w:rsidP="00445B29">
      <w:pPr>
        <w:spacing w:after="0" w:line="240" w:lineRule="auto"/>
        <w:rPr>
          <w:rFonts w:ascii="Times New Roman" w:hAnsi="Times New Roman"/>
          <w:sz w:val="24"/>
          <w:szCs w:val="24"/>
        </w:rPr>
      </w:pPr>
    </w:p>
    <w:p w:rsidR="00445B29" w:rsidRPr="008B165D" w:rsidRDefault="00445B29" w:rsidP="00445B29">
      <w:pPr>
        <w:spacing w:after="0" w:line="240" w:lineRule="auto"/>
        <w:jc w:val="both"/>
        <w:rPr>
          <w:rFonts w:ascii="Times New Roman" w:hAnsi="Times New Roman"/>
          <w:sz w:val="24"/>
          <w:szCs w:val="24"/>
          <w:lang w:val="uk-UA" w:eastAsia="uk-UA"/>
        </w:rPr>
      </w:pPr>
      <w:r w:rsidRPr="008B165D">
        <w:rPr>
          <w:rFonts w:ascii="Times New Roman" w:hAnsi="Times New Roman"/>
          <w:sz w:val="24"/>
          <w:szCs w:val="24"/>
          <w:lang w:val="uk-UA"/>
        </w:rPr>
        <w:t>Голосували: по проєкту № 1 «</w:t>
      </w:r>
      <w:r>
        <w:rPr>
          <w:rFonts w:ascii="Times New Roman" w:hAnsi="Times New Roman"/>
          <w:sz w:val="24"/>
          <w:szCs w:val="24"/>
          <w:lang w:val="uk-UA" w:eastAsia="uk-UA"/>
        </w:rPr>
        <w:t>Про затвердження плану роботи та плану засідань виконавчого комітету Новороздільської міської ради на 2023 рік</w:t>
      </w:r>
      <w:r w:rsidRPr="008B165D">
        <w:rPr>
          <w:rFonts w:ascii="Times New Roman" w:hAnsi="Times New Roman"/>
          <w:sz w:val="24"/>
          <w:szCs w:val="24"/>
          <w:lang w:val="uk-UA"/>
        </w:rPr>
        <w:t>»</w:t>
      </w:r>
    </w:p>
    <w:p w:rsidR="00445B29" w:rsidRPr="008B165D" w:rsidRDefault="00445B29" w:rsidP="00445B29">
      <w:pPr>
        <w:tabs>
          <w:tab w:val="left" w:pos="916"/>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bCs/>
          <w:sz w:val="24"/>
          <w:szCs w:val="24"/>
          <w:lang w:val="uk-UA"/>
        </w:rPr>
        <w:t xml:space="preserve">Слухали : </w:t>
      </w:r>
      <w:r w:rsidRPr="003073ED">
        <w:rPr>
          <w:rFonts w:ascii="Times New Roman" w:hAnsi="Times New Roman"/>
          <w:sz w:val="24"/>
          <w:szCs w:val="24"/>
        </w:rPr>
        <w:t>Суряк</w:t>
      </w:r>
      <w:r>
        <w:rPr>
          <w:rFonts w:ascii="Times New Roman" w:hAnsi="Times New Roman"/>
          <w:sz w:val="24"/>
          <w:szCs w:val="24"/>
          <w:lang w:val="uk-UA"/>
        </w:rPr>
        <w:t>а</w:t>
      </w:r>
      <w:r w:rsidRPr="003073ED">
        <w:rPr>
          <w:rFonts w:ascii="Times New Roman" w:hAnsi="Times New Roman"/>
          <w:sz w:val="24"/>
          <w:szCs w:val="24"/>
        </w:rPr>
        <w:t xml:space="preserve"> Р.Р. – спец. 1 кат. управління житлово-комунального господарства                  </w:t>
      </w:r>
    </w:p>
    <w:p w:rsidR="00445B29" w:rsidRPr="008B165D" w:rsidRDefault="00445B29" w:rsidP="00445B29">
      <w:pPr>
        <w:spacing w:after="0" w:line="240" w:lineRule="auto"/>
        <w:rPr>
          <w:rFonts w:ascii="Times New Roman" w:hAnsi="Times New Roman"/>
          <w:sz w:val="24"/>
          <w:szCs w:val="24"/>
          <w:lang w:val="uk-UA"/>
        </w:rPr>
      </w:pPr>
    </w:p>
    <w:p w:rsidR="00445B29" w:rsidRPr="00C37478" w:rsidRDefault="00445B29" w:rsidP="00445B29">
      <w:pPr>
        <w:shd w:val="clear" w:color="auto" w:fill="FFFFFF"/>
        <w:spacing w:after="0" w:line="240" w:lineRule="auto"/>
        <w:jc w:val="both"/>
        <w:rPr>
          <w:rFonts w:ascii="Times New Roman" w:hAnsi="Times New Roman"/>
          <w:sz w:val="24"/>
          <w:szCs w:val="24"/>
          <w:lang w:eastAsia="ru-RU"/>
        </w:rPr>
      </w:pPr>
      <w:r w:rsidRPr="008B165D">
        <w:rPr>
          <w:rFonts w:ascii="Times New Roman" w:hAnsi="Times New Roman"/>
          <w:sz w:val="24"/>
          <w:szCs w:val="24"/>
          <w:lang w:val="uk-UA"/>
        </w:rPr>
        <w:t>Голосували: по  проєкту № 2 „</w:t>
      </w:r>
      <w:r w:rsidRPr="00C37478">
        <w:rPr>
          <w:rFonts w:ascii="Times New Roman" w:hAnsi="Times New Roman"/>
          <w:sz w:val="24"/>
          <w:szCs w:val="24"/>
          <w:lang w:eastAsia="ru-RU"/>
        </w:rPr>
        <w:t xml:space="preserve"> </w:t>
      </w:r>
      <w:r>
        <w:rPr>
          <w:rFonts w:ascii="Times New Roman" w:hAnsi="Times New Roman"/>
          <w:sz w:val="24"/>
          <w:szCs w:val="24"/>
          <w:lang w:eastAsia="ru-RU"/>
        </w:rPr>
        <w:t xml:space="preserve">Про погодження Програми енергозбереження </w:t>
      </w:r>
      <w:r>
        <w:rPr>
          <w:rFonts w:ascii="Times New Roman" w:hAnsi="Times New Roman"/>
          <w:sz w:val="24"/>
          <w:szCs w:val="24"/>
          <w:lang w:val="uk-UA" w:eastAsia="ru-RU"/>
        </w:rPr>
        <w:t xml:space="preserve"> т</w:t>
      </w:r>
      <w:r>
        <w:rPr>
          <w:rFonts w:ascii="Times New Roman" w:hAnsi="Times New Roman"/>
          <w:sz w:val="24"/>
          <w:szCs w:val="24"/>
          <w:lang w:eastAsia="ru-RU"/>
        </w:rPr>
        <w:t xml:space="preserve">а </w:t>
      </w:r>
      <w:r>
        <w:rPr>
          <w:rFonts w:ascii="Times New Roman" w:hAnsi="Times New Roman"/>
          <w:sz w:val="24"/>
          <w:szCs w:val="24"/>
          <w:lang w:val="uk-UA" w:eastAsia="ru-RU"/>
        </w:rPr>
        <w:t>е</w:t>
      </w:r>
      <w:r>
        <w:rPr>
          <w:rFonts w:ascii="Times New Roman" w:hAnsi="Times New Roman"/>
          <w:sz w:val="24"/>
          <w:szCs w:val="24"/>
          <w:lang w:eastAsia="ru-RU"/>
        </w:rPr>
        <w:t xml:space="preserve">нергоефективності на 2023 та прогноз </w:t>
      </w:r>
      <w:r>
        <w:rPr>
          <w:rFonts w:ascii="Times New Roman" w:hAnsi="Times New Roman"/>
          <w:sz w:val="24"/>
          <w:szCs w:val="24"/>
          <w:lang w:val="uk-UA" w:eastAsia="ru-RU"/>
        </w:rPr>
        <w:t xml:space="preserve"> </w:t>
      </w:r>
      <w:r>
        <w:rPr>
          <w:rFonts w:ascii="Times New Roman" w:hAnsi="Times New Roman"/>
          <w:sz w:val="24"/>
          <w:szCs w:val="24"/>
          <w:lang w:eastAsia="ru-RU"/>
        </w:rPr>
        <w:t>на 2024-2025 рік</w:t>
      </w:r>
      <w:r w:rsidRPr="008B165D">
        <w:rPr>
          <w:rFonts w:ascii="Times New Roman" w:hAnsi="Times New Roman"/>
          <w:sz w:val="24"/>
          <w:szCs w:val="24"/>
          <w:lang w:val="uk-UA" w:eastAsia="ru-RU"/>
        </w:rPr>
        <w:t>»</w:t>
      </w:r>
    </w:p>
    <w:p w:rsidR="00445B29" w:rsidRPr="008B165D" w:rsidRDefault="00445B29" w:rsidP="00445B29">
      <w:pPr>
        <w:tabs>
          <w:tab w:val="left" w:pos="916"/>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916"/>
          <w:tab w:val="left" w:pos="2464"/>
        </w:tabs>
        <w:spacing w:after="0" w:line="240" w:lineRule="auto"/>
        <w:jc w:val="both"/>
        <w:rPr>
          <w:rFonts w:ascii="Times New Roman" w:hAnsi="Times New Roman"/>
          <w:bCs/>
          <w:sz w:val="24"/>
          <w:szCs w:val="24"/>
          <w:lang w:val="uk-UA"/>
        </w:rPr>
      </w:pPr>
      <w:r w:rsidRPr="008B165D">
        <w:rPr>
          <w:rFonts w:ascii="Times New Roman" w:hAnsi="Times New Roman"/>
          <w:sz w:val="24"/>
          <w:szCs w:val="24"/>
          <w:lang w:val="uk-UA"/>
        </w:rPr>
        <w:t>Рішення  прийнято.</w:t>
      </w:r>
      <w:r w:rsidRPr="008B165D">
        <w:rPr>
          <w:rFonts w:ascii="Times New Roman" w:hAnsi="Times New Roman"/>
          <w:bCs/>
          <w:sz w:val="24"/>
          <w:szCs w:val="24"/>
          <w:lang w:val="uk-UA"/>
        </w:rPr>
        <w:t xml:space="preserve"> </w:t>
      </w:r>
    </w:p>
    <w:p w:rsidR="00445B29" w:rsidRPr="008B165D" w:rsidRDefault="00445B29" w:rsidP="00445B29">
      <w:pPr>
        <w:spacing w:after="0" w:line="240" w:lineRule="auto"/>
        <w:rPr>
          <w:rFonts w:ascii="Times New Roman" w:hAnsi="Times New Roman"/>
          <w:bCs/>
          <w:sz w:val="24"/>
          <w:szCs w:val="24"/>
          <w:lang w:val="uk-UA"/>
        </w:rPr>
      </w:pPr>
    </w:p>
    <w:p w:rsidR="00445B29" w:rsidRDefault="00445B29" w:rsidP="00445B29">
      <w:pPr>
        <w:spacing w:after="0" w:line="240" w:lineRule="auto"/>
        <w:rPr>
          <w:rFonts w:ascii="Times New Roman" w:hAnsi="Times New Roman"/>
          <w:bCs/>
          <w:sz w:val="24"/>
          <w:szCs w:val="24"/>
          <w:lang w:val="uk-UA" w:eastAsia="uk-UA"/>
        </w:rPr>
      </w:pPr>
      <w:r w:rsidRPr="008B165D">
        <w:rPr>
          <w:rFonts w:ascii="Times New Roman" w:hAnsi="Times New Roman"/>
          <w:bCs/>
          <w:sz w:val="24"/>
          <w:szCs w:val="24"/>
          <w:lang w:val="uk-UA"/>
        </w:rPr>
        <w:t xml:space="preserve">Слухали </w:t>
      </w:r>
      <w:r w:rsidRPr="008B165D">
        <w:rPr>
          <w:rFonts w:ascii="Times New Roman" w:hAnsi="Times New Roman"/>
          <w:sz w:val="24"/>
          <w:szCs w:val="24"/>
          <w:lang w:val="uk-UA" w:eastAsia="ru-RU"/>
        </w:rPr>
        <w:t xml:space="preserve">: </w:t>
      </w:r>
      <w:r w:rsidRPr="003073ED">
        <w:rPr>
          <w:rFonts w:ascii="Times New Roman" w:hAnsi="Times New Roman"/>
          <w:bCs/>
          <w:sz w:val="24"/>
          <w:szCs w:val="24"/>
          <w:lang w:val="uk-UA" w:eastAsia="uk-UA"/>
        </w:rPr>
        <w:t>Пасемко Н.А. – нач.  відділу КМ та приватизації управління ЖКГ</w:t>
      </w:r>
    </w:p>
    <w:p w:rsidR="00445B29" w:rsidRPr="008B165D" w:rsidRDefault="00445B29" w:rsidP="00445B29">
      <w:pPr>
        <w:spacing w:after="0" w:line="240" w:lineRule="auto"/>
        <w:rPr>
          <w:rFonts w:ascii="Times New Roman" w:hAnsi="Times New Roman"/>
          <w:sz w:val="24"/>
          <w:szCs w:val="24"/>
          <w:lang w:val="uk-UA"/>
        </w:rPr>
      </w:pPr>
    </w:p>
    <w:p w:rsidR="00445B29" w:rsidRPr="004D7CEE" w:rsidRDefault="00445B29" w:rsidP="00445B29">
      <w:pPr>
        <w:spacing w:after="0" w:line="240" w:lineRule="auto"/>
        <w:rPr>
          <w:rFonts w:ascii="Times New Roman" w:hAnsi="Times New Roman"/>
          <w:sz w:val="24"/>
          <w:szCs w:val="24"/>
          <w:lang w:val="uk-UA" w:eastAsia="uk-UA"/>
        </w:rPr>
      </w:pPr>
      <w:r w:rsidRPr="008B165D">
        <w:rPr>
          <w:rFonts w:ascii="Times New Roman" w:hAnsi="Times New Roman"/>
          <w:sz w:val="24"/>
          <w:szCs w:val="24"/>
          <w:lang w:val="uk-UA"/>
        </w:rPr>
        <w:t>Голосували: по  проєкту № 3„</w:t>
      </w:r>
      <w:r w:rsidRPr="008B165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Про погодження внесення змін  до  </w:t>
      </w:r>
      <w:r>
        <w:rPr>
          <w:rFonts w:ascii="Times New Roman" w:eastAsia="Calibri" w:hAnsi="Times New Roman"/>
          <w:sz w:val="24"/>
          <w:szCs w:val="24"/>
          <w:lang w:val="uk-UA" w:eastAsia="uk-UA"/>
        </w:rPr>
        <w:t xml:space="preserve">Програми  </w:t>
      </w:r>
      <w:r>
        <w:rPr>
          <w:rFonts w:ascii="Times New Roman" w:hAnsi="Times New Roman"/>
          <w:sz w:val="24"/>
          <w:szCs w:val="24"/>
          <w:lang w:eastAsia="ru-RU"/>
        </w:rPr>
        <w:t>благоустрою   на 2023</w:t>
      </w:r>
      <w:r>
        <w:rPr>
          <w:rFonts w:ascii="Times New Roman" w:hAnsi="Times New Roman"/>
          <w:sz w:val="24"/>
          <w:szCs w:val="24"/>
          <w:lang w:val="uk-UA" w:eastAsia="ru-RU"/>
        </w:rPr>
        <w:t xml:space="preserve"> рік</w:t>
      </w:r>
      <w:r>
        <w:rPr>
          <w:rFonts w:ascii="Times New Roman" w:hAnsi="Times New Roman"/>
          <w:sz w:val="24"/>
          <w:szCs w:val="24"/>
          <w:lang w:eastAsia="ru-RU"/>
        </w:rPr>
        <w:t xml:space="preserve"> </w:t>
      </w:r>
      <w:r>
        <w:rPr>
          <w:rFonts w:ascii="Times New Roman" w:hAnsi="Times New Roman"/>
          <w:sz w:val="24"/>
          <w:szCs w:val="24"/>
          <w:lang w:val="uk-UA" w:eastAsia="uk-UA"/>
        </w:rPr>
        <w:t xml:space="preserve"> </w:t>
      </w:r>
      <w:r>
        <w:rPr>
          <w:rFonts w:ascii="Times New Roman" w:hAnsi="Times New Roman"/>
          <w:sz w:val="24"/>
          <w:szCs w:val="24"/>
          <w:lang w:eastAsia="ru-RU"/>
        </w:rPr>
        <w:t>та прогноз на 20</w:t>
      </w:r>
      <w:r>
        <w:rPr>
          <w:rFonts w:ascii="Times New Roman" w:hAnsi="Times New Roman"/>
          <w:sz w:val="24"/>
          <w:szCs w:val="24"/>
          <w:lang w:val="uk-UA" w:eastAsia="ru-RU"/>
        </w:rPr>
        <w:t>24</w:t>
      </w:r>
      <w:r>
        <w:rPr>
          <w:rFonts w:ascii="Times New Roman" w:hAnsi="Times New Roman"/>
          <w:sz w:val="24"/>
          <w:szCs w:val="24"/>
          <w:lang w:eastAsia="ru-RU"/>
        </w:rPr>
        <w:t>-</w:t>
      </w:r>
      <w:r>
        <w:rPr>
          <w:rFonts w:ascii="Times New Roman" w:hAnsi="Times New Roman"/>
          <w:sz w:val="24"/>
          <w:szCs w:val="24"/>
          <w:lang w:val="uk-UA" w:eastAsia="ru-RU"/>
        </w:rPr>
        <w:t>2025</w:t>
      </w:r>
      <w:r>
        <w:rPr>
          <w:rFonts w:ascii="Times New Roman" w:hAnsi="Times New Roman"/>
          <w:sz w:val="24"/>
          <w:szCs w:val="24"/>
          <w:lang w:eastAsia="ru-RU"/>
        </w:rPr>
        <w:t xml:space="preserve"> роки</w:t>
      </w:r>
      <w:r w:rsidRPr="008B165D">
        <w:rPr>
          <w:rFonts w:ascii="Times New Roman" w:hAnsi="Times New Roman"/>
          <w:sz w:val="24"/>
          <w:szCs w:val="24"/>
          <w:lang w:val="uk-UA" w:eastAsia="ru-RU"/>
        </w:rPr>
        <w:t>»</w:t>
      </w:r>
    </w:p>
    <w:p w:rsidR="00445B29" w:rsidRPr="008B165D" w:rsidRDefault="00445B29" w:rsidP="00445B29">
      <w:pPr>
        <w:tabs>
          <w:tab w:val="left" w:pos="916"/>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916"/>
          <w:tab w:val="left" w:pos="2464"/>
        </w:tabs>
        <w:spacing w:after="0" w:line="240" w:lineRule="auto"/>
        <w:jc w:val="both"/>
        <w:rPr>
          <w:rFonts w:ascii="Times New Roman" w:hAnsi="Times New Roman"/>
          <w:bCs/>
          <w:sz w:val="24"/>
          <w:szCs w:val="24"/>
          <w:lang w:val="uk-UA"/>
        </w:rPr>
      </w:pPr>
      <w:r w:rsidRPr="008B165D">
        <w:rPr>
          <w:rFonts w:ascii="Times New Roman" w:hAnsi="Times New Roman"/>
          <w:sz w:val="24"/>
          <w:szCs w:val="24"/>
          <w:lang w:val="uk-UA"/>
        </w:rPr>
        <w:t>Рішення  прийнято.</w:t>
      </w:r>
      <w:r w:rsidRPr="008B165D">
        <w:rPr>
          <w:rFonts w:ascii="Times New Roman" w:hAnsi="Times New Roman"/>
          <w:bCs/>
          <w:sz w:val="24"/>
          <w:szCs w:val="24"/>
          <w:lang w:val="uk-UA"/>
        </w:rPr>
        <w:t xml:space="preserve"> </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eastAsiaTheme="minorHAnsi" w:hAnsi="Times New Roman" w:cstheme="minorBidi"/>
          <w:sz w:val="24"/>
          <w:szCs w:val="24"/>
          <w:lang w:val="uk-UA"/>
        </w:rPr>
      </w:pPr>
      <w:r w:rsidRPr="008B165D">
        <w:rPr>
          <w:rFonts w:ascii="Times New Roman" w:hAnsi="Times New Roman"/>
          <w:bCs/>
          <w:sz w:val="24"/>
          <w:szCs w:val="24"/>
          <w:lang w:val="uk-UA"/>
        </w:rPr>
        <w:t xml:space="preserve">Слухали : </w:t>
      </w:r>
      <w:r>
        <w:rPr>
          <w:rFonts w:ascii="Times New Roman" w:hAnsi="Times New Roman"/>
          <w:sz w:val="24"/>
          <w:szCs w:val="24"/>
          <w:lang w:val="uk-UA" w:eastAsia="ru-RU"/>
        </w:rPr>
        <w:t>Ричагівського</w:t>
      </w:r>
      <w:r w:rsidRPr="003073ED">
        <w:rPr>
          <w:rFonts w:ascii="Times New Roman" w:hAnsi="Times New Roman"/>
          <w:sz w:val="24"/>
          <w:szCs w:val="24"/>
          <w:lang w:val="uk-UA" w:eastAsia="ru-RU"/>
        </w:rPr>
        <w:t xml:space="preserve"> І.І. – нач. фінансового управління</w:t>
      </w:r>
    </w:p>
    <w:p w:rsidR="00445B29" w:rsidRPr="008B165D" w:rsidRDefault="00445B29" w:rsidP="00445B29">
      <w:pPr>
        <w:spacing w:after="0" w:line="240" w:lineRule="auto"/>
        <w:rPr>
          <w:rFonts w:ascii="Times New Roman" w:hAnsi="Times New Roman"/>
          <w:b/>
          <w:sz w:val="24"/>
          <w:szCs w:val="24"/>
          <w:lang w:val="uk-UA"/>
        </w:rPr>
      </w:pPr>
    </w:p>
    <w:p w:rsidR="00445B29" w:rsidRPr="004D7CEE" w:rsidRDefault="00445B29" w:rsidP="00445B29">
      <w:pPr>
        <w:spacing w:after="0" w:line="240" w:lineRule="auto"/>
        <w:rPr>
          <w:rFonts w:ascii="Times New Roman" w:hAnsi="Times New Roman"/>
          <w:sz w:val="24"/>
          <w:szCs w:val="24"/>
          <w:lang w:val="uk-UA" w:eastAsia="uk-UA"/>
        </w:rPr>
      </w:pPr>
      <w:r w:rsidRPr="008B165D">
        <w:rPr>
          <w:rFonts w:ascii="Times New Roman" w:hAnsi="Times New Roman"/>
          <w:sz w:val="24"/>
          <w:szCs w:val="24"/>
          <w:lang w:val="uk-UA"/>
        </w:rPr>
        <w:t>Голосували: по проєкту № 4 «</w:t>
      </w:r>
      <w:r>
        <w:rPr>
          <w:rFonts w:ascii="Times New Roman" w:hAnsi="Times New Roman"/>
          <w:sz w:val="24"/>
          <w:szCs w:val="24"/>
          <w:lang w:val="uk-UA" w:eastAsia="uk-UA"/>
        </w:rPr>
        <w:t>Про погодження внесення змін до показників  міського бюджету на 2023 рік</w:t>
      </w:r>
      <w:r w:rsidRPr="008B165D">
        <w:rPr>
          <w:rFonts w:ascii="Times New Roman" w:hAnsi="Times New Roman"/>
          <w:sz w:val="24"/>
          <w:szCs w:val="24"/>
          <w:lang w:val="uk-UA" w:eastAsia="uk-UA"/>
        </w:rPr>
        <w:t>»</w:t>
      </w:r>
    </w:p>
    <w:p w:rsidR="00445B29" w:rsidRPr="008B165D" w:rsidRDefault="00445B29" w:rsidP="00445B29">
      <w:pPr>
        <w:spacing w:after="0" w:line="240" w:lineRule="auto"/>
        <w:rPr>
          <w:rFonts w:ascii="Times New Roman" w:hAnsi="Times New Roman"/>
          <w:sz w:val="24"/>
          <w:szCs w:val="24"/>
          <w:lang w:val="uk-UA" w:eastAsia="ru-RU"/>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Рішення  прийнято: </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bCs/>
          <w:sz w:val="24"/>
          <w:szCs w:val="24"/>
          <w:lang w:val="uk-UA"/>
        </w:rPr>
        <w:t>Слухали :</w:t>
      </w:r>
      <w:r w:rsidRPr="008B165D">
        <w:rPr>
          <w:rFonts w:ascii="Times New Roman" w:hAnsi="Times New Roman"/>
          <w:sz w:val="24"/>
          <w:szCs w:val="24"/>
          <w:lang w:val="uk-UA"/>
        </w:rPr>
        <w:t xml:space="preserve"> </w:t>
      </w:r>
      <w:r>
        <w:rPr>
          <w:rFonts w:ascii="Times New Roman" w:hAnsi="Times New Roman"/>
          <w:sz w:val="24"/>
          <w:szCs w:val="24"/>
          <w:lang w:val="uk-UA" w:eastAsia="ru-RU"/>
        </w:rPr>
        <w:t>Ричагівського</w:t>
      </w:r>
      <w:r w:rsidRPr="003073ED">
        <w:rPr>
          <w:rFonts w:ascii="Times New Roman" w:hAnsi="Times New Roman"/>
          <w:sz w:val="24"/>
          <w:szCs w:val="24"/>
          <w:lang w:val="uk-UA" w:eastAsia="ru-RU"/>
        </w:rPr>
        <w:t xml:space="preserve"> І.І. – нач. фінансового управління</w:t>
      </w:r>
    </w:p>
    <w:p w:rsidR="00445B29" w:rsidRPr="008B165D" w:rsidRDefault="00445B29" w:rsidP="00445B29">
      <w:pPr>
        <w:spacing w:after="0" w:line="240" w:lineRule="auto"/>
        <w:rPr>
          <w:rFonts w:ascii="Times New Roman" w:hAnsi="Times New Roman"/>
          <w:sz w:val="24"/>
          <w:szCs w:val="24"/>
          <w:lang w:val="uk-UA"/>
        </w:rPr>
      </w:pPr>
    </w:p>
    <w:p w:rsidR="00445B29" w:rsidRPr="004D7CEE" w:rsidRDefault="00445B29" w:rsidP="00445B29">
      <w:pPr>
        <w:spacing w:after="0" w:line="240" w:lineRule="auto"/>
        <w:jc w:val="both"/>
        <w:rPr>
          <w:rFonts w:ascii="Times New Roman" w:hAnsi="Times New Roman"/>
          <w:color w:val="000000"/>
          <w:sz w:val="24"/>
          <w:szCs w:val="24"/>
          <w:lang w:val="uk-UA" w:eastAsia="ru-RU"/>
        </w:rPr>
      </w:pPr>
      <w:r w:rsidRPr="008B165D">
        <w:rPr>
          <w:rFonts w:ascii="Times New Roman" w:hAnsi="Times New Roman"/>
          <w:sz w:val="24"/>
          <w:szCs w:val="24"/>
          <w:lang w:val="uk-UA"/>
        </w:rPr>
        <w:t>Голосували: по проєкту № 5</w:t>
      </w:r>
      <w:r w:rsidRPr="008B165D">
        <w:rPr>
          <w:rFonts w:ascii="Times New Roman" w:hAnsi="Times New Roman"/>
          <w:b/>
          <w:sz w:val="24"/>
          <w:szCs w:val="24"/>
          <w:lang w:val="uk-UA"/>
        </w:rPr>
        <w:t xml:space="preserve">  «</w:t>
      </w:r>
      <w:r>
        <w:rPr>
          <w:rFonts w:ascii="Times New Roman" w:hAnsi="Times New Roman"/>
          <w:sz w:val="24"/>
          <w:szCs w:val="24"/>
          <w:lang w:eastAsia="ru-RU"/>
        </w:rPr>
        <w:t xml:space="preserve">Про </w:t>
      </w:r>
      <w:r>
        <w:rPr>
          <w:rFonts w:ascii="Times New Roman" w:hAnsi="Times New Roman"/>
          <w:color w:val="000000"/>
          <w:sz w:val="24"/>
          <w:szCs w:val="24"/>
          <w:lang w:eastAsia="ru-RU"/>
        </w:rPr>
        <w:t xml:space="preserve">організацію роботи щодопроходження </w:t>
      </w:r>
      <w:r>
        <w:rPr>
          <w:rFonts w:ascii="Times New Roman" w:hAnsi="Times New Roman"/>
          <w:color w:val="000000"/>
          <w:sz w:val="24"/>
          <w:szCs w:val="24"/>
          <w:lang w:val="uk-UA" w:eastAsia="ru-RU"/>
        </w:rPr>
        <w:t xml:space="preserve"> бюджетного процесу у 2023 році</w:t>
      </w:r>
      <w:r w:rsidRPr="008B165D">
        <w:rPr>
          <w:rFonts w:ascii="Times New Roman" w:eastAsia="Andale Sans UI" w:hAnsi="Times New Roman"/>
          <w:kern w:val="2"/>
          <w:sz w:val="24"/>
          <w:szCs w:val="24"/>
          <w:lang w:val="uk-UA"/>
        </w:rPr>
        <w:t>»</w:t>
      </w:r>
      <w:r w:rsidRPr="008B165D">
        <w:rPr>
          <w:rFonts w:ascii="Times New Roman" w:hAnsi="Times New Roman"/>
          <w:sz w:val="24"/>
          <w:szCs w:val="24"/>
          <w:lang w:val="uk-UA"/>
        </w:rPr>
        <w:t xml:space="preserve"> </w:t>
      </w:r>
    </w:p>
    <w:p w:rsidR="00445B29" w:rsidRPr="008B165D" w:rsidRDefault="00445B29" w:rsidP="00445B29">
      <w:pPr>
        <w:autoSpaceDE w:val="0"/>
        <w:autoSpaceDN w:val="0"/>
        <w:adjustRightInd w:val="0"/>
        <w:spacing w:after="0" w:line="240" w:lineRule="auto"/>
        <w:rPr>
          <w:rFonts w:ascii="Times New Roman" w:hAnsi="Times New Roman"/>
          <w:sz w:val="24"/>
          <w:szCs w:val="24"/>
          <w:lang w:val="uk-UA" w:eastAsia="uk-UA"/>
        </w:rPr>
      </w:pPr>
      <w:r w:rsidRPr="008B165D">
        <w:rPr>
          <w:rFonts w:ascii="Times New Roman" w:hAnsi="Times New Roman"/>
          <w:sz w:val="24"/>
          <w:szCs w:val="24"/>
          <w:lang w:val="uk-UA"/>
        </w:rPr>
        <w:t xml:space="preserve">       </w:t>
      </w: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spacing w:after="0" w:line="240" w:lineRule="auto"/>
        <w:jc w:val="both"/>
        <w:rPr>
          <w:rFonts w:ascii="Times New Roman" w:hAnsi="Times New Roman"/>
          <w:sz w:val="24"/>
          <w:szCs w:val="24"/>
          <w:lang w:val="uk-UA"/>
        </w:rPr>
      </w:pPr>
    </w:p>
    <w:p w:rsidR="00445B29" w:rsidRPr="008B165D" w:rsidRDefault="00445B29" w:rsidP="00445B29">
      <w:pPr>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spacing w:after="0" w:line="240" w:lineRule="auto"/>
        <w:jc w:val="both"/>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bCs/>
          <w:sz w:val="24"/>
          <w:szCs w:val="24"/>
          <w:lang w:val="uk-UA"/>
        </w:rPr>
        <w:t xml:space="preserve">Слухали : </w:t>
      </w:r>
      <w:r w:rsidRPr="003073ED">
        <w:rPr>
          <w:rFonts w:ascii="Times New Roman" w:hAnsi="Times New Roman"/>
          <w:bCs/>
          <w:sz w:val="24"/>
          <w:szCs w:val="24"/>
          <w:lang w:val="uk-UA" w:eastAsia="uk-UA"/>
        </w:rPr>
        <w:t>Романів С.Я. – гол. спец.  відділу КМ та приватизації управління ЖКГ</w:t>
      </w:r>
    </w:p>
    <w:p w:rsidR="00445B29" w:rsidRPr="008B165D" w:rsidRDefault="00445B29" w:rsidP="00445B29">
      <w:pPr>
        <w:shd w:val="clear" w:color="auto" w:fill="FFFFFF"/>
        <w:suppressAutoHyphens/>
        <w:spacing w:after="0" w:line="240" w:lineRule="auto"/>
        <w:ind w:left="51"/>
        <w:jc w:val="both"/>
        <w:rPr>
          <w:rFonts w:ascii="Times New Roman" w:hAnsi="Times New Roman"/>
          <w:sz w:val="24"/>
          <w:szCs w:val="24"/>
          <w:lang w:val="uk-UA"/>
        </w:rPr>
      </w:pPr>
    </w:p>
    <w:p w:rsidR="00445B29" w:rsidRPr="004D7CEE" w:rsidRDefault="00445B29" w:rsidP="00445B29">
      <w:pPr>
        <w:autoSpaceDE w:val="0"/>
        <w:autoSpaceDN w:val="0"/>
        <w:adjustRightInd w:val="0"/>
        <w:spacing w:after="0" w:line="240" w:lineRule="auto"/>
        <w:ind w:right="141"/>
        <w:jc w:val="both"/>
        <w:rPr>
          <w:rFonts w:ascii="Times New Roman" w:eastAsia="Calibri" w:hAnsi="Times New Roman"/>
          <w:sz w:val="24"/>
          <w:szCs w:val="24"/>
          <w:lang w:val="uk-UA" w:eastAsia="uk-UA"/>
        </w:rPr>
      </w:pPr>
      <w:r w:rsidRPr="008B165D">
        <w:rPr>
          <w:rFonts w:ascii="Times New Roman" w:hAnsi="Times New Roman"/>
          <w:sz w:val="24"/>
          <w:szCs w:val="24"/>
          <w:lang w:val="uk-UA"/>
        </w:rPr>
        <w:t>Голосували по проєкту  № 6</w:t>
      </w:r>
      <w:r w:rsidRPr="008B165D">
        <w:rPr>
          <w:rFonts w:ascii="Times New Roman" w:hAnsi="Times New Roman"/>
          <w:b/>
          <w:i/>
          <w:smallCaps/>
          <w:sz w:val="24"/>
          <w:szCs w:val="24"/>
          <w:lang w:val="uk-UA"/>
        </w:rPr>
        <w:t xml:space="preserve"> «</w:t>
      </w:r>
      <w:r>
        <w:rPr>
          <w:rFonts w:ascii="Times New Roman" w:eastAsia="Calibri" w:hAnsi="Times New Roman"/>
          <w:sz w:val="24"/>
          <w:szCs w:val="24"/>
          <w:lang w:val="uk-UA" w:eastAsia="uk-UA"/>
        </w:rPr>
        <w:t>Про квартирний облік, обмін  та надання житлової площі»</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rPr>
      </w:pPr>
      <w:r w:rsidRPr="008B165D">
        <w:rPr>
          <w:rFonts w:ascii="Times New Roman" w:hAnsi="Times New Roman"/>
          <w:sz w:val="24"/>
          <w:szCs w:val="24"/>
          <w:lang w:val="uk-UA"/>
        </w:rPr>
        <w:t xml:space="preserve">Слухали: </w:t>
      </w:r>
      <w:r w:rsidRPr="003073ED">
        <w:rPr>
          <w:rFonts w:ascii="Times New Roman" w:hAnsi="Times New Roman"/>
          <w:bCs/>
          <w:sz w:val="24"/>
          <w:szCs w:val="24"/>
          <w:lang w:val="uk-UA" w:eastAsia="uk-UA"/>
        </w:rPr>
        <w:t>Романів С.Я. – гол. спец.  відділу КМ та приватизації управління ЖКГ</w:t>
      </w:r>
    </w:p>
    <w:p w:rsidR="00445B29" w:rsidRDefault="00445B29" w:rsidP="0044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45B29" w:rsidRPr="004D7CEE" w:rsidRDefault="00445B29" w:rsidP="00445B29">
      <w:pPr>
        <w:spacing w:after="0" w:line="240" w:lineRule="auto"/>
        <w:rPr>
          <w:rFonts w:ascii="Times New Roman" w:hAnsi="Times New Roman"/>
          <w:bCs/>
          <w:sz w:val="24"/>
          <w:szCs w:val="24"/>
          <w:lang w:val="uk-UA"/>
        </w:rPr>
      </w:pPr>
      <w:r w:rsidRPr="008B165D">
        <w:rPr>
          <w:rFonts w:ascii="Times New Roman" w:hAnsi="Times New Roman"/>
          <w:sz w:val="24"/>
          <w:szCs w:val="24"/>
          <w:lang w:val="uk-UA"/>
        </w:rPr>
        <w:t>Голосували: по проєкту № 7</w:t>
      </w:r>
      <w:r>
        <w:rPr>
          <w:rFonts w:ascii="Times New Roman" w:hAnsi="Times New Roman"/>
          <w:sz w:val="24"/>
          <w:szCs w:val="24"/>
          <w:lang w:val="uk-UA"/>
        </w:rPr>
        <w:t>-1</w:t>
      </w:r>
      <w:r w:rsidRPr="008B165D">
        <w:rPr>
          <w:rFonts w:ascii="Times New Roman" w:hAnsi="Times New Roman"/>
          <w:b/>
          <w:sz w:val="24"/>
          <w:szCs w:val="24"/>
          <w:lang w:val="uk-UA"/>
        </w:rPr>
        <w:t xml:space="preserve"> «</w:t>
      </w:r>
      <w:r>
        <w:rPr>
          <w:rFonts w:ascii="Times New Roman" w:eastAsia="MS Mincho" w:hAnsi="Times New Roman"/>
          <w:sz w:val="24"/>
          <w:szCs w:val="24"/>
          <w:lang w:val="uk-UA" w:eastAsia="ru-RU"/>
        </w:rPr>
        <w:t xml:space="preserve">Про передачу у приватну власність квартири комунального житлового фонду, яка належать Новороздільській міській раді </w:t>
      </w:r>
      <w:r w:rsidRPr="008B165D">
        <w:rPr>
          <w:rFonts w:ascii="Times New Roman" w:hAnsi="Times New Roman"/>
          <w:sz w:val="24"/>
          <w:szCs w:val="24"/>
          <w:lang w:val="uk-UA"/>
        </w:rPr>
        <w:t>»</w:t>
      </w:r>
    </w:p>
    <w:p w:rsidR="00445B29" w:rsidRPr="008B165D" w:rsidRDefault="00445B29" w:rsidP="00445B29">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Default="00445B29" w:rsidP="0044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45B29" w:rsidRPr="008B165D" w:rsidRDefault="00445B29" w:rsidP="0044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t>Голосували: по проєкту № 7</w:t>
      </w:r>
      <w:r w:rsidRPr="004D7CEE">
        <w:rPr>
          <w:rFonts w:ascii="Times New Roman" w:hAnsi="Times New Roman"/>
          <w:sz w:val="24"/>
          <w:szCs w:val="24"/>
          <w:lang w:val="uk-UA"/>
        </w:rPr>
        <w:t>-2</w:t>
      </w:r>
      <w:r w:rsidRPr="008B165D">
        <w:rPr>
          <w:rFonts w:ascii="Times New Roman" w:hAnsi="Times New Roman"/>
          <w:b/>
          <w:sz w:val="24"/>
          <w:szCs w:val="24"/>
          <w:lang w:val="uk-UA"/>
        </w:rPr>
        <w:t xml:space="preserve"> «</w:t>
      </w:r>
      <w:r>
        <w:rPr>
          <w:rFonts w:ascii="Times New Roman" w:hAnsi="Times New Roman"/>
          <w:sz w:val="24"/>
          <w:szCs w:val="24"/>
          <w:lang w:val="uk-UA" w:eastAsia="ru-RU"/>
        </w:rPr>
        <w:t>Про передачу у приватну спільну часткову власність  житлового  приміщення в гуртожитку</w:t>
      </w:r>
      <w:r w:rsidRPr="008B165D">
        <w:rPr>
          <w:rFonts w:ascii="Times New Roman" w:hAnsi="Times New Roman"/>
          <w:sz w:val="24"/>
          <w:szCs w:val="24"/>
          <w:lang w:val="uk-UA"/>
        </w:rPr>
        <w:t>»</w:t>
      </w:r>
    </w:p>
    <w:p w:rsidR="00445B29" w:rsidRPr="008B165D" w:rsidRDefault="00445B29" w:rsidP="00445B29">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sz w:val="24"/>
          <w:szCs w:val="24"/>
          <w:lang w:val="uk-UA"/>
        </w:rPr>
        <w:t xml:space="preserve">Слухали: </w:t>
      </w:r>
      <w:r w:rsidRPr="003073ED">
        <w:rPr>
          <w:rFonts w:ascii="Times New Roman" w:hAnsi="Times New Roman"/>
          <w:bCs/>
          <w:sz w:val="24"/>
          <w:szCs w:val="24"/>
          <w:lang w:val="uk-UA" w:eastAsia="uk-UA"/>
        </w:rPr>
        <w:t>Романів С.Я. – гол. спец.  відділу КМ та приватизації управління ЖКГ</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4D7CEE" w:rsidRDefault="00445B29" w:rsidP="00445B29">
      <w:pPr>
        <w:spacing w:after="0" w:line="240" w:lineRule="auto"/>
        <w:jc w:val="both"/>
        <w:rPr>
          <w:rFonts w:ascii="Times New Roman" w:hAnsi="Times New Roman"/>
          <w:sz w:val="24"/>
          <w:szCs w:val="24"/>
          <w:lang w:val="uk-UA" w:eastAsia="uk-UA"/>
        </w:rPr>
      </w:pPr>
      <w:r w:rsidRPr="008B165D">
        <w:rPr>
          <w:rFonts w:ascii="Times New Roman" w:hAnsi="Times New Roman"/>
          <w:sz w:val="24"/>
          <w:szCs w:val="24"/>
          <w:lang w:val="uk-UA"/>
        </w:rPr>
        <w:t xml:space="preserve">Голосували по проєкту  № 8 </w:t>
      </w:r>
      <w:r w:rsidRPr="008B165D">
        <w:rPr>
          <w:rFonts w:ascii="Times New Roman" w:hAnsi="Times New Roman"/>
          <w:b/>
          <w:i/>
          <w:smallCaps/>
          <w:sz w:val="24"/>
          <w:szCs w:val="24"/>
          <w:lang w:val="uk-UA"/>
        </w:rPr>
        <w:t xml:space="preserve"> «</w:t>
      </w:r>
      <w:r>
        <w:rPr>
          <w:rFonts w:ascii="Times New Roman" w:hAnsi="Times New Roman"/>
          <w:sz w:val="24"/>
          <w:szCs w:val="24"/>
          <w:lang w:val="uk-UA" w:eastAsia="uk-UA"/>
        </w:rPr>
        <w:t xml:space="preserve">Про надання дозволу на зміну договору  на житлове приміщення № 44 по бульвару Довженка,4 м. Новий Розділ </w:t>
      </w:r>
      <w:r>
        <w:rPr>
          <w:rFonts w:ascii="Times New Roman" w:hAnsi="Times New Roman"/>
          <w:sz w:val="24"/>
          <w:szCs w:val="24"/>
          <w:lang w:val="uk-UA" w:eastAsia="ru-RU"/>
        </w:rPr>
        <w:t xml:space="preserve">на ім’я: </w:t>
      </w:r>
      <w:r w:rsidR="00EF1EE2" w:rsidRPr="00EF1EE2">
        <w:rPr>
          <w:rFonts w:ascii="Times New Roman" w:hAnsi="Times New Roman"/>
          <w:i/>
          <w:sz w:val="24"/>
          <w:szCs w:val="24"/>
          <w:lang w:val="uk-UA" w:eastAsia="ru-RU"/>
        </w:rPr>
        <w:t>(персональні дані)</w:t>
      </w:r>
      <w:r w:rsidR="00EF1EE2">
        <w:rPr>
          <w:rFonts w:ascii="Times New Roman" w:hAnsi="Times New Roman"/>
          <w:sz w:val="24"/>
          <w:szCs w:val="24"/>
          <w:lang w:val="uk-UA" w:eastAsia="ru-RU"/>
        </w:rPr>
        <w:t xml:space="preserve"> </w:t>
      </w:r>
      <w:r w:rsidRPr="008B165D">
        <w:rPr>
          <w:rFonts w:ascii="Times New Roman" w:hAnsi="Times New Roman"/>
          <w:b/>
          <w:sz w:val="24"/>
          <w:szCs w:val="24"/>
          <w:lang w:val="uk-UA"/>
        </w:rPr>
        <w:t>"</w:t>
      </w:r>
      <w:r w:rsidRPr="008B165D">
        <w:rPr>
          <w:rFonts w:ascii="Times New Roman" w:hAnsi="Times New Roman"/>
          <w:sz w:val="24"/>
          <w:szCs w:val="24"/>
          <w:lang w:val="uk-UA"/>
        </w:rPr>
        <w:t xml:space="preserve">  </w:t>
      </w: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spacing w:after="0" w:line="240" w:lineRule="auto"/>
        <w:rPr>
          <w:rFonts w:ascii="Times New Roman" w:hAnsi="Times New Roman"/>
          <w:b/>
          <w:sz w:val="24"/>
          <w:szCs w:val="24"/>
          <w:lang w:val="uk-UA" w:eastAsia="ru-RU"/>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8B165D">
        <w:rPr>
          <w:rFonts w:ascii="Times New Roman" w:hAnsi="Times New Roman"/>
          <w:sz w:val="24"/>
          <w:szCs w:val="24"/>
          <w:lang w:val="uk-UA"/>
        </w:rPr>
        <w:t>:</w:t>
      </w:r>
      <w:r w:rsidRPr="008B165D">
        <w:rPr>
          <w:rFonts w:ascii="Times New Roman" w:hAnsi="Times New Roman"/>
          <w:bCs/>
          <w:sz w:val="24"/>
          <w:szCs w:val="24"/>
          <w:lang w:val="uk-UA"/>
        </w:rPr>
        <w:t xml:space="preserve"> </w:t>
      </w:r>
      <w:r>
        <w:rPr>
          <w:rFonts w:ascii="Times New Roman" w:hAnsi="Times New Roman"/>
          <w:sz w:val="24"/>
          <w:szCs w:val="24"/>
          <w:lang w:val="uk-UA" w:eastAsia="ru-RU"/>
        </w:rPr>
        <w:t>Щепного</w:t>
      </w:r>
      <w:r w:rsidRPr="003073ED">
        <w:rPr>
          <w:rFonts w:ascii="Times New Roman" w:hAnsi="Times New Roman"/>
          <w:sz w:val="24"/>
          <w:szCs w:val="24"/>
          <w:lang w:val="uk-UA" w:eastAsia="ru-RU"/>
        </w:rPr>
        <w:t xml:space="preserve"> В.В. – нач. відділу з питань НС правоохоронної  та ОМР</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lastRenderedPageBreak/>
        <w:t xml:space="preserve">Голосували по проєкту  № 9 </w:t>
      </w:r>
      <w:r w:rsidRPr="008B165D">
        <w:rPr>
          <w:rFonts w:ascii="Times New Roman" w:hAnsi="Times New Roman"/>
          <w:b/>
          <w:i/>
          <w:smallCaps/>
          <w:sz w:val="24"/>
          <w:szCs w:val="24"/>
          <w:lang w:val="uk-UA"/>
        </w:rPr>
        <w:t xml:space="preserve"> «</w:t>
      </w:r>
      <w:r>
        <w:rPr>
          <w:rFonts w:ascii="Times New Roman" w:hAnsi="Times New Roman"/>
          <w:sz w:val="24"/>
          <w:szCs w:val="24"/>
          <w:lang w:val="uk-UA" w:eastAsia="ru-RU"/>
        </w:rPr>
        <w:t>Про визначення видів суспільно  корисних  та громадських робіт для осіб,  до яких  застосовано адміністративне  стягнення чи кримінальне покарання</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eastAsiaTheme="minorHAnsi"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C37478"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w:t>
      </w:r>
      <w:r>
        <w:rPr>
          <w:rFonts w:ascii="Times New Roman" w:hAnsi="Times New Roman"/>
          <w:sz w:val="24"/>
          <w:szCs w:val="24"/>
          <w:lang w:val="uk-UA"/>
        </w:rPr>
        <w:t>то</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rPr>
      </w:pPr>
      <w:r w:rsidRPr="008B165D">
        <w:rPr>
          <w:rFonts w:ascii="Times New Roman" w:hAnsi="Times New Roman"/>
          <w:sz w:val="24"/>
          <w:szCs w:val="24"/>
          <w:lang w:val="uk-UA"/>
        </w:rPr>
        <w:t xml:space="preserve">Слухали: </w:t>
      </w:r>
      <w:r w:rsidRPr="003073ED">
        <w:rPr>
          <w:rFonts w:ascii="Times New Roman" w:hAnsi="Times New Roman"/>
          <w:sz w:val="24"/>
          <w:szCs w:val="24"/>
          <w:lang w:val="uk-UA" w:eastAsia="ru-RU"/>
        </w:rPr>
        <w:t>Гілко Н.І. – нач. від. розвитку громад та інвестицій</w:t>
      </w:r>
    </w:p>
    <w:p w:rsidR="00445B29" w:rsidRPr="008B165D" w:rsidRDefault="00445B29" w:rsidP="00445B29">
      <w:pPr>
        <w:spacing w:after="0" w:line="240" w:lineRule="auto"/>
        <w:rPr>
          <w:rFonts w:ascii="Times New Roman" w:hAnsi="Times New Roman"/>
          <w:sz w:val="24"/>
          <w:szCs w:val="24"/>
          <w:lang w:val="uk-UA"/>
        </w:rPr>
      </w:pPr>
    </w:p>
    <w:p w:rsidR="00445B29" w:rsidRDefault="00445B29" w:rsidP="00445B29">
      <w:pPr>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Голосували по </w:t>
      </w:r>
      <w:r w:rsidRPr="004D7CEE">
        <w:rPr>
          <w:rFonts w:ascii="Times New Roman" w:hAnsi="Times New Roman"/>
          <w:sz w:val="24"/>
          <w:szCs w:val="24"/>
          <w:lang w:val="uk-UA"/>
        </w:rPr>
        <w:t xml:space="preserve"> </w:t>
      </w:r>
      <w:r w:rsidRPr="008B165D">
        <w:rPr>
          <w:rFonts w:ascii="Times New Roman" w:hAnsi="Times New Roman"/>
          <w:sz w:val="24"/>
          <w:szCs w:val="24"/>
          <w:lang w:val="uk-UA"/>
        </w:rPr>
        <w:t>проєкту № 10 «</w:t>
      </w:r>
      <w:r>
        <w:rPr>
          <w:rFonts w:ascii="Times New Roman" w:hAnsi="Times New Roman"/>
          <w:sz w:val="24"/>
          <w:szCs w:val="24"/>
          <w:lang w:val="uk-UA" w:eastAsia="ru-RU"/>
        </w:rPr>
        <w:t>Про затвердження  Плану діяльності з підготовки проєктів регуляторних актів виконавчого  комітету  Новороздільської  міської ради на 2023 рік</w:t>
      </w:r>
      <w:r w:rsidRPr="008B165D">
        <w:rPr>
          <w:rFonts w:ascii="Times New Roman" w:hAnsi="Times New Roman"/>
          <w:sz w:val="24"/>
          <w:szCs w:val="24"/>
          <w:lang w:val="uk-UA"/>
        </w:rPr>
        <w:t>»</w:t>
      </w:r>
    </w:p>
    <w:p w:rsidR="00445B29" w:rsidRPr="008B165D" w:rsidRDefault="00445B29" w:rsidP="00445B29">
      <w:pPr>
        <w:spacing w:after="0" w:line="240" w:lineRule="auto"/>
        <w:jc w:val="both"/>
        <w:rPr>
          <w:rFonts w:ascii="Times New Roman" w:hAnsi="Times New Roman"/>
          <w:sz w:val="24"/>
          <w:szCs w:val="24"/>
          <w:lang w:val="uk-UA" w:eastAsia="ru-RU"/>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cstheme="minorBidi"/>
          <w:sz w:val="24"/>
          <w:szCs w:val="24"/>
          <w:lang w:val="uk-UA"/>
        </w:rPr>
      </w:pPr>
      <w:r w:rsidRPr="008B165D">
        <w:rPr>
          <w:rFonts w:ascii="Times New Roman" w:hAnsi="Times New Roman"/>
          <w:sz w:val="24"/>
          <w:szCs w:val="24"/>
          <w:lang w:val="uk-UA"/>
        </w:rPr>
        <w:t xml:space="preserve">Слухали: </w:t>
      </w:r>
      <w:r w:rsidRPr="003073ED">
        <w:rPr>
          <w:rFonts w:ascii="Times New Roman" w:hAnsi="Times New Roman"/>
          <w:bCs/>
          <w:sz w:val="24"/>
          <w:szCs w:val="24"/>
          <w:lang w:val="uk-UA" w:eastAsia="uk-UA"/>
        </w:rPr>
        <w:t>Пасемко Н.А. – нач.  відділу КМ та приватизації управління ЖКГ</w:t>
      </w:r>
    </w:p>
    <w:p w:rsidR="00445B29" w:rsidRPr="008B165D" w:rsidRDefault="00445B29" w:rsidP="00445B29">
      <w:pPr>
        <w:spacing w:after="0" w:line="240" w:lineRule="auto"/>
        <w:rPr>
          <w:rFonts w:ascii="Times New Roman" w:hAnsi="Times New Roman"/>
          <w:sz w:val="24"/>
          <w:szCs w:val="24"/>
          <w:lang w:val="uk-UA"/>
        </w:rPr>
      </w:pPr>
    </w:p>
    <w:p w:rsidR="00445B29" w:rsidRPr="004D7CEE" w:rsidRDefault="00445B29" w:rsidP="00445B29">
      <w:pPr>
        <w:spacing w:after="0" w:line="240" w:lineRule="auto"/>
        <w:outlineLvl w:val="2"/>
        <w:rPr>
          <w:rFonts w:ascii="Times New Roman" w:hAnsi="Times New Roman"/>
          <w:bCs/>
          <w:sz w:val="24"/>
          <w:szCs w:val="24"/>
          <w:lang w:val="uk-UA" w:eastAsia="uk-UA"/>
        </w:rPr>
      </w:pPr>
      <w:r w:rsidRPr="008B165D">
        <w:rPr>
          <w:rFonts w:ascii="Times New Roman" w:hAnsi="Times New Roman"/>
          <w:sz w:val="24"/>
          <w:szCs w:val="24"/>
          <w:lang w:val="uk-UA"/>
        </w:rPr>
        <w:t>Голосували по проєкту  № 11-1</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uk-UA"/>
        </w:rPr>
        <w:t>Про встановлення тарифів на послуги   з поводження з побутовими відходами(вивезення)   на території   населених пунктів с. Тужанівці, с. Станківці, с. Підгірці</w:t>
      </w:r>
      <w:r>
        <w:rPr>
          <w:rFonts w:ascii="Times New Roman" w:hAnsi="Times New Roman"/>
          <w:sz w:val="24"/>
          <w:szCs w:val="24"/>
          <w:lang w:val="uk-UA" w:eastAsia="uk-UA"/>
        </w:rPr>
        <w:t>»</w:t>
      </w:r>
    </w:p>
    <w:p w:rsidR="00445B29" w:rsidRDefault="00445B29" w:rsidP="00445B29">
      <w:pPr>
        <w:spacing w:after="0" w:line="240" w:lineRule="auto"/>
        <w:outlineLvl w:val="2"/>
        <w:rPr>
          <w:rFonts w:ascii="Times New Roman" w:hAnsi="Times New Roman"/>
          <w:bCs/>
          <w:sz w:val="24"/>
          <w:szCs w:val="24"/>
          <w:lang w:val="uk-UA" w:eastAsia="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утримались -  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4D7CEE" w:rsidRDefault="00445B29" w:rsidP="00445B29">
      <w:pPr>
        <w:spacing w:after="0" w:line="240" w:lineRule="auto"/>
        <w:outlineLvl w:val="2"/>
        <w:rPr>
          <w:rFonts w:ascii="Times New Roman" w:hAnsi="Times New Roman"/>
          <w:bCs/>
          <w:sz w:val="24"/>
          <w:szCs w:val="24"/>
          <w:lang w:val="uk-UA" w:eastAsia="uk-UA"/>
        </w:rPr>
      </w:pPr>
      <w:r w:rsidRPr="008B165D">
        <w:rPr>
          <w:rFonts w:ascii="Times New Roman" w:hAnsi="Times New Roman"/>
          <w:sz w:val="24"/>
          <w:szCs w:val="24"/>
          <w:lang w:val="uk-UA"/>
        </w:rPr>
        <w:t>Голосували по проєкту  № 11-</w:t>
      </w:r>
      <w:r>
        <w:rPr>
          <w:rFonts w:ascii="Times New Roman" w:hAnsi="Times New Roman"/>
          <w:sz w:val="24"/>
          <w:szCs w:val="24"/>
          <w:lang w:val="uk-UA"/>
        </w:rPr>
        <w:t>2</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uk-UA"/>
        </w:rPr>
        <w:t>Про встановлення тарифів на послуги   з поводження з побутових відходами (вивезення)  на території   населених пунктів с. Горішнє, с. Долішнє</w:t>
      </w:r>
      <w:r>
        <w:rPr>
          <w:rFonts w:ascii="Times New Roman" w:hAnsi="Times New Roman"/>
          <w:sz w:val="24"/>
          <w:szCs w:val="24"/>
          <w:lang w:val="uk-UA" w:eastAsia="uk-UA"/>
        </w:rPr>
        <w:t xml:space="preserve"> »</w:t>
      </w:r>
    </w:p>
    <w:p w:rsidR="00445B29" w:rsidRDefault="00445B29" w:rsidP="00445B29">
      <w:pPr>
        <w:spacing w:after="0" w:line="240" w:lineRule="auto"/>
        <w:outlineLvl w:val="2"/>
        <w:rPr>
          <w:rFonts w:ascii="Times New Roman" w:hAnsi="Times New Roman"/>
          <w:bCs/>
          <w:sz w:val="24"/>
          <w:szCs w:val="24"/>
          <w:lang w:val="uk-UA" w:eastAsia="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spacing w:after="0" w:line="240" w:lineRule="auto"/>
        <w:rPr>
          <w:rFonts w:ascii="Times New Roman" w:hAnsi="Times New Roman"/>
          <w:sz w:val="24"/>
          <w:szCs w:val="24"/>
          <w:lang w:val="uk-UA"/>
        </w:rPr>
      </w:pPr>
    </w:p>
    <w:p w:rsidR="00445B29" w:rsidRDefault="00445B29" w:rsidP="00445B29">
      <w:pPr>
        <w:spacing w:after="0" w:line="240" w:lineRule="auto"/>
        <w:rPr>
          <w:rFonts w:ascii="Times New Roman" w:hAnsi="Times New Roman"/>
          <w:bCs/>
          <w:sz w:val="24"/>
          <w:szCs w:val="24"/>
          <w:lang w:val="uk-UA" w:eastAsia="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3073ED">
        <w:rPr>
          <w:rFonts w:ascii="Times New Roman" w:hAnsi="Times New Roman"/>
          <w:bCs/>
          <w:sz w:val="24"/>
          <w:szCs w:val="24"/>
          <w:lang w:val="uk-UA" w:eastAsia="uk-UA"/>
        </w:rPr>
        <w:t>Пасемко Н.А. – нач.  відділу КМ та приватизації управління ЖКГ</w:t>
      </w:r>
    </w:p>
    <w:p w:rsidR="00445B29" w:rsidRPr="008B165D" w:rsidRDefault="00445B29" w:rsidP="00445B29">
      <w:pPr>
        <w:spacing w:after="0" w:line="240" w:lineRule="auto"/>
        <w:rPr>
          <w:rFonts w:ascii="Times New Roman" w:hAnsi="Times New Roman"/>
          <w:sz w:val="24"/>
          <w:szCs w:val="24"/>
          <w:lang w:val="uk-UA"/>
        </w:rPr>
      </w:pPr>
    </w:p>
    <w:p w:rsidR="00445B29" w:rsidRPr="004D7CEE" w:rsidRDefault="00445B29" w:rsidP="00445B29">
      <w:pPr>
        <w:spacing w:after="0" w:line="240" w:lineRule="auto"/>
        <w:jc w:val="both"/>
        <w:rPr>
          <w:rFonts w:ascii="Times New Roman" w:eastAsia="Calibri" w:hAnsi="Times New Roman"/>
          <w:sz w:val="24"/>
          <w:szCs w:val="24"/>
          <w:lang w:val="uk-UA"/>
        </w:rPr>
      </w:pPr>
      <w:r w:rsidRPr="008B165D">
        <w:rPr>
          <w:rFonts w:ascii="Times New Roman" w:hAnsi="Times New Roman"/>
          <w:sz w:val="24"/>
          <w:szCs w:val="24"/>
          <w:lang w:val="uk-UA"/>
        </w:rPr>
        <w:t xml:space="preserve">Голосували по проєкту  № 12  </w:t>
      </w:r>
      <w:r w:rsidRPr="008B165D">
        <w:rPr>
          <w:rFonts w:ascii="Times New Roman" w:hAnsi="Times New Roman"/>
          <w:b/>
          <w:i/>
          <w:smallCaps/>
          <w:sz w:val="24"/>
          <w:szCs w:val="24"/>
          <w:lang w:val="uk-UA"/>
        </w:rPr>
        <w:t xml:space="preserve"> «</w:t>
      </w:r>
      <w:r>
        <w:rPr>
          <w:rFonts w:ascii="Times New Roman" w:eastAsia="Calibri" w:hAnsi="Times New Roman"/>
          <w:sz w:val="24"/>
          <w:szCs w:val="24"/>
          <w:lang w:val="uk-UA"/>
        </w:rPr>
        <w:t>Про відшкодування частини відсотків за користування кредитними коштами, залученими ОСББ на здійснення  енергозберігаючих заходів</w:t>
      </w:r>
      <w:r w:rsidRPr="008B165D">
        <w:rPr>
          <w:rFonts w:ascii="Times New Roman" w:hAnsi="Times New Roman"/>
          <w:b/>
          <w:sz w:val="24"/>
          <w:szCs w:val="24"/>
          <w:lang w:val="uk-UA"/>
        </w:rPr>
        <w:t>"</w:t>
      </w:r>
      <w:r w:rsidRPr="008B165D">
        <w:rPr>
          <w:rFonts w:ascii="Times New Roman" w:hAnsi="Times New Roman"/>
          <w:sz w:val="24"/>
          <w:szCs w:val="24"/>
          <w:lang w:val="uk-UA"/>
        </w:rPr>
        <w:t xml:space="preserve"> </w:t>
      </w:r>
    </w:p>
    <w:p w:rsidR="00445B29" w:rsidRPr="008B165D" w:rsidRDefault="00445B29" w:rsidP="00445B29">
      <w:pPr>
        <w:keepNext/>
        <w:spacing w:after="0" w:line="240" w:lineRule="auto"/>
        <w:outlineLvl w:val="2"/>
        <w:rPr>
          <w:rFonts w:ascii="Times New Roman" w:eastAsia="Calibri" w:hAnsi="Times New Roman"/>
          <w:bCs/>
          <w:sz w:val="24"/>
          <w:szCs w:val="24"/>
          <w:lang w:eastAsia="ru-RU"/>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rPr>
      </w:pPr>
      <w:r w:rsidRPr="008B165D">
        <w:rPr>
          <w:rFonts w:ascii="Times New Roman" w:hAnsi="Times New Roman"/>
          <w:sz w:val="24"/>
          <w:szCs w:val="24"/>
          <w:lang w:val="uk-UA"/>
        </w:rPr>
        <w:t xml:space="preserve">  за -  1</w:t>
      </w:r>
      <w:r w:rsidRPr="008B165D">
        <w:rPr>
          <w:rFonts w:ascii="Times New Roman" w:hAnsi="Times New Roman"/>
          <w:sz w:val="24"/>
          <w:szCs w:val="24"/>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rPr>
          <w:rFonts w:ascii="Times New Roman" w:hAnsi="Times New Roman"/>
          <w:sz w:val="24"/>
          <w:szCs w:val="24"/>
          <w:lang w:eastAsia="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3073ED">
        <w:rPr>
          <w:rFonts w:ascii="Times New Roman" w:hAnsi="Times New Roman"/>
          <w:bCs/>
          <w:sz w:val="24"/>
          <w:szCs w:val="24"/>
          <w:lang w:val="uk-UA" w:eastAsia="uk-UA"/>
        </w:rPr>
        <w:t>Пасемко Н.А. – нач.  відділу КМ та приватизації управління ЖКГ</w:t>
      </w:r>
    </w:p>
    <w:p w:rsidR="00445B29" w:rsidRPr="008B165D" w:rsidRDefault="00445B29" w:rsidP="00445B29">
      <w:pPr>
        <w:tabs>
          <w:tab w:val="left" w:pos="2464"/>
        </w:tabs>
        <w:spacing w:after="0" w:line="240" w:lineRule="auto"/>
        <w:rPr>
          <w:rFonts w:ascii="Times New Roman" w:hAnsi="Times New Roman"/>
          <w:sz w:val="24"/>
          <w:szCs w:val="24"/>
          <w:lang w:val="uk-UA"/>
        </w:rPr>
      </w:pPr>
      <w:r w:rsidRPr="008B165D">
        <w:rPr>
          <w:rFonts w:ascii="Times New Roman" w:hAnsi="Times New Roman"/>
          <w:sz w:val="24"/>
          <w:szCs w:val="24"/>
          <w:lang w:val="uk-UA" w:eastAsia="uk-UA"/>
        </w:rPr>
        <w:t xml:space="preserve">       </w:t>
      </w:r>
    </w:p>
    <w:p w:rsidR="00445B29" w:rsidRPr="008B165D" w:rsidRDefault="00445B29" w:rsidP="00445B29">
      <w:pPr>
        <w:tabs>
          <w:tab w:val="left" w:pos="3627"/>
        </w:tabs>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lastRenderedPageBreak/>
        <w:t>Голосували по проєкту  № 13</w:t>
      </w:r>
      <w:r w:rsidRPr="008B165D">
        <w:rPr>
          <w:rFonts w:ascii="Times New Roman" w:hAnsi="Times New Roman"/>
          <w:b/>
          <w:i/>
          <w:smallCaps/>
          <w:sz w:val="24"/>
          <w:szCs w:val="24"/>
          <w:lang w:val="uk-UA"/>
        </w:rPr>
        <w:t xml:space="preserve"> «</w:t>
      </w:r>
      <w:r>
        <w:rPr>
          <w:rFonts w:ascii="Times New Roman" w:hAnsi="Times New Roman"/>
          <w:sz w:val="24"/>
          <w:szCs w:val="24"/>
          <w:lang w:val="uk-UA" w:eastAsia="ru-RU"/>
        </w:rPr>
        <w:t xml:space="preserve">Про погодження річного плану  </w:t>
      </w:r>
      <w:r>
        <w:rPr>
          <w:rFonts w:ascii="Times New Roman" w:eastAsia="Calibri" w:hAnsi="Times New Roman"/>
          <w:color w:val="000000"/>
          <w:sz w:val="24"/>
          <w:szCs w:val="24"/>
          <w:shd w:val="clear" w:color="auto" w:fill="FFFFFF"/>
          <w:lang w:val="uk-UA"/>
        </w:rPr>
        <w:t>надання послуг з</w:t>
      </w:r>
      <w:r>
        <w:rPr>
          <w:rFonts w:ascii="Times New Roman" w:hAnsi="Times New Roman"/>
          <w:sz w:val="24"/>
          <w:szCs w:val="24"/>
          <w:lang w:val="uk-UA" w:eastAsia="ru-RU"/>
        </w:rPr>
        <w:t xml:space="preserve"> з централізованого водопостачання   </w:t>
      </w:r>
      <w:r>
        <w:rPr>
          <w:rFonts w:ascii="Times New Roman" w:eastAsia="Calibri" w:hAnsi="Times New Roman"/>
          <w:color w:val="000000"/>
          <w:sz w:val="24"/>
          <w:szCs w:val="24"/>
          <w:shd w:val="clear" w:color="auto" w:fill="FFFFFF"/>
          <w:lang w:val="uk-UA"/>
        </w:rPr>
        <w:t>та централізованого водовідведення</w:t>
      </w:r>
      <w:r>
        <w:rPr>
          <w:rFonts w:ascii="Times New Roman" w:hAnsi="Times New Roman"/>
          <w:sz w:val="24"/>
          <w:szCs w:val="24"/>
          <w:lang w:val="uk-UA" w:eastAsia="ru-RU"/>
        </w:rPr>
        <w:t xml:space="preserve">  ТзОВ «Енергія-Новий Розділ"</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rPr>
          <w:rFonts w:ascii="Times New Roman" w:hAnsi="Times New Roman" w:cstheme="minorBidi"/>
          <w:bCs/>
          <w:sz w:val="24"/>
          <w:szCs w:val="24"/>
          <w:lang w:val="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Default="00445B29" w:rsidP="00445B29">
      <w:pPr>
        <w:tabs>
          <w:tab w:val="left" w:pos="708"/>
        </w:tabs>
        <w:spacing w:after="0" w:line="240" w:lineRule="auto"/>
        <w:ind w:right="-1"/>
        <w:jc w:val="both"/>
        <w:rPr>
          <w:rFonts w:ascii="Times New Roman" w:eastAsia="Calibri" w:hAnsi="Times New Roman"/>
          <w:bCs/>
          <w:sz w:val="24"/>
          <w:szCs w:val="24"/>
          <w:lang w:val="uk-UA" w:eastAsia="uk-UA"/>
        </w:rPr>
      </w:pPr>
      <w:r w:rsidRPr="008B165D">
        <w:rPr>
          <w:rFonts w:ascii="Times New Roman" w:hAnsi="Times New Roman"/>
          <w:sz w:val="24"/>
          <w:szCs w:val="24"/>
          <w:lang w:val="uk-UA"/>
        </w:rPr>
        <w:t>Голосували по проєкту  № 14 -1</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uk-UA"/>
        </w:rPr>
        <w:t>Про доцільність позбавлення батьківських прав</w:t>
      </w:r>
      <w:r>
        <w:rPr>
          <w:rFonts w:ascii="Times New Roman" w:eastAsia="Calibri" w:hAnsi="Times New Roman"/>
          <w:bCs/>
          <w:sz w:val="24"/>
          <w:szCs w:val="24"/>
          <w:lang w:val="uk-UA" w:eastAsia="uk-UA"/>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bCs/>
          <w:sz w:val="24"/>
          <w:szCs w:val="24"/>
          <w:lang w:val="uk-UA" w:eastAsia="uk-UA"/>
        </w:rPr>
        <w:t xml:space="preserve"> відносно дочок </w:t>
      </w:r>
      <w:r>
        <w:rPr>
          <w:rFonts w:ascii="Times New Roman" w:eastAsia="Calibri" w:hAnsi="Times New Roman"/>
          <w:bCs/>
          <w:sz w:val="24"/>
          <w:szCs w:val="24"/>
          <w:lang w:val="uk-UA" w:eastAsia="uk-UA"/>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bCs/>
          <w:sz w:val="24"/>
          <w:szCs w:val="24"/>
          <w:lang w:val="uk-UA" w:eastAsia="uk-UA"/>
        </w:rPr>
        <w:t xml:space="preserve">р.н.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bCs/>
          <w:sz w:val="24"/>
          <w:szCs w:val="24"/>
          <w:lang w:val="uk-UA" w:eastAsia="uk-UA"/>
        </w:rPr>
        <w:t xml:space="preserve"> р.н.</w:t>
      </w:r>
      <w:r>
        <w:rPr>
          <w:rFonts w:ascii="Times New Roman" w:eastAsia="Calibri" w:hAnsi="Times New Roman"/>
          <w:bCs/>
          <w:sz w:val="24"/>
          <w:szCs w:val="24"/>
          <w:lang w:val="uk-UA" w:eastAsia="uk-UA"/>
        </w:rPr>
        <w:t>»</w:t>
      </w:r>
    </w:p>
    <w:p w:rsidR="00445B29" w:rsidRPr="004D7CEE" w:rsidRDefault="00445B29" w:rsidP="00445B29">
      <w:pPr>
        <w:tabs>
          <w:tab w:val="left" w:pos="708"/>
        </w:tabs>
        <w:spacing w:after="0" w:line="240" w:lineRule="auto"/>
        <w:ind w:right="-1"/>
        <w:jc w:val="both"/>
        <w:rPr>
          <w:rFonts w:ascii="Times New Roman" w:eastAsia="Calibri" w:hAnsi="Times New Roman"/>
          <w:bCs/>
          <w:sz w:val="24"/>
          <w:szCs w:val="24"/>
          <w:lang w:val="uk-UA" w:eastAsia="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Рішення прийнято </w:t>
      </w:r>
    </w:p>
    <w:p w:rsidR="00445B29" w:rsidRPr="008B165D" w:rsidRDefault="00445B29" w:rsidP="00445B29">
      <w:pPr>
        <w:spacing w:after="0" w:line="240" w:lineRule="auto"/>
        <w:rPr>
          <w:rFonts w:ascii="Times New Roman" w:hAnsi="Times New Roman"/>
          <w:color w:val="FF0000"/>
          <w:sz w:val="24"/>
          <w:szCs w:val="24"/>
          <w:lang w:eastAsia="uk-UA"/>
        </w:rPr>
      </w:pPr>
    </w:p>
    <w:p w:rsidR="00445B29" w:rsidRPr="004D7CEE" w:rsidRDefault="00445B29" w:rsidP="00445B29">
      <w:pPr>
        <w:spacing w:after="0" w:line="240" w:lineRule="auto"/>
        <w:rPr>
          <w:rFonts w:ascii="Times New Roman" w:hAnsi="Times New Roman"/>
          <w:sz w:val="24"/>
          <w:szCs w:val="24"/>
        </w:rPr>
      </w:pPr>
      <w:r w:rsidRPr="008B165D">
        <w:rPr>
          <w:rFonts w:ascii="Times New Roman" w:hAnsi="Times New Roman"/>
          <w:sz w:val="24"/>
          <w:szCs w:val="24"/>
          <w:lang w:val="uk-UA"/>
        </w:rPr>
        <w:t>Голосували по проєкту  № 1</w:t>
      </w:r>
      <w:r w:rsidRPr="008B165D">
        <w:rPr>
          <w:rFonts w:ascii="Times New Roman" w:hAnsi="Times New Roman"/>
          <w:sz w:val="24"/>
          <w:szCs w:val="24"/>
        </w:rPr>
        <w:t>4</w:t>
      </w:r>
      <w:r w:rsidRPr="008B165D">
        <w:rPr>
          <w:rFonts w:ascii="Times New Roman" w:hAnsi="Times New Roman"/>
          <w:sz w:val="24"/>
          <w:szCs w:val="24"/>
          <w:lang w:val="uk-UA"/>
        </w:rPr>
        <w:t xml:space="preserve">-2 </w:t>
      </w:r>
      <w:r w:rsidRPr="008B165D">
        <w:rPr>
          <w:rFonts w:ascii="Times New Roman" w:hAnsi="Times New Roman"/>
          <w:b/>
          <w:i/>
          <w:smallCaps/>
          <w:sz w:val="24"/>
          <w:szCs w:val="24"/>
          <w:lang w:val="uk-UA"/>
        </w:rPr>
        <w:t xml:space="preserve"> «</w:t>
      </w:r>
      <w:r>
        <w:rPr>
          <w:rFonts w:ascii="Times New Roman" w:hAnsi="Times New Roman"/>
          <w:sz w:val="24"/>
          <w:szCs w:val="24"/>
        </w:rPr>
        <w:t xml:space="preserve">Про надання дозволу на укладення договору </w:t>
      </w:r>
      <w:r>
        <w:rPr>
          <w:rFonts w:ascii="Times New Roman" w:hAnsi="Times New Roman"/>
          <w:sz w:val="24"/>
          <w:szCs w:val="24"/>
          <w:lang w:val="uk-UA"/>
        </w:rPr>
        <w:t xml:space="preserve"> </w:t>
      </w:r>
      <w:r>
        <w:rPr>
          <w:rFonts w:ascii="Times New Roman" w:hAnsi="Times New Roman"/>
          <w:sz w:val="24"/>
          <w:szCs w:val="24"/>
        </w:rPr>
        <w:t>купівлі-продажу (відчуження)</w:t>
      </w:r>
      <w:r>
        <w:rPr>
          <w:rFonts w:ascii="Times New Roman" w:hAnsi="Times New Roman"/>
          <w:sz w:val="24"/>
          <w:szCs w:val="24"/>
          <w:lang w:val="uk-UA"/>
        </w:rPr>
        <w:t xml:space="preserve"> </w:t>
      </w:r>
      <w:r>
        <w:rPr>
          <w:rFonts w:ascii="Times New Roman" w:hAnsi="Times New Roman"/>
          <w:sz w:val="24"/>
          <w:szCs w:val="24"/>
        </w:rPr>
        <w:t>квартири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sz w:val="24"/>
          <w:szCs w:val="24"/>
        </w:rPr>
        <w:t xml:space="preserve"> по вул. Бандери Степана </w:t>
      </w:r>
      <w:r>
        <w:rPr>
          <w:rFonts w:ascii="Times New Roman" w:hAnsi="Times New Roman"/>
          <w:sz w:val="24"/>
          <w:szCs w:val="24"/>
          <w:lang w:val="uk-UA"/>
        </w:rPr>
        <w:t xml:space="preserve"> </w:t>
      </w:r>
      <w:r>
        <w:rPr>
          <w:rFonts w:ascii="Times New Roman" w:hAnsi="Times New Roman"/>
          <w:sz w:val="24"/>
          <w:szCs w:val="24"/>
        </w:rPr>
        <w:t xml:space="preserve">Героя України, 14 в м. Новий Розділ </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4D7CEE" w:rsidRDefault="00445B29" w:rsidP="00445B29">
      <w:pPr>
        <w:tabs>
          <w:tab w:val="left" w:pos="708"/>
          <w:tab w:val="center" w:pos="4153"/>
          <w:tab w:val="right" w:pos="8306"/>
        </w:tabs>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t xml:space="preserve">Голосували по проєкту  № 14-3 </w:t>
      </w:r>
      <w:r w:rsidRPr="008B165D">
        <w:rPr>
          <w:rFonts w:ascii="Times New Roman" w:hAnsi="Times New Roman"/>
          <w:b/>
          <w:i/>
          <w:smallCaps/>
          <w:sz w:val="24"/>
          <w:szCs w:val="24"/>
          <w:lang w:val="uk-UA"/>
        </w:rPr>
        <w:t xml:space="preserve"> «</w:t>
      </w:r>
      <w:r>
        <w:rPr>
          <w:rFonts w:ascii="Times New Roman" w:hAnsi="Times New Roman"/>
          <w:sz w:val="24"/>
          <w:szCs w:val="24"/>
          <w:lang w:val="uk-UA" w:eastAsia="ru-RU"/>
        </w:rPr>
        <w:t xml:space="preserve">Про затвердження нового складу  комісії з питань захисту прав дитини </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Pr>
          <w:rFonts w:ascii="Times New Roman" w:hAnsi="Times New Roman"/>
          <w:sz w:val="24"/>
          <w:szCs w:val="24"/>
          <w:lang w:val="uk-UA"/>
        </w:rPr>
        <w:t xml:space="preserve">   за -  12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4D7CEE" w:rsidRDefault="00445B29" w:rsidP="00445B29">
      <w:pPr>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Голосували по проєкту  № 14-4 </w:t>
      </w:r>
      <w:r w:rsidRPr="008B165D">
        <w:rPr>
          <w:rFonts w:ascii="Times New Roman" w:hAnsi="Times New Roman"/>
          <w:b/>
          <w:i/>
          <w:smallCaps/>
          <w:sz w:val="24"/>
          <w:szCs w:val="24"/>
          <w:lang w:val="uk-UA"/>
        </w:rPr>
        <w:t xml:space="preserve"> «</w:t>
      </w:r>
      <w:r>
        <w:rPr>
          <w:rFonts w:ascii="Times New Roman" w:hAnsi="Times New Roman"/>
          <w:sz w:val="24"/>
          <w:szCs w:val="24"/>
          <w:lang w:val="uk-UA"/>
        </w:rPr>
        <w:t xml:space="preserve">Про влаштування неповнолітнього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sz w:val="24"/>
          <w:szCs w:val="24"/>
          <w:lang w:val="uk-UA"/>
        </w:rPr>
        <w:t>р.н.  в Приватну організацію «Дитячий будинок «Благодать»</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Pr>
          <w:rFonts w:ascii="Times New Roman" w:hAnsi="Times New Roman"/>
          <w:sz w:val="24"/>
          <w:szCs w:val="24"/>
          <w:lang w:val="uk-UA"/>
        </w:rPr>
        <w:t xml:space="preserve">   за -  12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4D7CEE" w:rsidRDefault="00445B29" w:rsidP="00445B29">
      <w:pPr>
        <w:tabs>
          <w:tab w:val="left" w:pos="7020"/>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Голосували по проєкту  № 14-5 </w:t>
      </w:r>
      <w:r w:rsidRPr="008B165D">
        <w:rPr>
          <w:rFonts w:ascii="Times New Roman" w:hAnsi="Times New Roman"/>
          <w:b/>
          <w:i/>
          <w:smallCaps/>
          <w:sz w:val="24"/>
          <w:szCs w:val="24"/>
          <w:lang w:val="uk-UA"/>
        </w:rPr>
        <w:t xml:space="preserve"> «</w:t>
      </w:r>
      <w:r>
        <w:rPr>
          <w:rFonts w:ascii="Times New Roman" w:hAnsi="Times New Roman"/>
          <w:sz w:val="24"/>
          <w:szCs w:val="24"/>
          <w:lang w:val="uk-UA"/>
        </w:rPr>
        <w:t xml:space="preserve">Про припинення опіки над майном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Pr>
          <w:rFonts w:ascii="Times New Roman" w:hAnsi="Times New Roman"/>
          <w:sz w:val="24"/>
          <w:szCs w:val="24"/>
          <w:lang w:val="uk-UA"/>
        </w:rPr>
        <w:t xml:space="preserve"> р.н.</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Pr>
          <w:rFonts w:ascii="Times New Roman" w:hAnsi="Times New Roman"/>
          <w:sz w:val="24"/>
          <w:szCs w:val="24"/>
          <w:lang w:val="uk-UA"/>
        </w:rPr>
        <w:t xml:space="preserve">   за -  12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lastRenderedPageBreak/>
        <w:t>Рішення прийнято</w:t>
      </w:r>
    </w:p>
    <w:p w:rsidR="00445B29" w:rsidRDefault="00445B29" w:rsidP="00445B29">
      <w:pPr>
        <w:tabs>
          <w:tab w:val="left" w:pos="2464"/>
        </w:tabs>
        <w:spacing w:after="0" w:line="240" w:lineRule="auto"/>
        <w:rPr>
          <w:rFonts w:ascii="Times New Roman" w:hAnsi="Times New Roman"/>
          <w:sz w:val="24"/>
          <w:szCs w:val="24"/>
          <w:lang w:val="uk-UA"/>
        </w:rPr>
      </w:pPr>
    </w:p>
    <w:p w:rsidR="00445B29" w:rsidRPr="008B165D" w:rsidRDefault="00445B29" w:rsidP="00445B29">
      <w:pPr>
        <w:tabs>
          <w:tab w:val="left" w:pos="2464"/>
        </w:tabs>
        <w:spacing w:after="0" w:line="240" w:lineRule="auto"/>
        <w:rPr>
          <w:rFonts w:ascii="Times New Roman" w:hAnsi="Times New Roman" w:cstheme="minorBidi"/>
          <w:sz w:val="24"/>
          <w:szCs w:val="24"/>
          <w:lang w:val="uk-UA" w:eastAsia="ru-RU"/>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3073ED">
        <w:rPr>
          <w:rFonts w:ascii="Times New Roman" w:hAnsi="Times New Roman"/>
          <w:sz w:val="24"/>
          <w:szCs w:val="24"/>
          <w:lang w:val="uk-UA" w:eastAsia="uk-UA"/>
        </w:rPr>
        <w:t>Мельник І.П. – головний архітектор міста</w:t>
      </w:r>
    </w:p>
    <w:p w:rsidR="00445B29" w:rsidRPr="008B165D" w:rsidRDefault="00445B29" w:rsidP="00445B29">
      <w:pPr>
        <w:tabs>
          <w:tab w:val="left" w:pos="2464"/>
        </w:tabs>
        <w:spacing w:after="0" w:line="240" w:lineRule="auto"/>
        <w:rPr>
          <w:rFonts w:ascii="Times New Roman" w:hAnsi="Times New Roman"/>
          <w:bCs/>
          <w:sz w:val="24"/>
          <w:szCs w:val="24"/>
          <w:lang w:val="uk-UA"/>
        </w:rPr>
      </w:pPr>
    </w:p>
    <w:p w:rsidR="00445B29" w:rsidRPr="004D7CEE" w:rsidRDefault="00445B29" w:rsidP="00445B29">
      <w:pPr>
        <w:tabs>
          <w:tab w:val="left" w:pos="7020"/>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Голосували по проєкту  № 15 </w:t>
      </w:r>
      <w:r w:rsidRPr="008B165D">
        <w:rPr>
          <w:rFonts w:ascii="Times New Roman" w:hAnsi="Times New Roman"/>
          <w:b/>
          <w:i/>
          <w:smallCaps/>
          <w:sz w:val="24"/>
          <w:szCs w:val="24"/>
          <w:lang w:val="uk-UA"/>
        </w:rPr>
        <w:t xml:space="preserve"> «</w:t>
      </w:r>
      <w:r>
        <w:rPr>
          <w:rFonts w:ascii="Times New Roman" w:eastAsia="Calibri" w:hAnsi="Times New Roman"/>
          <w:sz w:val="24"/>
          <w:szCs w:val="24"/>
          <w:lang w:val="uk-UA"/>
        </w:rPr>
        <w:t xml:space="preserve">Про внесення змін до складу  архітектурно-містобудівної ради </w:t>
      </w:r>
      <w:r w:rsidRPr="008B165D">
        <w:rPr>
          <w:rFonts w:ascii="Times New Roman" w:hAnsi="Times New Roman"/>
          <w:b/>
          <w:sz w:val="24"/>
          <w:szCs w:val="24"/>
          <w:lang w:val="uk-UA"/>
        </w:rPr>
        <w:t>"</w:t>
      </w: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rPr>
      </w:pPr>
    </w:p>
    <w:p w:rsidR="00445B29" w:rsidRPr="008B165D" w:rsidRDefault="00445B29" w:rsidP="00445B29">
      <w:pPr>
        <w:tabs>
          <w:tab w:val="left" w:pos="2464"/>
        </w:tabs>
        <w:spacing w:after="0" w:line="240" w:lineRule="auto"/>
        <w:rPr>
          <w:rFonts w:ascii="Times New Roman" w:hAnsi="Times New Roman"/>
          <w:sz w:val="24"/>
          <w:szCs w:val="24"/>
          <w:lang w:val="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Pr>
          <w:rFonts w:ascii="Times New Roman" w:hAnsi="Times New Roman"/>
          <w:bCs/>
          <w:sz w:val="24"/>
          <w:szCs w:val="24"/>
          <w:lang w:eastAsia="uk-UA"/>
        </w:rPr>
        <w:t>Яворськ</w:t>
      </w:r>
      <w:r>
        <w:rPr>
          <w:rFonts w:ascii="Times New Roman" w:hAnsi="Times New Roman"/>
          <w:bCs/>
          <w:sz w:val="24"/>
          <w:szCs w:val="24"/>
          <w:lang w:val="uk-UA" w:eastAsia="uk-UA"/>
        </w:rPr>
        <w:t>ого</w:t>
      </w:r>
      <w:r w:rsidRPr="003073ED">
        <w:rPr>
          <w:rFonts w:ascii="Times New Roman" w:hAnsi="Times New Roman"/>
          <w:bCs/>
          <w:sz w:val="24"/>
          <w:szCs w:val="24"/>
          <w:lang w:eastAsia="uk-UA"/>
        </w:rPr>
        <w:t xml:space="preserve"> О.І.</w:t>
      </w:r>
      <w:r w:rsidRPr="003073ED">
        <w:rPr>
          <w:rFonts w:ascii="Times New Roman" w:hAnsi="Times New Roman"/>
          <w:bCs/>
          <w:sz w:val="24"/>
          <w:szCs w:val="24"/>
          <w:lang w:val="uk-UA" w:eastAsia="uk-UA"/>
        </w:rPr>
        <w:t xml:space="preserve"> – </w:t>
      </w:r>
      <w:r w:rsidRPr="003073ED">
        <w:rPr>
          <w:rFonts w:ascii="Times New Roman" w:hAnsi="Times New Roman"/>
          <w:bCs/>
          <w:sz w:val="24"/>
          <w:szCs w:val="24"/>
          <w:lang w:eastAsia="uk-UA"/>
        </w:rPr>
        <w:t>гол. спец</w:t>
      </w:r>
      <w:r w:rsidRPr="003073ED">
        <w:rPr>
          <w:rFonts w:ascii="Times New Roman" w:hAnsi="Times New Roman"/>
          <w:bCs/>
          <w:sz w:val="24"/>
          <w:szCs w:val="24"/>
          <w:lang w:val="uk-UA" w:eastAsia="uk-UA"/>
        </w:rPr>
        <w:t>.  відділу КМ та приватизації управління ЖКГ</w:t>
      </w:r>
    </w:p>
    <w:p w:rsidR="00445B29" w:rsidRPr="008B165D" w:rsidRDefault="00445B29" w:rsidP="00445B29">
      <w:pPr>
        <w:tabs>
          <w:tab w:val="left" w:pos="2464"/>
        </w:tabs>
        <w:spacing w:after="0" w:line="240" w:lineRule="auto"/>
        <w:rPr>
          <w:rFonts w:ascii="Times New Roman" w:hAnsi="Times New Roman"/>
          <w:bCs/>
          <w:sz w:val="24"/>
          <w:szCs w:val="24"/>
          <w:lang w:val="uk-UA"/>
        </w:rPr>
      </w:pPr>
    </w:p>
    <w:p w:rsidR="00445B29" w:rsidRPr="004D7CEE" w:rsidRDefault="00445B29" w:rsidP="00445B29">
      <w:pPr>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t>Голосували по проєкту  № 16</w:t>
      </w:r>
      <w:r>
        <w:rPr>
          <w:rFonts w:ascii="Times New Roman" w:hAnsi="Times New Roman"/>
          <w:sz w:val="24"/>
          <w:szCs w:val="24"/>
          <w:lang w:val="uk-UA"/>
        </w:rPr>
        <w:t>-1</w:t>
      </w:r>
      <w:r w:rsidRPr="008B165D">
        <w:rPr>
          <w:rFonts w:ascii="Times New Roman" w:hAnsi="Times New Roman"/>
          <w:sz w:val="24"/>
          <w:szCs w:val="24"/>
          <w:lang w:val="uk-UA"/>
        </w:rPr>
        <w:t xml:space="preserve"> </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приміщень  спортивного залу будівлі Новороздільського  ЗЗСО І-ІІІ ступенів № 3 ім. А. Гергерта, загальною площею 310,20 м</w:t>
      </w:r>
      <w:r>
        <w:rPr>
          <w:rFonts w:ascii="Times New Roman" w:hAnsi="Times New Roman"/>
          <w:sz w:val="24"/>
          <w:szCs w:val="24"/>
          <w:vertAlign w:val="superscript"/>
          <w:lang w:val="uk-UA" w:eastAsia="ru-RU"/>
        </w:rPr>
        <w:t>2</w:t>
      </w:r>
      <w:r>
        <w:rPr>
          <w:rFonts w:ascii="Times New Roman" w:hAnsi="Times New Roman"/>
          <w:sz w:val="24"/>
          <w:szCs w:val="24"/>
          <w:lang w:val="uk-UA" w:eastAsia="ru-RU"/>
        </w:rPr>
        <w:t>, розташованої  по вул. Винниченка, 35, м. Новий Розділ</w:t>
      </w:r>
      <w:r>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 </w:t>
      </w:r>
      <w:r>
        <w:rPr>
          <w:rFonts w:ascii="Times New Roman" w:hAnsi="Times New Roman"/>
          <w:bCs/>
          <w:sz w:val="24"/>
          <w:szCs w:val="24"/>
          <w:lang w:val="uk-UA" w:eastAsia="ru-RU"/>
        </w:rPr>
        <w:t>Львівської області, без проведення аукціону</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eastAsia="ru-RU"/>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Default="00445B29" w:rsidP="00445B29">
      <w:pPr>
        <w:spacing w:after="0" w:line="240" w:lineRule="auto"/>
        <w:rPr>
          <w:rFonts w:ascii="Times New Roman" w:hAnsi="Times New Roman"/>
          <w:sz w:val="24"/>
          <w:szCs w:val="24"/>
          <w:lang w:val="uk-UA"/>
        </w:rPr>
      </w:pPr>
    </w:p>
    <w:p w:rsidR="00445B29" w:rsidRPr="004D7CEE" w:rsidRDefault="00445B29" w:rsidP="00445B29">
      <w:pPr>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t>Голосували по проєкту  № 16</w:t>
      </w:r>
      <w:r>
        <w:rPr>
          <w:rFonts w:ascii="Times New Roman" w:hAnsi="Times New Roman"/>
          <w:sz w:val="24"/>
          <w:szCs w:val="24"/>
          <w:lang w:val="uk-UA"/>
        </w:rPr>
        <w:t>-2</w:t>
      </w:r>
      <w:r w:rsidRPr="008B165D">
        <w:rPr>
          <w:rFonts w:ascii="Times New Roman" w:hAnsi="Times New Roman"/>
          <w:sz w:val="24"/>
          <w:szCs w:val="24"/>
          <w:lang w:val="uk-UA"/>
        </w:rPr>
        <w:t xml:space="preserve"> </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приміщень  спортивного залу будівлі Новороздільського  ЗЗСО І-ІІІ ступенів № 4, загальною площею  337,46 м</w:t>
      </w:r>
      <w:r>
        <w:rPr>
          <w:rFonts w:ascii="Times New Roman" w:hAnsi="Times New Roman"/>
          <w:sz w:val="24"/>
          <w:szCs w:val="24"/>
          <w:vertAlign w:val="superscript"/>
          <w:lang w:val="uk-UA" w:eastAsia="ru-RU"/>
        </w:rPr>
        <w:t>2</w:t>
      </w:r>
      <w:r>
        <w:rPr>
          <w:rFonts w:ascii="Times New Roman" w:hAnsi="Times New Roman"/>
          <w:sz w:val="24"/>
          <w:szCs w:val="24"/>
          <w:lang w:val="uk-UA" w:eastAsia="ru-RU"/>
        </w:rPr>
        <w:t>, розташованої по вул. Героя України Степана Бандери, 5, м. Новий Розділ</w:t>
      </w:r>
      <w:r>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 </w:t>
      </w:r>
      <w:r>
        <w:rPr>
          <w:rFonts w:ascii="Times New Roman" w:hAnsi="Times New Roman"/>
          <w:bCs/>
          <w:sz w:val="24"/>
          <w:szCs w:val="24"/>
          <w:lang w:val="uk-UA" w:eastAsia="ru-RU"/>
        </w:rPr>
        <w:t>Львівської області, без проведення аукціону</w:t>
      </w:r>
      <w:r w:rsidRPr="008B165D">
        <w:rPr>
          <w:rFonts w:ascii="Times New Roman" w:hAnsi="Times New Roman"/>
          <w:sz w:val="24"/>
          <w:szCs w:val="24"/>
          <w:lang w:val="uk-UA" w:eastAsia="ru-RU"/>
        </w:rPr>
        <w:t xml:space="preserve"> </w:t>
      </w:r>
      <w:r w:rsidRPr="008B165D">
        <w:rPr>
          <w:rFonts w:ascii="Times New Roman" w:hAnsi="Times New Roman"/>
          <w:b/>
          <w:sz w:val="24"/>
          <w:szCs w:val="24"/>
          <w:lang w:val="uk-UA"/>
        </w:rPr>
        <w:t>"</w:t>
      </w:r>
    </w:p>
    <w:p w:rsidR="00445B29" w:rsidRPr="008B165D" w:rsidRDefault="00445B29" w:rsidP="00445B29">
      <w:pPr>
        <w:spacing w:after="0" w:line="240" w:lineRule="auto"/>
        <w:rPr>
          <w:rFonts w:ascii="Times New Roman" w:hAnsi="Times New Roman"/>
          <w:sz w:val="24"/>
          <w:szCs w:val="24"/>
          <w:lang w:val="uk-UA" w:eastAsia="ru-RU"/>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Default="00445B29" w:rsidP="00445B29">
      <w:pPr>
        <w:spacing w:after="0" w:line="240" w:lineRule="auto"/>
        <w:rPr>
          <w:rFonts w:ascii="Times New Roman" w:hAnsi="Times New Roman"/>
          <w:sz w:val="24"/>
          <w:szCs w:val="24"/>
          <w:lang w:val="uk-UA"/>
        </w:rPr>
      </w:pPr>
    </w:p>
    <w:p w:rsidR="00445B29" w:rsidRPr="008B165D" w:rsidRDefault="00445B29" w:rsidP="00445B29">
      <w:pPr>
        <w:spacing w:after="0" w:line="240" w:lineRule="auto"/>
        <w:rPr>
          <w:rFonts w:ascii="Times New Roman" w:hAnsi="Times New Roman"/>
          <w:sz w:val="24"/>
          <w:szCs w:val="24"/>
          <w:lang w:val="uk-UA" w:eastAsia="ru-RU"/>
        </w:rPr>
      </w:pPr>
      <w:r w:rsidRPr="008B165D">
        <w:rPr>
          <w:rFonts w:ascii="Times New Roman" w:hAnsi="Times New Roman"/>
          <w:sz w:val="24"/>
          <w:szCs w:val="24"/>
          <w:lang w:val="uk-UA"/>
        </w:rPr>
        <w:t>Голосували по проєкту  № 16</w:t>
      </w:r>
      <w:r>
        <w:rPr>
          <w:rFonts w:ascii="Times New Roman" w:hAnsi="Times New Roman"/>
          <w:sz w:val="24"/>
          <w:szCs w:val="24"/>
          <w:lang w:val="uk-UA"/>
        </w:rPr>
        <w:t>-3</w:t>
      </w:r>
      <w:r w:rsidRPr="008B165D">
        <w:rPr>
          <w:rFonts w:ascii="Times New Roman" w:hAnsi="Times New Roman"/>
          <w:sz w:val="24"/>
          <w:szCs w:val="24"/>
          <w:lang w:val="uk-UA"/>
        </w:rPr>
        <w:t xml:space="preserve"> </w:t>
      </w:r>
      <w:r w:rsidRPr="008B165D">
        <w:rPr>
          <w:rFonts w:ascii="Times New Roman" w:hAnsi="Times New Roman"/>
          <w:b/>
          <w:i/>
          <w:smallCaps/>
          <w:sz w:val="24"/>
          <w:szCs w:val="24"/>
          <w:lang w:val="uk-UA"/>
        </w:rPr>
        <w:t xml:space="preserve"> «</w:t>
      </w:r>
      <w:r>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приміщень  спортивного залу будівлі Новороздільського \ ЗЗСО І-ІІІ ступенів № 5, загальною площею  337,20 м</w:t>
      </w:r>
      <w:r>
        <w:rPr>
          <w:rFonts w:ascii="Times New Roman" w:hAnsi="Times New Roman"/>
          <w:sz w:val="24"/>
          <w:szCs w:val="24"/>
          <w:vertAlign w:val="superscript"/>
          <w:lang w:val="uk-UA" w:eastAsia="ru-RU"/>
        </w:rPr>
        <w:t>2</w:t>
      </w:r>
      <w:r>
        <w:rPr>
          <w:rFonts w:ascii="Times New Roman" w:hAnsi="Times New Roman"/>
          <w:sz w:val="24"/>
          <w:szCs w:val="24"/>
          <w:lang w:val="uk-UA" w:eastAsia="ru-RU"/>
        </w:rPr>
        <w:t>, розташованої по пр. Шевченка, 35,  м. Новий Розділ</w:t>
      </w:r>
      <w:r>
        <w:rPr>
          <w:rFonts w:ascii="Times New Roman" w:hAnsi="Times New Roman"/>
          <w:bCs/>
          <w:sz w:val="24"/>
          <w:szCs w:val="24"/>
          <w:lang w:val="uk-UA" w:eastAsia="ru-RU"/>
        </w:rPr>
        <w:t>, Львівської області,  без проведення аукціону</w:t>
      </w:r>
      <w:r w:rsidRPr="008B165D">
        <w:rPr>
          <w:rFonts w:ascii="Times New Roman" w:hAnsi="Times New Roman"/>
          <w:sz w:val="24"/>
          <w:szCs w:val="24"/>
          <w:lang w:val="uk-UA" w:eastAsia="ru-RU"/>
        </w:rPr>
        <w:t xml:space="preserve"> </w:t>
      </w:r>
      <w:r w:rsidRPr="008B165D">
        <w:rPr>
          <w:rFonts w:ascii="Times New Roman" w:hAnsi="Times New Roman"/>
          <w:b/>
          <w:sz w:val="24"/>
          <w:szCs w:val="24"/>
          <w:lang w:val="uk-UA"/>
        </w:rPr>
        <w:t>"</w:t>
      </w: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7638"/>
        </w:tabs>
        <w:spacing w:after="0" w:line="240" w:lineRule="auto"/>
        <w:rPr>
          <w:rFonts w:ascii="Times New Roman" w:eastAsiaTheme="minorHAnsi" w:hAnsi="Times New Roman"/>
          <w:color w:val="FF0000"/>
          <w:sz w:val="24"/>
          <w:szCs w:val="24"/>
          <w:lang w:val="uk-UA"/>
        </w:rPr>
      </w:pPr>
    </w:p>
    <w:p w:rsidR="00445B29" w:rsidRPr="008B165D" w:rsidRDefault="00445B29" w:rsidP="00445B29">
      <w:pPr>
        <w:tabs>
          <w:tab w:val="left" w:pos="2464"/>
        </w:tabs>
        <w:spacing w:after="0" w:line="240" w:lineRule="auto"/>
        <w:rPr>
          <w:rFonts w:ascii="Times New Roman" w:hAnsi="Times New Roman"/>
          <w:sz w:val="24"/>
          <w:szCs w:val="24"/>
          <w:lang w:val="uk-UA"/>
        </w:rPr>
      </w:pPr>
      <w:r w:rsidRPr="008B165D">
        <w:rPr>
          <w:rFonts w:ascii="Times New Roman" w:hAnsi="Times New Roman"/>
          <w:sz w:val="24"/>
          <w:szCs w:val="24"/>
          <w:lang w:val="uk-UA"/>
        </w:rPr>
        <w:t>Слухали:</w:t>
      </w:r>
      <w:r w:rsidRPr="008B165D">
        <w:rPr>
          <w:rFonts w:ascii="Times New Roman" w:hAnsi="Times New Roman"/>
          <w:bCs/>
          <w:sz w:val="24"/>
          <w:szCs w:val="24"/>
          <w:lang w:val="uk-UA"/>
        </w:rPr>
        <w:t xml:space="preserve"> </w:t>
      </w:r>
      <w:r w:rsidRPr="003073ED">
        <w:rPr>
          <w:rFonts w:ascii="Times New Roman" w:hAnsi="Times New Roman"/>
          <w:bCs/>
          <w:sz w:val="24"/>
          <w:szCs w:val="24"/>
          <w:lang w:val="uk-UA" w:eastAsia="uk-UA"/>
        </w:rPr>
        <w:t>Мельніков</w:t>
      </w:r>
      <w:r>
        <w:rPr>
          <w:rFonts w:ascii="Times New Roman" w:hAnsi="Times New Roman"/>
          <w:bCs/>
          <w:sz w:val="24"/>
          <w:szCs w:val="24"/>
          <w:lang w:val="uk-UA" w:eastAsia="uk-UA"/>
        </w:rPr>
        <w:t>а</w:t>
      </w:r>
      <w:r w:rsidRPr="003073ED">
        <w:rPr>
          <w:rFonts w:ascii="Times New Roman" w:hAnsi="Times New Roman"/>
          <w:bCs/>
          <w:sz w:val="24"/>
          <w:szCs w:val="24"/>
          <w:lang w:val="uk-UA" w:eastAsia="uk-UA"/>
        </w:rPr>
        <w:t xml:space="preserve"> А. В. – кер. справами виконкому</w:t>
      </w:r>
    </w:p>
    <w:p w:rsidR="00445B29" w:rsidRPr="008B165D" w:rsidRDefault="00445B29" w:rsidP="00445B29">
      <w:pPr>
        <w:tabs>
          <w:tab w:val="left" w:pos="2464"/>
        </w:tabs>
        <w:spacing w:after="0" w:line="240" w:lineRule="auto"/>
        <w:rPr>
          <w:rFonts w:ascii="Times New Roman" w:hAnsi="Times New Roman"/>
          <w:sz w:val="24"/>
          <w:szCs w:val="24"/>
          <w:lang w:val="uk-UA"/>
        </w:rPr>
      </w:pPr>
    </w:p>
    <w:p w:rsidR="00445B29" w:rsidRPr="004D7CEE" w:rsidRDefault="00445B29" w:rsidP="00445B29">
      <w:pPr>
        <w:spacing w:after="0" w:line="240" w:lineRule="auto"/>
        <w:jc w:val="both"/>
        <w:rPr>
          <w:rFonts w:ascii="Times New Roman" w:eastAsiaTheme="minorHAnsi" w:hAnsi="Times New Roman"/>
          <w:sz w:val="24"/>
          <w:szCs w:val="24"/>
          <w:lang w:val="uk-UA"/>
        </w:rPr>
      </w:pPr>
      <w:r>
        <w:rPr>
          <w:rFonts w:ascii="Times New Roman" w:hAnsi="Times New Roman"/>
          <w:sz w:val="24"/>
          <w:szCs w:val="24"/>
          <w:lang w:val="uk-UA"/>
        </w:rPr>
        <w:t>Голосували по проєкту  № 17</w:t>
      </w:r>
      <w:r w:rsidRPr="008B165D">
        <w:rPr>
          <w:rFonts w:ascii="Times New Roman" w:hAnsi="Times New Roman"/>
          <w:sz w:val="24"/>
          <w:szCs w:val="24"/>
          <w:lang w:val="uk-UA"/>
        </w:rPr>
        <w:t xml:space="preserve"> </w:t>
      </w:r>
      <w:r w:rsidRPr="008B165D">
        <w:rPr>
          <w:rFonts w:ascii="Times New Roman" w:hAnsi="Times New Roman"/>
          <w:b/>
          <w:i/>
          <w:smallCaps/>
          <w:sz w:val="24"/>
          <w:szCs w:val="24"/>
          <w:lang w:val="uk-UA"/>
        </w:rPr>
        <w:t xml:space="preserve"> «</w:t>
      </w:r>
      <w:r>
        <w:rPr>
          <w:rFonts w:ascii="Times New Roman" w:eastAsiaTheme="minorHAnsi" w:hAnsi="Times New Roman"/>
          <w:sz w:val="24"/>
          <w:szCs w:val="24"/>
          <w:lang w:val="uk-UA"/>
        </w:rPr>
        <w:t>Про внесення змін до Додатків 4,8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4D7CEE">
        <w:rPr>
          <w:rFonts w:ascii="Times New Roman" w:hAnsi="Times New Roman"/>
          <w:b/>
          <w:sz w:val="24"/>
          <w:szCs w:val="24"/>
          <w:lang w:val="uk-UA"/>
        </w:rPr>
        <w:t>»</w:t>
      </w:r>
    </w:p>
    <w:p w:rsidR="00445B29" w:rsidRPr="004D7CEE" w:rsidRDefault="00445B29" w:rsidP="00445B29">
      <w:pPr>
        <w:spacing w:after="0" w:line="240" w:lineRule="auto"/>
        <w:rPr>
          <w:rFonts w:ascii="Times New Roman" w:hAnsi="Times New Roman" w:cstheme="minorBidi"/>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lastRenderedPageBreak/>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rPr>
      </w:pPr>
      <w:r w:rsidRPr="008B165D">
        <w:rPr>
          <w:rFonts w:ascii="Times New Roman" w:hAnsi="Times New Roman"/>
          <w:sz w:val="24"/>
          <w:szCs w:val="24"/>
          <w:lang w:val="uk-UA"/>
        </w:rPr>
        <w:t xml:space="preserve">Рішення прийнято </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Default="00445B29" w:rsidP="00445B29">
      <w:pPr>
        <w:spacing w:after="0" w:line="240" w:lineRule="auto"/>
        <w:jc w:val="both"/>
        <w:rPr>
          <w:rFonts w:ascii="Times New Roman" w:hAnsi="Times New Roman"/>
          <w:sz w:val="24"/>
          <w:szCs w:val="24"/>
          <w:lang w:val="uk-UA"/>
        </w:rPr>
      </w:pPr>
      <w:r>
        <w:rPr>
          <w:rFonts w:ascii="Times New Roman" w:hAnsi="Times New Roman"/>
          <w:bCs/>
          <w:sz w:val="24"/>
          <w:szCs w:val="24"/>
          <w:lang w:val="uk-UA" w:eastAsia="uk-UA"/>
        </w:rPr>
        <w:t xml:space="preserve">Слухали: </w:t>
      </w:r>
      <w:r w:rsidRPr="003073ED">
        <w:rPr>
          <w:rFonts w:ascii="Times New Roman" w:hAnsi="Times New Roman"/>
          <w:bCs/>
          <w:sz w:val="24"/>
          <w:szCs w:val="24"/>
          <w:lang w:val="uk-UA" w:eastAsia="uk-UA"/>
        </w:rPr>
        <w:t>Мельніков</w:t>
      </w:r>
      <w:r>
        <w:rPr>
          <w:rFonts w:ascii="Times New Roman" w:hAnsi="Times New Roman"/>
          <w:bCs/>
          <w:sz w:val="24"/>
          <w:szCs w:val="24"/>
          <w:lang w:val="uk-UA" w:eastAsia="uk-UA"/>
        </w:rPr>
        <w:t>а</w:t>
      </w:r>
      <w:r w:rsidRPr="003073ED">
        <w:rPr>
          <w:rFonts w:ascii="Times New Roman" w:hAnsi="Times New Roman"/>
          <w:bCs/>
          <w:sz w:val="24"/>
          <w:szCs w:val="24"/>
          <w:lang w:val="uk-UA" w:eastAsia="uk-UA"/>
        </w:rPr>
        <w:t xml:space="preserve"> А. В. – кер. справами виконкому</w:t>
      </w:r>
    </w:p>
    <w:p w:rsidR="00445B29" w:rsidRDefault="00445B29" w:rsidP="00445B29">
      <w:pPr>
        <w:spacing w:after="0" w:line="240" w:lineRule="auto"/>
        <w:jc w:val="both"/>
        <w:rPr>
          <w:rFonts w:ascii="Times New Roman" w:hAnsi="Times New Roman"/>
          <w:sz w:val="24"/>
          <w:szCs w:val="24"/>
          <w:lang w:val="uk-UA"/>
        </w:rPr>
      </w:pPr>
    </w:p>
    <w:p w:rsidR="00445B29" w:rsidRDefault="00445B29" w:rsidP="00445B29">
      <w:pPr>
        <w:spacing w:after="0" w:line="240" w:lineRule="auto"/>
        <w:rPr>
          <w:rFonts w:ascii="Times New Roman" w:hAnsi="Times New Roman"/>
          <w:sz w:val="24"/>
          <w:szCs w:val="24"/>
          <w:lang w:val="uk-UA" w:eastAsia="uk-UA"/>
        </w:rPr>
      </w:pPr>
      <w:r>
        <w:rPr>
          <w:rFonts w:ascii="Times New Roman" w:hAnsi="Times New Roman"/>
          <w:sz w:val="24"/>
          <w:szCs w:val="24"/>
          <w:lang w:val="uk-UA"/>
        </w:rPr>
        <w:t>Голосували по проєкту  № 18-1</w:t>
      </w:r>
      <w:r w:rsidRPr="008B165D">
        <w:rPr>
          <w:rFonts w:ascii="Times New Roman" w:hAnsi="Times New Roman"/>
          <w:sz w:val="24"/>
          <w:szCs w:val="24"/>
          <w:lang w:val="uk-UA"/>
        </w:rPr>
        <w:t xml:space="preserve"> </w:t>
      </w:r>
      <w:r w:rsidRPr="008B165D">
        <w:rPr>
          <w:rFonts w:ascii="Times New Roman" w:hAnsi="Times New Roman"/>
          <w:b/>
          <w:i/>
          <w:smallCaps/>
          <w:sz w:val="24"/>
          <w:szCs w:val="24"/>
          <w:lang w:val="uk-UA"/>
        </w:rPr>
        <w:t xml:space="preserve"> «</w:t>
      </w:r>
      <w:r>
        <w:rPr>
          <w:rFonts w:ascii="Times New Roman" w:hAnsi="Times New Roman"/>
          <w:sz w:val="24"/>
          <w:szCs w:val="24"/>
          <w:lang w:val="uk-UA" w:eastAsia="uk-UA"/>
        </w:rPr>
        <w:t>Про надання одноразової матеріальної допомоги»</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spacing w:after="0" w:line="240" w:lineRule="auto"/>
        <w:jc w:val="both"/>
        <w:rPr>
          <w:rFonts w:ascii="Times New Roman" w:hAnsi="Times New Roman"/>
          <w:color w:val="000000"/>
          <w:sz w:val="24"/>
          <w:szCs w:val="24"/>
          <w:lang w:val="uk-UA" w:eastAsia="ru-RU"/>
        </w:rPr>
      </w:pPr>
      <w:r w:rsidRPr="008B165D">
        <w:rPr>
          <w:rFonts w:ascii="Times New Roman" w:hAnsi="Times New Roman"/>
          <w:sz w:val="24"/>
          <w:szCs w:val="24"/>
          <w:lang w:val="uk-UA"/>
        </w:rPr>
        <w:t>Голосували по проєкту  № 1</w:t>
      </w:r>
      <w:r>
        <w:rPr>
          <w:rFonts w:ascii="Times New Roman" w:hAnsi="Times New Roman"/>
          <w:sz w:val="24"/>
          <w:szCs w:val="24"/>
          <w:lang w:val="uk-UA"/>
        </w:rPr>
        <w:t>8</w:t>
      </w:r>
      <w:r w:rsidRPr="008B165D">
        <w:rPr>
          <w:rFonts w:ascii="Times New Roman" w:hAnsi="Times New Roman"/>
          <w:sz w:val="24"/>
          <w:szCs w:val="24"/>
          <w:lang w:val="uk-UA"/>
        </w:rPr>
        <w:t xml:space="preserve">-2 </w:t>
      </w:r>
      <w:r w:rsidRPr="008B165D">
        <w:rPr>
          <w:rFonts w:ascii="Times New Roman" w:hAnsi="Times New Roman"/>
          <w:b/>
          <w:i/>
          <w:smallCaps/>
          <w:sz w:val="24"/>
          <w:szCs w:val="24"/>
          <w:lang w:val="uk-UA"/>
        </w:rPr>
        <w:t xml:space="preserve"> «</w:t>
      </w:r>
      <w:r>
        <w:rPr>
          <w:rFonts w:ascii="Times New Roman" w:hAnsi="Times New Roman"/>
          <w:color w:val="000000"/>
          <w:sz w:val="24"/>
          <w:szCs w:val="24"/>
          <w:lang w:val="uk-UA" w:eastAsia="ru-RU"/>
        </w:rPr>
        <w:t xml:space="preserve">Про надання матеріальної допомоги Ковальчук Наталії Миколаївні на поховання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8B165D">
        <w:rPr>
          <w:rFonts w:ascii="Times New Roman" w:hAnsi="Times New Roman"/>
          <w:b/>
          <w:sz w:val="24"/>
          <w:szCs w:val="24"/>
          <w:lang w:val="uk-UA"/>
        </w:rPr>
        <w:t>"</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2464"/>
        </w:tabs>
        <w:spacing w:after="0" w:line="240" w:lineRule="auto"/>
        <w:jc w:val="both"/>
        <w:rPr>
          <w:rFonts w:ascii="Times New Roman" w:hAnsi="Times New Roman"/>
          <w:sz w:val="24"/>
          <w:szCs w:val="24"/>
        </w:rPr>
      </w:pPr>
    </w:p>
    <w:p w:rsidR="00445B29" w:rsidRPr="008B165D" w:rsidRDefault="00445B29" w:rsidP="00445B2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Голосували по проєкту  № 18</w:t>
      </w:r>
      <w:r w:rsidRPr="008B165D">
        <w:rPr>
          <w:rFonts w:ascii="Times New Roman" w:hAnsi="Times New Roman"/>
          <w:sz w:val="24"/>
          <w:szCs w:val="24"/>
          <w:lang w:val="uk-UA"/>
        </w:rPr>
        <w:t xml:space="preserve">-3 </w:t>
      </w:r>
      <w:r w:rsidRPr="008B165D">
        <w:rPr>
          <w:rFonts w:ascii="Times New Roman" w:hAnsi="Times New Roman"/>
          <w:b/>
          <w:i/>
          <w:smallCaps/>
          <w:sz w:val="24"/>
          <w:szCs w:val="24"/>
          <w:lang w:val="uk-UA"/>
        </w:rPr>
        <w:t xml:space="preserve"> «</w:t>
      </w:r>
      <w:r>
        <w:rPr>
          <w:rFonts w:ascii="Times New Roman" w:hAnsi="Times New Roman"/>
          <w:sz w:val="24"/>
          <w:szCs w:val="24"/>
          <w:lang w:val="uk-UA" w:eastAsia="ru-RU"/>
        </w:rPr>
        <w:t xml:space="preserve">Про надання матеріальної допомоги Николишин Наталії Миронівні на поховання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8B165D">
        <w:rPr>
          <w:rFonts w:ascii="Times New Roman" w:hAnsi="Times New Roman"/>
          <w:b/>
          <w:sz w:val="24"/>
          <w:szCs w:val="24"/>
          <w:lang w:val="uk-UA"/>
        </w:rPr>
        <w:t>""</w:t>
      </w: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p>
    <w:p w:rsidR="00445B29" w:rsidRPr="008B165D" w:rsidRDefault="00445B29" w:rsidP="00445B29">
      <w:pPr>
        <w:tabs>
          <w:tab w:val="left" w:pos="2464"/>
        </w:tabs>
        <w:spacing w:after="0" w:line="240" w:lineRule="auto"/>
        <w:ind w:left="708" w:firstLine="708"/>
        <w:jc w:val="both"/>
        <w:rPr>
          <w:rFonts w:ascii="Times New Roman" w:hAnsi="Times New Roman"/>
          <w:sz w:val="24"/>
          <w:szCs w:val="24"/>
          <w:lang w:val="uk-UA"/>
        </w:rPr>
      </w:pPr>
      <w:r w:rsidRPr="008B165D">
        <w:rPr>
          <w:rFonts w:ascii="Times New Roman" w:hAnsi="Times New Roman"/>
          <w:sz w:val="24"/>
          <w:szCs w:val="24"/>
          <w:lang w:val="uk-UA"/>
        </w:rPr>
        <w:t xml:space="preserve">   за -  1</w:t>
      </w:r>
      <w:r>
        <w:rPr>
          <w:rFonts w:ascii="Times New Roman" w:hAnsi="Times New Roman"/>
          <w:sz w:val="24"/>
          <w:szCs w:val="24"/>
          <w:lang w:val="uk-UA"/>
        </w:rPr>
        <w:t>2</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проти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утримались -  0</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 xml:space="preserve">             не голосували -  1</w:t>
      </w:r>
    </w:p>
    <w:p w:rsidR="00445B29" w:rsidRPr="008B165D" w:rsidRDefault="00445B29" w:rsidP="00445B29">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Рішення прийнято</w:t>
      </w: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olor w:val="7030A0"/>
          <w:sz w:val="24"/>
          <w:szCs w:val="24"/>
          <w:lang w:eastAsia="ar-SA"/>
        </w:rPr>
      </w:pP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r w:rsidRPr="008B165D">
        <w:rPr>
          <w:rFonts w:ascii="Times New Roman" w:eastAsia="SimSun" w:hAnsi="Times New Roman"/>
          <w:sz w:val="24"/>
          <w:szCs w:val="24"/>
          <w:lang w:eastAsia="ar-SA"/>
        </w:rPr>
        <w:t>16</w:t>
      </w:r>
      <w:r w:rsidRPr="008B165D">
        <w:rPr>
          <w:rFonts w:ascii="Times New Roman" w:eastAsia="SimSun" w:hAnsi="Times New Roman"/>
          <w:sz w:val="24"/>
          <w:szCs w:val="24"/>
          <w:lang w:val="uk-UA" w:eastAsia="ar-SA"/>
        </w:rPr>
        <w:t>.</w:t>
      </w:r>
      <w:r w:rsidRPr="008B165D">
        <w:rPr>
          <w:rFonts w:ascii="Times New Roman" w:eastAsia="SimSun" w:hAnsi="Times New Roman"/>
          <w:sz w:val="24"/>
          <w:szCs w:val="24"/>
          <w:lang w:eastAsia="ar-SA"/>
        </w:rPr>
        <w:t>0</w:t>
      </w:r>
      <w:r w:rsidRPr="008B165D">
        <w:rPr>
          <w:rFonts w:ascii="Times New Roman" w:eastAsia="SimSun" w:hAnsi="Times New Roman"/>
          <w:sz w:val="24"/>
          <w:szCs w:val="24"/>
          <w:lang w:val="uk-UA" w:eastAsia="ar-SA"/>
        </w:rPr>
        <w:t>0 год. головуюча Яценко Я.В. оголосила засідання виконавчого комітету закритим.</w:t>
      </w:r>
    </w:p>
    <w:p w:rsidR="00445B29" w:rsidRDefault="00445B29" w:rsidP="00445B29">
      <w:pPr>
        <w:tabs>
          <w:tab w:val="left" w:pos="2464"/>
        </w:tabs>
        <w:spacing w:after="0" w:line="240" w:lineRule="auto"/>
        <w:jc w:val="both"/>
        <w:rPr>
          <w:rFonts w:ascii="Times New Roman" w:hAnsi="Times New Roman"/>
          <w:sz w:val="24"/>
          <w:szCs w:val="24"/>
          <w:lang w:val="uk-UA"/>
        </w:rPr>
      </w:pPr>
    </w:p>
    <w:p w:rsidR="00445B29" w:rsidRPr="008B165D" w:rsidRDefault="00445B29" w:rsidP="00445B29">
      <w:pPr>
        <w:tabs>
          <w:tab w:val="left" w:pos="2464"/>
        </w:tabs>
        <w:spacing w:after="0" w:line="240" w:lineRule="auto"/>
        <w:jc w:val="both"/>
        <w:rPr>
          <w:rFonts w:ascii="Times New Roman" w:hAnsi="Times New Roman"/>
          <w:sz w:val="24"/>
          <w:szCs w:val="24"/>
        </w:rPr>
      </w:pPr>
      <w:r w:rsidRPr="008B165D">
        <w:rPr>
          <w:rFonts w:ascii="Times New Roman" w:hAnsi="Times New Roman"/>
          <w:sz w:val="24"/>
          <w:szCs w:val="24"/>
          <w:lang w:val="uk-UA"/>
        </w:rPr>
        <w:t>Керуючий справами виконкому</w:t>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t>А. В. Мельніков</w:t>
      </w: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Default="00445B29" w:rsidP="00445B29">
      <w:pPr>
        <w:spacing w:after="0" w:line="240" w:lineRule="auto"/>
        <w:rPr>
          <w:rFonts w:ascii="Times New Roman" w:hAnsi="Times New Roman"/>
          <w:color w:val="FF0000"/>
          <w:sz w:val="26"/>
          <w:szCs w:val="26"/>
          <w:lang w:val="uk-UA" w:eastAsia="ru-RU"/>
        </w:rPr>
      </w:pPr>
    </w:p>
    <w:p w:rsidR="00445B29" w:rsidRPr="008B165D" w:rsidRDefault="00445B29" w:rsidP="00445B29">
      <w:pPr>
        <w:spacing w:after="0" w:line="240" w:lineRule="auto"/>
        <w:rPr>
          <w:rFonts w:ascii="Times New Roman" w:hAnsi="Times New Roman"/>
          <w:color w:val="FF0000"/>
          <w:sz w:val="26"/>
          <w:szCs w:val="26"/>
          <w:lang w:val="uk-UA" w:eastAsia="ru-RU"/>
        </w:rPr>
      </w:pPr>
    </w:p>
    <w:p w:rsidR="00445B29" w:rsidRPr="008B165D" w:rsidRDefault="00445B29" w:rsidP="00445B29">
      <w:pPr>
        <w:tabs>
          <w:tab w:val="left" w:pos="2464"/>
        </w:tabs>
        <w:spacing w:after="0" w:line="240" w:lineRule="auto"/>
        <w:jc w:val="center"/>
        <w:rPr>
          <w:rFonts w:ascii="Times New Roman" w:hAnsi="Times New Roman"/>
          <w:b/>
          <w:sz w:val="24"/>
          <w:szCs w:val="24"/>
          <w:lang w:val="uk-UA"/>
        </w:rPr>
      </w:pPr>
      <w:r w:rsidRPr="008B165D">
        <w:rPr>
          <w:rFonts w:ascii="Times New Roman" w:hAnsi="Times New Roman"/>
          <w:b/>
          <w:sz w:val="24"/>
          <w:szCs w:val="24"/>
          <w:lang w:val="uk-UA"/>
        </w:rPr>
        <w:lastRenderedPageBreak/>
        <w:t>ДОДАТОК</w:t>
      </w: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val="uk-UA"/>
        </w:rPr>
      </w:pPr>
      <w:r w:rsidRPr="008B165D">
        <w:rPr>
          <w:rFonts w:ascii="Times New Roman" w:hAnsi="Times New Roman"/>
          <w:b/>
          <w:sz w:val="24"/>
          <w:szCs w:val="24"/>
          <w:lang w:val="uk-UA"/>
        </w:rPr>
        <w:t>ДО ПРОТОКОЛУ ВИКОНАВЧОГО  КОМІТЕТУ</w:t>
      </w: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val="uk-UA"/>
        </w:rPr>
      </w:pPr>
      <w:r w:rsidRPr="008B165D">
        <w:rPr>
          <w:rFonts w:ascii="Times New Roman" w:hAnsi="Times New Roman"/>
          <w:b/>
          <w:sz w:val="24"/>
          <w:szCs w:val="24"/>
          <w:lang w:val="uk-UA"/>
        </w:rPr>
        <w:t xml:space="preserve">№ </w:t>
      </w:r>
      <w:r w:rsidRPr="008B165D">
        <w:rPr>
          <w:rFonts w:ascii="Times New Roman" w:hAnsi="Times New Roman"/>
          <w:b/>
          <w:sz w:val="24"/>
          <w:szCs w:val="24"/>
        </w:rPr>
        <w:t>1</w:t>
      </w:r>
      <w:r w:rsidRPr="008B165D">
        <w:rPr>
          <w:rFonts w:ascii="Times New Roman" w:hAnsi="Times New Roman"/>
          <w:b/>
          <w:sz w:val="24"/>
          <w:szCs w:val="24"/>
          <w:lang w:val="uk-UA"/>
        </w:rPr>
        <w:t xml:space="preserve"> від </w:t>
      </w:r>
      <w:r w:rsidRPr="008B165D">
        <w:rPr>
          <w:rFonts w:ascii="Times New Roman" w:hAnsi="Times New Roman"/>
          <w:b/>
          <w:sz w:val="24"/>
          <w:szCs w:val="24"/>
        </w:rPr>
        <w:t>20</w:t>
      </w:r>
      <w:r w:rsidRPr="008B165D">
        <w:rPr>
          <w:rFonts w:ascii="Times New Roman" w:hAnsi="Times New Roman"/>
          <w:b/>
          <w:sz w:val="24"/>
          <w:szCs w:val="24"/>
          <w:lang w:val="uk-UA"/>
        </w:rPr>
        <w:t xml:space="preserve"> </w:t>
      </w:r>
      <w:r w:rsidRPr="008B165D">
        <w:rPr>
          <w:rFonts w:ascii="Times New Roman" w:hAnsi="Times New Roman"/>
          <w:b/>
          <w:sz w:val="24"/>
          <w:szCs w:val="24"/>
        </w:rPr>
        <w:t>січня</w:t>
      </w:r>
      <w:r w:rsidRPr="008B165D">
        <w:rPr>
          <w:rFonts w:ascii="Times New Roman" w:hAnsi="Times New Roman"/>
          <w:b/>
          <w:sz w:val="24"/>
          <w:szCs w:val="24"/>
          <w:lang w:val="uk-UA"/>
        </w:rPr>
        <w:t xml:space="preserve">  202</w:t>
      </w:r>
      <w:r>
        <w:rPr>
          <w:rFonts w:ascii="Times New Roman" w:hAnsi="Times New Roman"/>
          <w:b/>
          <w:sz w:val="24"/>
          <w:szCs w:val="24"/>
          <w:lang w:val="uk-UA"/>
        </w:rPr>
        <w:t>3</w:t>
      </w:r>
      <w:r w:rsidRPr="008B165D">
        <w:rPr>
          <w:rFonts w:ascii="Times New Roman" w:hAnsi="Times New Roman"/>
          <w:b/>
          <w:sz w:val="24"/>
          <w:szCs w:val="24"/>
          <w:lang w:val="uk-UA"/>
        </w:rPr>
        <w:t xml:space="preserve"> року</w:t>
      </w:r>
    </w:p>
    <w:tbl>
      <w:tblPr>
        <w:tblW w:w="10775" w:type="dxa"/>
        <w:tblInd w:w="-638" w:type="dxa"/>
        <w:tblLayout w:type="fixed"/>
        <w:tblCellMar>
          <w:left w:w="71" w:type="dxa"/>
          <w:right w:w="71" w:type="dxa"/>
        </w:tblCellMar>
        <w:tblLook w:val="0000"/>
      </w:tblPr>
      <w:tblGrid>
        <w:gridCol w:w="540"/>
        <w:gridCol w:w="5414"/>
        <w:gridCol w:w="2694"/>
        <w:gridCol w:w="709"/>
        <w:gridCol w:w="1028"/>
        <w:gridCol w:w="390"/>
      </w:tblGrid>
      <w:tr w:rsidR="00445B29" w:rsidRPr="008B165D" w:rsidTr="007C319B">
        <w:trPr>
          <w:trHeight w:val="1575"/>
        </w:trPr>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br w:type="page"/>
              <w:t>№</w:t>
            </w:r>
          </w:p>
          <w:p w:rsidR="00445B29" w:rsidRPr="008B165D" w:rsidRDefault="00445B29" w:rsidP="008A2E30">
            <w:pPr>
              <w:tabs>
                <w:tab w:val="left" w:pos="2464"/>
              </w:tabs>
              <w:spacing w:after="0" w:line="240" w:lineRule="auto"/>
              <w:jc w:val="both"/>
              <w:rPr>
                <w:rFonts w:ascii="Times New Roman" w:hAnsi="Times New Roman"/>
                <w:sz w:val="24"/>
                <w:szCs w:val="24"/>
                <w:lang w:val="uk-UA"/>
              </w:rPr>
            </w:pPr>
            <w:r w:rsidRPr="008B165D">
              <w:rPr>
                <w:rFonts w:ascii="Times New Roman" w:hAnsi="Times New Roman"/>
                <w:sz w:val="24"/>
                <w:szCs w:val="24"/>
                <w:lang w:val="uk-UA"/>
              </w:rPr>
              <w:t>з/п</w:t>
            </w:r>
          </w:p>
        </w:tc>
        <w:tc>
          <w:tcPr>
            <w:tcW w:w="5414"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sz w:val="24"/>
                <w:szCs w:val="24"/>
                <w:lang w:val="uk-UA"/>
              </w:rPr>
              <w:t>СЛУХАЛИ</w:t>
            </w:r>
          </w:p>
        </w:tc>
        <w:tc>
          <w:tcPr>
            <w:tcW w:w="2694"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caps/>
                <w:sz w:val="24"/>
                <w:szCs w:val="24"/>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sz w:val="24"/>
                <w:szCs w:val="24"/>
                <w:lang w:val="uk-UA"/>
              </w:rPr>
              <w:t>номер</w:t>
            </w:r>
          </w:p>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sz w:val="24"/>
                <w:szCs w:val="24"/>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center"/>
              <w:rPr>
                <w:rFonts w:ascii="Times New Roman" w:hAnsi="Times New Roman"/>
                <w:sz w:val="24"/>
                <w:szCs w:val="24"/>
                <w:lang w:val="uk-UA"/>
              </w:rPr>
            </w:pPr>
            <w:r w:rsidRPr="008B165D">
              <w:rPr>
                <w:rFonts w:ascii="Times New Roman" w:hAnsi="Times New Roman"/>
                <w:sz w:val="24"/>
                <w:szCs w:val="24"/>
                <w:lang w:val="uk-UA"/>
              </w:rPr>
              <w:t>Сторінка</w:t>
            </w: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sz w:val="24"/>
                <w:szCs w:val="24"/>
                <w:lang w:val="uk-UA" w:eastAsia="uk-UA"/>
              </w:rPr>
            </w:pPr>
            <w:r w:rsidRPr="00262592">
              <w:rPr>
                <w:rFonts w:ascii="Times New Roman" w:hAnsi="Times New Roman"/>
                <w:sz w:val="24"/>
                <w:szCs w:val="24"/>
                <w:lang w:val="uk-UA" w:eastAsia="uk-UA"/>
              </w:rPr>
              <w:t>Про затвердження плану роботи та плану</w:t>
            </w:r>
          </w:p>
          <w:p w:rsidR="00445B29" w:rsidRPr="00262592" w:rsidRDefault="00445B29" w:rsidP="008A2E30">
            <w:pPr>
              <w:spacing w:after="0" w:line="240" w:lineRule="auto"/>
              <w:jc w:val="both"/>
              <w:rPr>
                <w:rFonts w:ascii="Times New Roman" w:hAnsi="Times New Roman"/>
                <w:sz w:val="24"/>
                <w:szCs w:val="24"/>
                <w:lang w:val="uk-UA" w:eastAsia="uk-UA"/>
              </w:rPr>
            </w:pPr>
            <w:r w:rsidRPr="00262592">
              <w:rPr>
                <w:rFonts w:ascii="Times New Roman" w:hAnsi="Times New Roman"/>
                <w:sz w:val="24"/>
                <w:szCs w:val="24"/>
                <w:lang w:val="uk-UA" w:eastAsia="uk-UA"/>
              </w:rPr>
              <w:t>засідань виконавчого комітету Новороздільської</w:t>
            </w:r>
          </w:p>
          <w:p w:rsidR="00445B29" w:rsidRPr="00262592" w:rsidRDefault="00445B29" w:rsidP="008A2E30">
            <w:pPr>
              <w:spacing w:after="0" w:line="240" w:lineRule="auto"/>
              <w:jc w:val="both"/>
              <w:rPr>
                <w:rFonts w:ascii="Times New Roman" w:hAnsi="Times New Roman"/>
                <w:sz w:val="24"/>
                <w:szCs w:val="24"/>
                <w:lang w:val="uk-UA" w:eastAsia="uk-UA"/>
              </w:rPr>
            </w:pPr>
            <w:r w:rsidRPr="00262592">
              <w:rPr>
                <w:rFonts w:ascii="Times New Roman" w:hAnsi="Times New Roman"/>
                <w:sz w:val="24"/>
                <w:szCs w:val="24"/>
                <w:lang w:val="uk-UA" w:eastAsia="uk-UA"/>
              </w:rPr>
              <w:t>міської ради на 2023 рік</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sz w:val="24"/>
                <w:szCs w:val="24"/>
                <w:lang w:val="uk-UA" w:eastAsia="uk-UA"/>
              </w:rPr>
            </w:pPr>
            <w:r w:rsidRPr="003073ED">
              <w:rPr>
                <w:rFonts w:ascii="Times New Roman" w:hAnsi="Times New Roman"/>
                <w:bCs/>
                <w:sz w:val="24"/>
                <w:szCs w:val="24"/>
                <w:lang w:val="uk-UA" w:eastAsia="uk-UA"/>
              </w:rPr>
              <w:t>Мельніков А. В. – кер.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spacing w:after="0" w:line="240" w:lineRule="auto"/>
              <w:rPr>
                <w:rFonts w:eastAsia="Calibri"/>
                <w:sz w:val="24"/>
                <w:szCs w:val="24"/>
                <w:lang w:val="uk-UA"/>
              </w:rPr>
            </w:pPr>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hd w:val="clear" w:color="auto" w:fill="FFFFFF"/>
              <w:spacing w:after="0" w:line="240" w:lineRule="auto"/>
              <w:jc w:val="both"/>
              <w:rPr>
                <w:rFonts w:ascii="Times New Roman" w:hAnsi="Times New Roman"/>
                <w:sz w:val="24"/>
                <w:szCs w:val="24"/>
                <w:lang w:eastAsia="ru-RU"/>
              </w:rPr>
            </w:pPr>
            <w:r w:rsidRPr="00262592">
              <w:rPr>
                <w:rFonts w:ascii="Times New Roman" w:hAnsi="Times New Roman"/>
                <w:sz w:val="24"/>
                <w:szCs w:val="24"/>
                <w:lang w:eastAsia="ru-RU"/>
              </w:rPr>
              <w:t xml:space="preserve">Про погодження Програми енергозбереження </w:t>
            </w:r>
          </w:p>
          <w:p w:rsidR="00445B29" w:rsidRPr="00262592" w:rsidRDefault="00445B29" w:rsidP="008A2E30">
            <w:pPr>
              <w:shd w:val="clear" w:color="auto" w:fill="FFFFFF"/>
              <w:spacing w:after="0" w:line="240" w:lineRule="auto"/>
              <w:jc w:val="both"/>
              <w:rPr>
                <w:rFonts w:ascii="Times New Roman" w:hAnsi="Times New Roman"/>
                <w:sz w:val="24"/>
                <w:szCs w:val="24"/>
                <w:lang w:eastAsia="ru-RU"/>
              </w:rPr>
            </w:pPr>
            <w:r w:rsidRPr="00262592">
              <w:rPr>
                <w:rFonts w:ascii="Times New Roman" w:hAnsi="Times New Roman"/>
                <w:sz w:val="24"/>
                <w:szCs w:val="24"/>
                <w:lang w:val="uk-UA" w:eastAsia="ru-RU"/>
              </w:rPr>
              <w:t>т</w:t>
            </w:r>
            <w:r w:rsidRPr="00262592">
              <w:rPr>
                <w:rFonts w:ascii="Times New Roman" w:hAnsi="Times New Roman"/>
                <w:sz w:val="24"/>
                <w:szCs w:val="24"/>
                <w:lang w:eastAsia="ru-RU"/>
              </w:rPr>
              <w:t xml:space="preserve">а </w:t>
            </w:r>
            <w:r w:rsidRPr="00262592">
              <w:rPr>
                <w:rFonts w:ascii="Times New Roman" w:hAnsi="Times New Roman"/>
                <w:sz w:val="24"/>
                <w:szCs w:val="24"/>
                <w:lang w:val="uk-UA" w:eastAsia="ru-RU"/>
              </w:rPr>
              <w:t>е</w:t>
            </w:r>
            <w:r w:rsidRPr="00262592">
              <w:rPr>
                <w:rFonts w:ascii="Times New Roman" w:hAnsi="Times New Roman"/>
                <w:sz w:val="24"/>
                <w:szCs w:val="24"/>
                <w:lang w:eastAsia="ru-RU"/>
              </w:rPr>
              <w:t xml:space="preserve">нергоефективності на 2023 та прогноз </w:t>
            </w:r>
          </w:p>
          <w:p w:rsidR="00445B29" w:rsidRPr="00262592" w:rsidRDefault="00445B29" w:rsidP="008A2E30">
            <w:pPr>
              <w:shd w:val="clear" w:color="auto" w:fill="FFFFFF"/>
              <w:spacing w:after="0" w:line="240" w:lineRule="auto"/>
              <w:jc w:val="both"/>
              <w:rPr>
                <w:rFonts w:ascii="Times New Roman" w:hAnsi="Times New Roman"/>
                <w:sz w:val="24"/>
                <w:szCs w:val="24"/>
                <w:lang w:eastAsia="ru-RU"/>
              </w:rPr>
            </w:pPr>
            <w:r w:rsidRPr="00262592">
              <w:rPr>
                <w:rFonts w:ascii="Times New Roman" w:hAnsi="Times New Roman"/>
                <w:sz w:val="24"/>
                <w:szCs w:val="24"/>
                <w:lang w:eastAsia="ru-RU"/>
              </w:rPr>
              <w:t xml:space="preserve">на 2024-2025 рік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rPr>
              <w:t xml:space="preserve">Суряк Р.Р. – спец. 1 кат. управління житлово-комунального господарства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uk-UA"/>
              </w:rPr>
            </w:pPr>
            <w:r w:rsidRPr="00262592">
              <w:rPr>
                <w:rFonts w:ascii="Times New Roman" w:hAnsi="Times New Roman"/>
                <w:sz w:val="24"/>
                <w:szCs w:val="24"/>
                <w:lang w:val="uk-UA" w:eastAsia="uk-UA"/>
              </w:rPr>
              <w:t xml:space="preserve">Про погодження внесення змін  до </w:t>
            </w:r>
          </w:p>
          <w:p w:rsidR="00445B29" w:rsidRPr="00262592" w:rsidRDefault="00445B29" w:rsidP="008A2E30">
            <w:pPr>
              <w:spacing w:after="0" w:line="240" w:lineRule="auto"/>
              <w:rPr>
                <w:rFonts w:ascii="Times New Roman" w:hAnsi="Times New Roman"/>
                <w:sz w:val="24"/>
                <w:szCs w:val="24"/>
                <w:lang w:eastAsia="ru-RU"/>
              </w:rPr>
            </w:pPr>
            <w:r w:rsidRPr="00262592">
              <w:rPr>
                <w:rFonts w:ascii="Times New Roman" w:eastAsia="Calibri" w:hAnsi="Times New Roman"/>
                <w:sz w:val="24"/>
                <w:szCs w:val="24"/>
                <w:lang w:val="uk-UA" w:eastAsia="uk-UA"/>
              </w:rPr>
              <w:t xml:space="preserve">Програми  </w:t>
            </w:r>
            <w:r w:rsidRPr="00262592">
              <w:rPr>
                <w:rFonts w:ascii="Times New Roman" w:hAnsi="Times New Roman"/>
                <w:sz w:val="24"/>
                <w:szCs w:val="24"/>
                <w:lang w:eastAsia="ru-RU"/>
              </w:rPr>
              <w:t>благоустрою   на 2023</w:t>
            </w:r>
            <w:r w:rsidRPr="00262592">
              <w:rPr>
                <w:rFonts w:ascii="Times New Roman" w:hAnsi="Times New Roman"/>
                <w:sz w:val="24"/>
                <w:szCs w:val="24"/>
                <w:lang w:val="uk-UA" w:eastAsia="ru-RU"/>
              </w:rPr>
              <w:t xml:space="preserve"> рік</w:t>
            </w:r>
            <w:r w:rsidRPr="00262592">
              <w:rPr>
                <w:rFonts w:ascii="Times New Roman" w:hAnsi="Times New Roman"/>
                <w:sz w:val="24"/>
                <w:szCs w:val="24"/>
                <w:lang w:eastAsia="ru-RU"/>
              </w:rPr>
              <w:t xml:space="preserve"> </w:t>
            </w:r>
          </w:p>
          <w:p w:rsidR="00445B29" w:rsidRPr="00262592" w:rsidRDefault="00445B29" w:rsidP="008A2E30">
            <w:pPr>
              <w:shd w:val="clear" w:color="auto" w:fill="FFFFFF"/>
              <w:suppressAutoHyphens/>
              <w:spacing w:after="0" w:line="240" w:lineRule="auto"/>
              <w:jc w:val="both"/>
              <w:rPr>
                <w:rFonts w:ascii="Times New Roman" w:hAnsi="Times New Roman"/>
                <w:b/>
                <w:sz w:val="24"/>
                <w:szCs w:val="24"/>
                <w:lang w:val="uk-UA" w:eastAsia="uk-UA"/>
              </w:rPr>
            </w:pPr>
            <w:r w:rsidRPr="00262592">
              <w:rPr>
                <w:rFonts w:ascii="Times New Roman" w:hAnsi="Times New Roman"/>
                <w:sz w:val="24"/>
                <w:szCs w:val="24"/>
                <w:lang w:eastAsia="ru-RU"/>
              </w:rPr>
              <w:t>та прогноз на 20</w:t>
            </w:r>
            <w:r w:rsidRPr="00262592">
              <w:rPr>
                <w:rFonts w:ascii="Times New Roman" w:hAnsi="Times New Roman"/>
                <w:sz w:val="24"/>
                <w:szCs w:val="24"/>
                <w:lang w:val="uk-UA" w:eastAsia="ru-RU"/>
              </w:rPr>
              <w:t>24</w:t>
            </w:r>
            <w:r w:rsidRPr="00262592">
              <w:rPr>
                <w:rFonts w:ascii="Times New Roman" w:hAnsi="Times New Roman"/>
                <w:sz w:val="24"/>
                <w:szCs w:val="24"/>
                <w:lang w:eastAsia="ru-RU"/>
              </w:rPr>
              <w:t>-</w:t>
            </w:r>
            <w:r w:rsidRPr="00262592">
              <w:rPr>
                <w:rFonts w:ascii="Times New Roman" w:hAnsi="Times New Roman"/>
                <w:sz w:val="24"/>
                <w:szCs w:val="24"/>
                <w:lang w:val="uk-UA" w:eastAsia="ru-RU"/>
              </w:rPr>
              <w:t>2025</w:t>
            </w:r>
            <w:r w:rsidRPr="00262592">
              <w:rPr>
                <w:rFonts w:ascii="Times New Roman" w:hAnsi="Times New Roman"/>
                <w:sz w:val="24"/>
                <w:szCs w:val="24"/>
                <w:lang w:eastAsia="ru-RU"/>
              </w:rPr>
              <w:t xml:space="preserve"> роки</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uk-UA"/>
              </w:rPr>
            </w:pPr>
            <w:r w:rsidRPr="00262592">
              <w:rPr>
                <w:rFonts w:ascii="Times New Roman" w:hAnsi="Times New Roman"/>
                <w:sz w:val="24"/>
                <w:szCs w:val="24"/>
                <w:lang w:val="uk-UA" w:eastAsia="uk-UA"/>
              </w:rPr>
              <w:t xml:space="preserve">Про погодження внесення змін до показників </w:t>
            </w:r>
          </w:p>
          <w:p w:rsidR="00445B29" w:rsidRPr="00262592" w:rsidRDefault="00445B29" w:rsidP="008A2E30">
            <w:pPr>
              <w:spacing w:after="0" w:line="240" w:lineRule="auto"/>
              <w:rPr>
                <w:rFonts w:ascii="Times New Roman" w:hAnsi="Times New Roman"/>
                <w:sz w:val="24"/>
                <w:szCs w:val="24"/>
                <w:lang w:val="uk-UA" w:eastAsia="uk-UA"/>
              </w:rPr>
            </w:pPr>
            <w:r w:rsidRPr="00262592">
              <w:rPr>
                <w:rFonts w:ascii="Times New Roman" w:hAnsi="Times New Roman"/>
                <w:sz w:val="24"/>
                <w:szCs w:val="24"/>
                <w:lang w:val="uk-UA" w:eastAsia="uk-UA"/>
              </w:rPr>
              <w:t>міського бюджету на 2023 рік</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lang w:val="uk-UA" w:eastAsia="ru-RU"/>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color w:val="000000"/>
                <w:sz w:val="24"/>
                <w:szCs w:val="24"/>
                <w:lang w:val="uk-UA" w:eastAsia="ru-RU"/>
              </w:rPr>
            </w:pPr>
            <w:r w:rsidRPr="00262592">
              <w:rPr>
                <w:rFonts w:ascii="Times New Roman" w:hAnsi="Times New Roman"/>
                <w:sz w:val="24"/>
                <w:szCs w:val="24"/>
                <w:lang w:eastAsia="ru-RU"/>
              </w:rPr>
              <w:t xml:space="preserve">Про </w:t>
            </w:r>
            <w:r w:rsidRPr="00262592">
              <w:rPr>
                <w:rFonts w:ascii="Times New Roman" w:hAnsi="Times New Roman"/>
                <w:color w:val="000000"/>
                <w:sz w:val="24"/>
                <w:szCs w:val="24"/>
                <w:lang w:eastAsia="ru-RU"/>
              </w:rPr>
              <w:t xml:space="preserve">організацію роботи щодопроходження </w:t>
            </w:r>
          </w:p>
          <w:p w:rsidR="00445B29" w:rsidRPr="00262592" w:rsidRDefault="00445B29" w:rsidP="008A2E30">
            <w:pPr>
              <w:spacing w:after="0" w:line="240" w:lineRule="auto"/>
              <w:jc w:val="both"/>
              <w:rPr>
                <w:rFonts w:ascii="Times New Roman" w:hAnsi="Times New Roman"/>
                <w:color w:val="000000"/>
                <w:sz w:val="24"/>
                <w:szCs w:val="24"/>
                <w:lang w:val="uk-UA" w:eastAsia="ru-RU"/>
              </w:rPr>
            </w:pPr>
            <w:r w:rsidRPr="00262592">
              <w:rPr>
                <w:rFonts w:ascii="Times New Roman" w:hAnsi="Times New Roman"/>
                <w:color w:val="000000"/>
                <w:sz w:val="24"/>
                <w:szCs w:val="24"/>
                <w:lang w:val="uk-UA" w:eastAsia="ru-RU"/>
              </w:rPr>
              <w:t>бюджетного процесу у 2023 році</w:t>
            </w:r>
            <w:r w:rsidRPr="00262592">
              <w:rPr>
                <w:rFonts w:ascii="Times New Roman" w:hAnsi="Times New Roman"/>
                <w:color w:val="000000"/>
                <w:sz w:val="24"/>
                <w:szCs w:val="24"/>
                <w:lang w:val="uk-UA" w:eastAsia="uk-UA"/>
              </w:rPr>
              <w:t xml:space="preserve">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bCs/>
                <w:sz w:val="24"/>
                <w:szCs w:val="24"/>
                <w:lang w:val="uk-UA" w:eastAsia="uk-UA"/>
              </w:rPr>
            </w:pPr>
            <w:r w:rsidRPr="003073ED">
              <w:rPr>
                <w:rFonts w:ascii="Times New Roman" w:hAnsi="Times New Roman"/>
                <w:sz w:val="24"/>
                <w:szCs w:val="24"/>
                <w:lang w:val="uk-UA" w:eastAsia="ru-RU"/>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autoSpaceDE w:val="0"/>
              <w:autoSpaceDN w:val="0"/>
              <w:adjustRightInd w:val="0"/>
              <w:spacing w:after="0" w:line="240" w:lineRule="auto"/>
              <w:jc w:val="both"/>
              <w:rPr>
                <w:rFonts w:ascii="Times New Roman" w:eastAsia="Calibri" w:hAnsi="Times New Roman"/>
                <w:sz w:val="24"/>
                <w:szCs w:val="24"/>
                <w:lang w:val="uk-UA" w:eastAsia="uk-UA"/>
              </w:rPr>
            </w:pPr>
            <w:r w:rsidRPr="00262592">
              <w:rPr>
                <w:rFonts w:ascii="Times New Roman" w:eastAsia="Calibri" w:hAnsi="Times New Roman"/>
                <w:sz w:val="24"/>
                <w:szCs w:val="24"/>
                <w:lang w:val="uk-UA" w:eastAsia="uk-UA"/>
              </w:rPr>
              <w:t xml:space="preserve">Про квартирний облік, обмін </w:t>
            </w:r>
          </w:p>
          <w:p w:rsidR="00445B29" w:rsidRPr="00262592" w:rsidRDefault="00445B29" w:rsidP="008A2E30">
            <w:pPr>
              <w:autoSpaceDE w:val="0"/>
              <w:autoSpaceDN w:val="0"/>
              <w:adjustRightInd w:val="0"/>
              <w:spacing w:after="0" w:line="240" w:lineRule="auto"/>
              <w:jc w:val="both"/>
              <w:rPr>
                <w:rFonts w:ascii="Times New Roman" w:eastAsia="Calibri" w:hAnsi="Times New Roman"/>
                <w:sz w:val="24"/>
                <w:szCs w:val="24"/>
                <w:lang w:val="uk-UA" w:eastAsia="uk-UA"/>
              </w:rPr>
            </w:pPr>
            <w:r w:rsidRPr="00262592">
              <w:rPr>
                <w:rFonts w:ascii="Times New Roman" w:eastAsia="Calibri" w:hAnsi="Times New Roman"/>
                <w:sz w:val="24"/>
                <w:szCs w:val="24"/>
                <w:lang w:val="uk-UA" w:eastAsia="uk-UA"/>
              </w:rPr>
              <w:t>та надання житлової площі</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eastAsia="MS Mincho" w:hAnsi="Times New Roman"/>
                <w:sz w:val="24"/>
                <w:szCs w:val="24"/>
                <w:lang w:val="uk-UA" w:eastAsia="ru-RU"/>
              </w:rPr>
            </w:pPr>
            <w:r w:rsidRPr="00262592">
              <w:rPr>
                <w:rFonts w:ascii="Times New Roman" w:eastAsia="MS Mincho" w:hAnsi="Times New Roman"/>
                <w:sz w:val="24"/>
                <w:szCs w:val="24"/>
                <w:lang w:val="uk-UA" w:eastAsia="ru-RU"/>
              </w:rPr>
              <w:t>Про передачу у приватну власність квартири</w:t>
            </w:r>
          </w:p>
          <w:p w:rsidR="00445B29" w:rsidRPr="00262592" w:rsidRDefault="00445B29" w:rsidP="008A2E30">
            <w:pPr>
              <w:spacing w:after="0" w:line="240" w:lineRule="auto"/>
              <w:rPr>
                <w:rFonts w:ascii="Times New Roman" w:eastAsia="MS Mincho" w:hAnsi="Times New Roman"/>
                <w:sz w:val="24"/>
                <w:szCs w:val="24"/>
                <w:lang w:val="uk-UA" w:eastAsia="ru-RU"/>
              </w:rPr>
            </w:pPr>
            <w:r w:rsidRPr="00262592">
              <w:rPr>
                <w:rFonts w:ascii="Times New Roman" w:eastAsia="MS Mincho" w:hAnsi="Times New Roman"/>
                <w:sz w:val="24"/>
                <w:szCs w:val="24"/>
                <w:lang w:val="uk-UA" w:eastAsia="ru-RU"/>
              </w:rPr>
              <w:t>комунального житлового фонду, яка належать</w:t>
            </w:r>
          </w:p>
          <w:p w:rsidR="00445B29" w:rsidRPr="00262592" w:rsidRDefault="00445B29" w:rsidP="008A2E30">
            <w:pPr>
              <w:spacing w:after="0" w:line="240" w:lineRule="auto"/>
              <w:rPr>
                <w:rFonts w:ascii="Times New Roman" w:eastAsia="MS Mincho" w:hAnsi="Times New Roman"/>
                <w:sz w:val="24"/>
                <w:szCs w:val="24"/>
                <w:lang w:val="uk-UA" w:eastAsia="ru-RU"/>
              </w:rPr>
            </w:pPr>
            <w:r w:rsidRPr="00262592">
              <w:rPr>
                <w:rFonts w:ascii="Times New Roman" w:eastAsia="MS Mincho" w:hAnsi="Times New Roman"/>
                <w:sz w:val="24"/>
                <w:szCs w:val="24"/>
                <w:lang w:val="uk-UA"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Про передачу у приватну спільну часткову власність </w:t>
            </w:r>
            <w:r>
              <w:rPr>
                <w:rFonts w:ascii="Times New Roman" w:hAnsi="Times New Roman"/>
                <w:sz w:val="24"/>
                <w:szCs w:val="24"/>
                <w:lang w:val="uk-UA" w:eastAsia="ru-RU"/>
              </w:rPr>
              <w:t xml:space="preserve"> </w:t>
            </w:r>
            <w:r w:rsidRPr="00262592">
              <w:rPr>
                <w:rFonts w:ascii="Times New Roman" w:hAnsi="Times New Roman"/>
                <w:sz w:val="24"/>
                <w:szCs w:val="24"/>
                <w:lang w:val="uk-UA" w:eastAsia="ru-RU"/>
              </w:rPr>
              <w:t>житлового  приміщення в гуртожитку</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sz w:val="24"/>
                <w:szCs w:val="24"/>
                <w:lang w:val="uk-UA" w:eastAsia="uk-UA"/>
              </w:rPr>
            </w:pPr>
            <w:r w:rsidRPr="00262592">
              <w:rPr>
                <w:rFonts w:ascii="Times New Roman" w:hAnsi="Times New Roman"/>
                <w:sz w:val="24"/>
                <w:szCs w:val="24"/>
                <w:lang w:val="uk-UA" w:eastAsia="uk-UA"/>
              </w:rPr>
              <w:t xml:space="preserve">Про надання дозволу на зміну договору </w:t>
            </w:r>
          </w:p>
          <w:p w:rsidR="00445B29" w:rsidRPr="00262592" w:rsidRDefault="00445B29" w:rsidP="008A2E30">
            <w:pPr>
              <w:spacing w:after="0" w:line="240" w:lineRule="auto"/>
              <w:rPr>
                <w:rFonts w:ascii="Times New Roman" w:hAnsi="Times New Roman"/>
                <w:color w:val="FF0000"/>
                <w:sz w:val="24"/>
                <w:szCs w:val="24"/>
                <w:lang w:eastAsia="uk-UA"/>
              </w:rPr>
            </w:pPr>
            <w:r w:rsidRPr="00262592">
              <w:rPr>
                <w:rFonts w:ascii="Times New Roman" w:hAnsi="Times New Roman"/>
                <w:sz w:val="24"/>
                <w:szCs w:val="24"/>
                <w:lang w:val="uk-UA" w:eastAsia="uk-UA"/>
              </w:rPr>
              <w:t>на житлове приміщення № 44</w:t>
            </w:r>
          </w:p>
          <w:p w:rsidR="00445B29" w:rsidRPr="00262592" w:rsidRDefault="00445B29" w:rsidP="008A2E30">
            <w:pPr>
              <w:spacing w:after="0" w:line="240" w:lineRule="auto"/>
              <w:rPr>
                <w:rFonts w:ascii="Times New Roman" w:hAnsi="Times New Roman"/>
                <w:sz w:val="24"/>
                <w:szCs w:val="24"/>
                <w:lang w:val="uk-UA" w:eastAsia="uk-UA"/>
              </w:rPr>
            </w:pPr>
            <w:r w:rsidRPr="00262592">
              <w:rPr>
                <w:rFonts w:ascii="Times New Roman" w:hAnsi="Times New Roman"/>
                <w:sz w:val="24"/>
                <w:szCs w:val="24"/>
                <w:lang w:val="uk-UA" w:eastAsia="uk-UA"/>
              </w:rPr>
              <w:t>по бульвару Довженка,4 м. Новий Розділ</w:t>
            </w:r>
          </w:p>
          <w:p w:rsidR="00445B29" w:rsidRPr="00262592" w:rsidRDefault="00445B29" w:rsidP="008A2E30">
            <w:pPr>
              <w:spacing w:after="0" w:line="240" w:lineRule="auto"/>
              <w:jc w:val="both"/>
              <w:rPr>
                <w:rFonts w:ascii="Times New Roman" w:hAnsi="Times New Roman"/>
                <w:sz w:val="24"/>
                <w:szCs w:val="24"/>
                <w:lang w:val="uk-UA" w:eastAsia="uk-UA"/>
              </w:rPr>
            </w:pPr>
            <w:r w:rsidRPr="00262592">
              <w:rPr>
                <w:rFonts w:ascii="Times New Roman" w:hAnsi="Times New Roman"/>
                <w:sz w:val="24"/>
                <w:szCs w:val="24"/>
                <w:lang w:val="uk-UA" w:eastAsia="ru-RU"/>
              </w:rPr>
              <w:t xml:space="preserve">на ім’я: </w:t>
            </w:r>
            <w:r w:rsidR="007C319B" w:rsidRPr="00EF1EE2">
              <w:rPr>
                <w:rFonts w:ascii="Times New Roman" w:hAnsi="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rPr>
          <w:trHeight w:val="739"/>
        </w:trPr>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Про визначення видів суспільно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корисних  та громадських робіт для осіб,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до яких  застосовано адміністративне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стягнення чи кримінальне покарання</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Щепний В.В. –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Про затвердження  Плану діяльності</w:t>
            </w:r>
          </w:p>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з підготовки проєктів регуляторних актів</w:t>
            </w:r>
          </w:p>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 xml:space="preserve">виконавчого  комітету  Новороздільської </w:t>
            </w:r>
          </w:p>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міської ради на 2023 рік</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sz w:val="24"/>
                <w:szCs w:val="24"/>
                <w:lang w:val="uk-UA" w:eastAsia="ru-RU"/>
              </w:rPr>
              <w:t>Гілко Н.І. – нач. від. розвитку громад та інвестицій</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outlineLvl w:val="2"/>
              <w:rPr>
                <w:rFonts w:ascii="Times New Roman" w:hAnsi="Times New Roman"/>
                <w:bCs/>
                <w:sz w:val="24"/>
                <w:szCs w:val="24"/>
                <w:lang w:val="uk-UA" w:eastAsia="uk-UA"/>
              </w:rPr>
            </w:pPr>
            <w:r w:rsidRPr="00262592">
              <w:rPr>
                <w:rFonts w:ascii="Times New Roman" w:hAnsi="Times New Roman"/>
                <w:bCs/>
                <w:sz w:val="24"/>
                <w:szCs w:val="24"/>
                <w:lang w:val="uk-UA" w:eastAsia="uk-UA"/>
              </w:rPr>
              <w:t xml:space="preserve">Про встановлення тарифів на послуги  </w:t>
            </w:r>
          </w:p>
          <w:p w:rsidR="00445B29" w:rsidRPr="00262592" w:rsidRDefault="007C319B" w:rsidP="008A2E30">
            <w:pPr>
              <w:spacing w:after="0" w:line="240" w:lineRule="auto"/>
              <w:outlineLvl w:val="2"/>
              <w:rPr>
                <w:rFonts w:ascii="Times New Roman" w:hAnsi="Times New Roman"/>
                <w:bCs/>
                <w:sz w:val="24"/>
                <w:szCs w:val="24"/>
                <w:lang w:val="uk-UA" w:eastAsia="uk-UA"/>
              </w:rPr>
            </w:pPr>
            <w:r>
              <w:rPr>
                <w:rFonts w:ascii="Times New Roman" w:hAnsi="Times New Roman"/>
                <w:bCs/>
                <w:sz w:val="24"/>
                <w:szCs w:val="24"/>
                <w:lang w:val="uk-UA" w:eastAsia="uk-UA"/>
              </w:rPr>
              <w:t xml:space="preserve">з поводження з побутовими </w:t>
            </w:r>
            <w:r w:rsidR="00445B29" w:rsidRPr="00262592">
              <w:rPr>
                <w:rFonts w:ascii="Times New Roman" w:hAnsi="Times New Roman"/>
                <w:bCs/>
                <w:sz w:val="24"/>
                <w:szCs w:val="24"/>
                <w:lang w:val="uk-UA" w:eastAsia="uk-UA"/>
              </w:rPr>
              <w:t>відходами</w:t>
            </w:r>
            <w:r>
              <w:rPr>
                <w:rFonts w:ascii="Times New Roman" w:hAnsi="Times New Roman"/>
                <w:bCs/>
                <w:sz w:val="24"/>
                <w:szCs w:val="24"/>
                <w:lang w:val="uk-UA" w:eastAsia="uk-UA"/>
              </w:rPr>
              <w:t xml:space="preserve"> </w:t>
            </w:r>
            <w:r w:rsidR="00445B29" w:rsidRPr="00262592">
              <w:rPr>
                <w:rFonts w:ascii="Times New Roman" w:hAnsi="Times New Roman"/>
                <w:bCs/>
                <w:sz w:val="24"/>
                <w:szCs w:val="24"/>
                <w:lang w:val="uk-UA" w:eastAsia="uk-UA"/>
              </w:rPr>
              <w:t xml:space="preserve">(вивезення) </w:t>
            </w:r>
          </w:p>
          <w:p w:rsidR="00445B29" w:rsidRPr="00262592" w:rsidRDefault="00445B29" w:rsidP="008A2E30">
            <w:pPr>
              <w:spacing w:after="0" w:line="240" w:lineRule="auto"/>
              <w:outlineLvl w:val="2"/>
              <w:rPr>
                <w:rFonts w:ascii="Times New Roman" w:hAnsi="Times New Roman"/>
                <w:bCs/>
                <w:sz w:val="24"/>
                <w:szCs w:val="24"/>
                <w:lang w:val="uk-UA" w:eastAsia="uk-UA"/>
              </w:rPr>
            </w:pPr>
            <w:r w:rsidRPr="00262592">
              <w:rPr>
                <w:rFonts w:ascii="Times New Roman" w:hAnsi="Times New Roman"/>
                <w:bCs/>
                <w:sz w:val="24"/>
                <w:szCs w:val="24"/>
                <w:lang w:val="uk-UA" w:eastAsia="uk-UA"/>
              </w:rPr>
              <w:t xml:space="preserve"> на території   населених пунктів с. Тужанівці, с. Станківці, с. Підгірці</w:t>
            </w:r>
            <w:r w:rsidRPr="00262592">
              <w:rPr>
                <w:rFonts w:ascii="Times New Roman" w:hAnsi="Times New Roman"/>
                <w:sz w:val="24"/>
                <w:szCs w:val="24"/>
                <w:lang w:val="uk-UA" w:eastAsia="uk-UA"/>
              </w:rPr>
              <w:t xml:space="preserve">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sz w:val="24"/>
                <w:szCs w:val="24"/>
                <w:lang w:val="uk-UA" w:eastAsia="ru-RU"/>
              </w:rPr>
            </w:pPr>
            <w:r w:rsidRPr="003073ED">
              <w:rPr>
                <w:rFonts w:ascii="Times New Roman" w:hAnsi="Times New Roman"/>
                <w:bCs/>
                <w:sz w:val="24"/>
                <w:szCs w:val="24"/>
                <w:lang w:val="uk-UA"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outlineLvl w:val="2"/>
              <w:rPr>
                <w:rFonts w:ascii="Times New Roman" w:hAnsi="Times New Roman"/>
                <w:bCs/>
                <w:sz w:val="24"/>
                <w:szCs w:val="24"/>
                <w:lang w:val="uk-UA" w:eastAsia="uk-UA"/>
              </w:rPr>
            </w:pPr>
            <w:r w:rsidRPr="00262592">
              <w:rPr>
                <w:rFonts w:ascii="Times New Roman" w:hAnsi="Times New Roman"/>
                <w:bCs/>
                <w:sz w:val="24"/>
                <w:szCs w:val="24"/>
                <w:lang w:val="uk-UA" w:eastAsia="uk-UA"/>
              </w:rPr>
              <w:t xml:space="preserve">Про встановлення тарифів на послуги  </w:t>
            </w:r>
          </w:p>
          <w:p w:rsidR="00445B29" w:rsidRPr="00262592" w:rsidRDefault="00445B29" w:rsidP="008A2E30">
            <w:pPr>
              <w:spacing w:after="0" w:line="240" w:lineRule="auto"/>
              <w:outlineLvl w:val="2"/>
              <w:rPr>
                <w:rFonts w:ascii="Times New Roman" w:hAnsi="Times New Roman"/>
                <w:bCs/>
                <w:sz w:val="24"/>
                <w:szCs w:val="24"/>
                <w:lang w:val="uk-UA" w:eastAsia="uk-UA"/>
              </w:rPr>
            </w:pPr>
            <w:r w:rsidRPr="00262592">
              <w:rPr>
                <w:rFonts w:ascii="Times New Roman" w:hAnsi="Times New Roman"/>
                <w:bCs/>
                <w:sz w:val="24"/>
                <w:szCs w:val="24"/>
                <w:lang w:val="uk-UA" w:eastAsia="uk-UA"/>
              </w:rPr>
              <w:t>з поводження з побутових відходами (вивезення)</w:t>
            </w:r>
          </w:p>
          <w:p w:rsidR="00445B29" w:rsidRPr="00262592" w:rsidRDefault="00445B29" w:rsidP="008A2E30">
            <w:pPr>
              <w:spacing w:after="0" w:line="240" w:lineRule="auto"/>
              <w:outlineLvl w:val="2"/>
              <w:rPr>
                <w:rFonts w:ascii="Times New Roman" w:hAnsi="Times New Roman"/>
                <w:bCs/>
                <w:sz w:val="24"/>
                <w:szCs w:val="24"/>
                <w:lang w:val="uk-UA" w:eastAsia="uk-UA"/>
              </w:rPr>
            </w:pPr>
            <w:r w:rsidRPr="00262592">
              <w:rPr>
                <w:rFonts w:ascii="Times New Roman" w:hAnsi="Times New Roman"/>
                <w:bCs/>
                <w:sz w:val="24"/>
                <w:szCs w:val="24"/>
                <w:lang w:val="uk-UA" w:eastAsia="uk-UA"/>
              </w:rPr>
              <w:lastRenderedPageBreak/>
              <w:t xml:space="preserve"> на території   населених пунктів с. Горішнє, с. Долішнє</w:t>
            </w:r>
            <w:r w:rsidRPr="00262592">
              <w:rPr>
                <w:rFonts w:ascii="Times New Roman" w:hAnsi="Times New Roman"/>
                <w:sz w:val="24"/>
                <w:szCs w:val="24"/>
                <w:lang w:val="uk-UA" w:eastAsia="uk-UA"/>
              </w:rPr>
              <w:t xml:space="preserve">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lastRenderedPageBreak/>
              <w:t xml:space="preserve">Пасемко Н.А. – нач.  відділу КМ та </w:t>
            </w:r>
            <w:r w:rsidRPr="003073ED">
              <w:rPr>
                <w:rFonts w:ascii="Times New Roman" w:hAnsi="Times New Roman"/>
                <w:bCs/>
                <w:sz w:val="24"/>
                <w:szCs w:val="24"/>
                <w:lang w:val="uk-UA" w:eastAsia="uk-UA"/>
              </w:rPr>
              <w:lastRenderedPageBreak/>
              <w:t>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rPr>
          <w:trHeight w:val="901"/>
        </w:trPr>
        <w:tc>
          <w:tcPr>
            <w:tcW w:w="540" w:type="dxa"/>
            <w:tcBorders>
              <w:top w:val="single" w:sz="6" w:space="0" w:color="auto"/>
              <w:left w:val="single" w:sz="6" w:space="0" w:color="auto"/>
              <w:bottom w:val="single" w:sz="4"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4" w:space="0" w:color="auto"/>
              <w:right w:val="single" w:sz="6" w:space="0" w:color="auto"/>
            </w:tcBorders>
          </w:tcPr>
          <w:p w:rsidR="00445B29" w:rsidRPr="00262592" w:rsidRDefault="00445B29" w:rsidP="008A2E30">
            <w:pPr>
              <w:spacing w:after="0" w:line="240" w:lineRule="auto"/>
              <w:jc w:val="both"/>
              <w:rPr>
                <w:rFonts w:ascii="Times New Roman" w:eastAsia="Calibri" w:hAnsi="Times New Roman"/>
                <w:sz w:val="24"/>
                <w:szCs w:val="24"/>
                <w:lang w:val="uk-UA"/>
              </w:rPr>
            </w:pPr>
            <w:r w:rsidRPr="00262592">
              <w:rPr>
                <w:rFonts w:ascii="Times New Roman" w:eastAsia="Calibri" w:hAnsi="Times New Roman"/>
                <w:sz w:val="24"/>
                <w:szCs w:val="24"/>
                <w:lang w:val="uk-UA"/>
              </w:rPr>
              <w:t>Про відшкодування частини</w:t>
            </w:r>
            <w:r w:rsidR="007C319B">
              <w:rPr>
                <w:rFonts w:ascii="Times New Roman" w:eastAsia="Calibri" w:hAnsi="Times New Roman"/>
                <w:sz w:val="24"/>
                <w:szCs w:val="24"/>
                <w:lang w:val="uk-UA"/>
              </w:rPr>
              <w:t xml:space="preserve"> </w:t>
            </w:r>
            <w:r w:rsidRPr="00262592">
              <w:rPr>
                <w:rFonts w:ascii="Times New Roman" w:eastAsia="Calibri" w:hAnsi="Times New Roman"/>
                <w:sz w:val="24"/>
                <w:szCs w:val="24"/>
                <w:lang w:val="uk-UA"/>
              </w:rPr>
              <w:t>відсотків за користування кредитними коштами,</w:t>
            </w:r>
            <w:r w:rsidR="007C319B">
              <w:rPr>
                <w:rFonts w:ascii="Times New Roman" w:eastAsia="Calibri" w:hAnsi="Times New Roman"/>
                <w:sz w:val="24"/>
                <w:szCs w:val="24"/>
                <w:lang w:val="uk-UA"/>
              </w:rPr>
              <w:t xml:space="preserve"> </w:t>
            </w:r>
            <w:r w:rsidRPr="00262592">
              <w:rPr>
                <w:rFonts w:ascii="Times New Roman" w:eastAsia="Calibri" w:hAnsi="Times New Roman"/>
                <w:sz w:val="24"/>
                <w:szCs w:val="24"/>
                <w:lang w:val="uk-UA"/>
              </w:rPr>
              <w:t xml:space="preserve">залученими ОСББ на здійснення </w:t>
            </w:r>
            <w:r w:rsidR="007C319B">
              <w:rPr>
                <w:rFonts w:ascii="Times New Roman" w:eastAsia="Calibri" w:hAnsi="Times New Roman"/>
                <w:sz w:val="24"/>
                <w:szCs w:val="24"/>
                <w:lang w:val="uk-UA"/>
              </w:rPr>
              <w:t xml:space="preserve"> </w:t>
            </w:r>
            <w:r w:rsidRPr="00262592">
              <w:rPr>
                <w:rFonts w:ascii="Times New Roman" w:eastAsia="Calibri" w:hAnsi="Times New Roman"/>
                <w:sz w:val="24"/>
                <w:szCs w:val="24"/>
                <w:lang w:val="uk-UA"/>
              </w:rPr>
              <w:t>енергозберігаючих заходів</w:t>
            </w:r>
          </w:p>
        </w:tc>
        <w:tc>
          <w:tcPr>
            <w:tcW w:w="2694" w:type="dxa"/>
            <w:tcBorders>
              <w:top w:val="single" w:sz="6" w:space="0" w:color="auto"/>
              <w:left w:val="single" w:sz="6" w:space="0" w:color="auto"/>
              <w:bottom w:val="single" w:sz="4"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val="uk-UA" w:eastAsia="uk-UA"/>
              </w:rPr>
            </w:pPr>
            <w:r w:rsidRPr="003073ED">
              <w:rPr>
                <w:rFonts w:ascii="Times New Roman" w:hAnsi="Times New Roman"/>
                <w:bCs/>
                <w:sz w:val="24"/>
                <w:szCs w:val="24"/>
                <w:lang w:val="uk-UA" w:eastAsia="uk-UA"/>
              </w:rPr>
              <w:t>Пасемко Н.А. – нач.  відді</w:t>
            </w:r>
            <w:r w:rsidR="007C319B">
              <w:rPr>
                <w:rFonts w:ascii="Times New Roman" w:hAnsi="Times New Roman"/>
                <w:bCs/>
                <w:sz w:val="24"/>
                <w:szCs w:val="24"/>
                <w:lang w:val="uk-UA" w:eastAsia="uk-UA"/>
              </w:rPr>
              <w:t>лу КМ та приватизації упр-ня</w:t>
            </w:r>
            <w:r w:rsidRPr="003073ED">
              <w:rPr>
                <w:rFonts w:ascii="Times New Roman" w:hAnsi="Times New Roman"/>
                <w:bCs/>
                <w:sz w:val="24"/>
                <w:szCs w:val="24"/>
                <w:lang w:val="uk-UA" w:eastAsia="uk-UA"/>
              </w:rPr>
              <w:t xml:space="preserve"> ЖКГ</w:t>
            </w:r>
          </w:p>
        </w:tc>
        <w:tc>
          <w:tcPr>
            <w:tcW w:w="709" w:type="dxa"/>
            <w:tcBorders>
              <w:top w:val="single" w:sz="6" w:space="0" w:color="auto"/>
              <w:left w:val="single" w:sz="6" w:space="0" w:color="auto"/>
              <w:bottom w:val="single" w:sz="4"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4"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4"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rPr>
          <w:trHeight w:val="1454"/>
        </w:trPr>
        <w:tc>
          <w:tcPr>
            <w:tcW w:w="540" w:type="dxa"/>
            <w:tcBorders>
              <w:top w:val="single" w:sz="4"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4" w:space="0" w:color="auto"/>
              <w:left w:val="single" w:sz="6" w:space="0" w:color="auto"/>
              <w:bottom w:val="single" w:sz="6" w:space="0" w:color="auto"/>
              <w:right w:val="single" w:sz="6" w:space="0" w:color="auto"/>
            </w:tcBorders>
          </w:tcPr>
          <w:p w:rsidR="00445B29" w:rsidRPr="00213472" w:rsidRDefault="00445B29" w:rsidP="008A2E30">
            <w:pPr>
              <w:spacing w:after="0" w:line="240" w:lineRule="auto"/>
              <w:jc w:val="both"/>
              <w:rPr>
                <w:rFonts w:ascii="Times New Roman" w:eastAsia="Calibri" w:hAnsi="Times New Roman"/>
                <w:sz w:val="24"/>
                <w:szCs w:val="24"/>
                <w:lang w:val="uk-UA"/>
              </w:rPr>
            </w:pPr>
            <w:r w:rsidRPr="00262592">
              <w:rPr>
                <w:rFonts w:ascii="Times New Roman" w:hAnsi="Times New Roman"/>
                <w:sz w:val="24"/>
                <w:szCs w:val="24"/>
                <w:lang w:val="uk-UA" w:eastAsia="ru-RU"/>
              </w:rPr>
              <w:t xml:space="preserve">Про погодження річного плану  </w:t>
            </w:r>
            <w:r w:rsidRPr="00262592">
              <w:rPr>
                <w:rFonts w:ascii="Times New Roman" w:eastAsia="Calibri" w:hAnsi="Times New Roman"/>
                <w:color w:val="000000"/>
                <w:sz w:val="24"/>
                <w:szCs w:val="24"/>
                <w:shd w:val="clear" w:color="auto" w:fill="FFFFFF"/>
                <w:lang w:val="uk-UA"/>
              </w:rPr>
              <w:t>надання послуг з</w:t>
            </w:r>
          </w:p>
          <w:p w:rsidR="00445B29" w:rsidRPr="00262592" w:rsidRDefault="00445B29" w:rsidP="008A2E30">
            <w:pPr>
              <w:tabs>
                <w:tab w:val="left" w:pos="3627"/>
              </w:tabs>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з централізованого водопостачання  </w:t>
            </w:r>
          </w:p>
          <w:p w:rsidR="00445B29" w:rsidRPr="00262592" w:rsidRDefault="00445B29" w:rsidP="008A2E30">
            <w:pPr>
              <w:tabs>
                <w:tab w:val="left" w:pos="3627"/>
              </w:tabs>
              <w:spacing w:after="0" w:line="240" w:lineRule="auto"/>
              <w:rPr>
                <w:rFonts w:ascii="Times New Roman" w:hAnsi="Times New Roman"/>
                <w:sz w:val="24"/>
                <w:szCs w:val="24"/>
                <w:lang w:val="uk-UA" w:eastAsia="ru-RU"/>
              </w:rPr>
            </w:pPr>
            <w:r w:rsidRPr="00262592">
              <w:rPr>
                <w:rFonts w:ascii="Times New Roman" w:eastAsia="Calibri" w:hAnsi="Times New Roman"/>
                <w:color w:val="000000"/>
                <w:sz w:val="24"/>
                <w:szCs w:val="24"/>
                <w:shd w:val="clear" w:color="auto" w:fill="FFFFFF"/>
                <w:lang w:val="uk-UA"/>
              </w:rPr>
              <w:t>та централізованого водовідведення</w:t>
            </w:r>
            <w:r w:rsidRPr="00262592">
              <w:rPr>
                <w:rFonts w:ascii="Times New Roman" w:hAnsi="Times New Roman"/>
                <w:sz w:val="24"/>
                <w:szCs w:val="24"/>
                <w:lang w:val="uk-UA" w:eastAsia="ru-RU"/>
              </w:rPr>
              <w:t xml:space="preserve"> </w:t>
            </w:r>
          </w:p>
          <w:p w:rsidR="00445B29" w:rsidRPr="00262592" w:rsidRDefault="00445B29" w:rsidP="008A2E30">
            <w:pPr>
              <w:tabs>
                <w:tab w:val="left" w:pos="3627"/>
              </w:tabs>
              <w:spacing w:after="0" w:line="240" w:lineRule="auto"/>
              <w:rPr>
                <w:rFonts w:ascii="Times New Roman" w:eastAsia="Calibri" w:hAnsi="Times New Roman"/>
                <w:sz w:val="24"/>
                <w:szCs w:val="24"/>
                <w:lang w:val="uk-UA"/>
              </w:rPr>
            </w:pPr>
            <w:r w:rsidRPr="00262592">
              <w:rPr>
                <w:rFonts w:ascii="Times New Roman" w:hAnsi="Times New Roman"/>
                <w:sz w:val="24"/>
                <w:szCs w:val="24"/>
                <w:lang w:val="uk-UA" w:eastAsia="ru-RU"/>
              </w:rPr>
              <w:t>ТзОВ «Енергія-Новий Розділ"</w:t>
            </w:r>
          </w:p>
        </w:tc>
        <w:tc>
          <w:tcPr>
            <w:tcW w:w="2694" w:type="dxa"/>
            <w:tcBorders>
              <w:top w:val="single" w:sz="4" w:space="0" w:color="auto"/>
              <w:left w:val="single" w:sz="6" w:space="0" w:color="auto"/>
              <w:bottom w:val="single" w:sz="6" w:space="0" w:color="auto"/>
              <w:right w:val="single" w:sz="6" w:space="0" w:color="auto"/>
            </w:tcBorders>
          </w:tcPr>
          <w:p w:rsidR="00445B29" w:rsidRPr="00986AE8" w:rsidRDefault="00445B29" w:rsidP="008A2E30">
            <w:pPr>
              <w:spacing w:after="0" w:line="240" w:lineRule="auto"/>
              <w:rPr>
                <w:rFonts w:ascii="Times New Roman" w:hAnsi="Times New Roman"/>
                <w:bCs/>
                <w:sz w:val="24"/>
                <w:szCs w:val="24"/>
                <w:lang w:val="uk-UA" w:eastAsia="ru-RU"/>
              </w:rPr>
            </w:pPr>
            <w:r w:rsidRPr="003073ED">
              <w:rPr>
                <w:rFonts w:ascii="Times New Roman" w:hAnsi="Times New Roman"/>
                <w:bCs/>
                <w:sz w:val="24"/>
                <w:szCs w:val="24"/>
                <w:lang w:val="uk-UA" w:eastAsia="uk-UA"/>
              </w:rPr>
              <w:t>Пасемко Н.А. – нач.  відді</w:t>
            </w:r>
            <w:r w:rsidR="007C319B">
              <w:rPr>
                <w:rFonts w:ascii="Times New Roman" w:hAnsi="Times New Roman"/>
                <w:bCs/>
                <w:sz w:val="24"/>
                <w:szCs w:val="24"/>
                <w:lang w:val="uk-UA" w:eastAsia="uk-UA"/>
              </w:rPr>
              <w:t>лу КМ та приватизації упр-ня</w:t>
            </w:r>
            <w:r w:rsidRPr="003073ED">
              <w:rPr>
                <w:rFonts w:ascii="Times New Roman" w:hAnsi="Times New Roman"/>
                <w:bCs/>
                <w:sz w:val="24"/>
                <w:szCs w:val="24"/>
                <w:lang w:val="uk-UA" w:eastAsia="uk-UA"/>
              </w:rPr>
              <w:t xml:space="preserve"> ЖКГ</w:t>
            </w:r>
          </w:p>
        </w:tc>
        <w:tc>
          <w:tcPr>
            <w:tcW w:w="709" w:type="dxa"/>
            <w:tcBorders>
              <w:top w:val="single" w:sz="4"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4"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4"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tabs>
                <w:tab w:val="left" w:pos="708"/>
              </w:tabs>
              <w:spacing w:after="0" w:line="240" w:lineRule="auto"/>
              <w:jc w:val="both"/>
              <w:rPr>
                <w:rFonts w:ascii="Times New Roman" w:eastAsia="Calibri" w:hAnsi="Times New Roman"/>
                <w:bCs/>
                <w:sz w:val="24"/>
                <w:szCs w:val="24"/>
                <w:lang w:val="uk-UA" w:eastAsia="uk-UA"/>
              </w:rPr>
            </w:pPr>
            <w:r w:rsidRPr="00262592">
              <w:rPr>
                <w:rFonts w:ascii="Times New Roman" w:hAnsi="Times New Roman"/>
                <w:bCs/>
                <w:sz w:val="24"/>
                <w:szCs w:val="24"/>
                <w:lang w:val="uk-UA" w:eastAsia="uk-UA"/>
              </w:rPr>
              <w:t>Про доцільність позбавлення батьківських прав</w:t>
            </w:r>
          </w:p>
          <w:p w:rsidR="00445B29" w:rsidRPr="00262592" w:rsidRDefault="007C319B" w:rsidP="008A2E30">
            <w:pPr>
              <w:tabs>
                <w:tab w:val="left" w:pos="708"/>
              </w:tabs>
              <w:spacing w:after="0" w:line="240" w:lineRule="auto"/>
              <w:jc w:val="both"/>
              <w:rPr>
                <w:rFonts w:ascii="Times New Roman" w:hAnsi="Times New Roman"/>
                <w:bCs/>
                <w:sz w:val="24"/>
                <w:szCs w:val="24"/>
                <w:lang w:val="uk-UA" w:eastAsia="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445B29" w:rsidRPr="00262592">
              <w:rPr>
                <w:rFonts w:ascii="Times New Roman" w:hAnsi="Times New Roman"/>
                <w:bCs/>
                <w:sz w:val="24"/>
                <w:szCs w:val="24"/>
                <w:lang w:val="uk-UA" w:eastAsia="uk-UA"/>
              </w:rPr>
              <w:t xml:space="preserve">відносно дочок </w:t>
            </w:r>
          </w:p>
          <w:p w:rsidR="00445B29" w:rsidRPr="00262592" w:rsidRDefault="007C319B" w:rsidP="008A2E30">
            <w:pPr>
              <w:tabs>
                <w:tab w:val="left" w:pos="708"/>
              </w:tabs>
              <w:spacing w:after="0" w:line="240" w:lineRule="auto"/>
              <w:jc w:val="both"/>
              <w:rPr>
                <w:rFonts w:ascii="Times New Roman" w:hAnsi="Times New Roman"/>
                <w:bCs/>
                <w:sz w:val="24"/>
                <w:szCs w:val="24"/>
                <w:lang w:val="uk-UA" w:eastAsia="uk-UA"/>
              </w:rPr>
            </w:pPr>
            <w:r w:rsidRPr="00EF1EE2">
              <w:rPr>
                <w:rFonts w:ascii="Times New Roman" w:hAnsi="Times New Roman"/>
                <w:i/>
                <w:sz w:val="24"/>
                <w:szCs w:val="24"/>
                <w:lang w:val="uk-UA" w:eastAsia="ru-RU"/>
              </w:rPr>
              <w:t>(персональні дані)</w:t>
            </w:r>
            <w:r w:rsidR="00445B29" w:rsidRPr="00262592">
              <w:rPr>
                <w:rFonts w:ascii="Times New Roman" w:hAnsi="Times New Roman"/>
                <w:bCs/>
                <w:sz w:val="24"/>
                <w:szCs w:val="24"/>
                <w:lang w:val="uk-UA" w:eastAsia="uk-UA"/>
              </w:rPr>
              <w:t>. та</w:t>
            </w:r>
          </w:p>
          <w:p w:rsidR="00445B29" w:rsidRPr="00262592" w:rsidRDefault="007C319B" w:rsidP="008A2E30">
            <w:pPr>
              <w:tabs>
                <w:tab w:val="left" w:pos="708"/>
              </w:tabs>
              <w:spacing w:after="0" w:line="240" w:lineRule="auto"/>
              <w:jc w:val="both"/>
              <w:rPr>
                <w:rFonts w:ascii="Times New Roman" w:eastAsia="Calibri" w:hAnsi="Times New Roman"/>
                <w:bCs/>
                <w:sz w:val="24"/>
                <w:szCs w:val="24"/>
                <w:lang w:val="uk-UA" w:eastAsia="uk-UA"/>
              </w:rPr>
            </w:pPr>
            <w:r w:rsidRPr="00EF1EE2">
              <w:rPr>
                <w:rFonts w:ascii="Times New Roman" w:hAnsi="Times New Roman"/>
                <w:i/>
                <w:sz w:val="24"/>
                <w:szCs w:val="24"/>
                <w:lang w:val="uk-UA" w:eastAsia="ru-RU"/>
              </w:rPr>
              <w:t>(персональні дані)</w:t>
            </w:r>
            <w:r w:rsidR="00445B29" w:rsidRPr="00262592">
              <w:rPr>
                <w:rFonts w:ascii="Times New Roman" w:hAnsi="Times New Roman"/>
                <w:bCs/>
                <w:sz w:val="24"/>
                <w:szCs w:val="24"/>
                <w:lang w:val="uk-UA" w:eastAsia="uk-UA"/>
              </w:rPr>
              <w:t>.</w:t>
            </w:r>
          </w:p>
        </w:tc>
        <w:tc>
          <w:tcPr>
            <w:tcW w:w="2694" w:type="dxa"/>
            <w:tcBorders>
              <w:top w:val="single" w:sz="6" w:space="0" w:color="auto"/>
              <w:left w:val="single" w:sz="6" w:space="0" w:color="auto"/>
              <w:bottom w:val="single" w:sz="6" w:space="0" w:color="auto"/>
              <w:right w:val="single" w:sz="6" w:space="0" w:color="auto"/>
            </w:tcBorders>
          </w:tcPr>
          <w:p w:rsidR="00445B29" w:rsidRPr="00986AE8" w:rsidRDefault="00445B29" w:rsidP="008A2E30">
            <w:pPr>
              <w:spacing w:after="0" w:line="240" w:lineRule="auto"/>
              <w:rPr>
                <w:rFonts w:ascii="Times New Roman" w:hAnsi="Times New Roman"/>
                <w:bCs/>
                <w:sz w:val="24"/>
                <w:szCs w:val="24"/>
                <w:lang w:val="uk-UA" w:eastAsia="ru-RU"/>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rPr>
            </w:pPr>
            <w:r w:rsidRPr="00262592">
              <w:rPr>
                <w:rFonts w:ascii="Times New Roman" w:hAnsi="Times New Roman"/>
                <w:sz w:val="24"/>
                <w:szCs w:val="24"/>
              </w:rPr>
              <w:t xml:space="preserve">Про надання дозволу на укладення договору </w:t>
            </w:r>
          </w:p>
          <w:p w:rsidR="00445B29" w:rsidRPr="00262592" w:rsidRDefault="00445B29" w:rsidP="008A2E30">
            <w:pPr>
              <w:spacing w:after="0" w:line="240" w:lineRule="auto"/>
              <w:rPr>
                <w:rFonts w:ascii="Times New Roman" w:hAnsi="Times New Roman"/>
                <w:sz w:val="24"/>
                <w:szCs w:val="24"/>
              </w:rPr>
            </w:pPr>
            <w:r w:rsidRPr="00262592">
              <w:rPr>
                <w:rFonts w:ascii="Times New Roman" w:hAnsi="Times New Roman"/>
                <w:sz w:val="24"/>
                <w:szCs w:val="24"/>
              </w:rPr>
              <w:t>купівлі-продажу (відчуження)</w:t>
            </w:r>
          </w:p>
          <w:p w:rsidR="00445B29" w:rsidRPr="00262592" w:rsidRDefault="00445B29" w:rsidP="008A2E30">
            <w:pPr>
              <w:spacing w:after="0" w:line="240" w:lineRule="auto"/>
              <w:rPr>
                <w:rFonts w:ascii="Times New Roman" w:hAnsi="Times New Roman"/>
                <w:sz w:val="24"/>
                <w:szCs w:val="24"/>
              </w:rPr>
            </w:pPr>
            <w:r w:rsidRPr="00262592">
              <w:rPr>
                <w:rFonts w:ascii="Times New Roman" w:hAnsi="Times New Roman"/>
                <w:sz w:val="24"/>
                <w:szCs w:val="24"/>
              </w:rPr>
              <w:t>квартири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262592">
              <w:rPr>
                <w:rFonts w:ascii="Times New Roman" w:hAnsi="Times New Roman"/>
                <w:sz w:val="24"/>
                <w:szCs w:val="24"/>
              </w:rPr>
              <w:t xml:space="preserve"> по вул. Бандери Степана </w:t>
            </w:r>
            <w:r w:rsidR="007C319B">
              <w:rPr>
                <w:rFonts w:ascii="Times New Roman" w:hAnsi="Times New Roman"/>
                <w:sz w:val="24"/>
                <w:szCs w:val="24"/>
                <w:lang w:val="uk-UA"/>
              </w:rPr>
              <w:t xml:space="preserve"> </w:t>
            </w:r>
            <w:r w:rsidRPr="00262592">
              <w:rPr>
                <w:rFonts w:ascii="Times New Roman" w:hAnsi="Times New Roman"/>
                <w:sz w:val="24"/>
                <w:szCs w:val="24"/>
              </w:rPr>
              <w:t xml:space="preserve">Героя України, 14 в м. Новий Розділ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jc w:val="both"/>
              <w:rPr>
                <w:rFonts w:ascii="Times New Roman" w:hAnsi="Times New Roman"/>
                <w:sz w:val="24"/>
                <w:szCs w:val="24"/>
                <w:lang w:val="uk-UA" w:eastAsia="uk-UA"/>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tabs>
                <w:tab w:val="left" w:pos="708"/>
                <w:tab w:val="center" w:pos="4153"/>
                <w:tab w:val="right" w:pos="8306"/>
              </w:tabs>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Про затвердження нового складу </w:t>
            </w:r>
          </w:p>
          <w:p w:rsidR="00445B29" w:rsidRPr="00262592" w:rsidRDefault="00445B29" w:rsidP="008A2E30">
            <w:pPr>
              <w:tabs>
                <w:tab w:val="left" w:pos="708"/>
                <w:tab w:val="center" w:pos="4153"/>
                <w:tab w:val="right" w:pos="8306"/>
              </w:tabs>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комісії з питань захисту прав дитини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sz w:val="24"/>
                <w:szCs w:val="24"/>
                <w:lang w:val="uk-UA"/>
              </w:rPr>
            </w:pPr>
            <w:r w:rsidRPr="00262592">
              <w:rPr>
                <w:rFonts w:ascii="Times New Roman" w:hAnsi="Times New Roman"/>
                <w:sz w:val="24"/>
                <w:szCs w:val="24"/>
                <w:lang w:val="uk-UA"/>
              </w:rPr>
              <w:t>Про влаштування неповнолітнього</w:t>
            </w:r>
          </w:p>
          <w:p w:rsidR="00445B29" w:rsidRPr="00262592" w:rsidRDefault="007C319B" w:rsidP="008A2E30">
            <w:pPr>
              <w:spacing w:after="0" w:line="240" w:lineRule="auto"/>
              <w:jc w:val="both"/>
              <w:rPr>
                <w:rFonts w:ascii="Times New Roman" w:hAnsi="Times New Roman"/>
                <w:sz w:val="24"/>
                <w:szCs w:val="24"/>
                <w:lang w:val="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445B29" w:rsidRPr="00262592">
              <w:rPr>
                <w:rFonts w:ascii="Times New Roman" w:hAnsi="Times New Roman"/>
                <w:sz w:val="24"/>
                <w:szCs w:val="24"/>
                <w:lang w:val="uk-UA"/>
              </w:rPr>
              <w:t>р.н.  в</w:t>
            </w:r>
            <w:r>
              <w:rPr>
                <w:rFonts w:ascii="Times New Roman" w:hAnsi="Times New Roman"/>
                <w:sz w:val="24"/>
                <w:szCs w:val="24"/>
                <w:lang w:val="uk-UA"/>
              </w:rPr>
              <w:t xml:space="preserve"> </w:t>
            </w:r>
            <w:r w:rsidR="00445B29" w:rsidRPr="00262592">
              <w:rPr>
                <w:rFonts w:ascii="Times New Roman" w:hAnsi="Times New Roman"/>
                <w:sz w:val="24"/>
                <w:szCs w:val="24"/>
                <w:lang w:val="uk-UA"/>
              </w:rPr>
              <w:t>Приватну організацію «Дитячий будинок «Благодать»</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tabs>
                <w:tab w:val="left" w:pos="7020"/>
              </w:tabs>
              <w:spacing w:after="0" w:line="240" w:lineRule="auto"/>
              <w:jc w:val="both"/>
              <w:rPr>
                <w:rFonts w:ascii="Times New Roman" w:hAnsi="Times New Roman"/>
                <w:sz w:val="24"/>
                <w:szCs w:val="24"/>
                <w:lang w:val="uk-UA"/>
              </w:rPr>
            </w:pPr>
            <w:r w:rsidRPr="00262592">
              <w:rPr>
                <w:rFonts w:ascii="Times New Roman" w:hAnsi="Times New Roman"/>
                <w:sz w:val="24"/>
                <w:szCs w:val="24"/>
                <w:lang w:val="uk-UA"/>
              </w:rPr>
              <w:t xml:space="preserve">Про припинення опіки над майном </w:t>
            </w:r>
          </w:p>
          <w:p w:rsidR="00445B29" w:rsidRPr="00262592" w:rsidRDefault="007C319B" w:rsidP="008A2E30">
            <w:pPr>
              <w:spacing w:after="0" w:line="240" w:lineRule="auto"/>
              <w:jc w:val="both"/>
              <w:rPr>
                <w:rFonts w:ascii="Times New Roman" w:hAnsi="Times New Roman"/>
                <w:sz w:val="24"/>
                <w:szCs w:val="24"/>
                <w:lang w:val="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445B29" w:rsidRPr="00262592">
              <w:rPr>
                <w:rFonts w:ascii="Times New Roman" w:hAnsi="Times New Roman"/>
                <w:sz w:val="24"/>
                <w:szCs w:val="24"/>
                <w:lang w:val="uk-UA"/>
              </w:rPr>
              <w:t>р.н.</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sz w:val="24"/>
                <w:szCs w:val="24"/>
                <w:lang w:val="uk-UA" w:eastAsia="uk-UA"/>
              </w:rPr>
            </w:pPr>
            <w:r w:rsidRPr="00986AE8">
              <w:rPr>
                <w:rFonts w:ascii="Times New Roman" w:hAnsi="Times New Roman"/>
                <w:bCs/>
                <w:sz w:val="24"/>
                <w:szCs w:val="24"/>
                <w:lang w:eastAsia="uk-UA"/>
              </w:rPr>
              <w:t>Костко М</w:t>
            </w:r>
            <w:r w:rsidRPr="00986AE8">
              <w:rPr>
                <w:rFonts w:ascii="Times New Roman" w:hAnsi="Times New Roman"/>
                <w:bCs/>
                <w:sz w:val="24"/>
                <w:szCs w:val="24"/>
                <w:lang w:val="uk-UA" w:eastAsia="uk-UA"/>
              </w:rPr>
              <w:t xml:space="preserve">.– </w:t>
            </w:r>
            <w:r w:rsidRPr="00986AE8">
              <w:rPr>
                <w:rFonts w:ascii="Times New Roman" w:hAnsi="Times New Roman"/>
                <w:bCs/>
                <w:sz w:val="24"/>
                <w:szCs w:val="24"/>
                <w:lang w:eastAsia="uk-UA"/>
              </w:rPr>
              <w:t>гол. спец</w:t>
            </w:r>
            <w:r w:rsidRPr="00986AE8">
              <w:rPr>
                <w:rFonts w:ascii="Times New Roman" w:hAnsi="Times New Roman"/>
                <w:bCs/>
                <w:sz w:val="24"/>
                <w:szCs w:val="24"/>
                <w:lang w:val="uk-UA" w:eastAsia="uk-UA"/>
              </w:rPr>
              <w:t>.  служби у справах дітей</w:t>
            </w:r>
            <w:r w:rsidRPr="00986AE8">
              <w:rPr>
                <w:rFonts w:ascii="Times New Roman" w:hAnsi="Times New Roman"/>
                <w:bCs/>
                <w:sz w:val="24"/>
                <w:szCs w:val="24"/>
                <w:lang w:val="uk-UA" w:eastAsia="ru-RU"/>
              </w:rPr>
              <w:t xml:space="preserve">                                  </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overflowPunct w:val="0"/>
              <w:autoSpaceDE w:val="0"/>
              <w:autoSpaceDN w:val="0"/>
              <w:adjustRightInd w:val="0"/>
              <w:spacing w:after="0" w:line="240" w:lineRule="auto"/>
              <w:rPr>
                <w:rFonts w:ascii="Times New Roman" w:eastAsia="Calibri" w:hAnsi="Times New Roman"/>
                <w:sz w:val="24"/>
                <w:szCs w:val="24"/>
                <w:lang w:val="uk-UA"/>
              </w:rPr>
            </w:pPr>
            <w:r w:rsidRPr="00262592">
              <w:rPr>
                <w:rFonts w:ascii="Times New Roman" w:eastAsia="Calibri" w:hAnsi="Times New Roman"/>
                <w:sz w:val="24"/>
                <w:szCs w:val="24"/>
                <w:lang w:val="uk-UA"/>
              </w:rPr>
              <w:t xml:space="preserve">Про внесення змін до складу </w:t>
            </w:r>
          </w:p>
          <w:p w:rsidR="00445B29" w:rsidRPr="00262592" w:rsidRDefault="00445B29" w:rsidP="008A2E30">
            <w:pPr>
              <w:overflowPunct w:val="0"/>
              <w:autoSpaceDE w:val="0"/>
              <w:autoSpaceDN w:val="0"/>
              <w:adjustRightInd w:val="0"/>
              <w:spacing w:after="0" w:line="240" w:lineRule="auto"/>
              <w:rPr>
                <w:rFonts w:ascii="Times New Roman" w:eastAsia="Calibri" w:hAnsi="Times New Roman"/>
                <w:sz w:val="24"/>
                <w:szCs w:val="24"/>
                <w:lang w:val="uk-UA"/>
              </w:rPr>
            </w:pPr>
            <w:r w:rsidRPr="00262592">
              <w:rPr>
                <w:rFonts w:ascii="Times New Roman" w:eastAsia="Calibri" w:hAnsi="Times New Roman"/>
                <w:sz w:val="24"/>
                <w:szCs w:val="24"/>
                <w:lang w:val="uk-UA"/>
              </w:rPr>
              <w:t xml:space="preserve">архітектурно-містобудівної ради </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jc w:val="both"/>
              <w:rPr>
                <w:rFonts w:ascii="Times New Roman" w:hAnsi="Times New Roman"/>
                <w:sz w:val="24"/>
                <w:szCs w:val="24"/>
                <w:lang w:val="uk-UA" w:eastAsia="uk-UA"/>
              </w:rPr>
            </w:pPr>
            <w:r w:rsidRPr="003073ED">
              <w:rPr>
                <w:rFonts w:ascii="Times New Roman" w:hAnsi="Times New Roman"/>
                <w:sz w:val="24"/>
                <w:szCs w:val="24"/>
                <w:lang w:val="uk-UA" w:eastAsia="uk-UA"/>
              </w:rPr>
              <w:t>Мельник І.П. – головний архітектор міста</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 xml:space="preserve">Про намір передачі в оренду </w:t>
            </w:r>
            <w:r w:rsidRPr="00262592">
              <w:rPr>
                <w:rFonts w:ascii="Times New Roman" w:hAnsi="Times New Roman"/>
                <w:sz w:val="24"/>
                <w:szCs w:val="24"/>
                <w:lang w:val="uk-UA" w:eastAsia="ru-RU"/>
              </w:rPr>
              <w:t xml:space="preserve">приміщень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спортивного залу будівлі Новороздільського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ЗЗСО І-ІІІ ступенів № 3 ім. А. Гергерта,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загальною площею 310,20 м</w:t>
            </w:r>
            <w:r w:rsidRPr="00262592">
              <w:rPr>
                <w:rFonts w:ascii="Times New Roman" w:hAnsi="Times New Roman"/>
                <w:sz w:val="24"/>
                <w:szCs w:val="24"/>
                <w:vertAlign w:val="superscript"/>
                <w:lang w:val="uk-UA" w:eastAsia="ru-RU"/>
              </w:rPr>
              <w:t>2</w:t>
            </w:r>
            <w:r w:rsidRPr="00262592">
              <w:rPr>
                <w:rFonts w:ascii="Times New Roman" w:hAnsi="Times New Roman"/>
                <w:sz w:val="24"/>
                <w:szCs w:val="24"/>
                <w:lang w:val="uk-UA" w:eastAsia="ru-RU"/>
              </w:rPr>
              <w:t xml:space="preserve">, розташованої </w:t>
            </w:r>
          </w:p>
          <w:p w:rsidR="00445B29" w:rsidRPr="00262592" w:rsidRDefault="00445B29" w:rsidP="008A2E30">
            <w:pPr>
              <w:spacing w:after="0" w:line="240" w:lineRule="auto"/>
              <w:rPr>
                <w:rFonts w:ascii="Times New Roman" w:hAnsi="Times New Roman"/>
                <w:bCs/>
                <w:sz w:val="24"/>
                <w:szCs w:val="24"/>
                <w:lang w:val="uk-UA" w:eastAsia="ru-RU"/>
              </w:rPr>
            </w:pPr>
            <w:r w:rsidRPr="00262592">
              <w:rPr>
                <w:rFonts w:ascii="Times New Roman" w:hAnsi="Times New Roman"/>
                <w:sz w:val="24"/>
                <w:szCs w:val="24"/>
                <w:lang w:val="uk-UA" w:eastAsia="ru-RU"/>
              </w:rPr>
              <w:t>по вул. Винниченка, 35, м. Новий Розділ</w:t>
            </w:r>
            <w:r w:rsidRPr="00262592">
              <w:rPr>
                <w:rFonts w:ascii="Times New Roman" w:hAnsi="Times New Roman"/>
                <w:bCs/>
                <w:sz w:val="24"/>
                <w:szCs w:val="24"/>
                <w:lang w:val="uk-UA" w:eastAsia="ru-RU"/>
              </w:rPr>
              <w:t xml:space="preserve">,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3073ED">
              <w:rPr>
                <w:rFonts w:ascii="Times New Roman" w:hAnsi="Times New Roman"/>
                <w:bCs/>
                <w:sz w:val="24"/>
                <w:szCs w:val="24"/>
                <w:lang w:eastAsia="uk-UA"/>
              </w:rPr>
              <w:t>Яворський О.І.</w:t>
            </w:r>
            <w:r w:rsidRPr="003073ED">
              <w:rPr>
                <w:rFonts w:ascii="Times New Roman" w:hAnsi="Times New Roman"/>
                <w:bCs/>
                <w:sz w:val="24"/>
                <w:szCs w:val="24"/>
                <w:lang w:val="uk-UA" w:eastAsia="uk-UA"/>
              </w:rPr>
              <w:t xml:space="preserve"> – </w:t>
            </w:r>
            <w:r w:rsidRPr="003073ED">
              <w:rPr>
                <w:rFonts w:ascii="Times New Roman" w:hAnsi="Times New Roman"/>
                <w:bCs/>
                <w:sz w:val="24"/>
                <w:szCs w:val="24"/>
                <w:lang w:eastAsia="uk-UA"/>
              </w:rPr>
              <w:t>гол. спец</w:t>
            </w:r>
            <w:r w:rsidRPr="003073ED">
              <w:rPr>
                <w:rFonts w:ascii="Times New Roman" w:hAnsi="Times New Roman"/>
                <w:bCs/>
                <w:sz w:val="24"/>
                <w:szCs w:val="24"/>
                <w:lang w:val="uk-UA"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 xml:space="preserve">Про намір передачі в оренду </w:t>
            </w:r>
            <w:r w:rsidRPr="00262592">
              <w:rPr>
                <w:rFonts w:ascii="Times New Roman" w:hAnsi="Times New Roman"/>
                <w:sz w:val="24"/>
                <w:szCs w:val="24"/>
                <w:lang w:val="uk-UA" w:eastAsia="ru-RU"/>
              </w:rPr>
              <w:t xml:space="preserve">приміщень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спортивного залу будівлі Новороздільського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ЗЗСО І-ІІІ ступенів № 4, загальною площею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337,46 м</w:t>
            </w:r>
            <w:r w:rsidRPr="00262592">
              <w:rPr>
                <w:rFonts w:ascii="Times New Roman" w:hAnsi="Times New Roman"/>
                <w:sz w:val="24"/>
                <w:szCs w:val="24"/>
                <w:vertAlign w:val="superscript"/>
                <w:lang w:val="uk-UA" w:eastAsia="ru-RU"/>
              </w:rPr>
              <w:t>2</w:t>
            </w:r>
            <w:r w:rsidRPr="00262592">
              <w:rPr>
                <w:rFonts w:ascii="Times New Roman" w:hAnsi="Times New Roman"/>
                <w:sz w:val="24"/>
                <w:szCs w:val="24"/>
                <w:lang w:val="uk-UA" w:eastAsia="ru-RU"/>
              </w:rPr>
              <w:t>, розташованої по вул. Героя України</w:t>
            </w:r>
          </w:p>
          <w:p w:rsidR="00445B29" w:rsidRPr="00262592" w:rsidRDefault="00445B29" w:rsidP="008A2E30">
            <w:pPr>
              <w:spacing w:after="0" w:line="240" w:lineRule="auto"/>
              <w:rPr>
                <w:rFonts w:ascii="Times New Roman" w:hAnsi="Times New Roman"/>
                <w:bCs/>
                <w:sz w:val="24"/>
                <w:szCs w:val="24"/>
                <w:lang w:val="uk-UA" w:eastAsia="ru-RU"/>
              </w:rPr>
            </w:pPr>
            <w:r w:rsidRPr="00262592">
              <w:rPr>
                <w:rFonts w:ascii="Times New Roman" w:hAnsi="Times New Roman"/>
                <w:sz w:val="24"/>
                <w:szCs w:val="24"/>
                <w:lang w:val="uk-UA" w:eastAsia="ru-RU"/>
              </w:rPr>
              <w:t>Степана Бандери, 5, м. Новий Розділ</w:t>
            </w:r>
            <w:r w:rsidRPr="00262592">
              <w:rPr>
                <w:rFonts w:ascii="Times New Roman" w:hAnsi="Times New Roman"/>
                <w:bCs/>
                <w:sz w:val="24"/>
                <w:szCs w:val="24"/>
                <w:lang w:val="uk-UA" w:eastAsia="ru-RU"/>
              </w:rPr>
              <w:t xml:space="preserve">,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Львівської області, 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3073ED">
              <w:rPr>
                <w:rFonts w:ascii="Times New Roman" w:hAnsi="Times New Roman"/>
                <w:bCs/>
                <w:sz w:val="24"/>
                <w:szCs w:val="24"/>
                <w:lang w:eastAsia="uk-UA"/>
              </w:rPr>
              <w:t>Яворський О.І.</w:t>
            </w:r>
            <w:r w:rsidRPr="003073ED">
              <w:rPr>
                <w:rFonts w:ascii="Times New Roman" w:hAnsi="Times New Roman"/>
                <w:bCs/>
                <w:sz w:val="24"/>
                <w:szCs w:val="24"/>
                <w:lang w:val="uk-UA" w:eastAsia="uk-UA"/>
              </w:rPr>
              <w:t xml:space="preserve"> – </w:t>
            </w:r>
            <w:r w:rsidRPr="003073ED">
              <w:rPr>
                <w:rFonts w:ascii="Times New Roman" w:hAnsi="Times New Roman"/>
                <w:bCs/>
                <w:sz w:val="24"/>
                <w:szCs w:val="24"/>
                <w:lang w:eastAsia="uk-UA"/>
              </w:rPr>
              <w:t>гол. спец</w:t>
            </w:r>
            <w:r w:rsidRPr="003073ED">
              <w:rPr>
                <w:rFonts w:ascii="Times New Roman" w:hAnsi="Times New Roman"/>
                <w:bCs/>
                <w:sz w:val="24"/>
                <w:szCs w:val="24"/>
                <w:lang w:val="uk-UA"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 xml:space="preserve">Про намір передачі в оренду </w:t>
            </w:r>
            <w:r w:rsidRPr="00262592">
              <w:rPr>
                <w:rFonts w:ascii="Times New Roman" w:hAnsi="Times New Roman"/>
                <w:sz w:val="24"/>
                <w:szCs w:val="24"/>
                <w:lang w:val="uk-UA" w:eastAsia="ru-RU"/>
              </w:rPr>
              <w:t xml:space="preserve">приміщень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спортивного залу будівлі Новороздільського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 xml:space="preserve">ЗЗСО І-ІІІ ступенів № 5, загальною площею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sz w:val="24"/>
                <w:szCs w:val="24"/>
                <w:lang w:val="uk-UA" w:eastAsia="ru-RU"/>
              </w:rPr>
              <w:t>337,20 м</w:t>
            </w:r>
            <w:r w:rsidRPr="00262592">
              <w:rPr>
                <w:rFonts w:ascii="Times New Roman" w:hAnsi="Times New Roman"/>
                <w:sz w:val="24"/>
                <w:szCs w:val="24"/>
                <w:vertAlign w:val="superscript"/>
                <w:lang w:val="uk-UA" w:eastAsia="ru-RU"/>
              </w:rPr>
              <w:t>2</w:t>
            </w:r>
            <w:r w:rsidRPr="00262592">
              <w:rPr>
                <w:rFonts w:ascii="Times New Roman" w:hAnsi="Times New Roman"/>
                <w:sz w:val="24"/>
                <w:szCs w:val="24"/>
                <w:lang w:val="uk-UA" w:eastAsia="ru-RU"/>
              </w:rPr>
              <w:t xml:space="preserve">, розташованої по пр. Шевченка, 35, </w:t>
            </w:r>
          </w:p>
          <w:p w:rsidR="00445B29" w:rsidRPr="00262592" w:rsidRDefault="00445B29" w:rsidP="008A2E30">
            <w:pPr>
              <w:spacing w:after="0" w:line="240" w:lineRule="auto"/>
              <w:rPr>
                <w:rFonts w:ascii="Times New Roman" w:hAnsi="Times New Roman"/>
                <w:bCs/>
                <w:sz w:val="24"/>
                <w:szCs w:val="24"/>
                <w:lang w:val="uk-UA" w:eastAsia="ru-RU"/>
              </w:rPr>
            </w:pPr>
            <w:r w:rsidRPr="00262592">
              <w:rPr>
                <w:rFonts w:ascii="Times New Roman" w:hAnsi="Times New Roman"/>
                <w:sz w:val="24"/>
                <w:szCs w:val="24"/>
                <w:lang w:val="uk-UA" w:eastAsia="ru-RU"/>
              </w:rPr>
              <w:t>м. Новий Розділ</w:t>
            </w:r>
            <w:r w:rsidRPr="00262592">
              <w:rPr>
                <w:rFonts w:ascii="Times New Roman" w:hAnsi="Times New Roman"/>
                <w:bCs/>
                <w:sz w:val="24"/>
                <w:szCs w:val="24"/>
                <w:lang w:val="uk-UA" w:eastAsia="ru-RU"/>
              </w:rPr>
              <w:t xml:space="preserve">, Львівської області, </w:t>
            </w:r>
          </w:p>
          <w:p w:rsidR="00445B29" w:rsidRPr="00262592" w:rsidRDefault="00445B29" w:rsidP="008A2E30">
            <w:pPr>
              <w:spacing w:after="0" w:line="240" w:lineRule="auto"/>
              <w:rPr>
                <w:rFonts w:ascii="Times New Roman" w:hAnsi="Times New Roman"/>
                <w:sz w:val="24"/>
                <w:szCs w:val="24"/>
                <w:lang w:val="uk-UA" w:eastAsia="ru-RU"/>
              </w:rPr>
            </w:pPr>
            <w:r w:rsidRPr="00262592">
              <w:rPr>
                <w:rFonts w:ascii="Times New Roman" w:hAnsi="Times New Roman"/>
                <w:bCs/>
                <w:sz w:val="24"/>
                <w:szCs w:val="24"/>
                <w:lang w:val="uk-UA" w:eastAsia="ru-RU"/>
              </w:rPr>
              <w:t>без проведення аукціону</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3073ED">
              <w:rPr>
                <w:rFonts w:ascii="Times New Roman" w:hAnsi="Times New Roman"/>
                <w:bCs/>
                <w:sz w:val="24"/>
                <w:szCs w:val="24"/>
                <w:lang w:eastAsia="uk-UA"/>
              </w:rPr>
              <w:t>Яворський О.І.</w:t>
            </w:r>
            <w:r w:rsidRPr="003073ED">
              <w:rPr>
                <w:rFonts w:ascii="Times New Roman" w:hAnsi="Times New Roman"/>
                <w:bCs/>
                <w:sz w:val="24"/>
                <w:szCs w:val="24"/>
                <w:lang w:val="uk-UA" w:eastAsia="uk-UA"/>
              </w:rPr>
              <w:t xml:space="preserve"> – </w:t>
            </w:r>
            <w:r w:rsidRPr="003073ED">
              <w:rPr>
                <w:rFonts w:ascii="Times New Roman" w:hAnsi="Times New Roman"/>
                <w:bCs/>
                <w:sz w:val="24"/>
                <w:szCs w:val="24"/>
                <w:lang w:eastAsia="uk-UA"/>
              </w:rPr>
              <w:t>гол. спец</w:t>
            </w:r>
            <w:r w:rsidRPr="003073ED">
              <w:rPr>
                <w:rFonts w:ascii="Times New Roman" w:hAnsi="Times New Roman"/>
                <w:bCs/>
                <w:sz w:val="24"/>
                <w:szCs w:val="24"/>
                <w:lang w:val="uk-UA" w:eastAsia="uk-UA"/>
              </w:rPr>
              <w:t>.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rPr>
          <w:trHeight w:val="960"/>
        </w:trPr>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eastAsiaTheme="minorHAnsi" w:hAnsi="Times New Roman"/>
                <w:sz w:val="24"/>
                <w:szCs w:val="24"/>
                <w:lang w:val="uk-UA"/>
              </w:rPr>
            </w:pPr>
            <w:r w:rsidRPr="00262592">
              <w:rPr>
                <w:rFonts w:ascii="Times New Roman" w:eastAsiaTheme="minorHAnsi" w:hAnsi="Times New Roman"/>
                <w:sz w:val="24"/>
                <w:szCs w:val="24"/>
                <w:lang w:val="uk-UA"/>
              </w:rPr>
              <w:t xml:space="preserve">Про внесення змін до Додатків 4,8 до рішення виконавчого </w:t>
            </w:r>
            <w:r>
              <w:rPr>
                <w:rFonts w:ascii="Times New Roman" w:eastAsiaTheme="minorHAnsi" w:hAnsi="Times New Roman"/>
                <w:sz w:val="24"/>
                <w:szCs w:val="24"/>
                <w:lang w:val="uk-UA"/>
              </w:rPr>
              <w:t xml:space="preserve"> </w:t>
            </w:r>
            <w:r w:rsidRPr="00262592">
              <w:rPr>
                <w:rFonts w:ascii="Times New Roman" w:eastAsiaTheme="minorHAnsi" w:hAnsi="Times New Roman"/>
                <w:sz w:val="24"/>
                <w:szCs w:val="24"/>
                <w:lang w:val="uk-UA"/>
              </w:rPr>
              <w:t xml:space="preserve">комітету № 302 від 22.12.15р. «Про затвердження  </w:t>
            </w:r>
            <w:r>
              <w:rPr>
                <w:rFonts w:ascii="Times New Roman" w:eastAsiaTheme="minorHAnsi" w:hAnsi="Times New Roman"/>
                <w:sz w:val="24"/>
                <w:szCs w:val="24"/>
                <w:lang w:val="uk-UA"/>
              </w:rPr>
              <w:t xml:space="preserve"> </w:t>
            </w:r>
            <w:r w:rsidRPr="00262592">
              <w:rPr>
                <w:rFonts w:ascii="Times New Roman" w:eastAsiaTheme="minorHAnsi" w:hAnsi="Times New Roman"/>
                <w:sz w:val="24"/>
                <w:szCs w:val="24"/>
                <w:lang w:val="uk-UA"/>
              </w:rPr>
              <w:t xml:space="preserve">нового складу комісій та комітетів  виконавчого  </w:t>
            </w:r>
            <w:r>
              <w:rPr>
                <w:rFonts w:ascii="Times New Roman" w:eastAsiaTheme="minorHAnsi" w:hAnsi="Times New Roman"/>
                <w:sz w:val="24"/>
                <w:szCs w:val="24"/>
                <w:lang w:val="uk-UA"/>
              </w:rPr>
              <w:t xml:space="preserve"> </w:t>
            </w:r>
            <w:r w:rsidRPr="00262592">
              <w:rPr>
                <w:rFonts w:ascii="Times New Roman" w:eastAsiaTheme="minorHAnsi" w:hAnsi="Times New Roman"/>
                <w:sz w:val="24"/>
                <w:szCs w:val="24"/>
                <w:lang w:val="uk-UA"/>
              </w:rPr>
              <w:t>комітету Новороздільської міської ради»</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3073ED">
              <w:rPr>
                <w:rFonts w:ascii="Times New Roman" w:hAnsi="Times New Roman"/>
                <w:bCs/>
                <w:sz w:val="24"/>
                <w:szCs w:val="24"/>
                <w:lang w:val="uk-UA" w:eastAsia="uk-UA"/>
              </w:rPr>
              <w:t>Мельніков А. В. – кер.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rPr>
                <w:rFonts w:ascii="Times New Roman" w:hAnsi="Times New Roman"/>
                <w:sz w:val="24"/>
                <w:szCs w:val="24"/>
                <w:lang w:val="uk-UA" w:eastAsia="uk-UA"/>
              </w:rPr>
            </w:pPr>
            <w:r w:rsidRPr="00262592">
              <w:rPr>
                <w:rFonts w:ascii="Times New Roman" w:hAnsi="Times New Roman"/>
                <w:sz w:val="24"/>
                <w:szCs w:val="24"/>
                <w:lang w:val="uk-UA" w:eastAsia="uk-UA"/>
              </w:rPr>
              <w:t>Про надання одноразової матеріальної допомоги</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sz w:val="24"/>
                <w:szCs w:val="24"/>
                <w:lang w:val="uk-UA" w:eastAsia="uk-UA"/>
              </w:rPr>
            </w:pPr>
            <w:r w:rsidRPr="003073ED">
              <w:rPr>
                <w:rFonts w:ascii="Times New Roman" w:hAnsi="Times New Roman"/>
                <w:bCs/>
                <w:sz w:val="24"/>
                <w:szCs w:val="24"/>
                <w:lang w:val="uk-UA" w:eastAsia="uk-UA"/>
              </w:rPr>
              <w:t>Мельніков А. В. – кер.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color w:val="000000"/>
                <w:sz w:val="24"/>
                <w:szCs w:val="24"/>
                <w:lang w:val="uk-UA" w:eastAsia="ru-RU"/>
              </w:rPr>
            </w:pPr>
            <w:r w:rsidRPr="00262592">
              <w:rPr>
                <w:rFonts w:ascii="Times New Roman" w:hAnsi="Times New Roman"/>
                <w:color w:val="000000"/>
                <w:sz w:val="24"/>
                <w:szCs w:val="24"/>
                <w:lang w:val="uk-UA" w:eastAsia="ru-RU"/>
              </w:rPr>
              <w:t xml:space="preserve">Про надання матеріальної допомоги                                                                                                                                                                     </w:t>
            </w:r>
          </w:p>
          <w:p w:rsidR="00445B29" w:rsidRPr="00262592" w:rsidRDefault="00445B29" w:rsidP="008A2E30">
            <w:pPr>
              <w:spacing w:after="0" w:line="240" w:lineRule="auto"/>
              <w:jc w:val="both"/>
              <w:rPr>
                <w:rFonts w:ascii="Times New Roman" w:hAnsi="Times New Roman"/>
                <w:color w:val="000000"/>
                <w:sz w:val="24"/>
                <w:szCs w:val="24"/>
                <w:lang w:val="uk-UA" w:eastAsia="ru-RU"/>
              </w:rPr>
            </w:pPr>
            <w:r w:rsidRPr="00262592">
              <w:rPr>
                <w:rFonts w:ascii="Times New Roman" w:hAnsi="Times New Roman"/>
                <w:color w:val="000000"/>
                <w:sz w:val="24"/>
                <w:szCs w:val="24"/>
                <w:lang w:val="uk-UA" w:eastAsia="ru-RU"/>
              </w:rPr>
              <w:t>Ковальчук Наталії Миколаївні</w:t>
            </w:r>
            <w:r>
              <w:rPr>
                <w:rFonts w:ascii="Times New Roman" w:hAnsi="Times New Roman"/>
                <w:color w:val="000000"/>
                <w:sz w:val="24"/>
                <w:szCs w:val="24"/>
                <w:lang w:val="uk-UA" w:eastAsia="ru-RU"/>
              </w:rPr>
              <w:t xml:space="preserve"> </w:t>
            </w:r>
            <w:r w:rsidRPr="00262592">
              <w:rPr>
                <w:rFonts w:ascii="Times New Roman" w:hAnsi="Times New Roman"/>
                <w:color w:val="000000"/>
                <w:sz w:val="24"/>
                <w:szCs w:val="24"/>
                <w:lang w:val="uk-UA" w:eastAsia="ru-RU"/>
              </w:rPr>
              <w:t xml:space="preserve">на поховання </w:t>
            </w:r>
          </w:p>
          <w:p w:rsidR="00445B29" w:rsidRPr="00262592" w:rsidRDefault="007C319B" w:rsidP="008A2E30">
            <w:pPr>
              <w:spacing w:after="0" w:line="240" w:lineRule="auto"/>
              <w:jc w:val="both"/>
              <w:rPr>
                <w:rFonts w:ascii="Times New Roman" w:hAnsi="Times New Roman"/>
                <w:sz w:val="24"/>
                <w:szCs w:val="24"/>
                <w:lang w:val="uk-UA" w:eastAsia="uk-UA"/>
              </w:rPr>
            </w:pPr>
            <w:r w:rsidRPr="00EF1EE2">
              <w:rPr>
                <w:rFonts w:ascii="Times New Roman" w:hAnsi="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spacing w:after="0" w:line="240" w:lineRule="auto"/>
              <w:rPr>
                <w:rFonts w:ascii="Times New Roman" w:hAnsi="Times New Roman"/>
                <w:bCs/>
                <w:sz w:val="24"/>
                <w:szCs w:val="24"/>
                <w:lang w:eastAsia="uk-UA"/>
              </w:rPr>
            </w:pPr>
            <w:r w:rsidRPr="003073ED">
              <w:rPr>
                <w:rFonts w:ascii="Times New Roman" w:hAnsi="Times New Roman"/>
                <w:bCs/>
                <w:sz w:val="24"/>
                <w:szCs w:val="24"/>
                <w:lang w:val="uk-UA" w:eastAsia="uk-UA"/>
              </w:rPr>
              <w:t>Мельніков А. В. – кер.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r w:rsidR="00445B29" w:rsidRPr="008B165D" w:rsidTr="007C319B">
        <w:tc>
          <w:tcPr>
            <w:tcW w:w="54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25"/>
              </w:numPr>
              <w:tabs>
                <w:tab w:val="left" w:pos="2464"/>
              </w:tabs>
              <w:spacing w:after="0" w:line="240" w:lineRule="auto"/>
              <w:rPr>
                <w:rFonts w:ascii="Times New Roman" w:hAnsi="Times New Roman"/>
                <w:sz w:val="24"/>
                <w:szCs w:val="24"/>
                <w:lang w:val="uk-UA"/>
              </w:rPr>
            </w:pPr>
          </w:p>
        </w:tc>
        <w:tc>
          <w:tcPr>
            <w:tcW w:w="5414" w:type="dxa"/>
            <w:tcBorders>
              <w:top w:val="single" w:sz="6" w:space="0" w:color="auto"/>
              <w:left w:val="single" w:sz="6" w:space="0" w:color="auto"/>
              <w:bottom w:val="single" w:sz="6" w:space="0" w:color="auto"/>
              <w:right w:val="single" w:sz="6" w:space="0" w:color="auto"/>
            </w:tcBorders>
          </w:tcPr>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 xml:space="preserve">Про надання матеріальної допомоги                                                                                                                                                                     </w:t>
            </w:r>
          </w:p>
          <w:p w:rsidR="00445B29" w:rsidRPr="00262592" w:rsidRDefault="00445B29" w:rsidP="008A2E30">
            <w:pPr>
              <w:spacing w:after="0" w:line="240" w:lineRule="auto"/>
              <w:jc w:val="both"/>
              <w:rPr>
                <w:rFonts w:ascii="Times New Roman" w:hAnsi="Times New Roman"/>
                <w:sz w:val="24"/>
                <w:szCs w:val="24"/>
                <w:lang w:val="uk-UA" w:eastAsia="ru-RU"/>
              </w:rPr>
            </w:pPr>
            <w:r w:rsidRPr="00262592">
              <w:rPr>
                <w:rFonts w:ascii="Times New Roman" w:hAnsi="Times New Roman"/>
                <w:sz w:val="24"/>
                <w:szCs w:val="24"/>
                <w:lang w:val="uk-UA" w:eastAsia="ru-RU"/>
              </w:rPr>
              <w:t>Николишин Наталії Миронівні</w:t>
            </w:r>
            <w:r>
              <w:rPr>
                <w:rFonts w:ascii="Times New Roman" w:hAnsi="Times New Roman"/>
                <w:sz w:val="24"/>
                <w:szCs w:val="24"/>
                <w:lang w:val="uk-UA" w:eastAsia="ru-RU"/>
              </w:rPr>
              <w:t xml:space="preserve"> </w:t>
            </w:r>
            <w:r w:rsidRPr="00262592">
              <w:rPr>
                <w:rFonts w:ascii="Times New Roman" w:hAnsi="Times New Roman"/>
                <w:sz w:val="24"/>
                <w:szCs w:val="24"/>
                <w:lang w:val="uk-UA" w:eastAsia="ru-RU"/>
              </w:rPr>
              <w:t xml:space="preserve">на поховання </w:t>
            </w:r>
          </w:p>
          <w:p w:rsidR="00445B29" w:rsidRPr="00262592" w:rsidRDefault="007C319B" w:rsidP="008A2E30">
            <w:pPr>
              <w:spacing w:after="0" w:line="240" w:lineRule="auto"/>
              <w:jc w:val="both"/>
              <w:rPr>
                <w:rFonts w:ascii="Times New Roman" w:hAnsi="Times New Roman"/>
                <w:sz w:val="24"/>
                <w:szCs w:val="24"/>
                <w:lang w:val="uk-UA" w:eastAsia="ru-RU"/>
              </w:rPr>
            </w:pPr>
            <w:r w:rsidRPr="00EF1EE2">
              <w:rPr>
                <w:rFonts w:ascii="Times New Roman" w:hAnsi="Times New Roman"/>
                <w:i/>
                <w:sz w:val="24"/>
                <w:szCs w:val="24"/>
                <w:lang w:val="uk-UA"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tcPr>
          <w:p w:rsidR="00445B29" w:rsidRPr="003073ED" w:rsidRDefault="00445B29" w:rsidP="008A2E30">
            <w:pPr>
              <w:widowControl w:val="0"/>
              <w:autoSpaceDE w:val="0"/>
              <w:autoSpaceDN w:val="0"/>
              <w:adjustRightInd w:val="0"/>
              <w:spacing w:after="0" w:line="240" w:lineRule="auto"/>
              <w:rPr>
                <w:rFonts w:ascii="Times New Roman" w:hAnsi="Times New Roman"/>
                <w:sz w:val="24"/>
                <w:szCs w:val="24"/>
                <w:lang w:val="uk-UA" w:eastAsia="uk-UA"/>
              </w:rPr>
            </w:pPr>
            <w:r w:rsidRPr="003073ED">
              <w:rPr>
                <w:rFonts w:ascii="Times New Roman" w:hAnsi="Times New Roman"/>
                <w:bCs/>
                <w:sz w:val="24"/>
                <w:szCs w:val="24"/>
                <w:lang w:val="uk-UA" w:eastAsia="uk-UA"/>
              </w:rPr>
              <w:t>Мельніков А. В. – кер.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numPr>
                <w:ilvl w:val="0"/>
                <w:numId w:val="31"/>
              </w:numPr>
              <w:tabs>
                <w:tab w:val="clear" w:pos="360"/>
                <w:tab w:val="num" w:pos="643"/>
                <w:tab w:val="left" w:pos="2464"/>
              </w:tabs>
              <w:spacing w:after="0" w:line="240" w:lineRule="auto"/>
              <w:jc w:val="both"/>
              <w:rPr>
                <w:rFonts w:ascii="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445B29" w:rsidRDefault="00445B29" w:rsidP="008A2E30">
            <w:r w:rsidRPr="008B165D">
              <w:rPr>
                <w:rFonts w:ascii="Times New Roman" w:hAnsi="Times New Roman"/>
                <w:sz w:val="24"/>
                <w:szCs w:val="24"/>
              </w:rPr>
              <w:t>20</w:t>
            </w:r>
            <w:r w:rsidRPr="008B165D">
              <w:rPr>
                <w:rFonts w:ascii="Times New Roman" w:hAnsi="Times New Roman"/>
                <w:sz w:val="24"/>
                <w:szCs w:val="24"/>
                <w:lang w:val="uk-UA"/>
              </w:rPr>
              <w:t>.</w:t>
            </w:r>
            <w:r w:rsidRPr="008B165D">
              <w:rPr>
                <w:rFonts w:ascii="Times New Roman" w:hAnsi="Times New Roman"/>
                <w:sz w:val="24"/>
                <w:szCs w:val="24"/>
              </w:rPr>
              <w:t>01.</w:t>
            </w:r>
            <w:r w:rsidRPr="008B165D">
              <w:rPr>
                <w:rFonts w:ascii="Times New Roman" w:hAnsi="Times New Roman"/>
                <w:sz w:val="24"/>
                <w:szCs w:val="24"/>
                <w:lang w:val="uk-UA"/>
              </w:rPr>
              <w:t>2</w:t>
            </w:r>
            <w:r w:rsidRPr="00C461AB">
              <w:rPr>
                <w:rFonts w:ascii="Times New Roman" w:hAnsi="Times New Roman"/>
                <w:sz w:val="24"/>
                <w:szCs w:val="24"/>
                <w:lang w:val="uk-UA"/>
              </w:rPr>
              <w:t>3</w:t>
            </w:r>
          </w:p>
        </w:tc>
        <w:tc>
          <w:tcPr>
            <w:tcW w:w="390" w:type="dxa"/>
            <w:tcBorders>
              <w:top w:val="single" w:sz="6" w:space="0" w:color="auto"/>
              <w:left w:val="single" w:sz="6" w:space="0" w:color="auto"/>
              <w:bottom w:val="single" w:sz="6" w:space="0" w:color="auto"/>
              <w:right w:val="single" w:sz="6" w:space="0" w:color="auto"/>
            </w:tcBorders>
          </w:tcPr>
          <w:p w:rsidR="00445B29" w:rsidRPr="008B165D" w:rsidRDefault="00445B29" w:rsidP="008A2E30">
            <w:pPr>
              <w:tabs>
                <w:tab w:val="left" w:pos="2464"/>
              </w:tabs>
              <w:spacing w:after="0" w:line="240" w:lineRule="auto"/>
              <w:jc w:val="both"/>
              <w:rPr>
                <w:rFonts w:ascii="Times New Roman" w:hAnsi="Times New Roman"/>
                <w:sz w:val="24"/>
                <w:szCs w:val="24"/>
                <w:lang w:val="uk-UA"/>
              </w:rPr>
            </w:pPr>
          </w:p>
        </w:tc>
      </w:tr>
    </w:tbl>
    <w:p w:rsidR="00445B29"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8B165D">
        <w:rPr>
          <w:rFonts w:ascii="Times New Roman" w:hAnsi="Times New Roman"/>
          <w:sz w:val="24"/>
          <w:szCs w:val="24"/>
          <w:lang w:val="uk-UA"/>
        </w:rPr>
        <w:t xml:space="preserve">Міський голова                             </w:t>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t>Яценко Я.В.</w:t>
      </w:r>
    </w:p>
    <w:p w:rsidR="00445B29" w:rsidRPr="008B165D" w:rsidRDefault="00445B29" w:rsidP="00445B2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p>
    <w:p w:rsidR="00445B29" w:rsidRPr="008B165D" w:rsidRDefault="00445B29" w:rsidP="0044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8B165D">
        <w:rPr>
          <w:rFonts w:ascii="Times New Roman" w:hAnsi="Times New Roman"/>
          <w:sz w:val="24"/>
          <w:szCs w:val="24"/>
          <w:lang w:val="uk-UA"/>
        </w:rPr>
        <w:t>Керуючий справами виконкому</w:t>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r>
      <w:r w:rsidRPr="008B165D">
        <w:rPr>
          <w:rFonts w:ascii="Times New Roman" w:hAnsi="Times New Roman"/>
          <w:sz w:val="24"/>
          <w:szCs w:val="24"/>
          <w:lang w:val="uk-UA"/>
        </w:rPr>
        <w:tab/>
        <w:t xml:space="preserve">         Анатолій Мельніков</w:t>
      </w:r>
    </w:p>
    <w:p w:rsidR="00445B29" w:rsidRPr="008B165D" w:rsidRDefault="00445B29" w:rsidP="0044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445B29" w:rsidRPr="008B165D" w:rsidRDefault="00445B29" w:rsidP="00445B29">
      <w:pPr>
        <w:spacing w:after="0" w:line="240" w:lineRule="auto"/>
        <w:rPr>
          <w:rFonts w:ascii="Times New Roman" w:eastAsiaTheme="minorHAnsi" w:hAnsi="Times New Roman"/>
          <w:sz w:val="24"/>
          <w:szCs w:val="24"/>
        </w:rPr>
      </w:pPr>
    </w:p>
    <w:p w:rsidR="00445B29" w:rsidRDefault="00445B29" w:rsidP="00445B29">
      <w:pPr>
        <w:spacing w:after="0" w:line="240" w:lineRule="auto"/>
        <w:rPr>
          <w:rFonts w:ascii="Times New Roman" w:hAnsi="Times New Roman"/>
          <w:sz w:val="24"/>
          <w:szCs w:val="24"/>
          <w:lang w:val="uk-UA" w:eastAsia="ru-RU"/>
        </w:rPr>
      </w:pPr>
      <w:r w:rsidRPr="001415B5">
        <w:rPr>
          <w:rFonts w:ascii="Times New Roman" w:eastAsia="Calibri" w:hAnsi="Times New Roman"/>
          <w:sz w:val="24"/>
          <w:szCs w:val="24"/>
          <w:lang w:val="uk-UA"/>
        </w:rPr>
        <w:br w:type="page"/>
      </w:r>
    </w:p>
    <w:p w:rsidR="008A2E30" w:rsidRPr="008A2E30" w:rsidRDefault="008A2E30" w:rsidP="008A2E30">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EC05F5" w:rsidRPr="003E4552" w:rsidRDefault="00AA596F" w:rsidP="00EC05F5">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EC05F5">
        <w:rPr>
          <w:rFonts w:ascii="Times New Roman" w:hAnsi="Times New Roman"/>
          <w:sz w:val="24"/>
          <w:szCs w:val="24"/>
          <w:lang w:val="uk-UA" w:eastAsia="ru-RU"/>
        </w:rPr>
        <w:tab/>
      </w:r>
      <w:r w:rsidR="00EC05F5">
        <w:rPr>
          <w:rFonts w:ascii="Times New Roman" w:hAnsi="Times New Roman"/>
          <w:sz w:val="24"/>
          <w:szCs w:val="24"/>
          <w:lang w:val="uk-UA" w:eastAsia="ru-RU"/>
        </w:rPr>
        <w:tab/>
      </w:r>
      <w:r>
        <w:rPr>
          <w:rFonts w:ascii="Times New Roman" w:hAnsi="Times New Roman"/>
          <w:sz w:val="24"/>
          <w:szCs w:val="24"/>
          <w:lang w:val="uk-UA" w:eastAsia="ru-RU"/>
        </w:rPr>
        <w:t xml:space="preserve">             </w:t>
      </w:r>
      <w:r w:rsidR="00EC05F5" w:rsidRPr="003E4552">
        <w:rPr>
          <w:rFonts w:ascii="Times New Roman" w:hAnsi="Times New Roman"/>
          <w:sz w:val="24"/>
          <w:szCs w:val="24"/>
          <w:lang w:val="uk-UA" w:eastAsia="ru-RU"/>
        </w:rPr>
        <w:tab/>
      </w:r>
      <w:r w:rsidR="003E4552" w:rsidRPr="003E4552">
        <w:rPr>
          <w:rFonts w:ascii="Times New Roman" w:hAnsi="Times New Roman"/>
          <w:b/>
          <w:sz w:val="24"/>
          <w:szCs w:val="24"/>
          <w:lang w:val="uk-UA" w:eastAsia="ru-RU"/>
        </w:rPr>
        <w:t>1</w:t>
      </w:r>
    </w:p>
    <w:p w:rsidR="003E4552" w:rsidRDefault="003E4552" w:rsidP="00EC05F5">
      <w:pPr>
        <w:spacing w:after="0" w:line="240" w:lineRule="auto"/>
        <w:rPr>
          <w:rFonts w:ascii="Times New Roman" w:hAnsi="Times New Roman"/>
          <w:sz w:val="24"/>
          <w:szCs w:val="24"/>
          <w:lang w:val="uk-UA" w:eastAsia="ru-RU"/>
        </w:rPr>
      </w:pPr>
    </w:p>
    <w:p w:rsidR="003E4552" w:rsidRDefault="003E4552" w:rsidP="00EC05F5">
      <w:pPr>
        <w:spacing w:after="0" w:line="240" w:lineRule="auto"/>
        <w:rPr>
          <w:rFonts w:ascii="Times New Roman" w:hAnsi="Times New Roman"/>
          <w:sz w:val="24"/>
          <w:szCs w:val="24"/>
          <w:lang w:val="uk-UA" w:eastAsia="ru-RU"/>
        </w:rPr>
      </w:pPr>
    </w:p>
    <w:p w:rsidR="00EC05F5" w:rsidRDefault="00EC05F5" w:rsidP="00EC05F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EC05F5" w:rsidRPr="00C632A1" w:rsidRDefault="00EC05F5" w:rsidP="00EC05F5">
      <w:pPr>
        <w:spacing w:after="0" w:line="240" w:lineRule="auto"/>
        <w:rPr>
          <w:rFonts w:ascii="Times New Roman" w:hAnsi="Times New Roman"/>
          <w:sz w:val="24"/>
          <w:szCs w:val="24"/>
          <w:lang w:val="uk-UA" w:eastAsia="ru-RU"/>
        </w:rPr>
      </w:pPr>
      <w:r w:rsidRPr="00C632A1">
        <w:rPr>
          <w:rFonts w:ascii="Times New Roman" w:hAnsi="Times New Roman"/>
          <w:sz w:val="24"/>
          <w:szCs w:val="24"/>
          <w:lang w:val="uk-UA" w:eastAsia="ru-RU"/>
        </w:rPr>
        <w:t xml:space="preserve">               </w:t>
      </w:r>
    </w:p>
    <w:p w:rsidR="00EC05F5" w:rsidRPr="00C632A1" w:rsidRDefault="00EC05F5" w:rsidP="00EC05F5">
      <w:pPr>
        <w:spacing w:after="0" w:line="240" w:lineRule="auto"/>
        <w:jc w:val="both"/>
        <w:rPr>
          <w:rFonts w:ascii="Times New Roman" w:hAnsi="Times New Roman"/>
          <w:sz w:val="24"/>
          <w:szCs w:val="24"/>
          <w:lang w:val="uk-UA" w:eastAsia="uk-UA"/>
        </w:rPr>
      </w:pPr>
      <w:r w:rsidRPr="00C632A1">
        <w:rPr>
          <w:rFonts w:ascii="Times New Roman" w:hAnsi="Times New Roman"/>
          <w:sz w:val="24"/>
          <w:szCs w:val="24"/>
          <w:lang w:val="uk-UA" w:eastAsia="uk-UA"/>
        </w:rPr>
        <w:t>Про затвердження плану роботи та плану</w:t>
      </w:r>
    </w:p>
    <w:p w:rsidR="00EC05F5" w:rsidRPr="00C632A1" w:rsidRDefault="00EC05F5" w:rsidP="00EC05F5">
      <w:pPr>
        <w:spacing w:after="0" w:line="240" w:lineRule="auto"/>
        <w:jc w:val="both"/>
        <w:rPr>
          <w:rFonts w:ascii="Times New Roman" w:hAnsi="Times New Roman"/>
          <w:sz w:val="24"/>
          <w:szCs w:val="24"/>
          <w:lang w:val="uk-UA" w:eastAsia="uk-UA"/>
        </w:rPr>
      </w:pPr>
      <w:r w:rsidRPr="00C632A1">
        <w:rPr>
          <w:rFonts w:ascii="Times New Roman" w:hAnsi="Times New Roman"/>
          <w:sz w:val="24"/>
          <w:szCs w:val="24"/>
          <w:lang w:val="uk-UA" w:eastAsia="uk-UA"/>
        </w:rPr>
        <w:t>засідань виконавчого комітету Новороздільської</w:t>
      </w:r>
    </w:p>
    <w:p w:rsidR="00EC05F5" w:rsidRPr="00C632A1" w:rsidRDefault="00EC05F5" w:rsidP="00EC05F5">
      <w:pPr>
        <w:spacing w:after="0" w:line="240" w:lineRule="auto"/>
        <w:jc w:val="both"/>
        <w:rPr>
          <w:rFonts w:ascii="Times New Roman" w:hAnsi="Times New Roman"/>
          <w:sz w:val="24"/>
          <w:szCs w:val="24"/>
          <w:lang w:val="uk-UA" w:eastAsia="uk-UA"/>
        </w:rPr>
      </w:pPr>
      <w:r w:rsidRPr="00C632A1">
        <w:rPr>
          <w:rFonts w:ascii="Times New Roman" w:hAnsi="Times New Roman"/>
          <w:sz w:val="24"/>
          <w:szCs w:val="24"/>
          <w:lang w:val="uk-UA" w:eastAsia="uk-UA"/>
        </w:rPr>
        <w:t>міської ради на 2023 рік</w:t>
      </w:r>
    </w:p>
    <w:p w:rsidR="00EC05F5" w:rsidRPr="00C632A1" w:rsidRDefault="00EC05F5" w:rsidP="00EC05F5">
      <w:pPr>
        <w:spacing w:after="0" w:line="240" w:lineRule="auto"/>
        <w:jc w:val="both"/>
        <w:rPr>
          <w:rFonts w:ascii="Times New Roman" w:hAnsi="Times New Roman"/>
          <w:sz w:val="24"/>
          <w:szCs w:val="24"/>
          <w:lang w:eastAsia="uk-UA"/>
        </w:rPr>
      </w:pPr>
    </w:p>
    <w:p w:rsidR="00EC05F5" w:rsidRPr="00C632A1" w:rsidRDefault="00EC05F5" w:rsidP="00EC05F5">
      <w:pPr>
        <w:spacing w:after="0" w:line="240" w:lineRule="auto"/>
        <w:ind w:firstLine="567"/>
        <w:jc w:val="both"/>
        <w:rPr>
          <w:rFonts w:ascii="Times New Roman" w:hAnsi="Times New Roman"/>
          <w:sz w:val="24"/>
          <w:szCs w:val="24"/>
          <w:lang w:val="uk-UA" w:eastAsia="uk-UA"/>
        </w:rPr>
      </w:pPr>
      <w:r w:rsidRPr="00C632A1">
        <w:rPr>
          <w:rFonts w:ascii="Times New Roman" w:hAnsi="Times New Roman"/>
          <w:sz w:val="24"/>
          <w:szCs w:val="24"/>
          <w:lang w:val="uk-UA" w:eastAsia="uk-UA"/>
        </w:rPr>
        <w:t>Розглянувши проект плану роботи та план засідань виконавчого комітету на 2023 рік, враховуючи пропозиції, зауваження членів виконкому, відповідно до ст.ст. 51, 53 Закону України “Про місцеве самоврядування в Україні”, виконавчий комітет Новороздільської міської ради</w:t>
      </w:r>
    </w:p>
    <w:p w:rsidR="00EC05F5" w:rsidRPr="00C632A1" w:rsidRDefault="00EC05F5" w:rsidP="00EC05F5">
      <w:pPr>
        <w:spacing w:after="0" w:line="240" w:lineRule="auto"/>
        <w:jc w:val="center"/>
        <w:rPr>
          <w:rFonts w:ascii="Times New Roman" w:hAnsi="Times New Roman"/>
          <w:sz w:val="24"/>
          <w:szCs w:val="24"/>
          <w:lang w:val="uk-UA" w:eastAsia="uk-UA"/>
        </w:rPr>
      </w:pPr>
    </w:p>
    <w:p w:rsidR="00EC05F5" w:rsidRPr="00C632A1" w:rsidRDefault="00EC05F5" w:rsidP="00EC05F5">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В И Р І Ш И В:</w:t>
      </w:r>
    </w:p>
    <w:p w:rsidR="00EC05F5" w:rsidRPr="00C632A1" w:rsidRDefault="00EC05F5" w:rsidP="00EC05F5">
      <w:pPr>
        <w:spacing w:after="0" w:line="240" w:lineRule="auto"/>
        <w:jc w:val="both"/>
        <w:rPr>
          <w:rFonts w:ascii="Times New Roman" w:hAnsi="Times New Roman"/>
          <w:sz w:val="24"/>
          <w:szCs w:val="24"/>
          <w:lang w:val="uk-UA" w:eastAsia="uk-UA"/>
        </w:rPr>
      </w:pPr>
    </w:p>
    <w:p w:rsidR="00EC05F5" w:rsidRPr="00C632A1" w:rsidRDefault="00EC05F5" w:rsidP="00EC05F5">
      <w:pPr>
        <w:spacing w:after="0" w:line="240" w:lineRule="auto"/>
        <w:ind w:firstLine="709"/>
        <w:jc w:val="both"/>
        <w:rPr>
          <w:rFonts w:ascii="Times New Roman" w:hAnsi="Times New Roman"/>
          <w:sz w:val="24"/>
          <w:szCs w:val="24"/>
          <w:lang w:val="uk-UA" w:eastAsia="uk-UA"/>
        </w:rPr>
      </w:pPr>
      <w:r w:rsidRPr="00C632A1">
        <w:rPr>
          <w:rFonts w:ascii="Times New Roman" w:hAnsi="Times New Roman"/>
          <w:sz w:val="24"/>
          <w:szCs w:val="24"/>
          <w:lang w:val="uk-UA" w:eastAsia="uk-UA"/>
        </w:rPr>
        <w:t xml:space="preserve">1. Затвердити план роботи виконавчого комітету Новороздільської міської ради  на </w:t>
      </w:r>
      <w:r w:rsidRPr="00C632A1">
        <w:rPr>
          <w:rFonts w:ascii="Times New Roman" w:hAnsi="Times New Roman"/>
          <w:sz w:val="24"/>
          <w:szCs w:val="24"/>
          <w:lang w:val="uk-UA" w:eastAsia="uk-UA"/>
        </w:rPr>
        <w:br/>
        <w:t>202</w:t>
      </w:r>
      <w:r w:rsidRPr="00C632A1">
        <w:rPr>
          <w:rFonts w:ascii="Times New Roman" w:hAnsi="Times New Roman"/>
          <w:sz w:val="24"/>
          <w:szCs w:val="24"/>
          <w:lang w:eastAsia="uk-UA"/>
        </w:rPr>
        <w:t>3</w:t>
      </w:r>
      <w:r w:rsidRPr="00C632A1">
        <w:rPr>
          <w:rFonts w:ascii="Times New Roman" w:hAnsi="Times New Roman"/>
          <w:sz w:val="24"/>
          <w:szCs w:val="24"/>
          <w:lang w:val="uk-UA" w:eastAsia="uk-UA"/>
        </w:rPr>
        <w:t xml:space="preserve"> рік згідно з Додатком 1.</w:t>
      </w:r>
    </w:p>
    <w:p w:rsidR="00EC05F5" w:rsidRPr="00C632A1" w:rsidRDefault="00EC05F5" w:rsidP="00EC05F5">
      <w:pPr>
        <w:spacing w:after="0" w:line="240" w:lineRule="auto"/>
        <w:ind w:firstLine="709"/>
        <w:jc w:val="both"/>
        <w:rPr>
          <w:rFonts w:ascii="Times New Roman" w:hAnsi="Times New Roman"/>
          <w:sz w:val="24"/>
          <w:szCs w:val="24"/>
          <w:lang w:val="uk-UA" w:eastAsia="uk-UA"/>
        </w:rPr>
      </w:pPr>
      <w:r w:rsidRPr="00C632A1">
        <w:rPr>
          <w:rFonts w:ascii="Times New Roman" w:hAnsi="Times New Roman"/>
          <w:sz w:val="24"/>
          <w:szCs w:val="24"/>
          <w:lang w:val="uk-UA" w:eastAsia="uk-UA"/>
        </w:rPr>
        <w:t>2. Затвердити план засідань виконавчого комітету Новороздільської міської ради  на 202</w:t>
      </w:r>
      <w:r w:rsidRPr="00C632A1">
        <w:rPr>
          <w:rFonts w:ascii="Times New Roman" w:hAnsi="Times New Roman"/>
          <w:sz w:val="24"/>
          <w:szCs w:val="24"/>
          <w:lang w:eastAsia="uk-UA"/>
        </w:rPr>
        <w:t>3</w:t>
      </w:r>
      <w:r w:rsidRPr="00C632A1">
        <w:rPr>
          <w:rFonts w:ascii="Times New Roman" w:hAnsi="Times New Roman"/>
          <w:sz w:val="24"/>
          <w:szCs w:val="24"/>
          <w:lang w:val="uk-UA" w:eastAsia="uk-UA"/>
        </w:rPr>
        <w:t xml:space="preserve"> рік згідно з Додатком 2.</w:t>
      </w:r>
    </w:p>
    <w:p w:rsidR="00EC05F5" w:rsidRPr="00C632A1" w:rsidRDefault="00EC05F5" w:rsidP="00EC05F5">
      <w:pPr>
        <w:spacing w:after="0" w:line="240" w:lineRule="auto"/>
        <w:ind w:firstLine="709"/>
        <w:jc w:val="both"/>
        <w:rPr>
          <w:rFonts w:ascii="Times New Roman" w:hAnsi="Times New Roman"/>
          <w:sz w:val="24"/>
          <w:szCs w:val="24"/>
          <w:lang w:val="uk-UA" w:eastAsia="uk-UA"/>
        </w:rPr>
      </w:pPr>
      <w:r w:rsidRPr="00C632A1">
        <w:rPr>
          <w:rFonts w:ascii="Times New Roman" w:hAnsi="Times New Roman"/>
          <w:sz w:val="24"/>
          <w:szCs w:val="24"/>
          <w:lang w:val="uk-UA" w:eastAsia="uk-UA"/>
        </w:rPr>
        <w:t>3. Контроль за виконанням плану роботи покласти на керуючого справами виконкому  Мельнікова А. В.</w:t>
      </w:r>
    </w:p>
    <w:p w:rsidR="00EC05F5" w:rsidRDefault="00EC05F5" w:rsidP="00EC05F5">
      <w:pPr>
        <w:shd w:val="clear" w:color="auto" w:fill="FFFFFF"/>
        <w:spacing w:after="0" w:line="240" w:lineRule="auto"/>
        <w:rPr>
          <w:rFonts w:ascii="Times New Roman" w:hAnsi="Times New Roman"/>
          <w:sz w:val="24"/>
          <w:szCs w:val="24"/>
          <w:lang w:val="uk-UA" w:eastAsia="uk-UA"/>
        </w:rPr>
      </w:pPr>
    </w:p>
    <w:p w:rsidR="003E4552" w:rsidRPr="003E4552" w:rsidRDefault="003E4552" w:rsidP="00EC05F5">
      <w:pPr>
        <w:shd w:val="clear" w:color="auto" w:fill="FFFFFF"/>
        <w:spacing w:after="0" w:line="240" w:lineRule="auto"/>
        <w:rPr>
          <w:rFonts w:ascii="Times New Roman" w:hAnsi="Times New Roman"/>
          <w:sz w:val="24"/>
          <w:szCs w:val="24"/>
          <w:lang w:val="uk-UA" w:eastAsia="uk-UA"/>
        </w:rPr>
      </w:pPr>
    </w:p>
    <w:p w:rsidR="00EC05F5" w:rsidRDefault="00EC05F5" w:rsidP="00EC05F5">
      <w:pPr>
        <w:shd w:val="clear" w:color="auto" w:fill="FFFFFF"/>
        <w:spacing w:after="0" w:line="240" w:lineRule="auto"/>
        <w:rPr>
          <w:rFonts w:ascii="Times New Roman" w:hAnsi="Times New Roman"/>
          <w:bCs/>
          <w:sz w:val="24"/>
          <w:szCs w:val="24"/>
          <w:lang w:val="uk-UA" w:eastAsia="ru-RU"/>
        </w:rPr>
      </w:pPr>
      <w:r w:rsidRPr="00C632A1">
        <w:rPr>
          <w:rFonts w:ascii="Times New Roman" w:hAnsi="Times New Roman"/>
          <w:bCs/>
          <w:sz w:val="24"/>
          <w:szCs w:val="24"/>
          <w:lang w:val="uk-UA" w:eastAsia="ru-RU"/>
        </w:rPr>
        <w:t>МІСЬКИЙ  ГОЛОВА</w:t>
      </w:r>
      <w:r w:rsidRPr="00C632A1">
        <w:rPr>
          <w:rFonts w:ascii="Times New Roman" w:hAnsi="Times New Roman"/>
          <w:bCs/>
          <w:sz w:val="24"/>
          <w:szCs w:val="24"/>
          <w:lang w:val="uk-UA" w:eastAsia="ru-RU"/>
        </w:rPr>
        <w:tab/>
      </w:r>
      <w:r w:rsidRPr="00C632A1">
        <w:rPr>
          <w:rFonts w:ascii="Times New Roman" w:hAnsi="Times New Roman"/>
          <w:bCs/>
          <w:sz w:val="24"/>
          <w:szCs w:val="24"/>
          <w:lang w:val="uk-UA" w:eastAsia="ru-RU"/>
        </w:rPr>
        <w:tab/>
      </w:r>
      <w:r w:rsidRPr="00C632A1">
        <w:rPr>
          <w:rFonts w:ascii="Times New Roman" w:hAnsi="Times New Roman"/>
          <w:bCs/>
          <w:sz w:val="24"/>
          <w:szCs w:val="24"/>
          <w:lang w:val="uk-UA" w:eastAsia="ru-RU"/>
        </w:rPr>
        <w:tab/>
      </w:r>
      <w:r w:rsidRPr="00C632A1">
        <w:rPr>
          <w:rFonts w:ascii="Times New Roman" w:hAnsi="Times New Roman"/>
          <w:bCs/>
          <w:sz w:val="24"/>
          <w:szCs w:val="24"/>
          <w:lang w:val="uk-UA" w:eastAsia="ru-RU"/>
        </w:rPr>
        <w:tab/>
      </w:r>
      <w:r w:rsidRPr="00C632A1">
        <w:rPr>
          <w:rFonts w:ascii="Times New Roman" w:hAnsi="Times New Roman"/>
          <w:bCs/>
          <w:sz w:val="24"/>
          <w:szCs w:val="24"/>
          <w:lang w:val="uk-UA" w:eastAsia="ru-RU"/>
        </w:rPr>
        <w:tab/>
      </w:r>
      <w:r w:rsidRPr="00C632A1">
        <w:rPr>
          <w:rFonts w:ascii="Times New Roman" w:hAnsi="Times New Roman"/>
          <w:bCs/>
          <w:sz w:val="24"/>
          <w:szCs w:val="24"/>
          <w:lang w:val="uk-UA" w:eastAsia="ru-RU"/>
        </w:rPr>
        <w:tab/>
        <w:t>Ярина ЯЦЕНКО</w:t>
      </w: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8A2E30" w:rsidRDefault="008A2E30" w:rsidP="00EC05F5">
      <w:pPr>
        <w:shd w:val="clear" w:color="auto" w:fill="FFFFFF"/>
        <w:spacing w:after="0" w:line="240" w:lineRule="auto"/>
        <w:rPr>
          <w:rFonts w:ascii="Times New Roman" w:hAnsi="Times New Roman"/>
          <w:bCs/>
          <w:sz w:val="24"/>
          <w:szCs w:val="24"/>
          <w:lang w:val="uk-UA" w:eastAsia="ru-RU"/>
        </w:rPr>
      </w:pPr>
    </w:p>
    <w:p w:rsidR="008A2E30" w:rsidRDefault="008A2E30"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F2020B" w:rsidRDefault="00F2020B" w:rsidP="00EC05F5">
      <w:pPr>
        <w:shd w:val="clear" w:color="auto" w:fill="FFFFFF"/>
        <w:spacing w:after="0" w:line="240" w:lineRule="auto"/>
        <w:rPr>
          <w:rFonts w:ascii="Times New Roman" w:hAnsi="Times New Roman"/>
          <w:bCs/>
          <w:sz w:val="24"/>
          <w:szCs w:val="24"/>
          <w:lang w:val="uk-UA" w:eastAsia="ru-RU"/>
        </w:rPr>
      </w:pPr>
    </w:p>
    <w:p w:rsidR="00EC05F5" w:rsidRPr="003E4552" w:rsidRDefault="00EC05F5" w:rsidP="00EC05F5">
      <w:pPr>
        <w:spacing w:after="0" w:line="240" w:lineRule="auto"/>
        <w:rPr>
          <w:rFonts w:ascii="Times New Roman" w:hAnsi="Times New Roman"/>
          <w:sz w:val="24"/>
          <w:szCs w:val="24"/>
          <w:lang w:val="uk-UA" w:eastAsia="uk-UA"/>
        </w:rPr>
      </w:pPr>
    </w:p>
    <w:p w:rsidR="00EC05F5" w:rsidRPr="00C632A1" w:rsidRDefault="00EC05F5" w:rsidP="00EC05F5">
      <w:pPr>
        <w:spacing w:after="0" w:line="240" w:lineRule="auto"/>
        <w:jc w:val="right"/>
        <w:rPr>
          <w:rFonts w:ascii="Times New Roman" w:hAnsi="Times New Roman"/>
          <w:sz w:val="24"/>
          <w:szCs w:val="24"/>
          <w:lang w:val="uk-UA" w:eastAsia="uk-UA"/>
        </w:rPr>
      </w:pPr>
      <w:r w:rsidRPr="00C632A1">
        <w:rPr>
          <w:rFonts w:ascii="Times New Roman" w:hAnsi="Times New Roman"/>
          <w:sz w:val="24"/>
          <w:szCs w:val="24"/>
          <w:lang w:val="uk-UA" w:eastAsia="uk-UA"/>
        </w:rPr>
        <w:lastRenderedPageBreak/>
        <w:t xml:space="preserve">Додаток 1  </w:t>
      </w:r>
    </w:p>
    <w:p w:rsidR="00EC05F5" w:rsidRPr="00C632A1" w:rsidRDefault="00EC05F5" w:rsidP="00EC05F5">
      <w:pPr>
        <w:spacing w:after="0" w:line="240" w:lineRule="auto"/>
        <w:jc w:val="right"/>
        <w:rPr>
          <w:rFonts w:ascii="Times New Roman" w:hAnsi="Times New Roman"/>
          <w:sz w:val="24"/>
          <w:szCs w:val="24"/>
          <w:lang w:val="uk-UA" w:eastAsia="uk-UA"/>
        </w:rPr>
      </w:pPr>
      <w:r w:rsidRPr="00C632A1">
        <w:rPr>
          <w:rFonts w:ascii="Times New Roman" w:hAnsi="Times New Roman"/>
          <w:sz w:val="24"/>
          <w:szCs w:val="24"/>
          <w:lang w:val="uk-UA" w:eastAsia="uk-UA"/>
        </w:rPr>
        <w:t>до рішення виконкому</w:t>
      </w:r>
    </w:p>
    <w:p w:rsidR="00EC05F5" w:rsidRPr="00C632A1" w:rsidRDefault="00EC05F5" w:rsidP="00EC05F5">
      <w:pPr>
        <w:spacing w:after="0" w:line="240" w:lineRule="auto"/>
        <w:jc w:val="right"/>
        <w:rPr>
          <w:rFonts w:ascii="Times New Roman" w:hAnsi="Times New Roman"/>
          <w:sz w:val="24"/>
          <w:szCs w:val="24"/>
          <w:lang w:eastAsia="uk-UA"/>
        </w:rPr>
      </w:pPr>
      <w:r w:rsidRPr="00C632A1">
        <w:rPr>
          <w:rFonts w:ascii="Times New Roman" w:hAnsi="Times New Roman"/>
          <w:sz w:val="24"/>
          <w:szCs w:val="24"/>
          <w:lang w:val="uk-UA" w:eastAsia="uk-UA"/>
        </w:rPr>
        <w:t xml:space="preserve"> № </w:t>
      </w:r>
      <w:r w:rsidRPr="00C632A1">
        <w:rPr>
          <w:rFonts w:ascii="Times New Roman" w:hAnsi="Times New Roman"/>
          <w:sz w:val="24"/>
          <w:szCs w:val="24"/>
          <w:lang w:eastAsia="uk-UA"/>
        </w:rPr>
        <w:t>1</w:t>
      </w:r>
      <w:r w:rsidRPr="00C632A1">
        <w:rPr>
          <w:rFonts w:ascii="Times New Roman" w:hAnsi="Times New Roman"/>
          <w:sz w:val="24"/>
          <w:szCs w:val="24"/>
          <w:lang w:val="uk-UA" w:eastAsia="uk-UA"/>
        </w:rPr>
        <w:t xml:space="preserve"> від </w:t>
      </w:r>
      <w:r w:rsidRPr="00C632A1">
        <w:rPr>
          <w:rFonts w:ascii="Times New Roman" w:hAnsi="Times New Roman"/>
          <w:sz w:val="24"/>
          <w:szCs w:val="24"/>
          <w:lang w:eastAsia="uk-UA"/>
        </w:rPr>
        <w:t>20</w:t>
      </w:r>
      <w:r w:rsidRPr="00C632A1">
        <w:rPr>
          <w:rFonts w:ascii="Times New Roman" w:hAnsi="Times New Roman"/>
          <w:sz w:val="24"/>
          <w:szCs w:val="24"/>
          <w:lang w:val="uk-UA" w:eastAsia="uk-UA"/>
        </w:rPr>
        <w:t>.01.2</w:t>
      </w:r>
      <w:r w:rsidRPr="00C632A1">
        <w:rPr>
          <w:rFonts w:ascii="Times New Roman" w:hAnsi="Times New Roman"/>
          <w:sz w:val="24"/>
          <w:szCs w:val="24"/>
          <w:lang w:eastAsia="uk-UA"/>
        </w:rPr>
        <w:t>3</w:t>
      </w:r>
    </w:p>
    <w:p w:rsidR="00EC05F5" w:rsidRPr="00C632A1" w:rsidRDefault="00EC05F5" w:rsidP="00EC05F5">
      <w:pPr>
        <w:spacing w:after="0" w:line="240" w:lineRule="auto"/>
        <w:jc w:val="center"/>
        <w:rPr>
          <w:rFonts w:ascii="Times New Roman" w:hAnsi="Times New Roman"/>
          <w:b/>
          <w:sz w:val="24"/>
          <w:szCs w:val="24"/>
          <w:lang w:val="uk-UA" w:eastAsia="uk-UA"/>
        </w:rPr>
      </w:pPr>
      <w:r w:rsidRPr="00C632A1">
        <w:rPr>
          <w:rFonts w:ascii="Times New Roman" w:hAnsi="Times New Roman"/>
          <w:b/>
          <w:sz w:val="24"/>
          <w:szCs w:val="24"/>
          <w:lang w:val="uk-UA" w:eastAsia="uk-UA"/>
        </w:rPr>
        <w:t xml:space="preserve">П Л А Н </w:t>
      </w:r>
    </w:p>
    <w:p w:rsidR="00EC05F5" w:rsidRPr="00C632A1" w:rsidRDefault="00EC05F5" w:rsidP="00EC05F5">
      <w:pPr>
        <w:spacing w:after="0" w:line="240" w:lineRule="auto"/>
        <w:jc w:val="center"/>
        <w:rPr>
          <w:rFonts w:ascii="Times New Roman" w:hAnsi="Times New Roman"/>
          <w:b/>
          <w:sz w:val="24"/>
          <w:szCs w:val="24"/>
          <w:lang w:val="uk-UA" w:eastAsia="uk-UA"/>
        </w:rPr>
      </w:pPr>
      <w:r w:rsidRPr="00C632A1">
        <w:rPr>
          <w:rFonts w:ascii="Times New Roman" w:hAnsi="Times New Roman"/>
          <w:b/>
          <w:sz w:val="24"/>
          <w:szCs w:val="24"/>
          <w:lang w:val="uk-UA" w:eastAsia="uk-UA"/>
        </w:rPr>
        <w:t>РОБОТИ ВИКОНАВЧОГО КОМІТЕТУ НА 202</w:t>
      </w:r>
      <w:r w:rsidRPr="00C632A1">
        <w:rPr>
          <w:rFonts w:ascii="Times New Roman" w:hAnsi="Times New Roman"/>
          <w:b/>
          <w:sz w:val="24"/>
          <w:szCs w:val="24"/>
          <w:lang w:eastAsia="uk-UA"/>
        </w:rPr>
        <w:t>3</w:t>
      </w:r>
      <w:r w:rsidRPr="00C632A1">
        <w:rPr>
          <w:rFonts w:ascii="Times New Roman" w:hAnsi="Times New Roman"/>
          <w:b/>
          <w:sz w:val="24"/>
          <w:szCs w:val="24"/>
          <w:lang w:val="uk-UA" w:eastAsia="uk-UA"/>
        </w:rPr>
        <w:t xml:space="preserve"> РІК</w:t>
      </w:r>
    </w:p>
    <w:p w:rsidR="00EC05F5" w:rsidRPr="00BE352D" w:rsidRDefault="00EC05F5" w:rsidP="00EC05F5">
      <w:pPr>
        <w:spacing w:after="0" w:line="240" w:lineRule="auto"/>
        <w:jc w:val="center"/>
        <w:rPr>
          <w:rFonts w:ascii="Times New Roman" w:hAnsi="Times New Roman"/>
          <w:b/>
          <w:sz w:val="24"/>
          <w:szCs w:val="24"/>
          <w:lang w:val="uk-UA" w:eastAsia="uk-UA"/>
        </w:rPr>
      </w:pPr>
    </w:p>
    <w:tbl>
      <w:tblPr>
        <w:tblW w:w="10035" w:type="dxa"/>
        <w:tblLayout w:type="fixed"/>
        <w:tblCellMar>
          <w:left w:w="71" w:type="dxa"/>
          <w:right w:w="71" w:type="dxa"/>
        </w:tblCellMar>
        <w:tblLook w:val="04A0"/>
      </w:tblPr>
      <w:tblGrid>
        <w:gridCol w:w="4882"/>
        <w:gridCol w:w="710"/>
        <w:gridCol w:w="3236"/>
        <w:gridCol w:w="1207"/>
      </w:tblGrid>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Зміст завдання</w:t>
            </w:r>
          </w:p>
          <w:p w:rsidR="00EC05F5" w:rsidRPr="00BE352D" w:rsidRDefault="00EC05F5" w:rsidP="00AE3C19">
            <w:pPr>
              <w:spacing w:after="0" w:line="240" w:lineRule="auto"/>
              <w:jc w:val="center"/>
              <w:rPr>
                <w:rFonts w:ascii="Times New Roman" w:hAnsi="Times New Roman"/>
                <w:sz w:val="24"/>
                <w:szCs w:val="24"/>
                <w:lang w:val="uk-UA" w:eastAsia="uk-UA"/>
              </w:rPr>
            </w:pP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М-ць</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Виконавець</w:t>
            </w:r>
          </w:p>
        </w:tc>
        <w:tc>
          <w:tcPr>
            <w:tcW w:w="1207"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Відмітка аналіз вико-нання</w:t>
            </w: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та затвердження плану роботи виконкому та засідань виконкому на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рік </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01</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виконання міського бюджету за  202</w:t>
            </w:r>
            <w:r w:rsidR="00BE352D" w:rsidRPr="00BE352D">
              <w:rPr>
                <w:rFonts w:ascii="Times New Roman" w:hAnsi="Times New Roman"/>
                <w:sz w:val="24"/>
                <w:szCs w:val="24"/>
                <w:lang w:val="uk-UA" w:eastAsia="uk-UA"/>
              </w:rPr>
              <w:t>2</w:t>
            </w:r>
            <w:r w:rsidRPr="00BE352D">
              <w:rPr>
                <w:rFonts w:ascii="Times New Roman" w:hAnsi="Times New Roman"/>
                <w:sz w:val="24"/>
                <w:szCs w:val="24"/>
                <w:lang w:val="uk-UA" w:eastAsia="uk-UA"/>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p w:rsidR="00EC05F5" w:rsidRPr="00BE352D" w:rsidRDefault="00EC05F5" w:rsidP="00AE3C19">
            <w:pPr>
              <w:spacing w:after="0" w:line="240" w:lineRule="auto"/>
              <w:rPr>
                <w:rFonts w:ascii="Times New Roman" w:hAnsi="Times New Roman"/>
                <w:sz w:val="24"/>
                <w:szCs w:val="24"/>
                <w:lang w:val="uk-UA" w:eastAsia="uk-UA"/>
              </w:rPr>
            </w:pP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плану соціально-економічного та культурного розвитку міста на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рік</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розвитку громад та інвестицій</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 xml:space="preserve">Аналіз фінансово – господарської  діяльності комунальних підприємств </w:t>
            </w:r>
            <w:r w:rsidRPr="00BE352D">
              <w:rPr>
                <w:rFonts w:ascii="Times New Roman" w:hAnsi="Times New Roman"/>
                <w:sz w:val="24"/>
                <w:szCs w:val="24"/>
                <w:lang w:eastAsia="uk-UA"/>
              </w:rPr>
              <w:t>громади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чергового весняного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Начальник відділу НС  правоохоронної та ОМ роботи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Аналіз санітарного стану </w:t>
            </w:r>
            <w:r w:rsidRPr="00BE352D">
              <w:rPr>
                <w:rFonts w:ascii="Times New Roman" w:hAnsi="Times New Roman"/>
                <w:sz w:val="24"/>
                <w:szCs w:val="24"/>
                <w:lang w:eastAsia="uk-UA"/>
              </w:rPr>
              <w:t>населених пунктів громади</w:t>
            </w:r>
            <w:r w:rsidRPr="00BE352D">
              <w:rPr>
                <w:rFonts w:ascii="Times New Roman" w:hAnsi="Times New Roman"/>
                <w:sz w:val="24"/>
                <w:szCs w:val="24"/>
                <w:lang w:val="uk-UA" w:eastAsia="uk-UA"/>
              </w:rPr>
              <w:t>,  підготовка і проведення  загальноміської толоки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03</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стану виконання  місцевого  бюджету за  перший квартал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року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Підготовка до відзначення Дня міста  Новий Розділ </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Начальник управління культури, спорту та гуманітарної політики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Розробка та впровадження  заходів по підготовці  житлового фонду </w:t>
            </w:r>
            <w:r w:rsidRPr="00BE352D">
              <w:rPr>
                <w:rFonts w:ascii="Times New Roman" w:hAnsi="Times New Roman"/>
                <w:sz w:val="24"/>
                <w:szCs w:val="24"/>
                <w:lang w:eastAsia="uk-UA"/>
              </w:rPr>
              <w:t>громади</w:t>
            </w:r>
            <w:r w:rsidRPr="00BE352D">
              <w:rPr>
                <w:rFonts w:ascii="Times New Roman" w:hAnsi="Times New Roman"/>
                <w:sz w:val="24"/>
                <w:szCs w:val="24"/>
                <w:lang w:val="uk-UA" w:eastAsia="uk-UA"/>
              </w:rPr>
              <w:t>, підприємств та установ до роботи в осінньо - зимовий період</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Начальник відділу комунального майна та приватизації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та впровадження заходів по ремонту шкільних приміщень після закінчення навчального року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05</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80"/>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Організація роботи шкільних оздоровчих таборів</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05</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jc w:val="both"/>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Аналіз стану та організації  виконання законодавства України з питань захисту населення і територій </w:t>
            </w:r>
            <w:r w:rsidRPr="00BE352D">
              <w:rPr>
                <w:rFonts w:ascii="Times New Roman" w:hAnsi="Times New Roman"/>
                <w:sz w:val="24"/>
                <w:szCs w:val="24"/>
                <w:lang w:eastAsia="uk-UA"/>
              </w:rPr>
              <w:t>громади</w:t>
            </w:r>
            <w:r w:rsidRPr="00BE352D">
              <w:rPr>
                <w:rFonts w:ascii="Times New Roman" w:hAnsi="Times New Roman"/>
                <w:sz w:val="24"/>
                <w:szCs w:val="24"/>
                <w:lang w:val="uk-UA" w:eastAsia="uk-UA"/>
              </w:rPr>
              <w:t xml:space="preserve"> від надзвичайних ситуацій техногенного та природного характеру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06</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585"/>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Визначення   </w:t>
            </w:r>
            <w:r w:rsidRPr="00BE352D">
              <w:rPr>
                <w:rFonts w:ascii="Times New Roman" w:hAnsi="Times New Roman"/>
                <w:sz w:val="24"/>
                <w:szCs w:val="24"/>
                <w:lang w:eastAsia="uk-UA"/>
              </w:rPr>
              <w:t xml:space="preserve">територій </w:t>
            </w:r>
            <w:r w:rsidRPr="00BE352D">
              <w:rPr>
                <w:rFonts w:ascii="Times New Roman" w:hAnsi="Times New Roman"/>
                <w:sz w:val="24"/>
                <w:szCs w:val="24"/>
                <w:lang w:val="uk-UA" w:eastAsia="uk-UA"/>
              </w:rPr>
              <w:t xml:space="preserve"> </w:t>
            </w:r>
            <w:r w:rsidRPr="00BE352D">
              <w:rPr>
                <w:rFonts w:ascii="Times New Roman" w:hAnsi="Times New Roman"/>
                <w:sz w:val="24"/>
                <w:szCs w:val="24"/>
                <w:lang w:eastAsia="uk-UA"/>
              </w:rPr>
              <w:t>громади</w:t>
            </w:r>
            <w:r w:rsidRPr="00BE352D">
              <w:rPr>
                <w:rFonts w:ascii="Times New Roman" w:hAnsi="Times New Roman"/>
                <w:sz w:val="24"/>
                <w:szCs w:val="24"/>
                <w:lang w:val="uk-UA" w:eastAsia="uk-UA"/>
              </w:rPr>
              <w:t xml:space="preserve"> для обслуговування закладами освіти</w:t>
            </w:r>
          </w:p>
        </w:tc>
        <w:tc>
          <w:tcPr>
            <w:tcW w:w="710"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06</w:t>
            </w:r>
          </w:p>
          <w:p w:rsidR="00EC05F5" w:rsidRPr="00BE352D" w:rsidRDefault="00EC05F5" w:rsidP="00AE3C19">
            <w:pPr>
              <w:spacing w:after="0" w:line="240" w:lineRule="auto"/>
              <w:rPr>
                <w:rFonts w:ascii="Times New Roman" w:hAnsi="Times New Roman"/>
                <w:sz w:val="24"/>
                <w:szCs w:val="24"/>
                <w:lang w:val="uk-UA" w:eastAsia="uk-UA"/>
              </w:rPr>
            </w:pPr>
          </w:p>
          <w:p w:rsidR="00EC05F5" w:rsidRPr="00BE352D" w:rsidRDefault="00EC05F5" w:rsidP="00AE3C19">
            <w:pPr>
              <w:spacing w:after="0" w:line="240" w:lineRule="auto"/>
              <w:rPr>
                <w:rFonts w:ascii="Times New Roman" w:hAnsi="Times New Roman"/>
                <w:sz w:val="24"/>
                <w:szCs w:val="24"/>
                <w:lang w:val="uk-UA" w:eastAsia="uk-UA"/>
              </w:rPr>
            </w:pPr>
          </w:p>
        </w:tc>
        <w:tc>
          <w:tcPr>
            <w:tcW w:w="3236"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p w:rsidR="00EC05F5" w:rsidRPr="00BE352D" w:rsidRDefault="00EC05F5" w:rsidP="00AE3C19">
            <w:pPr>
              <w:spacing w:after="0" w:line="240" w:lineRule="auto"/>
              <w:rPr>
                <w:rFonts w:ascii="Times New Roman" w:hAnsi="Times New Roman"/>
                <w:sz w:val="24"/>
                <w:szCs w:val="24"/>
                <w:lang w:val="uk-UA" w:eastAsia="uk-UA"/>
              </w:rPr>
            </w:pPr>
          </w:p>
          <w:p w:rsidR="00EC05F5" w:rsidRPr="00BE352D" w:rsidRDefault="00EC05F5" w:rsidP="00AE3C19">
            <w:pPr>
              <w:spacing w:after="0" w:line="240" w:lineRule="auto"/>
              <w:rPr>
                <w:rFonts w:ascii="Times New Roman" w:hAnsi="Times New Roman"/>
                <w:sz w:val="24"/>
                <w:szCs w:val="24"/>
                <w:lang w:val="uk-UA" w:eastAsia="uk-UA"/>
              </w:rPr>
            </w:pP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виконання  місцевого бюджету  за шість місяців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року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07</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стану військово - мобілізаційної роботи на території ради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07</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80"/>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Організація чергового осіннього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lastRenderedPageBreak/>
              <w:t>Розробка та впровадження  заходів по підготовці  житлового фонду, підприємств та установ до роботи в осінньо- зимовий період</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шкільних приміщень до навчального року</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діяльності КНП «Новороздільська</w:t>
            </w:r>
          </w:p>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міська лікарня» та інших медичних закладів гродади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09</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Головний лікар міської лікарні</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культурно – просвітницької роботи установ</w:t>
            </w:r>
            <w:r w:rsidR="00BE352D" w:rsidRPr="00BE352D">
              <w:rPr>
                <w:rFonts w:ascii="Times New Roman" w:hAnsi="Times New Roman"/>
                <w:sz w:val="24"/>
                <w:szCs w:val="24"/>
                <w:lang w:val="uk-UA" w:eastAsia="uk-UA"/>
              </w:rPr>
              <w:t xml:space="preserve"> громади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09</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культури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Аналіз стану виконання  місцевого бюджету  за  9 місяців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року </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10</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 xml:space="preserve">Аналіз стану спортивно-масової роботи </w:t>
            </w:r>
            <w:r w:rsidRPr="00BE352D">
              <w:rPr>
                <w:rFonts w:ascii="Times New Roman" w:hAnsi="Times New Roman"/>
                <w:sz w:val="24"/>
                <w:szCs w:val="24"/>
                <w:lang w:eastAsia="uk-UA"/>
              </w:rPr>
              <w:t>в громаді</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10</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фізичної культури та спорту</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202"/>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та проведення  приписки юнаків 200</w:t>
            </w:r>
            <w:r w:rsidR="00BE352D" w:rsidRPr="00BE352D">
              <w:rPr>
                <w:rFonts w:ascii="Times New Roman" w:hAnsi="Times New Roman"/>
                <w:sz w:val="24"/>
                <w:szCs w:val="24"/>
                <w:lang w:val="uk-UA" w:eastAsia="uk-UA"/>
              </w:rPr>
              <w:t>6</w:t>
            </w:r>
            <w:r w:rsidRPr="00BE352D">
              <w:rPr>
                <w:rFonts w:ascii="Times New Roman" w:hAnsi="Times New Roman"/>
                <w:sz w:val="24"/>
                <w:szCs w:val="24"/>
                <w:lang w:val="uk-UA" w:eastAsia="uk-UA"/>
              </w:rPr>
              <w:t xml:space="preserve"> р. н. до призовної дільниці</w:t>
            </w:r>
          </w:p>
        </w:tc>
        <w:tc>
          <w:tcPr>
            <w:tcW w:w="710" w:type="dxa"/>
            <w:tcBorders>
              <w:top w:val="single" w:sz="4" w:space="0" w:color="auto"/>
              <w:left w:val="single" w:sz="4" w:space="0" w:color="auto"/>
              <w:bottom w:val="single" w:sz="4" w:space="0" w:color="auto"/>
              <w:right w:val="nil"/>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11</w:t>
            </w:r>
          </w:p>
        </w:tc>
        <w:tc>
          <w:tcPr>
            <w:tcW w:w="3236" w:type="dxa"/>
            <w:tcBorders>
              <w:top w:val="single" w:sz="4" w:space="0" w:color="auto"/>
              <w:left w:val="single" w:sz="4" w:space="0" w:color="auto"/>
              <w:bottom w:val="single" w:sz="4" w:space="0" w:color="auto"/>
              <w:right w:val="nil"/>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затвердження плану підготовки регуляторних актів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розвитку громад  та інвестицій</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стану виконання міських цільових програм у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році</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та погодження на засіданні виконкому місцевого  бюджету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 </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Погодження міських цільових програм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 </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Перший заступник міського голови </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Підготовка до  проведення державних та національних свят</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управління культури, спорту та гуманітарної політики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Здійснення  контролю за платежами в міський бюджет</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виконання прийнятих рішень та зняття їх з контролю</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Внесення змін у склад комісій виконкому по мірі необхідності</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BE352D">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Аналіз роботи відділів та управлінь міської ради</w:t>
            </w:r>
          </w:p>
        </w:tc>
        <w:tc>
          <w:tcPr>
            <w:tcW w:w="710"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120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bl>
    <w:p w:rsidR="00EC05F5" w:rsidRPr="00BE352D" w:rsidRDefault="00EC05F5" w:rsidP="00EC05F5">
      <w:pPr>
        <w:spacing w:after="0" w:line="240" w:lineRule="auto"/>
        <w:rPr>
          <w:rFonts w:ascii="Times New Roman" w:hAnsi="Times New Roman"/>
          <w:sz w:val="24"/>
          <w:szCs w:val="24"/>
          <w:lang w:val="uk-UA" w:eastAsia="uk-UA"/>
        </w:rPr>
      </w:pPr>
    </w:p>
    <w:p w:rsidR="00EC05F5" w:rsidRPr="00C632A1" w:rsidRDefault="00EC05F5" w:rsidP="00EC05F5">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Керуючий справами виконкому</w:t>
      </w:r>
      <w:r w:rsidRPr="00BE352D">
        <w:rPr>
          <w:rFonts w:ascii="Times New Roman" w:hAnsi="Times New Roman"/>
          <w:sz w:val="24"/>
          <w:szCs w:val="24"/>
          <w:lang w:val="uk-UA" w:eastAsia="uk-UA"/>
        </w:rPr>
        <w:tab/>
      </w:r>
      <w:r w:rsidRPr="00BE352D">
        <w:rPr>
          <w:rFonts w:ascii="Times New Roman" w:hAnsi="Times New Roman"/>
          <w:sz w:val="24"/>
          <w:szCs w:val="24"/>
          <w:lang w:val="uk-UA" w:eastAsia="uk-UA"/>
        </w:rPr>
        <w:tab/>
      </w:r>
      <w:r w:rsidRPr="00BE352D">
        <w:rPr>
          <w:rFonts w:ascii="Times New Roman" w:hAnsi="Times New Roman"/>
          <w:sz w:val="24"/>
          <w:szCs w:val="24"/>
          <w:lang w:val="uk-UA" w:eastAsia="uk-UA"/>
        </w:rPr>
        <w:tab/>
      </w:r>
      <w:r w:rsidRPr="00C632A1">
        <w:rPr>
          <w:rFonts w:ascii="Times New Roman" w:hAnsi="Times New Roman"/>
          <w:sz w:val="24"/>
          <w:szCs w:val="24"/>
          <w:lang w:val="uk-UA" w:eastAsia="uk-UA"/>
        </w:rPr>
        <w:tab/>
        <w:t xml:space="preserve">          Анатолій  Мельніков</w:t>
      </w:r>
    </w:p>
    <w:p w:rsidR="00EC05F5" w:rsidRDefault="00EC05F5"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Default="00C905D2" w:rsidP="00EC05F5">
      <w:pPr>
        <w:spacing w:after="0" w:line="240" w:lineRule="auto"/>
        <w:rPr>
          <w:rFonts w:ascii="Times New Roman" w:hAnsi="Times New Roman"/>
          <w:sz w:val="24"/>
          <w:szCs w:val="24"/>
          <w:lang w:val="uk-UA" w:eastAsia="uk-UA"/>
        </w:rPr>
      </w:pPr>
    </w:p>
    <w:p w:rsidR="00C905D2" w:rsidRPr="00C905D2" w:rsidRDefault="00C905D2" w:rsidP="00EC05F5">
      <w:pPr>
        <w:spacing w:after="0" w:line="240" w:lineRule="auto"/>
        <w:rPr>
          <w:rFonts w:ascii="Times New Roman" w:hAnsi="Times New Roman"/>
          <w:sz w:val="24"/>
          <w:szCs w:val="24"/>
          <w:lang w:val="uk-UA" w:eastAsia="uk-UA"/>
        </w:rPr>
      </w:pPr>
    </w:p>
    <w:p w:rsidR="00EC05F5" w:rsidRPr="00C632A1" w:rsidRDefault="00EC05F5" w:rsidP="00EC05F5">
      <w:pPr>
        <w:spacing w:after="0" w:line="240" w:lineRule="auto"/>
        <w:rPr>
          <w:rFonts w:ascii="Times New Roman" w:hAnsi="Times New Roman"/>
          <w:sz w:val="24"/>
          <w:szCs w:val="24"/>
          <w:lang w:val="uk-UA" w:eastAsia="uk-UA"/>
        </w:rPr>
      </w:pPr>
    </w:p>
    <w:p w:rsidR="00EC05F5" w:rsidRPr="00C632A1" w:rsidRDefault="00EC05F5" w:rsidP="00EC05F5">
      <w:pPr>
        <w:spacing w:after="0" w:line="240" w:lineRule="auto"/>
        <w:jc w:val="right"/>
        <w:rPr>
          <w:rFonts w:ascii="Times New Roman" w:hAnsi="Times New Roman"/>
          <w:sz w:val="24"/>
          <w:szCs w:val="24"/>
          <w:lang w:val="uk-UA" w:eastAsia="uk-UA"/>
        </w:rPr>
      </w:pPr>
      <w:r w:rsidRPr="00C632A1">
        <w:rPr>
          <w:rFonts w:ascii="Times New Roman" w:hAnsi="Times New Roman"/>
          <w:sz w:val="24"/>
          <w:szCs w:val="24"/>
          <w:lang w:val="uk-UA" w:eastAsia="uk-UA"/>
        </w:rPr>
        <w:t xml:space="preserve">      Додаток  2 </w:t>
      </w:r>
    </w:p>
    <w:p w:rsidR="00EC05F5" w:rsidRPr="00C632A1" w:rsidRDefault="00EC05F5" w:rsidP="00EC05F5">
      <w:pPr>
        <w:spacing w:after="0" w:line="240" w:lineRule="auto"/>
        <w:jc w:val="right"/>
        <w:rPr>
          <w:rFonts w:ascii="Times New Roman" w:hAnsi="Times New Roman"/>
          <w:sz w:val="24"/>
          <w:szCs w:val="24"/>
          <w:lang w:val="uk-UA" w:eastAsia="uk-UA"/>
        </w:rPr>
      </w:pPr>
      <w:r w:rsidRPr="00C632A1">
        <w:rPr>
          <w:rFonts w:ascii="Times New Roman" w:hAnsi="Times New Roman"/>
          <w:sz w:val="24"/>
          <w:szCs w:val="24"/>
          <w:lang w:val="uk-UA" w:eastAsia="uk-UA"/>
        </w:rPr>
        <w:t xml:space="preserve">                                                                                              до рішення виконкому </w:t>
      </w:r>
    </w:p>
    <w:p w:rsidR="00EC05F5" w:rsidRPr="00C632A1" w:rsidRDefault="00EC05F5" w:rsidP="00EC05F5">
      <w:pPr>
        <w:spacing w:after="0" w:line="240" w:lineRule="auto"/>
        <w:jc w:val="right"/>
        <w:rPr>
          <w:rFonts w:ascii="Times New Roman" w:hAnsi="Times New Roman"/>
          <w:sz w:val="24"/>
          <w:szCs w:val="24"/>
          <w:lang w:val="uk-UA" w:eastAsia="uk-UA"/>
        </w:rPr>
      </w:pPr>
      <w:r w:rsidRPr="00C632A1">
        <w:rPr>
          <w:rFonts w:ascii="Times New Roman" w:hAnsi="Times New Roman"/>
          <w:sz w:val="24"/>
          <w:szCs w:val="24"/>
          <w:lang w:val="uk-UA" w:eastAsia="uk-UA"/>
        </w:rPr>
        <w:t xml:space="preserve">                                                                                                       №  </w:t>
      </w:r>
      <w:r w:rsidRPr="00C632A1">
        <w:rPr>
          <w:rFonts w:ascii="Times New Roman" w:hAnsi="Times New Roman"/>
          <w:sz w:val="24"/>
          <w:szCs w:val="24"/>
          <w:lang w:eastAsia="uk-UA"/>
        </w:rPr>
        <w:t>1</w:t>
      </w:r>
      <w:r w:rsidRPr="00C632A1">
        <w:rPr>
          <w:rFonts w:ascii="Times New Roman" w:hAnsi="Times New Roman"/>
          <w:sz w:val="24"/>
          <w:szCs w:val="24"/>
          <w:lang w:val="uk-UA" w:eastAsia="uk-UA"/>
        </w:rPr>
        <w:t xml:space="preserve">  від 2</w:t>
      </w:r>
      <w:r w:rsidRPr="00C632A1">
        <w:rPr>
          <w:rFonts w:ascii="Times New Roman" w:hAnsi="Times New Roman"/>
          <w:sz w:val="24"/>
          <w:szCs w:val="24"/>
          <w:lang w:eastAsia="uk-UA"/>
        </w:rPr>
        <w:t>0</w:t>
      </w:r>
      <w:r w:rsidRPr="00C632A1">
        <w:rPr>
          <w:rFonts w:ascii="Times New Roman" w:hAnsi="Times New Roman"/>
          <w:sz w:val="24"/>
          <w:szCs w:val="24"/>
          <w:lang w:val="uk-UA" w:eastAsia="uk-UA"/>
        </w:rPr>
        <w:t xml:space="preserve"> січня 202</w:t>
      </w:r>
      <w:r w:rsidRPr="00C632A1">
        <w:rPr>
          <w:rFonts w:ascii="Times New Roman" w:hAnsi="Times New Roman"/>
          <w:sz w:val="24"/>
          <w:szCs w:val="24"/>
          <w:lang w:eastAsia="uk-UA"/>
        </w:rPr>
        <w:t>3</w:t>
      </w:r>
      <w:r w:rsidRPr="00C632A1">
        <w:rPr>
          <w:rFonts w:ascii="Times New Roman" w:hAnsi="Times New Roman"/>
          <w:sz w:val="24"/>
          <w:szCs w:val="24"/>
          <w:lang w:val="uk-UA" w:eastAsia="uk-UA"/>
        </w:rPr>
        <w:t xml:space="preserve"> року</w:t>
      </w:r>
    </w:p>
    <w:p w:rsidR="00EC05F5" w:rsidRPr="00C632A1" w:rsidRDefault="00EC05F5" w:rsidP="00EC05F5">
      <w:pPr>
        <w:spacing w:after="0" w:line="240" w:lineRule="auto"/>
        <w:jc w:val="center"/>
        <w:rPr>
          <w:rFonts w:ascii="Times New Roman" w:hAnsi="Times New Roman"/>
          <w:b/>
          <w:bCs/>
          <w:sz w:val="24"/>
          <w:szCs w:val="24"/>
          <w:lang w:val="uk-UA" w:eastAsia="uk-UA"/>
        </w:rPr>
      </w:pPr>
      <w:r w:rsidRPr="00C632A1">
        <w:rPr>
          <w:rFonts w:ascii="Times New Roman" w:hAnsi="Times New Roman"/>
          <w:b/>
          <w:bCs/>
          <w:sz w:val="24"/>
          <w:szCs w:val="24"/>
          <w:lang w:val="uk-UA" w:eastAsia="uk-UA"/>
        </w:rPr>
        <w:t>ПЛАН ЗАСІДАНЬ</w:t>
      </w:r>
    </w:p>
    <w:p w:rsidR="00EC05F5" w:rsidRPr="00C632A1" w:rsidRDefault="00EC05F5" w:rsidP="00EC05F5">
      <w:pPr>
        <w:spacing w:after="0" w:line="240" w:lineRule="auto"/>
        <w:jc w:val="center"/>
        <w:rPr>
          <w:rFonts w:ascii="Times New Roman" w:hAnsi="Times New Roman"/>
          <w:b/>
          <w:bCs/>
          <w:sz w:val="24"/>
          <w:szCs w:val="24"/>
          <w:lang w:val="uk-UA" w:eastAsia="uk-UA"/>
        </w:rPr>
      </w:pPr>
      <w:r w:rsidRPr="00C632A1">
        <w:rPr>
          <w:rFonts w:ascii="Times New Roman" w:hAnsi="Times New Roman"/>
          <w:b/>
          <w:bCs/>
          <w:sz w:val="24"/>
          <w:szCs w:val="24"/>
          <w:lang w:val="uk-UA" w:eastAsia="uk-UA"/>
        </w:rPr>
        <w:t>виконавчого комітету</w:t>
      </w:r>
    </w:p>
    <w:p w:rsidR="00EC05F5" w:rsidRPr="00C632A1" w:rsidRDefault="00EC05F5" w:rsidP="00EC05F5">
      <w:pPr>
        <w:spacing w:after="0" w:line="240" w:lineRule="auto"/>
        <w:jc w:val="center"/>
        <w:rPr>
          <w:rFonts w:ascii="Times New Roman" w:hAnsi="Times New Roman"/>
          <w:b/>
          <w:bCs/>
          <w:sz w:val="24"/>
          <w:szCs w:val="24"/>
          <w:lang w:val="uk-UA" w:eastAsia="uk-UA"/>
        </w:rPr>
      </w:pPr>
      <w:r w:rsidRPr="00C632A1">
        <w:rPr>
          <w:rFonts w:ascii="Times New Roman" w:hAnsi="Times New Roman"/>
          <w:b/>
          <w:bCs/>
          <w:sz w:val="24"/>
          <w:szCs w:val="24"/>
          <w:lang w:val="uk-UA" w:eastAsia="uk-UA"/>
        </w:rPr>
        <w:t>Новороздільської міської ради</w:t>
      </w:r>
    </w:p>
    <w:p w:rsidR="00EC05F5" w:rsidRPr="00C632A1" w:rsidRDefault="00EC05F5" w:rsidP="00EC05F5">
      <w:pPr>
        <w:spacing w:after="0" w:line="240" w:lineRule="auto"/>
        <w:jc w:val="center"/>
        <w:rPr>
          <w:rFonts w:ascii="Times New Roman" w:hAnsi="Times New Roman"/>
          <w:b/>
          <w:bCs/>
          <w:sz w:val="24"/>
          <w:szCs w:val="24"/>
          <w:lang w:val="uk-UA" w:eastAsia="uk-UA"/>
        </w:rPr>
      </w:pPr>
      <w:r w:rsidRPr="00C632A1">
        <w:rPr>
          <w:rFonts w:ascii="Times New Roman" w:hAnsi="Times New Roman"/>
          <w:b/>
          <w:bCs/>
          <w:sz w:val="24"/>
          <w:szCs w:val="24"/>
          <w:lang w:val="uk-UA" w:eastAsia="uk-UA"/>
        </w:rPr>
        <w:t>на 202</w:t>
      </w:r>
      <w:r w:rsidRPr="00C632A1">
        <w:rPr>
          <w:rFonts w:ascii="Times New Roman" w:hAnsi="Times New Roman"/>
          <w:b/>
          <w:bCs/>
          <w:sz w:val="24"/>
          <w:szCs w:val="24"/>
          <w:lang w:eastAsia="uk-UA"/>
        </w:rPr>
        <w:t>3</w:t>
      </w:r>
      <w:r w:rsidRPr="00C632A1">
        <w:rPr>
          <w:rFonts w:ascii="Times New Roman" w:hAnsi="Times New Roman"/>
          <w:b/>
          <w:bCs/>
          <w:sz w:val="24"/>
          <w:szCs w:val="24"/>
          <w:lang w:val="uk-UA" w:eastAsia="uk-UA"/>
        </w:rPr>
        <w:t xml:space="preserve"> рік</w:t>
      </w:r>
    </w:p>
    <w:p w:rsidR="00EC05F5" w:rsidRPr="00C632A1" w:rsidRDefault="00EC05F5" w:rsidP="00EC05F5">
      <w:pPr>
        <w:spacing w:after="0" w:line="240" w:lineRule="auto"/>
        <w:jc w:val="center"/>
        <w:rPr>
          <w:rFonts w:ascii="Times New Roman" w:hAnsi="Times New Roman"/>
          <w:b/>
          <w:bCs/>
          <w:sz w:val="24"/>
          <w:szCs w:val="24"/>
          <w:lang w:val="uk-UA" w:eastAsia="uk-UA"/>
        </w:rPr>
      </w:pPr>
    </w:p>
    <w:p w:rsidR="00EC05F5" w:rsidRPr="00C632A1" w:rsidRDefault="00EC05F5" w:rsidP="00EC05F5">
      <w:pPr>
        <w:spacing w:after="0" w:line="240" w:lineRule="auto"/>
        <w:jc w:val="center"/>
        <w:rPr>
          <w:rFonts w:ascii="Times New Roman" w:hAnsi="Times New Roman"/>
          <w:sz w:val="24"/>
          <w:szCs w:val="24"/>
          <w:lang w:val="uk-UA" w:eastAsia="uk-UA"/>
        </w:rPr>
      </w:pPr>
      <w:r w:rsidRPr="00C632A1">
        <w:rPr>
          <w:rFonts w:ascii="Times New Roman" w:hAnsi="Times New Roman"/>
          <w:sz w:val="24"/>
          <w:szCs w:val="24"/>
          <w:lang w:val="uk-UA" w:eastAsia="uk-UA"/>
        </w:rPr>
        <w:t>ОРІЄНТОВНИЙ КАЛЕНДАРНИЙ ПЛАН ЗАСІДАНЬ НА 2022 РІК</w:t>
      </w:r>
    </w:p>
    <w:p w:rsidR="00EC05F5" w:rsidRPr="00C632A1" w:rsidRDefault="00EC05F5" w:rsidP="00EC05F5">
      <w:pPr>
        <w:spacing w:after="0" w:line="240" w:lineRule="auto"/>
        <w:jc w:val="center"/>
        <w:rPr>
          <w:rFonts w:ascii="Times New Roman" w:hAnsi="Times New Roman"/>
          <w:sz w:val="24"/>
          <w:szCs w:val="24"/>
          <w:lang w:val="uk-UA" w:eastAsia="uk-UA"/>
        </w:rPr>
      </w:pPr>
    </w:p>
    <w:tbl>
      <w:tblPr>
        <w:tblW w:w="0" w:type="auto"/>
        <w:tblLayout w:type="fixed"/>
        <w:tblCellMar>
          <w:left w:w="71" w:type="dxa"/>
          <w:right w:w="71" w:type="dxa"/>
        </w:tblCellMar>
        <w:tblLook w:val="04A0"/>
      </w:tblPr>
      <w:tblGrid>
        <w:gridCol w:w="922"/>
        <w:gridCol w:w="1309"/>
        <w:gridCol w:w="3780"/>
        <w:gridCol w:w="720"/>
        <w:gridCol w:w="1620"/>
        <w:gridCol w:w="1620"/>
      </w:tblGrid>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січень</w:t>
            </w:r>
          </w:p>
        </w:tc>
        <w:tc>
          <w:tcPr>
            <w:tcW w:w="378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2</w:t>
            </w:r>
            <w:r w:rsidRPr="00C632A1">
              <w:rPr>
                <w:rFonts w:ascii="Times New Roman" w:hAnsi="Times New Roman"/>
                <w:sz w:val="24"/>
                <w:szCs w:val="24"/>
                <w:lang w:eastAsia="uk-UA"/>
              </w:rPr>
              <w:t>0</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липень</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eastAsia="uk-UA"/>
              </w:rPr>
              <w:t>21</w:t>
            </w:r>
          </w:p>
        </w:tc>
      </w:tr>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лютий</w:t>
            </w:r>
          </w:p>
        </w:tc>
        <w:tc>
          <w:tcPr>
            <w:tcW w:w="378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1</w:t>
            </w:r>
            <w:r w:rsidRPr="00C632A1">
              <w:rPr>
                <w:rFonts w:ascii="Times New Roman" w:hAnsi="Times New Roman"/>
                <w:sz w:val="24"/>
                <w:szCs w:val="24"/>
                <w:lang w:eastAsia="uk-UA"/>
              </w:rPr>
              <w:t>7</w:t>
            </w:r>
            <w:r w:rsidRPr="00C632A1">
              <w:rPr>
                <w:rFonts w:ascii="Times New Roman" w:hAnsi="Times New Roman"/>
                <w:sz w:val="24"/>
                <w:szCs w:val="24"/>
                <w:lang w:val="uk-UA" w:eastAsia="uk-UA"/>
              </w:rPr>
              <w:t xml:space="preserve"> </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серпень</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1</w:t>
            </w:r>
            <w:r w:rsidRPr="00C632A1">
              <w:rPr>
                <w:rFonts w:ascii="Times New Roman" w:hAnsi="Times New Roman"/>
                <w:sz w:val="24"/>
                <w:szCs w:val="24"/>
                <w:lang w:eastAsia="uk-UA"/>
              </w:rPr>
              <w:t>8</w:t>
            </w:r>
          </w:p>
        </w:tc>
      </w:tr>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березень</w:t>
            </w:r>
          </w:p>
        </w:tc>
        <w:tc>
          <w:tcPr>
            <w:tcW w:w="378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eastAsia="uk-UA"/>
              </w:rPr>
              <w:t>24</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вересень</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2</w:t>
            </w:r>
            <w:r w:rsidRPr="00C632A1">
              <w:rPr>
                <w:rFonts w:ascii="Times New Roman" w:hAnsi="Times New Roman"/>
                <w:sz w:val="24"/>
                <w:szCs w:val="24"/>
                <w:lang w:eastAsia="uk-UA"/>
              </w:rPr>
              <w:t>2</w:t>
            </w:r>
          </w:p>
        </w:tc>
      </w:tr>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квітень</w:t>
            </w:r>
          </w:p>
        </w:tc>
        <w:tc>
          <w:tcPr>
            <w:tcW w:w="378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2</w:t>
            </w:r>
            <w:r w:rsidRPr="00C632A1">
              <w:rPr>
                <w:rFonts w:ascii="Times New Roman" w:hAnsi="Times New Roman"/>
                <w:sz w:val="24"/>
                <w:szCs w:val="24"/>
                <w:lang w:eastAsia="uk-UA"/>
              </w:rPr>
              <w:t>1</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жовтень</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eastAsia="uk-UA"/>
              </w:rPr>
              <w:t>20</w:t>
            </w:r>
          </w:p>
        </w:tc>
      </w:tr>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травень</w:t>
            </w:r>
          </w:p>
        </w:tc>
        <w:tc>
          <w:tcPr>
            <w:tcW w:w="378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1</w:t>
            </w:r>
            <w:r w:rsidRPr="00C632A1">
              <w:rPr>
                <w:rFonts w:ascii="Times New Roman" w:hAnsi="Times New Roman"/>
                <w:sz w:val="24"/>
                <w:szCs w:val="24"/>
                <w:lang w:eastAsia="uk-UA"/>
              </w:rPr>
              <w:t>9</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листопад</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1</w:t>
            </w:r>
            <w:r w:rsidRPr="00C632A1">
              <w:rPr>
                <w:rFonts w:ascii="Times New Roman" w:hAnsi="Times New Roman"/>
                <w:sz w:val="24"/>
                <w:szCs w:val="24"/>
                <w:lang w:eastAsia="uk-UA"/>
              </w:rPr>
              <w:t>7</w:t>
            </w:r>
          </w:p>
        </w:tc>
      </w:tr>
      <w:tr w:rsidR="00EC05F5" w:rsidRPr="00C632A1" w:rsidTr="00AE3C19">
        <w:tc>
          <w:tcPr>
            <w:tcW w:w="922" w:type="dxa"/>
          </w:tcPr>
          <w:p w:rsidR="00EC05F5" w:rsidRPr="00C632A1" w:rsidRDefault="00EC05F5" w:rsidP="00AE3C19">
            <w:pPr>
              <w:spacing w:after="0" w:line="240" w:lineRule="auto"/>
              <w:rPr>
                <w:rFonts w:ascii="Times New Roman" w:hAnsi="Times New Roman"/>
                <w:sz w:val="24"/>
                <w:szCs w:val="24"/>
                <w:lang w:val="uk-UA" w:eastAsia="uk-UA"/>
              </w:rPr>
            </w:pPr>
          </w:p>
        </w:tc>
        <w:tc>
          <w:tcPr>
            <w:tcW w:w="1309"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червень</w:t>
            </w:r>
          </w:p>
        </w:tc>
        <w:tc>
          <w:tcPr>
            <w:tcW w:w="378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eastAsia="uk-UA"/>
              </w:rPr>
              <w:t>23</w:t>
            </w:r>
          </w:p>
        </w:tc>
        <w:tc>
          <w:tcPr>
            <w:tcW w:w="720" w:type="dxa"/>
          </w:tcPr>
          <w:p w:rsidR="00EC05F5" w:rsidRPr="00C632A1" w:rsidRDefault="00EC05F5" w:rsidP="00AE3C19">
            <w:pPr>
              <w:spacing w:after="0" w:line="240" w:lineRule="auto"/>
              <w:rPr>
                <w:rFonts w:ascii="Times New Roman" w:hAnsi="Times New Roman"/>
                <w:sz w:val="24"/>
                <w:szCs w:val="24"/>
                <w:lang w:val="uk-UA" w:eastAsia="uk-UA"/>
              </w:rPr>
            </w:pPr>
          </w:p>
        </w:tc>
        <w:tc>
          <w:tcPr>
            <w:tcW w:w="1620" w:type="dxa"/>
            <w:hideMark/>
          </w:tcPr>
          <w:p w:rsidR="00EC05F5" w:rsidRPr="00C632A1" w:rsidRDefault="00EC05F5" w:rsidP="00AE3C19">
            <w:pPr>
              <w:spacing w:after="0" w:line="240" w:lineRule="auto"/>
              <w:rPr>
                <w:rFonts w:ascii="Times New Roman" w:hAnsi="Times New Roman"/>
                <w:sz w:val="24"/>
                <w:szCs w:val="24"/>
                <w:lang w:val="uk-UA" w:eastAsia="uk-UA"/>
              </w:rPr>
            </w:pPr>
            <w:r w:rsidRPr="00C632A1">
              <w:rPr>
                <w:rFonts w:ascii="Times New Roman" w:hAnsi="Times New Roman"/>
                <w:sz w:val="24"/>
                <w:szCs w:val="24"/>
                <w:lang w:val="uk-UA" w:eastAsia="uk-UA"/>
              </w:rPr>
              <w:t>грудень</w:t>
            </w:r>
          </w:p>
        </w:tc>
        <w:tc>
          <w:tcPr>
            <w:tcW w:w="1620" w:type="dxa"/>
            <w:hideMark/>
          </w:tcPr>
          <w:p w:rsidR="00EC05F5" w:rsidRPr="00C632A1" w:rsidRDefault="00EC05F5" w:rsidP="00AE3C19">
            <w:pPr>
              <w:spacing w:after="0" w:line="240" w:lineRule="auto"/>
              <w:rPr>
                <w:rFonts w:ascii="Times New Roman" w:hAnsi="Times New Roman"/>
                <w:sz w:val="24"/>
                <w:szCs w:val="24"/>
                <w:lang w:eastAsia="uk-UA"/>
              </w:rPr>
            </w:pPr>
            <w:r w:rsidRPr="00C632A1">
              <w:rPr>
                <w:rFonts w:ascii="Times New Roman" w:hAnsi="Times New Roman"/>
                <w:sz w:val="24"/>
                <w:szCs w:val="24"/>
                <w:lang w:val="uk-UA" w:eastAsia="uk-UA"/>
              </w:rPr>
              <w:t>22</w:t>
            </w:r>
          </w:p>
        </w:tc>
      </w:tr>
    </w:tbl>
    <w:p w:rsidR="00EC05F5" w:rsidRPr="00C632A1" w:rsidRDefault="00EC05F5" w:rsidP="00EC05F5">
      <w:pPr>
        <w:spacing w:after="0" w:line="240" w:lineRule="auto"/>
        <w:jc w:val="center"/>
        <w:rPr>
          <w:rFonts w:ascii="Times New Roman" w:hAnsi="Times New Roman"/>
          <w:sz w:val="24"/>
          <w:szCs w:val="24"/>
          <w:lang w:eastAsia="uk-UA"/>
        </w:rPr>
      </w:pPr>
    </w:p>
    <w:p w:rsidR="00EC05F5" w:rsidRPr="00C632A1" w:rsidRDefault="00EC05F5" w:rsidP="00EC05F5">
      <w:pPr>
        <w:spacing w:after="0" w:line="240" w:lineRule="auto"/>
        <w:rPr>
          <w:rFonts w:ascii="Times New Roman" w:hAnsi="Times New Roman"/>
          <w:sz w:val="24"/>
          <w:szCs w:val="24"/>
          <w:lang w:eastAsia="uk-UA"/>
        </w:rPr>
      </w:pPr>
    </w:p>
    <w:p w:rsidR="00EC05F5" w:rsidRPr="00C632A1" w:rsidRDefault="00EC05F5" w:rsidP="00EC05F5">
      <w:pPr>
        <w:spacing w:after="0" w:line="240" w:lineRule="auto"/>
        <w:jc w:val="center"/>
        <w:rPr>
          <w:rFonts w:ascii="Times New Roman" w:hAnsi="Times New Roman"/>
          <w:sz w:val="24"/>
          <w:szCs w:val="24"/>
          <w:lang w:val="uk-UA" w:eastAsia="uk-UA"/>
        </w:rPr>
      </w:pPr>
      <w:r w:rsidRPr="00C632A1">
        <w:rPr>
          <w:rFonts w:ascii="Times New Roman" w:hAnsi="Times New Roman"/>
          <w:sz w:val="24"/>
          <w:szCs w:val="24"/>
          <w:lang w:val="uk-UA" w:eastAsia="uk-UA"/>
        </w:rPr>
        <w:t xml:space="preserve">ПЕРЕЛІК ПИТАНЬ ДЛЯ РОЗГЛЯДУ НА ЗАСІДАННЯХ </w:t>
      </w:r>
    </w:p>
    <w:p w:rsidR="00EC05F5" w:rsidRPr="00BE352D" w:rsidRDefault="00EC05F5" w:rsidP="00EC05F5">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ВИКОНАВЧОГО КОМІТЕТУ У 202</w:t>
      </w:r>
      <w:r w:rsidRPr="00BE352D">
        <w:rPr>
          <w:rFonts w:ascii="Times New Roman" w:hAnsi="Times New Roman"/>
          <w:sz w:val="24"/>
          <w:szCs w:val="24"/>
          <w:lang w:eastAsia="uk-UA"/>
        </w:rPr>
        <w:t>3</w:t>
      </w:r>
      <w:r w:rsidRPr="00BE352D">
        <w:rPr>
          <w:rFonts w:ascii="Times New Roman" w:hAnsi="Times New Roman"/>
          <w:sz w:val="24"/>
          <w:szCs w:val="24"/>
          <w:lang w:val="uk-UA" w:eastAsia="uk-UA"/>
        </w:rPr>
        <w:t xml:space="preserve"> РОЦІ</w:t>
      </w:r>
    </w:p>
    <w:p w:rsidR="00EC05F5" w:rsidRPr="00BE352D" w:rsidRDefault="00EC05F5" w:rsidP="00EC05F5">
      <w:pPr>
        <w:spacing w:after="0" w:line="240" w:lineRule="auto"/>
        <w:jc w:val="center"/>
        <w:rPr>
          <w:rFonts w:ascii="Times New Roman" w:hAnsi="Times New Roman"/>
          <w:sz w:val="24"/>
          <w:szCs w:val="24"/>
          <w:lang w:val="uk-UA" w:eastAsia="uk-UA"/>
        </w:rPr>
      </w:pPr>
    </w:p>
    <w:tbl>
      <w:tblPr>
        <w:tblW w:w="10635" w:type="dxa"/>
        <w:tblInd w:w="-213" w:type="dxa"/>
        <w:tblLayout w:type="fixed"/>
        <w:tblCellMar>
          <w:left w:w="71" w:type="dxa"/>
          <w:right w:w="71" w:type="dxa"/>
        </w:tblCellMar>
        <w:tblLook w:val="04A0"/>
      </w:tblPr>
      <w:tblGrid>
        <w:gridCol w:w="4411"/>
        <w:gridCol w:w="694"/>
        <w:gridCol w:w="2269"/>
        <w:gridCol w:w="2694"/>
        <w:gridCol w:w="567"/>
      </w:tblGrid>
      <w:tr w:rsidR="00EC05F5" w:rsidRPr="00BE352D" w:rsidTr="00AE3C19">
        <w:trPr>
          <w:cantSplit/>
          <w:trHeight w:val="524"/>
        </w:trPr>
        <w:tc>
          <w:tcPr>
            <w:tcW w:w="4411" w:type="dxa"/>
            <w:tcBorders>
              <w:top w:val="single" w:sz="6" w:space="0" w:color="auto"/>
              <w:left w:val="single" w:sz="6" w:space="0" w:color="auto"/>
              <w:bottom w:val="single" w:sz="4" w:space="0" w:color="auto"/>
              <w:right w:val="nil"/>
            </w:tcBorders>
            <w:hideMark/>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Зміст питання</w:t>
            </w:r>
          </w:p>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Для розгляду на засіданні виконкому</w:t>
            </w:r>
          </w:p>
        </w:tc>
        <w:tc>
          <w:tcPr>
            <w:tcW w:w="694" w:type="dxa"/>
            <w:tcBorders>
              <w:top w:val="single" w:sz="6" w:space="0" w:color="auto"/>
              <w:left w:val="single" w:sz="6" w:space="0" w:color="auto"/>
              <w:bottom w:val="single" w:sz="4" w:space="0" w:color="auto"/>
              <w:right w:val="single" w:sz="6" w:space="0" w:color="auto"/>
            </w:tcBorders>
            <w:hideMark/>
          </w:tcPr>
          <w:p w:rsidR="00EC05F5" w:rsidRPr="00BE352D" w:rsidRDefault="00EC05F5" w:rsidP="00AE3C19">
            <w:pPr>
              <w:spacing w:after="0" w:line="240" w:lineRule="auto"/>
              <w:ind w:right="-29"/>
              <w:rPr>
                <w:rFonts w:ascii="Times New Roman" w:hAnsi="Times New Roman"/>
                <w:sz w:val="24"/>
                <w:szCs w:val="24"/>
                <w:lang w:val="uk-UA" w:eastAsia="uk-UA"/>
              </w:rPr>
            </w:pPr>
            <w:r w:rsidRPr="00BE352D">
              <w:rPr>
                <w:rFonts w:ascii="Times New Roman" w:hAnsi="Times New Roman"/>
                <w:sz w:val="24"/>
                <w:szCs w:val="24"/>
                <w:lang w:val="uk-UA" w:eastAsia="uk-UA"/>
              </w:rPr>
              <w:t>М-ць</w:t>
            </w:r>
          </w:p>
        </w:tc>
        <w:tc>
          <w:tcPr>
            <w:tcW w:w="2269" w:type="dxa"/>
            <w:tcBorders>
              <w:top w:val="single" w:sz="6" w:space="0" w:color="auto"/>
              <w:left w:val="nil"/>
              <w:bottom w:val="single" w:sz="4" w:space="0" w:color="auto"/>
              <w:right w:val="single" w:sz="6" w:space="0" w:color="auto"/>
            </w:tcBorders>
            <w:hideMark/>
          </w:tcPr>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Відповідальний за підготовку питання</w:t>
            </w:r>
          </w:p>
        </w:tc>
        <w:tc>
          <w:tcPr>
            <w:tcW w:w="2694" w:type="dxa"/>
            <w:tcBorders>
              <w:top w:val="single" w:sz="6" w:space="0" w:color="auto"/>
              <w:left w:val="nil"/>
              <w:bottom w:val="single" w:sz="4" w:space="0" w:color="auto"/>
              <w:right w:val="single" w:sz="4" w:space="0" w:color="auto"/>
            </w:tcBorders>
          </w:tcPr>
          <w:p w:rsidR="00EC05F5" w:rsidRPr="00BE352D" w:rsidRDefault="00EC05F5" w:rsidP="00AE3C19">
            <w:pPr>
              <w:spacing w:after="0" w:line="240" w:lineRule="auto"/>
              <w:jc w:val="center"/>
              <w:rPr>
                <w:rFonts w:ascii="Times New Roman" w:hAnsi="Times New Roman"/>
                <w:sz w:val="24"/>
                <w:szCs w:val="24"/>
                <w:lang w:val="uk-UA" w:eastAsia="uk-UA"/>
              </w:rPr>
            </w:pPr>
          </w:p>
          <w:p w:rsidR="00EC05F5" w:rsidRPr="00BE352D" w:rsidRDefault="00EC05F5" w:rsidP="00AE3C19">
            <w:pPr>
              <w:spacing w:after="0" w:line="240" w:lineRule="auto"/>
              <w:jc w:val="center"/>
              <w:rPr>
                <w:rFonts w:ascii="Times New Roman" w:hAnsi="Times New Roman"/>
                <w:sz w:val="24"/>
                <w:szCs w:val="24"/>
                <w:lang w:val="uk-UA" w:eastAsia="uk-UA"/>
              </w:rPr>
            </w:pPr>
            <w:r w:rsidRPr="00BE352D">
              <w:rPr>
                <w:rFonts w:ascii="Times New Roman" w:hAnsi="Times New Roman"/>
                <w:sz w:val="24"/>
                <w:szCs w:val="24"/>
                <w:lang w:val="uk-UA" w:eastAsia="uk-UA"/>
              </w:rPr>
              <w:t>Виконавець / доповідач</w:t>
            </w:r>
          </w:p>
        </w:tc>
        <w:tc>
          <w:tcPr>
            <w:tcW w:w="567" w:type="dxa"/>
            <w:tcBorders>
              <w:top w:val="single" w:sz="6" w:space="0" w:color="auto"/>
              <w:left w:val="single" w:sz="4" w:space="0" w:color="auto"/>
              <w:bottom w:val="single" w:sz="4" w:space="0" w:color="auto"/>
              <w:right w:val="single" w:sz="6" w:space="0" w:color="auto"/>
            </w:tcBorders>
            <w:textDirection w:val="btLr"/>
            <w:hideMark/>
          </w:tcPr>
          <w:p w:rsidR="00EC05F5" w:rsidRPr="00BE352D" w:rsidRDefault="00EC05F5" w:rsidP="00AE3C19">
            <w:pPr>
              <w:spacing w:after="0" w:line="240" w:lineRule="auto"/>
              <w:ind w:right="113"/>
              <w:jc w:val="center"/>
              <w:rPr>
                <w:rFonts w:ascii="Times New Roman" w:hAnsi="Times New Roman"/>
                <w:sz w:val="24"/>
                <w:szCs w:val="24"/>
                <w:lang w:val="uk-UA" w:eastAsia="uk-UA"/>
              </w:rPr>
            </w:pPr>
            <w:r w:rsidRPr="00BE352D">
              <w:rPr>
                <w:rFonts w:ascii="Times New Roman" w:hAnsi="Times New Roman"/>
                <w:sz w:val="24"/>
                <w:szCs w:val="24"/>
                <w:lang w:val="uk-UA" w:eastAsia="uk-UA"/>
              </w:rPr>
              <w:t>Відмітка про виконання</w:t>
            </w: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затвердження плану роботи виконкому та засідань виконкому на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рік </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01</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 виконкому</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Керівники підрозділів Керуючий справами виконкому</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виконання мі</w:t>
            </w:r>
            <w:r w:rsidRPr="00BE352D">
              <w:rPr>
                <w:rFonts w:ascii="Times New Roman" w:hAnsi="Times New Roman"/>
                <w:sz w:val="24"/>
                <w:szCs w:val="24"/>
                <w:lang w:eastAsia="uk-UA"/>
              </w:rPr>
              <w:t>сцевого</w:t>
            </w:r>
            <w:r w:rsidRPr="00BE352D">
              <w:rPr>
                <w:rFonts w:ascii="Times New Roman" w:hAnsi="Times New Roman"/>
                <w:sz w:val="24"/>
                <w:szCs w:val="24"/>
                <w:lang w:val="uk-UA" w:eastAsia="uk-UA"/>
              </w:rPr>
              <w:t xml:space="preserve"> бюджету за  202</w:t>
            </w:r>
            <w:r w:rsidR="00BE352D" w:rsidRPr="00BE352D">
              <w:rPr>
                <w:rFonts w:ascii="Times New Roman" w:hAnsi="Times New Roman"/>
                <w:sz w:val="24"/>
                <w:szCs w:val="24"/>
                <w:lang w:val="uk-UA" w:eastAsia="uk-UA"/>
              </w:rPr>
              <w:t>2</w:t>
            </w:r>
            <w:r w:rsidRPr="00BE352D">
              <w:rPr>
                <w:rFonts w:ascii="Times New Roman" w:hAnsi="Times New Roman"/>
                <w:sz w:val="24"/>
                <w:szCs w:val="24"/>
                <w:lang w:val="uk-UA" w:eastAsia="uk-UA"/>
              </w:rPr>
              <w:t xml:space="preserve"> рік </w:t>
            </w:r>
          </w:p>
        </w:tc>
        <w:tc>
          <w:tcPr>
            <w:tcW w:w="694"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p w:rsidR="00EC05F5" w:rsidRPr="00BE352D" w:rsidRDefault="00EC05F5" w:rsidP="00AE3C19">
            <w:pPr>
              <w:spacing w:after="0" w:line="240" w:lineRule="auto"/>
              <w:rPr>
                <w:rFonts w:ascii="Times New Roman" w:hAnsi="Times New Roman"/>
                <w:sz w:val="24"/>
                <w:szCs w:val="24"/>
                <w:lang w:val="uk-UA" w:eastAsia="uk-UA"/>
              </w:rPr>
            </w:pP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плану соціально-економічного та культурного розвитку громади на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рік</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розвитку громад та інвестицій</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фінансово – господарську діяльності комунальних підприємств  у 202</w:t>
            </w:r>
            <w:r w:rsidR="00BE352D" w:rsidRPr="00BE352D">
              <w:rPr>
                <w:rFonts w:ascii="Times New Roman" w:hAnsi="Times New Roman"/>
                <w:sz w:val="24"/>
                <w:szCs w:val="24"/>
                <w:lang w:val="uk-UA" w:eastAsia="uk-UA"/>
              </w:rPr>
              <w:t>2</w:t>
            </w:r>
            <w:r w:rsidRPr="00BE352D">
              <w:rPr>
                <w:rFonts w:ascii="Times New Roman" w:hAnsi="Times New Roman"/>
                <w:sz w:val="24"/>
                <w:szCs w:val="24"/>
                <w:lang w:val="uk-UA" w:eastAsia="uk-UA"/>
              </w:rPr>
              <w:t xml:space="preserve"> році</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Про підготовку чергового весняного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415"/>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санітарний стан території громади,  підготовка і проведення  загальної толоки</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03</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КМ та приватизації</w:t>
            </w:r>
          </w:p>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Керівник </w:t>
            </w:r>
            <w:r w:rsidRPr="00BE352D">
              <w:rPr>
                <w:rFonts w:ascii="Times New Roman" w:hAnsi="Times New Roman"/>
                <w:sz w:val="24"/>
                <w:szCs w:val="24"/>
                <w:lang w:val="uk-UA" w:eastAsia="uk-UA"/>
              </w:rPr>
              <w:br/>
              <w:t>ДП  „Благоустрій”</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Про виконання  місцевого </w:t>
            </w:r>
            <w:r w:rsidR="00BE352D" w:rsidRPr="00BE352D">
              <w:rPr>
                <w:rFonts w:ascii="Times New Roman" w:hAnsi="Times New Roman"/>
                <w:sz w:val="24"/>
                <w:szCs w:val="24"/>
                <w:lang w:val="uk-UA" w:eastAsia="uk-UA"/>
              </w:rPr>
              <w:t>бюджету  за  перший квартал 2023</w:t>
            </w:r>
            <w:r w:rsidRPr="00BE352D">
              <w:rPr>
                <w:rFonts w:ascii="Times New Roman" w:hAnsi="Times New Roman"/>
                <w:sz w:val="24"/>
                <w:szCs w:val="24"/>
                <w:lang w:val="uk-UA" w:eastAsia="uk-UA"/>
              </w:rPr>
              <w:t xml:space="preserve"> року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80"/>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Про підготовку до відзначення Дня міста  Новий Розділ </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Перший 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культури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розробку та впровадження  заходів по підготовці  житлового фонду, підприємств та установ до роботи в осінньо - зимовий період</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Заступник міського голови</w:t>
            </w:r>
          </w:p>
          <w:p w:rsidR="00EC05F5" w:rsidRPr="00BE352D" w:rsidRDefault="00EC05F5" w:rsidP="00AE3C19">
            <w:pPr>
              <w:spacing w:after="0" w:line="240" w:lineRule="auto"/>
              <w:rPr>
                <w:rFonts w:ascii="Times New Roman" w:hAnsi="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та впровадження заходів по ремонту шкільних приміщень після закінчення навчального року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05</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Перший 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організацію роботи шкільних оздоровчих таборів</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05</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jc w:val="both"/>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lastRenderedPageBreak/>
              <w:t xml:space="preserve">Про  стану та організації  виконання законодавства України з питань захисту населення і територій </w:t>
            </w:r>
            <w:r w:rsidRPr="00BE352D">
              <w:rPr>
                <w:rFonts w:ascii="Times New Roman" w:hAnsi="Times New Roman"/>
                <w:sz w:val="24"/>
                <w:szCs w:val="24"/>
                <w:lang w:eastAsia="uk-UA"/>
              </w:rPr>
              <w:t xml:space="preserve"> громади</w:t>
            </w:r>
            <w:r w:rsidRPr="00BE352D">
              <w:rPr>
                <w:rFonts w:ascii="Times New Roman" w:hAnsi="Times New Roman"/>
                <w:sz w:val="24"/>
                <w:szCs w:val="24"/>
                <w:lang w:val="uk-UA" w:eastAsia="uk-UA"/>
              </w:rPr>
              <w:t xml:space="preserve"> від надзвичайних ситуацій техногенного та природного характеру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06</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Про визначення   </w:t>
            </w:r>
            <w:r w:rsidRPr="00BE352D">
              <w:rPr>
                <w:rFonts w:ascii="Times New Roman" w:hAnsi="Times New Roman"/>
                <w:sz w:val="24"/>
                <w:szCs w:val="24"/>
                <w:lang w:eastAsia="uk-UA"/>
              </w:rPr>
              <w:t>територій</w:t>
            </w:r>
            <w:r w:rsidRPr="00BE352D">
              <w:rPr>
                <w:rFonts w:ascii="Times New Roman" w:hAnsi="Times New Roman"/>
                <w:sz w:val="24"/>
                <w:szCs w:val="24"/>
                <w:lang w:val="uk-UA" w:eastAsia="uk-UA"/>
              </w:rPr>
              <w:t xml:space="preserve"> </w:t>
            </w:r>
            <w:r w:rsidRPr="00BE352D">
              <w:rPr>
                <w:rFonts w:ascii="Times New Roman" w:hAnsi="Times New Roman"/>
                <w:sz w:val="24"/>
                <w:szCs w:val="24"/>
                <w:lang w:eastAsia="uk-UA"/>
              </w:rPr>
              <w:t xml:space="preserve">громади </w:t>
            </w:r>
            <w:r w:rsidRPr="00BE352D">
              <w:rPr>
                <w:rFonts w:ascii="Times New Roman" w:hAnsi="Times New Roman"/>
                <w:sz w:val="24"/>
                <w:szCs w:val="24"/>
                <w:lang w:val="uk-UA" w:eastAsia="uk-UA"/>
              </w:rPr>
              <w:t>для обслуговування закладами освіти.</w:t>
            </w:r>
          </w:p>
          <w:p w:rsidR="00EC05F5" w:rsidRPr="00BE352D" w:rsidRDefault="00EC05F5" w:rsidP="00AE3C19">
            <w:pPr>
              <w:spacing w:after="0" w:line="240" w:lineRule="auto"/>
              <w:rPr>
                <w:rFonts w:ascii="Times New Roman" w:hAnsi="Times New Roman"/>
                <w:sz w:val="24"/>
                <w:szCs w:val="24"/>
                <w:lang w:val="uk-UA" w:eastAsia="uk-UA"/>
              </w:rPr>
            </w:pPr>
          </w:p>
        </w:tc>
        <w:tc>
          <w:tcPr>
            <w:tcW w:w="694"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06</w:t>
            </w:r>
          </w:p>
          <w:p w:rsidR="00EC05F5" w:rsidRPr="00BE352D" w:rsidRDefault="00EC05F5" w:rsidP="00AE3C19">
            <w:pPr>
              <w:spacing w:after="0" w:line="240" w:lineRule="auto"/>
              <w:rPr>
                <w:rFonts w:ascii="Times New Roman" w:hAnsi="Times New Roman"/>
                <w:sz w:val="24"/>
                <w:szCs w:val="24"/>
                <w:lang w:val="uk-UA" w:eastAsia="uk-UA"/>
              </w:rPr>
            </w:pPr>
          </w:p>
          <w:p w:rsidR="00EC05F5" w:rsidRPr="00BE352D" w:rsidRDefault="00EC05F5" w:rsidP="00AE3C19">
            <w:pPr>
              <w:spacing w:after="0" w:line="240" w:lineRule="auto"/>
              <w:rPr>
                <w:rFonts w:ascii="Times New Roman" w:hAnsi="Times New Roman"/>
                <w:sz w:val="24"/>
                <w:szCs w:val="24"/>
                <w:lang w:val="uk-UA" w:eastAsia="uk-UA"/>
              </w:rPr>
            </w:pPr>
          </w:p>
        </w:tc>
        <w:tc>
          <w:tcPr>
            <w:tcW w:w="2269"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Перший заступник міського голови </w:t>
            </w:r>
          </w:p>
          <w:p w:rsidR="00EC05F5" w:rsidRPr="00BE352D" w:rsidRDefault="00EC05F5" w:rsidP="00AE3C19">
            <w:pPr>
              <w:spacing w:after="0" w:line="240" w:lineRule="auto"/>
              <w:rPr>
                <w:rFonts w:ascii="Times New Roman" w:hAnsi="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виконання місцевого бюджету за шість місяців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року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07</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стану військово - мобілізаційної роботи на території ради</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07</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організацію чергового осіннього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343"/>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Про розробку та впровадження  заходів по підготовці  житлового фонду </w:t>
            </w:r>
            <w:r w:rsidRPr="00BE352D">
              <w:rPr>
                <w:rFonts w:ascii="Times New Roman" w:hAnsi="Times New Roman"/>
                <w:sz w:val="24"/>
                <w:szCs w:val="24"/>
                <w:lang w:eastAsia="uk-UA"/>
              </w:rPr>
              <w:t>громади</w:t>
            </w:r>
            <w:r w:rsidRPr="00BE352D">
              <w:rPr>
                <w:rFonts w:ascii="Times New Roman" w:hAnsi="Times New Roman"/>
                <w:sz w:val="24"/>
                <w:szCs w:val="24"/>
                <w:lang w:val="uk-UA" w:eastAsia="uk-UA"/>
              </w:rPr>
              <w:t>, підприємств та установ до роботи в осінньо - зимовий період</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шкільних приміщень до навчального року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діяльність КНП «Новороздільська</w:t>
            </w:r>
          </w:p>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міська лікарня»</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09</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Головний лікар</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80"/>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 xml:space="preserve">Про  культурно – просвітницьку роботу установ </w:t>
            </w:r>
            <w:r w:rsidRPr="00BE352D">
              <w:rPr>
                <w:rFonts w:ascii="Times New Roman" w:hAnsi="Times New Roman"/>
                <w:sz w:val="24"/>
                <w:szCs w:val="24"/>
                <w:lang w:eastAsia="uk-UA"/>
              </w:rPr>
              <w:t xml:space="preserve"> громади</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09</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культури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Про виконання  місцевого бюджету за  9 місяців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року</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10</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eastAsia="uk-UA"/>
              </w:rPr>
            </w:pPr>
            <w:r w:rsidRPr="00BE352D">
              <w:rPr>
                <w:rFonts w:ascii="Times New Roman" w:hAnsi="Times New Roman"/>
                <w:sz w:val="24"/>
                <w:szCs w:val="24"/>
                <w:lang w:val="uk-UA" w:eastAsia="uk-UA"/>
              </w:rPr>
              <w:t xml:space="preserve">Про стан спортивно-масової роботи </w:t>
            </w:r>
            <w:r w:rsidRPr="00BE352D">
              <w:rPr>
                <w:rFonts w:ascii="Times New Roman" w:hAnsi="Times New Roman"/>
                <w:sz w:val="24"/>
                <w:szCs w:val="24"/>
                <w:lang w:eastAsia="uk-UA"/>
              </w:rPr>
              <w:t xml:space="preserve"> в громаді</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10</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фізичної культури і спорту</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та проведення  приписки юнаків 200</w:t>
            </w:r>
            <w:r w:rsidR="00BE352D" w:rsidRPr="00BE352D">
              <w:rPr>
                <w:rFonts w:ascii="Times New Roman" w:hAnsi="Times New Roman"/>
                <w:sz w:val="24"/>
                <w:szCs w:val="24"/>
                <w:lang w:val="uk-UA" w:eastAsia="uk-UA"/>
              </w:rPr>
              <w:t>6</w:t>
            </w:r>
            <w:r w:rsidRPr="00BE352D">
              <w:rPr>
                <w:rFonts w:ascii="Times New Roman" w:hAnsi="Times New Roman"/>
                <w:sz w:val="24"/>
                <w:szCs w:val="24"/>
                <w:lang w:val="uk-UA" w:eastAsia="uk-UA"/>
              </w:rPr>
              <w:t xml:space="preserve"> р. н. до призовної дільниці</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11</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затвердження плану підготовки регуляторних актів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розвитку громад  та інвестицій</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стан виконання міських цільових програм у 202</w:t>
            </w:r>
            <w:r w:rsidR="00BE352D" w:rsidRPr="00BE352D">
              <w:rPr>
                <w:rFonts w:ascii="Times New Roman" w:hAnsi="Times New Roman"/>
                <w:sz w:val="24"/>
                <w:szCs w:val="24"/>
                <w:lang w:val="uk-UA" w:eastAsia="uk-UA"/>
              </w:rPr>
              <w:t>3</w:t>
            </w:r>
            <w:r w:rsidRPr="00BE352D">
              <w:rPr>
                <w:rFonts w:ascii="Times New Roman" w:hAnsi="Times New Roman"/>
                <w:sz w:val="24"/>
                <w:szCs w:val="24"/>
                <w:lang w:val="uk-UA" w:eastAsia="uk-UA"/>
              </w:rPr>
              <w:t xml:space="preserve"> році</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та погодження на засіданні виконкому  бюджету громади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 </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Про погодження міських цільових програм на 202</w:t>
            </w:r>
            <w:r w:rsidR="00BE352D" w:rsidRPr="00BE352D">
              <w:rPr>
                <w:rFonts w:ascii="Times New Roman" w:hAnsi="Times New Roman"/>
                <w:sz w:val="24"/>
                <w:szCs w:val="24"/>
                <w:lang w:val="uk-UA" w:eastAsia="uk-UA"/>
              </w:rPr>
              <w:t>4</w:t>
            </w:r>
            <w:r w:rsidRPr="00BE352D">
              <w:rPr>
                <w:rFonts w:ascii="Times New Roman" w:hAnsi="Times New Roman"/>
                <w:sz w:val="24"/>
                <w:szCs w:val="24"/>
                <w:lang w:val="uk-UA" w:eastAsia="uk-UA"/>
              </w:rPr>
              <w:t xml:space="preserve"> рік </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виконання делегованих повноважень</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 виконкому</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підготовку до відзначення державних та національних свят</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управління культури, спорту та гуманітарної політики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здійснення  контролю за платежами в мі</w:t>
            </w:r>
            <w:r w:rsidRPr="00BE352D">
              <w:rPr>
                <w:rFonts w:ascii="Times New Roman" w:hAnsi="Times New Roman"/>
                <w:sz w:val="24"/>
                <w:szCs w:val="24"/>
                <w:lang w:eastAsia="uk-UA"/>
              </w:rPr>
              <w:t>сцевий</w:t>
            </w:r>
            <w:r w:rsidRPr="00BE352D">
              <w:rPr>
                <w:rFonts w:ascii="Times New Roman" w:hAnsi="Times New Roman"/>
                <w:sz w:val="24"/>
                <w:szCs w:val="24"/>
                <w:lang w:val="uk-UA" w:eastAsia="uk-UA"/>
              </w:rPr>
              <w:t xml:space="preserve"> бюджет</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виконання</w:t>
            </w:r>
            <w:r w:rsidRPr="00BE352D">
              <w:rPr>
                <w:rFonts w:ascii="Times New Roman" w:hAnsi="Times New Roman"/>
                <w:sz w:val="24"/>
                <w:szCs w:val="24"/>
                <w:lang w:eastAsia="uk-UA"/>
              </w:rPr>
              <w:t xml:space="preserve"> </w:t>
            </w:r>
            <w:r w:rsidRPr="00BE352D">
              <w:rPr>
                <w:rFonts w:ascii="Times New Roman" w:hAnsi="Times New Roman"/>
                <w:sz w:val="24"/>
                <w:szCs w:val="24"/>
                <w:lang w:val="uk-UA" w:eastAsia="uk-UA"/>
              </w:rPr>
              <w:t xml:space="preserve"> цільових програм</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lastRenderedPageBreak/>
              <w:t>Про виконання прийнятих рішень та зняття їх з контролю</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Height w:val="202"/>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внесення змін у склад комісій виконкому по мірі необхідності</w:t>
            </w:r>
          </w:p>
        </w:tc>
        <w:tc>
          <w:tcPr>
            <w:tcW w:w="694" w:type="dxa"/>
            <w:tcBorders>
              <w:top w:val="single" w:sz="4" w:space="0" w:color="auto"/>
              <w:left w:val="single" w:sz="4" w:space="0" w:color="auto"/>
              <w:bottom w:val="single" w:sz="4" w:space="0" w:color="auto"/>
              <w:right w:val="nil"/>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nil"/>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r w:rsidR="00EC05F5" w:rsidRPr="00BE352D" w:rsidTr="00AE3C19">
        <w:trPr>
          <w:cantSplit/>
        </w:trPr>
        <w:tc>
          <w:tcPr>
            <w:tcW w:w="4411"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Про роботу відділів та управлінь міської ради</w:t>
            </w:r>
          </w:p>
        </w:tc>
        <w:tc>
          <w:tcPr>
            <w:tcW w:w="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EC05F5" w:rsidRPr="00BE352D" w:rsidRDefault="00EC05F5" w:rsidP="00AE3C19">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EC05F5" w:rsidRPr="00BE352D" w:rsidRDefault="00EC05F5" w:rsidP="00AE3C19">
            <w:pPr>
              <w:spacing w:after="0" w:line="240" w:lineRule="auto"/>
              <w:rPr>
                <w:rFonts w:ascii="Times New Roman" w:hAnsi="Times New Roman"/>
                <w:sz w:val="24"/>
                <w:szCs w:val="24"/>
                <w:lang w:val="uk-UA" w:eastAsia="uk-UA"/>
              </w:rPr>
            </w:pPr>
          </w:p>
        </w:tc>
      </w:tr>
    </w:tbl>
    <w:p w:rsidR="00EC05F5" w:rsidRPr="00BE352D" w:rsidRDefault="00EC05F5" w:rsidP="00EC05F5">
      <w:pPr>
        <w:tabs>
          <w:tab w:val="left" w:pos="708"/>
          <w:tab w:val="center" w:pos="4153"/>
          <w:tab w:val="right" w:pos="8306"/>
        </w:tabs>
        <w:spacing w:after="0" w:line="240" w:lineRule="auto"/>
        <w:rPr>
          <w:rFonts w:ascii="Times New Roman" w:eastAsiaTheme="minorHAnsi" w:hAnsi="Times New Roman"/>
          <w:sz w:val="24"/>
          <w:szCs w:val="24"/>
          <w:lang w:val="uk-UA" w:eastAsia="uk-UA"/>
        </w:rPr>
      </w:pPr>
    </w:p>
    <w:p w:rsidR="00EC05F5" w:rsidRPr="00BE352D" w:rsidRDefault="00EC05F5" w:rsidP="00EC05F5">
      <w:pPr>
        <w:spacing w:after="0" w:line="240" w:lineRule="auto"/>
        <w:rPr>
          <w:rFonts w:ascii="Times New Roman" w:hAnsi="Times New Roman"/>
          <w:sz w:val="24"/>
          <w:szCs w:val="24"/>
          <w:lang w:val="uk-UA" w:eastAsia="uk-UA"/>
        </w:rPr>
      </w:pPr>
      <w:r w:rsidRPr="00BE352D">
        <w:rPr>
          <w:rFonts w:ascii="Times New Roman" w:hAnsi="Times New Roman"/>
          <w:sz w:val="24"/>
          <w:szCs w:val="24"/>
          <w:lang w:val="uk-UA" w:eastAsia="uk-UA"/>
        </w:rPr>
        <w:t xml:space="preserve">  Керуючий справами виконкому</w:t>
      </w:r>
      <w:r w:rsidRPr="00BE352D">
        <w:rPr>
          <w:rFonts w:ascii="Times New Roman" w:hAnsi="Times New Roman"/>
          <w:sz w:val="24"/>
          <w:szCs w:val="24"/>
          <w:lang w:val="uk-UA" w:eastAsia="uk-UA"/>
        </w:rPr>
        <w:tab/>
      </w:r>
      <w:r w:rsidRPr="00BE352D">
        <w:rPr>
          <w:rFonts w:ascii="Times New Roman" w:hAnsi="Times New Roman"/>
          <w:sz w:val="24"/>
          <w:szCs w:val="24"/>
          <w:lang w:val="uk-UA" w:eastAsia="uk-UA"/>
        </w:rPr>
        <w:tab/>
      </w:r>
      <w:r w:rsidRPr="00BE352D">
        <w:rPr>
          <w:rFonts w:ascii="Times New Roman" w:hAnsi="Times New Roman"/>
          <w:sz w:val="24"/>
          <w:szCs w:val="24"/>
          <w:lang w:val="uk-UA" w:eastAsia="uk-UA"/>
        </w:rPr>
        <w:tab/>
      </w:r>
      <w:r w:rsidRPr="00BE352D">
        <w:rPr>
          <w:rFonts w:ascii="Times New Roman" w:hAnsi="Times New Roman"/>
          <w:sz w:val="24"/>
          <w:szCs w:val="24"/>
          <w:lang w:val="uk-UA" w:eastAsia="uk-UA"/>
        </w:rPr>
        <w:tab/>
        <w:t xml:space="preserve">                  А.В. Мельніков</w:t>
      </w:r>
    </w:p>
    <w:p w:rsidR="00064E86" w:rsidRDefault="00064E86"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C905D2" w:rsidRDefault="00C905D2" w:rsidP="00EC05F5">
      <w:pPr>
        <w:spacing w:after="0" w:line="240" w:lineRule="auto"/>
        <w:rPr>
          <w:rFonts w:ascii="Times New Roman" w:hAnsi="Times New Roman"/>
          <w:b/>
          <w:sz w:val="24"/>
          <w:szCs w:val="24"/>
          <w:lang w:val="uk-UA" w:eastAsia="uk-UA"/>
        </w:rPr>
      </w:pPr>
    </w:p>
    <w:p w:rsidR="008A2E30" w:rsidRPr="008A2E30" w:rsidRDefault="008A2E30" w:rsidP="008A2E30">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064E86" w:rsidRPr="003E4552" w:rsidRDefault="00064E86" w:rsidP="00064E86">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3E4552">
        <w:rPr>
          <w:rFonts w:ascii="Times New Roman" w:hAnsi="Times New Roman"/>
          <w:sz w:val="24"/>
          <w:szCs w:val="24"/>
          <w:lang w:val="uk-UA" w:eastAsia="ru-RU"/>
        </w:rPr>
        <w:tab/>
      </w:r>
      <w:r w:rsidRPr="003E4552">
        <w:rPr>
          <w:rFonts w:ascii="Times New Roman" w:hAnsi="Times New Roman"/>
          <w:b/>
          <w:sz w:val="24"/>
          <w:szCs w:val="24"/>
          <w:lang w:val="uk-UA" w:eastAsia="ru-RU"/>
        </w:rPr>
        <w:t>2</w:t>
      </w:r>
    </w:p>
    <w:p w:rsidR="003E4552" w:rsidRDefault="003E4552" w:rsidP="00064E86">
      <w:pPr>
        <w:spacing w:after="0" w:line="240" w:lineRule="auto"/>
        <w:rPr>
          <w:rFonts w:ascii="Times New Roman" w:hAnsi="Times New Roman"/>
          <w:sz w:val="24"/>
          <w:szCs w:val="24"/>
          <w:lang w:val="uk-UA" w:eastAsia="ru-RU"/>
        </w:rPr>
      </w:pPr>
    </w:p>
    <w:p w:rsidR="003E4552" w:rsidRDefault="003E4552" w:rsidP="00064E86">
      <w:pPr>
        <w:spacing w:after="0" w:line="240" w:lineRule="auto"/>
        <w:rPr>
          <w:rFonts w:ascii="Times New Roman" w:hAnsi="Times New Roman"/>
          <w:sz w:val="24"/>
          <w:szCs w:val="24"/>
          <w:lang w:val="uk-UA" w:eastAsia="ru-RU"/>
        </w:rPr>
      </w:pPr>
    </w:p>
    <w:p w:rsidR="00064E86" w:rsidRDefault="00064E86" w:rsidP="00064E8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064E86" w:rsidRPr="00064E86" w:rsidRDefault="00064E86" w:rsidP="00064E86">
      <w:pPr>
        <w:spacing w:after="0" w:line="240" w:lineRule="auto"/>
        <w:rPr>
          <w:rFonts w:ascii="Times New Roman" w:hAnsi="Times New Roman"/>
          <w:sz w:val="26"/>
          <w:szCs w:val="26"/>
          <w:lang w:val="uk-UA" w:eastAsia="ru-RU"/>
        </w:rPr>
      </w:pPr>
      <w:r w:rsidRPr="00064E86">
        <w:rPr>
          <w:rFonts w:ascii="Times New Roman" w:hAnsi="Times New Roman"/>
          <w:sz w:val="26"/>
          <w:szCs w:val="26"/>
          <w:lang w:eastAsia="ru-RU"/>
        </w:rPr>
        <w:t xml:space="preserve">    </w:t>
      </w:r>
    </w:p>
    <w:p w:rsidR="00064E86" w:rsidRPr="00064E86" w:rsidRDefault="00064E86" w:rsidP="00064E86">
      <w:pPr>
        <w:shd w:val="clear" w:color="auto" w:fill="FFFFFF"/>
        <w:spacing w:after="0" w:line="240" w:lineRule="auto"/>
        <w:jc w:val="both"/>
        <w:rPr>
          <w:rFonts w:ascii="Times New Roman" w:hAnsi="Times New Roman"/>
          <w:sz w:val="24"/>
          <w:szCs w:val="24"/>
          <w:lang w:eastAsia="ru-RU"/>
        </w:rPr>
      </w:pPr>
      <w:r w:rsidRPr="00064E86">
        <w:rPr>
          <w:rFonts w:ascii="Times New Roman" w:hAnsi="Times New Roman"/>
          <w:sz w:val="24"/>
          <w:szCs w:val="24"/>
          <w:lang w:eastAsia="ru-RU"/>
        </w:rPr>
        <w:t xml:space="preserve">Про погодження Програми енергозбереження </w:t>
      </w:r>
    </w:p>
    <w:p w:rsidR="00064E86" w:rsidRPr="00064E86" w:rsidRDefault="00064E86" w:rsidP="00064E86">
      <w:pPr>
        <w:shd w:val="clear" w:color="auto" w:fill="FFFFFF"/>
        <w:spacing w:after="0" w:line="240" w:lineRule="auto"/>
        <w:jc w:val="both"/>
        <w:rPr>
          <w:rFonts w:ascii="Times New Roman" w:hAnsi="Times New Roman"/>
          <w:sz w:val="24"/>
          <w:szCs w:val="24"/>
          <w:lang w:eastAsia="ru-RU"/>
        </w:rPr>
      </w:pPr>
      <w:r w:rsidRPr="00064E86">
        <w:rPr>
          <w:rFonts w:ascii="Times New Roman" w:hAnsi="Times New Roman"/>
          <w:sz w:val="24"/>
          <w:szCs w:val="24"/>
          <w:lang w:val="uk-UA" w:eastAsia="ru-RU"/>
        </w:rPr>
        <w:t>т</w:t>
      </w:r>
      <w:r w:rsidRPr="00064E86">
        <w:rPr>
          <w:rFonts w:ascii="Times New Roman" w:hAnsi="Times New Roman"/>
          <w:sz w:val="24"/>
          <w:szCs w:val="24"/>
          <w:lang w:eastAsia="ru-RU"/>
        </w:rPr>
        <w:t xml:space="preserve">а </w:t>
      </w:r>
      <w:r w:rsidRPr="00064E86">
        <w:rPr>
          <w:rFonts w:ascii="Times New Roman" w:hAnsi="Times New Roman"/>
          <w:sz w:val="24"/>
          <w:szCs w:val="24"/>
          <w:lang w:val="uk-UA" w:eastAsia="ru-RU"/>
        </w:rPr>
        <w:t>е</w:t>
      </w:r>
      <w:r w:rsidRPr="00064E86">
        <w:rPr>
          <w:rFonts w:ascii="Times New Roman" w:hAnsi="Times New Roman"/>
          <w:sz w:val="24"/>
          <w:szCs w:val="24"/>
          <w:lang w:eastAsia="ru-RU"/>
        </w:rPr>
        <w:t xml:space="preserve">нергоефективності на 2023 та прогноз </w:t>
      </w:r>
    </w:p>
    <w:p w:rsidR="003523B6" w:rsidRPr="003523B6" w:rsidRDefault="00064E86" w:rsidP="00064E86">
      <w:pPr>
        <w:shd w:val="clear" w:color="auto" w:fill="FFFFFF"/>
        <w:spacing w:after="0" w:line="240" w:lineRule="auto"/>
        <w:jc w:val="both"/>
        <w:rPr>
          <w:rFonts w:ascii="Times New Roman" w:hAnsi="Times New Roman"/>
          <w:sz w:val="24"/>
          <w:szCs w:val="24"/>
          <w:lang w:val="uk-UA" w:eastAsia="ru-RU"/>
        </w:rPr>
      </w:pPr>
      <w:r w:rsidRPr="00064E86">
        <w:rPr>
          <w:rFonts w:ascii="Times New Roman" w:hAnsi="Times New Roman"/>
          <w:sz w:val="24"/>
          <w:szCs w:val="24"/>
          <w:lang w:eastAsia="ru-RU"/>
        </w:rPr>
        <w:t xml:space="preserve">на 2024-2025 рік </w:t>
      </w:r>
    </w:p>
    <w:p w:rsidR="00064E86" w:rsidRPr="00064E86" w:rsidRDefault="00064E86" w:rsidP="00064E86">
      <w:pPr>
        <w:spacing w:after="0" w:line="240" w:lineRule="auto"/>
        <w:jc w:val="right"/>
        <w:rPr>
          <w:rFonts w:ascii="Times New Roman" w:hAnsi="Times New Roman"/>
          <w:b/>
          <w:i/>
          <w:sz w:val="20"/>
          <w:szCs w:val="20"/>
          <w:lang w:eastAsia="ru-RU"/>
        </w:rPr>
      </w:pPr>
      <w:r w:rsidRPr="00064E86">
        <w:rPr>
          <w:rFonts w:ascii="Times New Roman" w:hAnsi="Times New Roman"/>
          <w:spacing w:val="-2"/>
          <w:sz w:val="26"/>
          <w:szCs w:val="26"/>
          <w:lang w:eastAsia="ru-RU"/>
        </w:rPr>
        <w:t xml:space="preserve">             </w:t>
      </w:r>
    </w:p>
    <w:p w:rsidR="00064E86" w:rsidRPr="00064E86" w:rsidRDefault="00064E86" w:rsidP="00064E86">
      <w:pPr>
        <w:shd w:val="clear" w:color="auto" w:fill="FFFFFF"/>
        <w:spacing w:after="0" w:line="240" w:lineRule="auto"/>
        <w:ind w:firstLine="708"/>
        <w:jc w:val="both"/>
        <w:rPr>
          <w:rFonts w:ascii="Times New Roman" w:hAnsi="Times New Roman"/>
          <w:b/>
          <w:sz w:val="24"/>
          <w:szCs w:val="24"/>
          <w:lang w:eastAsia="ru-RU"/>
        </w:rPr>
      </w:pPr>
      <w:r w:rsidRPr="00064E86">
        <w:rPr>
          <w:rFonts w:ascii="Times New Roman" w:hAnsi="Times New Roman"/>
          <w:sz w:val="24"/>
          <w:szCs w:val="24"/>
          <w:lang w:eastAsia="ru-RU"/>
        </w:rPr>
        <w:t>Заслухавши інформацію начальника Управління ЖКГ Новороздільської міської ради Білоуса А.М. щодо Програми енергозбереження та енергоефективності на 2023 та прогноз на 2024-2025 роки</w:t>
      </w:r>
      <w:r w:rsidRPr="00064E86">
        <w:rPr>
          <w:rFonts w:ascii="Times New Roman" w:hAnsi="Times New Roman"/>
          <w:b/>
          <w:sz w:val="24"/>
          <w:szCs w:val="24"/>
          <w:lang w:eastAsia="ru-RU"/>
        </w:rPr>
        <w:t xml:space="preserve">, </w:t>
      </w:r>
      <w:r w:rsidRPr="00064E86">
        <w:rPr>
          <w:rFonts w:ascii="Times New Roman" w:hAnsi="Times New Roman"/>
          <w:sz w:val="24"/>
          <w:szCs w:val="24"/>
          <w:lang w:eastAsia="ru-RU"/>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C905D2" w:rsidRDefault="00C905D2" w:rsidP="00064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064E86" w:rsidRPr="00064E86" w:rsidRDefault="00064E86" w:rsidP="00064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064E86">
        <w:rPr>
          <w:rFonts w:ascii="Times New Roman" w:hAnsi="Times New Roman"/>
          <w:sz w:val="24"/>
          <w:szCs w:val="24"/>
          <w:lang w:eastAsia="uk-UA"/>
        </w:rPr>
        <w:t>ВИРІШИВ:</w:t>
      </w:r>
    </w:p>
    <w:p w:rsidR="00064E86" w:rsidRPr="00064E86" w:rsidRDefault="00064E86" w:rsidP="00064E86">
      <w:pPr>
        <w:spacing w:after="0" w:line="216" w:lineRule="auto"/>
        <w:jc w:val="both"/>
        <w:rPr>
          <w:rFonts w:ascii="Times New Roman" w:hAnsi="Times New Roman"/>
          <w:sz w:val="24"/>
          <w:szCs w:val="24"/>
          <w:lang w:eastAsia="uk-UA"/>
        </w:rPr>
      </w:pPr>
    </w:p>
    <w:p w:rsidR="00064E86" w:rsidRPr="00064E86" w:rsidRDefault="00C905D2" w:rsidP="00B00E2B">
      <w:pPr>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ab/>
      </w:r>
      <w:r w:rsidR="00064E86" w:rsidRPr="00064E86">
        <w:rPr>
          <w:rFonts w:ascii="Times New Roman" w:hAnsi="Times New Roman"/>
          <w:sz w:val="24"/>
          <w:szCs w:val="24"/>
          <w:lang w:eastAsia="uk-UA"/>
        </w:rPr>
        <w:t xml:space="preserve">1. Погодити  </w:t>
      </w:r>
      <w:r w:rsidR="00064E86" w:rsidRPr="00064E86">
        <w:rPr>
          <w:rFonts w:ascii="Times New Roman" w:hAnsi="Times New Roman"/>
          <w:sz w:val="24"/>
          <w:szCs w:val="24"/>
          <w:lang w:eastAsia="ru-RU"/>
        </w:rPr>
        <w:t>Програму енергозбереження та енергоефективності на 2023 та прогноз на 2024-2025 рік (додаток 1).</w:t>
      </w:r>
      <w:r w:rsidR="00064E86" w:rsidRPr="00064E86">
        <w:rPr>
          <w:rFonts w:ascii="Times New Roman" w:hAnsi="Times New Roman"/>
          <w:sz w:val="24"/>
          <w:szCs w:val="24"/>
          <w:lang w:eastAsia="uk-UA"/>
        </w:rPr>
        <w:t xml:space="preserve">            </w:t>
      </w:r>
    </w:p>
    <w:p w:rsidR="00064E86" w:rsidRDefault="00064E86" w:rsidP="00B00E2B">
      <w:pPr>
        <w:spacing w:after="0" w:line="240" w:lineRule="auto"/>
        <w:ind w:firstLine="567"/>
        <w:jc w:val="both"/>
        <w:rPr>
          <w:rFonts w:ascii="Times New Roman" w:hAnsi="Times New Roman"/>
          <w:sz w:val="24"/>
          <w:szCs w:val="24"/>
          <w:lang w:val="uk-UA" w:eastAsia="uk-UA"/>
        </w:rPr>
      </w:pPr>
      <w:r w:rsidRPr="00064E86">
        <w:rPr>
          <w:rFonts w:ascii="Times New Roman" w:hAnsi="Times New Roman"/>
          <w:sz w:val="24"/>
          <w:szCs w:val="24"/>
          <w:lang w:eastAsia="uk-UA"/>
        </w:rPr>
        <w:t xml:space="preserve"> </w:t>
      </w:r>
      <w:r w:rsidR="00C905D2">
        <w:rPr>
          <w:rFonts w:ascii="Times New Roman" w:hAnsi="Times New Roman"/>
          <w:sz w:val="24"/>
          <w:szCs w:val="24"/>
          <w:lang w:val="uk-UA" w:eastAsia="uk-UA"/>
        </w:rPr>
        <w:t xml:space="preserve"> </w:t>
      </w:r>
      <w:r w:rsidR="00B00E2B">
        <w:rPr>
          <w:rFonts w:ascii="Times New Roman" w:hAnsi="Times New Roman"/>
          <w:sz w:val="24"/>
          <w:szCs w:val="24"/>
          <w:lang w:eastAsia="uk-UA"/>
        </w:rPr>
        <w:t xml:space="preserve">2. Управлінню </w:t>
      </w:r>
      <w:r w:rsidR="00B00E2B">
        <w:rPr>
          <w:rFonts w:ascii="Times New Roman" w:hAnsi="Times New Roman"/>
          <w:sz w:val="24"/>
          <w:szCs w:val="24"/>
          <w:lang w:val="uk-UA" w:eastAsia="uk-UA"/>
        </w:rPr>
        <w:t>житлово-комунального господарства</w:t>
      </w:r>
      <w:r w:rsidRPr="00064E86">
        <w:rPr>
          <w:rFonts w:ascii="Times New Roman" w:hAnsi="Times New Roman"/>
          <w:sz w:val="24"/>
          <w:szCs w:val="24"/>
          <w:lang w:eastAsia="uk-UA"/>
        </w:rPr>
        <w:t xml:space="preserve"> Новороздільської міської ради (нач. Білоус А.М.) подати  </w:t>
      </w:r>
      <w:r w:rsidR="00B00E2B">
        <w:rPr>
          <w:rFonts w:ascii="Times New Roman" w:hAnsi="Times New Roman"/>
          <w:sz w:val="24"/>
          <w:szCs w:val="24"/>
          <w:lang w:eastAsia="uk-UA"/>
        </w:rPr>
        <w:t>дану  Програму на розгляд сесіє</w:t>
      </w:r>
      <w:r w:rsidR="00B00E2B">
        <w:rPr>
          <w:rFonts w:ascii="Times New Roman" w:hAnsi="Times New Roman"/>
          <w:sz w:val="24"/>
          <w:szCs w:val="24"/>
          <w:lang w:val="uk-UA" w:eastAsia="uk-UA"/>
        </w:rPr>
        <w:t>ї</w:t>
      </w:r>
      <w:r w:rsidRPr="00064E86">
        <w:rPr>
          <w:rFonts w:ascii="Times New Roman" w:hAnsi="Times New Roman"/>
          <w:sz w:val="24"/>
          <w:szCs w:val="24"/>
          <w:lang w:eastAsia="uk-UA"/>
        </w:rPr>
        <w:t xml:space="preserve"> міської ради.</w:t>
      </w:r>
    </w:p>
    <w:p w:rsidR="00C905D2" w:rsidRPr="00C905D2" w:rsidRDefault="00B00E2B" w:rsidP="00B00E2B">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C905D2">
        <w:rPr>
          <w:rFonts w:ascii="Times New Roman" w:hAnsi="Times New Roman"/>
          <w:sz w:val="24"/>
          <w:szCs w:val="24"/>
          <w:lang w:val="uk-UA" w:eastAsia="uk-UA"/>
        </w:rPr>
        <w:t xml:space="preserve">3. Заборонити </w:t>
      </w:r>
      <w:r>
        <w:rPr>
          <w:rFonts w:ascii="Times New Roman" w:hAnsi="Times New Roman"/>
          <w:sz w:val="24"/>
          <w:szCs w:val="24"/>
          <w:lang w:val="uk-UA" w:eastAsia="uk-UA"/>
        </w:rPr>
        <w:t>з 1 квітня 2023 в комунальних підприємствах, установах</w:t>
      </w:r>
      <w:r w:rsidR="00C905D2">
        <w:rPr>
          <w:rFonts w:ascii="Times New Roman" w:hAnsi="Times New Roman"/>
          <w:sz w:val="24"/>
          <w:szCs w:val="24"/>
          <w:lang w:val="uk-UA" w:eastAsia="uk-UA"/>
        </w:rPr>
        <w:t>, органі</w:t>
      </w:r>
      <w:r w:rsidR="003523B6">
        <w:rPr>
          <w:rFonts w:ascii="Times New Roman" w:hAnsi="Times New Roman"/>
          <w:sz w:val="24"/>
          <w:szCs w:val="24"/>
          <w:lang w:val="uk-UA" w:eastAsia="uk-UA"/>
        </w:rPr>
        <w:t xml:space="preserve">заціях </w:t>
      </w:r>
      <w:r>
        <w:rPr>
          <w:rFonts w:ascii="Times New Roman" w:hAnsi="Times New Roman"/>
          <w:sz w:val="24"/>
          <w:szCs w:val="24"/>
          <w:lang w:val="uk-UA" w:eastAsia="uk-UA"/>
        </w:rPr>
        <w:t>територіальної громади</w:t>
      </w:r>
      <w:r w:rsidR="00C905D2">
        <w:rPr>
          <w:rFonts w:ascii="Times New Roman" w:hAnsi="Times New Roman"/>
          <w:sz w:val="24"/>
          <w:szCs w:val="24"/>
          <w:lang w:val="uk-UA" w:eastAsia="uk-UA"/>
        </w:rPr>
        <w:t xml:space="preserve"> </w:t>
      </w:r>
      <w:r>
        <w:rPr>
          <w:rFonts w:ascii="Times New Roman" w:hAnsi="Times New Roman"/>
          <w:sz w:val="24"/>
          <w:szCs w:val="24"/>
          <w:lang w:val="uk-UA" w:eastAsia="uk-UA"/>
        </w:rPr>
        <w:t>використання енергонеєфективних ламп розжарювання та люмінісцентних лапм.</w:t>
      </w:r>
    </w:p>
    <w:p w:rsidR="00064E86" w:rsidRPr="00064E86" w:rsidRDefault="00B00E2B" w:rsidP="00B00E2B">
      <w:pPr>
        <w:spacing w:after="0" w:line="240" w:lineRule="auto"/>
        <w:ind w:firstLine="567"/>
        <w:jc w:val="both"/>
        <w:rPr>
          <w:rFonts w:ascii="Times New Roman" w:hAnsi="Times New Roman"/>
          <w:bCs/>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val="uk-UA" w:eastAsia="ru-RU"/>
        </w:rPr>
        <w:t>4</w:t>
      </w:r>
      <w:r w:rsidR="00064E86" w:rsidRPr="00064E86">
        <w:rPr>
          <w:rFonts w:ascii="Times New Roman" w:hAnsi="Times New Roman"/>
          <w:bCs/>
          <w:sz w:val="24"/>
          <w:szCs w:val="24"/>
          <w:lang w:eastAsia="ru-RU"/>
        </w:rPr>
        <w:t>. Контроль за виконанням даного рішення покласти на першого заступника міського голови Гулія М.М.</w:t>
      </w:r>
    </w:p>
    <w:p w:rsidR="00064E86" w:rsidRDefault="00064E86" w:rsidP="00064E86">
      <w:pPr>
        <w:tabs>
          <w:tab w:val="center" w:pos="4677"/>
        </w:tabs>
        <w:spacing w:after="0" w:line="240" w:lineRule="auto"/>
        <w:rPr>
          <w:rFonts w:ascii="Times New Roman" w:hAnsi="Times New Roman"/>
          <w:b/>
          <w:bCs/>
          <w:color w:val="000000"/>
          <w:sz w:val="24"/>
          <w:szCs w:val="24"/>
          <w:lang w:val="uk-UA" w:eastAsia="ru-RU"/>
        </w:rPr>
      </w:pPr>
    </w:p>
    <w:p w:rsidR="00C905D2" w:rsidRPr="00064E86" w:rsidRDefault="00C905D2" w:rsidP="00064E86">
      <w:pPr>
        <w:tabs>
          <w:tab w:val="center" w:pos="4677"/>
        </w:tabs>
        <w:spacing w:after="0" w:line="240" w:lineRule="auto"/>
        <w:rPr>
          <w:rFonts w:ascii="Times New Roman" w:hAnsi="Times New Roman"/>
          <w:b/>
          <w:bCs/>
          <w:color w:val="000000"/>
          <w:sz w:val="24"/>
          <w:szCs w:val="24"/>
          <w:lang w:val="uk-UA" w:eastAsia="ru-RU"/>
        </w:rPr>
      </w:pPr>
    </w:p>
    <w:p w:rsidR="00064E86" w:rsidRDefault="00064E86" w:rsidP="00064E86">
      <w:pPr>
        <w:tabs>
          <w:tab w:val="center" w:pos="4677"/>
        </w:tabs>
        <w:spacing w:after="0" w:line="240" w:lineRule="auto"/>
        <w:rPr>
          <w:rFonts w:ascii="Times New Roman" w:hAnsi="Times New Roman"/>
          <w:bCs/>
          <w:color w:val="000000"/>
          <w:sz w:val="24"/>
          <w:szCs w:val="24"/>
          <w:lang w:val="uk-UA" w:eastAsia="ru-RU"/>
        </w:rPr>
      </w:pPr>
      <w:r w:rsidRPr="00064E86">
        <w:rPr>
          <w:rFonts w:ascii="Times New Roman" w:hAnsi="Times New Roman"/>
          <w:bCs/>
          <w:color w:val="000000"/>
          <w:sz w:val="24"/>
          <w:szCs w:val="24"/>
          <w:lang w:eastAsia="ru-RU"/>
        </w:rPr>
        <w:t xml:space="preserve">МІСЬКИЙ ГОЛОВА                                                                Ярина ЯЦЕНКО        </w:t>
      </w: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8A2E30" w:rsidRDefault="008A2E30" w:rsidP="00064E86">
      <w:pPr>
        <w:tabs>
          <w:tab w:val="center" w:pos="4677"/>
        </w:tabs>
        <w:spacing w:after="0" w:line="240" w:lineRule="auto"/>
        <w:rPr>
          <w:rFonts w:ascii="Times New Roman" w:hAnsi="Times New Roman"/>
          <w:bCs/>
          <w:color w:val="000000"/>
          <w:sz w:val="24"/>
          <w:szCs w:val="24"/>
          <w:lang w:val="uk-UA" w:eastAsia="ru-RU"/>
        </w:rPr>
      </w:pPr>
    </w:p>
    <w:p w:rsidR="00C905D2" w:rsidRDefault="00C905D2" w:rsidP="00064E86">
      <w:pPr>
        <w:tabs>
          <w:tab w:val="center" w:pos="4677"/>
        </w:tabs>
        <w:spacing w:after="0" w:line="240" w:lineRule="auto"/>
        <w:rPr>
          <w:rFonts w:ascii="Times New Roman" w:hAnsi="Times New Roman"/>
          <w:bCs/>
          <w:color w:val="000000"/>
          <w:sz w:val="24"/>
          <w:szCs w:val="24"/>
          <w:lang w:val="uk-UA" w:eastAsia="ru-RU"/>
        </w:rPr>
      </w:pPr>
    </w:p>
    <w:p w:rsidR="00064E86" w:rsidRPr="00064E86" w:rsidRDefault="00064E86" w:rsidP="00064E86">
      <w:pPr>
        <w:spacing w:after="0" w:line="240" w:lineRule="auto"/>
        <w:jc w:val="both"/>
        <w:rPr>
          <w:rFonts w:ascii="Times New Roman" w:hAnsi="Times New Roman"/>
          <w:color w:val="333333"/>
          <w:sz w:val="26"/>
          <w:szCs w:val="26"/>
          <w:lang w:val="uk-UA" w:eastAsia="uk-UA"/>
        </w:rPr>
      </w:pPr>
    </w:p>
    <w:p w:rsidR="00064E86" w:rsidRPr="00064E86" w:rsidRDefault="00064E86" w:rsidP="00064E86">
      <w:pPr>
        <w:widowControl w:val="0"/>
        <w:autoSpaceDE w:val="0"/>
        <w:autoSpaceDN w:val="0"/>
        <w:spacing w:after="0" w:line="240" w:lineRule="auto"/>
        <w:ind w:left="5415" w:right="-143"/>
        <w:rPr>
          <w:rFonts w:ascii="Times New Roman" w:hAnsi="Times New Roman"/>
          <w:sz w:val="26"/>
          <w:szCs w:val="26"/>
          <w:lang w:val="uk-UA"/>
        </w:rPr>
      </w:pPr>
      <w:r w:rsidRPr="00064E86">
        <w:rPr>
          <w:rFonts w:ascii="Times New Roman" w:hAnsi="Times New Roman"/>
          <w:sz w:val="26"/>
          <w:szCs w:val="26"/>
          <w:lang w:val="uk-UA"/>
        </w:rPr>
        <w:lastRenderedPageBreak/>
        <w:t xml:space="preserve">Додаток  до рішення виконавчого комітету Новороздільської міської ради </w:t>
      </w:r>
      <w:r w:rsidR="003E4552">
        <w:rPr>
          <w:rFonts w:ascii="Times New Roman" w:hAnsi="Times New Roman"/>
          <w:sz w:val="26"/>
          <w:szCs w:val="26"/>
          <w:lang w:val="uk-UA"/>
        </w:rPr>
        <w:t>від  20.01. 2023р. № 2</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ru-RU"/>
        </w:rPr>
      </w:pPr>
    </w:p>
    <w:p w:rsidR="00064E86" w:rsidRPr="00064E86" w:rsidRDefault="00064E86" w:rsidP="00064E86">
      <w:pPr>
        <w:spacing w:after="0" w:line="240" w:lineRule="auto"/>
        <w:rPr>
          <w:rFonts w:ascii="Times New Roman" w:hAnsi="Times New Roman"/>
          <w:sz w:val="24"/>
          <w:szCs w:val="24"/>
          <w:lang w:val="uk-UA" w:eastAsia="ru-RU"/>
        </w:rPr>
      </w:pPr>
    </w:p>
    <w:p w:rsidR="00064E86" w:rsidRPr="00064E86" w:rsidRDefault="00064E86" w:rsidP="00064E86">
      <w:pPr>
        <w:spacing w:after="0" w:line="240" w:lineRule="auto"/>
        <w:jc w:val="center"/>
        <w:rPr>
          <w:rFonts w:ascii="Times New Roman" w:hAnsi="Times New Roman"/>
          <w:sz w:val="24"/>
          <w:szCs w:val="24"/>
          <w:lang w:val="uk-UA" w:eastAsia="ru-RU"/>
        </w:rPr>
      </w:pPr>
    </w:p>
    <w:p w:rsidR="00064E86" w:rsidRPr="00064E86" w:rsidRDefault="00064E86" w:rsidP="00064E86">
      <w:pPr>
        <w:spacing w:after="0" w:line="240" w:lineRule="auto"/>
        <w:jc w:val="center"/>
        <w:rPr>
          <w:rFonts w:ascii="Times New Roman" w:hAnsi="Times New Roman"/>
          <w:sz w:val="24"/>
          <w:szCs w:val="24"/>
          <w:lang w:val="uk-UA" w:eastAsia="ru-RU"/>
        </w:rPr>
      </w:pPr>
    </w:p>
    <w:p w:rsidR="00064E86" w:rsidRPr="00064E86" w:rsidRDefault="00064E86" w:rsidP="00064E86">
      <w:pPr>
        <w:spacing w:after="0" w:line="240" w:lineRule="auto"/>
        <w:jc w:val="center"/>
        <w:rPr>
          <w:rFonts w:ascii="Times New Roman" w:hAnsi="Times New Roman"/>
          <w:b/>
          <w:bCs/>
          <w:sz w:val="32"/>
          <w:szCs w:val="32"/>
          <w:lang w:val="uk-UA" w:eastAsia="ru-RU"/>
        </w:rPr>
      </w:pPr>
    </w:p>
    <w:p w:rsidR="00064E86" w:rsidRPr="00C905D2" w:rsidRDefault="00064E86" w:rsidP="00064E86">
      <w:pPr>
        <w:shd w:val="clear" w:color="auto" w:fill="FFFFFF"/>
        <w:spacing w:after="0" w:line="322" w:lineRule="exact"/>
        <w:jc w:val="center"/>
        <w:rPr>
          <w:rFonts w:ascii="Times New Roman" w:hAnsi="Times New Roman"/>
          <w:b/>
          <w:sz w:val="28"/>
          <w:szCs w:val="28"/>
          <w:lang w:val="uk-UA" w:eastAsia="ru-RU"/>
        </w:rPr>
      </w:pPr>
      <w:r w:rsidRPr="00C905D2">
        <w:rPr>
          <w:rFonts w:ascii="Times New Roman" w:hAnsi="Times New Roman"/>
          <w:b/>
          <w:sz w:val="28"/>
          <w:szCs w:val="28"/>
          <w:lang w:val="uk-UA" w:eastAsia="ru-RU"/>
        </w:rPr>
        <w:t xml:space="preserve">ПРОГРАМА </w:t>
      </w:r>
    </w:p>
    <w:p w:rsidR="00064E86" w:rsidRPr="00C905D2" w:rsidRDefault="00064E86" w:rsidP="00064E86">
      <w:pPr>
        <w:shd w:val="clear" w:color="auto" w:fill="FFFFFF"/>
        <w:spacing w:after="0" w:line="322" w:lineRule="exact"/>
        <w:jc w:val="center"/>
        <w:rPr>
          <w:rFonts w:ascii="Times New Roman" w:hAnsi="Times New Roman"/>
          <w:b/>
          <w:sz w:val="28"/>
          <w:szCs w:val="28"/>
          <w:lang w:val="uk-UA" w:eastAsia="ru-RU"/>
        </w:rPr>
      </w:pPr>
      <w:r w:rsidRPr="00C905D2">
        <w:rPr>
          <w:rFonts w:ascii="Times New Roman" w:hAnsi="Times New Roman"/>
          <w:b/>
          <w:sz w:val="28"/>
          <w:szCs w:val="28"/>
          <w:lang w:val="uk-UA" w:eastAsia="ru-RU"/>
        </w:rPr>
        <w:t xml:space="preserve">ЕНЕРГОЗБЕРЕЖЕННЯ ТА ЕНЕРГОЕФЕТРИТВНОСТІ </w:t>
      </w:r>
    </w:p>
    <w:p w:rsidR="00064E86" w:rsidRPr="00064E86" w:rsidRDefault="00064E86" w:rsidP="00064E86">
      <w:pPr>
        <w:shd w:val="clear" w:color="auto" w:fill="FFFFFF"/>
        <w:spacing w:after="0" w:line="322" w:lineRule="exact"/>
        <w:jc w:val="center"/>
        <w:rPr>
          <w:rFonts w:ascii="Times New Roman" w:hAnsi="Times New Roman"/>
          <w:b/>
          <w:sz w:val="32"/>
          <w:szCs w:val="32"/>
          <w:lang w:eastAsia="ru-RU"/>
        </w:rPr>
      </w:pPr>
      <w:r w:rsidRPr="00064E86">
        <w:rPr>
          <w:rFonts w:ascii="Times New Roman" w:hAnsi="Times New Roman"/>
          <w:b/>
          <w:sz w:val="28"/>
          <w:szCs w:val="28"/>
          <w:lang w:eastAsia="ru-RU"/>
        </w:rPr>
        <w:t>на 2023 рік та прогноз на 2024-2025 роки</w:t>
      </w: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8A2E30" w:rsidRDefault="008A2E30" w:rsidP="00064E86">
      <w:pPr>
        <w:spacing w:after="100" w:afterAutospacing="1" w:line="240" w:lineRule="auto"/>
        <w:ind w:left="708"/>
        <w:jc w:val="center"/>
        <w:rPr>
          <w:rFonts w:ascii="Times New Roman" w:hAnsi="Times New Roman"/>
          <w:b/>
          <w:bCs/>
          <w:sz w:val="24"/>
          <w:szCs w:val="24"/>
          <w:lang w:val="uk-UA" w:eastAsia="ru-RU"/>
        </w:rPr>
      </w:pPr>
    </w:p>
    <w:p w:rsidR="008A2E30" w:rsidRPr="00064E86" w:rsidRDefault="008A2E30"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p>
    <w:p w:rsidR="00064E86" w:rsidRPr="00064E86" w:rsidRDefault="00064E86" w:rsidP="00064E86">
      <w:pPr>
        <w:spacing w:after="100" w:afterAutospacing="1" w:line="240" w:lineRule="auto"/>
        <w:ind w:left="708"/>
        <w:jc w:val="center"/>
        <w:rPr>
          <w:rFonts w:ascii="Times New Roman" w:hAnsi="Times New Roman"/>
          <w:b/>
          <w:bCs/>
          <w:sz w:val="24"/>
          <w:szCs w:val="24"/>
          <w:lang w:eastAsia="ru-RU"/>
        </w:rPr>
      </w:pPr>
      <w:r w:rsidRPr="00064E86">
        <w:rPr>
          <w:rFonts w:ascii="Times New Roman" w:hAnsi="Times New Roman"/>
          <w:b/>
          <w:bCs/>
          <w:sz w:val="24"/>
          <w:szCs w:val="24"/>
          <w:lang w:eastAsia="ru-RU"/>
        </w:rPr>
        <w:t>м. Новий Розділ</w:t>
      </w:r>
    </w:p>
    <w:p w:rsidR="00064E86" w:rsidRPr="00064E86" w:rsidRDefault="00064E86" w:rsidP="00064E86">
      <w:pPr>
        <w:spacing w:after="100" w:afterAutospacing="1" w:line="240" w:lineRule="auto"/>
        <w:ind w:left="708"/>
        <w:jc w:val="center"/>
        <w:rPr>
          <w:rFonts w:ascii="Times New Roman" w:hAnsi="Times New Roman"/>
          <w:b/>
          <w:bCs/>
          <w:sz w:val="24"/>
          <w:szCs w:val="24"/>
          <w:lang w:val="uk-UA" w:eastAsia="ru-RU"/>
        </w:rPr>
      </w:pPr>
      <w:r w:rsidRPr="00064E86">
        <w:rPr>
          <w:rFonts w:ascii="Times New Roman" w:hAnsi="Times New Roman"/>
          <w:b/>
          <w:bCs/>
          <w:sz w:val="24"/>
          <w:szCs w:val="24"/>
          <w:lang w:eastAsia="ru-RU"/>
        </w:rPr>
        <w:t>2023 рік</w:t>
      </w:r>
    </w:p>
    <w:p w:rsidR="00064E86" w:rsidRPr="00064E86" w:rsidRDefault="00064E86" w:rsidP="00064E86">
      <w:pPr>
        <w:spacing w:after="100" w:afterAutospacing="1" w:line="240" w:lineRule="auto"/>
        <w:rPr>
          <w:rFonts w:ascii="Times New Roman" w:hAnsi="Times New Roman"/>
          <w:b/>
          <w:bCs/>
          <w:sz w:val="24"/>
          <w:szCs w:val="24"/>
          <w:lang w:val="uk-UA" w:eastAsia="ru-RU"/>
        </w:rPr>
      </w:pPr>
    </w:p>
    <w:p w:rsidR="00064E86" w:rsidRPr="00064E86" w:rsidRDefault="00064E86" w:rsidP="00064E86">
      <w:pPr>
        <w:spacing w:after="100" w:afterAutospacing="1" w:line="240" w:lineRule="auto"/>
        <w:jc w:val="center"/>
        <w:rPr>
          <w:rFonts w:ascii="Times New Roman" w:hAnsi="Times New Roman"/>
          <w:b/>
          <w:bCs/>
          <w:sz w:val="24"/>
          <w:szCs w:val="24"/>
          <w:lang w:val="uk-UA" w:eastAsia="ru-RU"/>
        </w:rPr>
      </w:pPr>
    </w:p>
    <w:p w:rsidR="00064E86" w:rsidRPr="00064E86" w:rsidRDefault="00064E86" w:rsidP="003E4552">
      <w:pPr>
        <w:spacing w:after="100" w:afterAutospacing="1" w:line="240" w:lineRule="auto"/>
        <w:rPr>
          <w:rFonts w:ascii="Times New Roman" w:hAnsi="Times New Roman"/>
          <w:b/>
          <w:bCs/>
          <w:sz w:val="24"/>
          <w:szCs w:val="24"/>
          <w:lang w:val="uk-UA" w:eastAsia="ru-RU"/>
        </w:rPr>
      </w:pPr>
    </w:p>
    <w:p w:rsidR="00064E86" w:rsidRPr="00064E86" w:rsidRDefault="00064E86" w:rsidP="00064E86">
      <w:pPr>
        <w:spacing w:after="0" w:line="240" w:lineRule="auto"/>
        <w:contextualSpacing/>
        <w:jc w:val="center"/>
        <w:rPr>
          <w:rFonts w:ascii="Times New Roman" w:hAnsi="Times New Roman"/>
          <w:sz w:val="24"/>
          <w:szCs w:val="24"/>
          <w:lang w:eastAsia="uk-UA"/>
        </w:rPr>
      </w:pPr>
      <w:r w:rsidRPr="00064E86">
        <w:rPr>
          <w:rFonts w:ascii="Times New Roman" w:hAnsi="Times New Roman"/>
          <w:b/>
          <w:bCs/>
          <w:sz w:val="24"/>
          <w:szCs w:val="24"/>
          <w:lang w:eastAsia="uk-UA"/>
        </w:rPr>
        <w:t>ПАСПОРТ</w:t>
      </w:r>
    </w:p>
    <w:p w:rsidR="00064E86" w:rsidRPr="00064E86" w:rsidRDefault="00064E86" w:rsidP="00064E86">
      <w:pPr>
        <w:shd w:val="clear" w:color="auto" w:fill="FFFFFF"/>
        <w:spacing w:after="0" w:line="322" w:lineRule="exact"/>
        <w:jc w:val="center"/>
        <w:rPr>
          <w:rFonts w:ascii="Times New Roman" w:hAnsi="Times New Roman"/>
          <w:b/>
          <w:sz w:val="28"/>
          <w:szCs w:val="28"/>
          <w:lang w:eastAsia="ru-RU"/>
        </w:rPr>
      </w:pPr>
      <w:r w:rsidRPr="00064E86">
        <w:rPr>
          <w:rFonts w:ascii="Times New Roman" w:hAnsi="Times New Roman"/>
          <w:b/>
          <w:sz w:val="28"/>
          <w:szCs w:val="28"/>
          <w:lang w:eastAsia="ru-RU"/>
        </w:rPr>
        <w:t xml:space="preserve">ЕНЕРГОЗБЕРЕЖЕННЯ ТА ЕНЕРГОЕФЕТРИТВНОСТІ </w:t>
      </w:r>
    </w:p>
    <w:p w:rsidR="00064E86" w:rsidRPr="00064E86" w:rsidRDefault="00064E86" w:rsidP="00064E86">
      <w:pPr>
        <w:spacing w:after="0" w:line="240" w:lineRule="auto"/>
        <w:jc w:val="center"/>
        <w:rPr>
          <w:rFonts w:ascii="Times New Roman" w:hAnsi="Times New Roman"/>
          <w:b/>
          <w:sz w:val="24"/>
          <w:szCs w:val="24"/>
          <w:lang w:eastAsia="ru-RU"/>
        </w:rPr>
      </w:pPr>
      <w:r w:rsidRPr="00064E86">
        <w:rPr>
          <w:rFonts w:ascii="Times New Roman" w:hAnsi="Times New Roman"/>
          <w:b/>
          <w:sz w:val="24"/>
          <w:szCs w:val="24"/>
          <w:lang w:eastAsia="ru-RU"/>
        </w:rPr>
        <w:t>на  2023 рік та прогноз на 2024- 2025 роки</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5"/>
        <w:gridCol w:w="4140"/>
        <w:gridCol w:w="4680"/>
      </w:tblGrid>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1.</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Ініціатор розроблення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Управління ЖКГ Новороздільської міської ради</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2.</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Рішення сесії Новороздільської міської ради № ____ від ___________202__ р.</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3.</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Розробник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 xml:space="preserve">Управління ЖКГ Новороздільської міської ради </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4.</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Співрозробники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5.</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Відповідальні виконавці</w:t>
            </w:r>
          </w:p>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val="uk-UA" w:eastAsia="ru-RU"/>
              </w:rPr>
            </w:pPr>
            <w:r w:rsidRPr="00064E86">
              <w:rPr>
                <w:rFonts w:ascii="Times New Roman" w:hAnsi="Times New Roman"/>
                <w:sz w:val="24"/>
                <w:szCs w:val="24"/>
                <w:lang w:val="uk-UA" w:eastAsia="ru-RU"/>
              </w:rPr>
              <w:t>Виконавчий комітет, виконавчі органи, комунальні підприємства, установи. організації.</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6.</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Учасники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7"/>
                <w:szCs w:val="27"/>
                <w:lang w:val="uk-UA" w:eastAsia="ru-RU"/>
              </w:rPr>
              <w:t>ГО, підприємства, установи, заклади</w:t>
            </w:r>
          </w:p>
        </w:tc>
      </w:tr>
      <w:tr w:rsidR="00064E86" w:rsidRPr="00064E86" w:rsidTr="007559B9">
        <w:trPr>
          <w:tblCellSpacing w:w="0" w:type="dxa"/>
        </w:trPr>
        <w:tc>
          <w:tcPr>
            <w:tcW w:w="465" w:type="dxa"/>
            <w:tcBorders>
              <w:top w:val="outset" w:sz="6" w:space="0" w:color="auto"/>
              <w:left w:val="nil"/>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7.</w:t>
            </w:r>
          </w:p>
        </w:tc>
        <w:tc>
          <w:tcPr>
            <w:tcW w:w="4140" w:type="dxa"/>
            <w:tcBorders>
              <w:top w:val="outset" w:sz="6" w:space="0" w:color="auto"/>
              <w:left w:val="outset" w:sz="6" w:space="0" w:color="auto"/>
              <w:bottom w:val="outset" w:sz="6" w:space="0" w:color="auto"/>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Термін реалізації Програми</w:t>
            </w:r>
          </w:p>
        </w:tc>
        <w:tc>
          <w:tcPr>
            <w:tcW w:w="4680" w:type="dxa"/>
            <w:tcBorders>
              <w:top w:val="outset" w:sz="6" w:space="0" w:color="auto"/>
              <w:left w:val="outset" w:sz="6" w:space="0" w:color="auto"/>
              <w:bottom w:val="outset" w:sz="6" w:space="0" w:color="auto"/>
              <w:right w:val="nil"/>
            </w:tcBorders>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2023-2025 роки</w:t>
            </w:r>
          </w:p>
        </w:tc>
      </w:tr>
      <w:tr w:rsidR="00064E86" w:rsidRPr="00064E86" w:rsidTr="007559B9">
        <w:trPr>
          <w:trHeight w:val="1211"/>
          <w:tblCellSpacing w:w="0" w:type="dxa"/>
        </w:trPr>
        <w:tc>
          <w:tcPr>
            <w:tcW w:w="465" w:type="dxa"/>
            <w:tcBorders>
              <w:top w:val="outset" w:sz="6" w:space="0" w:color="auto"/>
              <w:left w:val="nil"/>
              <w:right w:val="outset" w:sz="6" w:space="0" w:color="auto"/>
            </w:tcBorders>
          </w:tcPr>
          <w:p w:rsidR="00064E86" w:rsidRPr="00064E86" w:rsidRDefault="00064E86" w:rsidP="00064E86">
            <w:pPr>
              <w:spacing w:after="0" w:line="240" w:lineRule="auto"/>
              <w:contextualSpacing/>
              <w:rPr>
                <w:rFonts w:ascii="Times New Roman" w:hAnsi="Times New Roman"/>
                <w:sz w:val="24"/>
                <w:szCs w:val="24"/>
                <w:lang w:val="uk-UA" w:eastAsia="ru-RU"/>
              </w:rPr>
            </w:pPr>
          </w:p>
          <w:p w:rsidR="00064E86" w:rsidRPr="00064E86" w:rsidRDefault="00064E86" w:rsidP="00064E86">
            <w:pPr>
              <w:spacing w:after="0" w:line="240" w:lineRule="auto"/>
              <w:contextualSpacing/>
              <w:rPr>
                <w:rFonts w:ascii="Times New Roman" w:hAnsi="Times New Roman"/>
                <w:sz w:val="24"/>
                <w:szCs w:val="24"/>
                <w:lang w:val="uk-UA" w:eastAsia="ru-RU"/>
              </w:rPr>
            </w:pPr>
            <w:r w:rsidRPr="00064E86">
              <w:rPr>
                <w:rFonts w:ascii="Times New Roman" w:hAnsi="Times New Roman"/>
                <w:sz w:val="24"/>
                <w:szCs w:val="24"/>
                <w:lang w:eastAsia="ru-RU"/>
              </w:rPr>
              <w:t>8</w:t>
            </w:r>
          </w:p>
        </w:tc>
        <w:tc>
          <w:tcPr>
            <w:tcW w:w="4140" w:type="dxa"/>
            <w:tcBorders>
              <w:top w:val="outset" w:sz="6" w:space="0" w:color="auto"/>
              <w:left w:val="outset" w:sz="6" w:space="0" w:color="auto"/>
              <w:right w:val="outset" w:sz="6" w:space="0" w:color="auto"/>
            </w:tcBorders>
            <w:shd w:val="clear" w:color="auto" w:fill="auto"/>
          </w:tcPr>
          <w:p w:rsidR="00064E86" w:rsidRPr="00064E86" w:rsidRDefault="00064E86" w:rsidP="00064E86">
            <w:pPr>
              <w:spacing w:after="0" w:line="240" w:lineRule="auto"/>
              <w:contextualSpacing/>
              <w:rPr>
                <w:rFonts w:ascii="Times New Roman" w:hAnsi="Times New Roman"/>
                <w:sz w:val="24"/>
                <w:szCs w:val="24"/>
                <w:lang w:eastAsia="ru-RU"/>
              </w:rPr>
            </w:pPr>
            <w:r w:rsidRPr="00064E86">
              <w:rPr>
                <w:rFonts w:ascii="Times New Roman" w:hAnsi="Times New Roman"/>
                <w:sz w:val="24"/>
                <w:szCs w:val="24"/>
                <w:lang w:eastAsia="ru-RU"/>
              </w:rPr>
              <w:t xml:space="preserve">Фінансування </w:t>
            </w:r>
          </w:p>
        </w:tc>
        <w:tc>
          <w:tcPr>
            <w:tcW w:w="4680" w:type="dxa"/>
            <w:tcBorders>
              <w:top w:val="outset" w:sz="6" w:space="0" w:color="auto"/>
              <w:left w:val="outset" w:sz="6" w:space="0" w:color="auto"/>
              <w:right w:val="nil"/>
            </w:tcBorders>
            <w:shd w:val="clear" w:color="auto" w:fill="auto"/>
          </w:tcPr>
          <w:p w:rsidR="00064E86" w:rsidRPr="00064E86" w:rsidRDefault="00064E86" w:rsidP="00064E86">
            <w:pPr>
              <w:spacing w:after="0" w:line="240" w:lineRule="auto"/>
              <w:contextualSpacing/>
              <w:rPr>
                <w:rFonts w:ascii="Times New Roman" w:hAnsi="Times New Roman"/>
                <w:color w:val="FF0000"/>
                <w:sz w:val="24"/>
                <w:szCs w:val="24"/>
                <w:lang w:eastAsia="ru-RU"/>
              </w:rPr>
            </w:pPr>
            <w:r w:rsidRPr="00064E86">
              <w:rPr>
                <w:rFonts w:ascii="Times New Roman" w:hAnsi="Times New Roman"/>
                <w:sz w:val="24"/>
                <w:szCs w:val="24"/>
                <w:lang w:val="uk-UA" w:eastAsia="ru-RU"/>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r>
    </w:tbl>
    <w:p w:rsidR="00064E86" w:rsidRPr="00064E86" w:rsidRDefault="00064E86" w:rsidP="00064E86">
      <w:pPr>
        <w:spacing w:after="0" w:line="240" w:lineRule="auto"/>
        <w:contextualSpacing/>
        <w:jc w:val="center"/>
        <w:rPr>
          <w:rFonts w:ascii="Times New Roman" w:hAnsi="Times New Roman"/>
          <w:b/>
          <w:bCs/>
          <w:sz w:val="24"/>
          <w:szCs w:val="24"/>
          <w:lang w:eastAsia="uk-UA"/>
        </w:rPr>
      </w:pPr>
    </w:p>
    <w:p w:rsidR="00064E86" w:rsidRPr="00064E86" w:rsidRDefault="00064E86" w:rsidP="00064E86">
      <w:pPr>
        <w:spacing w:after="0" w:line="240" w:lineRule="auto"/>
        <w:contextualSpacing/>
        <w:rPr>
          <w:rFonts w:ascii="Times New Roman" w:hAnsi="Times New Roman"/>
          <w:b/>
          <w:bCs/>
          <w:sz w:val="24"/>
          <w:szCs w:val="24"/>
          <w:lang w:eastAsia="uk-UA"/>
        </w:rPr>
      </w:pPr>
    </w:p>
    <w:p w:rsidR="00064E86" w:rsidRPr="00064E86" w:rsidRDefault="00064E86" w:rsidP="00064E86">
      <w:pPr>
        <w:spacing w:after="0" w:line="240" w:lineRule="auto"/>
        <w:contextualSpacing/>
        <w:rPr>
          <w:rFonts w:ascii="Times New Roman" w:hAnsi="Times New Roman"/>
          <w:b/>
          <w:bCs/>
          <w:sz w:val="24"/>
          <w:szCs w:val="24"/>
          <w:lang w:eastAsia="uk-UA"/>
        </w:rPr>
      </w:pPr>
    </w:p>
    <w:p w:rsidR="00064E86" w:rsidRPr="00064E86" w:rsidRDefault="00064E86" w:rsidP="00064E86">
      <w:pPr>
        <w:spacing w:after="0" w:line="240" w:lineRule="auto"/>
        <w:contextualSpacing/>
        <w:rPr>
          <w:rFonts w:ascii="Times New Roman" w:hAnsi="Times New Roman"/>
          <w:b/>
          <w:bCs/>
          <w:sz w:val="24"/>
          <w:szCs w:val="24"/>
          <w:lang w:eastAsia="uk-UA"/>
        </w:rPr>
      </w:pPr>
    </w:p>
    <w:p w:rsidR="00064E86" w:rsidRPr="00064E86" w:rsidRDefault="00064E86" w:rsidP="00064E86">
      <w:pPr>
        <w:spacing w:after="0" w:line="240" w:lineRule="auto"/>
        <w:rPr>
          <w:rFonts w:ascii="Times New Roman" w:hAnsi="Times New Roman"/>
          <w:b/>
          <w:sz w:val="24"/>
          <w:szCs w:val="24"/>
          <w:lang w:val="uk-UA" w:eastAsia="uk-UA"/>
        </w:rPr>
      </w:pPr>
      <w:r w:rsidRPr="00064E86">
        <w:rPr>
          <w:rFonts w:ascii="Times New Roman" w:hAnsi="Times New Roman"/>
          <w:b/>
          <w:sz w:val="24"/>
          <w:szCs w:val="24"/>
          <w:lang w:val="uk-UA" w:eastAsia="uk-UA"/>
        </w:rPr>
        <w:br/>
      </w:r>
    </w:p>
    <w:p w:rsidR="00064E86" w:rsidRPr="00064E86" w:rsidRDefault="00064E86" w:rsidP="00064E86">
      <w:pPr>
        <w:spacing w:after="0" w:line="240" w:lineRule="auto"/>
        <w:rPr>
          <w:rFonts w:ascii="Times New Roman" w:hAnsi="Times New Roman"/>
          <w:b/>
          <w:sz w:val="24"/>
          <w:szCs w:val="24"/>
          <w:lang w:eastAsia="ru-RU"/>
        </w:rPr>
        <w:sectPr w:rsidR="00064E86" w:rsidRPr="00064E86" w:rsidSect="007559B9">
          <w:pgSz w:w="11909" w:h="16834"/>
          <w:pgMar w:top="709" w:right="851" w:bottom="567" w:left="1418" w:header="578" w:footer="578" w:gutter="0"/>
          <w:pgNumType w:start="1"/>
          <w:cols w:space="720"/>
        </w:sectPr>
      </w:pP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eastAsia="ru-RU"/>
        </w:rPr>
        <w:lastRenderedPageBreak/>
        <w:t>І. Загальні положення</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ind w:firstLine="708"/>
        <w:jc w:val="both"/>
        <w:rPr>
          <w:rFonts w:ascii="Times New Roman" w:hAnsi="Times New Roman"/>
          <w:sz w:val="24"/>
          <w:szCs w:val="24"/>
          <w:lang w:val="uk-UA" w:eastAsia="ru-RU"/>
        </w:rPr>
      </w:pPr>
      <w:r w:rsidRPr="00064E86">
        <w:rPr>
          <w:rFonts w:ascii="Times New Roman" w:hAnsi="Times New Roman"/>
          <w:sz w:val="24"/>
          <w:szCs w:val="24"/>
          <w:lang w:val="uk-UA" w:eastAsia="ru-RU"/>
        </w:rPr>
        <w:t xml:space="preserve">Програма енергозбереження та енергоефективності Новороздільської міської ради на 2023-2025 роки (далі - Програма) розроблена Управлінням ЖКГ Новороздільської міської ради відповідно до вимог Законів України «Про охорону навколишнього природного середовища» та «Про місцеве самоврядування в Україні», «Про енергозбереження», Указу Президента України № 679/2008 від 28.07.08 р. «Про стан реалізації державної політики щодо забезпечення ефективного використання паливно-енергетичних ресурсів»; Концепції діяльності органів виконавчої влади у забезпеченні енергетичної безпеки України, затвердженої постановою КМУ від 19.01.1998р. № 48; Комплексної державної програми енергозбереження України, затвердженої постановою КМУ від 05.02.1997р. №148; Енергетичної стратегії України на період до 2030 року, затвердженої розпорядженням КМУ від 15.03.2006 р. № 145-р. </w:t>
      </w: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eastAsia="ru-RU"/>
        </w:rPr>
        <w:t>ІІ. Мета Програми</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ind w:firstLine="708"/>
        <w:jc w:val="both"/>
        <w:rPr>
          <w:rFonts w:ascii="Times New Roman" w:hAnsi="Times New Roman"/>
          <w:sz w:val="24"/>
          <w:szCs w:val="24"/>
          <w:lang w:val="uk-UA" w:eastAsia="ru-RU"/>
        </w:rPr>
      </w:pPr>
      <w:r w:rsidRPr="00064E86">
        <w:rPr>
          <w:rFonts w:ascii="Times New Roman" w:hAnsi="Times New Roman"/>
          <w:sz w:val="24"/>
          <w:szCs w:val="24"/>
          <w:lang w:eastAsia="ru-RU"/>
        </w:rPr>
        <w:t xml:space="preserve">Програма розроблена з метою реалізації державної політики України в галузі енергозбереження та раціонального використання енергетичних ресурсів. Основна мета Програми: скорочення споживання енергоресурсів населенням, об’єктами бюджетної та комунальної сфери, зменшення витрат на паливноенергетичні ресурси, підвищення рівня проінформованості населення щодо енергозбереження, стимулювання запровадження система енергетичного менеджменту (СЕМ)  та енергетичного аудиту, підвищення комфорту в будівлях за умов дотримання санітарно-гігієнічних норм. Забезпечення умов щодо виявлення, перш за все, внутрішніх (галузевих) джерел фінансування енергозберігаючих заходів та залучення інвестицій. Популяризація економічних, екологічних та соціальних переваг енергозбереження, підвищення управлінського та освітнього рівнів у цій сфері. </w:t>
      </w:r>
    </w:p>
    <w:p w:rsidR="00064E86" w:rsidRPr="00064E86" w:rsidRDefault="00064E86" w:rsidP="00064E86">
      <w:pPr>
        <w:spacing w:after="0" w:line="240" w:lineRule="auto"/>
        <w:ind w:firstLine="708"/>
        <w:jc w:val="both"/>
        <w:rPr>
          <w:rFonts w:ascii="Times New Roman" w:hAnsi="Times New Roman"/>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val="uk-UA" w:eastAsia="ru-RU"/>
        </w:rPr>
        <w:t>ІІІ. Основні завдання програми</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ind w:firstLine="708"/>
        <w:jc w:val="both"/>
        <w:rPr>
          <w:rFonts w:ascii="Times New Roman" w:hAnsi="Times New Roman"/>
          <w:sz w:val="24"/>
          <w:szCs w:val="24"/>
          <w:lang w:eastAsia="ru-RU"/>
        </w:rPr>
      </w:pPr>
      <w:r w:rsidRPr="00064E86">
        <w:rPr>
          <w:rFonts w:ascii="Times New Roman" w:hAnsi="Times New Roman"/>
          <w:sz w:val="24"/>
          <w:szCs w:val="24"/>
          <w:lang w:val="uk-UA" w:eastAsia="ru-RU"/>
        </w:rPr>
        <w:t xml:space="preserve">Основним завданням програми є визначення комплексу узгоджених і взаємопов’язаних організаційних, технічних, економічних, правових та інших заходів (Додаток №1), які здійснюватимуться в рамках реалізації Програми із застосуванням програмно-цільового методу. Підвищення ефективності використання паливно-енергетичних ресурсів на сучасному етапі є одним із найважливіших стратегічних завдань соціально-економічного розвитку України і є пріоритетним в розвитку громади. </w:t>
      </w:r>
      <w:r w:rsidRPr="00064E86">
        <w:rPr>
          <w:rFonts w:ascii="Times New Roman" w:hAnsi="Times New Roman"/>
          <w:sz w:val="24"/>
          <w:szCs w:val="24"/>
          <w:lang w:eastAsia="ru-RU"/>
        </w:rPr>
        <w:t>Саме тому Програма енергозбереження та енергоефективності Новороздільської міської ради на 2023-2025 роки розроблена з метою втілення комплексу заходів для реалізації потенціалу енергозбереження.</w:t>
      </w:r>
    </w:p>
    <w:p w:rsidR="00064E86" w:rsidRPr="00064E86" w:rsidRDefault="00064E86" w:rsidP="00064E86">
      <w:pPr>
        <w:spacing w:after="0" w:line="240" w:lineRule="auto"/>
        <w:jc w:val="both"/>
        <w:rPr>
          <w:rFonts w:ascii="Times New Roman" w:hAnsi="Times New Roman"/>
          <w:sz w:val="24"/>
          <w:szCs w:val="24"/>
          <w:lang w:eastAsia="ru-RU"/>
        </w:rPr>
      </w:pPr>
      <w:r w:rsidRPr="00064E86">
        <w:rPr>
          <w:rFonts w:ascii="Times New Roman" w:hAnsi="Times New Roman"/>
          <w:sz w:val="24"/>
          <w:szCs w:val="24"/>
          <w:lang w:eastAsia="ru-RU"/>
        </w:rPr>
        <w:t xml:space="preserve">           Об'єктами Програми є будівлі та інженерні споруди різного функціонального призначення, пов'язані з підвищенням ефективності використання палива та енергії.</w:t>
      </w:r>
    </w:p>
    <w:p w:rsidR="00064E86" w:rsidRPr="00064E86" w:rsidRDefault="00064E86" w:rsidP="00064E86">
      <w:pPr>
        <w:spacing w:after="0" w:line="240" w:lineRule="auto"/>
        <w:ind w:firstLine="708"/>
        <w:jc w:val="both"/>
        <w:rPr>
          <w:rFonts w:ascii="Times New Roman" w:hAnsi="Times New Roman"/>
          <w:sz w:val="24"/>
          <w:szCs w:val="24"/>
          <w:lang w:eastAsia="ru-RU"/>
        </w:rPr>
      </w:pPr>
      <w:r w:rsidRPr="00064E86">
        <w:rPr>
          <w:rFonts w:ascii="Times New Roman" w:hAnsi="Times New Roman"/>
          <w:sz w:val="24"/>
          <w:szCs w:val="24"/>
          <w:lang w:eastAsia="ru-RU"/>
        </w:rPr>
        <w:t xml:space="preserve">Суб'єктами Програми у сфері енергозбереження є населення, соціально-культурні заклади і бюджетні установи галузей освіти, культури, охорони здоров’я, соціального захисту населення, місцевого самоврядування </w:t>
      </w:r>
    </w:p>
    <w:p w:rsidR="00064E86" w:rsidRPr="00064E86" w:rsidRDefault="00064E86" w:rsidP="00064E86">
      <w:pPr>
        <w:spacing w:after="0" w:line="240" w:lineRule="auto"/>
        <w:jc w:val="center"/>
        <w:rPr>
          <w:rFonts w:ascii="Times New Roman" w:hAnsi="Times New Roman"/>
          <w:sz w:val="24"/>
          <w:szCs w:val="24"/>
          <w:lang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eastAsia="ru-RU"/>
        </w:rPr>
        <w:t>ІV. Очікувані результати заходів програми</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ind w:firstLine="708"/>
        <w:jc w:val="both"/>
        <w:rPr>
          <w:rFonts w:ascii="Times New Roman" w:hAnsi="Times New Roman"/>
          <w:sz w:val="24"/>
          <w:szCs w:val="24"/>
          <w:lang w:val="uk-UA" w:eastAsia="ru-RU"/>
        </w:rPr>
      </w:pPr>
      <w:r w:rsidRPr="00064E86">
        <w:rPr>
          <w:rFonts w:ascii="Times New Roman" w:hAnsi="Times New Roman"/>
          <w:sz w:val="24"/>
          <w:szCs w:val="24"/>
          <w:lang w:eastAsia="ru-RU"/>
        </w:rPr>
        <w:t xml:space="preserve"> Виконання Програми надасть можливість забезпечити реалізацію державної політики у сфері енергозбереження. Очікувані результати: зменшення споживання палива та енергії бюджетними закладами;</w:t>
      </w:r>
      <w:r w:rsidRPr="00064E86">
        <w:rPr>
          <w:rFonts w:ascii="Times New Roman" w:hAnsi="Times New Roman"/>
          <w:sz w:val="24"/>
          <w:szCs w:val="24"/>
          <w:lang w:val="uk-UA" w:eastAsia="ru-RU"/>
        </w:rPr>
        <w:t xml:space="preserve"> зменшення кількості викидів СО2 в атмосферне повітря,</w:t>
      </w:r>
      <w:r w:rsidRPr="00064E86">
        <w:rPr>
          <w:rFonts w:ascii="Times New Roman" w:hAnsi="Times New Roman"/>
          <w:sz w:val="24"/>
          <w:szCs w:val="24"/>
          <w:lang w:eastAsia="ru-RU"/>
        </w:rPr>
        <w:t xml:space="preserve"> зменшення споживання електричної енергії бюджетними закладами; покращення матеріально-технічної бази та інженерних мереж бюджетних закладів; підвищення рівня обізнаності працівників бюджетної сфери та населення з питань енергоефективності. </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eastAsia="ru-RU"/>
        </w:rPr>
        <w:lastRenderedPageBreak/>
        <w:t xml:space="preserve">V. </w:t>
      </w:r>
      <w:r w:rsidRPr="00064E86">
        <w:rPr>
          <w:rFonts w:ascii="Times New Roman" w:hAnsi="Times New Roman"/>
          <w:b/>
          <w:sz w:val="24"/>
          <w:szCs w:val="24"/>
          <w:lang w:val="uk-UA" w:eastAsia="ru-RU"/>
        </w:rPr>
        <w:t>Ресурсне забезпечення.</w:t>
      </w:r>
    </w:p>
    <w:p w:rsidR="00064E86" w:rsidRPr="00064E86" w:rsidRDefault="00064E86" w:rsidP="00064E86">
      <w:pPr>
        <w:spacing w:after="0" w:line="240" w:lineRule="auto"/>
        <w:ind w:firstLine="567"/>
        <w:jc w:val="both"/>
        <w:rPr>
          <w:rFonts w:ascii="Times New Roman" w:hAnsi="Times New Roman"/>
          <w:color w:val="000000"/>
          <w:sz w:val="24"/>
          <w:szCs w:val="24"/>
          <w:lang w:val="uk-UA" w:eastAsia="ru-RU"/>
        </w:rPr>
      </w:pPr>
    </w:p>
    <w:p w:rsidR="00064E86" w:rsidRPr="00064E86" w:rsidRDefault="00064E86" w:rsidP="00064E86">
      <w:pPr>
        <w:spacing w:after="0" w:line="240" w:lineRule="auto"/>
        <w:ind w:firstLine="567"/>
        <w:jc w:val="both"/>
        <w:rPr>
          <w:rFonts w:ascii="Times New Roman" w:hAnsi="Times New Roman"/>
          <w:color w:val="000000"/>
          <w:sz w:val="24"/>
          <w:szCs w:val="24"/>
          <w:lang w:val="uk-UA" w:eastAsia="ru-RU"/>
        </w:rPr>
      </w:pPr>
      <w:r w:rsidRPr="00064E86">
        <w:rPr>
          <w:rFonts w:ascii="Times New Roman" w:hAnsi="Times New Roman"/>
          <w:color w:val="000000"/>
          <w:sz w:val="24"/>
          <w:szCs w:val="24"/>
          <w:lang w:val="uk-UA" w:eastAsia="ru-RU"/>
        </w:rPr>
        <w:t xml:space="preserve">Фінансове забезпечення заходів, передбачених цією Програмою, проводиться за рахунок коштів державного, місцевого бюджетів, </w:t>
      </w:r>
      <w:r w:rsidRPr="00064E86">
        <w:rPr>
          <w:rFonts w:ascii="Times New Roman" w:hAnsi="Times New Roman"/>
          <w:sz w:val="24"/>
          <w:szCs w:val="24"/>
          <w:lang w:val="uk-UA" w:eastAsia="ru-RU"/>
        </w:rPr>
        <w:t>власних коштів комунальних підприємств, установ, організацій</w:t>
      </w:r>
      <w:r w:rsidRPr="00064E86">
        <w:rPr>
          <w:rFonts w:ascii="Times New Roman" w:hAnsi="Times New Roman"/>
          <w:color w:val="000000"/>
          <w:sz w:val="24"/>
          <w:szCs w:val="24"/>
          <w:lang w:val="uk-UA" w:eastAsia="ru-RU"/>
        </w:rPr>
        <w:t xml:space="preserve"> та інших джерел фінансування, незаборонених чинним законодавством України.</w:t>
      </w:r>
    </w:p>
    <w:p w:rsidR="00064E86" w:rsidRPr="00064E86" w:rsidRDefault="00064E86" w:rsidP="00C905D2">
      <w:pPr>
        <w:spacing w:after="0" w:line="240" w:lineRule="auto"/>
        <w:jc w:val="both"/>
        <w:rPr>
          <w:rFonts w:ascii="Times New Roman" w:hAnsi="Times New Roman"/>
          <w:sz w:val="24"/>
          <w:szCs w:val="24"/>
          <w:lang w:val="uk-UA" w:eastAsia="ru-RU"/>
        </w:rPr>
      </w:pPr>
    </w:p>
    <w:p w:rsidR="00064E86" w:rsidRPr="00064E86" w:rsidRDefault="00064E86" w:rsidP="00064E86">
      <w:pPr>
        <w:spacing w:after="0" w:line="240" w:lineRule="auto"/>
        <w:jc w:val="center"/>
        <w:rPr>
          <w:rFonts w:ascii="Times New Roman" w:hAnsi="Times New Roman"/>
          <w:b/>
          <w:sz w:val="24"/>
          <w:szCs w:val="24"/>
          <w:lang w:val="uk-UA" w:eastAsia="ru-RU"/>
        </w:rPr>
      </w:pPr>
      <w:r w:rsidRPr="00064E86">
        <w:rPr>
          <w:rFonts w:ascii="Times New Roman" w:hAnsi="Times New Roman"/>
          <w:b/>
          <w:sz w:val="24"/>
          <w:szCs w:val="24"/>
          <w:lang w:eastAsia="ru-RU"/>
        </w:rPr>
        <w:t>V</w:t>
      </w:r>
      <w:r w:rsidRPr="00064E86">
        <w:rPr>
          <w:rFonts w:ascii="Times New Roman" w:hAnsi="Times New Roman"/>
          <w:b/>
          <w:sz w:val="24"/>
          <w:szCs w:val="24"/>
          <w:lang w:val="uk-UA" w:eastAsia="ru-RU"/>
        </w:rPr>
        <w:t>І</w:t>
      </w:r>
      <w:r w:rsidRPr="00064E86">
        <w:rPr>
          <w:rFonts w:ascii="Times New Roman" w:hAnsi="Times New Roman"/>
          <w:b/>
          <w:sz w:val="24"/>
          <w:szCs w:val="24"/>
          <w:lang w:eastAsia="ru-RU"/>
        </w:rPr>
        <w:t>. Контроль за виконанням Програми</w:t>
      </w:r>
    </w:p>
    <w:p w:rsidR="00064E86" w:rsidRPr="00064E86" w:rsidRDefault="00064E86" w:rsidP="00064E86">
      <w:pPr>
        <w:spacing w:after="0" w:line="240" w:lineRule="auto"/>
        <w:jc w:val="center"/>
        <w:rPr>
          <w:rFonts w:ascii="Times New Roman" w:hAnsi="Times New Roman"/>
          <w:b/>
          <w:sz w:val="24"/>
          <w:szCs w:val="24"/>
          <w:lang w:val="uk-UA" w:eastAsia="ru-RU"/>
        </w:rPr>
      </w:pPr>
    </w:p>
    <w:p w:rsidR="00064E86" w:rsidRPr="00064E86" w:rsidRDefault="00064E86" w:rsidP="00064E86">
      <w:pPr>
        <w:shd w:val="clear" w:color="auto" w:fill="FFFFFF"/>
        <w:spacing w:after="0" w:line="240" w:lineRule="auto"/>
        <w:ind w:right="-41" w:firstLine="708"/>
        <w:jc w:val="both"/>
        <w:rPr>
          <w:rFonts w:ascii="Times New Roman" w:hAnsi="Times New Roman"/>
          <w:sz w:val="24"/>
          <w:szCs w:val="24"/>
          <w:lang w:eastAsia="ru-RU"/>
        </w:rPr>
      </w:pPr>
      <w:r w:rsidRPr="00064E86">
        <w:rPr>
          <w:rFonts w:ascii="Times New Roman" w:hAnsi="Times New Roman"/>
          <w:sz w:val="24"/>
          <w:szCs w:val="24"/>
          <w:lang w:eastAsia="ru-RU"/>
        </w:rPr>
        <w:t xml:space="preserve">Контроль за виконанням Програми покладається на постійну комісію </w:t>
      </w:r>
      <w:r w:rsidRPr="00064E86">
        <w:rPr>
          <w:rFonts w:ascii="Times New Roman" w:hAnsi="Times New Roman"/>
          <w:sz w:val="24"/>
          <w:szCs w:val="24"/>
          <w:bdr w:val="none" w:sz="0" w:space="0" w:color="auto" w:frame="1"/>
          <w:lang w:eastAsia="ru-RU"/>
        </w:rPr>
        <w:t>Новороздільської міської ради з питань комунального господарства, промисловості, підприємництва, інвестицій та охорони навколишнього природного середовища (голова – Фартушок О.С.).</w:t>
      </w:r>
    </w:p>
    <w:p w:rsidR="00064E86" w:rsidRPr="00064E86" w:rsidRDefault="00064E86" w:rsidP="00064E86">
      <w:pPr>
        <w:spacing w:after="0" w:line="240" w:lineRule="auto"/>
        <w:ind w:right="-41"/>
        <w:jc w:val="both"/>
        <w:rPr>
          <w:rFonts w:ascii="Times New Roman" w:hAnsi="Times New Roman"/>
          <w:sz w:val="24"/>
          <w:szCs w:val="24"/>
          <w:lang w:eastAsia="ru-RU"/>
        </w:rPr>
      </w:pPr>
    </w:p>
    <w:p w:rsidR="00064E86" w:rsidRPr="00064E86" w:rsidRDefault="00064E86" w:rsidP="00064E86">
      <w:pPr>
        <w:spacing w:after="0" w:line="240" w:lineRule="auto"/>
        <w:jc w:val="both"/>
        <w:rPr>
          <w:rFonts w:ascii="Times New Roman" w:hAnsi="Times New Roman"/>
          <w:sz w:val="24"/>
          <w:szCs w:val="24"/>
          <w:lang w:val="uk-UA" w:eastAsia="ru-RU"/>
        </w:rPr>
      </w:pPr>
    </w:p>
    <w:p w:rsidR="00064E86" w:rsidRPr="00064E86" w:rsidRDefault="00064E86" w:rsidP="00064E86">
      <w:pPr>
        <w:spacing w:after="0" w:line="240" w:lineRule="auto"/>
        <w:jc w:val="both"/>
        <w:rPr>
          <w:rFonts w:ascii="Times New Roman" w:hAnsi="Times New Roman"/>
          <w:sz w:val="24"/>
          <w:szCs w:val="24"/>
          <w:lang w:eastAsia="ru-RU"/>
        </w:rPr>
      </w:pPr>
    </w:p>
    <w:p w:rsidR="00064E86" w:rsidRPr="00064E86" w:rsidRDefault="00064E86" w:rsidP="00064E86">
      <w:pPr>
        <w:spacing w:after="0" w:line="240" w:lineRule="auto"/>
        <w:jc w:val="both"/>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eastAsia="ru-RU"/>
        </w:rPr>
      </w:pPr>
    </w:p>
    <w:p w:rsidR="00064E86" w:rsidRPr="00064E86" w:rsidRDefault="00064E86" w:rsidP="00064E86">
      <w:pPr>
        <w:spacing w:after="0" w:line="240" w:lineRule="auto"/>
        <w:rPr>
          <w:rFonts w:ascii="Times New Roman" w:hAnsi="Times New Roman"/>
          <w:sz w:val="24"/>
          <w:szCs w:val="24"/>
          <w:lang w:val="uk-UA"/>
        </w:rPr>
        <w:sectPr w:rsidR="00064E86" w:rsidRPr="00064E86" w:rsidSect="007559B9">
          <w:pgSz w:w="11906" w:h="16838"/>
          <w:pgMar w:top="709" w:right="567" w:bottom="1134" w:left="1701" w:header="709" w:footer="709" w:gutter="0"/>
          <w:cols w:space="708"/>
          <w:docGrid w:linePitch="360"/>
        </w:sectPr>
      </w:pPr>
    </w:p>
    <w:p w:rsidR="00064E86" w:rsidRPr="007559B9" w:rsidRDefault="00064E86" w:rsidP="00064E86">
      <w:pPr>
        <w:spacing w:before="90" w:after="0" w:line="240" w:lineRule="auto"/>
        <w:ind w:right="219"/>
        <w:jc w:val="right"/>
        <w:rPr>
          <w:rFonts w:ascii="Times New Roman" w:hAnsi="Times New Roman"/>
          <w:lang w:val="uk-UA" w:eastAsia="ru-RU"/>
        </w:rPr>
      </w:pPr>
      <w:r w:rsidRPr="007559B9">
        <w:rPr>
          <w:rFonts w:ascii="Times New Roman" w:hAnsi="Times New Roman"/>
          <w:lang w:val="uk-UA" w:eastAsia="ru-RU"/>
        </w:rPr>
        <w:lastRenderedPageBreak/>
        <w:t>Додаток</w:t>
      </w:r>
      <w:r w:rsidRPr="007559B9">
        <w:rPr>
          <w:rFonts w:ascii="Times New Roman" w:hAnsi="Times New Roman"/>
          <w:spacing w:val="-6"/>
          <w:lang w:val="uk-UA" w:eastAsia="ru-RU"/>
        </w:rPr>
        <w:t xml:space="preserve"> 1 </w:t>
      </w:r>
      <w:r w:rsidRPr="007559B9">
        <w:rPr>
          <w:rFonts w:ascii="Times New Roman" w:hAnsi="Times New Roman"/>
          <w:lang w:val="uk-UA" w:eastAsia="ru-RU"/>
        </w:rPr>
        <w:t>до</w:t>
      </w:r>
      <w:r w:rsidRPr="007559B9">
        <w:rPr>
          <w:rFonts w:ascii="Times New Roman" w:hAnsi="Times New Roman"/>
          <w:spacing w:val="-4"/>
          <w:lang w:val="uk-UA" w:eastAsia="ru-RU"/>
        </w:rPr>
        <w:t xml:space="preserve"> </w:t>
      </w:r>
      <w:r w:rsidRPr="007559B9">
        <w:rPr>
          <w:rFonts w:ascii="Times New Roman" w:hAnsi="Times New Roman"/>
          <w:lang w:val="uk-UA" w:eastAsia="ru-RU"/>
        </w:rPr>
        <w:t>Програми</w:t>
      </w:r>
    </w:p>
    <w:p w:rsidR="00064E86" w:rsidRPr="00064E86" w:rsidRDefault="00064E86" w:rsidP="00064E86">
      <w:pPr>
        <w:spacing w:before="90" w:after="0" w:line="240" w:lineRule="auto"/>
        <w:ind w:right="219"/>
        <w:jc w:val="right"/>
        <w:rPr>
          <w:rFonts w:ascii="Times New Roman" w:hAnsi="Times New Roman"/>
          <w:sz w:val="28"/>
          <w:szCs w:val="28"/>
          <w:lang w:val="uk-UA" w:eastAsia="ru-RU"/>
        </w:rPr>
      </w:pPr>
    </w:p>
    <w:p w:rsidR="007559B9" w:rsidRDefault="00064E86" w:rsidP="00064E86">
      <w:pPr>
        <w:spacing w:after="0" w:line="240" w:lineRule="auto"/>
        <w:jc w:val="center"/>
        <w:rPr>
          <w:rFonts w:ascii="Times New Roman" w:hAnsi="Times New Roman"/>
          <w:b/>
          <w:sz w:val="26"/>
          <w:szCs w:val="26"/>
          <w:lang w:val="uk-UA" w:eastAsia="ru-RU"/>
        </w:rPr>
      </w:pPr>
      <w:r w:rsidRPr="007559B9">
        <w:rPr>
          <w:rFonts w:ascii="Times New Roman" w:hAnsi="Times New Roman"/>
          <w:b/>
          <w:sz w:val="26"/>
          <w:szCs w:val="26"/>
          <w:lang w:val="uk-UA" w:eastAsia="ru-RU"/>
        </w:rPr>
        <w:t xml:space="preserve">Перелік завдань, заходів та показників міської програми енергозбереження та енергоефективності  </w:t>
      </w:r>
    </w:p>
    <w:p w:rsidR="00064E86" w:rsidRPr="007559B9" w:rsidRDefault="00064E86" w:rsidP="00064E86">
      <w:pPr>
        <w:spacing w:after="0" w:line="240" w:lineRule="auto"/>
        <w:jc w:val="center"/>
        <w:rPr>
          <w:rFonts w:ascii="Times New Roman" w:hAnsi="Times New Roman"/>
          <w:b/>
          <w:sz w:val="26"/>
          <w:szCs w:val="26"/>
          <w:lang w:val="uk-UA" w:eastAsia="ru-RU"/>
        </w:rPr>
      </w:pPr>
      <w:r w:rsidRPr="007559B9">
        <w:rPr>
          <w:rFonts w:ascii="Times New Roman" w:hAnsi="Times New Roman"/>
          <w:b/>
          <w:sz w:val="26"/>
          <w:szCs w:val="26"/>
          <w:lang w:val="uk-UA" w:eastAsia="ru-RU"/>
        </w:rPr>
        <w:t>на 2023 рік та прогноз на 2024-2025 роки</w:t>
      </w:r>
    </w:p>
    <w:tbl>
      <w:tblPr>
        <w:tblW w:w="1546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
        <w:gridCol w:w="2478"/>
        <w:gridCol w:w="3829"/>
        <w:gridCol w:w="2268"/>
        <w:gridCol w:w="3542"/>
        <w:gridCol w:w="2835"/>
      </w:tblGrid>
      <w:tr w:rsidR="00064E86" w:rsidRPr="00064E86" w:rsidTr="008F2830">
        <w:trPr>
          <w:trHeight w:val="641"/>
        </w:trPr>
        <w:tc>
          <w:tcPr>
            <w:tcW w:w="517" w:type="dxa"/>
          </w:tcPr>
          <w:p w:rsidR="00064E86" w:rsidRPr="00064E86" w:rsidRDefault="00064E86" w:rsidP="00064E86">
            <w:pPr>
              <w:widowControl w:val="0"/>
              <w:autoSpaceDE w:val="0"/>
              <w:autoSpaceDN w:val="0"/>
              <w:spacing w:before="11" w:after="0" w:line="240" w:lineRule="auto"/>
              <w:jc w:val="center"/>
              <w:rPr>
                <w:rFonts w:ascii="Times New Roman" w:hAnsi="Times New Roman"/>
                <w:b/>
                <w:bCs/>
                <w:sz w:val="18"/>
                <w:szCs w:val="18"/>
                <w:lang w:val="uk-UA"/>
              </w:rPr>
            </w:pPr>
          </w:p>
          <w:p w:rsidR="00064E86" w:rsidRPr="00064E86" w:rsidRDefault="00064E86" w:rsidP="00064E86">
            <w:pPr>
              <w:widowControl w:val="0"/>
              <w:autoSpaceDE w:val="0"/>
              <w:autoSpaceDN w:val="0"/>
              <w:spacing w:after="0" w:line="240" w:lineRule="auto"/>
              <w:ind w:left="120" w:right="93" w:firstLine="27"/>
              <w:jc w:val="center"/>
              <w:rPr>
                <w:rFonts w:ascii="Times New Roman" w:hAnsi="Times New Roman"/>
                <w:b/>
                <w:bCs/>
                <w:sz w:val="18"/>
                <w:szCs w:val="18"/>
                <w:lang w:val="uk-UA"/>
              </w:rPr>
            </w:pPr>
            <w:r w:rsidRPr="00064E86">
              <w:rPr>
                <w:rFonts w:ascii="Times New Roman" w:hAnsi="Times New Roman"/>
                <w:b/>
                <w:bCs/>
                <w:sz w:val="18"/>
                <w:szCs w:val="18"/>
                <w:lang w:val="uk-UA"/>
              </w:rPr>
              <w:t>№</w:t>
            </w:r>
            <w:r w:rsidRPr="00064E86">
              <w:rPr>
                <w:rFonts w:ascii="Times New Roman" w:hAnsi="Times New Roman"/>
                <w:b/>
                <w:bCs/>
                <w:spacing w:val="-52"/>
                <w:sz w:val="18"/>
                <w:szCs w:val="18"/>
                <w:lang w:val="uk-UA"/>
              </w:rPr>
              <w:t xml:space="preserve"> </w:t>
            </w:r>
            <w:r w:rsidRPr="00064E86">
              <w:rPr>
                <w:rFonts w:ascii="Times New Roman" w:hAnsi="Times New Roman"/>
                <w:b/>
                <w:bCs/>
                <w:sz w:val="18"/>
                <w:szCs w:val="18"/>
                <w:lang w:val="uk-UA"/>
              </w:rPr>
              <w:t>з/п</w:t>
            </w:r>
          </w:p>
        </w:tc>
        <w:tc>
          <w:tcPr>
            <w:tcW w:w="2478" w:type="dxa"/>
          </w:tcPr>
          <w:p w:rsidR="00064E86" w:rsidRPr="00064E86" w:rsidRDefault="00064E86" w:rsidP="00064E86">
            <w:pPr>
              <w:widowControl w:val="0"/>
              <w:autoSpaceDE w:val="0"/>
              <w:autoSpaceDN w:val="0"/>
              <w:spacing w:after="0" w:line="240" w:lineRule="auto"/>
              <w:ind w:left="452" w:right="442"/>
              <w:jc w:val="center"/>
              <w:rPr>
                <w:rFonts w:ascii="Times New Roman" w:hAnsi="Times New Roman"/>
                <w:b/>
                <w:bCs/>
                <w:sz w:val="18"/>
                <w:szCs w:val="18"/>
                <w:lang w:val="uk-UA"/>
              </w:rPr>
            </w:pPr>
          </w:p>
          <w:p w:rsidR="00064E86" w:rsidRPr="00064E86" w:rsidRDefault="00064E86" w:rsidP="00064E86">
            <w:pPr>
              <w:widowControl w:val="0"/>
              <w:autoSpaceDE w:val="0"/>
              <w:autoSpaceDN w:val="0"/>
              <w:spacing w:after="0" w:line="240" w:lineRule="auto"/>
              <w:ind w:left="452" w:right="442"/>
              <w:jc w:val="center"/>
              <w:rPr>
                <w:rFonts w:ascii="Times New Roman" w:hAnsi="Times New Roman"/>
                <w:b/>
                <w:bCs/>
                <w:sz w:val="18"/>
                <w:szCs w:val="18"/>
                <w:lang w:val="uk-UA"/>
              </w:rPr>
            </w:pPr>
            <w:r w:rsidRPr="00064E86">
              <w:rPr>
                <w:rFonts w:ascii="Times New Roman" w:hAnsi="Times New Roman"/>
                <w:b/>
                <w:bCs/>
                <w:sz w:val="18"/>
                <w:szCs w:val="18"/>
                <w:lang w:val="uk-UA"/>
              </w:rPr>
              <w:t>Найменування завдання</w:t>
            </w:r>
          </w:p>
        </w:tc>
        <w:tc>
          <w:tcPr>
            <w:tcW w:w="3829" w:type="dxa"/>
          </w:tcPr>
          <w:p w:rsidR="00064E86" w:rsidRPr="00064E86" w:rsidRDefault="00064E86" w:rsidP="00064E86">
            <w:pPr>
              <w:widowControl w:val="0"/>
              <w:autoSpaceDE w:val="0"/>
              <w:autoSpaceDN w:val="0"/>
              <w:spacing w:before="10" w:after="0" w:line="240" w:lineRule="auto"/>
              <w:jc w:val="center"/>
              <w:rPr>
                <w:rFonts w:ascii="Times New Roman" w:hAnsi="Times New Roman"/>
                <w:b/>
                <w:bCs/>
                <w:sz w:val="18"/>
                <w:szCs w:val="18"/>
                <w:lang w:val="uk-UA"/>
              </w:rPr>
            </w:pPr>
          </w:p>
          <w:p w:rsidR="00064E86" w:rsidRPr="00064E86" w:rsidRDefault="00064E86" w:rsidP="00064E86">
            <w:pPr>
              <w:widowControl w:val="0"/>
              <w:autoSpaceDE w:val="0"/>
              <w:autoSpaceDN w:val="0"/>
              <w:spacing w:after="0" w:line="240" w:lineRule="auto"/>
              <w:ind w:left="107"/>
              <w:jc w:val="center"/>
              <w:rPr>
                <w:rFonts w:ascii="Times New Roman" w:hAnsi="Times New Roman"/>
                <w:b/>
                <w:bCs/>
                <w:sz w:val="18"/>
                <w:szCs w:val="18"/>
                <w:lang w:val="uk-UA"/>
              </w:rPr>
            </w:pPr>
            <w:r w:rsidRPr="00064E86">
              <w:rPr>
                <w:rFonts w:ascii="Times New Roman" w:hAnsi="Times New Roman"/>
                <w:b/>
                <w:bCs/>
                <w:sz w:val="18"/>
                <w:szCs w:val="18"/>
                <w:lang w:val="uk-UA"/>
              </w:rPr>
              <w:t>Найменування заходу</w:t>
            </w:r>
          </w:p>
        </w:tc>
        <w:tc>
          <w:tcPr>
            <w:tcW w:w="2268" w:type="dxa"/>
          </w:tcPr>
          <w:p w:rsidR="00064E86" w:rsidRPr="00064E86" w:rsidRDefault="00064E86" w:rsidP="00064E86">
            <w:pPr>
              <w:widowControl w:val="0"/>
              <w:autoSpaceDE w:val="0"/>
              <w:autoSpaceDN w:val="0"/>
              <w:spacing w:before="10" w:after="0" w:line="240" w:lineRule="auto"/>
              <w:jc w:val="center"/>
              <w:rPr>
                <w:rFonts w:ascii="Times New Roman" w:hAnsi="Times New Roman"/>
                <w:b/>
                <w:bCs/>
                <w:sz w:val="18"/>
                <w:szCs w:val="18"/>
                <w:lang w:val="uk-UA"/>
              </w:rPr>
            </w:pPr>
          </w:p>
          <w:p w:rsidR="00064E86" w:rsidRPr="00064E86" w:rsidRDefault="00064E86" w:rsidP="00064E86">
            <w:pPr>
              <w:widowControl w:val="0"/>
              <w:autoSpaceDE w:val="0"/>
              <w:autoSpaceDN w:val="0"/>
              <w:spacing w:after="0" w:line="240" w:lineRule="auto"/>
              <w:ind w:left="107"/>
              <w:jc w:val="center"/>
              <w:rPr>
                <w:rFonts w:ascii="Times New Roman" w:hAnsi="Times New Roman"/>
                <w:b/>
                <w:bCs/>
                <w:sz w:val="18"/>
                <w:szCs w:val="18"/>
                <w:lang w:val="uk-UA"/>
              </w:rPr>
            </w:pPr>
            <w:r w:rsidRPr="00064E86">
              <w:rPr>
                <w:rFonts w:ascii="Times New Roman" w:hAnsi="Times New Roman"/>
                <w:b/>
                <w:bCs/>
                <w:sz w:val="18"/>
                <w:szCs w:val="18"/>
                <w:lang w:val="uk-UA"/>
              </w:rPr>
              <w:t>Відповідальний виконавець</w:t>
            </w:r>
          </w:p>
        </w:tc>
        <w:tc>
          <w:tcPr>
            <w:tcW w:w="3542" w:type="dxa"/>
          </w:tcPr>
          <w:p w:rsidR="00064E86" w:rsidRPr="00064E86" w:rsidRDefault="00064E86" w:rsidP="00064E86">
            <w:pPr>
              <w:widowControl w:val="0"/>
              <w:autoSpaceDE w:val="0"/>
              <w:autoSpaceDN w:val="0"/>
              <w:spacing w:before="11" w:after="0" w:line="240" w:lineRule="auto"/>
              <w:jc w:val="center"/>
              <w:rPr>
                <w:rFonts w:ascii="Times New Roman" w:hAnsi="Times New Roman"/>
                <w:b/>
                <w:bCs/>
                <w:sz w:val="18"/>
                <w:szCs w:val="18"/>
                <w:lang w:val="uk-UA"/>
              </w:rPr>
            </w:pPr>
          </w:p>
          <w:p w:rsidR="00064E86" w:rsidRPr="00064E86" w:rsidRDefault="00064E86" w:rsidP="00064E86">
            <w:pPr>
              <w:widowControl w:val="0"/>
              <w:autoSpaceDE w:val="0"/>
              <w:autoSpaceDN w:val="0"/>
              <w:spacing w:after="0" w:line="240" w:lineRule="auto"/>
              <w:ind w:left="107" w:right="312"/>
              <w:jc w:val="center"/>
              <w:rPr>
                <w:rFonts w:ascii="Times New Roman" w:hAnsi="Times New Roman"/>
                <w:b/>
                <w:bCs/>
                <w:sz w:val="18"/>
                <w:szCs w:val="18"/>
                <w:lang w:val="uk-UA"/>
              </w:rPr>
            </w:pPr>
            <w:r w:rsidRPr="00064E86">
              <w:rPr>
                <w:rFonts w:ascii="Times New Roman" w:hAnsi="Times New Roman"/>
                <w:b/>
                <w:bCs/>
                <w:sz w:val="18"/>
                <w:szCs w:val="18"/>
                <w:lang w:val="uk-UA"/>
              </w:rPr>
              <w:t>Джерела</w:t>
            </w:r>
            <w:r w:rsidRPr="00064E86">
              <w:rPr>
                <w:rFonts w:ascii="Times New Roman" w:hAnsi="Times New Roman"/>
                <w:b/>
                <w:bCs/>
                <w:spacing w:val="1"/>
                <w:sz w:val="18"/>
                <w:szCs w:val="18"/>
                <w:lang w:val="uk-UA"/>
              </w:rPr>
              <w:t xml:space="preserve"> </w:t>
            </w:r>
            <w:r w:rsidRPr="00064E86">
              <w:rPr>
                <w:rFonts w:ascii="Times New Roman" w:hAnsi="Times New Roman"/>
                <w:b/>
                <w:bCs/>
                <w:spacing w:val="-1"/>
                <w:sz w:val="18"/>
                <w:szCs w:val="18"/>
                <w:lang w:val="uk-UA"/>
              </w:rPr>
              <w:t>фінансування</w:t>
            </w:r>
          </w:p>
        </w:tc>
        <w:tc>
          <w:tcPr>
            <w:tcW w:w="2835" w:type="dxa"/>
          </w:tcPr>
          <w:p w:rsidR="00064E86" w:rsidRPr="00064E86" w:rsidRDefault="00064E86" w:rsidP="00064E86">
            <w:pPr>
              <w:widowControl w:val="0"/>
              <w:autoSpaceDE w:val="0"/>
              <w:autoSpaceDN w:val="0"/>
              <w:spacing w:before="10" w:after="0" w:line="240" w:lineRule="auto"/>
              <w:jc w:val="center"/>
              <w:rPr>
                <w:rFonts w:ascii="Times New Roman" w:hAnsi="Times New Roman"/>
                <w:b/>
                <w:bCs/>
                <w:sz w:val="18"/>
                <w:szCs w:val="18"/>
                <w:lang w:val="uk-UA"/>
              </w:rPr>
            </w:pPr>
          </w:p>
          <w:p w:rsidR="00064E86" w:rsidRPr="00064E86" w:rsidRDefault="00064E86" w:rsidP="00064E86">
            <w:pPr>
              <w:widowControl w:val="0"/>
              <w:autoSpaceDE w:val="0"/>
              <w:autoSpaceDN w:val="0"/>
              <w:spacing w:before="1" w:after="0" w:line="240" w:lineRule="auto"/>
              <w:ind w:left="210"/>
              <w:jc w:val="center"/>
              <w:rPr>
                <w:rFonts w:ascii="Times New Roman" w:hAnsi="Times New Roman"/>
                <w:b/>
                <w:bCs/>
                <w:sz w:val="18"/>
                <w:szCs w:val="18"/>
                <w:lang w:val="uk-UA"/>
              </w:rPr>
            </w:pPr>
            <w:r w:rsidRPr="00064E86">
              <w:rPr>
                <w:rFonts w:ascii="Times New Roman" w:hAnsi="Times New Roman"/>
                <w:b/>
                <w:bCs/>
                <w:sz w:val="18"/>
                <w:szCs w:val="18"/>
                <w:lang w:val="uk-UA"/>
              </w:rPr>
              <w:t>Очікувані</w:t>
            </w:r>
            <w:r w:rsidRPr="00064E86">
              <w:rPr>
                <w:rFonts w:ascii="Times New Roman" w:hAnsi="Times New Roman"/>
                <w:b/>
                <w:bCs/>
                <w:spacing w:val="-3"/>
                <w:sz w:val="18"/>
                <w:szCs w:val="18"/>
                <w:lang w:val="uk-UA"/>
              </w:rPr>
              <w:t xml:space="preserve"> </w:t>
            </w:r>
            <w:r w:rsidRPr="00064E86">
              <w:rPr>
                <w:rFonts w:ascii="Times New Roman" w:hAnsi="Times New Roman"/>
                <w:b/>
                <w:bCs/>
                <w:sz w:val="18"/>
                <w:szCs w:val="18"/>
                <w:lang w:val="uk-UA"/>
              </w:rPr>
              <w:t>результати</w:t>
            </w:r>
          </w:p>
        </w:tc>
      </w:tr>
      <w:tr w:rsidR="00064E86" w:rsidRPr="00064E86" w:rsidTr="008F2830">
        <w:trPr>
          <w:trHeight w:val="281"/>
        </w:trPr>
        <w:tc>
          <w:tcPr>
            <w:tcW w:w="15469" w:type="dxa"/>
            <w:gridSpan w:val="6"/>
          </w:tcPr>
          <w:p w:rsidR="00064E86" w:rsidRPr="00064E86" w:rsidRDefault="00064E86" w:rsidP="00064E86">
            <w:pPr>
              <w:widowControl w:val="0"/>
              <w:autoSpaceDE w:val="0"/>
              <w:autoSpaceDN w:val="0"/>
              <w:spacing w:before="10" w:after="0" w:line="240" w:lineRule="auto"/>
              <w:jc w:val="center"/>
              <w:rPr>
                <w:rFonts w:ascii="Times New Roman" w:hAnsi="Times New Roman"/>
                <w:b/>
                <w:bCs/>
                <w:lang w:val="uk-UA"/>
              </w:rPr>
            </w:pPr>
            <w:r w:rsidRPr="00064E86">
              <w:rPr>
                <w:rFonts w:ascii="Times New Roman" w:hAnsi="Times New Roman"/>
                <w:b/>
                <w:bCs/>
                <w:lang w:val="uk-UA"/>
              </w:rPr>
              <w:t>2023 рік</w:t>
            </w:r>
          </w:p>
        </w:tc>
      </w:tr>
      <w:tr w:rsidR="00064E86" w:rsidRPr="00064E86" w:rsidTr="008F2830">
        <w:trPr>
          <w:trHeight w:val="1172"/>
        </w:trPr>
        <w:tc>
          <w:tcPr>
            <w:tcW w:w="517" w:type="dxa"/>
            <w:vMerge w:val="restart"/>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r w:rsidRPr="00064E86">
              <w:rPr>
                <w:rFonts w:ascii="Times New Roman" w:hAnsi="Times New Roman"/>
                <w:lang w:val="uk-UA"/>
              </w:rPr>
              <w:t>1.</w:t>
            </w:r>
          </w:p>
        </w:tc>
        <w:tc>
          <w:tcPr>
            <w:tcW w:w="2478" w:type="dxa"/>
            <w:vMerge w:val="restart"/>
          </w:tcPr>
          <w:p w:rsidR="00064E86" w:rsidRPr="00064E86" w:rsidRDefault="00064E86" w:rsidP="00064E86">
            <w:pPr>
              <w:widowControl w:val="0"/>
              <w:autoSpaceDE w:val="0"/>
              <w:autoSpaceDN w:val="0"/>
              <w:spacing w:after="0" w:line="240" w:lineRule="auto"/>
              <w:ind w:left="128" w:right="117" w:firstLine="1"/>
              <w:rPr>
                <w:rFonts w:ascii="Times New Roman" w:hAnsi="Times New Roman"/>
                <w:b/>
                <w:spacing w:val="1"/>
                <w:lang w:val="uk-UA"/>
              </w:rPr>
            </w:pPr>
            <w:r w:rsidRPr="00064E86">
              <w:rPr>
                <w:rFonts w:ascii="Times New Roman" w:hAnsi="Times New Roman"/>
                <w:b/>
                <w:spacing w:val="1"/>
                <w:lang w:val="uk-UA"/>
              </w:rPr>
              <w:t>Завдання 1</w:t>
            </w:r>
          </w:p>
          <w:p w:rsidR="00064E86" w:rsidRPr="00064E86" w:rsidRDefault="00064E86" w:rsidP="00064E86">
            <w:pPr>
              <w:widowControl w:val="0"/>
              <w:autoSpaceDE w:val="0"/>
              <w:autoSpaceDN w:val="0"/>
              <w:spacing w:after="0" w:line="240" w:lineRule="auto"/>
              <w:ind w:left="128" w:right="117" w:firstLine="1"/>
              <w:rPr>
                <w:rFonts w:ascii="Times New Roman" w:hAnsi="Times New Roman"/>
                <w:lang w:val="uk-UA"/>
              </w:rPr>
            </w:pPr>
            <w:r w:rsidRPr="00064E86">
              <w:rPr>
                <w:rFonts w:ascii="Times New Roman" w:hAnsi="Times New Roman"/>
                <w:spacing w:val="1"/>
                <w:lang w:val="uk-UA"/>
              </w:rPr>
              <w:t>Зменшення енергоспоживання</w:t>
            </w:r>
          </w:p>
        </w:tc>
        <w:tc>
          <w:tcPr>
            <w:tcW w:w="3829" w:type="dxa"/>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Захід 1</w:t>
            </w:r>
          </w:p>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eastAsia="uk-UA"/>
              </w:rPr>
              <w:t>Заміна ламп розжарювання та люмінесцентних ламп на енергозберігаючі (мережі вуличного освітлення,  будівлі комунальної власності)</w:t>
            </w:r>
          </w:p>
        </w:tc>
        <w:tc>
          <w:tcPr>
            <w:tcW w:w="2268" w:type="dxa"/>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Комунальні підприємства, установи, організації, заклади громади.</w:t>
            </w:r>
          </w:p>
        </w:tc>
        <w:tc>
          <w:tcPr>
            <w:tcW w:w="3542" w:type="dxa"/>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835" w:type="dxa"/>
            <w:vMerge w:val="restart"/>
          </w:tcPr>
          <w:p w:rsidR="00064E86" w:rsidRPr="00064E86" w:rsidRDefault="00064E86" w:rsidP="00064E86">
            <w:pPr>
              <w:widowControl w:val="0"/>
              <w:autoSpaceDE w:val="0"/>
              <w:autoSpaceDN w:val="0"/>
              <w:spacing w:after="0" w:line="240" w:lineRule="auto"/>
              <w:ind w:left="108"/>
              <w:rPr>
                <w:rFonts w:ascii="Times New Roman" w:hAnsi="Times New Roman"/>
                <w:bCs/>
                <w:lang w:val="uk-UA"/>
              </w:rPr>
            </w:pPr>
            <w:r w:rsidRPr="00064E86">
              <w:rPr>
                <w:rFonts w:ascii="Times New Roman" w:hAnsi="Times New Roman"/>
                <w:bCs/>
                <w:lang w:val="uk-UA"/>
              </w:rPr>
              <w:t>Зменшення енерго споживання та як результат зменшення видатків.</w:t>
            </w:r>
          </w:p>
        </w:tc>
      </w:tr>
      <w:tr w:rsidR="00064E86" w:rsidRPr="00064E86" w:rsidTr="008F2830">
        <w:trPr>
          <w:trHeight w:val="255"/>
        </w:trPr>
        <w:tc>
          <w:tcPr>
            <w:tcW w:w="517" w:type="dxa"/>
            <w:vMerge/>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p>
        </w:tc>
        <w:tc>
          <w:tcPr>
            <w:tcW w:w="2478" w:type="dxa"/>
            <w:vMerge/>
            <w:vAlign w:val="center"/>
          </w:tcPr>
          <w:p w:rsidR="00064E86" w:rsidRPr="00064E86" w:rsidRDefault="00064E86" w:rsidP="00064E86">
            <w:pPr>
              <w:widowControl w:val="0"/>
              <w:autoSpaceDE w:val="0"/>
              <w:autoSpaceDN w:val="0"/>
              <w:spacing w:before="11" w:after="0" w:line="240" w:lineRule="auto"/>
              <w:rPr>
                <w:rFonts w:ascii="Times New Roman" w:hAnsi="Times New Roman"/>
                <w:lang w:val="uk-UA"/>
              </w:rPr>
            </w:pPr>
          </w:p>
        </w:tc>
        <w:tc>
          <w:tcPr>
            <w:tcW w:w="3829" w:type="dxa"/>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Захід 2</w:t>
            </w:r>
          </w:p>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eastAsia="uk-UA"/>
              </w:rPr>
              <w:t>Здійснення заходів з енергозбереження (утеплення стін, горищ, заміна вікон, дверей, ремонт покрівлі) будівель незалежно від форми власності</w:t>
            </w:r>
          </w:p>
        </w:tc>
        <w:tc>
          <w:tcPr>
            <w:tcW w:w="2268" w:type="dxa"/>
            <w:shd w:val="clear" w:color="auto" w:fill="auto"/>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Виконавчі органи</w:t>
            </w:r>
          </w:p>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Населення</w:t>
            </w:r>
          </w:p>
        </w:tc>
        <w:tc>
          <w:tcPr>
            <w:tcW w:w="3542" w:type="dxa"/>
            <w:shd w:val="clear" w:color="auto" w:fill="auto"/>
          </w:tcPr>
          <w:p w:rsidR="00064E86" w:rsidRPr="00064E86" w:rsidRDefault="00064E86" w:rsidP="00064E86">
            <w:pPr>
              <w:widowControl w:val="0"/>
              <w:autoSpaceDE w:val="0"/>
              <w:autoSpaceDN w:val="0"/>
              <w:spacing w:after="0" w:line="240" w:lineRule="auto"/>
              <w:ind w:left="107" w:right="179"/>
              <w:rPr>
                <w:rFonts w:ascii="Times New Roman" w:hAnsi="Times New Roman"/>
                <w:lang w:val="uk-UA"/>
              </w:rPr>
            </w:pPr>
            <w:r w:rsidRPr="00064E86">
              <w:rPr>
                <w:rFonts w:ascii="Times New Roman" w:hAnsi="Times New Roman"/>
                <w:lang w:val="uk-UA"/>
              </w:rPr>
              <w:t>Державний, місцевий бюджети, власні кошти комунальних підприємств, установ, організацій та інші джерела фін</w:t>
            </w:r>
            <w:r w:rsidR="008F2830">
              <w:rPr>
                <w:rFonts w:ascii="Times New Roman" w:hAnsi="Times New Roman"/>
                <w:lang w:val="uk-UA"/>
              </w:rPr>
              <w:t xml:space="preserve">ансування, не заборонені чинним </w:t>
            </w:r>
            <w:r w:rsidRPr="00064E86">
              <w:rPr>
                <w:rFonts w:ascii="Times New Roman" w:hAnsi="Times New Roman"/>
                <w:lang w:val="uk-UA"/>
              </w:rPr>
              <w:t>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lang w:val="uk-UA"/>
              </w:rPr>
            </w:pPr>
          </w:p>
        </w:tc>
      </w:tr>
      <w:tr w:rsidR="00064E86" w:rsidRPr="00064E86" w:rsidTr="008F2830">
        <w:trPr>
          <w:trHeight w:val="252"/>
        </w:trPr>
        <w:tc>
          <w:tcPr>
            <w:tcW w:w="517" w:type="dxa"/>
            <w:vMerge/>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p>
        </w:tc>
        <w:tc>
          <w:tcPr>
            <w:tcW w:w="2478" w:type="dxa"/>
            <w:vMerge/>
            <w:vAlign w:val="center"/>
          </w:tcPr>
          <w:p w:rsidR="00064E86" w:rsidRPr="00064E86" w:rsidRDefault="00064E86" w:rsidP="00064E86">
            <w:pPr>
              <w:widowControl w:val="0"/>
              <w:autoSpaceDE w:val="0"/>
              <w:autoSpaceDN w:val="0"/>
              <w:spacing w:before="11" w:after="0" w:line="240" w:lineRule="auto"/>
              <w:rPr>
                <w:rFonts w:ascii="Times New Roman" w:hAnsi="Times New Roman"/>
                <w:lang w:val="uk-UA"/>
              </w:rPr>
            </w:pPr>
          </w:p>
        </w:tc>
        <w:tc>
          <w:tcPr>
            <w:tcW w:w="3829" w:type="dxa"/>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Захід 3</w:t>
            </w:r>
          </w:p>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Встановлення автономної системи дорожнього освітлення на сонячних батареях</w:t>
            </w:r>
          </w:p>
        </w:tc>
        <w:tc>
          <w:tcPr>
            <w:tcW w:w="2268" w:type="dxa"/>
            <w:shd w:val="clear" w:color="auto" w:fill="auto"/>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Виконавчий комітет</w:t>
            </w:r>
          </w:p>
          <w:p w:rsidR="00064E86" w:rsidRPr="00064E86" w:rsidRDefault="00C905D2" w:rsidP="00064E86">
            <w:pPr>
              <w:widowControl w:val="0"/>
              <w:autoSpaceDE w:val="0"/>
              <w:autoSpaceDN w:val="0"/>
              <w:spacing w:after="0" w:line="240" w:lineRule="auto"/>
              <w:ind w:left="107" w:right="581"/>
              <w:rPr>
                <w:rFonts w:ascii="Times New Roman" w:hAnsi="Times New Roman"/>
                <w:lang w:val="uk-UA"/>
              </w:rPr>
            </w:pPr>
            <w:r>
              <w:rPr>
                <w:rFonts w:ascii="Times New Roman" w:hAnsi="Times New Roman"/>
                <w:lang w:val="uk-UA"/>
              </w:rPr>
              <w:t>ДП «Благоустрі</w:t>
            </w:r>
            <w:r w:rsidR="00064E86" w:rsidRPr="00064E86">
              <w:rPr>
                <w:rFonts w:ascii="Times New Roman" w:hAnsi="Times New Roman"/>
                <w:lang w:val="uk-UA"/>
              </w:rPr>
              <w:t>»</w:t>
            </w:r>
          </w:p>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p>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p>
        </w:tc>
        <w:tc>
          <w:tcPr>
            <w:tcW w:w="3542" w:type="dxa"/>
            <w:shd w:val="clear" w:color="auto" w:fill="auto"/>
          </w:tcPr>
          <w:p w:rsidR="00064E86" w:rsidRPr="00064E86" w:rsidRDefault="00064E86" w:rsidP="00064E86">
            <w:pPr>
              <w:widowControl w:val="0"/>
              <w:autoSpaceDE w:val="0"/>
              <w:autoSpaceDN w:val="0"/>
              <w:spacing w:after="0" w:line="240" w:lineRule="auto"/>
              <w:ind w:left="107" w:right="179"/>
              <w:rPr>
                <w:rFonts w:ascii="Times New Roman" w:hAnsi="Times New Roman"/>
                <w:lang w:val="uk-UA"/>
              </w:rPr>
            </w:pPr>
            <w:r w:rsidRPr="00064E86">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bCs/>
                <w:lang w:val="uk-UA"/>
              </w:rPr>
            </w:pPr>
          </w:p>
        </w:tc>
      </w:tr>
      <w:tr w:rsidR="00064E86" w:rsidRPr="00064E86" w:rsidTr="008F2830">
        <w:trPr>
          <w:trHeight w:val="252"/>
        </w:trPr>
        <w:tc>
          <w:tcPr>
            <w:tcW w:w="517" w:type="dxa"/>
            <w:vMerge/>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p>
        </w:tc>
        <w:tc>
          <w:tcPr>
            <w:tcW w:w="2478" w:type="dxa"/>
            <w:vMerge/>
            <w:vAlign w:val="center"/>
          </w:tcPr>
          <w:p w:rsidR="00064E86" w:rsidRPr="00064E86" w:rsidRDefault="00064E86" w:rsidP="00064E86">
            <w:pPr>
              <w:widowControl w:val="0"/>
              <w:autoSpaceDE w:val="0"/>
              <w:autoSpaceDN w:val="0"/>
              <w:spacing w:before="11" w:after="0" w:line="240" w:lineRule="auto"/>
              <w:rPr>
                <w:rFonts w:ascii="Times New Roman" w:hAnsi="Times New Roman"/>
                <w:lang w:val="uk-UA"/>
              </w:rPr>
            </w:pPr>
          </w:p>
        </w:tc>
        <w:tc>
          <w:tcPr>
            <w:tcW w:w="3829" w:type="dxa"/>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Захід4</w:t>
            </w:r>
          </w:p>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lang w:val="uk-UA" w:eastAsia="uk-UA"/>
              </w:rPr>
              <w:t>Встановлення індивідуальних теплових пунктів (ІТП) в будівлях бюджетних установ та організацій</w:t>
            </w:r>
          </w:p>
        </w:tc>
        <w:tc>
          <w:tcPr>
            <w:tcW w:w="2268" w:type="dxa"/>
            <w:shd w:val="clear" w:color="auto" w:fill="auto"/>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left="107" w:right="179"/>
              <w:rPr>
                <w:rFonts w:ascii="Times New Roman" w:hAnsi="Times New Roman"/>
                <w:lang w:val="uk-UA"/>
              </w:rPr>
            </w:pPr>
            <w:r w:rsidRPr="00064E86">
              <w:rPr>
                <w:rFonts w:ascii="Times New Roman" w:hAnsi="Times New Roman"/>
                <w:lang w:val="uk-UA"/>
              </w:rPr>
              <w:t>Державний, місцевий бюджети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bCs/>
                <w:lang w:val="uk-UA"/>
              </w:rPr>
            </w:pPr>
          </w:p>
        </w:tc>
      </w:tr>
      <w:tr w:rsidR="00064E86" w:rsidRPr="00064E86" w:rsidTr="008F2830">
        <w:trPr>
          <w:trHeight w:val="335"/>
        </w:trPr>
        <w:tc>
          <w:tcPr>
            <w:tcW w:w="517" w:type="dxa"/>
            <w:vMerge/>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p>
        </w:tc>
        <w:tc>
          <w:tcPr>
            <w:tcW w:w="2478" w:type="dxa"/>
            <w:vMerge/>
            <w:vAlign w:val="center"/>
          </w:tcPr>
          <w:p w:rsidR="00064E86" w:rsidRPr="00064E86" w:rsidRDefault="00064E86" w:rsidP="00064E86">
            <w:pPr>
              <w:widowControl w:val="0"/>
              <w:autoSpaceDE w:val="0"/>
              <w:autoSpaceDN w:val="0"/>
              <w:spacing w:before="11" w:after="0" w:line="240" w:lineRule="auto"/>
              <w:rPr>
                <w:rFonts w:ascii="Times New Roman" w:hAnsi="Times New Roman"/>
                <w:lang w:val="uk-UA"/>
              </w:rPr>
            </w:pPr>
          </w:p>
        </w:tc>
        <w:tc>
          <w:tcPr>
            <w:tcW w:w="3829" w:type="dxa"/>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Захід 5</w:t>
            </w:r>
          </w:p>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lang w:val="uk-UA" w:eastAsia="uk-UA"/>
              </w:rPr>
              <w:t>Встановлення сонячних панелей, сонячних колекторів на дахах будівель комунальної власності</w:t>
            </w:r>
          </w:p>
        </w:tc>
        <w:tc>
          <w:tcPr>
            <w:tcW w:w="2268" w:type="dxa"/>
            <w:shd w:val="clear" w:color="auto" w:fill="auto"/>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Виконавчі органи</w:t>
            </w:r>
          </w:p>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Населення</w:t>
            </w:r>
          </w:p>
        </w:tc>
        <w:tc>
          <w:tcPr>
            <w:tcW w:w="3542" w:type="dxa"/>
            <w:shd w:val="clear" w:color="auto" w:fill="auto"/>
          </w:tcPr>
          <w:p w:rsidR="00064E86" w:rsidRPr="00064E86" w:rsidRDefault="00064E86" w:rsidP="00064E86">
            <w:pPr>
              <w:widowControl w:val="0"/>
              <w:autoSpaceDE w:val="0"/>
              <w:autoSpaceDN w:val="0"/>
              <w:spacing w:after="0" w:line="240" w:lineRule="auto"/>
              <w:ind w:left="107" w:right="179"/>
              <w:rPr>
                <w:rFonts w:ascii="Times New Roman" w:hAnsi="Times New Roman"/>
                <w:lang w:val="uk-UA"/>
              </w:rPr>
            </w:pPr>
            <w:r w:rsidRPr="00064E86">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bCs/>
                <w:lang w:val="uk-UA"/>
              </w:rPr>
            </w:pPr>
          </w:p>
        </w:tc>
      </w:tr>
      <w:tr w:rsidR="00064E86" w:rsidRPr="00064E86" w:rsidTr="008F2830">
        <w:trPr>
          <w:trHeight w:val="280"/>
        </w:trPr>
        <w:tc>
          <w:tcPr>
            <w:tcW w:w="517" w:type="dxa"/>
            <w:tcBorders>
              <w:bottom w:val="single" w:sz="4" w:space="0" w:color="000000"/>
            </w:tcBorders>
          </w:tcPr>
          <w:p w:rsidR="00064E86" w:rsidRPr="00064E86" w:rsidRDefault="00064E86" w:rsidP="00064E86">
            <w:pPr>
              <w:widowControl w:val="0"/>
              <w:autoSpaceDE w:val="0"/>
              <w:autoSpaceDN w:val="0"/>
              <w:spacing w:after="0" w:line="253" w:lineRule="exact"/>
              <w:ind w:left="177"/>
              <w:rPr>
                <w:rFonts w:ascii="Times New Roman" w:hAnsi="Times New Roman"/>
                <w:lang w:val="uk-UA"/>
              </w:rPr>
            </w:pPr>
            <w:r w:rsidRPr="00064E86">
              <w:rPr>
                <w:rFonts w:ascii="Times New Roman" w:hAnsi="Times New Roman"/>
                <w:lang w:val="uk-UA"/>
              </w:rPr>
              <w:t>2.</w:t>
            </w:r>
          </w:p>
        </w:tc>
        <w:tc>
          <w:tcPr>
            <w:tcW w:w="2478" w:type="dxa"/>
            <w:tcBorders>
              <w:bottom w:val="single" w:sz="4" w:space="0" w:color="000000"/>
            </w:tcBorders>
          </w:tcPr>
          <w:p w:rsidR="00064E86" w:rsidRPr="00064E86" w:rsidRDefault="00064E86" w:rsidP="00064E86">
            <w:pPr>
              <w:widowControl w:val="0"/>
              <w:autoSpaceDE w:val="0"/>
              <w:autoSpaceDN w:val="0"/>
              <w:spacing w:after="0" w:line="240" w:lineRule="auto"/>
              <w:ind w:left="128" w:right="117" w:firstLine="1"/>
              <w:rPr>
                <w:rFonts w:ascii="Times New Roman" w:hAnsi="Times New Roman"/>
                <w:b/>
                <w:spacing w:val="1"/>
                <w:lang w:val="uk-UA"/>
              </w:rPr>
            </w:pPr>
            <w:r w:rsidRPr="00064E86">
              <w:rPr>
                <w:rFonts w:ascii="Times New Roman" w:hAnsi="Times New Roman"/>
                <w:b/>
                <w:spacing w:val="1"/>
                <w:lang w:val="uk-UA"/>
              </w:rPr>
              <w:t>Завдання 2</w:t>
            </w:r>
          </w:p>
          <w:p w:rsidR="00064E86" w:rsidRPr="00064E86" w:rsidRDefault="00064E86" w:rsidP="00064E86">
            <w:pPr>
              <w:widowControl w:val="0"/>
              <w:autoSpaceDE w:val="0"/>
              <w:autoSpaceDN w:val="0"/>
              <w:spacing w:after="0" w:line="240" w:lineRule="auto"/>
              <w:ind w:left="128" w:right="117" w:firstLine="1"/>
              <w:rPr>
                <w:rFonts w:ascii="Times New Roman" w:hAnsi="Times New Roman"/>
                <w:lang w:val="uk-UA"/>
              </w:rPr>
            </w:pPr>
            <w:r w:rsidRPr="00064E86">
              <w:rPr>
                <w:rFonts w:ascii="Times New Roman" w:hAnsi="Times New Roman"/>
                <w:spacing w:val="1"/>
                <w:lang w:val="uk-UA"/>
              </w:rPr>
              <w:lastRenderedPageBreak/>
              <w:t>Зменшення викидів СО2</w:t>
            </w:r>
          </w:p>
        </w:tc>
        <w:tc>
          <w:tcPr>
            <w:tcW w:w="3829" w:type="dxa"/>
            <w:tcBorders>
              <w:bottom w:val="single" w:sz="4" w:space="0" w:color="000000"/>
            </w:tcBorders>
          </w:tcPr>
          <w:p w:rsidR="00064E86" w:rsidRPr="00064E86" w:rsidRDefault="00064E86" w:rsidP="00064E86">
            <w:pPr>
              <w:widowControl w:val="0"/>
              <w:autoSpaceDE w:val="0"/>
              <w:autoSpaceDN w:val="0"/>
              <w:spacing w:after="0" w:line="240" w:lineRule="auto"/>
              <w:ind w:left="107"/>
              <w:rPr>
                <w:rFonts w:ascii="Times New Roman" w:hAnsi="Times New Roman"/>
                <w:b/>
                <w:lang w:val="uk-UA"/>
              </w:rPr>
            </w:pPr>
            <w:r w:rsidRPr="00064E86">
              <w:rPr>
                <w:rFonts w:ascii="Times New Roman" w:hAnsi="Times New Roman"/>
                <w:b/>
                <w:lang w:val="uk-UA"/>
              </w:rPr>
              <w:lastRenderedPageBreak/>
              <w:t>Захід 1</w:t>
            </w:r>
          </w:p>
          <w:p w:rsidR="00064E86" w:rsidRPr="00064E86" w:rsidRDefault="00064E86" w:rsidP="00064E86">
            <w:pPr>
              <w:widowControl w:val="0"/>
              <w:autoSpaceDE w:val="0"/>
              <w:autoSpaceDN w:val="0"/>
              <w:spacing w:after="0" w:line="240" w:lineRule="auto"/>
              <w:ind w:left="108" w:right="420"/>
              <w:rPr>
                <w:rFonts w:ascii="Times New Roman" w:hAnsi="Times New Roman"/>
                <w:lang w:val="uk-UA"/>
              </w:rPr>
            </w:pPr>
            <w:r w:rsidRPr="00064E86">
              <w:rPr>
                <w:rFonts w:ascii="Times New Roman" w:hAnsi="Times New Roman"/>
                <w:lang w:val="uk-UA" w:eastAsia="uk-UA"/>
              </w:rPr>
              <w:lastRenderedPageBreak/>
              <w:t>Перехід на альтернативні види палива</w:t>
            </w:r>
          </w:p>
        </w:tc>
        <w:tc>
          <w:tcPr>
            <w:tcW w:w="2268" w:type="dxa"/>
            <w:tcBorders>
              <w:bottom w:val="single" w:sz="4" w:space="0" w:color="000000"/>
            </w:tcBorders>
          </w:tcPr>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lastRenderedPageBreak/>
              <w:t xml:space="preserve">Виконавчі </w:t>
            </w:r>
            <w:r w:rsidRPr="00064E86">
              <w:rPr>
                <w:rFonts w:ascii="Times New Roman" w:hAnsi="Times New Roman"/>
                <w:lang w:val="uk-UA"/>
              </w:rPr>
              <w:lastRenderedPageBreak/>
              <w:t>органи</w:t>
            </w:r>
          </w:p>
          <w:p w:rsidR="00064E86" w:rsidRPr="00064E86" w:rsidRDefault="00064E86" w:rsidP="00064E86">
            <w:pPr>
              <w:widowControl w:val="0"/>
              <w:autoSpaceDE w:val="0"/>
              <w:autoSpaceDN w:val="0"/>
              <w:spacing w:after="0" w:line="240" w:lineRule="auto"/>
              <w:ind w:left="107" w:right="581"/>
              <w:rPr>
                <w:rFonts w:ascii="Times New Roman" w:hAnsi="Times New Roman"/>
                <w:lang w:val="uk-UA"/>
              </w:rPr>
            </w:pPr>
            <w:r w:rsidRPr="00064E86">
              <w:rPr>
                <w:rFonts w:ascii="Times New Roman" w:hAnsi="Times New Roman"/>
                <w:lang w:val="uk-UA"/>
              </w:rPr>
              <w:t>Населення</w:t>
            </w:r>
          </w:p>
        </w:tc>
        <w:tc>
          <w:tcPr>
            <w:tcW w:w="3542" w:type="dxa"/>
            <w:tcBorders>
              <w:bottom w:val="single" w:sz="4" w:space="0" w:color="000000"/>
            </w:tcBorders>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lastRenderedPageBreak/>
              <w:t xml:space="preserve">Державний, місцевий бюджети та </w:t>
            </w:r>
            <w:r w:rsidRPr="00064E86">
              <w:rPr>
                <w:rFonts w:ascii="Times New Roman" w:hAnsi="Times New Roman"/>
                <w:lang w:val="uk-UA"/>
              </w:rPr>
              <w:lastRenderedPageBreak/>
              <w:t>інші джерела фінансування, не заборонені чинним законодавством України</w:t>
            </w:r>
          </w:p>
        </w:tc>
        <w:tc>
          <w:tcPr>
            <w:tcW w:w="2835" w:type="dxa"/>
            <w:tcBorders>
              <w:top w:val="single" w:sz="4" w:space="0" w:color="auto"/>
            </w:tcBorders>
          </w:tcPr>
          <w:p w:rsidR="00064E86" w:rsidRPr="00064E86" w:rsidRDefault="00064E86" w:rsidP="00064E86">
            <w:pPr>
              <w:widowControl w:val="0"/>
              <w:autoSpaceDE w:val="0"/>
              <w:autoSpaceDN w:val="0"/>
              <w:spacing w:after="0" w:line="240" w:lineRule="auto"/>
              <w:ind w:left="107"/>
              <w:rPr>
                <w:rFonts w:ascii="Times New Roman" w:hAnsi="Times New Roman"/>
                <w:lang w:val="uk-UA"/>
              </w:rPr>
            </w:pPr>
            <w:r w:rsidRPr="00064E86">
              <w:rPr>
                <w:rFonts w:ascii="Times New Roman" w:hAnsi="Times New Roman"/>
                <w:lang w:val="uk-UA"/>
              </w:rPr>
              <w:lastRenderedPageBreak/>
              <w:t xml:space="preserve">Зменшення видатків на </w:t>
            </w:r>
            <w:r w:rsidRPr="00064E86">
              <w:rPr>
                <w:rFonts w:ascii="Times New Roman" w:hAnsi="Times New Roman"/>
                <w:lang w:val="uk-UA"/>
              </w:rPr>
              <w:lastRenderedPageBreak/>
              <w:t>енергоспоживання.</w:t>
            </w:r>
          </w:p>
          <w:p w:rsidR="00064E86" w:rsidRPr="00064E86" w:rsidRDefault="00064E86" w:rsidP="008F2830">
            <w:pPr>
              <w:widowControl w:val="0"/>
              <w:autoSpaceDE w:val="0"/>
              <w:autoSpaceDN w:val="0"/>
              <w:spacing w:after="0" w:line="240" w:lineRule="auto"/>
              <w:ind w:left="107"/>
              <w:rPr>
                <w:rFonts w:ascii="Times New Roman" w:hAnsi="Times New Roman"/>
                <w:lang w:val="uk-UA"/>
              </w:rPr>
            </w:pPr>
            <w:r w:rsidRPr="00064E86">
              <w:rPr>
                <w:rFonts w:ascii="Times New Roman" w:hAnsi="Times New Roman"/>
                <w:lang w:val="uk-UA"/>
              </w:rPr>
              <w:t>Зменшення впливу на здоровя населення та навколишнє природне середовище</w:t>
            </w:r>
          </w:p>
        </w:tc>
      </w:tr>
      <w:tr w:rsidR="00064E86" w:rsidRPr="00064E86" w:rsidTr="008F2830">
        <w:trPr>
          <w:trHeight w:val="617"/>
        </w:trPr>
        <w:tc>
          <w:tcPr>
            <w:tcW w:w="517" w:type="dxa"/>
            <w:vMerge w:val="restart"/>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r w:rsidRPr="00064E86">
              <w:rPr>
                <w:rFonts w:ascii="Times New Roman" w:hAnsi="Times New Roman"/>
                <w:lang w:val="uk-UA"/>
              </w:rPr>
              <w:lastRenderedPageBreak/>
              <w:t>3.</w:t>
            </w:r>
          </w:p>
        </w:tc>
        <w:tc>
          <w:tcPr>
            <w:tcW w:w="2478" w:type="dxa"/>
            <w:vMerge w:val="restart"/>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Завдання 3</w:t>
            </w:r>
          </w:p>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sz w:val="24"/>
                <w:szCs w:val="24"/>
                <w:lang w:val="uk-UA"/>
              </w:rPr>
              <w:t>стимулювання запровадження система енергетичного менеджменту (СЕМ)  та енергетичного аудиту</w:t>
            </w:r>
          </w:p>
        </w:tc>
        <w:tc>
          <w:tcPr>
            <w:tcW w:w="3829" w:type="dxa"/>
            <w:shd w:val="clear" w:color="auto" w:fill="auto"/>
          </w:tcPr>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b/>
                <w:lang w:val="uk-UA"/>
              </w:rPr>
              <w:t>Захід 1</w:t>
            </w:r>
          </w:p>
          <w:p w:rsidR="00064E86" w:rsidRPr="00064E86" w:rsidRDefault="00064E86" w:rsidP="00064E86">
            <w:pPr>
              <w:widowControl w:val="0"/>
              <w:autoSpaceDE w:val="0"/>
              <w:autoSpaceDN w:val="0"/>
              <w:spacing w:after="0" w:line="240" w:lineRule="auto"/>
              <w:ind w:left="107" w:right="105"/>
              <w:rPr>
                <w:rFonts w:ascii="Times New Roman" w:hAnsi="Times New Roman"/>
                <w:lang w:val="uk-UA"/>
              </w:rPr>
            </w:pPr>
            <w:r w:rsidRPr="00064E86">
              <w:rPr>
                <w:rFonts w:ascii="Times New Roman" w:hAnsi="Times New Roman"/>
                <w:lang w:val="uk-UA" w:eastAsia="uk-UA"/>
              </w:rPr>
              <w:t>Проведення енергетичного аудиту будівель бюджетних установ та організацій</w:t>
            </w:r>
          </w:p>
        </w:tc>
        <w:tc>
          <w:tcPr>
            <w:tcW w:w="2268" w:type="dxa"/>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Місцевий бюджет та інші джерела фінансування, не заборонені чинним законодавством України</w:t>
            </w:r>
          </w:p>
        </w:tc>
        <w:tc>
          <w:tcPr>
            <w:tcW w:w="2835" w:type="dxa"/>
            <w:vMerge w:val="restart"/>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r w:rsidRPr="00064E86">
              <w:rPr>
                <w:rFonts w:ascii="Times New Roman" w:hAnsi="Times New Roman"/>
                <w:lang w:val="uk-UA"/>
              </w:rPr>
              <w:t>Налагодження функціонування системи енергоменеджменту та енергоаудиту з метою здійснення контролю за споживанням зменшення споживання енергоносіїв.</w:t>
            </w:r>
          </w:p>
        </w:tc>
      </w:tr>
      <w:tr w:rsidR="00064E86" w:rsidRPr="00064E86" w:rsidTr="008F2830">
        <w:trPr>
          <w:trHeight w:val="614"/>
        </w:trPr>
        <w:tc>
          <w:tcPr>
            <w:tcW w:w="517" w:type="dxa"/>
            <w:vMerge/>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p>
        </w:tc>
        <w:tc>
          <w:tcPr>
            <w:tcW w:w="2478" w:type="dxa"/>
            <w:vMerge/>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p>
        </w:tc>
        <w:tc>
          <w:tcPr>
            <w:tcW w:w="3829" w:type="dxa"/>
            <w:shd w:val="clear" w:color="auto" w:fill="auto"/>
          </w:tcPr>
          <w:p w:rsidR="00064E86" w:rsidRPr="00064E86" w:rsidRDefault="00064E86" w:rsidP="00064E86">
            <w:pPr>
              <w:widowControl w:val="0"/>
              <w:autoSpaceDE w:val="0"/>
              <w:autoSpaceDN w:val="0"/>
              <w:spacing w:after="0" w:line="240" w:lineRule="auto"/>
              <w:ind w:left="108" w:right="105"/>
              <w:rPr>
                <w:rFonts w:ascii="Times New Roman" w:hAnsi="Times New Roman"/>
                <w:b/>
                <w:lang w:val="uk-UA"/>
              </w:rPr>
            </w:pPr>
            <w:r w:rsidRPr="00064E86">
              <w:rPr>
                <w:rFonts w:ascii="Times New Roman" w:hAnsi="Times New Roman"/>
                <w:b/>
                <w:lang w:val="uk-UA"/>
              </w:rPr>
              <w:t>Захід 2</w:t>
            </w:r>
          </w:p>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lang w:val="uk-UA" w:eastAsia="uk-UA"/>
              </w:rPr>
              <w:t>Придбання обладнання для проведення енергетичного аудиту</w:t>
            </w:r>
          </w:p>
        </w:tc>
        <w:tc>
          <w:tcPr>
            <w:tcW w:w="2268" w:type="dxa"/>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Державний, місцевий бюджети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p>
        </w:tc>
      </w:tr>
      <w:tr w:rsidR="00064E86" w:rsidRPr="00064E86" w:rsidTr="008F2830">
        <w:trPr>
          <w:trHeight w:val="614"/>
        </w:trPr>
        <w:tc>
          <w:tcPr>
            <w:tcW w:w="517" w:type="dxa"/>
            <w:vMerge/>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p>
        </w:tc>
        <w:tc>
          <w:tcPr>
            <w:tcW w:w="2478" w:type="dxa"/>
            <w:vMerge/>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p>
        </w:tc>
        <w:tc>
          <w:tcPr>
            <w:tcW w:w="3829" w:type="dxa"/>
            <w:shd w:val="clear" w:color="auto" w:fill="auto"/>
          </w:tcPr>
          <w:p w:rsidR="00064E86" w:rsidRPr="00064E86" w:rsidRDefault="00064E86" w:rsidP="00064E86">
            <w:pPr>
              <w:widowControl w:val="0"/>
              <w:autoSpaceDE w:val="0"/>
              <w:autoSpaceDN w:val="0"/>
              <w:spacing w:after="0" w:line="240" w:lineRule="auto"/>
              <w:ind w:left="108" w:right="105"/>
              <w:rPr>
                <w:rFonts w:ascii="Times New Roman" w:hAnsi="Times New Roman"/>
                <w:b/>
                <w:lang w:val="uk-UA"/>
              </w:rPr>
            </w:pPr>
            <w:r w:rsidRPr="00064E86">
              <w:rPr>
                <w:rFonts w:ascii="Times New Roman" w:hAnsi="Times New Roman"/>
                <w:b/>
                <w:lang w:val="uk-UA"/>
              </w:rPr>
              <w:t>Захід 3</w:t>
            </w:r>
          </w:p>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lang w:val="uk-UA" w:eastAsia="uk-UA"/>
              </w:rPr>
              <w:t>Навчання працівників за курсом професійної підготовки енергоаудиторів для роботи з Фондом енергоефективності</w:t>
            </w:r>
          </w:p>
        </w:tc>
        <w:tc>
          <w:tcPr>
            <w:tcW w:w="2268" w:type="dxa"/>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Державний, місцевий бюджети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p>
        </w:tc>
      </w:tr>
      <w:tr w:rsidR="00064E86" w:rsidRPr="00064E86" w:rsidTr="008F2830">
        <w:trPr>
          <w:trHeight w:val="676"/>
        </w:trPr>
        <w:tc>
          <w:tcPr>
            <w:tcW w:w="517" w:type="dxa"/>
            <w:vMerge w:val="restart"/>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r w:rsidRPr="00064E86">
              <w:rPr>
                <w:rFonts w:ascii="Times New Roman" w:hAnsi="Times New Roman"/>
                <w:lang w:val="uk-UA"/>
              </w:rPr>
              <w:t>4</w:t>
            </w:r>
          </w:p>
        </w:tc>
        <w:tc>
          <w:tcPr>
            <w:tcW w:w="2478" w:type="dxa"/>
            <w:vMerge w:val="restart"/>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r w:rsidRPr="00064E86">
              <w:rPr>
                <w:rFonts w:ascii="Times New Roman" w:hAnsi="Times New Roman"/>
                <w:b/>
                <w:lang w:val="uk-UA"/>
              </w:rPr>
              <w:t xml:space="preserve">Завдання 4 </w:t>
            </w:r>
            <w:r w:rsidRPr="00064E86">
              <w:rPr>
                <w:rFonts w:ascii="Times New Roman" w:hAnsi="Times New Roman"/>
                <w:lang w:val="uk-UA"/>
              </w:rPr>
              <w:t>Підвишення рівня проінформованості населення щодо необхідності впровадження заходів з енергозбереження</w:t>
            </w:r>
          </w:p>
        </w:tc>
        <w:tc>
          <w:tcPr>
            <w:tcW w:w="3829" w:type="dxa"/>
            <w:shd w:val="clear" w:color="auto" w:fill="auto"/>
          </w:tcPr>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b/>
                <w:lang w:val="uk-UA"/>
              </w:rPr>
              <w:t>Захід 1</w:t>
            </w:r>
          </w:p>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lang w:val="uk-UA" w:eastAsia="uk-UA"/>
              </w:rPr>
              <w:t>Розробка, видання та розповсюдження агітаційної поліграфічної продукції та брошур, навчально - методичних посібників з енергозбереження для різних груп споживачів, у тому числі населення</w:t>
            </w:r>
          </w:p>
        </w:tc>
        <w:tc>
          <w:tcPr>
            <w:tcW w:w="2268" w:type="dxa"/>
            <w:shd w:val="clear" w:color="auto" w:fill="auto"/>
          </w:tcPr>
          <w:p w:rsidR="00064E86" w:rsidRPr="00064E86" w:rsidRDefault="00064E86" w:rsidP="00064E86">
            <w:pPr>
              <w:widowControl w:val="0"/>
              <w:autoSpaceDE w:val="0"/>
              <w:autoSpaceDN w:val="0"/>
              <w:spacing w:after="0" w:line="240" w:lineRule="auto"/>
              <w:ind w:left="108"/>
              <w:rPr>
                <w:rFonts w:ascii="Times New Roman" w:hAnsi="Times New Roman"/>
                <w:lang w:val="uk-UA"/>
              </w:rPr>
            </w:pPr>
            <w:r w:rsidRPr="00064E86">
              <w:rPr>
                <w:rFonts w:ascii="Times New Roman" w:hAnsi="Times New Roman"/>
                <w:lang w:val="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Місцевий та інші джерела фінансування, не заборонені чинним законодавством України</w:t>
            </w:r>
          </w:p>
        </w:tc>
        <w:tc>
          <w:tcPr>
            <w:tcW w:w="2835" w:type="dxa"/>
            <w:vMerge w:val="restart"/>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r w:rsidRPr="00064E86">
              <w:rPr>
                <w:rFonts w:ascii="Times New Roman" w:hAnsi="Times New Roman"/>
                <w:lang w:val="uk-UA"/>
              </w:rPr>
              <w:t>Зменшення енергоспоживання населенням, підвищення рівня енергокультури.</w:t>
            </w:r>
          </w:p>
        </w:tc>
      </w:tr>
      <w:tr w:rsidR="00064E86" w:rsidRPr="00064E86" w:rsidTr="008F2830">
        <w:trPr>
          <w:trHeight w:val="674"/>
        </w:trPr>
        <w:tc>
          <w:tcPr>
            <w:tcW w:w="517" w:type="dxa"/>
            <w:vMerge/>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p>
        </w:tc>
        <w:tc>
          <w:tcPr>
            <w:tcW w:w="2478" w:type="dxa"/>
            <w:vMerge/>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p>
        </w:tc>
        <w:tc>
          <w:tcPr>
            <w:tcW w:w="3829" w:type="dxa"/>
            <w:shd w:val="clear" w:color="auto" w:fill="auto"/>
          </w:tcPr>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b/>
                <w:lang w:val="uk-UA"/>
              </w:rPr>
              <w:t>Захід 2</w:t>
            </w:r>
          </w:p>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lang w:val="uk-UA" w:eastAsia="uk-UA"/>
              </w:rPr>
              <w:t>Інформаційно - просвітницькі заходи з енергозбереження для населення «Дні сталої енергії»</w:t>
            </w:r>
          </w:p>
        </w:tc>
        <w:tc>
          <w:tcPr>
            <w:tcW w:w="2268" w:type="dxa"/>
            <w:shd w:val="clear" w:color="auto" w:fill="auto"/>
          </w:tcPr>
          <w:p w:rsidR="00064E86" w:rsidRPr="00064E86" w:rsidRDefault="00064E86" w:rsidP="00064E86">
            <w:pPr>
              <w:spacing w:before="225" w:after="225" w:line="240" w:lineRule="auto"/>
              <w:rPr>
                <w:rFonts w:ascii="Times New Roman" w:hAnsi="Times New Roman"/>
                <w:lang w:val="uk-UA" w:eastAsia="uk-UA"/>
              </w:rPr>
            </w:pPr>
            <w:r w:rsidRPr="00064E86">
              <w:rPr>
                <w:rFonts w:ascii="Times New Roman" w:hAnsi="Times New Roman"/>
                <w:lang w:val="uk-UA" w:eastAsia="uk-UA"/>
              </w:rPr>
              <w:t>Відділ освіти Новороздільської міської ради</w:t>
            </w:r>
          </w:p>
          <w:p w:rsidR="00064E86" w:rsidRPr="00064E86" w:rsidRDefault="00064E86" w:rsidP="00064E86">
            <w:pPr>
              <w:widowControl w:val="0"/>
              <w:autoSpaceDE w:val="0"/>
              <w:autoSpaceDN w:val="0"/>
              <w:spacing w:after="0" w:line="240" w:lineRule="auto"/>
              <w:rPr>
                <w:rFonts w:ascii="Times New Roman" w:hAnsi="Times New Roman"/>
                <w:lang w:val="uk-UA"/>
              </w:rPr>
            </w:pPr>
            <w:r w:rsidRPr="00064E86">
              <w:rPr>
                <w:rFonts w:ascii="Times New Roman" w:hAnsi="Times New Roman"/>
                <w:lang w:val="uk-UA" w:eastAsia="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p>
        </w:tc>
      </w:tr>
      <w:tr w:rsidR="00064E86" w:rsidRPr="00064E86" w:rsidTr="008F2830">
        <w:trPr>
          <w:trHeight w:val="674"/>
        </w:trPr>
        <w:tc>
          <w:tcPr>
            <w:tcW w:w="517" w:type="dxa"/>
            <w:vMerge/>
            <w:shd w:val="clear" w:color="auto" w:fill="auto"/>
          </w:tcPr>
          <w:p w:rsidR="00064E86" w:rsidRPr="00064E86" w:rsidRDefault="00064E86" w:rsidP="00064E86">
            <w:pPr>
              <w:widowControl w:val="0"/>
              <w:autoSpaceDE w:val="0"/>
              <w:autoSpaceDN w:val="0"/>
              <w:spacing w:after="0" w:line="240" w:lineRule="auto"/>
              <w:jc w:val="center"/>
              <w:rPr>
                <w:rFonts w:ascii="Times New Roman" w:hAnsi="Times New Roman"/>
                <w:lang w:val="uk-UA"/>
              </w:rPr>
            </w:pPr>
          </w:p>
        </w:tc>
        <w:tc>
          <w:tcPr>
            <w:tcW w:w="2478" w:type="dxa"/>
            <w:vMerge/>
          </w:tcPr>
          <w:p w:rsidR="00064E86" w:rsidRPr="00064E86" w:rsidRDefault="00064E86" w:rsidP="00064E86">
            <w:pPr>
              <w:widowControl w:val="0"/>
              <w:autoSpaceDE w:val="0"/>
              <w:autoSpaceDN w:val="0"/>
              <w:spacing w:after="0" w:line="240" w:lineRule="auto"/>
              <w:ind w:left="108"/>
              <w:rPr>
                <w:rFonts w:ascii="Times New Roman" w:hAnsi="Times New Roman"/>
                <w:b/>
                <w:lang w:val="uk-UA"/>
              </w:rPr>
            </w:pPr>
          </w:p>
        </w:tc>
        <w:tc>
          <w:tcPr>
            <w:tcW w:w="3829" w:type="dxa"/>
            <w:shd w:val="clear" w:color="auto" w:fill="auto"/>
          </w:tcPr>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b/>
                <w:lang w:val="uk-UA"/>
              </w:rPr>
              <w:t>Захід 3</w:t>
            </w:r>
          </w:p>
          <w:p w:rsidR="00064E86" w:rsidRPr="00064E86" w:rsidRDefault="00064E86" w:rsidP="00064E86">
            <w:pPr>
              <w:widowControl w:val="0"/>
              <w:autoSpaceDE w:val="0"/>
              <w:autoSpaceDN w:val="0"/>
              <w:spacing w:after="0" w:line="240" w:lineRule="auto"/>
              <w:ind w:left="107" w:right="105"/>
              <w:rPr>
                <w:rFonts w:ascii="Times New Roman" w:hAnsi="Times New Roman"/>
                <w:b/>
                <w:lang w:val="uk-UA"/>
              </w:rPr>
            </w:pPr>
            <w:r w:rsidRPr="00064E86">
              <w:rPr>
                <w:rFonts w:ascii="Times New Roman" w:hAnsi="Times New Roman"/>
                <w:lang w:val="uk-UA" w:eastAsia="uk-UA"/>
              </w:rPr>
              <w:t>Закупівля сувенірної еко-продукції</w:t>
            </w:r>
          </w:p>
        </w:tc>
        <w:tc>
          <w:tcPr>
            <w:tcW w:w="2268" w:type="dxa"/>
            <w:shd w:val="clear" w:color="auto" w:fill="auto"/>
          </w:tcPr>
          <w:p w:rsidR="00064E86" w:rsidRPr="00064E86" w:rsidRDefault="00064E86" w:rsidP="00064E86">
            <w:pPr>
              <w:widowControl w:val="0"/>
              <w:autoSpaceDE w:val="0"/>
              <w:autoSpaceDN w:val="0"/>
              <w:spacing w:after="0" w:line="240" w:lineRule="auto"/>
              <w:rPr>
                <w:rFonts w:ascii="Times New Roman" w:hAnsi="Times New Roman"/>
                <w:lang w:val="uk-UA"/>
              </w:rPr>
            </w:pPr>
            <w:r w:rsidRPr="00064E86">
              <w:rPr>
                <w:rFonts w:ascii="Times New Roman" w:hAnsi="Times New Roman"/>
                <w:lang w:val="uk-UA" w:eastAsia="uk-UA"/>
              </w:rPr>
              <w:t>Виконавчий комітет</w:t>
            </w:r>
          </w:p>
        </w:tc>
        <w:tc>
          <w:tcPr>
            <w:tcW w:w="3542" w:type="dxa"/>
            <w:shd w:val="clear" w:color="auto" w:fill="auto"/>
          </w:tcPr>
          <w:p w:rsidR="00064E86" w:rsidRPr="00064E86" w:rsidRDefault="00064E86" w:rsidP="00064E86">
            <w:pPr>
              <w:widowControl w:val="0"/>
              <w:autoSpaceDE w:val="0"/>
              <w:autoSpaceDN w:val="0"/>
              <w:spacing w:after="0" w:line="240" w:lineRule="auto"/>
              <w:ind w:right="179"/>
              <w:rPr>
                <w:rFonts w:ascii="Times New Roman" w:hAnsi="Times New Roman"/>
                <w:lang w:val="uk-UA"/>
              </w:rPr>
            </w:pPr>
            <w:r w:rsidRPr="00064E86">
              <w:rPr>
                <w:rFonts w:ascii="Times New Roman" w:hAnsi="Times New Roman"/>
                <w:lang w:val="uk-UA"/>
              </w:rPr>
              <w:t>Місцевий бюджет та інші джерела фінансування, не заборонені чинним законодавством України</w:t>
            </w:r>
          </w:p>
        </w:tc>
        <w:tc>
          <w:tcPr>
            <w:tcW w:w="2835" w:type="dxa"/>
            <w:vMerge/>
            <w:shd w:val="clear" w:color="auto" w:fill="auto"/>
          </w:tcPr>
          <w:p w:rsidR="00064E86" w:rsidRPr="00064E86" w:rsidRDefault="00064E86" w:rsidP="00064E86">
            <w:pPr>
              <w:widowControl w:val="0"/>
              <w:autoSpaceDE w:val="0"/>
              <w:autoSpaceDN w:val="0"/>
              <w:spacing w:after="0" w:line="240" w:lineRule="auto"/>
              <w:ind w:left="108" w:right="490"/>
              <w:rPr>
                <w:rFonts w:ascii="Times New Roman" w:hAnsi="Times New Roman"/>
                <w:lang w:val="uk-UA"/>
              </w:rPr>
            </w:pPr>
          </w:p>
        </w:tc>
      </w:tr>
    </w:tbl>
    <w:p w:rsidR="00064E86" w:rsidRPr="00064E86" w:rsidRDefault="00064E86" w:rsidP="00064E86">
      <w:pPr>
        <w:spacing w:after="0" w:line="240" w:lineRule="auto"/>
        <w:rPr>
          <w:rFonts w:ascii="Times New Roman" w:hAnsi="Times New Roman"/>
          <w:sz w:val="24"/>
          <w:szCs w:val="24"/>
          <w:lang w:val="uk-UA"/>
        </w:rPr>
      </w:pPr>
    </w:p>
    <w:p w:rsidR="00064E86" w:rsidRDefault="00064E86" w:rsidP="008F6638">
      <w:pPr>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Ке</w:t>
      </w:r>
      <w:r>
        <w:rPr>
          <w:rFonts w:ascii="Times New Roman" w:hAnsi="Times New Roman"/>
          <w:sz w:val="24"/>
          <w:szCs w:val="24"/>
          <w:lang w:val="uk-UA" w:eastAsia="uk-UA"/>
        </w:rPr>
        <w:t xml:space="preserve">руючий справами виконкому         </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t xml:space="preserve">   Анатолій Мельніков</w:t>
      </w:r>
    </w:p>
    <w:p w:rsidR="00064E86" w:rsidRPr="00064E86" w:rsidRDefault="00064E86" w:rsidP="008F6638">
      <w:pPr>
        <w:spacing w:after="0" w:line="240" w:lineRule="auto"/>
        <w:rPr>
          <w:rFonts w:ascii="Times New Roman" w:hAnsi="Times New Roman"/>
          <w:sz w:val="24"/>
          <w:szCs w:val="24"/>
          <w:lang w:val="uk-UA" w:eastAsia="uk-UA"/>
        </w:rPr>
        <w:sectPr w:rsidR="00064E86" w:rsidRPr="00064E86" w:rsidSect="008F2830">
          <w:pgSz w:w="16838" w:h="11906" w:orient="landscape"/>
          <w:pgMar w:top="1134" w:right="851" w:bottom="851" w:left="851" w:header="709" w:footer="709" w:gutter="0"/>
          <w:cols w:space="720"/>
        </w:sectPr>
      </w:pPr>
    </w:p>
    <w:p w:rsidR="008A2E30" w:rsidRPr="008A2E30" w:rsidRDefault="008A2E30" w:rsidP="008A2E30">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064E86" w:rsidRPr="003E4552" w:rsidRDefault="00064E86" w:rsidP="00064E86">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DC693E" w:rsidRPr="003E4552">
        <w:rPr>
          <w:rFonts w:ascii="Times New Roman" w:hAnsi="Times New Roman"/>
          <w:b/>
          <w:sz w:val="24"/>
          <w:szCs w:val="24"/>
          <w:lang w:val="uk-UA" w:eastAsia="ru-RU"/>
        </w:rPr>
        <w:t>3</w:t>
      </w:r>
    </w:p>
    <w:p w:rsidR="003E4552" w:rsidRDefault="003E4552" w:rsidP="00064E86">
      <w:pPr>
        <w:spacing w:after="0" w:line="240" w:lineRule="auto"/>
        <w:rPr>
          <w:rFonts w:ascii="Times New Roman" w:hAnsi="Times New Roman"/>
          <w:sz w:val="24"/>
          <w:szCs w:val="24"/>
          <w:lang w:val="uk-UA" w:eastAsia="ru-RU"/>
        </w:rPr>
      </w:pPr>
    </w:p>
    <w:p w:rsidR="00064E86" w:rsidRDefault="00064E86" w:rsidP="00064E8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064E86" w:rsidRDefault="00064E86" w:rsidP="008F6638">
      <w:pPr>
        <w:spacing w:after="0" w:line="240" w:lineRule="auto"/>
        <w:rPr>
          <w:rFonts w:ascii="Times New Roman" w:hAnsi="Times New Roman"/>
          <w:b/>
          <w:sz w:val="24"/>
          <w:szCs w:val="24"/>
          <w:lang w:val="uk-UA" w:eastAsia="uk-UA"/>
        </w:rPr>
      </w:pPr>
    </w:p>
    <w:p w:rsidR="00064E86" w:rsidRPr="00064E86" w:rsidRDefault="00064E86" w:rsidP="00064E86">
      <w:pPr>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 xml:space="preserve">Про погодження внесення змін  до </w:t>
      </w:r>
    </w:p>
    <w:p w:rsidR="00064E86" w:rsidRPr="00064E86" w:rsidRDefault="00064E86" w:rsidP="00064E86">
      <w:pPr>
        <w:spacing w:after="0" w:line="240" w:lineRule="auto"/>
        <w:rPr>
          <w:rFonts w:ascii="Times New Roman" w:hAnsi="Times New Roman"/>
          <w:sz w:val="24"/>
          <w:szCs w:val="24"/>
          <w:lang w:eastAsia="ru-RU"/>
        </w:rPr>
      </w:pPr>
      <w:r w:rsidRPr="00064E86">
        <w:rPr>
          <w:rFonts w:ascii="Times New Roman" w:eastAsia="Calibri" w:hAnsi="Times New Roman"/>
          <w:sz w:val="24"/>
          <w:szCs w:val="24"/>
          <w:lang w:val="uk-UA" w:eastAsia="uk-UA"/>
        </w:rPr>
        <w:t xml:space="preserve">Програми  </w:t>
      </w:r>
      <w:r w:rsidRPr="00064E86">
        <w:rPr>
          <w:rFonts w:ascii="Times New Roman" w:hAnsi="Times New Roman"/>
          <w:sz w:val="24"/>
          <w:szCs w:val="24"/>
          <w:lang w:eastAsia="ru-RU"/>
        </w:rPr>
        <w:t>благоустрою   на 2023</w:t>
      </w:r>
      <w:r w:rsidRPr="00064E86">
        <w:rPr>
          <w:rFonts w:ascii="Times New Roman" w:hAnsi="Times New Roman"/>
          <w:sz w:val="24"/>
          <w:szCs w:val="24"/>
          <w:lang w:val="uk-UA" w:eastAsia="ru-RU"/>
        </w:rPr>
        <w:t xml:space="preserve"> рік</w:t>
      </w:r>
      <w:r w:rsidRPr="00064E86">
        <w:rPr>
          <w:rFonts w:ascii="Times New Roman" w:hAnsi="Times New Roman"/>
          <w:sz w:val="24"/>
          <w:szCs w:val="24"/>
          <w:lang w:eastAsia="ru-RU"/>
        </w:rPr>
        <w:t xml:space="preserve"> </w:t>
      </w:r>
    </w:p>
    <w:p w:rsidR="00064E86" w:rsidRPr="00064E86" w:rsidRDefault="00064E86" w:rsidP="00DC693E">
      <w:pPr>
        <w:shd w:val="clear" w:color="auto" w:fill="FFFFFF"/>
        <w:suppressAutoHyphens/>
        <w:spacing w:after="0" w:line="240" w:lineRule="auto"/>
        <w:jc w:val="both"/>
        <w:rPr>
          <w:rFonts w:ascii="Times New Roman" w:hAnsi="Times New Roman"/>
          <w:sz w:val="24"/>
          <w:szCs w:val="24"/>
          <w:lang w:eastAsia="ru-RU"/>
        </w:rPr>
      </w:pPr>
      <w:r w:rsidRPr="00064E86">
        <w:rPr>
          <w:rFonts w:ascii="Times New Roman" w:hAnsi="Times New Roman"/>
          <w:sz w:val="24"/>
          <w:szCs w:val="24"/>
          <w:lang w:eastAsia="ru-RU"/>
        </w:rPr>
        <w:t>та прогноз на 20</w:t>
      </w:r>
      <w:r w:rsidRPr="00064E86">
        <w:rPr>
          <w:rFonts w:ascii="Times New Roman" w:hAnsi="Times New Roman"/>
          <w:sz w:val="24"/>
          <w:szCs w:val="24"/>
          <w:lang w:val="uk-UA" w:eastAsia="ru-RU"/>
        </w:rPr>
        <w:t>24</w:t>
      </w:r>
      <w:r w:rsidRPr="00064E86">
        <w:rPr>
          <w:rFonts w:ascii="Times New Roman" w:hAnsi="Times New Roman"/>
          <w:sz w:val="24"/>
          <w:szCs w:val="24"/>
          <w:lang w:eastAsia="ru-RU"/>
        </w:rPr>
        <w:t>-</w:t>
      </w:r>
      <w:r w:rsidRPr="00064E86">
        <w:rPr>
          <w:rFonts w:ascii="Times New Roman" w:hAnsi="Times New Roman"/>
          <w:sz w:val="24"/>
          <w:szCs w:val="24"/>
          <w:lang w:val="uk-UA" w:eastAsia="ru-RU"/>
        </w:rPr>
        <w:t>2025</w:t>
      </w:r>
      <w:r w:rsidRPr="00064E86">
        <w:rPr>
          <w:rFonts w:ascii="Times New Roman" w:hAnsi="Times New Roman"/>
          <w:sz w:val="24"/>
          <w:szCs w:val="24"/>
          <w:lang w:eastAsia="ru-RU"/>
        </w:rPr>
        <w:t xml:space="preserve"> роки</w:t>
      </w:r>
    </w:p>
    <w:p w:rsidR="00064E86" w:rsidRPr="00064E86" w:rsidRDefault="00064E86" w:rsidP="00064E86">
      <w:pPr>
        <w:spacing w:after="0" w:line="240" w:lineRule="auto"/>
        <w:jc w:val="both"/>
        <w:rPr>
          <w:rFonts w:ascii="Times New Roman" w:eastAsia="Calibri" w:hAnsi="Times New Roman"/>
          <w:sz w:val="24"/>
          <w:szCs w:val="24"/>
          <w:lang w:val="uk-UA" w:eastAsia="uk-UA"/>
        </w:rPr>
      </w:pPr>
    </w:p>
    <w:p w:rsidR="00064E86" w:rsidRPr="00064E86" w:rsidRDefault="00064E86" w:rsidP="00064E86">
      <w:pPr>
        <w:spacing w:after="0" w:line="240" w:lineRule="auto"/>
        <w:jc w:val="both"/>
        <w:rPr>
          <w:rFonts w:ascii="Times New Roman" w:hAnsi="Times New Roman"/>
          <w:sz w:val="24"/>
          <w:szCs w:val="24"/>
          <w:lang w:val="uk-UA" w:eastAsia="zh-CN"/>
        </w:rPr>
      </w:pPr>
      <w:r w:rsidRPr="00064E86">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64E86">
        <w:rPr>
          <w:rFonts w:ascii="Times New Roman" w:hAnsi="Times New Roman"/>
          <w:sz w:val="24"/>
          <w:szCs w:val="24"/>
          <w:lang w:val="uk-UA" w:eastAsia="zh-CN"/>
        </w:rPr>
        <w:t xml:space="preserve"> про внесення змін до </w:t>
      </w:r>
      <w:r w:rsidRPr="00064E86">
        <w:rPr>
          <w:rFonts w:ascii="Times New Roman" w:eastAsia="Calibri" w:hAnsi="Times New Roman"/>
          <w:sz w:val="24"/>
          <w:szCs w:val="24"/>
          <w:lang w:val="uk-UA" w:eastAsia="uk-UA"/>
        </w:rPr>
        <w:t xml:space="preserve">Програми  </w:t>
      </w:r>
      <w:r w:rsidRPr="00064E86">
        <w:rPr>
          <w:rFonts w:ascii="Times New Roman" w:hAnsi="Times New Roman"/>
          <w:sz w:val="24"/>
          <w:szCs w:val="24"/>
          <w:lang w:eastAsia="ru-RU"/>
        </w:rPr>
        <w:t>благоустрою   на 2023</w:t>
      </w:r>
      <w:r w:rsidRPr="00064E86">
        <w:rPr>
          <w:rFonts w:ascii="Times New Roman" w:hAnsi="Times New Roman"/>
          <w:sz w:val="24"/>
          <w:szCs w:val="24"/>
          <w:lang w:val="uk-UA" w:eastAsia="ru-RU"/>
        </w:rPr>
        <w:t xml:space="preserve"> рік</w:t>
      </w:r>
      <w:r w:rsidRPr="00064E86">
        <w:rPr>
          <w:rFonts w:ascii="Times New Roman" w:hAnsi="Times New Roman"/>
          <w:sz w:val="24"/>
          <w:szCs w:val="24"/>
          <w:lang w:eastAsia="ru-RU"/>
        </w:rPr>
        <w:t xml:space="preserve"> та прогноз на 20</w:t>
      </w:r>
      <w:r w:rsidRPr="00064E86">
        <w:rPr>
          <w:rFonts w:ascii="Times New Roman" w:hAnsi="Times New Roman"/>
          <w:sz w:val="24"/>
          <w:szCs w:val="24"/>
          <w:lang w:val="uk-UA" w:eastAsia="ru-RU"/>
        </w:rPr>
        <w:t>24</w:t>
      </w:r>
      <w:r w:rsidRPr="00064E86">
        <w:rPr>
          <w:rFonts w:ascii="Times New Roman" w:hAnsi="Times New Roman"/>
          <w:sz w:val="24"/>
          <w:szCs w:val="24"/>
          <w:lang w:eastAsia="ru-RU"/>
        </w:rPr>
        <w:t>-</w:t>
      </w:r>
      <w:r w:rsidRPr="00064E86">
        <w:rPr>
          <w:rFonts w:ascii="Times New Roman" w:hAnsi="Times New Roman"/>
          <w:sz w:val="24"/>
          <w:szCs w:val="24"/>
          <w:lang w:val="uk-UA" w:eastAsia="ru-RU"/>
        </w:rPr>
        <w:t>2025</w:t>
      </w:r>
      <w:r w:rsidRPr="00064E86">
        <w:rPr>
          <w:rFonts w:ascii="Times New Roman" w:hAnsi="Times New Roman"/>
          <w:sz w:val="24"/>
          <w:szCs w:val="24"/>
          <w:lang w:eastAsia="ru-RU"/>
        </w:rPr>
        <w:t xml:space="preserve"> роки</w:t>
      </w:r>
      <w:r w:rsidRPr="00064E86">
        <w:rPr>
          <w:rFonts w:ascii="Times New Roman" w:hAnsi="Times New Roman"/>
          <w:sz w:val="24"/>
          <w:szCs w:val="24"/>
          <w:lang w:val="uk-UA" w:eastAsia="zh-CN"/>
        </w:rPr>
        <w:t xml:space="preserve">, взявши до уваги Акт обстеження </w:t>
      </w:r>
      <w:r w:rsidRPr="00064E86">
        <w:rPr>
          <w:rFonts w:ascii="Times New Roman" w:hAnsi="Times New Roman"/>
          <w:color w:val="000000"/>
          <w:sz w:val="24"/>
          <w:szCs w:val="24"/>
          <w:lang w:val="uk-UA" w:eastAsia="ru-RU"/>
        </w:rPr>
        <w:t xml:space="preserve">автомобільної дороги загального користування місцевого значення С140511 Юшківці - Берездівці комісією, створеної розпорядженням міського голови, </w:t>
      </w:r>
      <w:r w:rsidRPr="00064E86">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064E86" w:rsidRPr="00064E86" w:rsidRDefault="00064E86" w:rsidP="00064E86">
      <w:pPr>
        <w:suppressAutoHyphens/>
        <w:spacing w:after="0" w:line="240" w:lineRule="auto"/>
        <w:jc w:val="both"/>
        <w:rPr>
          <w:rFonts w:ascii="Times New Roman" w:hAnsi="Times New Roman"/>
          <w:sz w:val="24"/>
          <w:szCs w:val="24"/>
          <w:lang w:val="uk-UA" w:eastAsia="zh-CN"/>
        </w:rPr>
      </w:pPr>
    </w:p>
    <w:p w:rsidR="00064E86" w:rsidRPr="00064E86" w:rsidRDefault="00064E86" w:rsidP="00064E86">
      <w:pPr>
        <w:suppressAutoHyphens/>
        <w:spacing w:after="0" w:line="240" w:lineRule="auto"/>
        <w:jc w:val="both"/>
        <w:rPr>
          <w:rFonts w:ascii="Times New Roman" w:hAnsi="Times New Roman"/>
          <w:sz w:val="24"/>
          <w:szCs w:val="24"/>
          <w:lang w:val="uk-UA" w:eastAsia="zh-CN"/>
        </w:rPr>
      </w:pPr>
      <w:r w:rsidRPr="00064E86">
        <w:rPr>
          <w:rFonts w:ascii="Times New Roman" w:hAnsi="Times New Roman"/>
          <w:sz w:val="24"/>
          <w:szCs w:val="24"/>
          <w:lang w:val="uk-UA" w:eastAsia="zh-CN"/>
        </w:rPr>
        <w:t>ВИРІШИВ:</w:t>
      </w:r>
    </w:p>
    <w:p w:rsidR="00064E86" w:rsidRPr="00064E86" w:rsidRDefault="00064E86" w:rsidP="00064E86">
      <w:pPr>
        <w:suppressAutoHyphens/>
        <w:spacing w:after="0" w:line="240" w:lineRule="auto"/>
        <w:jc w:val="both"/>
        <w:rPr>
          <w:rFonts w:ascii="Times New Roman" w:hAnsi="Times New Roman"/>
          <w:sz w:val="24"/>
          <w:szCs w:val="24"/>
          <w:lang w:val="uk-UA" w:eastAsia="zh-CN"/>
        </w:rPr>
      </w:pPr>
    </w:p>
    <w:p w:rsidR="00064E86" w:rsidRPr="00064E86" w:rsidRDefault="00064E86" w:rsidP="00064E86">
      <w:pPr>
        <w:numPr>
          <w:ilvl w:val="0"/>
          <w:numId w:val="11"/>
        </w:numPr>
        <w:spacing w:after="0" w:line="240" w:lineRule="auto"/>
        <w:ind w:left="0" w:firstLine="851"/>
        <w:contextualSpacing/>
        <w:jc w:val="both"/>
        <w:rPr>
          <w:rFonts w:ascii="Times New Roman" w:eastAsia="Calibri" w:hAnsi="Times New Roman"/>
          <w:sz w:val="24"/>
          <w:szCs w:val="24"/>
          <w:lang w:val="uk-UA"/>
        </w:rPr>
      </w:pPr>
      <w:r w:rsidRPr="00064E86">
        <w:rPr>
          <w:rFonts w:ascii="Times New Roman" w:hAnsi="Times New Roman"/>
          <w:sz w:val="24"/>
          <w:szCs w:val="24"/>
          <w:lang w:val="uk-UA" w:eastAsia="zh-CN"/>
        </w:rPr>
        <w:t>Погодити в</w:t>
      </w:r>
      <w:r w:rsidRPr="00064E86">
        <w:rPr>
          <w:rFonts w:ascii="Times New Roman" w:hAnsi="Times New Roman"/>
          <w:sz w:val="24"/>
          <w:szCs w:val="24"/>
          <w:lang w:val="uk-UA" w:eastAsia="uk-UA"/>
        </w:rPr>
        <w:t>несення змін</w:t>
      </w:r>
      <w:r w:rsidRPr="00064E86">
        <w:rPr>
          <w:rFonts w:ascii="Times New Roman" w:hAnsi="Times New Roman"/>
          <w:sz w:val="24"/>
          <w:szCs w:val="24"/>
          <w:lang w:val="uk-UA" w:eastAsia="zh-CN"/>
        </w:rPr>
        <w:t xml:space="preserve"> до </w:t>
      </w:r>
      <w:r w:rsidRPr="00064E86">
        <w:rPr>
          <w:rFonts w:ascii="Times New Roman" w:eastAsia="Calibri" w:hAnsi="Times New Roman"/>
          <w:sz w:val="24"/>
          <w:szCs w:val="24"/>
          <w:lang w:val="uk-UA" w:eastAsia="uk-UA"/>
        </w:rPr>
        <w:t xml:space="preserve">Програми  </w:t>
      </w:r>
      <w:r w:rsidRPr="00064E86">
        <w:rPr>
          <w:rFonts w:ascii="Times New Roman" w:hAnsi="Times New Roman"/>
          <w:sz w:val="24"/>
          <w:szCs w:val="24"/>
          <w:lang w:eastAsia="ru-RU"/>
        </w:rPr>
        <w:t>благоустрою   на 2023</w:t>
      </w:r>
      <w:r w:rsidRPr="00064E86">
        <w:rPr>
          <w:rFonts w:ascii="Times New Roman" w:hAnsi="Times New Roman"/>
          <w:sz w:val="24"/>
          <w:szCs w:val="24"/>
          <w:lang w:val="uk-UA" w:eastAsia="ru-RU"/>
        </w:rPr>
        <w:t xml:space="preserve"> рік</w:t>
      </w:r>
      <w:r w:rsidRPr="00064E86">
        <w:rPr>
          <w:rFonts w:ascii="Times New Roman" w:hAnsi="Times New Roman"/>
          <w:sz w:val="24"/>
          <w:szCs w:val="24"/>
          <w:lang w:eastAsia="ru-RU"/>
        </w:rPr>
        <w:t xml:space="preserve"> та прогноз на 20</w:t>
      </w:r>
      <w:r w:rsidRPr="00064E86">
        <w:rPr>
          <w:rFonts w:ascii="Times New Roman" w:hAnsi="Times New Roman"/>
          <w:sz w:val="24"/>
          <w:szCs w:val="24"/>
          <w:lang w:val="uk-UA" w:eastAsia="ru-RU"/>
        </w:rPr>
        <w:t>24</w:t>
      </w:r>
      <w:r w:rsidRPr="00064E86">
        <w:rPr>
          <w:rFonts w:ascii="Times New Roman" w:hAnsi="Times New Roman"/>
          <w:sz w:val="24"/>
          <w:szCs w:val="24"/>
          <w:lang w:eastAsia="ru-RU"/>
        </w:rPr>
        <w:t>-</w:t>
      </w:r>
      <w:r w:rsidRPr="00064E86">
        <w:rPr>
          <w:rFonts w:ascii="Times New Roman" w:hAnsi="Times New Roman"/>
          <w:sz w:val="24"/>
          <w:szCs w:val="24"/>
          <w:lang w:val="uk-UA" w:eastAsia="ru-RU"/>
        </w:rPr>
        <w:t>2025</w:t>
      </w:r>
      <w:r w:rsidRPr="00064E86">
        <w:rPr>
          <w:rFonts w:ascii="Times New Roman" w:hAnsi="Times New Roman"/>
          <w:sz w:val="24"/>
          <w:szCs w:val="24"/>
          <w:lang w:eastAsia="ru-RU"/>
        </w:rPr>
        <w:t xml:space="preserve"> роки</w:t>
      </w:r>
      <w:r w:rsidRPr="00064E86">
        <w:rPr>
          <w:rFonts w:ascii="Times New Roman" w:eastAsia="Calibri" w:hAnsi="Times New Roman"/>
          <w:sz w:val="24"/>
          <w:szCs w:val="24"/>
          <w:lang w:val="uk-UA"/>
        </w:rPr>
        <w:t xml:space="preserve">, затвердженої рішенням сесії Новороздільської міської ради від </w:t>
      </w:r>
      <w:r w:rsidR="00105325">
        <w:rPr>
          <w:rFonts w:ascii="Times New Roman" w:eastAsia="Calibri" w:hAnsi="Times New Roman"/>
          <w:sz w:val="24"/>
          <w:szCs w:val="24"/>
          <w:lang w:val="uk-UA"/>
        </w:rPr>
        <w:t>15.12.2022 року № 1269</w:t>
      </w:r>
      <w:r w:rsidRPr="00064E86">
        <w:rPr>
          <w:rFonts w:ascii="Times New Roman" w:eastAsia="Calibri" w:hAnsi="Times New Roman"/>
          <w:color w:val="000000"/>
          <w:sz w:val="24"/>
          <w:szCs w:val="24"/>
          <w:lang w:val="uk-UA"/>
        </w:rPr>
        <w:t xml:space="preserve">, а </w:t>
      </w:r>
      <w:r w:rsidRPr="00064E86">
        <w:rPr>
          <w:rFonts w:ascii="Times New Roman" w:eastAsia="Calibri" w:hAnsi="Times New Roman"/>
          <w:sz w:val="24"/>
          <w:szCs w:val="24"/>
          <w:lang w:val="uk-UA"/>
        </w:rPr>
        <w:t>саме:</w:t>
      </w:r>
    </w:p>
    <w:p w:rsidR="00064E86" w:rsidRPr="00064E86" w:rsidRDefault="00064E86" w:rsidP="00064E86">
      <w:pPr>
        <w:spacing w:after="0" w:line="240" w:lineRule="auto"/>
        <w:ind w:firstLine="708"/>
        <w:contextualSpacing/>
        <w:jc w:val="both"/>
        <w:rPr>
          <w:rFonts w:ascii="Times New Roman" w:eastAsia="Calibri" w:hAnsi="Times New Roman"/>
          <w:bCs/>
          <w:sz w:val="24"/>
          <w:szCs w:val="24"/>
          <w:lang w:val="uk-UA" w:eastAsia="uk-UA"/>
        </w:rPr>
      </w:pPr>
      <w:r w:rsidRPr="00064E86">
        <w:rPr>
          <w:rFonts w:ascii="Times New Roman" w:eastAsia="Calibri" w:hAnsi="Times New Roman"/>
          <w:bCs/>
          <w:sz w:val="24"/>
          <w:szCs w:val="24"/>
          <w:lang w:val="uk-UA" w:eastAsia="uk-UA"/>
        </w:rPr>
        <w:t xml:space="preserve">- </w:t>
      </w:r>
      <w:r w:rsidR="00F25D7C">
        <w:rPr>
          <w:rFonts w:ascii="Times New Roman" w:eastAsia="Calibri" w:hAnsi="Times New Roman"/>
          <w:bCs/>
          <w:sz w:val="24"/>
          <w:szCs w:val="24"/>
          <w:lang w:val="uk-UA" w:eastAsia="uk-UA"/>
        </w:rPr>
        <w:t xml:space="preserve"> перелік</w:t>
      </w:r>
      <w:r w:rsidRPr="00064E86">
        <w:rPr>
          <w:rFonts w:ascii="Times New Roman" w:eastAsia="Calibri" w:hAnsi="Times New Roman"/>
          <w:bCs/>
          <w:sz w:val="24"/>
          <w:szCs w:val="24"/>
          <w:lang w:val="uk-UA" w:eastAsia="uk-UA"/>
        </w:rPr>
        <w:t xml:space="preserve"> завдань, заходів та показників міської (бюджетної) цільової програми  в частині на 2023р.  доповнити Завданням 7 «</w:t>
      </w:r>
      <w:r w:rsidRPr="00064E86">
        <w:rPr>
          <w:rFonts w:ascii="Times New Roman" w:hAnsi="Times New Roman"/>
          <w:sz w:val="24"/>
          <w:szCs w:val="24"/>
          <w:lang w:val="uk-UA" w:eastAsia="uk-UA"/>
        </w:rPr>
        <w:t>Забезпечення співфінансування поточного ремонту автомобільних доріг загального користування місцевого значення</w:t>
      </w:r>
      <w:r w:rsidRPr="00064E86">
        <w:rPr>
          <w:rFonts w:ascii="Times New Roman" w:hAnsi="Times New Roman"/>
          <w:b/>
          <w:sz w:val="24"/>
          <w:szCs w:val="24"/>
          <w:lang w:val="uk-UA" w:eastAsia="uk-UA"/>
        </w:rPr>
        <w:t xml:space="preserve"> </w:t>
      </w:r>
      <w:r w:rsidRPr="00064E86">
        <w:rPr>
          <w:rFonts w:ascii="Times New Roman" w:hAnsi="Times New Roman"/>
          <w:sz w:val="24"/>
          <w:szCs w:val="24"/>
          <w:lang w:val="uk-UA" w:eastAsia="ru-RU"/>
        </w:rPr>
        <w:t xml:space="preserve"> на території Новороздільської ТГ»</w:t>
      </w:r>
      <w:r w:rsidR="00F25D7C">
        <w:rPr>
          <w:rFonts w:ascii="Times New Roman" w:eastAsia="Calibri" w:hAnsi="Times New Roman"/>
          <w:bCs/>
          <w:sz w:val="24"/>
          <w:szCs w:val="24"/>
          <w:lang w:val="uk-UA" w:eastAsia="uk-UA"/>
        </w:rPr>
        <w:t xml:space="preserve"> (Д</w:t>
      </w:r>
      <w:r w:rsidRPr="00064E86">
        <w:rPr>
          <w:rFonts w:ascii="Times New Roman" w:eastAsia="Calibri" w:hAnsi="Times New Roman"/>
          <w:bCs/>
          <w:sz w:val="24"/>
          <w:szCs w:val="24"/>
          <w:lang w:val="uk-UA" w:eastAsia="uk-UA"/>
        </w:rPr>
        <w:t xml:space="preserve">одаток 1); </w:t>
      </w:r>
    </w:p>
    <w:p w:rsidR="00064E86" w:rsidRPr="00064E86" w:rsidRDefault="00064E86" w:rsidP="00064E86">
      <w:pPr>
        <w:spacing w:after="0" w:line="240" w:lineRule="auto"/>
        <w:ind w:firstLine="708"/>
        <w:contextualSpacing/>
        <w:jc w:val="both"/>
        <w:rPr>
          <w:rFonts w:ascii="Times New Roman" w:eastAsia="Calibri" w:hAnsi="Times New Roman"/>
          <w:sz w:val="24"/>
          <w:szCs w:val="24"/>
          <w:lang w:val="uk-UA"/>
        </w:rPr>
      </w:pPr>
      <w:r w:rsidRPr="00064E86">
        <w:rPr>
          <w:rFonts w:ascii="Times New Roman" w:eastAsia="Calibri" w:hAnsi="Times New Roman"/>
          <w:bCs/>
          <w:sz w:val="24"/>
          <w:szCs w:val="24"/>
          <w:lang w:val="uk-UA" w:eastAsia="uk-UA"/>
        </w:rPr>
        <w:t>- ресурсне забезпечення Програми вик</w:t>
      </w:r>
      <w:r w:rsidR="00F25D7C">
        <w:rPr>
          <w:rFonts w:ascii="Times New Roman" w:eastAsia="Calibri" w:hAnsi="Times New Roman"/>
          <w:bCs/>
          <w:sz w:val="24"/>
          <w:szCs w:val="24"/>
          <w:lang w:val="uk-UA" w:eastAsia="uk-UA"/>
        </w:rPr>
        <w:t>ласти в новій редакції, згідно Д</w:t>
      </w:r>
      <w:r w:rsidRPr="00064E86">
        <w:rPr>
          <w:rFonts w:ascii="Times New Roman" w:eastAsia="Calibri" w:hAnsi="Times New Roman"/>
          <w:bCs/>
          <w:sz w:val="24"/>
          <w:szCs w:val="24"/>
          <w:lang w:val="uk-UA" w:eastAsia="uk-UA"/>
        </w:rPr>
        <w:t>одатку</w:t>
      </w:r>
      <w:r w:rsidR="00F25D7C">
        <w:rPr>
          <w:rFonts w:ascii="Times New Roman" w:eastAsia="Calibri" w:hAnsi="Times New Roman"/>
          <w:bCs/>
          <w:sz w:val="24"/>
          <w:szCs w:val="24"/>
          <w:lang w:val="uk-UA" w:eastAsia="uk-UA"/>
        </w:rPr>
        <w:t xml:space="preserve"> </w:t>
      </w:r>
      <w:r w:rsidRPr="00064E86">
        <w:rPr>
          <w:rFonts w:ascii="Times New Roman" w:eastAsia="Calibri" w:hAnsi="Times New Roman"/>
          <w:bCs/>
          <w:sz w:val="24"/>
          <w:szCs w:val="24"/>
          <w:lang w:val="uk-UA" w:eastAsia="uk-UA"/>
        </w:rPr>
        <w:t>2.</w:t>
      </w:r>
    </w:p>
    <w:p w:rsidR="00064E86" w:rsidRPr="00064E86" w:rsidRDefault="00064E86" w:rsidP="00064E86">
      <w:pPr>
        <w:autoSpaceDE w:val="0"/>
        <w:autoSpaceDN w:val="0"/>
        <w:adjustRightInd w:val="0"/>
        <w:spacing w:after="0" w:line="240" w:lineRule="auto"/>
        <w:ind w:firstLine="708"/>
        <w:jc w:val="both"/>
        <w:rPr>
          <w:rFonts w:ascii="Times New Roman" w:hAnsi="Times New Roman"/>
          <w:sz w:val="24"/>
          <w:szCs w:val="24"/>
          <w:lang w:val="uk-UA" w:eastAsia="zh-CN"/>
        </w:rPr>
      </w:pPr>
      <w:r w:rsidRPr="00064E86">
        <w:rPr>
          <w:rFonts w:ascii="Times New Roman" w:hAnsi="Times New Roman"/>
          <w:sz w:val="24"/>
          <w:szCs w:val="24"/>
          <w:lang w:val="uk-UA" w:eastAsia="uk-UA"/>
        </w:rPr>
        <w:t xml:space="preserve">2. </w:t>
      </w:r>
      <w:r w:rsidRPr="00064E86">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064E86" w:rsidRPr="00064E86" w:rsidRDefault="00064E86" w:rsidP="00064E86">
      <w:pPr>
        <w:suppressAutoHyphens/>
        <w:spacing w:after="0" w:line="240" w:lineRule="auto"/>
        <w:jc w:val="both"/>
        <w:rPr>
          <w:rFonts w:ascii="Times New Roman" w:hAnsi="Times New Roman"/>
          <w:sz w:val="24"/>
          <w:szCs w:val="24"/>
          <w:lang w:val="uk-UA" w:eastAsia="zh-CN"/>
        </w:rPr>
      </w:pPr>
      <w:r w:rsidRPr="00064E86">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064E86" w:rsidRDefault="00064E86" w:rsidP="00064E86">
      <w:pPr>
        <w:suppressAutoHyphens/>
        <w:spacing w:after="0" w:line="240" w:lineRule="auto"/>
        <w:jc w:val="both"/>
        <w:rPr>
          <w:rFonts w:ascii="Times New Roman" w:hAnsi="Times New Roman"/>
          <w:sz w:val="24"/>
          <w:szCs w:val="24"/>
          <w:lang w:val="uk-UA" w:eastAsia="zh-CN"/>
        </w:rPr>
      </w:pPr>
    </w:p>
    <w:p w:rsidR="00064E86" w:rsidRDefault="00064E86" w:rsidP="00064E86">
      <w:pPr>
        <w:suppressAutoHyphens/>
        <w:spacing w:after="0" w:line="240" w:lineRule="auto"/>
        <w:jc w:val="both"/>
        <w:rPr>
          <w:rFonts w:ascii="Times New Roman" w:hAnsi="Times New Roman"/>
          <w:sz w:val="24"/>
          <w:szCs w:val="24"/>
          <w:lang w:val="uk-UA" w:eastAsia="zh-CN"/>
        </w:rPr>
      </w:pPr>
    </w:p>
    <w:p w:rsidR="00064E86" w:rsidRPr="00064E86" w:rsidRDefault="00064E86" w:rsidP="00064E86">
      <w:pPr>
        <w:suppressAutoHyphens/>
        <w:spacing w:after="0" w:line="240" w:lineRule="auto"/>
        <w:jc w:val="both"/>
        <w:rPr>
          <w:rFonts w:ascii="Times New Roman" w:hAnsi="Times New Roman"/>
          <w:sz w:val="24"/>
          <w:szCs w:val="24"/>
          <w:lang w:val="uk-UA" w:eastAsia="zh-CN"/>
        </w:rPr>
      </w:pPr>
      <w:r w:rsidRPr="00064E86">
        <w:rPr>
          <w:rFonts w:ascii="Times New Roman" w:hAnsi="Times New Roman"/>
          <w:sz w:val="24"/>
          <w:szCs w:val="24"/>
          <w:lang w:val="uk-UA" w:eastAsia="zh-CN"/>
        </w:rPr>
        <w:t>МІСЬКИЙ    ГОЛОВА</w:t>
      </w:r>
      <w:r w:rsidRPr="00064E86">
        <w:rPr>
          <w:rFonts w:ascii="Times New Roman" w:hAnsi="Times New Roman"/>
          <w:sz w:val="24"/>
          <w:szCs w:val="24"/>
          <w:lang w:val="uk-UA" w:eastAsia="zh-CN"/>
        </w:rPr>
        <w:tab/>
      </w:r>
      <w:r w:rsidRPr="00064E86">
        <w:rPr>
          <w:rFonts w:ascii="Times New Roman" w:hAnsi="Times New Roman"/>
          <w:sz w:val="24"/>
          <w:szCs w:val="24"/>
          <w:lang w:val="uk-UA" w:eastAsia="zh-CN"/>
        </w:rPr>
        <w:tab/>
      </w:r>
      <w:r w:rsidRPr="00064E86">
        <w:rPr>
          <w:rFonts w:ascii="Times New Roman" w:hAnsi="Times New Roman"/>
          <w:sz w:val="24"/>
          <w:szCs w:val="24"/>
          <w:lang w:val="uk-UA" w:eastAsia="zh-CN"/>
        </w:rPr>
        <w:tab/>
      </w:r>
      <w:r>
        <w:rPr>
          <w:rFonts w:ascii="Times New Roman" w:hAnsi="Times New Roman"/>
          <w:sz w:val="24"/>
          <w:szCs w:val="24"/>
          <w:lang w:val="uk-UA" w:eastAsia="zh-CN"/>
        </w:rPr>
        <w:tab/>
      </w:r>
      <w:r w:rsidRPr="00064E86">
        <w:rPr>
          <w:rFonts w:ascii="Times New Roman" w:hAnsi="Times New Roman"/>
          <w:sz w:val="24"/>
          <w:szCs w:val="24"/>
          <w:lang w:val="uk-UA" w:eastAsia="zh-CN"/>
        </w:rPr>
        <w:tab/>
        <w:t>Ярина   ЯЦЕНКО</w:t>
      </w: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r w:rsidRPr="00064E86">
        <w:rPr>
          <w:rFonts w:ascii="Times New Roman" w:eastAsia="Calibri" w:hAnsi="Times New Roman"/>
          <w:b/>
          <w:sz w:val="24"/>
          <w:szCs w:val="24"/>
          <w:lang w:val="uk-UA" w:eastAsia="ru-RU"/>
        </w:rPr>
        <w:t xml:space="preserve">      </w:t>
      </w:r>
      <w:r w:rsidRPr="00064E86">
        <w:rPr>
          <w:rFonts w:ascii="Times New Roman" w:eastAsia="Calibri" w:hAnsi="Times New Roman"/>
          <w:b/>
          <w:bCs/>
          <w:sz w:val="24"/>
          <w:szCs w:val="24"/>
          <w:lang w:val="uk-UA" w:eastAsia="uk-UA"/>
        </w:rPr>
        <w:t xml:space="preserve">      </w:t>
      </w: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hd w:val="clear" w:color="auto" w:fill="FFFFFF"/>
        <w:spacing w:after="0" w:line="240" w:lineRule="auto"/>
        <w:ind w:right="566"/>
        <w:jc w:val="center"/>
        <w:rPr>
          <w:rFonts w:ascii="Times New Roman" w:eastAsia="Calibri" w:hAnsi="Times New Roman"/>
          <w:b/>
          <w:bCs/>
          <w:sz w:val="24"/>
          <w:szCs w:val="24"/>
          <w:lang w:val="uk-UA" w:eastAsia="uk-UA"/>
        </w:rPr>
      </w:pPr>
    </w:p>
    <w:p w:rsidR="00064E86" w:rsidRPr="00064E86" w:rsidRDefault="00064E86" w:rsidP="00064E86">
      <w:pPr>
        <w:spacing w:after="0" w:line="240" w:lineRule="auto"/>
        <w:rPr>
          <w:rFonts w:ascii="Times New Roman" w:hAnsi="Times New Roman"/>
          <w:b/>
          <w:sz w:val="24"/>
          <w:szCs w:val="24"/>
          <w:lang w:val="uk-UA" w:eastAsia="uk-UA"/>
        </w:rPr>
        <w:sectPr w:rsidR="00064E86" w:rsidRPr="00064E86">
          <w:pgSz w:w="11906" w:h="16838"/>
          <w:pgMar w:top="850" w:right="850" w:bottom="850" w:left="1417" w:header="708" w:footer="708" w:gutter="0"/>
          <w:cols w:space="720"/>
        </w:sectPr>
      </w:pPr>
    </w:p>
    <w:p w:rsidR="00064E86" w:rsidRPr="003E4552" w:rsidRDefault="00064E86" w:rsidP="00064E86">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lastRenderedPageBreak/>
        <w:t>Додаток 1</w:t>
      </w:r>
    </w:p>
    <w:p w:rsidR="003E4552" w:rsidRPr="003E4552" w:rsidRDefault="003E4552" w:rsidP="00064E86">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t xml:space="preserve">до рішення виконкому </w:t>
      </w:r>
    </w:p>
    <w:p w:rsidR="003E4552" w:rsidRPr="003E4552" w:rsidRDefault="003E4552" w:rsidP="00064E86">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t>від 20.01.23р. № 3</w:t>
      </w:r>
    </w:p>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Перелік завдань, заходів та показників міської (бюджетної) цільової програми</w:t>
      </w:r>
    </w:p>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Благоустрою на 2023 та прогноз на 2024-2025 роки </w:t>
      </w:r>
    </w:p>
    <w:tbl>
      <w:tblPr>
        <w:tblW w:w="1532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900"/>
        <w:gridCol w:w="2277"/>
        <w:gridCol w:w="3421"/>
        <w:gridCol w:w="1981"/>
        <w:gridCol w:w="2159"/>
        <w:gridCol w:w="1369"/>
        <w:gridCol w:w="1702"/>
      </w:tblGrid>
      <w:tr w:rsidR="00064E86" w:rsidRPr="00064E86" w:rsidTr="003523B6">
        <w:trPr>
          <w:cantSplit/>
          <w:trHeight w:val="325"/>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з/п</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Назва завдання </w:t>
            </w:r>
          </w:p>
        </w:tc>
        <w:tc>
          <w:tcPr>
            <w:tcW w:w="2277"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Перелік заходів завдання </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Показники виконання заходу, один. виміру </w:t>
            </w:r>
          </w:p>
          <w:p w:rsidR="00064E86" w:rsidRPr="00064E86" w:rsidRDefault="00064E86" w:rsidP="00064E86">
            <w:pPr>
              <w:spacing w:after="0" w:line="240" w:lineRule="auto"/>
              <w:rPr>
                <w:rFonts w:ascii="Times New Roman" w:hAnsi="Times New Roman"/>
                <w:sz w:val="24"/>
                <w:szCs w:val="24"/>
                <w:lang w:val="uk-UA" w:eastAsia="uk-UA"/>
              </w:rPr>
            </w:pP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Виконавець заходу, показника</w:t>
            </w:r>
          </w:p>
        </w:tc>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Фінансування </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Очікуваний результат</w:t>
            </w:r>
          </w:p>
        </w:tc>
      </w:tr>
      <w:tr w:rsidR="00064E86" w:rsidRPr="00064E86" w:rsidTr="003523B6">
        <w:trPr>
          <w:cantSplit/>
          <w:trHeight w:val="1002"/>
        </w:trPr>
        <w:tc>
          <w:tcPr>
            <w:tcW w:w="513"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hAnsi="Times New Roman"/>
                <w:b/>
                <w:sz w:val="24"/>
                <w:szCs w:val="24"/>
                <w:lang w:val="uk-UA" w:eastAsia="uk-UA"/>
              </w:rPr>
            </w:pPr>
            <w:r w:rsidRPr="00064E86">
              <w:rPr>
                <w:rFonts w:ascii="Times New Roman" w:hAnsi="Times New Roman"/>
                <w:b/>
                <w:sz w:val="24"/>
                <w:szCs w:val="24"/>
                <w:lang w:val="uk-UA" w:eastAsia="uk-UA"/>
              </w:rPr>
              <w:t xml:space="preserve">Джерела </w:t>
            </w:r>
          </w:p>
        </w:tc>
        <w:tc>
          <w:tcPr>
            <w:tcW w:w="1369" w:type="dxa"/>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ind w:right="-108"/>
              <w:jc w:val="center"/>
              <w:rPr>
                <w:rFonts w:ascii="Times New Roman" w:hAnsi="Times New Roman"/>
                <w:b/>
                <w:sz w:val="24"/>
                <w:szCs w:val="24"/>
                <w:lang w:val="uk-UA" w:eastAsia="uk-UA"/>
              </w:rPr>
            </w:pPr>
            <w:r w:rsidRPr="00064E86">
              <w:rPr>
                <w:rFonts w:ascii="Times New Roman" w:hAnsi="Times New Roman"/>
                <w:b/>
                <w:sz w:val="24"/>
                <w:szCs w:val="24"/>
                <w:lang w:val="uk-UA" w:eastAsia="uk-UA"/>
              </w:rPr>
              <w:t>Обсяги, тис. грн.</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spacing w:after="0" w:line="240" w:lineRule="auto"/>
              <w:rPr>
                <w:rFonts w:ascii="Times New Roman" w:hAnsi="Times New Roman"/>
                <w:b/>
                <w:sz w:val="24"/>
                <w:szCs w:val="24"/>
                <w:lang w:val="uk-UA" w:eastAsia="uk-UA"/>
              </w:rPr>
            </w:pPr>
          </w:p>
        </w:tc>
      </w:tr>
    </w:tbl>
    <w:tbl>
      <w:tblPr>
        <w:tblpPr w:leftFromText="180" w:rightFromText="180" w:vertAnchor="page" w:horzAnchor="margin" w:tblpX="250" w:tblpY="40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2268"/>
        <w:gridCol w:w="1494"/>
        <w:gridCol w:w="1908"/>
        <w:gridCol w:w="1984"/>
        <w:gridCol w:w="2268"/>
        <w:gridCol w:w="1277"/>
        <w:gridCol w:w="1701"/>
      </w:tblGrid>
      <w:tr w:rsidR="00064E86" w:rsidRPr="00064E86" w:rsidTr="003523B6">
        <w:trPr>
          <w:cantSplit/>
          <w:trHeight w:val="27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b/>
                <w:sz w:val="24"/>
                <w:szCs w:val="24"/>
                <w:lang w:val="uk-UA" w:eastAsia="uk-UA"/>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rPr>
                <w:rFonts w:ascii="Times New Roman" w:hAnsi="Times New Roman"/>
                <w:b/>
                <w:sz w:val="24"/>
                <w:szCs w:val="24"/>
                <w:lang w:val="uk-UA" w:eastAsia="uk-UA"/>
              </w:rPr>
            </w:pPr>
            <w:r w:rsidRPr="00064E86">
              <w:rPr>
                <w:rFonts w:ascii="Times New Roman" w:hAnsi="Times New Roman"/>
                <w:b/>
                <w:sz w:val="24"/>
                <w:szCs w:val="24"/>
                <w:lang w:val="uk-UA" w:eastAsia="uk-UA"/>
              </w:rPr>
              <w:t>Завдання 7</w:t>
            </w:r>
          </w:p>
          <w:p w:rsidR="00064E86" w:rsidRPr="00064E86" w:rsidRDefault="00064E86" w:rsidP="007559B9">
            <w:pPr>
              <w:autoSpaceDE w:val="0"/>
              <w:autoSpaceDN w:val="0"/>
              <w:adjustRightInd w:val="0"/>
              <w:spacing w:after="0" w:line="240" w:lineRule="auto"/>
              <w:rPr>
                <w:rFonts w:ascii="Times New Roman" w:hAnsi="Times New Roman"/>
                <w:i/>
                <w:sz w:val="24"/>
                <w:szCs w:val="24"/>
                <w:lang w:val="uk-UA" w:eastAsia="uk-UA"/>
              </w:rPr>
            </w:pPr>
            <w:r w:rsidRPr="00064E86">
              <w:rPr>
                <w:rFonts w:ascii="Times New Roman" w:hAnsi="Times New Roman"/>
                <w:sz w:val="24"/>
                <w:szCs w:val="24"/>
                <w:lang w:val="uk-UA" w:eastAsia="uk-UA"/>
              </w:rPr>
              <w:t>Забезпечення співфінансування поточного ремонту автомобільних доріг загального користування місцевого значення</w:t>
            </w:r>
            <w:r w:rsidRPr="00064E86">
              <w:rPr>
                <w:rFonts w:ascii="Times New Roman" w:hAnsi="Times New Roman"/>
                <w:b/>
                <w:sz w:val="24"/>
                <w:szCs w:val="24"/>
                <w:lang w:val="uk-UA" w:eastAsia="uk-UA"/>
              </w:rPr>
              <w:t xml:space="preserve"> </w:t>
            </w:r>
            <w:r w:rsidRPr="00064E86">
              <w:rPr>
                <w:rFonts w:ascii="Times New Roman" w:hAnsi="Times New Roman"/>
                <w:sz w:val="24"/>
                <w:szCs w:val="24"/>
                <w:lang w:val="uk-UA" w:eastAsia="ru-RU"/>
              </w:rPr>
              <w:t xml:space="preserve"> на території Новороздільської ТГ</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spacing w:after="0" w:line="240" w:lineRule="auto"/>
              <w:rPr>
                <w:rFonts w:ascii="Times New Roman" w:hAnsi="Times New Roman"/>
                <w:b/>
                <w:color w:val="000000"/>
                <w:sz w:val="24"/>
                <w:szCs w:val="24"/>
                <w:lang w:val="uk-UA" w:eastAsia="ru-RU"/>
              </w:rPr>
            </w:pPr>
            <w:r w:rsidRPr="00064E86">
              <w:rPr>
                <w:rFonts w:ascii="Times New Roman" w:hAnsi="Times New Roman"/>
                <w:b/>
                <w:color w:val="000000"/>
                <w:sz w:val="24"/>
                <w:szCs w:val="24"/>
                <w:lang w:val="uk-UA" w:eastAsia="ru-RU"/>
              </w:rPr>
              <w:t>Захід 1</w:t>
            </w:r>
          </w:p>
          <w:p w:rsidR="00064E86" w:rsidRPr="00064E86" w:rsidRDefault="00064E86" w:rsidP="007559B9">
            <w:pPr>
              <w:spacing w:after="0" w:line="240" w:lineRule="auto"/>
              <w:rPr>
                <w:rFonts w:ascii="Times New Roman" w:hAnsi="Times New Roman"/>
                <w:iCs/>
                <w:sz w:val="24"/>
                <w:szCs w:val="24"/>
                <w:lang w:val="uk-UA" w:eastAsia="uk-UA"/>
              </w:rPr>
            </w:pPr>
            <w:r w:rsidRPr="00064E86">
              <w:rPr>
                <w:rFonts w:ascii="Times New Roman" w:hAnsi="Times New Roman"/>
                <w:color w:val="000000"/>
                <w:sz w:val="24"/>
                <w:szCs w:val="24"/>
                <w:lang w:val="uk-UA" w:eastAsia="ru-RU"/>
              </w:rPr>
              <w:t xml:space="preserve">Надання субвенції обласному бюджету для проведення поточного дрібного ремонту автомобільної дороги загального користування місцевого значення С140511 Юшківці-Берездівці Стрийського району Львівської області  </w:t>
            </w:r>
          </w:p>
        </w:tc>
        <w:tc>
          <w:tcPr>
            <w:tcW w:w="1494"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затрат, тис. грн</w:t>
            </w:r>
          </w:p>
        </w:tc>
        <w:tc>
          <w:tcPr>
            <w:tcW w:w="1908"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2000,0</w:t>
            </w:r>
          </w:p>
        </w:tc>
        <w:tc>
          <w:tcPr>
            <w:tcW w:w="1984" w:type="dxa"/>
            <w:vMerge w:val="restart"/>
            <w:tcBorders>
              <w:top w:val="single" w:sz="4" w:space="0" w:color="auto"/>
              <w:left w:val="single" w:sz="4" w:space="0" w:color="auto"/>
              <w:bottom w:val="single" w:sz="4" w:space="0" w:color="auto"/>
              <w:right w:val="single" w:sz="4" w:space="0" w:color="auto"/>
            </w:tcBorders>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 xml:space="preserve">Управління </w:t>
            </w:r>
          </w:p>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 xml:space="preserve"> житлово-комунального господарства</w:t>
            </w:r>
          </w:p>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p>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ind w:right="-108"/>
              <w:jc w:val="center"/>
              <w:rPr>
                <w:rFonts w:ascii="Times New Roman" w:hAnsi="Times New Roman"/>
                <w:sz w:val="24"/>
                <w:szCs w:val="24"/>
                <w:lang w:val="uk-UA" w:eastAsia="uk-UA"/>
              </w:rPr>
            </w:pPr>
            <w:r w:rsidRPr="00064E86">
              <w:rPr>
                <w:rFonts w:ascii="Times New Roman" w:hAnsi="Times New Roman"/>
                <w:sz w:val="24"/>
                <w:szCs w:val="24"/>
                <w:lang w:val="uk-UA" w:eastAsia="uk-UA"/>
              </w:rPr>
              <w:t>Міський бюджет</w:t>
            </w:r>
          </w:p>
        </w:tc>
        <w:tc>
          <w:tcPr>
            <w:tcW w:w="1277" w:type="dxa"/>
            <w:vMerge w:val="restart"/>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2000,0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Покращення стану автомобільних доріг загального користування місцевого значення</w:t>
            </w:r>
            <w:r w:rsidRPr="00064E86">
              <w:rPr>
                <w:rFonts w:ascii="Times New Roman" w:hAnsi="Times New Roman"/>
                <w:sz w:val="24"/>
                <w:szCs w:val="24"/>
                <w:lang w:val="uk-UA" w:eastAsia="ru-RU"/>
              </w:rPr>
              <w:t xml:space="preserve"> на території Новороздільської ТГ</w:t>
            </w:r>
          </w:p>
        </w:tc>
      </w:tr>
      <w:tr w:rsidR="00064E86" w:rsidRPr="00064E86" w:rsidTr="003523B6">
        <w:trPr>
          <w:cantSplit/>
          <w:trHeight w:val="4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b/>
                <w:sz w:val="24"/>
                <w:szCs w:val="24"/>
                <w:lang w:val="uk-UA"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Cs/>
                <w:sz w:val="24"/>
                <w:szCs w:val="24"/>
                <w:lang w:val="uk-UA" w:eastAsia="uk-UA"/>
              </w:rPr>
            </w:pPr>
          </w:p>
        </w:tc>
        <w:tc>
          <w:tcPr>
            <w:tcW w:w="1494"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Продукт, субвенцій</w:t>
            </w:r>
          </w:p>
        </w:tc>
        <w:tc>
          <w:tcPr>
            <w:tcW w:w="1908"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r>
      <w:tr w:rsidR="00064E86" w:rsidRPr="00064E86" w:rsidTr="003523B6">
        <w:trPr>
          <w:cantSplit/>
          <w:trHeight w:val="30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b/>
                <w:sz w:val="24"/>
                <w:szCs w:val="24"/>
                <w:lang w:val="uk-UA"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Cs/>
                <w:sz w:val="24"/>
                <w:szCs w:val="24"/>
                <w:lang w:val="uk-UA" w:eastAsia="uk-UA"/>
              </w:rPr>
            </w:pPr>
          </w:p>
        </w:tc>
        <w:tc>
          <w:tcPr>
            <w:tcW w:w="1494"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Ефективність, грн../субвенції.</w:t>
            </w:r>
          </w:p>
        </w:tc>
        <w:tc>
          <w:tcPr>
            <w:tcW w:w="1908"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2000,0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r>
      <w:tr w:rsidR="00064E86" w:rsidRPr="00064E86" w:rsidTr="003523B6">
        <w:trPr>
          <w:cantSplit/>
          <w:trHeight w:val="126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b/>
                <w:sz w:val="24"/>
                <w:szCs w:val="24"/>
                <w:lang w:val="uk-UA"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iCs/>
                <w:sz w:val="24"/>
                <w:szCs w:val="24"/>
                <w:lang w:val="uk-UA" w:eastAsia="uk-UA"/>
              </w:rPr>
            </w:pPr>
          </w:p>
        </w:tc>
        <w:tc>
          <w:tcPr>
            <w:tcW w:w="1494"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Якості %</w:t>
            </w:r>
          </w:p>
        </w:tc>
        <w:tc>
          <w:tcPr>
            <w:tcW w:w="1908" w:type="dxa"/>
            <w:tcBorders>
              <w:top w:val="single" w:sz="4" w:space="0" w:color="auto"/>
              <w:left w:val="single" w:sz="4" w:space="0" w:color="auto"/>
              <w:bottom w:val="single" w:sz="4" w:space="0" w:color="auto"/>
              <w:right w:val="single" w:sz="4" w:space="0" w:color="auto"/>
            </w:tcBorders>
            <w:hideMark/>
          </w:tcPr>
          <w:p w:rsidR="00064E86" w:rsidRPr="00064E86" w:rsidRDefault="00064E86" w:rsidP="007559B9">
            <w:pPr>
              <w:autoSpaceDE w:val="0"/>
              <w:autoSpaceDN w:val="0"/>
              <w:adjustRightInd w:val="0"/>
              <w:spacing w:after="0" w:line="240" w:lineRule="auto"/>
              <w:jc w:val="center"/>
              <w:rPr>
                <w:rFonts w:ascii="Times New Roman" w:hAnsi="Times New Roman"/>
                <w:sz w:val="24"/>
                <w:szCs w:val="24"/>
                <w:lang w:val="uk-UA" w:eastAsia="uk-UA"/>
              </w:rPr>
            </w:pPr>
            <w:r w:rsidRPr="00064E86">
              <w:rPr>
                <w:rFonts w:ascii="Times New Roman" w:hAnsi="Times New Roman"/>
                <w:sz w:val="24"/>
                <w:szCs w:val="24"/>
                <w:lang w:val="uk-UA" w:eastAsia="uk-UA"/>
              </w:rPr>
              <w:t>100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7559B9">
            <w:pPr>
              <w:spacing w:after="0" w:line="240" w:lineRule="auto"/>
              <w:rPr>
                <w:rFonts w:ascii="Times New Roman" w:hAnsi="Times New Roman"/>
                <w:sz w:val="24"/>
                <w:szCs w:val="24"/>
                <w:lang w:val="uk-UA" w:eastAsia="uk-UA"/>
              </w:rPr>
            </w:pPr>
          </w:p>
        </w:tc>
      </w:tr>
    </w:tbl>
    <w:p w:rsidR="00064E86" w:rsidRPr="00064E86" w:rsidRDefault="00064E86" w:rsidP="00064E86">
      <w:pPr>
        <w:spacing w:after="0" w:line="240" w:lineRule="auto"/>
        <w:jc w:val="right"/>
        <w:rPr>
          <w:rFonts w:ascii="Times New Roman" w:hAnsi="Times New Roman"/>
          <w:b/>
          <w:i/>
          <w:sz w:val="24"/>
          <w:szCs w:val="24"/>
          <w:lang w:val="uk-UA" w:eastAsia="ru-RU"/>
        </w:rPr>
      </w:pPr>
    </w:p>
    <w:p w:rsidR="00064E86" w:rsidRPr="00064E86" w:rsidRDefault="00064E86" w:rsidP="00064E86">
      <w:pPr>
        <w:spacing w:after="0" w:line="240" w:lineRule="auto"/>
        <w:jc w:val="right"/>
        <w:rPr>
          <w:rFonts w:ascii="Times New Roman" w:hAnsi="Times New Roman"/>
          <w:b/>
          <w:i/>
          <w:sz w:val="24"/>
          <w:szCs w:val="24"/>
          <w:lang w:val="uk-UA" w:eastAsia="ru-RU"/>
        </w:rPr>
      </w:pPr>
    </w:p>
    <w:p w:rsidR="00064E86" w:rsidRPr="00064E86" w:rsidRDefault="00064E86" w:rsidP="00064E86">
      <w:pPr>
        <w:spacing w:after="0" w:line="240" w:lineRule="auto"/>
        <w:rPr>
          <w:rFonts w:ascii="Times New Roman" w:hAnsi="Times New Roman"/>
          <w:b/>
          <w:sz w:val="24"/>
          <w:szCs w:val="24"/>
          <w:lang w:val="uk-UA" w:eastAsia="uk-UA"/>
        </w:rPr>
      </w:pPr>
    </w:p>
    <w:p w:rsidR="00064E86" w:rsidRPr="00064E86" w:rsidRDefault="00064E86" w:rsidP="00064E86">
      <w:pPr>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 xml:space="preserve">Керуючий справами виконкому         </w:t>
      </w:r>
      <w:r w:rsidRPr="00064E86">
        <w:rPr>
          <w:rFonts w:ascii="Times New Roman" w:hAnsi="Times New Roman"/>
          <w:sz w:val="24"/>
          <w:szCs w:val="24"/>
          <w:lang w:val="uk-UA" w:eastAsia="uk-UA"/>
        </w:rPr>
        <w:tab/>
      </w:r>
      <w:r w:rsidRPr="00064E86">
        <w:rPr>
          <w:rFonts w:ascii="Times New Roman" w:hAnsi="Times New Roman"/>
          <w:sz w:val="24"/>
          <w:szCs w:val="24"/>
          <w:lang w:val="uk-UA" w:eastAsia="uk-UA"/>
        </w:rPr>
        <w:tab/>
      </w:r>
      <w:r w:rsidRPr="00064E86">
        <w:rPr>
          <w:rFonts w:ascii="Times New Roman" w:hAnsi="Times New Roman"/>
          <w:sz w:val="24"/>
          <w:szCs w:val="24"/>
          <w:lang w:val="uk-UA" w:eastAsia="uk-UA"/>
        </w:rPr>
        <w:tab/>
        <w:t xml:space="preserve">   Анатолій Мельніков</w:t>
      </w:r>
    </w:p>
    <w:p w:rsidR="00064E86" w:rsidRDefault="00064E86" w:rsidP="00064E86">
      <w:pPr>
        <w:spacing w:after="0" w:line="240" w:lineRule="auto"/>
        <w:rPr>
          <w:rFonts w:ascii="Times New Roman" w:hAnsi="Times New Roman"/>
          <w:b/>
          <w:i/>
          <w:sz w:val="24"/>
          <w:szCs w:val="24"/>
          <w:lang w:val="uk-UA" w:eastAsia="ru-RU"/>
        </w:rPr>
      </w:pPr>
    </w:p>
    <w:p w:rsidR="003523B6" w:rsidRDefault="003523B6" w:rsidP="00064E86">
      <w:pPr>
        <w:spacing w:after="0" w:line="240" w:lineRule="auto"/>
        <w:rPr>
          <w:rFonts w:ascii="Times New Roman" w:hAnsi="Times New Roman"/>
          <w:b/>
          <w:i/>
          <w:sz w:val="24"/>
          <w:szCs w:val="24"/>
          <w:lang w:val="uk-UA" w:eastAsia="ru-RU"/>
        </w:rPr>
      </w:pPr>
    </w:p>
    <w:p w:rsidR="003523B6" w:rsidRDefault="003523B6" w:rsidP="00064E86">
      <w:pPr>
        <w:spacing w:after="0" w:line="240" w:lineRule="auto"/>
        <w:rPr>
          <w:rFonts w:ascii="Times New Roman" w:hAnsi="Times New Roman"/>
          <w:b/>
          <w:i/>
          <w:sz w:val="24"/>
          <w:szCs w:val="24"/>
          <w:lang w:val="uk-UA" w:eastAsia="ru-RU"/>
        </w:rPr>
      </w:pPr>
    </w:p>
    <w:p w:rsidR="003523B6" w:rsidRDefault="003523B6" w:rsidP="00064E86">
      <w:pPr>
        <w:spacing w:after="0" w:line="240" w:lineRule="auto"/>
        <w:rPr>
          <w:rFonts w:ascii="Times New Roman" w:hAnsi="Times New Roman"/>
          <w:b/>
          <w:i/>
          <w:sz w:val="24"/>
          <w:szCs w:val="24"/>
          <w:lang w:val="uk-UA" w:eastAsia="ru-RU"/>
        </w:rPr>
      </w:pPr>
    </w:p>
    <w:p w:rsidR="003523B6" w:rsidRDefault="003523B6" w:rsidP="00064E86">
      <w:pPr>
        <w:spacing w:after="0" w:line="240" w:lineRule="auto"/>
        <w:rPr>
          <w:rFonts w:ascii="Times New Roman" w:hAnsi="Times New Roman"/>
          <w:b/>
          <w:i/>
          <w:sz w:val="24"/>
          <w:szCs w:val="24"/>
          <w:lang w:val="uk-UA" w:eastAsia="ru-RU"/>
        </w:rPr>
      </w:pPr>
    </w:p>
    <w:p w:rsidR="003523B6" w:rsidRDefault="003523B6" w:rsidP="00064E86">
      <w:pPr>
        <w:spacing w:after="0" w:line="240" w:lineRule="auto"/>
        <w:rPr>
          <w:rFonts w:ascii="Times New Roman" w:hAnsi="Times New Roman"/>
          <w:b/>
          <w:i/>
          <w:sz w:val="24"/>
          <w:szCs w:val="24"/>
          <w:lang w:val="uk-UA" w:eastAsia="ru-RU"/>
        </w:rPr>
      </w:pPr>
    </w:p>
    <w:p w:rsidR="00064E86" w:rsidRDefault="00064E86" w:rsidP="00064E86">
      <w:pPr>
        <w:spacing w:after="0" w:line="240" w:lineRule="auto"/>
        <w:rPr>
          <w:rFonts w:ascii="Times New Roman" w:hAnsi="Times New Roman"/>
          <w:b/>
          <w:i/>
          <w:sz w:val="24"/>
          <w:szCs w:val="24"/>
          <w:lang w:val="uk-UA" w:eastAsia="ru-RU"/>
        </w:rPr>
      </w:pPr>
    </w:p>
    <w:p w:rsidR="00064E86" w:rsidRPr="00064E86" w:rsidRDefault="00064E86" w:rsidP="00064E86">
      <w:pPr>
        <w:spacing w:after="0" w:line="240" w:lineRule="auto"/>
        <w:rPr>
          <w:rFonts w:ascii="Times New Roman" w:hAnsi="Times New Roman"/>
          <w:b/>
          <w:i/>
          <w:sz w:val="24"/>
          <w:szCs w:val="24"/>
          <w:lang w:val="uk-UA" w:eastAsia="ru-RU"/>
        </w:rPr>
      </w:pPr>
    </w:p>
    <w:p w:rsidR="003E4552" w:rsidRPr="003E4552" w:rsidRDefault="003E4552" w:rsidP="003E4552">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t xml:space="preserve">Додаток </w:t>
      </w:r>
      <w:r>
        <w:rPr>
          <w:rFonts w:ascii="Times New Roman" w:hAnsi="Times New Roman"/>
          <w:sz w:val="24"/>
          <w:szCs w:val="24"/>
          <w:lang w:val="uk-UA" w:eastAsia="uk-UA"/>
        </w:rPr>
        <w:t>2</w:t>
      </w:r>
    </w:p>
    <w:p w:rsidR="003E4552" w:rsidRPr="003E4552" w:rsidRDefault="003E4552" w:rsidP="003E4552">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t xml:space="preserve">до рішення виконкому </w:t>
      </w:r>
    </w:p>
    <w:p w:rsidR="003E4552" w:rsidRPr="003E4552" w:rsidRDefault="003E4552" w:rsidP="003E4552">
      <w:pPr>
        <w:autoSpaceDE w:val="0"/>
        <w:autoSpaceDN w:val="0"/>
        <w:adjustRightInd w:val="0"/>
        <w:spacing w:after="0" w:line="240" w:lineRule="auto"/>
        <w:jc w:val="right"/>
        <w:rPr>
          <w:rFonts w:ascii="Times New Roman" w:hAnsi="Times New Roman"/>
          <w:sz w:val="24"/>
          <w:szCs w:val="24"/>
          <w:lang w:val="uk-UA" w:eastAsia="uk-UA"/>
        </w:rPr>
      </w:pPr>
      <w:r w:rsidRPr="003E4552">
        <w:rPr>
          <w:rFonts w:ascii="Times New Roman" w:hAnsi="Times New Roman"/>
          <w:sz w:val="24"/>
          <w:szCs w:val="24"/>
          <w:lang w:val="uk-UA" w:eastAsia="uk-UA"/>
        </w:rPr>
        <w:t>від 20.01.23р. № 3</w:t>
      </w:r>
    </w:p>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 xml:space="preserve">       Ресурсне забезпечення  </w:t>
      </w:r>
    </w:p>
    <w:p w:rsidR="00064E86" w:rsidRPr="00064E86" w:rsidRDefault="00064E86" w:rsidP="00064E86">
      <w:pPr>
        <w:shd w:val="clear" w:color="auto" w:fill="FFFFFF"/>
        <w:spacing w:after="0" w:line="240" w:lineRule="auto"/>
        <w:jc w:val="center"/>
        <w:rPr>
          <w:rFonts w:ascii="Times New Roman" w:eastAsia="Calibri" w:hAnsi="Times New Roman"/>
          <w:b/>
          <w:sz w:val="24"/>
          <w:szCs w:val="24"/>
          <w:lang w:eastAsia="ru-RU"/>
        </w:rPr>
      </w:pPr>
      <w:r w:rsidRPr="00064E86">
        <w:rPr>
          <w:rFonts w:ascii="Times New Roman" w:eastAsia="Calibri" w:hAnsi="Times New Roman"/>
          <w:b/>
          <w:sz w:val="24"/>
          <w:szCs w:val="24"/>
          <w:lang w:eastAsia="ru-RU"/>
        </w:rPr>
        <w:t>ПРО  ГРАМА  БЛАГОУСТРОЮ</w:t>
      </w:r>
    </w:p>
    <w:p w:rsidR="00064E86" w:rsidRPr="00064E86" w:rsidRDefault="00064E86" w:rsidP="00064E86">
      <w:pPr>
        <w:shd w:val="clear" w:color="auto" w:fill="FFFFFF"/>
        <w:spacing w:after="0" w:line="240" w:lineRule="auto"/>
        <w:jc w:val="center"/>
        <w:rPr>
          <w:rFonts w:ascii="Times New Roman" w:eastAsia="Calibri" w:hAnsi="Times New Roman"/>
          <w:b/>
          <w:bCs/>
          <w:sz w:val="24"/>
          <w:szCs w:val="24"/>
          <w:lang w:eastAsia="ru-RU"/>
        </w:rPr>
      </w:pPr>
      <w:r w:rsidRPr="00064E86">
        <w:rPr>
          <w:rFonts w:ascii="Times New Roman" w:eastAsia="Calibri" w:hAnsi="Times New Roman"/>
          <w:b/>
          <w:sz w:val="24"/>
          <w:szCs w:val="24"/>
          <w:lang w:eastAsia="ru-RU"/>
        </w:rPr>
        <w:t>на 2023 рік та прогноз на 2024-2025</w:t>
      </w:r>
      <w:r w:rsidRPr="00064E86">
        <w:rPr>
          <w:rFonts w:ascii="Times New Roman" w:eastAsia="Calibri" w:hAnsi="Times New Roman"/>
          <w:b/>
          <w:sz w:val="24"/>
          <w:szCs w:val="24"/>
          <w:lang w:val="uk-UA" w:eastAsia="ru-RU"/>
        </w:rPr>
        <w:t xml:space="preserve"> роки</w:t>
      </w:r>
    </w:p>
    <w:p w:rsidR="00064E86" w:rsidRPr="00064E86" w:rsidRDefault="00064E86" w:rsidP="00064E86">
      <w:pPr>
        <w:overflowPunct w:val="0"/>
        <w:autoSpaceDE w:val="0"/>
        <w:autoSpaceDN w:val="0"/>
        <w:adjustRightInd w:val="0"/>
        <w:spacing w:after="0" w:line="240" w:lineRule="auto"/>
        <w:jc w:val="center"/>
        <w:rPr>
          <w:rFonts w:ascii="Times New Roman" w:eastAsia="Calibri" w:hAnsi="Times New Roman"/>
          <w:b/>
          <w:bCs/>
          <w:i/>
          <w:sz w:val="24"/>
          <w:szCs w:val="24"/>
          <w:lang w:eastAsia="uk-UA"/>
        </w:rPr>
      </w:pPr>
    </w:p>
    <w:p w:rsidR="00064E86" w:rsidRPr="00064E86" w:rsidRDefault="00064E86" w:rsidP="00064E86">
      <w:pPr>
        <w:autoSpaceDE w:val="0"/>
        <w:autoSpaceDN w:val="0"/>
        <w:adjustRightInd w:val="0"/>
        <w:spacing w:after="0" w:line="240" w:lineRule="auto"/>
        <w:jc w:val="right"/>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2380"/>
        <w:gridCol w:w="1800"/>
        <w:gridCol w:w="2160"/>
        <w:gridCol w:w="2160"/>
      </w:tblGrid>
      <w:tr w:rsidR="00064E86" w:rsidRPr="00064E86" w:rsidTr="007559B9">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Обсяг коштів, які пропонується залучити на виконання програми</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2023 рік</w:t>
            </w: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2024 рік</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2025 рік</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Усього витрат на виконання програми</w:t>
            </w:r>
          </w:p>
        </w:tc>
      </w:tr>
      <w:tr w:rsidR="00064E86" w:rsidRPr="00064E86" w:rsidTr="007559B9">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Усього,</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23701,0</w:t>
            </w: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20691</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20691</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65083,0</w:t>
            </w:r>
          </w:p>
        </w:tc>
      </w:tr>
      <w:tr w:rsidR="00064E86" w:rsidRPr="00064E86" w:rsidTr="007559B9">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у тому числі</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r>
      <w:tr w:rsidR="00064E86" w:rsidRPr="00064E86" w:rsidTr="007559B9">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обласний бюджет</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0,0</w:t>
            </w: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0,0</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0,0</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0,0</w:t>
            </w:r>
          </w:p>
        </w:tc>
      </w:tr>
      <w:tr w:rsidR="00064E86" w:rsidRPr="00064E86" w:rsidTr="007559B9">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Міський бюджет</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rPr>
              <w:t>23701,0</w:t>
            </w: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20691</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rPr>
              <w:t xml:space="preserve">20691 </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65083,0</w:t>
            </w:r>
          </w:p>
        </w:tc>
      </w:tr>
      <w:tr w:rsidR="00064E86" w:rsidRPr="00064E86" w:rsidTr="007559B9">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Державний бюджет</w:t>
            </w:r>
          </w:p>
        </w:tc>
        <w:tc>
          <w:tcPr>
            <w:tcW w:w="238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w:t>
            </w:r>
          </w:p>
        </w:tc>
        <w:tc>
          <w:tcPr>
            <w:tcW w:w="180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w:t>
            </w:r>
          </w:p>
        </w:tc>
        <w:tc>
          <w:tcPr>
            <w:tcW w:w="2160" w:type="dxa"/>
            <w:tcBorders>
              <w:top w:val="single" w:sz="4" w:space="0" w:color="auto"/>
              <w:left w:val="single" w:sz="4" w:space="0" w:color="auto"/>
              <w:bottom w:val="single" w:sz="4" w:space="0" w:color="auto"/>
              <w:right w:val="single" w:sz="4" w:space="0" w:color="auto"/>
            </w:tcBorders>
            <w:vAlign w:val="center"/>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r w:rsidRPr="00064E86">
              <w:rPr>
                <w:rFonts w:ascii="Times New Roman" w:eastAsia="Calibri" w:hAnsi="Times New Roman"/>
                <w:sz w:val="24"/>
                <w:szCs w:val="24"/>
                <w:lang w:val="uk-UA" w:eastAsia="uk-UA"/>
              </w:rPr>
              <w:t>0</w:t>
            </w:r>
          </w:p>
        </w:tc>
      </w:tr>
      <w:tr w:rsidR="00064E86" w:rsidRPr="00064E86" w:rsidTr="007559B9">
        <w:trPr>
          <w:trHeight w:val="1449"/>
        </w:trPr>
        <w:tc>
          <w:tcPr>
            <w:tcW w:w="5360" w:type="dxa"/>
            <w:tcBorders>
              <w:top w:val="single" w:sz="4" w:space="0" w:color="auto"/>
              <w:left w:val="single" w:sz="4" w:space="0" w:color="auto"/>
              <w:bottom w:val="single" w:sz="4" w:space="0" w:color="auto"/>
              <w:right w:val="single" w:sz="4" w:space="0" w:color="auto"/>
            </w:tcBorders>
            <w:hideMark/>
          </w:tcPr>
          <w:p w:rsidR="00064E86" w:rsidRPr="00064E86" w:rsidRDefault="00064E86" w:rsidP="00064E86">
            <w:pPr>
              <w:autoSpaceDE w:val="0"/>
              <w:autoSpaceDN w:val="0"/>
              <w:adjustRightInd w:val="0"/>
              <w:spacing w:after="0" w:line="240" w:lineRule="auto"/>
              <w:rPr>
                <w:rFonts w:ascii="Times New Roman" w:eastAsia="Calibri" w:hAnsi="Times New Roman"/>
                <w:b/>
                <w:sz w:val="24"/>
                <w:szCs w:val="24"/>
                <w:lang w:val="uk-UA" w:eastAsia="uk-UA"/>
              </w:rPr>
            </w:pPr>
            <w:r w:rsidRPr="00064E86">
              <w:rPr>
                <w:rFonts w:ascii="Times New Roman" w:eastAsia="Calibri" w:hAnsi="Times New Roman"/>
                <w:b/>
                <w:sz w:val="24"/>
                <w:szCs w:val="24"/>
                <w:lang w:val="uk-UA" w:eastAsia="uk-UA"/>
              </w:rPr>
              <w:t>кошти небюджетних джерел**</w:t>
            </w:r>
          </w:p>
        </w:tc>
        <w:tc>
          <w:tcPr>
            <w:tcW w:w="2380" w:type="dxa"/>
            <w:tcBorders>
              <w:top w:val="single" w:sz="4" w:space="0" w:color="auto"/>
              <w:left w:val="single" w:sz="4" w:space="0" w:color="auto"/>
              <w:bottom w:val="single" w:sz="4" w:space="0" w:color="auto"/>
              <w:right w:val="single" w:sz="4" w:space="0" w:color="auto"/>
            </w:tcBorders>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1800" w:type="dxa"/>
            <w:tcBorders>
              <w:top w:val="single" w:sz="4" w:space="0" w:color="auto"/>
              <w:left w:val="single" w:sz="4" w:space="0" w:color="auto"/>
              <w:bottom w:val="single" w:sz="4" w:space="0" w:color="auto"/>
              <w:right w:val="single" w:sz="4" w:space="0" w:color="auto"/>
            </w:tcBorders>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2160" w:type="dxa"/>
            <w:tcBorders>
              <w:top w:val="single" w:sz="4" w:space="0" w:color="auto"/>
              <w:left w:val="single" w:sz="4" w:space="0" w:color="auto"/>
              <w:bottom w:val="single" w:sz="4" w:space="0" w:color="auto"/>
              <w:right w:val="single" w:sz="4" w:space="0" w:color="auto"/>
            </w:tcBorders>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c>
          <w:tcPr>
            <w:tcW w:w="2160" w:type="dxa"/>
            <w:tcBorders>
              <w:top w:val="single" w:sz="4" w:space="0" w:color="auto"/>
              <w:left w:val="single" w:sz="4" w:space="0" w:color="auto"/>
              <w:bottom w:val="single" w:sz="4" w:space="0" w:color="auto"/>
              <w:right w:val="single" w:sz="4" w:space="0" w:color="auto"/>
            </w:tcBorders>
          </w:tcPr>
          <w:p w:rsidR="00064E86" w:rsidRPr="00064E86" w:rsidRDefault="00064E86" w:rsidP="00064E86">
            <w:pPr>
              <w:autoSpaceDE w:val="0"/>
              <w:autoSpaceDN w:val="0"/>
              <w:adjustRightInd w:val="0"/>
              <w:spacing w:after="0" w:line="240" w:lineRule="auto"/>
              <w:jc w:val="center"/>
              <w:rPr>
                <w:rFonts w:ascii="Times New Roman" w:eastAsia="Calibri" w:hAnsi="Times New Roman"/>
                <w:sz w:val="24"/>
                <w:szCs w:val="24"/>
                <w:lang w:val="uk-UA" w:eastAsia="uk-UA"/>
              </w:rPr>
            </w:pPr>
          </w:p>
        </w:tc>
      </w:tr>
    </w:tbl>
    <w:p w:rsidR="007643FF" w:rsidRDefault="007643FF" w:rsidP="007643FF">
      <w:pPr>
        <w:autoSpaceDE w:val="0"/>
        <w:autoSpaceDN w:val="0"/>
        <w:adjustRightInd w:val="0"/>
        <w:spacing w:after="0" w:line="240" w:lineRule="auto"/>
        <w:ind w:firstLine="708"/>
        <w:rPr>
          <w:rFonts w:ascii="Times New Roman" w:eastAsia="Calibri" w:hAnsi="Times New Roman"/>
          <w:b/>
          <w:sz w:val="24"/>
          <w:szCs w:val="24"/>
          <w:lang w:val="uk-UA" w:eastAsia="uk-UA"/>
        </w:rPr>
      </w:pPr>
    </w:p>
    <w:p w:rsidR="00064E86" w:rsidRPr="00064E86" w:rsidRDefault="00064E86" w:rsidP="007643FF">
      <w:pPr>
        <w:autoSpaceDE w:val="0"/>
        <w:autoSpaceDN w:val="0"/>
        <w:adjustRightInd w:val="0"/>
        <w:spacing w:after="0" w:line="240" w:lineRule="auto"/>
        <w:ind w:firstLine="708"/>
        <w:rPr>
          <w:rFonts w:ascii="Times New Roman" w:eastAsia="Calibri" w:hAnsi="Times New Roman"/>
          <w:b/>
          <w:sz w:val="24"/>
          <w:szCs w:val="24"/>
          <w:lang w:eastAsia="uk-UA"/>
        </w:rPr>
      </w:pPr>
      <w:r w:rsidRPr="00064E86">
        <w:rPr>
          <w:rFonts w:ascii="Times New Roman" w:eastAsia="Calibri" w:hAnsi="Times New Roman"/>
          <w:b/>
          <w:sz w:val="24"/>
          <w:szCs w:val="24"/>
          <w:lang w:val="uk-UA" w:eastAsia="uk-UA"/>
        </w:rPr>
        <w:t>МІСЬКИЙ ГОЛОВА</w:t>
      </w:r>
      <w:r w:rsidRPr="00064E86">
        <w:rPr>
          <w:rFonts w:ascii="Times New Roman" w:eastAsia="Calibri" w:hAnsi="Times New Roman"/>
          <w:b/>
          <w:sz w:val="24"/>
          <w:szCs w:val="24"/>
          <w:lang w:eastAsia="uk-UA"/>
        </w:rPr>
        <w:t xml:space="preserve">                                                      Ярина ЯЦЕНКО</w:t>
      </w:r>
    </w:p>
    <w:p w:rsidR="00064E86" w:rsidRDefault="00064E86" w:rsidP="008F6638">
      <w:pPr>
        <w:spacing w:after="0" w:line="240" w:lineRule="auto"/>
        <w:rPr>
          <w:rFonts w:ascii="Times New Roman" w:hAnsi="Times New Roman"/>
          <w:b/>
          <w:sz w:val="24"/>
          <w:szCs w:val="24"/>
          <w:lang w:val="uk-UA" w:eastAsia="uk-UA"/>
        </w:rPr>
      </w:pPr>
    </w:p>
    <w:p w:rsidR="003E4552" w:rsidRPr="00064E86" w:rsidRDefault="003E4552" w:rsidP="008F6638">
      <w:pPr>
        <w:spacing w:after="0" w:line="240" w:lineRule="auto"/>
        <w:rPr>
          <w:rFonts w:ascii="Times New Roman" w:hAnsi="Times New Roman"/>
          <w:b/>
          <w:sz w:val="24"/>
          <w:szCs w:val="24"/>
          <w:lang w:val="uk-UA" w:eastAsia="uk-UA"/>
        </w:rPr>
      </w:pPr>
    </w:p>
    <w:p w:rsidR="00064E86" w:rsidRPr="00064E86" w:rsidRDefault="00064E86" w:rsidP="00064E86">
      <w:pPr>
        <w:spacing w:after="0" w:line="240" w:lineRule="auto"/>
        <w:rPr>
          <w:rFonts w:ascii="Times New Roman" w:hAnsi="Times New Roman"/>
          <w:sz w:val="24"/>
          <w:szCs w:val="24"/>
          <w:lang w:val="uk-UA" w:eastAsia="uk-UA"/>
        </w:rPr>
      </w:pPr>
      <w:r w:rsidRPr="00064E86">
        <w:rPr>
          <w:rFonts w:ascii="Times New Roman" w:hAnsi="Times New Roman"/>
          <w:sz w:val="24"/>
          <w:szCs w:val="24"/>
          <w:lang w:val="uk-UA" w:eastAsia="uk-UA"/>
        </w:rPr>
        <w:t xml:space="preserve">Керуючий справами виконкому         </w:t>
      </w:r>
      <w:r w:rsidRPr="00064E86">
        <w:rPr>
          <w:rFonts w:ascii="Times New Roman" w:hAnsi="Times New Roman"/>
          <w:sz w:val="24"/>
          <w:szCs w:val="24"/>
          <w:lang w:val="uk-UA" w:eastAsia="uk-UA"/>
        </w:rPr>
        <w:tab/>
      </w:r>
      <w:r w:rsidRPr="00064E86">
        <w:rPr>
          <w:rFonts w:ascii="Times New Roman" w:hAnsi="Times New Roman"/>
          <w:sz w:val="24"/>
          <w:szCs w:val="24"/>
          <w:lang w:val="uk-UA" w:eastAsia="uk-UA"/>
        </w:rPr>
        <w:tab/>
      </w:r>
      <w:r w:rsidR="00DC693E">
        <w:rPr>
          <w:rFonts w:ascii="Times New Roman" w:hAnsi="Times New Roman"/>
          <w:sz w:val="24"/>
          <w:szCs w:val="24"/>
          <w:lang w:val="uk-UA" w:eastAsia="uk-UA"/>
        </w:rPr>
        <w:tab/>
      </w:r>
      <w:r w:rsidR="00DC693E">
        <w:rPr>
          <w:rFonts w:ascii="Times New Roman" w:hAnsi="Times New Roman"/>
          <w:sz w:val="24"/>
          <w:szCs w:val="24"/>
          <w:lang w:val="uk-UA" w:eastAsia="uk-UA"/>
        </w:rPr>
        <w:tab/>
      </w:r>
      <w:r w:rsidRPr="00064E86">
        <w:rPr>
          <w:rFonts w:ascii="Times New Roman" w:hAnsi="Times New Roman"/>
          <w:sz w:val="24"/>
          <w:szCs w:val="24"/>
          <w:lang w:val="uk-UA" w:eastAsia="uk-UA"/>
        </w:rPr>
        <w:tab/>
        <w:t xml:space="preserve">   Анатолій Мельніков</w:t>
      </w:r>
    </w:p>
    <w:p w:rsidR="00064E86" w:rsidRDefault="00064E86" w:rsidP="008F6638">
      <w:pPr>
        <w:spacing w:after="0" w:line="240" w:lineRule="auto"/>
        <w:rPr>
          <w:rFonts w:ascii="Times New Roman" w:hAnsi="Times New Roman"/>
          <w:b/>
          <w:sz w:val="24"/>
          <w:szCs w:val="24"/>
          <w:lang w:val="uk-UA" w:eastAsia="uk-UA"/>
        </w:rPr>
      </w:pPr>
    </w:p>
    <w:p w:rsidR="003523B6" w:rsidRDefault="003523B6" w:rsidP="008F6638">
      <w:pPr>
        <w:spacing w:after="0" w:line="240" w:lineRule="auto"/>
        <w:rPr>
          <w:rFonts w:ascii="Times New Roman" w:hAnsi="Times New Roman"/>
          <w:b/>
          <w:sz w:val="24"/>
          <w:szCs w:val="24"/>
          <w:lang w:val="uk-UA" w:eastAsia="uk-UA"/>
        </w:rPr>
        <w:sectPr w:rsidR="003523B6" w:rsidSect="00064E86">
          <w:pgSz w:w="16838" w:h="11906" w:orient="landscape"/>
          <w:pgMar w:top="1134" w:right="851" w:bottom="851" w:left="851" w:header="709" w:footer="709" w:gutter="0"/>
          <w:cols w:space="720"/>
        </w:sectPr>
      </w:pPr>
    </w:p>
    <w:p w:rsidR="008A2E30" w:rsidRPr="008A2E30" w:rsidRDefault="008A2E30" w:rsidP="008A2E30">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8C761B" w:rsidRPr="007643FF" w:rsidRDefault="008C761B" w:rsidP="008C761B">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DC693E" w:rsidRPr="007643FF">
        <w:rPr>
          <w:rFonts w:ascii="Times New Roman" w:hAnsi="Times New Roman"/>
          <w:b/>
          <w:sz w:val="24"/>
          <w:szCs w:val="24"/>
          <w:lang w:val="uk-UA" w:eastAsia="ru-RU"/>
        </w:rPr>
        <w:t>4</w:t>
      </w:r>
    </w:p>
    <w:p w:rsidR="007643FF" w:rsidRDefault="007643FF" w:rsidP="008C761B">
      <w:pPr>
        <w:spacing w:after="0" w:line="240" w:lineRule="auto"/>
        <w:rPr>
          <w:rFonts w:ascii="Times New Roman" w:hAnsi="Times New Roman"/>
          <w:sz w:val="24"/>
          <w:szCs w:val="24"/>
          <w:lang w:val="uk-UA" w:eastAsia="ru-RU"/>
        </w:rPr>
      </w:pPr>
    </w:p>
    <w:p w:rsidR="007643FF" w:rsidRDefault="007643FF" w:rsidP="008C761B">
      <w:pPr>
        <w:spacing w:after="0" w:line="240" w:lineRule="auto"/>
        <w:rPr>
          <w:rFonts w:ascii="Times New Roman" w:hAnsi="Times New Roman"/>
          <w:sz w:val="24"/>
          <w:szCs w:val="24"/>
          <w:lang w:val="uk-UA" w:eastAsia="ru-RU"/>
        </w:rPr>
      </w:pPr>
    </w:p>
    <w:p w:rsidR="00FC0506" w:rsidRDefault="008C761B" w:rsidP="008C761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8C761B" w:rsidRPr="00FC0506" w:rsidRDefault="008C761B" w:rsidP="008C761B">
      <w:pPr>
        <w:spacing w:after="0" w:line="240" w:lineRule="auto"/>
        <w:rPr>
          <w:rFonts w:ascii="Times New Roman" w:hAnsi="Times New Roman"/>
          <w:b/>
          <w:sz w:val="24"/>
          <w:szCs w:val="24"/>
          <w:lang w:val="uk-UA" w:eastAsia="uk-UA"/>
        </w:rPr>
      </w:pPr>
    </w:p>
    <w:p w:rsidR="00324F54" w:rsidRPr="003523B6" w:rsidRDefault="00FC0506" w:rsidP="008C761B">
      <w:pPr>
        <w:spacing w:after="0" w:line="240" w:lineRule="auto"/>
        <w:rPr>
          <w:rFonts w:ascii="Times New Roman" w:hAnsi="Times New Roman"/>
          <w:sz w:val="24"/>
          <w:szCs w:val="24"/>
          <w:lang w:val="uk-UA" w:eastAsia="uk-UA"/>
        </w:rPr>
      </w:pPr>
      <w:r w:rsidRPr="003523B6">
        <w:rPr>
          <w:rFonts w:ascii="Times New Roman" w:hAnsi="Times New Roman"/>
          <w:sz w:val="24"/>
          <w:szCs w:val="24"/>
          <w:lang w:val="uk-UA" w:eastAsia="uk-UA"/>
        </w:rPr>
        <w:t>Про погодження внесення змін</w:t>
      </w:r>
      <w:r w:rsidR="00324F54" w:rsidRP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 xml:space="preserve">до показників </w:t>
      </w:r>
    </w:p>
    <w:p w:rsidR="00FC0506" w:rsidRPr="003523B6" w:rsidRDefault="00FC0506" w:rsidP="008C761B">
      <w:pPr>
        <w:spacing w:after="0" w:line="240" w:lineRule="auto"/>
        <w:rPr>
          <w:rFonts w:ascii="Times New Roman" w:hAnsi="Times New Roman"/>
          <w:sz w:val="24"/>
          <w:szCs w:val="24"/>
          <w:lang w:val="uk-UA" w:eastAsia="uk-UA"/>
        </w:rPr>
      </w:pPr>
      <w:r w:rsidRPr="003523B6">
        <w:rPr>
          <w:rFonts w:ascii="Times New Roman" w:hAnsi="Times New Roman"/>
          <w:sz w:val="24"/>
          <w:szCs w:val="24"/>
          <w:lang w:val="uk-UA" w:eastAsia="uk-UA"/>
        </w:rPr>
        <w:t>міського бюджету</w:t>
      </w:r>
      <w:r w:rsidR="00324F54" w:rsidRP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на 2023 рік</w:t>
      </w:r>
    </w:p>
    <w:p w:rsidR="00FC0506" w:rsidRPr="003523B6" w:rsidRDefault="00FC0506" w:rsidP="008C761B">
      <w:pPr>
        <w:spacing w:after="0" w:line="240" w:lineRule="auto"/>
        <w:jc w:val="both"/>
        <w:rPr>
          <w:rFonts w:ascii="Times New Roman" w:hAnsi="Times New Roman"/>
          <w:sz w:val="24"/>
          <w:szCs w:val="24"/>
          <w:lang w:val="uk-UA" w:eastAsia="uk-UA"/>
        </w:rPr>
      </w:pPr>
    </w:p>
    <w:p w:rsidR="00FC0506" w:rsidRPr="003523B6" w:rsidRDefault="00FC0506" w:rsidP="008C761B">
      <w:pPr>
        <w:spacing w:after="0" w:line="240" w:lineRule="auto"/>
        <w:ind w:firstLine="540"/>
        <w:jc w:val="both"/>
        <w:rPr>
          <w:rFonts w:ascii="Times New Roman" w:hAnsi="Times New Roman"/>
          <w:sz w:val="24"/>
          <w:szCs w:val="24"/>
          <w:lang w:val="uk-UA" w:eastAsia="uk-UA"/>
        </w:rPr>
      </w:pPr>
      <w:r w:rsidRPr="003523B6">
        <w:rPr>
          <w:rFonts w:ascii="Times New Roman" w:hAnsi="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2023 рік, взявши до уваги лист управління житлово-комунального господарства Новороздільської міської ради від 18.01.2023 року № 01-17/6, лист ДДГ  №13-69/0/2-23 від 13.01.2023 року, відповідно до ст.23, 101 Бюджетного Кодексу України, ст.28 Закону України «Про місцеве самоврядування в Україні», виконавчий комітет Новороздільської міської ради </w:t>
      </w:r>
    </w:p>
    <w:p w:rsidR="008C761B" w:rsidRPr="003523B6" w:rsidRDefault="008C761B" w:rsidP="008C761B">
      <w:pPr>
        <w:spacing w:after="0" w:line="240" w:lineRule="auto"/>
        <w:jc w:val="both"/>
        <w:rPr>
          <w:rFonts w:ascii="Times New Roman" w:hAnsi="Times New Roman"/>
          <w:sz w:val="24"/>
          <w:szCs w:val="24"/>
          <w:lang w:val="uk-UA" w:eastAsia="uk-UA"/>
        </w:rPr>
      </w:pPr>
    </w:p>
    <w:p w:rsidR="00FC0506" w:rsidRPr="003523B6" w:rsidRDefault="00FC0506" w:rsidP="008C761B">
      <w:pPr>
        <w:spacing w:after="0" w:line="240" w:lineRule="auto"/>
        <w:jc w:val="both"/>
        <w:rPr>
          <w:rFonts w:ascii="Times New Roman" w:hAnsi="Times New Roman"/>
          <w:sz w:val="24"/>
          <w:szCs w:val="24"/>
          <w:lang w:val="uk-UA" w:eastAsia="uk-UA"/>
        </w:rPr>
      </w:pPr>
      <w:r w:rsidRPr="003523B6">
        <w:rPr>
          <w:rFonts w:ascii="Times New Roman" w:hAnsi="Times New Roman"/>
          <w:sz w:val="24"/>
          <w:szCs w:val="24"/>
          <w:lang w:val="uk-UA" w:eastAsia="uk-UA"/>
        </w:rPr>
        <w:t>В И Р І Ш И В:</w:t>
      </w:r>
    </w:p>
    <w:p w:rsidR="008C761B" w:rsidRPr="003523B6" w:rsidRDefault="008C761B" w:rsidP="008C761B">
      <w:pPr>
        <w:spacing w:after="0" w:line="240" w:lineRule="auto"/>
        <w:jc w:val="both"/>
        <w:rPr>
          <w:rFonts w:ascii="Times New Roman" w:hAnsi="Times New Roman"/>
          <w:b/>
          <w:sz w:val="24"/>
          <w:szCs w:val="24"/>
          <w:lang w:val="uk-UA" w:eastAsia="uk-UA"/>
        </w:rPr>
      </w:pPr>
    </w:p>
    <w:p w:rsidR="00FC0506" w:rsidRPr="003523B6" w:rsidRDefault="00FC0506" w:rsidP="008C761B">
      <w:pPr>
        <w:spacing w:after="0" w:line="240" w:lineRule="auto"/>
        <w:ind w:firstLine="567"/>
        <w:jc w:val="both"/>
        <w:rPr>
          <w:rFonts w:ascii="Times New Roman" w:hAnsi="Times New Roman"/>
          <w:sz w:val="24"/>
          <w:szCs w:val="24"/>
          <w:lang w:val="uk-UA" w:eastAsia="uk-UA"/>
        </w:rPr>
      </w:pPr>
      <w:r w:rsidRPr="003523B6">
        <w:rPr>
          <w:rFonts w:ascii="Times New Roman" w:hAnsi="Times New Roman"/>
          <w:sz w:val="24"/>
          <w:szCs w:val="24"/>
          <w:lang w:val="uk-UA" w:eastAsia="uk-UA"/>
        </w:rPr>
        <w:t xml:space="preserve">1. Погодити зміни до показників міського бюджету на 2023 рік, а саме: </w:t>
      </w:r>
    </w:p>
    <w:p w:rsidR="00FC0506" w:rsidRPr="003523B6" w:rsidRDefault="00FC0506" w:rsidP="008C761B">
      <w:pPr>
        <w:spacing w:after="0" w:line="240" w:lineRule="auto"/>
        <w:ind w:firstLine="567"/>
        <w:jc w:val="both"/>
        <w:rPr>
          <w:rFonts w:ascii="Times New Roman" w:hAnsi="Times New Roman"/>
          <w:sz w:val="24"/>
          <w:szCs w:val="24"/>
          <w:lang w:val="uk-UA" w:eastAsia="uk-UA"/>
        </w:rPr>
      </w:pPr>
      <w:r w:rsidRPr="003523B6">
        <w:rPr>
          <w:rFonts w:ascii="Times New Roman" w:hAnsi="Times New Roman"/>
          <w:sz w:val="24"/>
          <w:szCs w:val="24"/>
          <w:lang w:val="uk-UA" w:eastAsia="uk-UA"/>
        </w:rPr>
        <w:t xml:space="preserve">    - Перерозподілити видатки в межах головного розпорядника  коштів на 2023 рік. </w:t>
      </w:r>
    </w:p>
    <w:p w:rsidR="00FC0506" w:rsidRPr="003523B6" w:rsidRDefault="00FC0506" w:rsidP="008C761B">
      <w:pPr>
        <w:spacing w:after="0" w:line="240" w:lineRule="auto"/>
        <w:ind w:firstLine="567"/>
        <w:rPr>
          <w:rFonts w:ascii="Times New Roman" w:hAnsi="Times New Roman"/>
          <w:b/>
          <w:sz w:val="24"/>
          <w:szCs w:val="24"/>
          <w:lang w:val="uk-UA" w:eastAsia="uk-UA"/>
        </w:rPr>
      </w:pPr>
      <w:r w:rsidRPr="003523B6">
        <w:rPr>
          <w:rFonts w:ascii="Times New Roman" w:hAnsi="Times New Roman"/>
          <w:b/>
          <w:sz w:val="24"/>
          <w:szCs w:val="24"/>
          <w:lang w:val="uk-UA" w:eastAsia="uk-UA"/>
        </w:rPr>
        <w:t xml:space="preserve">       КВК                        ТПКВКМБ      </w:t>
      </w:r>
      <w:r w:rsidRPr="003523B6">
        <w:rPr>
          <w:rFonts w:ascii="Times New Roman" w:hAnsi="Times New Roman"/>
          <w:b/>
          <w:sz w:val="24"/>
          <w:szCs w:val="24"/>
          <w:lang w:val="uk-UA" w:eastAsia="uk-UA"/>
        </w:rPr>
        <w:tab/>
      </w:r>
      <w:r w:rsidRPr="003523B6">
        <w:rPr>
          <w:rFonts w:ascii="Times New Roman" w:hAnsi="Times New Roman"/>
          <w:b/>
          <w:sz w:val="24"/>
          <w:szCs w:val="24"/>
          <w:lang w:val="uk-UA" w:eastAsia="uk-UA"/>
        </w:rPr>
        <w:tab/>
        <w:t xml:space="preserve">КЕКВ          </w:t>
      </w:r>
      <w:r w:rsidRPr="003523B6">
        <w:rPr>
          <w:rFonts w:ascii="Times New Roman" w:hAnsi="Times New Roman"/>
          <w:b/>
          <w:sz w:val="24"/>
          <w:szCs w:val="24"/>
          <w:lang w:val="uk-UA" w:eastAsia="uk-UA"/>
        </w:rPr>
        <w:tab/>
      </w:r>
      <w:r w:rsidRPr="003523B6">
        <w:rPr>
          <w:rFonts w:ascii="Times New Roman" w:hAnsi="Times New Roman"/>
          <w:b/>
          <w:sz w:val="24"/>
          <w:szCs w:val="24"/>
          <w:lang w:val="uk-UA" w:eastAsia="uk-UA"/>
        </w:rPr>
        <w:tab/>
        <w:t xml:space="preserve">СУМА, грн.     </w:t>
      </w:r>
    </w:p>
    <w:p w:rsidR="00FC0506" w:rsidRPr="003523B6" w:rsidRDefault="00FC0506" w:rsidP="008C761B">
      <w:pPr>
        <w:tabs>
          <w:tab w:val="left" w:pos="180"/>
        </w:tabs>
        <w:spacing w:after="0" w:line="240" w:lineRule="auto"/>
        <w:ind w:firstLine="567"/>
        <w:rPr>
          <w:rFonts w:ascii="Times New Roman" w:hAnsi="Times New Roman"/>
          <w:sz w:val="24"/>
          <w:szCs w:val="24"/>
          <w:lang w:val="uk-UA" w:eastAsia="uk-UA"/>
        </w:rPr>
      </w:pPr>
      <w:r w:rsidRPr="003523B6">
        <w:rPr>
          <w:rFonts w:ascii="Times New Roman" w:hAnsi="Times New Roman"/>
          <w:sz w:val="24"/>
          <w:szCs w:val="24"/>
          <w:lang w:val="uk-UA" w:eastAsia="uk-UA"/>
        </w:rPr>
        <w:t xml:space="preserve">                             Загальний фонд:</w:t>
      </w:r>
    </w:p>
    <w:p w:rsidR="00FC0506" w:rsidRPr="003523B6" w:rsidRDefault="00FC0506" w:rsidP="008C761B">
      <w:pPr>
        <w:spacing w:after="0" w:line="240" w:lineRule="auto"/>
        <w:ind w:firstLine="567"/>
        <w:rPr>
          <w:rFonts w:ascii="Times New Roman" w:hAnsi="Times New Roman"/>
          <w:sz w:val="24"/>
          <w:szCs w:val="24"/>
          <w:lang w:val="uk-UA" w:eastAsia="uk-UA"/>
        </w:rPr>
      </w:pPr>
      <w:r w:rsidRPr="003523B6">
        <w:rPr>
          <w:rFonts w:ascii="Times New Roman" w:hAnsi="Times New Roman"/>
          <w:sz w:val="24"/>
          <w:szCs w:val="24"/>
          <w:lang w:val="uk-UA" w:eastAsia="uk-UA"/>
        </w:rPr>
        <w:t xml:space="preserve">12                </w:t>
      </w:r>
      <w:r w:rsidRPr="003523B6">
        <w:rPr>
          <w:rFonts w:ascii="Times New Roman" w:hAnsi="Times New Roman"/>
          <w:sz w:val="24"/>
          <w:szCs w:val="24"/>
          <w:lang w:val="uk-UA" w:eastAsia="uk-UA"/>
        </w:rPr>
        <w:tab/>
      </w:r>
      <w:r w:rsidRPr="003523B6">
        <w:rPr>
          <w:rFonts w:ascii="Times New Roman" w:hAnsi="Times New Roman"/>
          <w:sz w:val="24"/>
          <w:szCs w:val="24"/>
          <w:lang w:val="uk-UA" w:eastAsia="uk-UA"/>
        </w:rPr>
        <w:tab/>
        <w:t xml:space="preserve">1219730    </w:t>
      </w:r>
      <w:r w:rsidRPr="003523B6">
        <w:rPr>
          <w:rFonts w:ascii="Times New Roman" w:hAnsi="Times New Roman"/>
          <w:sz w:val="24"/>
          <w:szCs w:val="24"/>
          <w:lang w:val="uk-UA" w:eastAsia="uk-UA"/>
        </w:rPr>
        <w:tab/>
      </w:r>
      <w:r w:rsidRPr="003523B6">
        <w:rPr>
          <w:rFonts w:ascii="Times New Roman" w:hAnsi="Times New Roman"/>
          <w:sz w:val="24"/>
          <w:szCs w:val="24"/>
          <w:lang w:val="uk-UA" w:eastAsia="uk-UA"/>
        </w:rPr>
        <w:tab/>
        <w:t xml:space="preserve">          2620            </w:t>
      </w:r>
      <w:r w:rsid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ab/>
        <w:t>2 000 000,00</w:t>
      </w:r>
    </w:p>
    <w:p w:rsidR="00FC0506" w:rsidRPr="003523B6" w:rsidRDefault="00FC0506" w:rsidP="008C761B">
      <w:pPr>
        <w:spacing w:after="0" w:line="240" w:lineRule="auto"/>
        <w:ind w:firstLine="567"/>
        <w:rPr>
          <w:rFonts w:ascii="Times New Roman" w:hAnsi="Times New Roman"/>
          <w:sz w:val="24"/>
          <w:szCs w:val="24"/>
          <w:lang w:val="uk-UA" w:eastAsia="uk-UA"/>
        </w:rPr>
      </w:pPr>
      <w:r w:rsidRPr="003523B6">
        <w:rPr>
          <w:rFonts w:ascii="Times New Roman" w:hAnsi="Times New Roman"/>
          <w:sz w:val="24"/>
          <w:szCs w:val="24"/>
          <w:lang w:val="uk-UA" w:eastAsia="uk-UA"/>
        </w:rPr>
        <w:t xml:space="preserve">                             Загальний фонд:</w:t>
      </w:r>
    </w:p>
    <w:p w:rsidR="00FC0506" w:rsidRPr="003523B6" w:rsidRDefault="00FC0506" w:rsidP="008C761B">
      <w:pPr>
        <w:spacing w:after="0" w:line="240" w:lineRule="auto"/>
        <w:ind w:firstLine="567"/>
        <w:rPr>
          <w:rFonts w:ascii="Times New Roman" w:hAnsi="Times New Roman"/>
          <w:sz w:val="24"/>
          <w:szCs w:val="24"/>
          <w:lang w:val="uk-UA" w:eastAsia="uk-UA"/>
        </w:rPr>
      </w:pPr>
      <w:r w:rsidRPr="003523B6">
        <w:rPr>
          <w:rFonts w:ascii="Times New Roman" w:hAnsi="Times New Roman"/>
          <w:sz w:val="24"/>
          <w:szCs w:val="24"/>
          <w:lang w:val="uk-UA" w:eastAsia="uk-UA"/>
        </w:rPr>
        <w:t xml:space="preserve">12                             1217461                          </w:t>
      </w:r>
      <w:r w:rsid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 xml:space="preserve">   2610                   </w:t>
      </w:r>
      <w:r w:rsidR="003523B6">
        <w:rPr>
          <w:rFonts w:ascii="Times New Roman" w:hAnsi="Times New Roman"/>
          <w:sz w:val="24"/>
          <w:szCs w:val="24"/>
          <w:lang w:val="uk-UA" w:eastAsia="uk-UA"/>
        </w:rPr>
        <w:t xml:space="preserve">    </w:t>
      </w:r>
      <w:r w:rsidRPr="003523B6">
        <w:rPr>
          <w:rFonts w:ascii="Times New Roman" w:hAnsi="Times New Roman"/>
          <w:sz w:val="24"/>
          <w:szCs w:val="24"/>
          <w:lang w:val="uk-UA" w:eastAsia="uk-UA"/>
        </w:rPr>
        <w:t xml:space="preserve">     -2 000 000,00</w:t>
      </w:r>
    </w:p>
    <w:p w:rsidR="00FC0506" w:rsidRPr="003523B6" w:rsidRDefault="00FC0506" w:rsidP="008C761B">
      <w:pPr>
        <w:spacing w:after="0" w:line="240" w:lineRule="auto"/>
        <w:ind w:firstLine="567"/>
        <w:rPr>
          <w:rFonts w:ascii="Times New Roman" w:hAnsi="Times New Roman"/>
          <w:sz w:val="24"/>
          <w:szCs w:val="24"/>
          <w:lang w:val="uk-UA" w:eastAsia="uk-UA"/>
        </w:rPr>
      </w:pPr>
    </w:p>
    <w:p w:rsidR="00FC0506" w:rsidRPr="003523B6" w:rsidRDefault="00FC0506" w:rsidP="008C761B">
      <w:pPr>
        <w:spacing w:after="0" w:line="240" w:lineRule="auto"/>
        <w:ind w:firstLine="567"/>
        <w:jc w:val="both"/>
        <w:rPr>
          <w:rFonts w:ascii="Times New Roman" w:hAnsi="Times New Roman"/>
          <w:sz w:val="24"/>
          <w:szCs w:val="24"/>
          <w:lang w:val="uk-UA" w:eastAsia="uk-UA"/>
        </w:rPr>
      </w:pPr>
      <w:r w:rsidRPr="003523B6">
        <w:rPr>
          <w:rFonts w:ascii="Times New Roman" w:hAnsi="Times New Roman"/>
          <w:sz w:val="24"/>
          <w:szCs w:val="24"/>
          <w:lang w:val="uk-UA" w:eastAsia="uk-UA"/>
        </w:rPr>
        <w:t xml:space="preserve">2. Погодити виділення субвенції з міського бюджету Новороздільської міської ради обласному бюджету Львівської області на </w:t>
      </w:r>
      <w:r w:rsidR="00F84EE8" w:rsidRPr="003523B6">
        <w:rPr>
          <w:rFonts w:ascii="Times New Roman" w:hAnsi="Times New Roman"/>
          <w:sz w:val="24"/>
          <w:szCs w:val="24"/>
          <w:lang w:val="uk-UA" w:eastAsia="uk-UA"/>
        </w:rPr>
        <w:t xml:space="preserve">співфінансування для </w:t>
      </w:r>
      <w:r w:rsidRPr="003523B6">
        <w:rPr>
          <w:rFonts w:ascii="Times New Roman" w:hAnsi="Times New Roman"/>
          <w:sz w:val="24"/>
          <w:szCs w:val="24"/>
          <w:lang w:val="uk-UA" w:eastAsia="uk-UA"/>
        </w:rPr>
        <w:t>проведення</w:t>
      </w:r>
      <w:r w:rsidR="00F84EE8" w:rsidRPr="003523B6">
        <w:rPr>
          <w:rFonts w:ascii="Times New Roman" w:hAnsi="Times New Roman"/>
          <w:sz w:val="24"/>
          <w:szCs w:val="24"/>
          <w:lang w:val="uk-UA" w:eastAsia="uk-UA"/>
        </w:rPr>
        <w:t xml:space="preserve"> поточного </w:t>
      </w:r>
      <w:r w:rsidRPr="003523B6">
        <w:rPr>
          <w:rFonts w:ascii="Times New Roman" w:hAnsi="Times New Roman"/>
          <w:sz w:val="24"/>
          <w:szCs w:val="24"/>
          <w:lang w:val="uk-UA" w:eastAsia="uk-UA"/>
        </w:rPr>
        <w:t xml:space="preserve"> ремонту автомобільної дороги загального користування місцевого значення С140511 Юшківці - Берездівці Стрийського району Львівської області в сумі 2 000 000,00 грн.</w:t>
      </w:r>
    </w:p>
    <w:p w:rsidR="00FC0506" w:rsidRPr="003523B6" w:rsidRDefault="00FC0506" w:rsidP="008C761B">
      <w:pPr>
        <w:spacing w:after="0" w:line="240" w:lineRule="auto"/>
        <w:ind w:firstLine="567"/>
        <w:jc w:val="both"/>
        <w:rPr>
          <w:rFonts w:ascii="Times New Roman" w:hAnsi="Times New Roman"/>
          <w:sz w:val="24"/>
          <w:szCs w:val="24"/>
          <w:lang w:val="uk-UA" w:eastAsia="uk-UA"/>
        </w:rPr>
      </w:pPr>
      <w:r w:rsidRPr="003523B6">
        <w:rPr>
          <w:rFonts w:ascii="Times New Roman" w:hAnsi="Times New Roman"/>
          <w:sz w:val="24"/>
          <w:szCs w:val="24"/>
          <w:lang w:val="uk-UA" w:eastAsia="uk-UA"/>
        </w:rPr>
        <w:t>3. Керуючому справами виконавчого комітет</w:t>
      </w:r>
      <w:r w:rsidR="008C761B" w:rsidRPr="003523B6">
        <w:rPr>
          <w:rFonts w:ascii="Times New Roman" w:hAnsi="Times New Roman"/>
          <w:sz w:val="24"/>
          <w:szCs w:val="24"/>
          <w:lang w:val="uk-UA" w:eastAsia="uk-UA"/>
        </w:rPr>
        <w:t xml:space="preserve">у Новороздільської міської ради </w:t>
      </w:r>
      <w:r w:rsidRPr="003523B6">
        <w:rPr>
          <w:rFonts w:ascii="Times New Roman" w:hAnsi="Times New Roman"/>
          <w:sz w:val="24"/>
          <w:szCs w:val="24"/>
          <w:lang w:val="uk-UA" w:eastAsia="uk-UA"/>
        </w:rPr>
        <w:t>Мельнікову  А.В. погоджені зміни подати на розгляд сесії міської ради.</w:t>
      </w:r>
    </w:p>
    <w:p w:rsidR="00FC0506" w:rsidRPr="003523B6" w:rsidRDefault="00FC0506" w:rsidP="008C761B">
      <w:pPr>
        <w:spacing w:after="0" w:line="240" w:lineRule="auto"/>
        <w:ind w:firstLine="567"/>
        <w:rPr>
          <w:rFonts w:ascii="Times New Roman" w:hAnsi="Times New Roman"/>
          <w:sz w:val="24"/>
          <w:szCs w:val="24"/>
          <w:lang w:val="uk-UA" w:eastAsia="uk-UA"/>
        </w:rPr>
      </w:pPr>
      <w:r w:rsidRPr="007643FF">
        <w:rPr>
          <w:rFonts w:ascii="Times New Roman" w:hAnsi="Times New Roman"/>
          <w:sz w:val="24"/>
          <w:szCs w:val="24"/>
          <w:lang w:val="uk-UA" w:eastAsia="uk-UA"/>
        </w:rPr>
        <w:t>4.</w:t>
      </w:r>
      <w:r w:rsidRPr="003523B6">
        <w:rPr>
          <w:rFonts w:ascii="Times New Roman" w:hAnsi="Times New Roman"/>
          <w:sz w:val="24"/>
          <w:szCs w:val="24"/>
          <w:lang w:val="uk-UA" w:eastAsia="uk-UA"/>
        </w:rPr>
        <w:t xml:space="preserve">  Контроль за виконанням рішення покласти на міського голову  Яценко Я.В.</w:t>
      </w:r>
    </w:p>
    <w:p w:rsidR="00FC0506" w:rsidRDefault="00FC0506" w:rsidP="008C761B">
      <w:pPr>
        <w:spacing w:after="0" w:line="240" w:lineRule="auto"/>
        <w:rPr>
          <w:rFonts w:ascii="Times New Roman" w:hAnsi="Times New Roman"/>
          <w:sz w:val="24"/>
          <w:szCs w:val="24"/>
          <w:lang w:val="uk-UA" w:eastAsia="uk-UA"/>
        </w:rPr>
      </w:pPr>
    </w:p>
    <w:p w:rsidR="003523B6" w:rsidRPr="00FC0506" w:rsidRDefault="003523B6" w:rsidP="008C761B">
      <w:pPr>
        <w:spacing w:after="0" w:line="240" w:lineRule="auto"/>
        <w:rPr>
          <w:rFonts w:ascii="Times New Roman" w:hAnsi="Times New Roman"/>
          <w:sz w:val="24"/>
          <w:szCs w:val="24"/>
          <w:lang w:val="uk-UA" w:eastAsia="uk-UA"/>
        </w:rPr>
      </w:pPr>
    </w:p>
    <w:p w:rsidR="00FC0506" w:rsidRPr="00FC0506" w:rsidRDefault="008C761B" w:rsidP="008C761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 МІСЬКИЙ ГОЛОВА</w:t>
      </w:r>
      <w:r w:rsidR="00FC0506" w:rsidRPr="00FC0506">
        <w:rPr>
          <w:rFonts w:ascii="Times New Roman" w:hAnsi="Times New Roman"/>
          <w:sz w:val="24"/>
          <w:szCs w:val="24"/>
          <w:lang w:val="uk-UA" w:eastAsia="uk-UA"/>
        </w:rPr>
        <w:t xml:space="preserve">                                      </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00FC0506" w:rsidRPr="00FC0506">
        <w:rPr>
          <w:rFonts w:ascii="Times New Roman" w:hAnsi="Times New Roman"/>
          <w:sz w:val="24"/>
          <w:szCs w:val="24"/>
          <w:lang w:val="uk-UA" w:eastAsia="uk-UA"/>
        </w:rPr>
        <w:t xml:space="preserve">        Ярина ЯЦЕНКО</w:t>
      </w:r>
    </w:p>
    <w:p w:rsidR="008F6638" w:rsidRPr="008C761B" w:rsidRDefault="008F6638" w:rsidP="008C761B">
      <w:pPr>
        <w:spacing w:after="0" w:line="240" w:lineRule="auto"/>
        <w:rPr>
          <w:rFonts w:ascii="Times New Roman" w:hAnsi="Times New Roman"/>
          <w:b/>
          <w:sz w:val="24"/>
          <w:szCs w:val="24"/>
          <w:lang w:val="uk-UA" w:eastAsia="uk-UA"/>
        </w:rPr>
      </w:pPr>
    </w:p>
    <w:p w:rsidR="00FC0506" w:rsidRDefault="00FC050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3523B6" w:rsidRDefault="003523B6" w:rsidP="008C761B">
      <w:pPr>
        <w:spacing w:after="0" w:line="240" w:lineRule="auto"/>
        <w:rPr>
          <w:rFonts w:ascii="Times New Roman" w:hAnsi="Times New Roman"/>
          <w:b/>
          <w:sz w:val="24"/>
          <w:szCs w:val="24"/>
          <w:lang w:val="uk-UA" w:eastAsia="uk-UA"/>
        </w:rPr>
      </w:pPr>
    </w:p>
    <w:p w:rsidR="008A2E30" w:rsidRPr="008A2E30" w:rsidRDefault="008A2E30" w:rsidP="008A2E30">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A2E30" w:rsidRPr="008A2E30" w:rsidRDefault="008A2E30" w:rsidP="008A2E30">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8C761B" w:rsidRPr="007643FF" w:rsidRDefault="008C761B" w:rsidP="008C761B">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452C9B" w:rsidRPr="007643FF">
        <w:rPr>
          <w:rFonts w:ascii="Times New Roman" w:hAnsi="Times New Roman"/>
          <w:b/>
          <w:sz w:val="24"/>
          <w:szCs w:val="24"/>
          <w:lang w:val="uk-UA" w:eastAsia="ru-RU"/>
        </w:rPr>
        <w:t>5</w:t>
      </w:r>
    </w:p>
    <w:p w:rsidR="003523B6" w:rsidRDefault="003523B6" w:rsidP="008C761B">
      <w:pPr>
        <w:spacing w:after="0" w:line="240" w:lineRule="auto"/>
        <w:jc w:val="both"/>
        <w:rPr>
          <w:rFonts w:ascii="Times New Roman" w:hAnsi="Times New Roman"/>
          <w:sz w:val="24"/>
          <w:szCs w:val="24"/>
          <w:lang w:val="uk-UA" w:eastAsia="ru-RU"/>
        </w:rPr>
      </w:pPr>
    </w:p>
    <w:p w:rsidR="007643FF" w:rsidRDefault="007643FF" w:rsidP="008C761B">
      <w:pPr>
        <w:spacing w:after="0" w:line="240" w:lineRule="auto"/>
        <w:jc w:val="both"/>
        <w:rPr>
          <w:rFonts w:ascii="Times New Roman" w:hAnsi="Times New Roman"/>
          <w:sz w:val="24"/>
          <w:szCs w:val="24"/>
          <w:lang w:val="uk-UA" w:eastAsia="ru-RU"/>
        </w:rPr>
      </w:pPr>
    </w:p>
    <w:p w:rsidR="007643FF" w:rsidRDefault="007643FF" w:rsidP="008C761B">
      <w:pPr>
        <w:spacing w:after="0" w:line="240" w:lineRule="auto"/>
        <w:jc w:val="both"/>
        <w:rPr>
          <w:rFonts w:ascii="Times New Roman" w:hAnsi="Times New Roman"/>
          <w:sz w:val="24"/>
          <w:szCs w:val="24"/>
          <w:lang w:val="uk-UA" w:eastAsia="ru-RU"/>
        </w:rPr>
      </w:pPr>
    </w:p>
    <w:p w:rsidR="008C761B" w:rsidRDefault="008C761B" w:rsidP="008C761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8C761B" w:rsidRDefault="008C761B" w:rsidP="008C761B">
      <w:pPr>
        <w:spacing w:after="0" w:line="240" w:lineRule="auto"/>
        <w:jc w:val="both"/>
        <w:rPr>
          <w:rFonts w:ascii="Times New Roman" w:hAnsi="Times New Roman"/>
          <w:sz w:val="24"/>
          <w:szCs w:val="24"/>
          <w:lang w:val="uk-UA" w:eastAsia="ru-RU"/>
        </w:rPr>
      </w:pPr>
    </w:p>
    <w:p w:rsidR="008C761B" w:rsidRPr="008C761B" w:rsidRDefault="008C761B" w:rsidP="008C761B">
      <w:pPr>
        <w:spacing w:after="0" w:line="240" w:lineRule="auto"/>
        <w:jc w:val="both"/>
        <w:rPr>
          <w:rFonts w:ascii="Times New Roman" w:hAnsi="Times New Roman"/>
          <w:color w:val="000000"/>
          <w:sz w:val="24"/>
          <w:szCs w:val="24"/>
          <w:lang w:val="uk-UA" w:eastAsia="ru-RU"/>
        </w:rPr>
      </w:pPr>
      <w:r w:rsidRPr="008C761B">
        <w:rPr>
          <w:rFonts w:ascii="Times New Roman" w:hAnsi="Times New Roman"/>
          <w:sz w:val="24"/>
          <w:szCs w:val="24"/>
          <w:lang w:eastAsia="ru-RU"/>
        </w:rPr>
        <w:t xml:space="preserve">Про </w:t>
      </w:r>
      <w:r w:rsidRPr="008C761B">
        <w:rPr>
          <w:rFonts w:ascii="Times New Roman" w:hAnsi="Times New Roman"/>
          <w:color w:val="000000"/>
          <w:sz w:val="24"/>
          <w:szCs w:val="24"/>
          <w:lang w:eastAsia="ru-RU"/>
        </w:rPr>
        <w:t>організацію роботи щодо</w:t>
      </w:r>
      <w:r w:rsidR="0030275C">
        <w:rPr>
          <w:rFonts w:ascii="Times New Roman" w:hAnsi="Times New Roman"/>
          <w:color w:val="000000"/>
          <w:sz w:val="24"/>
          <w:szCs w:val="24"/>
          <w:lang w:val="uk-UA" w:eastAsia="ru-RU"/>
        </w:rPr>
        <w:t xml:space="preserve"> </w:t>
      </w:r>
      <w:r w:rsidRPr="008C761B">
        <w:rPr>
          <w:rFonts w:ascii="Times New Roman" w:hAnsi="Times New Roman"/>
          <w:color w:val="000000"/>
          <w:sz w:val="24"/>
          <w:szCs w:val="24"/>
          <w:lang w:eastAsia="ru-RU"/>
        </w:rPr>
        <w:t xml:space="preserve">проходження </w:t>
      </w:r>
    </w:p>
    <w:p w:rsidR="008C761B" w:rsidRPr="008C761B" w:rsidRDefault="008C761B" w:rsidP="008C761B">
      <w:pP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ru-RU"/>
        </w:rPr>
        <w:t>б</w:t>
      </w:r>
      <w:r w:rsidRPr="0091781C">
        <w:rPr>
          <w:rFonts w:ascii="Times New Roman" w:hAnsi="Times New Roman"/>
          <w:color w:val="000000"/>
          <w:sz w:val="24"/>
          <w:szCs w:val="24"/>
          <w:lang w:val="uk-UA" w:eastAsia="ru-RU"/>
        </w:rPr>
        <w:t>юджетного</w:t>
      </w:r>
      <w:r>
        <w:rPr>
          <w:rFonts w:ascii="Times New Roman" w:hAnsi="Times New Roman"/>
          <w:color w:val="000000"/>
          <w:sz w:val="24"/>
          <w:szCs w:val="24"/>
          <w:lang w:val="uk-UA" w:eastAsia="ru-RU"/>
        </w:rPr>
        <w:t xml:space="preserve"> </w:t>
      </w:r>
      <w:r w:rsidRPr="0091781C">
        <w:rPr>
          <w:rFonts w:ascii="Times New Roman" w:hAnsi="Times New Roman"/>
          <w:color w:val="000000"/>
          <w:sz w:val="24"/>
          <w:szCs w:val="24"/>
          <w:lang w:val="uk-UA" w:eastAsia="ru-RU"/>
        </w:rPr>
        <w:t>процесу у 2023 році</w:t>
      </w:r>
      <w:r w:rsidRPr="0091781C">
        <w:rPr>
          <w:rFonts w:ascii="Times New Roman" w:hAnsi="Times New Roman"/>
          <w:color w:val="000000"/>
          <w:sz w:val="24"/>
          <w:szCs w:val="24"/>
          <w:lang w:val="uk-UA" w:eastAsia="uk-UA"/>
        </w:rPr>
        <w:t xml:space="preserve"> </w:t>
      </w:r>
    </w:p>
    <w:p w:rsidR="008C761B" w:rsidRPr="008C761B" w:rsidRDefault="008C761B" w:rsidP="008C761B">
      <w:pPr>
        <w:spacing w:after="0" w:line="240" w:lineRule="auto"/>
        <w:jc w:val="both"/>
        <w:rPr>
          <w:rFonts w:ascii="Times New Roman" w:hAnsi="Times New Roman"/>
          <w:color w:val="000000"/>
          <w:sz w:val="24"/>
          <w:szCs w:val="24"/>
          <w:lang w:val="uk-UA" w:eastAsia="uk-UA"/>
        </w:rPr>
      </w:pPr>
    </w:p>
    <w:p w:rsidR="008C761B" w:rsidRPr="008C761B" w:rsidRDefault="008C761B" w:rsidP="008C761B">
      <w:pPr>
        <w:spacing w:after="0" w:line="240" w:lineRule="auto"/>
        <w:ind w:firstLine="567"/>
        <w:jc w:val="both"/>
        <w:rPr>
          <w:rFonts w:ascii="Times New Roman" w:hAnsi="Times New Roman"/>
          <w:sz w:val="24"/>
          <w:szCs w:val="24"/>
          <w:lang w:val="uk-UA" w:eastAsia="uk-UA"/>
        </w:rPr>
      </w:pPr>
      <w:r w:rsidRPr="008C761B">
        <w:rPr>
          <w:rFonts w:ascii="Times New Roman" w:hAnsi="Times New Roman"/>
          <w:color w:val="000000"/>
          <w:sz w:val="24"/>
          <w:szCs w:val="24"/>
          <w:lang w:val="uk-UA" w:eastAsia="uk-UA"/>
        </w:rPr>
        <w:t>З метою регламентац</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ї взаємов</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дносин м</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ж р</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зними учасниками бюджетного процесу, в</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дпов</w:t>
      </w:r>
      <w:r w:rsidRPr="008C761B">
        <w:rPr>
          <w:rFonts w:ascii="Times New Roman" w:hAnsi="Times New Roman"/>
          <w:color w:val="000000"/>
          <w:sz w:val="24"/>
          <w:szCs w:val="24"/>
          <w:lang w:eastAsia="uk-UA"/>
        </w:rPr>
        <w:t>i</w:t>
      </w:r>
      <w:r w:rsidRPr="008C761B">
        <w:rPr>
          <w:rFonts w:ascii="Times New Roman" w:hAnsi="Times New Roman"/>
          <w:color w:val="000000"/>
          <w:sz w:val="24"/>
          <w:szCs w:val="24"/>
          <w:lang w:val="uk-UA" w:eastAsia="uk-UA"/>
        </w:rPr>
        <w:t xml:space="preserve">дно до Бюджетного кодексу України, </w:t>
      </w:r>
      <w:r w:rsidRPr="008C761B">
        <w:rPr>
          <w:rFonts w:ascii="Times New Roman" w:hAnsi="Times New Roman"/>
          <w:sz w:val="24"/>
          <w:szCs w:val="24"/>
          <w:lang w:val="uk-UA" w:eastAsia="uk-UA"/>
        </w:rPr>
        <w:t>керуючись статтями 40, 59 Закону України «Про м</w:t>
      </w:r>
      <w:r w:rsidRPr="008C761B">
        <w:rPr>
          <w:rFonts w:ascii="Times New Roman" w:hAnsi="Times New Roman"/>
          <w:sz w:val="24"/>
          <w:szCs w:val="24"/>
          <w:lang w:eastAsia="uk-UA"/>
        </w:rPr>
        <w:t>i</w:t>
      </w:r>
      <w:r w:rsidRPr="008C761B">
        <w:rPr>
          <w:rFonts w:ascii="Times New Roman" w:hAnsi="Times New Roman"/>
          <w:sz w:val="24"/>
          <w:szCs w:val="24"/>
          <w:lang w:val="uk-UA" w:eastAsia="uk-UA"/>
        </w:rPr>
        <w:t>сцеве самоврядування в Україн</w:t>
      </w:r>
      <w:r w:rsidRPr="008C761B">
        <w:rPr>
          <w:rFonts w:ascii="Times New Roman" w:hAnsi="Times New Roman"/>
          <w:sz w:val="24"/>
          <w:szCs w:val="24"/>
          <w:lang w:eastAsia="uk-UA"/>
        </w:rPr>
        <w:t>i</w:t>
      </w:r>
      <w:r w:rsidRPr="008C761B">
        <w:rPr>
          <w:rFonts w:ascii="Times New Roman" w:hAnsi="Times New Roman"/>
          <w:sz w:val="24"/>
          <w:szCs w:val="24"/>
          <w:lang w:val="uk-UA" w:eastAsia="uk-UA"/>
        </w:rPr>
        <w:t>»</w:t>
      </w:r>
      <w:r w:rsidRPr="008C761B">
        <w:rPr>
          <w:rFonts w:ascii="Times New Roman" w:hAnsi="Times New Roman"/>
          <w:sz w:val="24"/>
          <w:szCs w:val="24"/>
          <w:lang w:val="uk-UA" w:eastAsia="ru-RU"/>
        </w:rPr>
        <w:t>, наказом М</w:t>
      </w:r>
      <w:r w:rsidRPr="008C761B">
        <w:rPr>
          <w:rFonts w:ascii="Times New Roman" w:hAnsi="Times New Roman"/>
          <w:sz w:val="24"/>
          <w:szCs w:val="24"/>
          <w:lang w:eastAsia="ru-RU"/>
        </w:rPr>
        <w:t>i</w:t>
      </w:r>
      <w:r w:rsidRPr="008C761B">
        <w:rPr>
          <w:rFonts w:ascii="Times New Roman" w:hAnsi="Times New Roman"/>
          <w:sz w:val="24"/>
          <w:szCs w:val="24"/>
          <w:lang w:val="uk-UA" w:eastAsia="ru-RU"/>
        </w:rPr>
        <w:t>н</w:t>
      </w:r>
      <w:r w:rsidRPr="008C761B">
        <w:rPr>
          <w:rFonts w:ascii="Times New Roman" w:hAnsi="Times New Roman"/>
          <w:sz w:val="24"/>
          <w:szCs w:val="24"/>
          <w:lang w:eastAsia="ru-RU"/>
        </w:rPr>
        <w:t>i</w:t>
      </w:r>
      <w:r w:rsidRPr="008C761B">
        <w:rPr>
          <w:rFonts w:ascii="Times New Roman" w:hAnsi="Times New Roman"/>
          <w:sz w:val="24"/>
          <w:szCs w:val="24"/>
          <w:lang w:val="uk-UA" w:eastAsia="ru-RU"/>
        </w:rPr>
        <w:t>стерства ф</w:t>
      </w:r>
      <w:r w:rsidRPr="008C761B">
        <w:rPr>
          <w:rFonts w:ascii="Times New Roman" w:hAnsi="Times New Roman"/>
          <w:sz w:val="24"/>
          <w:szCs w:val="24"/>
          <w:lang w:eastAsia="ru-RU"/>
        </w:rPr>
        <w:t>i</w:t>
      </w:r>
      <w:r w:rsidRPr="008C761B">
        <w:rPr>
          <w:rFonts w:ascii="Times New Roman" w:hAnsi="Times New Roman"/>
          <w:sz w:val="24"/>
          <w:szCs w:val="24"/>
          <w:lang w:val="uk-UA" w:eastAsia="ru-RU"/>
        </w:rPr>
        <w:t>нанс</w:t>
      </w:r>
      <w:r w:rsidRPr="008C761B">
        <w:rPr>
          <w:rFonts w:ascii="Times New Roman" w:hAnsi="Times New Roman"/>
          <w:sz w:val="24"/>
          <w:szCs w:val="24"/>
          <w:lang w:eastAsia="ru-RU"/>
        </w:rPr>
        <w:t>i</w:t>
      </w:r>
      <w:r w:rsidRPr="008C761B">
        <w:rPr>
          <w:rFonts w:ascii="Times New Roman" w:hAnsi="Times New Roman"/>
          <w:sz w:val="24"/>
          <w:szCs w:val="24"/>
          <w:lang w:val="uk-UA" w:eastAsia="ru-RU"/>
        </w:rPr>
        <w:t>в України в</w:t>
      </w:r>
      <w:r w:rsidRPr="008C761B">
        <w:rPr>
          <w:rFonts w:ascii="Times New Roman" w:hAnsi="Times New Roman"/>
          <w:sz w:val="24"/>
          <w:szCs w:val="24"/>
          <w:lang w:eastAsia="ru-RU"/>
        </w:rPr>
        <w:t>i</w:t>
      </w:r>
      <w:r w:rsidRPr="008C761B">
        <w:rPr>
          <w:rFonts w:ascii="Times New Roman" w:hAnsi="Times New Roman"/>
          <w:sz w:val="24"/>
          <w:szCs w:val="24"/>
          <w:lang w:val="uk-UA" w:eastAsia="ru-RU"/>
        </w:rPr>
        <w:t>д 31.05.2019 року №228 «Про затвердження Методичних рекомендац</w:t>
      </w:r>
      <w:r w:rsidRPr="008C761B">
        <w:rPr>
          <w:rFonts w:ascii="Times New Roman" w:hAnsi="Times New Roman"/>
          <w:sz w:val="24"/>
          <w:szCs w:val="24"/>
          <w:lang w:eastAsia="ru-RU"/>
        </w:rPr>
        <w:t>i</w:t>
      </w:r>
      <w:r w:rsidRPr="008C761B">
        <w:rPr>
          <w:rFonts w:ascii="Times New Roman" w:hAnsi="Times New Roman"/>
          <w:sz w:val="24"/>
          <w:szCs w:val="24"/>
          <w:lang w:val="uk-UA" w:eastAsia="ru-RU"/>
        </w:rPr>
        <w:t>й щодо п</w:t>
      </w:r>
      <w:r w:rsidRPr="008C761B">
        <w:rPr>
          <w:rFonts w:ascii="Times New Roman" w:hAnsi="Times New Roman"/>
          <w:sz w:val="24"/>
          <w:szCs w:val="24"/>
          <w:lang w:eastAsia="ru-RU"/>
        </w:rPr>
        <w:t>i</w:t>
      </w:r>
      <w:r w:rsidRPr="008C761B">
        <w:rPr>
          <w:rFonts w:ascii="Times New Roman" w:hAnsi="Times New Roman"/>
          <w:sz w:val="24"/>
          <w:szCs w:val="24"/>
          <w:lang w:val="uk-UA" w:eastAsia="ru-RU"/>
        </w:rPr>
        <w:t>дготовки та затвердження Бюджетного регламенту проходження бюджетного процесу на м</w:t>
      </w:r>
      <w:r w:rsidRPr="008C761B">
        <w:rPr>
          <w:rFonts w:ascii="Times New Roman" w:hAnsi="Times New Roman"/>
          <w:sz w:val="24"/>
          <w:szCs w:val="24"/>
          <w:lang w:eastAsia="ru-RU"/>
        </w:rPr>
        <w:t>i</w:t>
      </w:r>
      <w:r w:rsidRPr="008C761B">
        <w:rPr>
          <w:rFonts w:ascii="Times New Roman" w:hAnsi="Times New Roman"/>
          <w:sz w:val="24"/>
          <w:szCs w:val="24"/>
          <w:lang w:val="uk-UA" w:eastAsia="ru-RU"/>
        </w:rPr>
        <w:t>сцевому р</w:t>
      </w:r>
      <w:r w:rsidRPr="008C761B">
        <w:rPr>
          <w:rFonts w:ascii="Times New Roman" w:hAnsi="Times New Roman"/>
          <w:sz w:val="24"/>
          <w:szCs w:val="24"/>
          <w:lang w:eastAsia="ru-RU"/>
        </w:rPr>
        <w:t>i</w:t>
      </w:r>
      <w:r w:rsidRPr="008C761B">
        <w:rPr>
          <w:rFonts w:ascii="Times New Roman" w:hAnsi="Times New Roman"/>
          <w:sz w:val="24"/>
          <w:szCs w:val="24"/>
          <w:lang w:val="uk-UA" w:eastAsia="ru-RU"/>
        </w:rPr>
        <w:t>вн</w:t>
      </w:r>
      <w:r w:rsidRPr="008C761B">
        <w:rPr>
          <w:rFonts w:ascii="Times New Roman" w:hAnsi="Times New Roman"/>
          <w:sz w:val="24"/>
          <w:szCs w:val="24"/>
          <w:lang w:eastAsia="ru-RU"/>
        </w:rPr>
        <w:t>i</w:t>
      </w:r>
      <w:r w:rsidRPr="008C761B">
        <w:rPr>
          <w:rFonts w:ascii="Times New Roman" w:hAnsi="Times New Roman"/>
          <w:sz w:val="24"/>
          <w:szCs w:val="24"/>
          <w:lang w:val="uk-UA" w:eastAsia="ru-RU"/>
        </w:rPr>
        <w:t xml:space="preserve">», та розділом ІІІ, </w:t>
      </w:r>
      <w:r w:rsidRPr="008C761B">
        <w:rPr>
          <w:rFonts w:ascii="Times New Roman" w:hAnsi="Times New Roman"/>
          <w:sz w:val="24"/>
          <w:szCs w:val="24"/>
          <w:lang w:val="en-US" w:eastAsia="ru-RU"/>
        </w:rPr>
        <w:t>I</w:t>
      </w:r>
      <w:r w:rsidRPr="008C761B">
        <w:rPr>
          <w:rFonts w:ascii="Times New Roman" w:hAnsi="Times New Roman"/>
          <w:sz w:val="24"/>
          <w:szCs w:val="24"/>
          <w:lang w:eastAsia="ru-RU"/>
        </w:rPr>
        <w:t>V</w:t>
      </w:r>
      <w:r w:rsidRPr="008C761B">
        <w:rPr>
          <w:rFonts w:ascii="Times New Roman" w:hAnsi="Times New Roman"/>
          <w:sz w:val="24"/>
          <w:szCs w:val="24"/>
          <w:lang w:val="uk-UA" w:eastAsia="ru-RU"/>
        </w:rPr>
        <w:t xml:space="preserve"> Бюджетного регламенту проходження бюджетного процесу в Новороздільській міській раді </w:t>
      </w:r>
      <w:r w:rsidRPr="008C761B">
        <w:rPr>
          <w:rFonts w:ascii="Times New Roman" w:hAnsi="Times New Roman"/>
          <w:sz w:val="24"/>
          <w:szCs w:val="24"/>
          <w:lang w:val="uk-UA" w:eastAsia="uk-UA"/>
        </w:rPr>
        <w:t xml:space="preserve">виконавчий комітет Новороздільської міської ради </w:t>
      </w:r>
    </w:p>
    <w:p w:rsidR="008C761B" w:rsidRPr="008C761B" w:rsidRDefault="008C761B" w:rsidP="008C761B">
      <w:pPr>
        <w:spacing w:after="0" w:line="240" w:lineRule="auto"/>
        <w:ind w:firstLine="360"/>
        <w:jc w:val="both"/>
        <w:rPr>
          <w:rFonts w:ascii="Times New Roman" w:hAnsi="Times New Roman"/>
          <w:sz w:val="24"/>
          <w:szCs w:val="24"/>
          <w:lang w:val="uk-UA" w:eastAsia="ru-RU"/>
        </w:rPr>
      </w:pPr>
    </w:p>
    <w:p w:rsidR="008C761B" w:rsidRPr="008C761B" w:rsidRDefault="008C761B" w:rsidP="00452C9B">
      <w:pPr>
        <w:spacing w:after="0" w:line="240" w:lineRule="auto"/>
        <w:rPr>
          <w:rFonts w:ascii="Times New Roman" w:hAnsi="Times New Roman"/>
          <w:bCs/>
          <w:sz w:val="24"/>
          <w:szCs w:val="24"/>
          <w:lang w:eastAsia="ru-RU"/>
        </w:rPr>
      </w:pPr>
      <w:r w:rsidRPr="008C761B">
        <w:rPr>
          <w:rFonts w:ascii="Times New Roman" w:hAnsi="Times New Roman"/>
          <w:bCs/>
          <w:sz w:val="24"/>
          <w:szCs w:val="24"/>
          <w:lang w:eastAsia="ru-RU"/>
        </w:rPr>
        <w:t>ВИРIШИВ:</w:t>
      </w:r>
    </w:p>
    <w:p w:rsidR="008C761B" w:rsidRPr="008C761B" w:rsidRDefault="008C761B" w:rsidP="008C761B">
      <w:pPr>
        <w:spacing w:after="0" w:line="240" w:lineRule="auto"/>
        <w:ind w:left="113" w:firstLine="672"/>
        <w:jc w:val="both"/>
        <w:rPr>
          <w:rFonts w:ascii="Times New Roman" w:hAnsi="Times New Roman"/>
          <w:sz w:val="24"/>
          <w:szCs w:val="24"/>
          <w:lang w:eastAsia="ru-RU"/>
        </w:rPr>
      </w:pPr>
    </w:p>
    <w:p w:rsidR="008C761B" w:rsidRPr="008C761B" w:rsidRDefault="008C761B" w:rsidP="008C761B">
      <w:pPr>
        <w:spacing w:after="0" w:line="240" w:lineRule="auto"/>
        <w:ind w:left="113" w:firstLine="672"/>
        <w:jc w:val="both"/>
        <w:rPr>
          <w:rFonts w:ascii="Times New Roman" w:hAnsi="Times New Roman"/>
          <w:color w:val="000000"/>
          <w:sz w:val="24"/>
          <w:szCs w:val="24"/>
          <w:lang w:eastAsia="uk-UA"/>
        </w:rPr>
      </w:pPr>
      <w:r w:rsidRPr="008C761B">
        <w:rPr>
          <w:rFonts w:ascii="Times New Roman" w:hAnsi="Times New Roman"/>
          <w:color w:val="000000"/>
          <w:sz w:val="24"/>
          <w:szCs w:val="24"/>
          <w:lang w:eastAsia="uk-UA"/>
        </w:rPr>
        <w:t xml:space="preserve">1. Затвердити План заходів  щодо організації виконання </w:t>
      </w:r>
      <w:r w:rsidR="0030275C">
        <w:rPr>
          <w:rFonts w:ascii="Times New Roman" w:hAnsi="Times New Roman"/>
          <w:color w:val="000000"/>
          <w:sz w:val="24"/>
          <w:szCs w:val="24"/>
          <w:lang w:eastAsia="uk-UA"/>
        </w:rPr>
        <w:t>міського бюджету у 2023 році (</w:t>
      </w:r>
      <w:r w:rsidR="003523B6">
        <w:rPr>
          <w:rFonts w:ascii="Times New Roman" w:hAnsi="Times New Roman"/>
          <w:color w:val="000000"/>
          <w:sz w:val="24"/>
          <w:szCs w:val="24"/>
          <w:lang w:val="uk-UA" w:eastAsia="uk-UA"/>
        </w:rPr>
        <w:t>Д</w:t>
      </w:r>
      <w:r w:rsidRPr="008C761B">
        <w:rPr>
          <w:rFonts w:ascii="Times New Roman" w:hAnsi="Times New Roman"/>
          <w:color w:val="000000"/>
          <w:sz w:val="24"/>
          <w:szCs w:val="24"/>
          <w:lang w:eastAsia="uk-UA"/>
        </w:rPr>
        <w:t>одаток 1).</w:t>
      </w:r>
    </w:p>
    <w:p w:rsidR="008C761B" w:rsidRPr="008C761B" w:rsidRDefault="008C761B" w:rsidP="008C761B">
      <w:pPr>
        <w:spacing w:after="0" w:line="240" w:lineRule="auto"/>
        <w:ind w:left="113" w:firstLine="672"/>
        <w:jc w:val="both"/>
        <w:rPr>
          <w:rFonts w:ascii="Times New Roman" w:hAnsi="Times New Roman"/>
          <w:sz w:val="24"/>
          <w:szCs w:val="24"/>
          <w:lang w:eastAsia="uk-UA"/>
        </w:rPr>
      </w:pPr>
      <w:r w:rsidRPr="008C761B">
        <w:rPr>
          <w:rFonts w:ascii="Times New Roman" w:hAnsi="Times New Roman"/>
          <w:color w:val="000000"/>
          <w:sz w:val="24"/>
          <w:szCs w:val="24"/>
          <w:lang w:eastAsia="uk-UA"/>
        </w:rPr>
        <w:t xml:space="preserve">2. Затвердити План заходів  щодо підготовки, </w:t>
      </w:r>
      <w:r w:rsidRPr="008C761B">
        <w:rPr>
          <w:rFonts w:ascii="Times New Roman" w:hAnsi="Times New Roman"/>
          <w:bCs/>
          <w:sz w:val="24"/>
          <w:szCs w:val="24"/>
        </w:rPr>
        <w:t>розгляду та оприлюднення річної звітності про виконання міського бюджету та бюджетних програм</w:t>
      </w:r>
      <w:r w:rsidR="0030275C">
        <w:rPr>
          <w:rFonts w:ascii="Times New Roman" w:hAnsi="Times New Roman"/>
          <w:sz w:val="24"/>
          <w:szCs w:val="24"/>
          <w:lang w:eastAsia="uk-UA"/>
        </w:rPr>
        <w:t xml:space="preserve"> у 2023 році (</w:t>
      </w:r>
      <w:r w:rsidR="003523B6">
        <w:rPr>
          <w:rFonts w:ascii="Times New Roman" w:hAnsi="Times New Roman"/>
          <w:sz w:val="24"/>
          <w:szCs w:val="24"/>
          <w:lang w:val="uk-UA" w:eastAsia="uk-UA"/>
        </w:rPr>
        <w:t>Д</w:t>
      </w:r>
      <w:r w:rsidRPr="008C761B">
        <w:rPr>
          <w:rFonts w:ascii="Times New Roman" w:hAnsi="Times New Roman"/>
          <w:sz w:val="24"/>
          <w:szCs w:val="24"/>
          <w:lang w:eastAsia="uk-UA"/>
        </w:rPr>
        <w:t>одаток 2).</w:t>
      </w:r>
    </w:p>
    <w:p w:rsidR="008C761B" w:rsidRPr="008C761B" w:rsidRDefault="008C761B" w:rsidP="008C761B">
      <w:pPr>
        <w:spacing w:after="0" w:line="240" w:lineRule="auto"/>
        <w:ind w:left="113" w:firstLine="672"/>
        <w:jc w:val="both"/>
        <w:rPr>
          <w:rFonts w:ascii="Times New Roman" w:hAnsi="Times New Roman"/>
          <w:color w:val="000000"/>
          <w:sz w:val="24"/>
          <w:szCs w:val="24"/>
          <w:lang w:eastAsia="uk-UA"/>
        </w:rPr>
      </w:pPr>
      <w:r w:rsidRPr="008C761B">
        <w:rPr>
          <w:rFonts w:ascii="Times New Roman" w:hAnsi="Times New Roman"/>
          <w:color w:val="000000"/>
          <w:sz w:val="24"/>
          <w:szCs w:val="24"/>
          <w:lang w:eastAsia="uk-UA"/>
        </w:rPr>
        <w:t>3. Фінансовому управлінню Новороздільської міської ради (начальник Ричагівський І.І.) забезпечити координацію роботи всіх учасників бюджетного процесу та в разі необхідності, застосувати  додаткові бюджетні процедури.</w:t>
      </w:r>
    </w:p>
    <w:p w:rsidR="008C761B" w:rsidRPr="008C761B" w:rsidRDefault="008C761B" w:rsidP="008C761B">
      <w:pPr>
        <w:spacing w:after="0" w:line="240" w:lineRule="auto"/>
        <w:ind w:left="113" w:firstLine="672"/>
        <w:jc w:val="both"/>
        <w:rPr>
          <w:rFonts w:ascii="Times New Roman" w:hAnsi="Times New Roman"/>
          <w:color w:val="000000"/>
          <w:sz w:val="24"/>
          <w:szCs w:val="24"/>
          <w:lang w:eastAsia="uk-UA"/>
        </w:rPr>
      </w:pPr>
      <w:r w:rsidRPr="008C761B">
        <w:rPr>
          <w:rFonts w:ascii="Times New Roman" w:hAnsi="Times New Roman"/>
          <w:color w:val="000000"/>
          <w:sz w:val="24"/>
          <w:szCs w:val="24"/>
          <w:lang w:eastAsia="uk-UA"/>
        </w:rPr>
        <w:t>4. Керівникам структурних підрозділів виконавчого комітету міської ради в межах даних повноважень забезпечити виконання Плану заходів у визначені терміни.</w:t>
      </w:r>
    </w:p>
    <w:p w:rsidR="008C761B" w:rsidRPr="008C761B" w:rsidRDefault="008C761B" w:rsidP="008C761B">
      <w:pPr>
        <w:spacing w:after="0" w:line="240" w:lineRule="auto"/>
        <w:ind w:firstLine="600"/>
        <w:jc w:val="both"/>
        <w:rPr>
          <w:rFonts w:ascii="Times New Roman" w:hAnsi="Times New Roman"/>
          <w:color w:val="000000"/>
          <w:sz w:val="24"/>
          <w:szCs w:val="24"/>
          <w:lang w:eastAsia="uk-UA"/>
        </w:rPr>
      </w:pPr>
      <w:r w:rsidRPr="008C761B">
        <w:rPr>
          <w:rFonts w:ascii="Times New Roman" w:hAnsi="Times New Roman"/>
          <w:sz w:val="24"/>
          <w:szCs w:val="24"/>
          <w:lang w:eastAsia="ru-RU"/>
        </w:rPr>
        <w:t xml:space="preserve">   5. </w:t>
      </w:r>
      <w:r w:rsidRPr="008C761B">
        <w:rPr>
          <w:rFonts w:ascii="Times New Roman" w:hAnsi="Times New Roman"/>
          <w:color w:val="000000"/>
          <w:sz w:val="24"/>
          <w:szCs w:val="24"/>
          <w:lang w:eastAsia="uk-UA"/>
        </w:rPr>
        <w:t>Контроль за виконанням даного рішення покласти на міського голову Яценко Я.В.</w:t>
      </w:r>
    </w:p>
    <w:p w:rsidR="008C761B" w:rsidRDefault="008C761B" w:rsidP="008C761B">
      <w:pPr>
        <w:spacing w:after="0" w:line="240" w:lineRule="auto"/>
        <w:jc w:val="both"/>
        <w:rPr>
          <w:rFonts w:ascii="Times New Roman" w:hAnsi="Times New Roman"/>
          <w:color w:val="000000"/>
          <w:sz w:val="24"/>
          <w:szCs w:val="24"/>
          <w:lang w:val="uk-UA" w:eastAsia="uk-UA"/>
        </w:rPr>
      </w:pPr>
    </w:p>
    <w:p w:rsidR="003523B6" w:rsidRPr="008C761B" w:rsidRDefault="003523B6" w:rsidP="008C761B">
      <w:pPr>
        <w:spacing w:after="0" w:line="240" w:lineRule="auto"/>
        <w:jc w:val="both"/>
        <w:rPr>
          <w:rFonts w:ascii="Times New Roman" w:hAnsi="Times New Roman"/>
          <w:color w:val="000000"/>
          <w:sz w:val="24"/>
          <w:szCs w:val="24"/>
          <w:lang w:val="uk-UA" w:eastAsia="uk-UA"/>
        </w:rPr>
      </w:pPr>
    </w:p>
    <w:p w:rsidR="008C761B" w:rsidRPr="00FC0506" w:rsidRDefault="008C761B" w:rsidP="008C761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МІСЬКИЙ ГОЛОВА</w:t>
      </w:r>
      <w:r w:rsidRPr="00FC0506">
        <w:rPr>
          <w:rFonts w:ascii="Times New Roman" w:hAnsi="Times New Roman"/>
          <w:sz w:val="24"/>
          <w:szCs w:val="24"/>
          <w:lang w:val="uk-UA" w:eastAsia="uk-UA"/>
        </w:rPr>
        <w:t xml:space="preserve">                                      </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FC0506">
        <w:rPr>
          <w:rFonts w:ascii="Times New Roman" w:hAnsi="Times New Roman"/>
          <w:sz w:val="24"/>
          <w:szCs w:val="24"/>
          <w:lang w:val="uk-UA" w:eastAsia="uk-UA"/>
        </w:rPr>
        <w:t xml:space="preserve">        Ярина ЯЦЕНКО</w:t>
      </w:r>
    </w:p>
    <w:p w:rsidR="008C761B" w:rsidRDefault="008C761B"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3523B6" w:rsidRDefault="003523B6" w:rsidP="008C761B">
      <w:pPr>
        <w:spacing w:after="0" w:line="240" w:lineRule="auto"/>
        <w:jc w:val="both"/>
        <w:rPr>
          <w:rFonts w:ascii="Times New Roman" w:hAnsi="Times New Roman"/>
          <w:sz w:val="24"/>
          <w:szCs w:val="24"/>
          <w:lang w:val="uk-UA" w:eastAsia="ru-RU"/>
        </w:rPr>
      </w:pPr>
    </w:p>
    <w:p w:rsidR="008A2E30" w:rsidRDefault="008A2E30" w:rsidP="008C761B">
      <w:pPr>
        <w:spacing w:after="0" w:line="240" w:lineRule="auto"/>
        <w:jc w:val="both"/>
        <w:rPr>
          <w:rFonts w:ascii="Times New Roman" w:hAnsi="Times New Roman"/>
          <w:sz w:val="24"/>
          <w:szCs w:val="24"/>
          <w:lang w:val="uk-UA" w:eastAsia="ru-RU"/>
        </w:rPr>
      </w:pPr>
    </w:p>
    <w:p w:rsidR="008A2E30" w:rsidRDefault="008A2E30" w:rsidP="008C761B">
      <w:pPr>
        <w:spacing w:after="0" w:line="240" w:lineRule="auto"/>
        <w:jc w:val="both"/>
        <w:rPr>
          <w:rFonts w:ascii="Times New Roman" w:hAnsi="Times New Roman"/>
          <w:sz w:val="24"/>
          <w:szCs w:val="24"/>
          <w:lang w:val="uk-UA" w:eastAsia="ru-RU"/>
        </w:rPr>
      </w:pPr>
    </w:p>
    <w:p w:rsidR="008A2E30" w:rsidRDefault="008A2E30" w:rsidP="008C761B">
      <w:pPr>
        <w:spacing w:after="0" w:line="240" w:lineRule="auto"/>
        <w:jc w:val="both"/>
        <w:rPr>
          <w:rFonts w:ascii="Times New Roman" w:hAnsi="Times New Roman"/>
          <w:sz w:val="24"/>
          <w:szCs w:val="24"/>
          <w:lang w:val="uk-UA" w:eastAsia="ru-RU"/>
        </w:rPr>
      </w:pPr>
    </w:p>
    <w:p w:rsidR="008A2E30" w:rsidRDefault="008A2E30" w:rsidP="008C761B">
      <w:pPr>
        <w:spacing w:after="0" w:line="240" w:lineRule="auto"/>
        <w:jc w:val="both"/>
        <w:rPr>
          <w:rFonts w:ascii="Times New Roman" w:hAnsi="Times New Roman"/>
          <w:sz w:val="24"/>
          <w:szCs w:val="24"/>
          <w:lang w:val="uk-UA" w:eastAsia="ru-RU"/>
        </w:rPr>
      </w:pPr>
    </w:p>
    <w:p w:rsidR="003523B6" w:rsidRPr="008C761B" w:rsidRDefault="003523B6" w:rsidP="008C761B">
      <w:pPr>
        <w:spacing w:after="0" w:line="240" w:lineRule="auto"/>
        <w:jc w:val="both"/>
        <w:rPr>
          <w:rFonts w:ascii="Times New Roman" w:hAnsi="Times New Roman"/>
          <w:sz w:val="24"/>
          <w:szCs w:val="24"/>
          <w:lang w:val="uk-UA" w:eastAsia="ru-RU"/>
        </w:rPr>
      </w:pPr>
    </w:p>
    <w:p w:rsidR="008C761B" w:rsidRPr="008C761B" w:rsidRDefault="008C761B" w:rsidP="008C761B">
      <w:pPr>
        <w:spacing w:after="0" w:line="240" w:lineRule="auto"/>
        <w:jc w:val="right"/>
        <w:rPr>
          <w:rFonts w:ascii="Times New Roman" w:hAnsi="Times New Roman"/>
          <w:sz w:val="24"/>
          <w:szCs w:val="24"/>
          <w:lang w:val="uk-UA"/>
        </w:rPr>
      </w:pPr>
      <w:r w:rsidRPr="008C761B">
        <w:rPr>
          <w:rFonts w:ascii="Times New Roman" w:hAnsi="Times New Roman"/>
          <w:sz w:val="24"/>
          <w:szCs w:val="24"/>
          <w:lang w:val="uk-UA"/>
        </w:rPr>
        <w:lastRenderedPageBreak/>
        <w:tab/>
      </w:r>
    </w:p>
    <w:p w:rsidR="008C761B" w:rsidRPr="008C761B" w:rsidRDefault="008C761B" w:rsidP="008C761B">
      <w:pPr>
        <w:spacing w:after="0" w:line="240" w:lineRule="auto"/>
        <w:jc w:val="right"/>
        <w:rPr>
          <w:rFonts w:ascii="Times New Roman" w:hAnsi="Times New Roman"/>
          <w:sz w:val="24"/>
          <w:szCs w:val="24"/>
          <w:lang w:val="uk-UA"/>
        </w:rPr>
      </w:pPr>
      <w:r w:rsidRPr="008C761B">
        <w:rPr>
          <w:rFonts w:ascii="Times New Roman" w:hAnsi="Times New Roman"/>
          <w:sz w:val="24"/>
          <w:szCs w:val="24"/>
          <w:lang w:val="uk-UA"/>
        </w:rPr>
        <w:t>Додаток 1</w:t>
      </w:r>
    </w:p>
    <w:p w:rsidR="008C761B" w:rsidRPr="008C761B" w:rsidRDefault="008C761B" w:rsidP="008C761B">
      <w:pPr>
        <w:spacing w:after="0" w:line="240" w:lineRule="auto"/>
        <w:jc w:val="right"/>
        <w:rPr>
          <w:rFonts w:ascii="Times New Roman" w:hAnsi="Times New Roman"/>
          <w:sz w:val="24"/>
          <w:szCs w:val="24"/>
          <w:lang w:val="uk-UA"/>
        </w:rPr>
      </w:pPr>
      <w:r w:rsidRPr="008C761B">
        <w:rPr>
          <w:rFonts w:ascii="Times New Roman" w:hAnsi="Times New Roman"/>
          <w:sz w:val="24"/>
          <w:szCs w:val="24"/>
          <w:lang w:val="uk-UA"/>
        </w:rPr>
        <w:t xml:space="preserve">  </w:t>
      </w:r>
      <w:r w:rsidRPr="008C761B">
        <w:rPr>
          <w:rFonts w:ascii="Times New Roman" w:hAnsi="Times New Roman"/>
          <w:sz w:val="24"/>
          <w:szCs w:val="24"/>
          <w:lang w:val="uk-UA"/>
        </w:rPr>
        <w:tab/>
      </w:r>
      <w:r w:rsidRPr="008C761B">
        <w:rPr>
          <w:rFonts w:ascii="Times New Roman" w:hAnsi="Times New Roman"/>
          <w:sz w:val="24"/>
          <w:szCs w:val="24"/>
          <w:lang w:val="uk-UA"/>
        </w:rPr>
        <w:tab/>
      </w:r>
      <w:r w:rsidRPr="008C761B">
        <w:rPr>
          <w:rFonts w:ascii="Times New Roman" w:hAnsi="Times New Roman"/>
          <w:sz w:val="24"/>
          <w:szCs w:val="24"/>
          <w:lang w:val="uk-UA"/>
        </w:rPr>
        <w:tab/>
        <w:t xml:space="preserve"> до рішення виконавчого комітету</w:t>
      </w:r>
    </w:p>
    <w:p w:rsidR="008C761B" w:rsidRDefault="008C761B" w:rsidP="008C761B">
      <w:pPr>
        <w:spacing w:after="0" w:line="240" w:lineRule="auto"/>
        <w:jc w:val="right"/>
        <w:rPr>
          <w:rFonts w:ascii="Times New Roman" w:hAnsi="Times New Roman"/>
          <w:sz w:val="24"/>
          <w:szCs w:val="24"/>
          <w:lang w:val="uk-UA"/>
        </w:rPr>
      </w:pPr>
      <w:r w:rsidRPr="008C761B">
        <w:rPr>
          <w:rFonts w:ascii="Times New Roman" w:hAnsi="Times New Roman"/>
          <w:sz w:val="24"/>
          <w:szCs w:val="24"/>
          <w:lang w:val="uk-UA"/>
        </w:rPr>
        <w:t xml:space="preserve">  Новороздільської  міської ради</w:t>
      </w:r>
    </w:p>
    <w:p w:rsidR="007643FF" w:rsidRPr="008C761B" w:rsidRDefault="007643FF" w:rsidP="008C761B">
      <w:pPr>
        <w:spacing w:after="0" w:line="240" w:lineRule="auto"/>
        <w:jc w:val="right"/>
        <w:rPr>
          <w:rFonts w:ascii="Times New Roman" w:hAnsi="Times New Roman"/>
          <w:sz w:val="24"/>
          <w:szCs w:val="24"/>
          <w:lang w:val="uk-UA"/>
        </w:rPr>
      </w:pPr>
      <w:r>
        <w:rPr>
          <w:rFonts w:ascii="Times New Roman" w:hAnsi="Times New Roman"/>
          <w:sz w:val="24"/>
          <w:szCs w:val="24"/>
          <w:lang w:val="uk-UA"/>
        </w:rPr>
        <w:t>від 20.01.23р. № 5</w:t>
      </w:r>
    </w:p>
    <w:p w:rsidR="008C761B" w:rsidRPr="008C761B" w:rsidRDefault="008C761B" w:rsidP="008C761B">
      <w:pPr>
        <w:spacing w:after="0" w:line="240" w:lineRule="auto"/>
        <w:jc w:val="right"/>
        <w:rPr>
          <w:rFonts w:ascii="Times New Roman" w:hAnsi="Times New Roman"/>
          <w:sz w:val="24"/>
          <w:szCs w:val="24"/>
          <w:lang w:val="uk-UA"/>
        </w:rPr>
      </w:pPr>
    </w:p>
    <w:p w:rsidR="008C761B" w:rsidRPr="008C761B" w:rsidRDefault="008C761B" w:rsidP="008C761B">
      <w:pPr>
        <w:spacing w:after="0" w:line="240" w:lineRule="auto"/>
        <w:jc w:val="center"/>
        <w:rPr>
          <w:rFonts w:ascii="Times New Roman" w:hAnsi="Times New Roman"/>
          <w:sz w:val="24"/>
          <w:szCs w:val="24"/>
          <w:lang w:val="uk-UA"/>
        </w:rPr>
      </w:pPr>
    </w:p>
    <w:p w:rsidR="008C761B" w:rsidRPr="008C761B" w:rsidRDefault="008C761B" w:rsidP="008C761B">
      <w:pPr>
        <w:spacing w:after="0" w:line="240" w:lineRule="auto"/>
        <w:jc w:val="center"/>
        <w:rPr>
          <w:rFonts w:ascii="Times New Roman" w:hAnsi="Times New Roman"/>
          <w:b/>
          <w:sz w:val="24"/>
          <w:szCs w:val="24"/>
          <w:lang w:val="uk-UA"/>
        </w:rPr>
      </w:pPr>
      <w:r w:rsidRPr="008C761B">
        <w:rPr>
          <w:rFonts w:ascii="Times New Roman" w:hAnsi="Times New Roman"/>
          <w:b/>
          <w:bCs/>
          <w:sz w:val="24"/>
          <w:szCs w:val="24"/>
          <w:lang w:val="uk-UA"/>
        </w:rPr>
        <w:t>ПЛАН ЗАХОДІВ</w:t>
      </w:r>
      <w:r w:rsidRPr="008C761B">
        <w:rPr>
          <w:rFonts w:ascii="Times New Roman" w:hAnsi="Times New Roman"/>
          <w:b/>
          <w:sz w:val="24"/>
          <w:szCs w:val="24"/>
          <w:lang w:val="uk-UA"/>
        </w:rPr>
        <w:t xml:space="preserve"> </w:t>
      </w:r>
    </w:p>
    <w:p w:rsidR="008C761B" w:rsidRPr="008C761B" w:rsidRDefault="008C761B" w:rsidP="008C761B">
      <w:pPr>
        <w:spacing w:after="0" w:line="240" w:lineRule="auto"/>
        <w:jc w:val="center"/>
        <w:rPr>
          <w:rFonts w:ascii="Times New Roman" w:hAnsi="Times New Roman"/>
          <w:sz w:val="24"/>
          <w:szCs w:val="24"/>
          <w:lang w:val="uk-UA"/>
        </w:rPr>
      </w:pPr>
      <w:r w:rsidRPr="008C761B">
        <w:rPr>
          <w:rFonts w:ascii="Times New Roman" w:hAnsi="Times New Roman"/>
          <w:b/>
          <w:sz w:val="24"/>
          <w:szCs w:val="24"/>
          <w:lang w:val="uk-UA"/>
        </w:rPr>
        <w:t>НА 2023 РІК</w:t>
      </w:r>
    </w:p>
    <w:p w:rsidR="008C761B" w:rsidRPr="008C761B" w:rsidRDefault="008C761B" w:rsidP="008C761B">
      <w:pPr>
        <w:spacing w:after="0" w:line="240" w:lineRule="auto"/>
        <w:jc w:val="center"/>
        <w:rPr>
          <w:rFonts w:ascii="Times New Roman" w:hAnsi="Times New Roman"/>
          <w:b/>
          <w:bCs/>
          <w:sz w:val="24"/>
          <w:szCs w:val="24"/>
          <w:lang w:val="uk-UA"/>
        </w:rPr>
      </w:pPr>
      <w:r w:rsidRPr="008C761B">
        <w:rPr>
          <w:rFonts w:ascii="Times New Roman" w:hAnsi="Times New Roman"/>
          <w:b/>
          <w:bCs/>
          <w:sz w:val="24"/>
          <w:szCs w:val="24"/>
          <w:lang w:val="uk-UA"/>
        </w:rPr>
        <w:t>щодо організації виконання міського бюджету</w:t>
      </w:r>
    </w:p>
    <w:tbl>
      <w:tblPr>
        <w:tblpPr w:leftFromText="180" w:rightFromText="180" w:vertAnchor="text" w:horzAnchor="margin" w:tblpXSpec="right" w:tblpY="456"/>
        <w:tblW w:w="10099" w:type="dxa"/>
        <w:tblLayout w:type="fixed"/>
        <w:tblCellMar>
          <w:top w:w="8" w:type="dxa"/>
          <w:left w:w="34" w:type="dxa"/>
          <w:right w:w="0" w:type="dxa"/>
        </w:tblCellMar>
        <w:tblLook w:val="00A0"/>
      </w:tblPr>
      <w:tblGrid>
        <w:gridCol w:w="425"/>
        <w:gridCol w:w="4961"/>
        <w:gridCol w:w="2347"/>
        <w:gridCol w:w="2366"/>
      </w:tblGrid>
      <w:tr w:rsidR="008C761B" w:rsidRPr="008C761B" w:rsidTr="00847A3A">
        <w:trPr>
          <w:trHeight w:val="837"/>
        </w:trPr>
        <w:tc>
          <w:tcPr>
            <w:tcW w:w="425"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b/>
                <w:bCs/>
                <w:sz w:val="24"/>
                <w:szCs w:val="24"/>
              </w:rPr>
              <w:t xml:space="preserve">№ з/ п </w:t>
            </w:r>
          </w:p>
        </w:tc>
        <w:tc>
          <w:tcPr>
            <w:tcW w:w="4961"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b/>
                <w:bCs/>
                <w:sz w:val="24"/>
                <w:szCs w:val="24"/>
              </w:rPr>
              <w:t xml:space="preserve">Зміст заходів </w:t>
            </w:r>
          </w:p>
        </w:tc>
        <w:tc>
          <w:tcPr>
            <w:tcW w:w="2347"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b/>
                <w:bCs/>
                <w:sz w:val="24"/>
                <w:szCs w:val="24"/>
              </w:rPr>
              <w:t xml:space="preserve">Термін виконання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b/>
                <w:bCs/>
                <w:sz w:val="24"/>
                <w:szCs w:val="24"/>
              </w:rPr>
              <w:t xml:space="preserve">Відповідальні за виконання </w:t>
            </w:r>
          </w:p>
          <w:p w:rsidR="008C761B" w:rsidRPr="008C761B" w:rsidRDefault="008C761B" w:rsidP="008C761B">
            <w:pPr>
              <w:spacing w:after="0" w:line="240" w:lineRule="auto"/>
              <w:jc w:val="center"/>
              <w:rPr>
                <w:rFonts w:ascii="Times New Roman" w:hAnsi="Times New Roman"/>
                <w:sz w:val="24"/>
                <w:szCs w:val="24"/>
              </w:rPr>
            </w:pPr>
          </w:p>
        </w:tc>
      </w:tr>
      <w:tr w:rsidR="008C761B" w:rsidRPr="008C761B" w:rsidTr="00847A3A">
        <w:tblPrEx>
          <w:tblCellMar>
            <w:left w:w="19" w:type="dxa"/>
          </w:tblCellMar>
        </w:tblPrEx>
        <w:trPr>
          <w:trHeight w:val="1502"/>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Доведення до головних розпорядників лімітних довідок про бюджетні асигнування.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у двотижневий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строк з дня прийняття рішення міської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ради про бюджет громади</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1336"/>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2.</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Подання фінансовому управлінню Новороздільської міської ради  уточнених проектів зведених кошторисів,  планів асигнувань загального фонду, плани спеціального фонду, плани використання бюджетних коштів, помісячні плани використання.</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встановлений в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лімітних довідках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47A3A">
        <w:tblPrEx>
          <w:tblCellMar>
            <w:left w:w="19" w:type="dxa"/>
          </w:tblCellMar>
        </w:tblPrEx>
        <w:trPr>
          <w:trHeight w:val="1086"/>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3.</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Затвердження розпису бюджету.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Подання розпису до територіального органу Казначейства.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до 13.01.2023 року</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1088"/>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4.</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Доведення до головних розпорядників коштів витягів із розпису бюджету.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3-х робочих днів з дня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затвердження розпису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151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5.</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Подання територіальним органам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протягом трьох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робочих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днів після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отримання витягу з розпису бюджету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Розпорядники бюджетних коштів, що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мають власну мережу </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6.</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Затвердження кошторисів, планів асигнувань загального фонду бюджету, планів спеціального фонду, помісячних планів використання бюджетних коштів та планів використання бюджетних коштів.</w:t>
            </w: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Подання їх до територіального органу Казначейства.</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 до 09.02.2023 року</w:t>
            </w:r>
          </w:p>
          <w:p w:rsidR="008C761B" w:rsidRPr="008C761B" w:rsidRDefault="008C761B" w:rsidP="008C761B">
            <w:pPr>
              <w:spacing w:after="0" w:line="240" w:lineRule="auto"/>
              <w:jc w:val="center"/>
              <w:rPr>
                <w:rFonts w:ascii="Times New Roman" w:hAnsi="Times New Roman"/>
                <w:sz w:val="24"/>
                <w:szCs w:val="24"/>
              </w:rPr>
            </w:pPr>
          </w:p>
          <w:p w:rsidR="008C761B" w:rsidRPr="008C761B" w:rsidRDefault="008C761B" w:rsidP="008C761B">
            <w:pPr>
              <w:spacing w:after="0" w:line="240" w:lineRule="auto"/>
              <w:jc w:val="center"/>
              <w:rPr>
                <w:rFonts w:ascii="Times New Roman" w:hAnsi="Times New Roman"/>
                <w:sz w:val="24"/>
                <w:szCs w:val="24"/>
              </w:rPr>
            </w:pPr>
          </w:p>
          <w:p w:rsidR="008C761B" w:rsidRDefault="008C761B" w:rsidP="008C761B">
            <w:pPr>
              <w:spacing w:after="0" w:line="240" w:lineRule="auto"/>
              <w:rPr>
                <w:rFonts w:ascii="Times New Roman" w:hAnsi="Times New Roman"/>
                <w:sz w:val="24"/>
                <w:szCs w:val="24"/>
                <w:lang w:val="uk-UA"/>
              </w:rPr>
            </w:pPr>
            <w:r>
              <w:rPr>
                <w:rFonts w:ascii="Times New Roman" w:hAnsi="Times New Roman"/>
                <w:sz w:val="24"/>
                <w:szCs w:val="24"/>
              </w:rPr>
              <w:t xml:space="preserve">         </w:t>
            </w:r>
          </w:p>
          <w:p w:rsidR="008C761B" w:rsidRDefault="008C761B" w:rsidP="008C761B">
            <w:pPr>
              <w:spacing w:after="0" w:line="240" w:lineRule="auto"/>
              <w:rPr>
                <w:rFonts w:ascii="Times New Roman" w:hAnsi="Times New Roman"/>
                <w:sz w:val="24"/>
                <w:szCs w:val="24"/>
                <w:lang w:val="uk-UA"/>
              </w:rPr>
            </w:pPr>
          </w:p>
          <w:p w:rsidR="008C761B" w:rsidRPr="008C761B" w:rsidRDefault="008C761B" w:rsidP="008C761B">
            <w:pPr>
              <w:spacing w:after="0" w:line="240" w:lineRule="auto"/>
              <w:rPr>
                <w:rFonts w:ascii="Times New Roman" w:hAnsi="Times New Roman"/>
                <w:sz w:val="24"/>
                <w:szCs w:val="24"/>
              </w:rPr>
            </w:pPr>
            <w:r>
              <w:rPr>
                <w:rFonts w:ascii="Times New Roman" w:hAnsi="Times New Roman"/>
                <w:sz w:val="24"/>
                <w:szCs w:val="24"/>
                <w:lang w:val="uk-UA"/>
              </w:rPr>
              <w:t xml:space="preserve">          </w:t>
            </w:r>
            <w:r w:rsidRPr="008C761B">
              <w:rPr>
                <w:rFonts w:ascii="Times New Roman" w:hAnsi="Times New Roman"/>
                <w:sz w:val="24"/>
                <w:szCs w:val="24"/>
              </w:rPr>
              <w:t>в 5-денний</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термін після</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затвердження</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Розпорядники та одержувачі бюджетних коштів</w:t>
            </w:r>
          </w:p>
        </w:tc>
      </w:tr>
      <w:tr w:rsidR="008C761B" w:rsidRPr="008C761B" w:rsidTr="00847A3A">
        <w:tblPrEx>
          <w:tblCellMar>
            <w:left w:w="19" w:type="dxa"/>
          </w:tblCellMar>
        </w:tblPrEx>
        <w:trPr>
          <w:trHeight w:val="3156"/>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lastRenderedPageBreak/>
              <w:t>7.</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 xml:space="preserve">Подання проектів паспортів бюджетних програм на погодження фінансовому управлінню Новроздільської міської ради. </w:t>
            </w:r>
          </w:p>
          <w:p w:rsidR="008C761B" w:rsidRPr="008C761B" w:rsidRDefault="008C761B" w:rsidP="003523B6">
            <w:pPr>
              <w:spacing w:after="0" w:line="240" w:lineRule="auto"/>
              <w:ind w:left="157"/>
              <w:rPr>
                <w:rFonts w:ascii="Times New Roman" w:hAnsi="Times New Roman"/>
                <w:sz w:val="24"/>
                <w:szCs w:val="24"/>
              </w:rPr>
            </w:pPr>
          </w:p>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Погодження проекту паспортів бюджетних програм, та направлення його головному розпоряднику для затвердження</w:t>
            </w:r>
          </w:p>
          <w:p w:rsidR="008C761B" w:rsidRPr="008C761B" w:rsidRDefault="008C761B" w:rsidP="003523B6">
            <w:pPr>
              <w:spacing w:after="0" w:line="240" w:lineRule="auto"/>
              <w:ind w:left="157"/>
              <w:rPr>
                <w:rFonts w:ascii="Times New Roman" w:hAnsi="Times New Roman"/>
                <w:sz w:val="24"/>
                <w:szCs w:val="24"/>
              </w:rPr>
            </w:pPr>
          </w:p>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 xml:space="preserve">Затвердження погоджених  фінансовим управлінням Новороздільської міської ради паспортів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До 30.01.2023 року</w:t>
            </w: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Протягом 10 днів з дня його отримання</w:t>
            </w: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До 14.02.2023 року</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міської ради</w:t>
            </w:r>
          </w:p>
          <w:p w:rsidR="008C761B" w:rsidRPr="008C761B" w:rsidRDefault="008C761B" w:rsidP="008C761B">
            <w:pPr>
              <w:spacing w:after="0" w:line="240" w:lineRule="auto"/>
              <w:jc w:val="center"/>
              <w:rPr>
                <w:rFonts w:ascii="Times New Roman" w:hAnsi="Times New Roman"/>
                <w:sz w:val="24"/>
                <w:szCs w:val="24"/>
              </w:rPr>
            </w:pP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lang w:val="uk-UA"/>
              </w:rPr>
            </w:pPr>
            <w:r w:rsidRPr="008C761B">
              <w:rPr>
                <w:rFonts w:ascii="Times New Roman" w:hAnsi="Times New Roman"/>
                <w:sz w:val="24"/>
                <w:szCs w:val="24"/>
              </w:rPr>
              <w:t>бюджетних коштів.</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8.</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 xml:space="preserve">Зведення планових показників бюджету у грошовому виразі та планів по мережі, штатах і контингентах бюджетних установ.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до 15 березня</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9.</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 xml:space="preserve">Перевірка правильності складання і затвердження кошторисів доходів та видатків на 2022 рік установами і організаціями, які фінансуються з бюджету.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202" w:hanging="202"/>
              <w:rPr>
                <w:rFonts w:ascii="Times New Roman" w:hAnsi="Times New Roman"/>
                <w:sz w:val="24"/>
                <w:szCs w:val="24"/>
              </w:rPr>
            </w:pPr>
            <w:r w:rsidRPr="008C761B">
              <w:rPr>
                <w:rFonts w:ascii="Times New Roman" w:hAnsi="Times New Roman"/>
                <w:sz w:val="24"/>
                <w:szCs w:val="24"/>
              </w:rPr>
              <w:t xml:space="preserve">до 30 червня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10.</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57"/>
              <w:rPr>
                <w:rFonts w:ascii="Times New Roman" w:hAnsi="Times New Roman"/>
                <w:sz w:val="24"/>
                <w:szCs w:val="24"/>
              </w:rPr>
            </w:pPr>
            <w:r w:rsidRPr="008C761B">
              <w:rPr>
                <w:rFonts w:ascii="Times New Roman" w:hAnsi="Times New Roman"/>
                <w:sz w:val="24"/>
                <w:szCs w:val="24"/>
              </w:rPr>
              <w:t xml:space="preserve">Взяття бюджетних зобов’язань та здійснення платежів в межах бюджетних асигнувань, встановлених кошторисами, за спеціальним фондом – в межах відповідних фактичних надходжень, за напрямами, затвердженими у паспортах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Розпорядники та одержувачі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11.</w:t>
            </w:r>
          </w:p>
          <w:p w:rsidR="008C761B" w:rsidRPr="008C761B" w:rsidRDefault="008C761B" w:rsidP="008C761B">
            <w:pPr>
              <w:spacing w:after="0" w:line="240" w:lineRule="auto"/>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6"/>
              <w:jc w:val="both"/>
              <w:rPr>
                <w:rFonts w:ascii="Times New Roman" w:hAnsi="Times New Roman"/>
                <w:sz w:val="24"/>
                <w:szCs w:val="24"/>
              </w:rPr>
            </w:pPr>
            <w:r w:rsidRPr="008C761B">
              <w:rPr>
                <w:rFonts w:ascii="Times New Roman" w:hAnsi="Times New Roman"/>
                <w:sz w:val="24"/>
                <w:szCs w:val="24"/>
              </w:rPr>
              <w:t xml:space="preserve">Подання заявок на виділення коштів відповідно до </w:t>
            </w:r>
            <w:r w:rsidRPr="008C761B">
              <w:rPr>
                <w:rFonts w:ascii="Times New Roman" w:hAnsi="Times New Roman"/>
                <w:sz w:val="24"/>
                <w:szCs w:val="24"/>
              </w:rPr>
              <w:tab/>
              <w:t xml:space="preserve">зареєстрованих бюджетних зобов’язань.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протягом року (вівторок та четвер)</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12.</w:t>
            </w:r>
          </w:p>
          <w:p w:rsidR="008C761B" w:rsidRPr="008C761B" w:rsidRDefault="008C761B" w:rsidP="008C761B">
            <w:pPr>
              <w:spacing w:after="0" w:line="240" w:lineRule="auto"/>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6"/>
              <w:rPr>
                <w:rFonts w:ascii="Times New Roman" w:hAnsi="Times New Roman"/>
                <w:sz w:val="24"/>
                <w:szCs w:val="24"/>
              </w:rPr>
            </w:pPr>
            <w:r w:rsidRPr="008C761B">
              <w:rPr>
                <w:rFonts w:ascii="Times New Roman" w:hAnsi="Times New Roman"/>
                <w:sz w:val="24"/>
                <w:szCs w:val="24"/>
              </w:rPr>
              <w:t xml:space="preserve">Підготовка </w:t>
            </w:r>
            <w:r w:rsidRPr="008C761B">
              <w:rPr>
                <w:rFonts w:ascii="Times New Roman" w:hAnsi="Times New Roman"/>
                <w:sz w:val="24"/>
                <w:szCs w:val="24"/>
              </w:rPr>
              <w:tab/>
              <w:t>розпоряджень</w:t>
            </w:r>
            <w:r w:rsidRPr="008C761B">
              <w:rPr>
                <w:rFonts w:ascii="Times New Roman" w:hAnsi="Times New Roman"/>
                <w:sz w:val="24"/>
                <w:szCs w:val="24"/>
              </w:rPr>
              <w:tab/>
              <w:t>про виділення коштів загального/ спеціального фонду бюджету.</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13.</w:t>
            </w:r>
          </w:p>
          <w:p w:rsidR="008C761B" w:rsidRPr="008C761B" w:rsidRDefault="008C761B" w:rsidP="008C761B">
            <w:pPr>
              <w:spacing w:after="0" w:line="240" w:lineRule="auto"/>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6"/>
              <w:rPr>
                <w:rFonts w:ascii="Times New Roman" w:hAnsi="Times New Roman"/>
                <w:sz w:val="24"/>
                <w:szCs w:val="24"/>
              </w:rPr>
            </w:pPr>
            <w:r w:rsidRPr="008C761B">
              <w:rPr>
                <w:rFonts w:ascii="Times New Roman" w:hAnsi="Times New Roman"/>
                <w:sz w:val="24"/>
                <w:szCs w:val="24"/>
              </w:rPr>
              <w:t>Подання листів  з обгрунтованими пропозиціями  та розрахунками, щодо внесення змін до показників міського бюджету на 2023 рік</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Не пізніше як за  5 робочих днів до дати проведення засідання виконавчого комітету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бюджетних коштів</w:t>
            </w:r>
          </w:p>
        </w:tc>
      </w:tr>
      <w:tr w:rsidR="008C761B" w:rsidRPr="008C761B" w:rsidTr="00847A3A">
        <w:tblPrEx>
          <w:tblCellMar>
            <w:left w:w="19"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14.</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3523B6">
            <w:pPr>
              <w:spacing w:after="0" w:line="240" w:lineRule="auto"/>
              <w:ind w:left="16"/>
              <w:rPr>
                <w:rFonts w:ascii="Times New Roman" w:hAnsi="Times New Roman"/>
                <w:sz w:val="24"/>
                <w:szCs w:val="24"/>
              </w:rPr>
            </w:pPr>
            <w:r w:rsidRPr="008C761B">
              <w:rPr>
                <w:rFonts w:ascii="Times New Roman" w:hAnsi="Times New Roman"/>
                <w:sz w:val="24"/>
                <w:szCs w:val="24"/>
              </w:rPr>
              <w:t xml:space="preserve">Здійснення щомісячного аналізу виконання дохідної та видаткової частини бюджету та уточнення  її прогнозного обсягу.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08" w:type="dxa"/>
          </w:tblCellMar>
        </w:tblPrEx>
        <w:trPr>
          <w:trHeight w:val="1010"/>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15.</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Внесення змін до рішення міської ради про бюджет (з урахуванням вимог статті 23,78 Бюджетного кодексу України).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08" w:type="dxa"/>
          </w:tblCellMar>
        </w:tblPrEx>
        <w:trPr>
          <w:trHeight w:val="1255"/>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16.</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Внесення змін до розпису бюджету на підставі рішення про внесення змін до бюджету та звернень головних розпорядників бюджетних коштів, доведення до головних розпорядників відповідних довідок.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До 25 числа місяця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08" w:type="dxa"/>
          </w:tblCellMar>
        </w:tblPrEx>
        <w:trPr>
          <w:trHeight w:val="1544"/>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17.</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територіальним органам Казначейства.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протягом 3х робочих днів після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отримання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довідки про зміни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Розпорядники бюджетних коштів, що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мають власну мережу </w:t>
            </w:r>
          </w:p>
        </w:tc>
      </w:tr>
      <w:tr w:rsidR="008C761B" w:rsidRPr="008C761B" w:rsidTr="00847A3A">
        <w:tblPrEx>
          <w:tblCellMar>
            <w:left w:w="108" w:type="dxa"/>
          </w:tblCellMar>
        </w:tblPrEx>
        <w:trPr>
          <w:trHeight w:val="1942"/>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lastRenderedPageBreak/>
              <w:t>19</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не пізніше 25 числа місяця, </w:t>
            </w: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 якому внесені </w:t>
            </w: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відповідні зміни до розпису бюджету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Розпорядники та одержувачі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47A3A">
        <w:tblPrEx>
          <w:tblCellMar>
            <w:left w:w="108" w:type="dxa"/>
          </w:tblCellMar>
        </w:tblPrEx>
        <w:trPr>
          <w:trHeight w:val="593"/>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20.</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Внесення змін до кошторисів в частині власних надходжень бюджетних установою.</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року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Розпорядники бюджетних коштів </w:t>
            </w:r>
          </w:p>
        </w:tc>
      </w:tr>
      <w:tr w:rsidR="008C761B" w:rsidRPr="008C761B" w:rsidTr="00847A3A">
        <w:tblPrEx>
          <w:tblCellMar>
            <w:left w:w="108" w:type="dxa"/>
          </w:tblCellMar>
        </w:tblPrEx>
        <w:trPr>
          <w:trHeight w:val="1942"/>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21.</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Внесення змін до паспортів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протягом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двох тижнів після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внесення відповідних змін до розпису бюд-жету  або за необхід-ності уточнення показників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47A3A">
        <w:tblPrEx>
          <w:tblCellMar>
            <w:left w:w="108" w:type="dxa"/>
          </w:tblCellMar>
        </w:tblPrEx>
        <w:trPr>
          <w:trHeight w:val="869"/>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22.</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Подання </w:t>
            </w:r>
            <w:r w:rsidRPr="008C761B">
              <w:rPr>
                <w:rFonts w:ascii="Times New Roman" w:hAnsi="Times New Roman"/>
                <w:sz w:val="24"/>
                <w:szCs w:val="24"/>
              </w:rPr>
              <w:tab/>
              <w:t xml:space="preserve">квартального </w:t>
            </w:r>
            <w:r w:rsidRPr="008C761B">
              <w:rPr>
                <w:rFonts w:ascii="Times New Roman" w:hAnsi="Times New Roman"/>
                <w:sz w:val="24"/>
                <w:szCs w:val="24"/>
              </w:rPr>
              <w:tab/>
              <w:t>звіту про виконання бюджету.</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У двомісячний </w:t>
            </w: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строк після </w:t>
            </w: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завершення звітного періоду </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47A3A">
        <w:tblPrEx>
          <w:tblCellMar>
            <w:left w:w="108" w:type="dxa"/>
          </w:tblCellMar>
        </w:tblPrEx>
        <w:trPr>
          <w:trHeight w:val="410"/>
        </w:trPr>
        <w:tc>
          <w:tcPr>
            <w:tcW w:w="425"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23.</w:t>
            </w:r>
          </w:p>
        </w:tc>
        <w:tc>
          <w:tcPr>
            <w:tcW w:w="4961"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Оприлюднення: </w:t>
            </w: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 xml:space="preserve">-паспортів бюджетних програм на поточний бюджетний період </w:t>
            </w:r>
          </w:p>
          <w:p w:rsidR="008C761B" w:rsidRPr="008C761B" w:rsidRDefault="008C761B" w:rsidP="008C761B">
            <w:pPr>
              <w:spacing w:after="0" w:line="240" w:lineRule="auto"/>
              <w:jc w:val="both"/>
              <w:rPr>
                <w:rFonts w:ascii="Times New Roman" w:hAnsi="Times New Roman"/>
                <w:sz w:val="24"/>
                <w:szCs w:val="24"/>
                <w:lang w:val="uk-UA"/>
              </w:rPr>
            </w:pPr>
            <w:r w:rsidRPr="008C761B">
              <w:rPr>
                <w:rFonts w:ascii="Times New Roman" w:hAnsi="Times New Roman"/>
                <w:sz w:val="24"/>
                <w:szCs w:val="24"/>
              </w:rPr>
              <w:t>(включаючи зміни до них).</w:t>
            </w:r>
          </w:p>
        </w:tc>
        <w:tc>
          <w:tcPr>
            <w:tcW w:w="2347"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both"/>
              <w:rPr>
                <w:rFonts w:ascii="Times New Roman" w:hAnsi="Times New Roman"/>
                <w:sz w:val="24"/>
                <w:szCs w:val="24"/>
              </w:rPr>
            </w:pPr>
          </w:p>
          <w:p w:rsidR="008C761B" w:rsidRPr="008C761B" w:rsidRDefault="008C761B" w:rsidP="008C761B">
            <w:pPr>
              <w:spacing w:after="0" w:line="240" w:lineRule="auto"/>
              <w:jc w:val="both"/>
              <w:rPr>
                <w:rFonts w:ascii="Times New Roman" w:hAnsi="Times New Roman"/>
                <w:sz w:val="24"/>
                <w:szCs w:val="24"/>
              </w:rPr>
            </w:pPr>
            <w:r w:rsidRPr="008C761B">
              <w:rPr>
                <w:rFonts w:ascii="Times New Roman" w:hAnsi="Times New Roman"/>
                <w:sz w:val="24"/>
                <w:szCs w:val="24"/>
              </w:rPr>
              <w:t>Протягом 3-х робо-чих днів з дня затвердження</w:t>
            </w:r>
          </w:p>
        </w:tc>
        <w:tc>
          <w:tcPr>
            <w:tcW w:w="2366"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Головні розпо-рядники бюд-жетних коштів </w:t>
            </w:r>
          </w:p>
        </w:tc>
      </w:tr>
    </w:tbl>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b/>
          <w:sz w:val="24"/>
          <w:szCs w:val="24"/>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КЕРУЮЧИЙ СПРАВАМИ ВИКОНКОМУ                         Анатолій МЕЛЬНІКОВ</w:t>
      </w:r>
    </w:p>
    <w:p w:rsidR="008C761B" w:rsidRDefault="008C761B"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Default="007643FF" w:rsidP="008C761B">
      <w:pPr>
        <w:spacing w:after="0" w:line="240" w:lineRule="auto"/>
        <w:rPr>
          <w:rFonts w:ascii="Times New Roman" w:hAnsi="Times New Roman"/>
          <w:b/>
          <w:sz w:val="24"/>
          <w:szCs w:val="24"/>
          <w:lang w:val="uk-UA"/>
        </w:rPr>
      </w:pPr>
    </w:p>
    <w:p w:rsidR="007643FF" w:rsidRPr="008C761B" w:rsidRDefault="007643FF" w:rsidP="008C761B">
      <w:pPr>
        <w:spacing w:after="0" w:line="240" w:lineRule="auto"/>
        <w:rPr>
          <w:rFonts w:ascii="Times New Roman" w:hAnsi="Times New Roman"/>
          <w:b/>
          <w:sz w:val="24"/>
          <w:szCs w:val="24"/>
          <w:lang w:val="uk-UA"/>
        </w:rPr>
      </w:pPr>
    </w:p>
    <w:p w:rsidR="008C761B" w:rsidRPr="008C761B" w:rsidRDefault="008C761B" w:rsidP="008C761B">
      <w:pPr>
        <w:spacing w:after="0" w:line="240" w:lineRule="auto"/>
        <w:rPr>
          <w:rFonts w:ascii="Times New Roman" w:hAnsi="Times New Roman"/>
          <w:b/>
          <w:sz w:val="24"/>
          <w:szCs w:val="24"/>
        </w:rPr>
      </w:pPr>
    </w:p>
    <w:p w:rsidR="008C761B" w:rsidRPr="008C761B" w:rsidRDefault="007643FF" w:rsidP="008C761B">
      <w:pPr>
        <w:spacing w:after="0" w:line="240" w:lineRule="auto"/>
        <w:ind w:left="5814"/>
        <w:jc w:val="right"/>
        <w:rPr>
          <w:rFonts w:ascii="Times New Roman" w:hAnsi="Times New Roman"/>
          <w:sz w:val="24"/>
          <w:szCs w:val="24"/>
        </w:rPr>
      </w:pPr>
      <w:r>
        <w:rPr>
          <w:rFonts w:ascii="Times New Roman" w:hAnsi="Times New Roman"/>
          <w:sz w:val="24"/>
          <w:szCs w:val="24"/>
          <w:lang w:val="uk-UA"/>
        </w:rPr>
        <w:t xml:space="preserve">          </w:t>
      </w:r>
      <w:r w:rsidR="008C761B" w:rsidRPr="008C761B">
        <w:rPr>
          <w:rFonts w:ascii="Times New Roman" w:hAnsi="Times New Roman"/>
          <w:sz w:val="24"/>
          <w:szCs w:val="24"/>
        </w:rPr>
        <w:t xml:space="preserve">Додаток 2  </w:t>
      </w:r>
      <w:r w:rsidR="008C761B" w:rsidRPr="008C761B">
        <w:rPr>
          <w:rFonts w:ascii="Times New Roman" w:hAnsi="Times New Roman"/>
          <w:sz w:val="24"/>
          <w:szCs w:val="24"/>
        </w:rPr>
        <w:tab/>
      </w:r>
      <w:r w:rsidR="008C761B" w:rsidRPr="008C761B">
        <w:rPr>
          <w:rFonts w:ascii="Times New Roman" w:hAnsi="Times New Roman"/>
          <w:sz w:val="24"/>
          <w:szCs w:val="24"/>
        </w:rPr>
        <w:tab/>
      </w:r>
      <w:r w:rsidR="008C761B" w:rsidRPr="008C761B">
        <w:rPr>
          <w:rFonts w:ascii="Times New Roman" w:hAnsi="Times New Roman"/>
          <w:sz w:val="24"/>
          <w:szCs w:val="24"/>
        </w:rPr>
        <w:tab/>
      </w:r>
    </w:p>
    <w:p w:rsidR="008C761B" w:rsidRPr="008C761B" w:rsidRDefault="008C761B" w:rsidP="008C761B">
      <w:pPr>
        <w:spacing w:after="0" w:line="240" w:lineRule="auto"/>
        <w:jc w:val="right"/>
        <w:rPr>
          <w:rFonts w:ascii="Times New Roman" w:hAnsi="Times New Roman"/>
          <w:sz w:val="24"/>
          <w:szCs w:val="24"/>
        </w:rPr>
      </w:pPr>
      <w:r w:rsidRPr="008C761B">
        <w:rPr>
          <w:rFonts w:ascii="Times New Roman" w:hAnsi="Times New Roman"/>
          <w:sz w:val="24"/>
          <w:szCs w:val="24"/>
        </w:rPr>
        <w:t xml:space="preserve"> до рішення виконавчого комітету</w:t>
      </w:r>
    </w:p>
    <w:p w:rsidR="008C761B" w:rsidRDefault="008C761B" w:rsidP="008C761B">
      <w:pPr>
        <w:spacing w:after="0" w:line="240" w:lineRule="auto"/>
        <w:jc w:val="right"/>
        <w:rPr>
          <w:rFonts w:ascii="Times New Roman" w:hAnsi="Times New Roman"/>
          <w:sz w:val="24"/>
          <w:szCs w:val="24"/>
          <w:lang w:val="uk-UA"/>
        </w:rPr>
      </w:pPr>
      <w:r w:rsidRPr="008C761B">
        <w:rPr>
          <w:rFonts w:ascii="Times New Roman" w:hAnsi="Times New Roman"/>
          <w:sz w:val="24"/>
          <w:szCs w:val="24"/>
        </w:rPr>
        <w:t xml:space="preserve">  Новороздільської  міської ради</w:t>
      </w:r>
    </w:p>
    <w:p w:rsidR="007643FF" w:rsidRPr="008C761B" w:rsidRDefault="007643FF" w:rsidP="007643FF">
      <w:pPr>
        <w:spacing w:after="0" w:line="240" w:lineRule="auto"/>
        <w:jc w:val="right"/>
        <w:rPr>
          <w:rFonts w:ascii="Times New Roman" w:hAnsi="Times New Roman"/>
          <w:sz w:val="24"/>
          <w:szCs w:val="24"/>
          <w:lang w:val="uk-UA"/>
        </w:rPr>
      </w:pPr>
      <w:r>
        <w:rPr>
          <w:rFonts w:ascii="Times New Roman" w:hAnsi="Times New Roman"/>
          <w:sz w:val="24"/>
          <w:szCs w:val="24"/>
          <w:lang w:val="uk-UA"/>
        </w:rPr>
        <w:t>від 20.01.23р. № 5</w:t>
      </w:r>
    </w:p>
    <w:p w:rsidR="007643FF" w:rsidRPr="007643FF" w:rsidRDefault="007643FF" w:rsidP="008C761B">
      <w:pPr>
        <w:spacing w:after="0" w:line="240" w:lineRule="auto"/>
        <w:jc w:val="right"/>
        <w:rPr>
          <w:rFonts w:ascii="Times New Roman" w:hAnsi="Times New Roman"/>
          <w:sz w:val="24"/>
          <w:szCs w:val="24"/>
          <w:lang w:val="uk-UA"/>
        </w:rPr>
      </w:pPr>
    </w:p>
    <w:p w:rsidR="008C761B" w:rsidRPr="00452C9B" w:rsidRDefault="008C761B" w:rsidP="00452C9B">
      <w:pPr>
        <w:spacing w:after="0" w:line="240" w:lineRule="auto"/>
        <w:rPr>
          <w:rFonts w:ascii="Times New Roman" w:hAnsi="Times New Roman"/>
          <w:sz w:val="24"/>
          <w:szCs w:val="24"/>
          <w:lang w:val="uk-UA"/>
        </w:rPr>
      </w:pPr>
    </w:p>
    <w:p w:rsidR="008C761B" w:rsidRPr="008C761B" w:rsidRDefault="008C761B" w:rsidP="008C761B">
      <w:pPr>
        <w:spacing w:after="0" w:line="240" w:lineRule="auto"/>
        <w:ind w:left="271" w:hanging="10"/>
        <w:jc w:val="center"/>
        <w:rPr>
          <w:rFonts w:ascii="Times New Roman" w:hAnsi="Times New Roman"/>
          <w:b/>
          <w:bCs/>
          <w:sz w:val="24"/>
          <w:szCs w:val="24"/>
        </w:rPr>
      </w:pPr>
      <w:r w:rsidRPr="008C761B">
        <w:rPr>
          <w:rFonts w:ascii="Times New Roman" w:hAnsi="Times New Roman"/>
          <w:b/>
          <w:bCs/>
          <w:sz w:val="24"/>
          <w:szCs w:val="24"/>
        </w:rPr>
        <w:t xml:space="preserve">ПЛАН ЗАХОДІВ </w:t>
      </w:r>
    </w:p>
    <w:p w:rsidR="008C761B" w:rsidRPr="008C761B" w:rsidRDefault="008C761B" w:rsidP="008C761B">
      <w:pPr>
        <w:spacing w:after="0" w:line="240" w:lineRule="auto"/>
        <w:ind w:left="271" w:hanging="10"/>
        <w:jc w:val="center"/>
        <w:rPr>
          <w:rFonts w:ascii="Times New Roman" w:hAnsi="Times New Roman"/>
          <w:sz w:val="24"/>
          <w:szCs w:val="24"/>
        </w:rPr>
      </w:pPr>
      <w:r w:rsidRPr="008C761B">
        <w:rPr>
          <w:rFonts w:ascii="Times New Roman" w:hAnsi="Times New Roman"/>
          <w:b/>
          <w:sz w:val="24"/>
          <w:szCs w:val="24"/>
        </w:rPr>
        <w:t>НА 2023 РІК</w:t>
      </w:r>
    </w:p>
    <w:p w:rsidR="008C761B" w:rsidRPr="008C761B" w:rsidRDefault="008C761B" w:rsidP="008C761B">
      <w:pPr>
        <w:spacing w:after="0" w:line="240" w:lineRule="auto"/>
        <w:ind w:left="271" w:right="261" w:hanging="10"/>
        <w:jc w:val="center"/>
        <w:rPr>
          <w:rFonts w:ascii="Times New Roman" w:hAnsi="Times New Roman"/>
          <w:b/>
          <w:bCs/>
          <w:sz w:val="24"/>
          <w:szCs w:val="24"/>
        </w:rPr>
      </w:pPr>
      <w:r w:rsidRPr="008C761B">
        <w:rPr>
          <w:rFonts w:ascii="Times New Roman" w:hAnsi="Times New Roman"/>
          <w:b/>
          <w:bCs/>
          <w:sz w:val="24"/>
          <w:szCs w:val="24"/>
        </w:rPr>
        <w:t xml:space="preserve">щодо підготовки, розгляду та оприлюднення річної звітності про виконання міського бюджету та бюджетних програм.  </w:t>
      </w:r>
    </w:p>
    <w:p w:rsidR="008C761B" w:rsidRPr="008C761B" w:rsidRDefault="008C761B" w:rsidP="008C761B">
      <w:pPr>
        <w:spacing w:after="0" w:line="240" w:lineRule="auto"/>
        <w:rPr>
          <w:rFonts w:ascii="Times New Roman" w:hAnsi="Times New Roman"/>
          <w:sz w:val="24"/>
          <w:szCs w:val="24"/>
        </w:rPr>
      </w:pPr>
    </w:p>
    <w:tbl>
      <w:tblPr>
        <w:tblW w:w="10349" w:type="dxa"/>
        <w:tblInd w:w="-183" w:type="dxa"/>
        <w:tblCellMar>
          <w:top w:w="8" w:type="dxa"/>
          <w:left w:w="101" w:type="dxa"/>
          <w:right w:w="7" w:type="dxa"/>
        </w:tblCellMar>
        <w:tblLook w:val="00A0"/>
      </w:tblPr>
      <w:tblGrid>
        <w:gridCol w:w="570"/>
        <w:gridCol w:w="4959"/>
        <w:gridCol w:w="2410"/>
        <w:gridCol w:w="2410"/>
      </w:tblGrid>
      <w:tr w:rsidR="008C761B" w:rsidRPr="008C761B" w:rsidTr="008C761B">
        <w:trPr>
          <w:trHeight w:val="1085"/>
        </w:trPr>
        <w:tc>
          <w:tcPr>
            <w:tcW w:w="570"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ind w:left="41"/>
              <w:rPr>
                <w:rFonts w:ascii="Times New Roman" w:hAnsi="Times New Roman"/>
                <w:sz w:val="24"/>
                <w:szCs w:val="24"/>
              </w:rPr>
            </w:pPr>
            <w:r w:rsidRPr="008C761B">
              <w:rPr>
                <w:rFonts w:ascii="Times New Roman" w:hAnsi="Times New Roman"/>
                <w:b/>
                <w:bCs/>
                <w:sz w:val="24"/>
                <w:szCs w:val="24"/>
              </w:rPr>
              <w:t xml:space="preserve">№  </w:t>
            </w:r>
          </w:p>
          <w:p w:rsidR="008C761B" w:rsidRPr="008C761B" w:rsidRDefault="008C761B" w:rsidP="008C761B">
            <w:pPr>
              <w:spacing w:after="0" w:line="240" w:lineRule="auto"/>
              <w:ind w:left="7"/>
              <w:rPr>
                <w:rFonts w:ascii="Times New Roman" w:hAnsi="Times New Roman"/>
                <w:sz w:val="24"/>
                <w:szCs w:val="24"/>
              </w:rPr>
            </w:pPr>
            <w:r w:rsidRPr="008C761B">
              <w:rPr>
                <w:rFonts w:ascii="Times New Roman" w:hAnsi="Times New Roman"/>
                <w:b/>
                <w:bCs/>
                <w:sz w:val="24"/>
                <w:szCs w:val="24"/>
              </w:rPr>
              <w:t xml:space="preserve">з/п </w:t>
            </w:r>
          </w:p>
        </w:tc>
        <w:tc>
          <w:tcPr>
            <w:tcW w:w="4959"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ind w:right="93"/>
              <w:jc w:val="center"/>
              <w:rPr>
                <w:rFonts w:ascii="Times New Roman" w:hAnsi="Times New Roman"/>
                <w:sz w:val="24"/>
                <w:szCs w:val="24"/>
              </w:rPr>
            </w:pPr>
            <w:r w:rsidRPr="008C761B">
              <w:rPr>
                <w:rFonts w:ascii="Times New Roman" w:hAnsi="Times New Roman"/>
                <w:b/>
                <w:bCs/>
                <w:sz w:val="24"/>
                <w:szCs w:val="24"/>
              </w:rPr>
              <w:t xml:space="preserve">Зміст заходів </w:t>
            </w:r>
          </w:p>
        </w:tc>
        <w:tc>
          <w:tcPr>
            <w:tcW w:w="2410" w:type="dxa"/>
            <w:tcBorders>
              <w:top w:val="single" w:sz="4" w:space="0" w:color="000000"/>
              <w:left w:val="single" w:sz="4" w:space="0" w:color="000000"/>
              <w:bottom w:val="single" w:sz="4" w:space="0" w:color="000000"/>
              <w:right w:val="single" w:sz="4" w:space="0" w:color="000000"/>
            </w:tcBorders>
            <w:vAlign w:val="center"/>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b/>
                <w:bCs/>
                <w:sz w:val="24"/>
                <w:szCs w:val="24"/>
              </w:rPr>
              <w:t>Термін виконання</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7"/>
              <w:jc w:val="center"/>
              <w:rPr>
                <w:rFonts w:ascii="Times New Roman" w:hAnsi="Times New Roman"/>
                <w:sz w:val="24"/>
                <w:szCs w:val="24"/>
              </w:rPr>
            </w:pP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b/>
                <w:bCs/>
                <w:sz w:val="24"/>
                <w:szCs w:val="24"/>
              </w:rPr>
              <w:t xml:space="preserve">Відповідальні за </w:t>
            </w:r>
          </w:p>
          <w:p w:rsidR="008C761B" w:rsidRPr="008C761B" w:rsidRDefault="008C761B" w:rsidP="008C761B">
            <w:pPr>
              <w:spacing w:after="0" w:line="240" w:lineRule="auto"/>
              <w:ind w:left="125"/>
              <w:rPr>
                <w:rFonts w:ascii="Times New Roman" w:hAnsi="Times New Roman"/>
                <w:sz w:val="24"/>
                <w:szCs w:val="24"/>
              </w:rPr>
            </w:pPr>
            <w:r w:rsidRPr="008C761B">
              <w:rPr>
                <w:rFonts w:ascii="Times New Roman" w:hAnsi="Times New Roman"/>
                <w:b/>
                <w:bCs/>
                <w:sz w:val="24"/>
                <w:szCs w:val="24"/>
              </w:rPr>
              <w:t xml:space="preserve">виконання </w:t>
            </w:r>
          </w:p>
          <w:p w:rsidR="008C761B" w:rsidRPr="008C761B" w:rsidRDefault="008C761B" w:rsidP="008C761B">
            <w:pPr>
              <w:spacing w:after="0" w:line="240" w:lineRule="auto"/>
              <w:ind w:right="27"/>
              <w:jc w:val="center"/>
              <w:rPr>
                <w:rFonts w:ascii="Times New Roman" w:hAnsi="Times New Roman"/>
                <w:sz w:val="24"/>
                <w:szCs w:val="24"/>
              </w:rPr>
            </w:pPr>
          </w:p>
        </w:tc>
      </w:tr>
      <w:tr w:rsidR="008C761B" w:rsidRPr="008C761B" w:rsidTr="008C761B">
        <w:trPr>
          <w:trHeight w:val="1332"/>
        </w:trPr>
        <w:tc>
          <w:tcPr>
            <w:tcW w:w="57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Pr>
                <w:rFonts w:ascii="Times New Roman" w:hAnsi="Times New Roman"/>
                <w:sz w:val="24"/>
                <w:szCs w:val="24"/>
              </w:rPr>
            </w:pPr>
            <w:r w:rsidRPr="008C761B">
              <w:rPr>
                <w:rFonts w:ascii="Times New Roman" w:hAnsi="Times New Roman"/>
                <w:sz w:val="24"/>
                <w:szCs w:val="24"/>
              </w:rPr>
              <w:t>1.</w:t>
            </w:r>
          </w:p>
        </w:tc>
        <w:tc>
          <w:tcPr>
            <w:tcW w:w="49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ight="101"/>
              <w:jc w:val="both"/>
              <w:rPr>
                <w:rFonts w:ascii="Times New Roman" w:hAnsi="Times New Roman"/>
                <w:sz w:val="24"/>
                <w:szCs w:val="24"/>
              </w:rPr>
            </w:pPr>
            <w:r w:rsidRPr="008C761B">
              <w:rPr>
                <w:rFonts w:ascii="Times New Roman" w:hAnsi="Times New Roman"/>
                <w:sz w:val="24"/>
                <w:szCs w:val="24"/>
              </w:rPr>
              <w:t xml:space="preserve">Складання та подання до відповідного територіального органу казначейства форм бюджетної звітності. </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95"/>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97"/>
              <w:jc w:val="center"/>
              <w:rPr>
                <w:rFonts w:ascii="Times New Roman" w:hAnsi="Times New Roman"/>
                <w:sz w:val="24"/>
                <w:szCs w:val="24"/>
              </w:rPr>
            </w:pPr>
            <w:r w:rsidRPr="008C761B">
              <w:rPr>
                <w:rFonts w:ascii="Times New Roman" w:hAnsi="Times New Roman"/>
                <w:sz w:val="24"/>
                <w:szCs w:val="24"/>
              </w:rPr>
              <w:t xml:space="preserve">встановлений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територіальним органом </w:t>
            </w:r>
          </w:p>
          <w:p w:rsidR="008C761B" w:rsidRPr="008C761B" w:rsidRDefault="008C761B" w:rsidP="008C761B">
            <w:pPr>
              <w:spacing w:after="0" w:line="240" w:lineRule="auto"/>
              <w:ind w:right="93"/>
              <w:jc w:val="center"/>
              <w:rPr>
                <w:rFonts w:ascii="Times New Roman" w:hAnsi="Times New Roman"/>
                <w:sz w:val="24"/>
                <w:szCs w:val="24"/>
              </w:rPr>
            </w:pPr>
            <w:r w:rsidRPr="008C761B">
              <w:rPr>
                <w:rFonts w:ascii="Times New Roman" w:hAnsi="Times New Roman"/>
                <w:sz w:val="24"/>
                <w:szCs w:val="24"/>
              </w:rPr>
              <w:t xml:space="preserve">Казначейства </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17"/>
              <w:jc w:val="center"/>
              <w:rPr>
                <w:rFonts w:ascii="Times New Roman" w:hAnsi="Times New Roman"/>
                <w:sz w:val="24"/>
                <w:szCs w:val="24"/>
              </w:rPr>
            </w:pPr>
            <w:r w:rsidRPr="008C761B">
              <w:rPr>
                <w:rFonts w:ascii="Times New Roman" w:hAnsi="Times New Roman"/>
                <w:sz w:val="24"/>
                <w:szCs w:val="24"/>
              </w:rPr>
              <w:t xml:space="preserve">Розпорядники та одержувачі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2640D">
        <w:trPr>
          <w:trHeight w:val="411"/>
        </w:trPr>
        <w:tc>
          <w:tcPr>
            <w:tcW w:w="57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Pr>
                <w:rFonts w:ascii="Times New Roman" w:hAnsi="Times New Roman"/>
                <w:sz w:val="24"/>
                <w:szCs w:val="24"/>
              </w:rPr>
            </w:pPr>
            <w:r w:rsidRPr="008C761B">
              <w:rPr>
                <w:rFonts w:ascii="Times New Roman" w:hAnsi="Times New Roman"/>
                <w:sz w:val="24"/>
                <w:szCs w:val="24"/>
              </w:rPr>
              <w:t>2.</w:t>
            </w:r>
          </w:p>
        </w:tc>
        <w:tc>
          <w:tcPr>
            <w:tcW w:w="49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ight="102"/>
              <w:jc w:val="both"/>
              <w:rPr>
                <w:rFonts w:ascii="Times New Roman" w:hAnsi="Times New Roman"/>
                <w:sz w:val="24"/>
                <w:szCs w:val="24"/>
              </w:rPr>
            </w:pPr>
            <w:r w:rsidRPr="008C761B">
              <w:rPr>
                <w:rFonts w:ascii="Times New Roman" w:hAnsi="Times New Roman"/>
                <w:sz w:val="24"/>
                <w:szCs w:val="24"/>
              </w:rPr>
              <w:t xml:space="preserve">Складання та подання до відповідного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 </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95"/>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97"/>
              <w:jc w:val="center"/>
              <w:rPr>
                <w:rFonts w:ascii="Times New Roman" w:hAnsi="Times New Roman"/>
                <w:sz w:val="24"/>
                <w:szCs w:val="24"/>
              </w:rPr>
            </w:pPr>
            <w:r w:rsidRPr="008C761B">
              <w:rPr>
                <w:rFonts w:ascii="Times New Roman" w:hAnsi="Times New Roman"/>
                <w:sz w:val="24"/>
                <w:szCs w:val="24"/>
              </w:rPr>
              <w:t xml:space="preserve">встановлений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територіальним органом </w:t>
            </w:r>
          </w:p>
          <w:p w:rsidR="008C761B" w:rsidRPr="008C761B" w:rsidRDefault="008C761B" w:rsidP="008C761B">
            <w:pPr>
              <w:spacing w:after="0" w:line="240" w:lineRule="auto"/>
              <w:ind w:right="93"/>
              <w:jc w:val="center"/>
              <w:rPr>
                <w:rFonts w:ascii="Times New Roman" w:hAnsi="Times New Roman"/>
                <w:sz w:val="24"/>
                <w:szCs w:val="24"/>
              </w:rPr>
            </w:pPr>
            <w:r w:rsidRPr="008C761B">
              <w:rPr>
                <w:rFonts w:ascii="Times New Roman" w:hAnsi="Times New Roman"/>
                <w:sz w:val="24"/>
                <w:szCs w:val="24"/>
              </w:rPr>
              <w:t xml:space="preserve">Казначейства </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15" w:hanging="15"/>
              <w:jc w:val="center"/>
              <w:rPr>
                <w:rFonts w:ascii="Times New Roman" w:hAnsi="Times New Roman"/>
                <w:sz w:val="24"/>
                <w:szCs w:val="24"/>
              </w:rPr>
            </w:pPr>
            <w:r w:rsidRPr="008C761B">
              <w:rPr>
                <w:rFonts w:ascii="Times New Roman" w:hAnsi="Times New Roman"/>
                <w:sz w:val="24"/>
                <w:szCs w:val="24"/>
              </w:rPr>
              <w:t xml:space="preserve">Розпорядники бюджетних коштів, що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мають власну мережу </w:t>
            </w:r>
          </w:p>
        </w:tc>
      </w:tr>
      <w:tr w:rsidR="008C761B" w:rsidRPr="008C761B" w:rsidTr="008C761B">
        <w:trPr>
          <w:trHeight w:val="3671"/>
        </w:trPr>
        <w:tc>
          <w:tcPr>
            <w:tcW w:w="57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Pr>
                <w:rFonts w:ascii="Times New Roman" w:hAnsi="Times New Roman"/>
                <w:sz w:val="24"/>
                <w:szCs w:val="24"/>
              </w:rPr>
            </w:pPr>
            <w:r w:rsidRPr="008C761B">
              <w:rPr>
                <w:rFonts w:ascii="Times New Roman" w:hAnsi="Times New Roman"/>
                <w:sz w:val="24"/>
                <w:szCs w:val="24"/>
              </w:rPr>
              <w:t>3.</w:t>
            </w:r>
          </w:p>
        </w:tc>
        <w:tc>
          <w:tcPr>
            <w:tcW w:w="49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 w:right="103"/>
              <w:jc w:val="both"/>
              <w:rPr>
                <w:rFonts w:ascii="Times New Roman" w:hAnsi="Times New Roman"/>
                <w:sz w:val="24"/>
                <w:szCs w:val="24"/>
              </w:rPr>
            </w:pPr>
            <w:r w:rsidRPr="008C761B">
              <w:rPr>
                <w:rFonts w:ascii="Times New Roman" w:hAnsi="Times New Roman"/>
                <w:sz w:val="24"/>
                <w:szCs w:val="24"/>
              </w:rPr>
              <w:t>Подання фінансовому управлінню:</w:t>
            </w:r>
          </w:p>
          <w:p w:rsidR="008C761B" w:rsidRPr="008C761B" w:rsidRDefault="008C761B" w:rsidP="008C761B">
            <w:pPr>
              <w:spacing w:after="0" w:line="240" w:lineRule="auto"/>
              <w:ind w:left="7" w:right="103"/>
              <w:jc w:val="both"/>
              <w:rPr>
                <w:rFonts w:ascii="Times New Roman" w:hAnsi="Times New Roman"/>
                <w:sz w:val="24"/>
                <w:szCs w:val="24"/>
              </w:rPr>
            </w:pPr>
            <w:r w:rsidRPr="008C761B">
              <w:rPr>
                <w:rFonts w:ascii="Times New Roman" w:hAnsi="Times New Roman"/>
                <w:sz w:val="24"/>
                <w:szCs w:val="24"/>
              </w:rPr>
              <w:t xml:space="preserve">- звітів про виконання паспортів бюджетних програм; </w:t>
            </w:r>
          </w:p>
          <w:p w:rsidR="008C761B" w:rsidRPr="008C761B" w:rsidRDefault="008C761B" w:rsidP="008C761B">
            <w:pPr>
              <w:spacing w:after="0" w:line="240" w:lineRule="auto"/>
              <w:ind w:left="7"/>
              <w:rPr>
                <w:rFonts w:ascii="Times New Roman" w:hAnsi="Times New Roman"/>
                <w:sz w:val="24"/>
                <w:szCs w:val="24"/>
              </w:rPr>
            </w:pPr>
          </w:p>
          <w:p w:rsidR="008C761B" w:rsidRPr="008C761B" w:rsidRDefault="008C761B" w:rsidP="008C761B">
            <w:pPr>
              <w:spacing w:after="0" w:line="240" w:lineRule="auto"/>
              <w:ind w:left="7"/>
              <w:rPr>
                <w:rFonts w:ascii="Times New Roman" w:hAnsi="Times New Roman"/>
                <w:sz w:val="24"/>
                <w:szCs w:val="24"/>
              </w:rPr>
            </w:pPr>
          </w:p>
          <w:p w:rsidR="008C761B" w:rsidRPr="008C761B" w:rsidRDefault="008C761B" w:rsidP="008C761B">
            <w:pPr>
              <w:spacing w:after="0" w:line="240" w:lineRule="auto"/>
              <w:ind w:left="7"/>
              <w:rPr>
                <w:rFonts w:ascii="Times New Roman" w:hAnsi="Times New Roman"/>
                <w:sz w:val="24"/>
                <w:szCs w:val="24"/>
              </w:rPr>
            </w:pPr>
          </w:p>
          <w:p w:rsidR="008C761B" w:rsidRPr="008C761B" w:rsidRDefault="008C761B" w:rsidP="008C761B">
            <w:pPr>
              <w:spacing w:after="0" w:line="240" w:lineRule="auto"/>
              <w:jc w:val="both"/>
              <w:rPr>
                <w:rFonts w:ascii="Times New Roman" w:hAnsi="Times New Roman"/>
                <w:sz w:val="24"/>
                <w:szCs w:val="24"/>
                <w:lang w:val="uk-UA"/>
              </w:rPr>
            </w:pPr>
          </w:p>
          <w:p w:rsidR="008C761B" w:rsidRPr="008C761B" w:rsidRDefault="008C761B" w:rsidP="008C761B">
            <w:pPr>
              <w:numPr>
                <w:ilvl w:val="0"/>
                <w:numId w:val="4"/>
              </w:numPr>
              <w:spacing w:after="0" w:line="240" w:lineRule="auto"/>
              <w:jc w:val="both"/>
              <w:rPr>
                <w:rFonts w:ascii="Times New Roman" w:hAnsi="Times New Roman"/>
                <w:sz w:val="24"/>
                <w:szCs w:val="24"/>
              </w:rPr>
            </w:pPr>
            <w:r w:rsidRPr="008C761B">
              <w:rPr>
                <w:rFonts w:ascii="Times New Roman" w:hAnsi="Times New Roman"/>
                <w:sz w:val="24"/>
                <w:szCs w:val="24"/>
              </w:rPr>
              <w:t xml:space="preserve">узагальнених </w:t>
            </w:r>
            <w:r w:rsidRPr="008C761B">
              <w:rPr>
                <w:rFonts w:ascii="Times New Roman" w:hAnsi="Times New Roman"/>
                <w:sz w:val="24"/>
                <w:szCs w:val="24"/>
              </w:rPr>
              <w:tab/>
              <w:t xml:space="preserve">результатів </w:t>
            </w:r>
            <w:r w:rsidRPr="008C761B">
              <w:rPr>
                <w:rFonts w:ascii="Times New Roman" w:hAnsi="Times New Roman"/>
                <w:sz w:val="24"/>
                <w:szCs w:val="24"/>
              </w:rPr>
              <w:tab/>
              <w:t xml:space="preserve">аналізу </w:t>
            </w:r>
          </w:p>
          <w:p w:rsidR="008C761B" w:rsidRPr="008C761B" w:rsidRDefault="008C761B" w:rsidP="008C761B">
            <w:pPr>
              <w:spacing w:after="0" w:line="240" w:lineRule="auto"/>
              <w:ind w:left="7"/>
              <w:rPr>
                <w:rFonts w:ascii="Times New Roman" w:hAnsi="Times New Roman"/>
                <w:sz w:val="24"/>
                <w:szCs w:val="24"/>
              </w:rPr>
            </w:pPr>
            <w:r w:rsidRPr="008C761B">
              <w:rPr>
                <w:rFonts w:ascii="Times New Roman" w:hAnsi="Times New Roman"/>
                <w:sz w:val="24"/>
                <w:szCs w:val="24"/>
              </w:rPr>
              <w:t xml:space="preserve">ефективності бюджетних програм; </w:t>
            </w:r>
          </w:p>
          <w:p w:rsidR="008C761B" w:rsidRPr="008C761B" w:rsidRDefault="008C761B" w:rsidP="008C761B">
            <w:pPr>
              <w:spacing w:after="0" w:line="240" w:lineRule="auto"/>
              <w:rPr>
                <w:rFonts w:ascii="Times New Roman" w:hAnsi="Times New Roman"/>
                <w:sz w:val="24"/>
                <w:szCs w:val="24"/>
                <w:lang w:val="uk-UA"/>
              </w:rPr>
            </w:pPr>
          </w:p>
          <w:p w:rsidR="008C761B" w:rsidRPr="008C761B" w:rsidRDefault="008C761B" w:rsidP="008C761B">
            <w:pPr>
              <w:spacing w:after="0" w:line="240" w:lineRule="auto"/>
              <w:ind w:left="7"/>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одночасно з поданням </w:t>
            </w:r>
          </w:p>
          <w:p w:rsidR="008C761B" w:rsidRPr="008C761B" w:rsidRDefault="008C761B" w:rsidP="008C761B">
            <w:pPr>
              <w:spacing w:after="0" w:line="240" w:lineRule="auto"/>
              <w:ind w:right="111"/>
              <w:jc w:val="center"/>
              <w:rPr>
                <w:rFonts w:ascii="Times New Roman" w:hAnsi="Times New Roman"/>
                <w:sz w:val="24"/>
                <w:szCs w:val="24"/>
              </w:rPr>
            </w:pPr>
            <w:r w:rsidRPr="008C761B">
              <w:rPr>
                <w:rFonts w:ascii="Times New Roman" w:hAnsi="Times New Roman"/>
                <w:sz w:val="24"/>
                <w:szCs w:val="24"/>
              </w:rPr>
              <w:t xml:space="preserve">зведеного </w:t>
            </w:r>
          </w:p>
          <w:p w:rsidR="008C761B" w:rsidRPr="008C761B" w:rsidRDefault="008C761B" w:rsidP="008C761B">
            <w:pPr>
              <w:spacing w:after="0" w:line="240" w:lineRule="auto"/>
              <w:ind w:left="22"/>
              <w:rPr>
                <w:rFonts w:ascii="Times New Roman" w:hAnsi="Times New Roman"/>
                <w:sz w:val="24"/>
                <w:szCs w:val="24"/>
              </w:rPr>
            </w:pPr>
            <w:r w:rsidRPr="008C761B">
              <w:rPr>
                <w:rFonts w:ascii="Times New Roman" w:hAnsi="Times New Roman"/>
                <w:sz w:val="24"/>
                <w:szCs w:val="24"/>
              </w:rPr>
              <w:t xml:space="preserve">річного звіту до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територіального органу </w:t>
            </w:r>
          </w:p>
          <w:p w:rsidR="008C761B" w:rsidRPr="008C761B" w:rsidRDefault="008C761B" w:rsidP="008C761B">
            <w:pPr>
              <w:spacing w:after="0" w:line="240" w:lineRule="auto"/>
              <w:ind w:right="107"/>
              <w:jc w:val="center"/>
              <w:rPr>
                <w:rFonts w:ascii="Times New Roman" w:hAnsi="Times New Roman"/>
                <w:sz w:val="24"/>
                <w:szCs w:val="24"/>
              </w:rPr>
            </w:pPr>
            <w:r w:rsidRPr="008C761B">
              <w:rPr>
                <w:rFonts w:ascii="Times New Roman" w:hAnsi="Times New Roman"/>
                <w:sz w:val="24"/>
                <w:szCs w:val="24"/>
              </w:rPr>
              <w:t xml:space="preserve">Казначейства </w:t>
            </w:r>
          </w:p>
          <w:p w:rsidR="008C761B" w:rsidRPr="008C761B" w:rsidRDefault="008C761B" w:rsidP="008C761B">
            <w:pPr>
              <w:spacing w:after="0" w:line="240" w:lineRule="auto"/>
              <w:ind w:right="108"/>
              <w:jc w:val="center"/>
              <w:rPr>
                <w:rFonts w:ascii="Times New Roman" w:hAnsi="Times New Roman"/>
                <w:sz w:val="24"/>
                <w:szCs w:val="24"/>
              </w:rPr>
            </w:pPr>
          </w:p>
          <w:p w:rsidR="008C761B" w:rsidRPr="008C761B" w:rsidRDefault="008C761B" w:rsidP="008C761B">
            <w:pPr>
              <w:spacing w:after="0" w:line="240" w:lineRule="auto"/>
              <w:ind w:right="108"/>
              <w:jc w:val="center"/>
              <w:rPr>
                <w:rFonts w:ascii="Times New Roman" w:hAnsi="Times New Roman"/>
                <w:sz w:val="24"/>
                <w:szCs w:val="24"/>
              </w:rPr>
            </w:pPr>
            <w:r w:rsidRPr="008C761B">
              <w:rPr>
                <w:rFonts w:ascii="Times New Roman" w:hAnsi="Times New Roman"/>
                <w:sz w:val="24"/>
                <w:szCs w:val="24"/>
              </w:rPr>
              <w:t xml:space="preserve">у 10-денний </w:t>
            </w:r>
          </w:p>
          <w:p w:rsidR="008C761B" w:rsidRPr="008C761B" w:rsidRDefault="008C761B" w:rsidP="008C761B">
            <w:pPr>
              <w:spacing w:after="0" w:line="240" w:lineRule="auto"/>
              <w:ind w:right="108"/>
              <w:jc w:val="center"/>
              <w:rPr>
                <w:rFonts w:ascii="Times New Roman" w:hAnsi="Times New Roman"/>
                <w:sz w:val="24"/>
                <w:szCs w:val="24"/>
              </w:rPr>
            </w:pPr>
            <w:r w:rsidRPr="008C761B">
              <w:rPr>
                <w:rFonts w:ascii="Times New Roman" w:hAnsi="Times New Roman"/>
                <w:sz w:val="24"/>
                <w:szCs w:val="24"/>
              </w:rPr>
              <w:t xml:space="preserve">термін після </w:t>
            </w:r>
          </w:p>
          <w:p w:rsidR="008C761B" w:rsidRPr="008C761B" w:rsidRDefault="008C761B" w:rsidP="008C761B">
            <w:pPr>
              <w:spacing w:after="0" w:line="240" w:lineRule="auto"/>
              <w:ind w:left="41"/>
              <w:rPr>
                <w:rFonts w:ascii="Times New Roman" w:hAnsi="Times New Roman"/>
                <w:sz w:val="24"/>
                <w:szCs w:val="24"/>
              </w:rPr>
            </w:pPr>
            <w:r w:rsidRPr="008C761B">
              <w:rPr>
                <w:rFonts w:ascii="Times New Roman" w:hAnsi="Times New Roman"/>
                <w:sz w:val="24"/>
                <w:szCs w:val="24"/>
              </w:rPr>
              <w:t xml:space="preserve">складання звіту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 виконання паспорту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бюджетної програми </w:t>
            </w:r>
          </w:p>
        </w:tc>
        <w:tc>
          <w:tcPr>
            <w:tcW w:w="2410"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коштів </w:t>
            </w:r>
          </w:p>
        </w:tc>
      </w:tr>
    </w:tbl>
    <w:p w:rsidR="008C761B" w:rsidRPr="008C761B" w:rsidRDefault="008C761B" w:rsidP="008C761B">
      <w:pPr>
        <w:spacing w:after="0" w:line="240" w:lineRule="auto"/>
        <w:ind w:left="-1985" w:right="11078"/>
        <w:rPr>
          <w:rFonts w:ascii="Times New Roman" w:hAnsi="Times New Roman"/>
          <w:sz w:val="24"/>
          <w:szCs w:val="24"/>
        </w:rPr>
      </w:pPr>
    </w:p>
    <w:tbl>
      <w:tblPr>
        <w:tblW w:w="10271" w:type="dxa"/>
        <w:tblInd w:w="-262" w:type="dxa"/>
        <w:tblCellMar>
          <w:top w:w="8" w:type="dxa"/>
          <w:left w:w="22" w:type="dxa"/>
          <w:right w:w="0" w:type="dxa"/>
        </w:tblCellMar>
        <w:tblLook w:val="00A0"/>
      </w:tblPr>
      <w:tblGrid>
        <w:gridCol w:w="568"/>
        <w:gridCol w:w="5012"/>
        <w:gridCol w:w="2359"/>
        <w:gridCol w:w="2332"/>
      </w:tblGrid>
      <w:tr w:rsidR="008C761B" w:rsidRPr="008C761B" w:rsidTr="008C761B">
        <w:trPr>
          <w:trHeight w:val="1636"/>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pStyle w:val="11"/>
              <w:numPr>
                <w:ilvl w:val="0"/>
                <w:numId w:val="4"/>
              </w:numPr>
              <w:spacing w:after="0" w:line="240" w:lineRule="auto"/>
              <w:rPr>
                <w:rFonts w:ascii="Times New Roman" w:hAnsi="Times New Roman" w:cs="Times New Roman"/>
                <w:sz w:val="24"/>
                <w:szCs w:val="24"/>
              </w:rPr>
            </w:pPr>
            <w:r w:rsidRPr="008C761B">
              <w:rPr>
                <w:rFonts w:ascii="Times New Roman" w:hAnsi="Times New Roman" w:cs="Times New Roman"/>
                <w:sz w:val="24"/>
                <w:szCs w:val="24"/>
              </w:rPr>
              <w:t>результатів оцінки ефективності бюджетних програм.</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у 30-ти денний термін після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подання звітності до територіального органу </w:t>
            </w:r>
          </w:p>
          <w:p w:rsidR="008C761B" w:rsidRPr="008C761B" w:rsidRDefault="008C761B" w:rsidP="008C761B">
            <w:pPr>
              <w:spacing w:after="0" w:line="240" w:lineRule="auto"/>
              <w:ind w:right="35"/>
              <w:jc w:val="center"/>
              <w:rPr>
                <w:rFonts w:ascii="Times New Roman" w:hAnsi="Times New Roman"/>
                <w:sz w:val="24"/>
                <w:szCs w:val="24"/>
              </w:rPr>
            </w:pPr>
            <w:r w:rsidRPr="008C761B">
              <w:rPr>
                <w:rFonts w:ascii="Times New Roman" w:hAnsi="Times New Roman"/>
                <w:sz w:val="24"/>
                <w:szCs w:val="24"/>
              </w:rPr>
              <w:t xml:space="preserve">Казначейства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p>
        </w:tc>
      </w:tr>
      <w:tr w:rsidR="008C761B" w:rsidRPr="008C761B" w:rsidTr="008C761B">
        <w:trPr>
          <w:trHeight w:val="1207"/>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4.</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ight="108"/>
              <w:jc w:val="both"/>
              <w:rPr>
                <w:rFonts w:ascii="Times New Roman" w:hAnsi="Times New Roman"/>
                <w:sz w:val="24"/>
                <w:szCs w:val="24"/>
              </w:rPr>
            </w:pPr>
            <w:r w:rsidRPr="008C761B">
              <w:rPr>
                <w:rFonts w:ascii="Times New Roman" w:hAnsi="Times New Roman"/>
                <w:sz w:val="24"/>
                <w:szCs w:val="24"/>
              </w:rPr>
              <w:t xml:space="preserve">Отримання річної звітності про виконання бюджету від відповідного територіального органу Казначейства.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24"/>
              <w:jc w:val="center"/>
              <w:rPr>
                <w:rFonts w:ascii="Times New Roman" w:hAnsi="Times New Roman"/>
                <w:sz w:val="24"/>
                <w:szCs w:val="24"/>
              </w:rPr>
            </w:pPr>
            <w:r w:rsidRPr="008C761B">
              <w:rPr>
                <w:rFonts w:ascii="Times New Roman" w:hAnsi="Times New Roman"/>
                <w:sz w:val="24"/>
                <w:szCs w:val="24"/>
              </w:rPr>
              <w:t xml:space="preserve">встановлений </w:t>
            </w:r>
          </w:p>
          <w:p w:rsidR="008C761B" w:rsidRPr="008C761B" w:rsidRDefault="008C761B" w:rsidP="008C761B">
            <w:pPr>
              <w:spacing w:after="0" w:line="240" w:lineRule="auto"/>
              <w:ind w:left="158"/>
              <w:rPr>
                <w:rFonts w:ascii="Times New Roman" w:hAnsi="Times New Roman"/>
                <w:sz w:val="24"/>
                <w:szCs w:val="24"/>
              </w:rPr>
            </w:pPr>
            <w:r w:rsidRPr="008C761B">
              <w:rPr>
                <w:rFonts w:ascii="Times New Roman" w:hAnsi="Times New Roman"/>
                <w:sz w:val="24"/>
                <w:szCs w:val="24"/>
              </w:rPr>
              <w:t xml:space="preserve">Казначейством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5" w:right="29"/>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C761B">
        <w:trPr>
          <w:trHeight w:val="1977"/>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lastRenderedPageBreak/>
              <w:t>5.</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ight="107"/>
              <w:jc w:val="both"/>
              <w:rPr>
                <w:rFonts w:ascii="Times New Roman" w:hAnsi="Times New Roman"/>
                <w:sz w:val="24"/>
                <w:szCs w:val="24"/>
              </w:rPr>
            </w:pPr>
            <w:r w:rsidRPr="008C761B">
              <w:rPr>
                <w:rFonts w:ascii="Times New Roman" w:hAnsi="Times New Roman"/>
                <w:sz w:val="24"/>
                <w:szCs w:val="24"/>
              </w:rPr>
              <w:t xml:space="preserve">Підготовка пояснювальної записки та інших матеріалів до річного звіту про виконання бюджету та подання до департаменту фінансів обласної державної адміністрації.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24"/>
              <w:jc w:val="center"/>
              <w:rPr>
                <w:rFonts w:ascii="Times New Roman" w:hAnsi="Times New Roman"/>
                <w:sz w:val="24"/>
                <w:szCs w:val="24"/>
              </w:rPr>
            </w:pPr>
            <w:r w:rsidRPr="008C761B">
              <w:rPr>
                <w:rFonts w:ascii="Times New Roman" w:hAnsi="Times New Roman"/>
                <w:sz w:val="24"/>
                <w:szCs w:val="24"/>
              </w:rPr>
              <w:t xml:space="preserve">встановлений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департаментом фінансів </w:t>
            </w:r>
          </w:p>
          <w:p w:rsidR="008C761B" w:rsidRPr="008C761B" w:rsidRDefault="008C761B" w:rsidP="008C761B">
            <w:pPr>
              <w:spacing w:after="0" w:line="240" w:lineRule="auto"/>
              <w:ind w:right="24"/>
              <w:jc w:val="center"/>
              <w:rPr>
                <w:rFonts w:ascii="Times New Roman" w:hAnsi="Times New Roman"/>
                <w:sz w:val="24"/>
                <w:szCs w:val="24"/>
              </w:rPr>
            </w:pPr>
            <w:r w:rsidRPr="008C761B">
              <w:rPr>
                <w:rFonts w:ascii="Times New Roman" w:hAnsi="Times New Roman"/>
                <w:sz w:val="24"/>
                <w:szCs w:val="24"/>
              </w:rPr>
              <w:t xml:space="preserve">обласної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державної адміністрації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5" w:right="29"/>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C761B">
        <w:trPr>
          <w:trHeight w:val="1258"/>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6.</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 xml:space="preserve">Подання інформації щодо мережі, штатів і контингенів за формами, встановленими </w:t>
            </w:r>
            <w:r w:rsidRPr="008C761B">
              <w:rPr>
                <w:rFonts w:ascii="Times New Roman" w:hAnsi="Times New Roman"/>
                <w:sz w:val="24"/>
                <w:szCs w:val="24"/>
              </w:rPr>
              <w:tab/>
              <w:t xml:space="preserve">Міністерством фінансів України.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26"/>
              <w:jc w:val="center"/>
              <w:rPr>
                <w:rFonts w:ascii="Times New Roman" w:hAnsi="Times New Roman"/>
                <w:sz w:val="24"/>
                <w:szCs w:val="24"/>
              </w:rPr>
            </w:pPr>
            <w:r w:rsidRPr="008C761B">
              <w:rPr>
                <w:rFonts w:ascii="Times New Roman" w:hAnsi="Times New Roman"/>
                <w:sz w:val="24"/>
                <w:szCs w:val="24"/>
              </w:rPr>
              <w:t xml:space="preserve">визначений </w:t>
            </w:r>
          </w:p>
          <w:p w:rsidR="008C761B" w:rsidRPr="008C761B" w:rsidRDefault="008C761B" w:rsidP="008C761B">
            <w:pPr>
              <w:spacing w:after="0" w:line="240" w:lineRule="auto"/>
              <w:ind w:left="97" w:right="53"/>
              <w:jc w:val="center"/>
              <w:rPr>
                <w:rFonts w:ascii="Times New Roman" w:hAnsi="Times New Roman"/>
                <w:sz w:val="24"/>
                <w:szCs w:val="24"/>
              </w:rPr>
            </w:pPr>
            <w:r w:rsidRPr="008C761B">
              <w:rPr>
                <w:rFonts w:ascii="Times New Roman" w:hAnsi="Times New Roman"/>
                <w:sz w:val="24"/>
                <w:szCs w:val="24"/>
              </w:rPr>
              <w:t xml:space="preserve">фінансовим управлінням міської ради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C761B">
        <w:trPr>
          <w:trHeight w:val="1841"/>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7.</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jc w:val="both"/>
              <w:rPr>
                <w:rFonts w:ascii="Times New Roman" w:hAnsi="Times New Roman"/>
                <w:sz w:val="24"/>
                <w:szCs w:val="24"/>
              </w:rPr>
            </w:pPr>
            <w:r w:rsidRPr="008C761B">
              <w:rPr>
                <w:rFonts w:ascii="Times New Roman" w:hAnsi="Times New Roman"/>
                <w:sz w:val="24"/>
                <w:szCs w:val="24"/>
              </w:rPr>
              <w:t xml:space="preserve">Підготовка річного звіту по мережі, штатах і контингентах.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в термін, </w:t>
            </w:r>
          </w:p>
          <w:p w:rsidR="008C761B" w:rsidRPr="008C761B" w:rsidRDefault="008C761B" w:rsidP="008C761B">
            <w:pPr>
              <w:spacing w:after="0" w:line="240" w:lineRule="auto"/>
              <w:ind w:right="24"/>
              <w:jc w:val="center"/>
              <w:rPr>
                <w:rFonts w:ascii="Times New Roman" w:hAnsi="Times New Roman"/>
                <w:sz w:val="24"/>
                <w:szCs w:val="24"/>
              </w:rPr>
            </w:pPr>
            <w:r w:rsidRPr="008C761B">
              <w:rPr>
                <w:rFonts w:ascii="Times New Roman" w:hAnsi="Times New Roman"/>
                <w:sz w:val="24"/>
                <w:szCs w:val="24"/>
              </w:rPr>
              <w:t xml:space="preserve">встановлений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департаментом фінансів </w:t>
            </w:r>
          </w:p>
          <w:p w:rsidR="008C761B" w:rsidRPr="008C761B" w:rsidRDefault="008C761B" w:rsidP="008C761B">
            <w:pPr>
              <w:spacing w:after="0" w:line="240" w:lineRule="auto"/>
              <w:ind w:right="24"/>
              <w:jc w:val="center"/>
              <w:rPr>
                <w:rFonts w:ascii="Times New Roman" w:hAnsi="Times New Roman"/>
                <w:sz w:val="24"/>
                <w:szCs w:val="24"/>
              </w:rPr>
            </w:pPr>
            <w:r w:rsidRPr="008C761B">
              <w:rPr>
                <w:rFonts w:ascii="Times New Roman" w:hAnsi="Times New Roman"/>
                <w:sz w:val="24"/>
                <w:szCs w:val="24"/>
              </w:rPr>
              <w:t xml:space="preserve">обласної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державної адміністрації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5" w:right="29"/>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C761B">
        <w:trPr>
          <w:trHeight w:val="1161"/>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8.</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ight="108"/>
              <w:jc w:val="both"/>
              <w:rPr>
                <w:rFonts w:ascii="Times New Roman" w:hAnsi="Times New Roman"/>
                <w:sz w:val="24"/>
                <w:szCs w:val="24"/>
              </w:rPr>
            </w:pPr>
            <w:r w:rsidRPr="008C761B">
              <w:rPr>
                <w:rFonts w:ascii="Times New Roman" w:hAnsi="Times New Roman"/>
                <w:sz w:val="24"/>
                <w:szCs w:val="24"/>
              </w:rPr>
              <w:t xml:space="preserve">Підготовка та подання до міської ради проекту рішення міської ради про затвердження річного звіту про виконання бюджету та пояснювальної записки до нього.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до 1 березня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75" w:right="29"/>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C761B">
        <w:trPr>
          <w:trHeight w:val="1403"/>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9.</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 xml:space="preserve">Опублікування інформації про: </w:t>
            </w:r>
          </w:p>
          <w:p w:rsidR="008C761B" w:rsidRPr="008C761B" w:rsidRDefault="008C761B" w:rsidP="008C761B">
            <w:pPr>
              <w:numPr>
                <w:ilvl w:val="0"/>
                <w:numId w:val="5"/>
              </w:numPr>
              <w:spacing w:after="0" w:line="240" w:lineRule="auto"/>
              <w:ind w:left="681" w:hanging="595"/>
              <w:jc w:val="both"/>
              <w:rPr>
                <w:rFonts w:ascii="Times New Roman" w:hAnsi="Times New Roman"/>
                <w:sz w:val="24"/>
                <w:szCs w:val="24"/>
              </w:rPr>
            </w:pPr>
            <w:r w:rsidRPr="008C761B">
              <w:rPr>
                <w:rFonts w:ascii="Times New Roman" w:hAnsi="Times New Roman"/>
                <w:sz w:val="24"/>
                <w:szCs w:val="24"/>
              </w:rPr>
              <w:t xml:space="preserve">виконання </w:t>
            </w:r>
            <w:r w:rsidRPr="008C761B">
              <w:rPr>
                <w:rFonts w:ascii="Times New Roman" w:hAnsi="Times New Roman"/>
                <w:sz w:val="24"/>
                <w:szCs w:val="24"/>
              </w:rPr>
              <w:tab/>
              <w:t xml:space="preserve">бюджету </w:t>
            </w:r>
            <w:r w:rsidRPr="008C761B">
              <w:rPr>
                <w:rFonts w:ascii="Times New Roman" w:hAnsi="Times New Roman"/>
                <w:sz w:val="24"/>
                <w:szCs w:val="24"/>
              </w:rPr>
              <w:tab/>
              <w:t xml:space="preserve">за </w:t>
            </w:r>
          </w:p>
          <w:p w:rsidR="008C761B" w:rsidRPr="008C761B" w:rsidRDefault="008C761B" w:rsidP="008C761B">
            <w:pPr>
              <w:spacing w:after="0" w:line="240" w:lineRule="auto"/>
              <w:ind w:left="86"/>
              <w:rPr>
                <w:rFonts w:ascii="Times New Roman" w:hAnsi="Times New Roman"/>
                <w:sz w:val="24"/>
                <w:szCs w:val="24"/>
              </w:rPr>
            </w:pPr>
            <w:r w:rsidRPr="008C761B">
              <w:rPr>
                <w:rFonts w:ascii="Times New Roman" w:hAnsi="Times New Roman"/>
                <w:sz w:val="24"/>
                <w:szCs w:val="24"/>
              </w:rPr>
              <w:t xml:space="preserve">підсумками року; </w:t>
            </w:r>
          </w:p>
          <w:p w:rsidR="008C761B" w:rsidRPr="008C761B" w:rsidRDefault="008C761B" w:rsidP="008C761B">
            <w:pPr>
              <w:numPr>
                <w:ilvl w:val="0"/>
                <w:numId w:val="5"/>
              </w:numPr>
              <w:spacing w:after="0" w:line="240" w:lineRule="auto"/>
              <w:ind w:left="681" w:hanging="595"/>
              <w:jc w:val="both"/>
              <w:rPr>
                <w:rFonts w:ascii="Times New Roman" w:hAnsi="Times New Roman"/>
                <w:sz w:val="24"/>
                <w:szCs w:val="24"/>
              </w:rPr>
            </w:pPr>
            <w:r w:rsidRPr="008C761B">
              <w:rPr>
                <w:rFonts w:ascii="Times New Roman" w:hAnsi="Times New Roman"/>
                <w:sz w:val="24"/>
                <w:szCs w:val="24"/>
              </w:rPr>
              <w:t xml:space="preserve">час </w:t>
            </w:r>
            <w:r w:rsidRPr="008C761B">
              <w:rPr>
                <w:rFonts w:ascii="Times New Roman" w:hAnsi="Times New Roman"/>
                <w:sz w:val="24"/>
                <w:szCs w:val="24"/>
              </w:rPr>
              <w:tab/>
              <w:t xml:space="preserve">і </w:t>
            </w:r>
            <w:r w:rsidRPr="008C761B">
              <w:rPr>
                <w:rFonts w:ascii="Times New Roman" w:hAnsi="Times New Roman"/>
                <w:sz w:val="24"/>
                <w:szCs w:val="24"/>
              </w:rPr>
              <w:tab/>
              <w:t xml:space="preserve">місце </w:t>
            </w:r>
            <w:r w:rsidRPr="008C761B">
              <w:rPr>
                <w:rFonts w:ascii="Times New Roman" w:hAnsi="Times New Roman"/>
                <w:sz w:val="24"/>
                <w:szCs w:val="24"/>
              </w:rPr>
              <w:tab/>
              <w:t xml:space="preserve">публічного </w:t>
            </w:r>
          </w:p>
          <w:p w:rsidR="008C761B" w:rsidRPr="008C761B" w:rsidRDefault="008C761B" w:rsidP="008C761B">
            <w:pPr>
              <w:spacing w:after="0" w:line="240" w:lineRule="auto"/>
              <w:ind w:left="86"/>
              <w:rPr>
                <w:rFonts w:ascii="Times New Roman" w:hAnsi="Times New Roman"/>
                <w:sz w:val="24"/>
                <w:szCs w:val="24"/>
                <w:lang w:val="uk-UA"/>
              </w:rPr>
            </w:pPr>
            <w:r w:rsidRPr="008C761B">
              <w:rPr>
                <w:rFonts w:ascii="Times New Roman" w:hAnsi="Times New Roman"/>
                <w:sz w:val="24"/>
                <w:szCs w:val="24"/>
              </w:rPr>
              <w:t xml:space="preserve">представлення такої інформації;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48"/>
              <w:jc w:val="center"/>
              <w:rPr>
                <w:rFonts w:ascii="Times New Roman" w:hAnsi="Times New Roman"/>
                <w:sz w:val="24"/>
                <w:szCs w:val="24"/>
              </w:rPr>
            </w:pPr>
          </w:p>
          <w:p w:rsidR="008C761B" w:rsidRPr="008C761B" w:rsidRDefault="008C761B" w:rsidP="008C761B">
            <w:pPr>
              <w:spacing w:after="0" w:line="240" w:lineRule="auto"/>
              <w:ind w:right="22"/>
              <w:jc w:val="center"/>
              <w:rPr>
                <w:rFonts w:ascii="Times New Roman" w:hAnsi="Times New Roman"/>
                <w:sz w:val="24"/>
                <w:szCs w:val="24"/>
              </w:rPr>
            </w:pPr>
            <w:r w:rsidRPr="008C761B">
              <w:rPr>
                <w:rFonts w:ascii="Times New Roman" w:hAnsi="Times New Roman"/>
                <w:sz w:val="24"/>
                <w:szCs w:val="24"/>
              </w:rPr>
              <w:t xml:space="preserve">до 1 березня </w:t>
            </w:r>
          </w:p>
          <w:p w:rsidR="008C761B" w:rsidRPr="008C761B" w:rsidRDefault="008C761B" w:rsidP="008C761B">
            <w:pPr>
              <w:spacing w:after="0" w:line="240" w:lineRule="auto"/>
              <w:ind w:left="48"/>
              <w:jc w:val="center"/>
              <w:rPr>
                <w:rFonts w:ascii="Times New Roman" w:hAnsi="Times New Roman"/>
                <w:sz w:val="24"/>
                <w:szCs w:val="24"/>
              </w:rPr>
            </w:pPr>
          </w:p>
          <w:p w:rsidR="008C761B" w:rsidRPr="008C761B" w:rsidRDefault="008C761B" w:rsidP="008C761B">
            <w:pPr>
              <w:spacing w:after="0" w:line="240" w:lineRule="auto"/>
              <w:ind w:left="48"/>
              <w:jc w:val="center"/>
              <w:rPr>
                <w:rFonts w:ascii="Times New Roman" w:hAnsi="Times New Roman"/>
                <w:sz w:val="24"/>
                <w:szCs w:val="24"/>
              </w:rPr>
            </w:pPr>
          </w:p>
          <w:p w:rsidR="008C761B" w:rsidRPr="008C761B" w:rsidRDefault="008C761B" w:rsidP="008C761B">
            <w:pPr>
              <w:spacing w:after="0" w:line="240" w:lineRule="auto"/>
              <w:ind w:right="76"/>
              <w:jc w:val="center"/>
              <w:rPr>
                <w:rFonts w:ascii="Times New Roman" w:hAnsi="Times New Roman"/>
                <w:sz w:val="24"/>
                <w:szCs w:val="24"/>
                <w:lang w:val="uk-UA"/>
              </w:rPr>
            </w:pPr>
            <w:r w:rsidRPr="008C761B">
              <w:rPr>
                <w:rFonts w:ascii="Times New Roman" w:hAnsi="Times New Roman"/>
                <w:sz w:val="24"/>
                <w:szCs w:val="24"/>
              </w:rPr>
              <w:t xml:space="preserve">до 15 березня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left="46"/>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r w:rsidR="008C761B" w:rsidRPr="008C761B" w:rsidTr="008C761B">
        <w:trPr>
          <w:trHeight w:val="2901"/>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numPr>
                <w:ilvl w:val="0"/>
                <w:numId w:val="6"/>
              </w:numPr>
              <w:spacing w:after="0" w:line="240" w:lineRule="auto"/>
              <w:ind w:right="77"/>
              <w:jc w:val="both"/>
              <w:rPr>
                <w:rFonts w:ascii="Times New Roman" w:hAnsi="Times New Roman"/>
                <w:sz w:val="24"/>
                <w:szCs w:val="24"/>
              </w:rPr>
            </w:pPr>
            <w:r w:rsidRPr="008C761B">
              <w:rPr>
                <w:rFonts w:ascii="Times New Roman" w:hAnsi="Times New Roman"/>
                <w:sz w:val="24"/>
                <w:szCs w:val="24"/>
              </w:rPr>
              <w:t xml:space="preserve">звіти про виконання паспортів бюджетних програм за звітний </w:t>
            </w: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 xml:space="preserve">бюджетний період; </w:t>
            </w: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spacing w:after="0" w:line="240" w:lineRule="auto"/>
              <w:rPr>
                <w:rFonts w:ascii="Times New Roman" w:hAnsi="Times New Roman"/>
                <w:sz w:val="24"/>
                <w:szCs w:val="24"/>
              </w:rPr>
            </w:pPr>
          </w:p>
          <w:p w:rsidR="008C761B" w:rsidRPr="008C761B" w:rsidRDefault="008C761B" w:rsidP="008C761B">
            <w:pPr>
              <w:numPr>
                <w:ilvl w:val="0"/>
                <w:numId w:val="6"/>
              </w:numPr>
              <w:spacing w:after="0" w:line="240" w:lineRule="auto"/>
              <w:ind w:right="77"/>
              <w:jc w:val="both"/>
              <w:rPr>
                <w:rFonts w:ascii="Times New Roman" w:hAnsi="Times New Roman"/>
                <w:sz w:val="24"/>
                <w:szCs w:val="24"/>
              </w:rPr>
            </w:pPr>
            <w:r w:rsidRPr="008C761B">
              <w:rPr>
                <w:rFonts w:ascii="Times New Roman" w:hAnsi="Times New Roman"/>
                <w:sz w:val="24"/>
                <w:szCs w:val="24"/>
              </w:rPr>
              <w:t xml:space="preserve">результати оцінки ефективності бюджетних програм за звітний бюджетний період.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протягом трьох робочих днів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після подання річної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бюджетної звітності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у двотижневий строк після </w:t>
            </w:r>
          </w:p>
          <w:p w:rsidR="008C761B" w:rsidRPr="008C761B" w:rsidRDefault="008C761B" w:rsidP="008C761B">
            <w:pPr>
              <w:spacing w:after="0" w:line="240" w:lineRule="auto"/>
              <w:ind w:left="16" w:hanging="16"/>
              <w:jc w:val="center"/>
              <w:rPr>
                <w:rFonts w:ascii="Times New Roman" w:hAnsi="Times New Roman"/>
                <w:sz w:val="24"/>
                <w:szCs w:val="24"/>
              </w:rPr>
            </w:pPr>
            <w:r w:rsidRPr="008C761B">
              <w:rPr>
                <w:rFonts w:ascii="Times New Roman" w:hAnsi="Times New Roman"/>
                <w:sz w:val="24"/>
                <w:szCs w:val="24"/>
              </w:rPr>
              <w:t xml:space="preserve">подання річної бюджетної звітності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p w:rsidR="008C761B" w:rsidRPr="008C761B" w:rsidRDefault="008C761B" w:rsidP="008C761B">
            <w:pPr>
              <w:spacing w:after="0" w:line="240" w:lineRule="auto"/>
              <w:ind w:right="8"/>
              <w:jc w:val="center"/>
              <w:rPr>
                <w:rFonts w:ascii="Times New Roman" w:hAnsi="Times New Roman"/>
                <w:sz w:val="24"/>
                <w:szCs w:val="24"/>
              </w:rPr>
            </w:pPr>
          </w:p>
          <w:p w:rsidR="008C761B" w:rsidRPr="008C761B" w:rsidRDefault="008C761B" w:rsidP="008C761B">
            <w:pPr>
              <w:spacing w:after="0" w:line="240" w:lineRule="auto"/>
              <w:ind w:right="8"/>
              <w:jc w:val="center"/>
              <w:rPr>
                <w:rFonts w:ascii="Times New Roman" w:hAnsi="Times New Roman"/>
                <w:sz w:val="24"/>
                <w:szCs w:val="24"/>
              </w:rPr>
            </w:pPr>
          </w:p>
          <w:p w:rsidR="008C761B" w:rsidRPr="008C761B" w:rsidRDefault="008C761B" w:rsidP="008C761B">
            <w:pPr>
              <w:spacing w:after="0" w:line="240" w:lineRule="auto"/>
              <w:ind w:right="8"/>
              <w:jc w:val="center"/>
              <w:rPr>
                <w:rFonts w:ascii="Times New Roman" w:hAnsi="Times New Roman"/>
                <w:sz w:val="24"/>
                <w:szCs w:val="24"/>
              </w:rPr>
            </w:pPr>
          </w:p>
          <w:p w:rsidR="008C761B" w:rsidRPr="008C761B" w:rsidRDefault="008C761B" w:rsidP="008C761B">
            <w:pPr>
              <w:spacing w:after="0" w:line="240" w:lineRule="auto"/>
              <w:ind w:right="8"/>
              <w:jc w:val="center"/>
              <w:rPr>
                <w:rFonts w:ascii="Times New Roman" w:hAnsi="Times New Roman"/>
                <w:sz w:val="24"/>
                <w:szCs w:val="24"/>
              </w:rPr>
            </w:pPr>
          </w:p>
          <w:p w:rsidR="008C761B" w:rsidRPr="008C761B" w:rsidRDefault="008C761B" w:rsidP="008C761B">
            <w:pPr>
              <w:spacing w:after="0" w:line="240" w:lineRule="auto"/>
              <w:ind w:right="8"/>
              <w:jc w:val="center"/>
              <w:rPr>
                <w:rFonts w:ascii="Times New Roman" w:hAnsi="Times New Roman"/>
                <w:sz w:val="24"/>
                <w:szCs w:val="24"/>
              </w:rPr>
            </w:pPr>
          </w:p>
          <w:p w:rsidR="008C761B" w:rsidRPr="008C761B" w:rsidRDefault="008C761B" w:rsidP="008C761B">
            <w:pPr>
              <w:spacing w:after="0" w:line="240" w:lineRule="auto"/>
              <w:ind w:right="8"/>
              <w:jc w:val="center"/>
              <w:rPr>
                <w:rFonts w:ascii="Times New Roman" w:hAnsi="Times New Roman"/>
                <w:sz w:val="24"/>
                <w:szCs w:val="24"/>
              </w:rPr>
            </w:pPr>
          </w:p>
        </w:tc>
      </w:tr>
      <w:tr w:rsidR="008C761B" w:rsidRPr="008C761B" w:rsidTr="008C761B">
        <w:trPr>
          <w:trHeight w:val="1394"/>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10.</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76"/>
              <w:jc w:val="both"/>
              <w:rPr>
                <w:rFonts w:ascii="Times New Roman" w:hAnsi="Times New Roman"/>
                <w:sz w:val="24"/>
                <w:szCs w:val="24"/>
              </w:rPr>
            </w:pPr>
            <w:r w:rsidRPr="008C761B">
              <w:rPr>
                <w:rFonts w:ascii="Times New Roman" w:hAnsi="Times New Roman"/>
                <w:sz w:val="24"/>
                <w:szCs w:val="24"/>
              </w:rPr>
              <w:t xml:space="preserve">Публікація оголошення про час та місце проведення публічного представлення інформації про виконання бюджетних програм за звітний бюджетний період та його проведення .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76"/>
              <w:jc w:val="center"/>
              <w:rPr>
                <w:rFonts w:ascii="Times New Roman" w:hAnsi="Times New Roman"/>
                <w:sz w:val="24"/>
                <w:szCs w:val="24"/>
              </w:rPr>
            </w:pPr>
            <w:r w:rsidRPr="008C761B">
              <w:rPr>
                <w:rFonts w:ascii="Times New Roman" w:hAnsi="Times New Roman"/>
                <w:sz w:val="24"/>
                <w:szCs w:val="24"/>
              </w:rPr>
              <w:t xml:space="preserve">до 15 березня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Головні розпорядники </w:t>
            </w:r>
          </w:p>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 xml:space="preserve">бюджетних коштів </w:t>
            </w:r>
          </w:p>
        </w:tc>
      </w:tr>
      <w:tr w:rsidR="008C761B" w:rsidRPr="008C761B" w:rsidTr="008C761B">
        <w:trPr>
          <w:trHeight w:val="847"/>
        </w:trPr>
        <w:tc>
          <w:tcPr>
            <w:tcW w:w="568"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11.</w:t>
            </w:r>
          </w:p>
        </w:tc>
        <w:tc>
          <w:tcPr>
            <w:tcW w:w="501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73"/>
              <w:jc w:val="both"/>
              <w:rPr>
                <w:rFonts w:ascii="Times New Roman" w:hAnsi="Times New Roman"/>
                <w:sz w:val="24"/>
                <w:szCs w:val="24"/>
              </w:rPr>
            </w:pPr>
            <w:r w:rsidRPr="008C761B">
              <w:rPr>
                <w:rFonts w:ascii="Times New Roman" w:hAnsi="Times New Roman"/>
                <w:sz w:val="24"/>
                <w:szCs w:val="24"/>
              </w:rPr>
              <w:t xml:space="preserve">Публічне представлення інформації про виконання бюджету за підсумками року. </w:t>
            </w:r>
          </w:p>
        </w:tc>
        <w:tc>
          <w:tcPr>
            <w:tcW w:w="2359"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ind w:right="76"/>
              <w:jc w:val="center"/>
              <w:rPr>
                <w:rFonts w:ascii="Times New Roman" w:hAnsi="Times New Roman"/>
                <w:sz w:val="24"/>
                <w:szCs w:val="24"/>
              </w:rPr>
            </w:pPr>
            <w:r w:rsidRPr="008C761B">
              <w:rPr>
                <w:rFonts w:ascii="Times New Roman" w:hAnsi="Times New Roman"/>
                <w:sz w:val="24"/>
                <w:szCs w:val="24"/>
              </w:rPr>
              <w:t xml:space="preserve">до 20 березня </w:t>
            </w:r>
          </w:p>
        </w:tc>
        <w:tc>
          <w:tcPr>
            <w:tcW w:w="2332" w:type="dxa"/>
            <w:tcBorders>
              <w:top w:val="single" w:sz="4" w:space="0" w:color="000000"/>
              <w:left w:val="single" w:sz="4" w:space="0" w:color="000000"/>
              <w:bottom w:val="single" w:sz="4" w:space="0" w:color="000000"/>
              <w:right w:val="single" w:sz="4" w:space="0" w:color="000000"/>
            </w:tcBorders>
          </w:tcPr>
          <w:p w:rsidR="008C761B" w:rsidRPr="008C761B" w:rsidRDefault="008C761B" w:rsidP="008C761B">
            <w:pPr>
              <w:spacing w:after="0" w:line="240" w:lineRule="auto"/>
              <w:jc w:val="center"/>
              <w:rPr>
                <w:rFonts w:ascii="Times New Roman" w:hAnsi="Times New Roman"/>
                <w:sz w:val="24"/>
                <w:szCs w:val="24"/>
              </w:rPr>
            </w:pPr>
            <w:r w:rsidRPr="008C761B">
              <w:rPr>
                <w:rFonts w:ascii="Times New Roman" w:hAnsi="Times New Roman"/>
                <w:sz w:val="24"/>
                <w:szCs w:val="24"/>
              </w:rPr>
              <w:t>Фінансове управління Новороздільської міської ради</w:t>
            </w:r>
          </w:p>
        </w:tc>
      </w:tr>
    </w:tbl>
    <w:p w:rsidR="008C761B" w:rsidRPr="008C761B" w:rsidRDefault="008C761B" w:rsidP="008C761B">
      <w:pPr>
        <w:spacing w:after="0" w:line="240" w:lineRule="auto"/>
        <w:rPr>
          <w:rFonts w:ascii="Times New Roman" w:hAnsi="Times New Roman"/>
          <w:sz w:val="24"/>
          <w:szCs w:val="24"/>
          <w:lang w:val="uk-UA"/>
        </w:rPr>
      </w:pPr>
    </w:p>
    <w:p w:rsidR="008C761B" w:rsidRPr="008C761B" w:rsidRDefault="008C761B" w:rsidP="008C761B">
      <w:pPr>
        <w:spacing w:after="0" w:line="240" w:lineRule="auto"/>
        <w:rPr>
          <w:rFonts w:ascii="Times New Roman" w:hAnsi="Times New Roman"/>
          <w:sz w:val="24"/>
          <w:szCs w:val="24"/>
        </w:rPr>
      </w:pPr>
      <w:r w:rsidRPr="008C761B">
        <w:rPr>
          <w:rFonts w:ascii="Times New Roman" w:hAnsi="Times New Roman"/>
          <w:sz w:val="24"/>
          <w:szCs w:val="24"/>
        </w:rPr>
        <w:t>КЕРУЮЧИЙ СПРАВАМИ ВИКОНКОМУ                         Анатолій МЕЛЬНІКОВ</w:t>
      </w:r>
    </w:p>
    <w:p w:rsidR="008C761B" w:rsidRDefault="008C761B" w:rsidP="008C761B">
      <w:pPr>
        <w:spacing w:after="0" w:line="240" w:lineRule="auto"/>
        <w:rPr>
          <w:rFonts w:ascii="Times New Roman" w:hAnsi="Times New Roman"/>
          <w:b/>
          <w:sz w:val="24"/>
          <w:szCs w:val="24"/>
          <w:lang w:val="uk-UA"/>
        </w:rPr>
      </w:pPr>
    </w:p>
    <w:p w:rsidR="003523B6" w:rsidRDefault="003523B6" w:rsidP="008C761B">
      <w:pPr>
        <w:spacing w:after="0" w:line="240" w:lineRule="auto"/>
        <w:rPr>
          <w:rFonts w:ascii="Times New Roman" w:hAnsi="Times New Roman"/>
          <w:b/>
          <w:sz w:val="24"/>
          <w:szCs w:val="24"/>
          <w:lang w:val="uk-UA"/>
        </w:rPr>
      </w:pPr>
    </w:p>
    <w:p w:rsidR="003523B6" w:rsidRDefault="003523B6" w:rsidP="008C761B">
      <w:pPr>
        <w:spacing w:after="0" w:line="240" w:lineRule="auto"/>
        <w:rPr>
          <w:rFonts w:ascii="Times New Roman" w:hAnsi="Times New Roman"/>
          <w:b/>
          <w:sz w:val="24"/>
          <w:szCs w:val="24"/>
          <w:lang w:val="uk-UA"/>
        </w:rPr>
      </w:pPr>
    </w:p>
    <w:p w:rsidR="003523B6" w:rsidRDefault="003523B6" w:rsidP="008C761B">
      <w:pPr>
        <w:spacing w:after="0" w:line="240" w:lineRule="auto"/>
        <w:rPr>
          <w:rFonts w:ascii="Times New Roman" w:hAnsi="Times New Roman"/>
          <w:b/>
          <w:sz w:val="24"/>
          <w:szCs w:val="24"/>
          <w:lang w:val="uk-UA"/>
        </w:rPr>
      </w:pPr>
    </w:p>
    <w:p w:rsidR="003523B6" w:rsidRDefault="003523B6" w:rsidP="008C761B">
      <w:pPr>
        <w:spacing w:after="0" w:line="240" w:lineRule="auto"/>
        <w:rPr>
          <w:rFonts w:ascii="Times New Roman" w:hAnsi="Times New Roman"/>
          <w:b/>
          <w:sz w:val="24"/>
          <w:szCs w:val="24"/>
          <w:lang w:val="uk-UA"/>
        </w:rPr>
      </w:pPr>
    </w:p>
    <w:p w:rsidR="008D6921" w:rsidRPr="008A2E30" w:rsidRDefault="008D6921" w:rsidP="008D6921">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D6921" w:rsidRPr="008A2E30" w:rsidRDefault="008D6921" w:rsidP="008D6921">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8D6921" w:rsidRPr="008A2E30" w:rsidRDefault="008D6921" w:rsidP="008D6921">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8D6921" w:rsidRPr="008A2E30" w:rsidRDefault="008D6921" w:rsidP="008D6921">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8D6921" w:rsidRPr="008A2E30" w:rsidRDefault="008D6921" w:rsidP="008D6921">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7643FF" w:rsidRPr="00E2157E" w:rsidRDefault="00C906D3" w:rsidP="008D6921">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452C9B" w:rsidRPr="007643FF">
        <w:rPr>
          <w:rFonts w:ascii="Times New Roman" w:hAnsi="Times New Roman"/>
          <w:b/>
          <w:sz w:val="24"/>
          <w:szCs w:val="24"/>
          <w:lang w:val="uk-UA" w:eastAsia="ru-RU"/>
        </w:rPr>
        <w:t>6</w:t>
      </w:r>
    </w:p>
    <w:p w:rsidR="007643FF" w:rsidRDefault="007643FF" w:rsidP="00C906D3">
      <w:pPr>
        <w:spacing w:after="0" w:line="240" w:lineRule="auto"/>
        <w:rPr>
          <w:rFonts w:ascii="Times New Roman" w:hAnsi="Times New Roman"/>
          <w:sz w:val="24"/>
          <w:szCs w:val="24"/>
          <w:lang w:val="uk-UA" w:eastAsia="ru-RU"/>
        </w:rPr>
      </w:pPr>
    </w:p>
    <w:p w:rsidR="00C906D3" w:rsidRDefault="00C906D3" w:rsidP="00C906D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p>
    <w:p w:rsidR="008F6638" w:rsidRPr="008F6638" w:rsidRDefault="008F6638" w:rsidP="008F6638">
      <w:pPr>
        <w:spacing w:after="0" w:line="240" w:lineRule="auto"/>
        <w:jc w:val="both"/>
        <w:rPr>
          <w:rFonts w:ascii="Times New Roman" w:hAnsi="Times New Roman"/>
          <w:sz w:val="24"/>
          <w:szCs w:val="24"/>
          <w:lang w:eastAsia="ru-RU"/>
        </w:rPr>
      </w:pPr>
    </w:p>
    <w:p w:rsidR="00452C9B" w:rsidRDefault="00452C9B" w:rsidP="00452C9B">
      <w:pPr>
        <w:autoSpaceDE w:val="0"/>
        <w:autoSpaceDN w:val="0"/>
        <w:adjustRightInd w:val="0"/>
        <w:spacing w:after="0" w:line="240" w:lineRule="auto"/>
        <w:ind w:right="141"/>
        <w:jc w:val="both"/>
        <w:rPr>
          <w:rFonts w:ascii="Times New Roman" w:eastAsia="Calibri" w:hAnsi="Times New Roman"/>
          <w:sz w:val="24"/>
          <w:szCs w:val="24"/>
          <w:lang w:val="uk-UA" w:eastAsia="uk-UA"/>
        </w:rPr>
      </w:pPr>
      <w:r>
        <w:rPr>
          <w:rFonts w:ascii="Times New Roman" w:eastAsia="Calibri" w:hAnsi="Times New Roman"/>
          <w:sz w:val="24"/>
          <w:szCs w:val="24"/>
          <w:lang w:val="uk-UA" w:eastAsia="uk-UA"/>
        </w:rPr>
        <w:t xml:space="preserve">Про квартирний облік, обмін </w:t>
      </w:r>
    </w:p>
    <w:p w:rsidR="00C906D3" w:rsidRPr="00C906D3" w:rsidRDefault="00C906D3" w:rsidP="00452C9B">
      <w:pPr>
        <w:autoSpaceDE w:val="0"/>
        <w:autoSpaceDN w:val="0"/>
        <w:adjustRightInd w:val="0"/>
        <w:spacing w:after="0" w:line="240" w:lineRule="auto"/>
        <w:ind w:right="141"/>
        <w:jc w:val="both"/>
        <w:rPr>
          <w:rFonts w:ascii="Times New Roman" w:eastAsia="Calibri" w:hAnsi="Times New Roman"/>
          <w:sz w:val="24"/>
          <w:szCs w:val="24"/>
          <w:lang w:val="uk-UA" w:eastAsia="uk-UA"/>
        </w:rPr>
      </w:pPr>
      <w:r w:rsidRPr="00C906D3">
        <w:rPr>
          <w:rFonts w:ascii="Times New Roman" w:eastAsia="Calibri" w:hAnsi="Times New Roman"/>
          <w:sz w:val="24"/>
          <w:szCs w:val="24"/>
          <w:lang w:val="uk-UA" w:eastAsia="uk-UA"/>
        </w:rPr>
        <w:t>та надання житлової площі</w:t>
      </w:r>
    </w:p>
    <w:p w:rsidR="00C906D3" w:rsidRPr="00962FD8" w:rsidRDefault="00C906D3" w:rsidP="00C906D3">
      <w:pPr>
        <w:autoSpaceDE w:val="0"/>
        <w:autoSpaceDN w:val="0"/>
        <w:adjustRightInd w:val="0"/>
        <w:spacing w:after="0" w:line="240" w:lineRule="auto"/>
        <w:ind w:firstLine="533"/>
        <w:jc w:val="both"/>
        <w:rPr>
          <w:rFonts w:ascii="Times New Roman" w:eastAsia="Calibri" w:hAnsi="Times New Roman"/>
          <w:sz w:val="24"/>
          <w:szCs w:val="24"/>
          <w:lang w:val="uk-UA" w:eastAsia="ru-RU"/>
        </w:rPr>
      </w:pPr>
    </w:p>
    <w:p w:rsidR="00C906D3" w:rsidRPr="00C906D3" w:rsidRDefault="00C906D3" w:rsidP="00C906D3">
      <w:pPr>
        <w:autoSpaceDE w:val="0"/>
        <w:autoSpaceDN w:val="0"/>
        <w:adjustRightInd w:val="0"/>
        <w:spacing w:after="0" w:line="240" w:lineRule="auto"/>
        <w:ind w:firstLine="533"/>
        <w:jc w:val="both"/>
        <w:rPr>
          <w:rFonts w:ascii="Times New Roman" w:eastAsia="Calibri" w:hAnsi="Times New Roman"/>
          <w:sz w:val="24"/>
          <w:szCs w:val="24"/>
          <w:lang w:val="uk-UA" w:eastAsia="uk-UA"/>
        </w:rPr>
      </w:pPr>
      <w:r w:rsidRPr="00C906D3">
        <w:rPr>
          <w:rFonts w:ascii="Times New Roman" w:eastAsia="Calibri" w:hAnsi="Times New Roman"/>
          <w:sz w:val="24"/>
          <w:szCs w:val="24"/>
          <w:lang w:val="uk-UA" w:eastAsia="uk-UA"/>
        </w:rPr>
        <w:t xml:space="preserve">Розглянувши матеріали та пропозиції житлової комісії від _17_ грудня </w:t>
      </w:r>
      <w:r w:rsidRPr="00962FD8">
        <w:rPr>
          <w:rFonts w:ascii="Times New Roman" w:eastAsia="Calibri" w:hAnsi="Times New Roman"/>
          <w:sz w:val="24"/>
          <w:szCs w:val="24"/>
          <w:lang w:val="uk-UA" w:eastAsia="uk-UA"/>
        </w:rPr>
        <w:t>20</w:t>
      </w:r>
      <w:r w:rsidRPr="00C906D3">
        <w:rPr>
          <w:rFonts w:ascii="Times New Roman" w:eastAsia="Calibri" w:hAnsi="Times New Roman"/>
          <w:sz w:val="24"/>
          <w:szCs w:val="24"/>
          <w:lang w:val="uk-UA" w:eastAsia="uk-UA"/>
        </w:rPr>
        <w:t>22</w:t>
      </w:r>
      <w:r w:rsidRPr="00962FD8">
        <w:rPr>
          <w:rFonts w:ascii="Times New Roman" w:eastAsia="Calibri" w:hAnsi="Times New Roman"/>
          <w:sz w:val="24"/>
          <w:szCs w:val="24"/>
          <w:lang w:val="uk-UA" w:eastAsia="uk-UA"/>
        </w:rPr>
        <w:t xml:space="preserve"> </w:t>
      </w:r>
      <w:r w:rsidRPr="00C906D3">
        <w:rPr>
          <w:rFonts w:ascii="Times New Roman" w:eastAsia="Calibri" w:hAnsi="Times New Roman"/>
          <w:sz w:val="24"/>
          <w:szCs w:val="24"/>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C906D3">
        <w:rPr>
          <w:rFonts w:ascii="Times New Roman" w:eastAsia="Calibri" w:hAnsi="Times New Roman"/>
          <w:sz w:val="24"/>
          <w:szCs w:val="24"/>
          <w:lang w:val="fr-FR" w:eastAsia="uk-UA"/>
        </w:rPr>
        <w:t xml:space="preserve">PCP", </w:t>
      </w:r>
      <w:r w:rsidRPr="00C906D3">
        <w:rPr>
          <w:rFonts w:ascii="Times New Roman" w:eastAsia="Calibri" w:hAnsi="Times New Roman"/>
          <w:sz w:val="24"/>
          <w:szCs w:val="24"/>
          <w:lang w:val="uk-UA" w:eastAsia="uk-UA"/>
        </w:rPr>
        <w:t>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B1159D" w:rsidRDefault="00B1159D" w:rsidP="00C906D3">
      <w:pPr>
        <w:autoSpaceDE w:val="0"/>
        <w:autoSpaceDN w:val="0"/>
        <w:adjustRightInd w:val="0"/>
        <w:spacing w:after="0" w:line="240" w:lineRule="auto"/>
        <w:jc w:val="both"/>
        <w:rPr>
          <w:rFonts w:ascii="Times New Roman" w:eastAsia="Calibri" w:hAnsi="Times New Roman"/>
          <w:bCs/>
          <w:spacing w:val="50"/>
          <w:sz w:val="24"/>
          <w:szCs w:val="24"/>
          <w:lang w:val="uk-UA" w:eastAsia="uk-UA"/>
        </w:rPr>
      </w:pPr>
    </w:p>
    <w:p w:rsidR="00C906D3" w:rsidRDefault="00C906D3" w:rsidP="00C906D3">
      <w:pPr>
        <w:autoSpaceDE w:val="0"/>
        <w:autoSpaceDN w:val="0"/>
        <w:adjustRightInd w:val="0"/>
        <w:spacing w:after="0" w:line="240" w:lineRule="auto"/>
        <w:jc w:val="both"/>
        <w:rPr>
          <w:rFonts w:ascii="Times New Roman" w:eastAsia="Calibri" w:hAnsi="Times New Roman"/>
          <w:bCs/>
          <w:spacing w:val="50"/>
          <w:sz w:val="24"/>
          <w:szCs w:val="24"/>
          <w:lang w:val="uk-UA" w:eastAsia="uk-UA"/>
        </w:rPr>
      </w:pPr>
      <w:r w:rsidRPr="00C906D3">
        <w:rPr>
          <w:rFonts w:ascii="Times New Roman" w:eastAsia="Calibri" w:hAnsi="Times New Roman"/>
          <w:bCs/>
          <w:spacing w:val="50"/>
          <w:sz w:val="24"/>
          <w:szCs w:val="24"/>
          <w:lang w:val="uk-UA" w:eastAsia="uk-UA"/>
        </w:rPr>
        <w:t>ВИРІШИВ:</w:t>
      </w:r>
    </w:p>
    <w:p w:rsidR="002F79A0" w:rsidRPr="00C906D3" w:rsidRDefault="002F79A0" w:rsidP="00C906D3">
      <w:pPr>
        <w:autoSpaceDE w:val="0"/>
        <w:autoSpaceDN w:val="0"/>
        <w:adjustRightInd w:val="0"/>
        <w:spacing w:after="0" w:line="240" w:lineRule="auto"/>
        <w:jc w:val="both"/>
        <w:rPr>
          <w:rFonts w:ascii="Times New Roman" w:eastAsia="Calibri" w:hAnsi="Times New Roman"/>
          <w:bCs/>
          <w:spacing w:val="50"/>
          <w:sz w:val="24"/>
          <w:szCs w:val="24"/>
          <w:lang w:eastAsia="ru-RU"/>
        </w:rPr>
      </w:pPr>
    </w:p>
    <w:p w:rsidR="002F79A0" w:rsidRPr="00C906D3" w:rsidRDefault="002F79A0" w:rsidP="002F79A0">
      <w:pPr>
        <w:autoSpaceDE w:val="0"/>
        <w:autoSpaceDN w:val="0"/>
        <w:adjustRightInd w:val="0"/>
        <w:spacing w:after="0" w:line="240" w:lineRule="auto"/>
        <w:ind w:left="557"/>
        <w:jc w:val="both"/>
        <w:rPr>
          <w:rFonts w:ascii="Times New Roman" w:eastAsia="Calibri" w:hAnsi="Times New Roman"/>
          <w:bCs/>
          <w:sz w:val="24"/>
          <w:szCs w:val="24"/>
          <w:lang w:val="uk-UA" w:eastAsia="uk-UA"/>
        </w:rPr>
      </w:pPr>
      <w:r w:rsidRPr="00C906D3">
        <w:rPr>
          <w:rFonts w:ascii="Times New Roman" w:eastAsia="Calibri" w:hAnsi="Times New Roman"/>
          <w:bCs/>
          <w:sz w:val="24"/>
          <w:szCs w:val="24"/>
          <w:lang w:val="uk-UA" w:eastAsia="uk-UA"/>
        </w:rPr>
        <w:t>1. ПРО НАДАННЯ ЖИЛИХ ПРИМІЩЕНЬ</w:t>
      </w:r>
    </w:p>
    <w:p w:rsidR="002F79A0" w:rsidRPr="00C906D3" w:rsidRDefault="002F79A0" w:rsidP="007C319B">
      <w:pPr>
        <w:tabs>
          <w:tab w:val="left" w:pos="0"/>
        </w:tabs>
        <w:autoSpaceDE w:val="0"/>
        <w:autoSpaceDN w:val="0"/>
        <w:adjustRightInd w:val="0"/>
        <w:spacing w:after="0" w:line="240" w:lineRule="auto"/>
        <w:ind w:firstLine="567"/>
        <w:jc w:val="both"/>
        <w:rPr>
          <w:rFonts w:ascii="Times New Roman" w:eastAsia="Calibri" w:hAnsi="Times New Roman"/>
          <w:bCs/>
          <w:sz w:val="24"/>
          <w:szCs w:val="24"/>
          <w:lang w:val="uk-UA" w:eastAsia="uk-UA"/>
        </w:rPr>
      </w:pPr>
      <w:r w:rsidRPr="00C906D3">
        <w:rPr>
          <w:rFonts w:ascii="Times New Roman" w:eastAsia="Calibri" w:hAnsi="Times New Roman"/>
          <w:bCs/>
          <w:sz w:val="24"/>
          <w:szCs w:val="24"/>
          <w:lang w:val="uk-UA" w:eastAsia="uk-UA"/>
        </w:rPr>
        <w:t>1.1.Надати Кравціву  Юрію Костянтиновичу,</w:t>
      </w:r>
      <w:r w:rsidR="007C319B" w:rsidRPr="007C319B">
        <w:rPr>
          <w:rFonts w:ascii="Times New Roman" w:hAnsi="Times New Roman"/>
          <w:i/>
          <w:sz w:val="24"/>
          <w:szCs w:val="24"/>
          <w:lang w:val="uk-UA" w:eastAsia="ru-RU"/>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C906D3">
        <w:rPr>
          <w:rFonts w:ascii="Times New Roman" w:eastAsia="Calibri" w:hAnsi="Times New Roman"/>
          <w:bCs/>
          <w:sz w:val="24"/>
          <w:szCs w:val="24"/>
          <w:lang w:val="uk-UA" w:eastAsia="uk-UA"/>
        </w:rPr>
        <w:t xml:space="preserve"> на склад сім’ї одна особа, заява від 06.12.2022р.за № 3840 житлове приміщення з фондів житла для тимчасового проживання - кімнату № 121, яка є вільною для заселення, загальною площею 13,70 кв.м., в гуртожитку по вул. В. Чорновола,14 м. Новий Розділ. Кімнату №92 в гуртожитку по вул. В. Чорновола,14 м. Новий Розділ звільнити.</w:t>
      </w:r>
    </w:p>
    <w:p w:rsidR="002F79A0" w:rsidRPr="00C906D3" w:rsidRDefault="002F79A0" w:rsidP="002F79A0">
      <w:pPr>
        <w:tabs>
          <w:tab w:val="left" w:pos="0"/>
        </w:tabs>
        <w:autoSpaceDE w:val="0"/>
        <w:autoSpaceDN w:val="0"/>
        <w:adjustRightInd w:val="0"/>
        <w:spacing w:after="0" w:line="240" w:lineRule="auto"/>
        <w:jc w:val="both"/>
        <w:rPr>
          <w:rFonts w:ascii="Times New Roman" w:eastAsia="Calibri" w:hAnsi="Times New Roman"/>
          <w:bCs/>
          <w:sz w:val="24"/>
          <w:szCs w:val="24"/>
          <w:lang w:val="uk-UA" w:eastAsia="uk-UA"/>
        </w:rPr>
      </w:pPr>
      <w:r w:rsidRPr="00C906D3">
        <w:rPr>
          <w:rFonts w:ascii="Times New Roman" w:eastAsia="Calibri" w:hAnsi="Times New Roman"/>
          <w:bCs/>
          <w:sz w:val="24"/>
          <w:szCs w:val="24"/>
          <w:lang w:val="uk-UA" w:eastAsia="uk-UA"/>
        </w:rPr>
        <w:t>Видати ордер Кравціву Ю.К. на кімнату №19</w:t>
      </w:r>
    </w:p>
    <w:p w:rsidR="002F79A0" w:rsidRPr="00C906D3" w:rsidRDefault="002F79A0" w:rsidP="002F79A0">
      <w:pPr>
        <w:tabs>
          <w:tab w:val="left" w:pos="0"/>
        </w:tabs>
        <w:autoSpaceDE w:val="0"/>
        <w:autoSpaceDN w:val="0"/>
        <w:adjustRightInd w:val="0"/>
        <w:spacing w:after="0" w:line="240" w:lineRule="auto"/>
        <w:jc w:val="both"/>
        <w:rPr>
          <w:rFonts w:ascii="Times New Roman" w:eastAsia="Calibri" w:hAnsi="Times New Roman"/>
          <w:bCs/>
          <w:sz w:val="24"/>
          <w:szCs w:val="24"/>
          <w:lang w:val="uk-UA" w:eastAsia="uk-UA"/>
        </w:rPr>
      </w:pPr>
    </w:p>
    <w:p w:rsidR="002F79A0" w:rsidRPr="00C906D3" w:rsidRDefault="002F79A0" w:rsidP="002F79A0">
      <w:pPr>
        <w:numPr>
          <w:ilvl w:val="0"/>
          <w:numId w:val="1"/>
        </w:numPr>
        <w:autoSpaceDE w:val="0"/>
        <w:autoSpaceDN w:val="0"/>
        <w:adjustRightInd w:val="0"/>
        <w:spacing w:after="0" w:line="240" w:lineRule="auto"/>
        <w:contextualSpacing/>
        <w:jc w:val="both"/>
        <w:rPr>
          <w:rFonts w:ascii="Times New Roman" w:eastAsia="Calibri" w:hAnsi="Times New Roman"/>
          <w:sz w:val="24"/>
          <w:szCs w:val="24"/>
          <w:lang w:val="uk-UA" w:eastAsia="uk-UA"/>
        </w:rPr>
      </w:pPr>
      <w:r w:rsidRPr="00C906D3">
        <w:rPr>
          <w:rFonts w:ascii="Times New Roman" w:eastAsia="Calibri" w:hAnsi="Times New Roman"/>
          <w:sz w:val="24"/>
          <w:szCs w:val="24"/>
          <w:lang w:val="uk-UA" w:eastAsia="uk-UA"/>
        </w:rPr>
        <w:t>ВЗЯТИ НА КВАРТИРНИЙ ОБЛІК ПРИ ВИКОНАВЧОМУ КОМІТЕТІ:</w:t>
      </w:r>
    </w:p>
    <w:p w:rsidR="002F79A0" w:rsidRPr="00C906D3" w:rsidRDefault="002F79A0" w:rsidP="007C319B">
      <w:pPr>
        <w:autoSpaceDE w:val="0"/>
        <w:autoSpaceDN w:val="0"/>
        <w:adjustRightInd w:val="0"/>
        <w:spacing w:after="0" w:line="240" w:lineRule="auto"/>
        <w:ind w:firstLine="567"/>
        <w:jc w:val="both"/>
        <w:rPr>
          <w:rFonts w:ascii="Times New Roman" w:eastAsia="Calibri" w:hAnsi="Times New Roman"/>
          <w:sz w:val="24"/>
          <w:szCs w:val="24"/>
          <w:lang w:val="uk-UA" w:eastAsia="ru-RU"/>
        </w:rPr>
      </w:pPr>
      <w:r w:rsidRPr="00C906D3">
        <w:rPr>
          <w:rFonts w:ascii="Times New Roman" w:eastAsia="Calibri" w:hAnsi="Times New Roman"/>
          <w:sz w:val="24"/>
          <w:szCs w:val="24"/>
          <w:lang w:val="uk-UA" w:eastAsia="ru-RU"/>
        </w:rPr>
        <w:t xml:space="preserve">2.1.Задоволити заяву від 23.12.2022року за № 4047 Троцко Василя Ігоровича, </w:t>
      </w:r>
      <w:r w:rsidR="007C319B" w:rsidRPr="00EF1EE2">
        <w:rPr>
          <w:rFonts w:ascii="Times New Roman" w:hAnsi="Times New Roman"/>
          <w:i/>
          <w:sz w:val="24"/>
          <w:szCs w:val="24"/>
          <w:lang w:val="uk-UA" w:eastAsia="ru-RU"/>
        </w:rPr>
        <w:t>(персональні дані)</w:t>
      </w:r>
      <w:r w:rsidRPr="00C906D3">
        <w:rPr>
          <w:rFonts w:ascii="Times New Roman" w:eastAsia="Calibri" w:hAnsi="Times New Roman"/>
          <w:sz w:val="24"/>
          <w:szCs w:val="24"/>
          <w:lang w:val="uk-UA" w:eastAsia="ru-RU"/>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C906D3">
        <w:rPr>
          <w:rFonts w:ascii="Times New Roman" w:eastAsia="Calibri" w:hAnsi="Times New Roman"/>
          <w:sz w:val="24"/>
          <w:szCs w:val="24"/>
          <w:lang w:val="uk-UA" w:eastAsia="ru-RU"/>
        </w:rPr>
        <w:t xml:space="preserve">має право на пільги встановлені законодавством України для ветеранів війни – осіб з інвалідністю внаслідок війни, який зареєстрований по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C906D3">
        <w:rPr>
          <w:rFonts w:ascii="Times New Roman" w:eastAsia="Calibri" w:hAnsi="Times New Roman"/>
          <w:sz w:val="24"/>
          <w:szCs w:val="24"/>
          <w:lang w:val="uk-UA" w:eastAsia="ru-RU"/>
        </w:rPr>
        <w:t xml:space="preserve">м. Новий Розділ Стрийського району Львівської області </w:t>
      </w:r>
      <w:r w:rsidRPr="00C906D3">
        <w:rPr>
          <w:rFonts w:ascii="Times New Roman" w:eastAsia="Calibri" w:hAnsi="Times New Roman"/>
          <w:i/>
          <w:sz w:val="24"/>
          <w:szCs w:val="24"/>
          <w:lang w:val="uk-UA" w:eastAsia="ru-RU"/>
        </w:rPr>
        <w:t>(в трьохкімнатній квартирі проживають п’ятеро осіб, загальна площа – 65,10 кв.м., житлова площа – 40,30 кв.м., квартира перебуває у власності батька заявника</w:t>
      </w:r>
      <w:r w:rsidRPr="00C906D3">
        <w:rPr>
          <w:rFonts w:ascii="Times New Roman" w:eastAsia="Calibri" w:hAnsi="Times New Roman"/>
          <w:sz w:val="24"/>
          <w:szCs w:val="24"/>
          <w:lang w:val="uk-UA" w:eastAsia="ru-RU"/>
        </w:rPr>
        <w:t xml:space="preserve">) про включення його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C906D3">
        <w:rPr>
          <w:rFonts w:ascii="Times New Roman" w:eastAsia="Calibri" w:hAnsi="Times New Roman"/>
          <w:sz w:val="24"/>
          <w:szCs w:val="24"/>
          <w:lang w:val="uk-UA" w:eastAsia="ru-RU"/>
        </w:rPr>
        <w:t>видане 10 квітня 2020</w:t>
      </w:r>
      <w:r w:rsidR="007C319B">
        <w:rPr>
          <w:rFonts w:ascii="Times New Roman" w:eastAsia="Calibri" w:hAnsi="Times New Roman"/>
          <w:sz w:val="24"/>
          <w:szCs w:val="24"/>
          <w:lang w:val="uk-UA" w:eastAsia="ru-RU"/>
        </w:rPr>
        <w:t xml:space="preserve"> </w:t>
      </w:r>
      <w:r w:rsidRPr="00C906D3">
        <w:rPr>
          <w:rFonts w:ascii="Times New Roman" w:eastAsia="Calibri" w:hAnsi="Times New Roman"/>
          <w:sz w:val="24"/>
          <w:szCs w:val="24"/>
          <w:lang w:val="uk-UA" w:eastAsia="ru-RU"/>
        </w:rPr>
        <w:t>р.) пп.4 п.44 Правил.</w:t>
      </w:r>
    </w:p>
    <w:p w:rsidR="00B1159D" w:rsidRPr="00C906D3" w:rsidRDefault="00B1159D" w:rsidP="00C906D3">
      <w:pPr>
        <w:tabs>
          <w:tab w:val="left" w:pos="0"/>
        </w:tabs>
        <w:autoSpaceDE w:val="0"/>
        <w:autoSpaceDN w:val="0"/>
        <w:adjustRightInd w:val="0"/>
        <w:spacing w:after="0" w:line="240" w:lineRule="auto"/>
        <w:jc w:val="both"/>
        <w:rPr>
          <w:rFonts w:ascii="Times New Roman" w:eastAsia="Calibri" w:hAnsi="Times New Roman"/>
          <w:bCs/>
          <w:sz w:val="24"/>
          <w:szCs w:val="24"/>
          <w:lang w:val="uk-UA" w:eastAsia="uk-UA"/>
        </w:rPr>
      </w:pP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C906D3">
        <w:rPr>
          <w:rFonts w:ascii="Times New Roman" w:hAnsi="Times New Roman"/>
          <w:bCs/>
          <w:sz w:val="24"/>
          <w:szCs w:val="24"/>
          <w:lang w:val="uk-UA" w:eastAsia="uk-UA"/>
        </w:rPr>
        <w:t>МІСЬКИЙ ГОЛОВА                                                                        Ярина ЯЦЕНКО</w:t>
      </w:r>
    </w:p>
    <w:p w:rsid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sz w:val="24"/>
          <w:szCs w:val="24"/>
          <w:lang w:val="uk-UA" w:eastAsia="ru-RU"/>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1159D" w:rsidRPr="00C906D3" w:rsidRDefault="00B1159D" w:rsidP="00EF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C906D3" w:rsidRPr="000511EB" w:rsidRDefault="00C906D3" w:rsidP="00C906D3">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sidRPr="000511EB">
        <w:rPr>
          <w:rFonts w:ascii="Times New Roman" w:hAnsi="Times New Roman"/>
          <w:b/>
          <w:sz w:val="24"/>
          <w:szCs w:val="24"/>
          <w:lang w:val="uk-UA" w:eastAsia="ru-RU"/>
        </w:rPr>
        <w:t>7</w:t>
      </w:r>
    </w:p>
    <w:p w:rsidR="000511EB" w:rsidRDefault="000511EB" w:rsidP="00C906D3">
      <w:pPr>
        <w:spacing w:after="0" w:line="240" w:lineRule="auto"/>
        <w:rPr>
          <w:rFonts w:ascii="Times New Roman" w:hAnsi="Times New Roman"/>
          <w:sz w:val="24"/>
          <w:szCs w:val="24"/>
          <w:lang w:val="uk-UA" w:eastAsia="ru-RU"/>
        </w:rPr>
      </w:pPr>
    </w:p>
    <w:p w:rsidR="000511EB" w:rsidRDefault="000511EB" w:rsidP="00C906D3">
      <w:pPr>
        <w:spacing w:after="0" w:line="240" w:lineRule="auto"/>
        <w:rPr>
          <w:rFonts w:ascii="Times New Roman" w:hAnsi="Times New Roman"/>
          <w:sz w:val="24"/>
          <w:szCs w:val="24"/>
          <w:lang w:val="uk-UA" w:eastAsia="ru-RU"/>
        </w:rPr>
      </w:pPr>
    </w:p>
    <w:p w:rsidR="00C906D3" w:rsidRDefault="00C906D3" w:rsidP="00C906D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C906D3" w:rsidRPr="00C906D3" w:rsidRDefault="00C906D3" w:rsidP="00C906D3">
      <w:pPr>
        <w:spacing w:after="0" w:line="240" w:lineRule="auto"/>
        <w:ind w:right="-102"/>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Про передачу у приватну власність квартири</w:t>
      </w:r>
    </w:p>
    <w:p w:rsidR="00C906D3" w:rsidRPr="00C906D3" w:rsidRDefault="00C906D3" w:rsidP="00C906D3">
      <w:pPr>
        <w:spacing w:after="0" w:line="240" w:lineRule="auto"/>
        <w:ind w:right="-102"/>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комунального житлового фонду, яка належать</w:t>
      </w:r>
    </w:p>
    <w:p w:rsidR="00C906D3" w:rsidRPr="00C906D3" w:rsidRDefault="00C906D3" w:rsidP="00C906D3">
      <w:pPr>
        <w:spacing w:after="0" w:line="240" w:lineRule="auto"/>
        <w:ind w:right="-102"/>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 xml:space="preserve">Новороздільській міській раді </w:t>
      </w:r>
    </w:p>
    <w:p w:rsidR="00C906D3" w:rsidRPr="00C906D3" w:rsidRDefault="00C906D3" w:rsidP="00C906D3">
      <w:pPr>
        <w:tabs>
          <w:tab w:val="left" w:pos="708"/>
        </w:tabs>
        <w:spacing w:after="0" w:line="240" w:lineRule="auto"/>
        <w:jc w:val="both"/>
        <w:rPr>
          <w:rFonts w:ascii="Times New Roman" w:eastAsia="MS Mincho" w:hAnsi="Times New Roman"/>
          <w:sz w:val="24"/>
          <w:szCs w:val="24"/>
          <w:lang w:val="uk-UA" w:eastAsia="ru-RU"/>
        </w:rPr>
      </w:pPr>
    </w:p>
    <w:p w:rsidR="00C906D3" w:rsidRPr="00C906D3" w:rsidRDefault="00C906D3" w:rsidP="00C906D3">
      <w:pPr>
        <w:spacing w:after="0" w:line="240" w:lineRule="auto"/>
        <w:ind w:right="-102" w:firstLine="708"/>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C906D3" w:rsidRPr="00C906D3" w:rsidRDefault="00C906D3" w:rsidP="00C906D3">
      <w:pPr>
        <w:spacing w:after="0" w:line="240" w:lineRule="auto"/>
        <w:ind w:right="-102"/>
        <w:rPr>
          <w:rFonts w:ascii="Times New Roman" w:eastAsia="MS Mincho" w:hAnsi="Times New Roman"/>
          <w:sz w:val="24"/>
          <w:szCs w:val="24"/>
          <w:lang w:val="uk-UA" w:eastAsia="ru-RU"/>
        </w:rPr>
      </w:pPr>
    </w:p>
    <w:p w:rsidR="00C906D3" w:rsidRDefault="00C906D3" w:rsidP="00C906D3">
      <w:pPr>
        <w:spacing w:after="0" w:line="240" w:lineRule="auto"/>
        <w:ind w:right="-102"/>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В И Р І Ш И В:</w:t>
      </w:r>
    </w:p>
    <w:p w:rsidR="00916205" w:rsidRPr="00C906D3" w:rsidRDefault="00916205" w:rsidP="00C906D3">
      <w:pPr>
        <w:spacing w:after="0" w:line="240" w:lineRule="auto"/>
        <w:ind w:right="-102"/>
        <w:jc w:val="both"/>
        <w:rPr>
          <w:rFonts w:ascii="Times New Roman" w:eastAsia="MS Mincho" w:hAnsi="Times New Roman"/>
          <w:sz w:val="24"/>
          <w:szCs w:val="24"/>
          <w:lang w:val="uk-UA" w:eastAsia="ru-RU"/>
        </w:rPr>
      </w:pPr>
    </w:p>
    <w:p w:rsidR="00C906D3" w:rsidRPr="00C906D3" w:rsidRDefault="00C906D3" w:rsidP="00C906D3">
      <w:pPr>
        <w:spacing w:after="0" w:line="240" w:lineRule="auto"/>
        <w:ind w:right="-102" w:firstLine="708"/>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1.Передати у приватну власність квартиру комунального житлового фонду квартиронаймачам згідно з Додатком 1.</w:t>
      </w:r>
    </w:p>
    <w:p w:rsidR="00C906D3" w:rsidRPr="00C906D3" w:rsidRDefault="00C906D3" w:rsidP="00C906D3">
      <w:pPr>
        <w:spacing w:after="0" w:line="240" w:lineRule="auto"/>
        <w:ind w:right="-102"/>
        <w:jc w:val="both"/>
        <w:rPr>
          <w:rFonts w:ascii="Times New Roman" w:eastAsia="MS Mincho" w:hAnsi="Times New Roman"/>
          <w:sz w:val="24"/>
          <w:szCs w:val="24"/>
          <w:lang w:val="uk-UA" w:eastAsia="ru-RU"/>
        </w:rPr>
      </w:pPr>
      <w:r w:rsidRPr="00C906D3">
        <w:rPr>
          <w:rFonts w:ascii="Times New Roman" w:eastAsia="MS Mincho" w:hAnsi="Times New Roman"/>
          <w:color w:val="FF0000"/>
          <w:sz w:val="24"/>
          <w:szCs w:val="24"/>
          <w:lang w:val="uk-UA" w:eastAsia="ru-RU"/>
        </w:rPr>
        <w:t xml:space="preserve">         </w:t>
      </w:r>
      <w:r w:rsidRPr="00C906D3">
        <w:rPr>
          <w:rFonts w:ascii="Times New Roman" w:eastAsia="MS Mincho" w:hAnsi="Times New Roman"/>
          <w:sz w:val="24"/>
          <w:szCs w:val="24"/>
          <w:lang w:val="uk-UA"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C906D3" w:rsidRPr="00C906D3" w:rsidRDefault="00C906D3" w:rsidP="00C906D3">
      <w:pPr>
        <w:spacing w:after="0" w:line="240" w:lineRule="auto"/>
        <w:ind w:right="-102" w:firstLine="708"/>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 xml:space="preserve">3. Затвердити розрахунки загальної площі квартири, з надлишковою загальною площею, згідно з Додатком 2 до рішення. </w:t>
      </w:r>
    </w:p>
    <w:p w:rsidR="00C906D3" w:rsidRPr="00C906D3" w:rsidRDefault="00C906D3" w:rsidP="00C906D3">
      <w:pPr>
        <w:spacing w:after="0" w:line="240" w:lineRule="auto"/>
        <w:ind w:right="-102" w:firstLine="708"/>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свідоцтва про право власності на житло згідно рішення. </w:t>
      </w:r>
    </w:p>
    <w:p w:rsidR="00C906D3" w:rsidRPr="00C906D3" w:rsidRDefault="00C906D3" w:rsidP="00C906D3">
      <w:pPr>
        <w:spacing w:after="0" w:line="240" w:lineRule="auto"/>
        <w:ind w:right="-102" w:firstLine="708"/>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C906D3" w:rsidRDefault="00C906D3" w:rsidP="00C906D3">
      <w:pPr>
        <w:spacing w:after="0" w:line="240" w:lineRule="auto"/>
        <w:ind w:right="-102" w:firstLine="708"/>
        <w:jc w:val="both"/>
        <w:rPr>
          <w:rFonts w:ascii="Times New Roman" w:eastAsia="MS Mincho" w:hAnsi="Times New Roman"/>
          <w:sz w:val="24"/>
          <w:szCs w:val="24"/>
          <w:lang w:val="uk-UA" w:eastAsia="ru-RU"/>
        </w:rPr>
      </w:pPr>
    </w:p>
    <w:p w:rsidR="000511EB" w:rsidRPr="00C906D3" w:rsidRDefault="000511EB" w:rsidP="00C906D3">
      <w:pPr>
        <w:spacing w:after="0" w:line="240" w:lineRule="auto"/>
        <w:ind w:right="-102" w:firstLine="708"/>
        <w:jc w:val="both"/>
        <w:rPr>
          <w:rFonts w:ascii="Times New Roman" w:eastAsia="MS Mincho" w:hAnsi="Times New Roman"/>
          <w:sz w:val="24"/>
          <w:szCs w:val="24"/>
          <w:lang w:val="uk-UA" w:eastAsia="ru-RU"/>
        </w:rPr>
      </w:pPr>
    </w:p>
    <w:p w:rsidR="00C906D3" w:rsidRPr="00C906D3" w:rsidRDefault="00C906D3" w:rsidP="00C906D3">
      <w:pPr>
        <w:spacing w:after="0" w:line="240" w:lineRule="auto"/>
        <w:jc w:val="both"/>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МІСЬКИЙ ГОЛОВА                                                         Ярина ЯЦЕНКО</w:t>
      </w:r>
    </w:p>
    <w:p w:rsidR="00C906D3" w:rsidRDefault="00C906D3"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B1159D" w:rsidRDefault="00B1159D" w:rsidP="00C906D3">
      <w:pPr>
        <w:spacing w:after="0" w:line="240" w:lineRule="auto"/>
        <w:rPr>
          <w:rFonts w:ascii="Times New Roman" w:eastAsia="MS Mincho" w:hAnsi="Times New Roman"/>
          <w:sz w:val="24"/>
          <w:szCs w:val="24"/>
          <w:lang w:val="uk-UA" w:eastAsia="ru-RU"/>
        </w:rPr>
      </w:pPr>
    </w:p>
    <w:p w:rsid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EF641D" w:rsidRDefault="00EF641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EF641D" w:rsidRPr="00C906D3" w:rsidRDefault="00EF641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C906D3">
        <w:rPr>
          <w:rFonts w:ascii="Times New Roman" w:eastAsia="MS Mincho" w:hAnsi="Times New Roman"/>
          <w:b/>
          <w:sz w:val="24"/>
          <w:szCs w:val="24"/>
          <w:lang w:val="uk-UA" w:eastAsia="ru-RU"/>
        </w:rPr>
        <w:t>Додаток 1</w:t>
      </w:r>
    </w:p>
    <w:p w:rsidR="00C906D3" w:rsidRPr="00C906D3" w:rsidRDefault="000511EB"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до рішення № 7  від  20</w:t>
      </w:r>
      <w:r w:rsidR="00C906D3" w:rsidRPr="00C906D3">
        <w:rPr>
          <w:rFonts w:ascii="Times New Roman" w:eastAsia="MS Mincho" w:hAnsi="Times New Roman"/>
          <w:sz w:val="24"/>
          <w:szCs w:val="24"/>
          <w:lang w:val="uk-UA" w:eastAsia="ru-RU"/>
        </w:rPr>
        <w:t xml:space="preserve">.01. 2023 року </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виконкому Новороздільської міської ради</w:t>
      </w:r>
    </w:p>
    <w:p w:rsidR="0082640D" w:rsidRDefault="0082640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C906D3">
        <w:rPr>
          <w:rFonts w:ascii="Times New Roman" w:eastAsia="Arial Unicode MS" w:hAnsi="Times New Roman"/>
          <w:b/>
          <w:bCs/>
          <w:sz w:val="24"/>
          <w:szCs w:val="24"/>
          <w:lang w:val="uk-UA" w:eastAsia="ru-RU"/>
        </w:rPr>
        <w:t>С П И С О К</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C906D3">
        <w:rPr>
          <w:rFonts w:ascii="Times New Roman" w:eastAsia="MS Mincho" w:hAnsi="Times New Roman"/>
          <w:b/>
          <w:bCs/>
          <w:sz w:val="24"/>
          <w:szCs w:val="24"/>
          <w:lang w:val="uk-UA" w:eastAsia="ru-RU"/>
        </w:rPr>
        <w:t>наймачів, яким квартира передається у приватну власність безоплатно з надлишковою загальною площею</w:t>
      </w:r>
    </w:p>
    <w:tbl>
      <w:tblPr>
        <w:tblW w:w="10507" w:type="dxa"/>
        <w:tblInd w:w="-612" w:type="dxa"/>
        <w:tblLayout w:type="fixed"/>
        <w:tblLook w:val="01E0"/>
      </w:tblPr>
      <w:tblGrid>
        <w:gridCol w:w="540"/>
        <w:gridCol w:w="1980"/>
        <w:gridCol w:w="900"/>
        <w:gridCol w:w="844"/>
        <w:gridCol w:w="4016"/>
        <w:gridCol w:w="932"/>
        <w:gridCol w:w="1295"/>
      </w:tblGrid>
      <w:tr w:rsidR="00C906D3" w:rsidRPr="00C906D3" w:rsidTr="00C31D4E">
        <w:tc>
          <w:tcPr>
            <w:tcW w:w="540"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w:t>
            </w:r>
          </w:p>
        </w:tc>
        <w:tc>
          <w:tcPr>
            <w:tcW w:w="1980"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Назва вулиці</w:t>
            </w:r>
          </w:p>
        </w:tc>
        <w:tc>
          <w:tcPr>
            <w:tcW w:w="900" w:type="dxa"/>
          </w:tcPr>
          <w:p w:rsidR="00C906D3" w:rsidRPr="00C906D3" w:rsidRDefault="00C906D3" w:rsidP="00C906D3">
            <w:pPr>
              <w:spacing w:after="0" w:line="240" w:lineRule="auto"/>
              <w:ind w:left="66" w:hanging="85"/>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 буд.</w:t>
            </w:r>
          </w:p>
        </w:tc>
        <w:tc>
          <w:tcPr>
            <w:tcW w:w="844"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w:t>
            </w:r>
          </w:p>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 xml:space="preserve"> кв.</w:t>
            </w:r>
          </w:p>
        </w:tc>
        <w:tc>
          <w:tcPr>
            <w:tcW w:w="4016"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Прізвище, Ім’я, по-батькові</w:t>
            </w:r>
          </w:p>
        </w:tc>
        <w:tc>
          <w:tcPr>
            <w:tcW w:w="932"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Заг.</w:t>
            </w:r>
          </w:p>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площа</w:t>
            </w:r>
          </w:p>
        </w:tc>
        <w:tc>
          <w:tcPr>
            <w:tcW w:w="1295"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bCs/>
                <w:sz w:val="24"/>
                <w:szCs w:val="24"/>
                <w:lang w:val="uk-UA" w:eastAsia="ru-RU"/>
              </w:rPr>
              <w:t>Вартість житл. Чеків</w:t>
            </w:r>
            <w:r w:rsidRPr="00C906D3">
              <w:rPr>
                <w:rFonts w:ascii="Times New Roman" w:eastAsia="Arial Unicode MS" w:hAnsi="Times New Roman"/>
                <w:b/>
                <w:sz w:val="24"/>
                <w:szCs w:val="24"/>
                <w:lang w:val="uk-UA" w:eastAsia="ru-RU"/>
              </w:rPr>
              <w:t xml:space="preserve"> </w:t>
            </w:r>
          </w:p>
        </w:tc>
      </w:tr>
      <w:tr w:rsidR="00C906D3" w:rsidRPr="00C906D3" w:rsidTr="00C31D4E">
        <w:tc>
          <w:tcPr>
            <w:tcW w:w="540"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1.</w:t>
            </w:r>
          </w:p>
          <w:p w:rsidR="00C906D3" w:rsidRPr="00C906D3" w:rsidRDefault="00C906D3" w:rsidP="00C906D3">
            <w:pPr>
              <w:spacing w:after="0" w:line="240" w:lineRule="auto"/>
              <w:rPr>
                <w:rFonts w:ascii="Times New Roman" w:eastAsia="Arial Unicode MS" w:hAnsi="Times New Roman"/>
                <w:b/>
                <w:sz w:val="24"/>
                <w:szCs w:val="24"/>
                <w:lang w:val="uk-UA" w:eastAsia="ru-RU"/>
              </w:rPr>
            </w:pPr>
          </w:p>
          <w:p w:rsidR="00C906D3" w:rsidRPr="00C906D3" w:rsidRDefault="00C906D3" w:rsidP="00C906D3">
            <w:pPr>
              <w:spacing w:after="0" w:line="240" w:lineRule="auto"/>
              <w:rPr>
                <w:rFonts w:ascii="Times New Roman" w:eastAsia="Arial Unicode MS" w:hAnsi="Times New Roman"/>
                <w:b/>
                <w:sz w:val="24"/>
                <w:szCs w:val="24"/>
                <w:lang w:val="uk-UA" w:eastAsia="ru-RU"/>
              </w:rPr>
            </w:pPr>
          </w:p>
        </w:tc>
        <w:tc>
          <w:tcPr>
            <w:tcW w:w="1980"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бульвар О.Довженка</w:t>
            </w:r>
          </w:p>
          <w:p w:rsidR="00C906D3" w:rsidRPr="00C906D3" w:rsidRDefault="00C906D3" w:rsidP="00C906D3">
            <w:pPr>
              <w:spacing w:after="0" w:line="240" w:lineRule="auto"/>
              <w:rPr>
                <w:rFonts w:ascii="Times New Roman" w:eastAsia="Arial Unicode MS" w:hAnsi="Times New Roman"/>
                <w:b/>
                <w:sz w:val="24"/>
                <w:szCs w:val="24"/>
                <w:lang w:val="uk-UA" w:eastAsia="ru-RU"/>
              </w:rPr>
            </w:pPr>
          </w:p>
        </w:tc>
        <w:tc>
          <w:tcPr>
            <w:tcW w:w="900"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6</w:t>
            </w:r>
          </w:p>
          <w:p w:rsidR="00C906D3" w:rsidRPr="00C906D3" w:rsidRDefault="00C906D3" w:rsidP="00C906D3">
            <w:pPr>
              <w:spacing w:after="0" w:line="240" w:lineRule="auto"/>
              <w:rPr>
                <w:rFonts w:ascii="Times New Roman" w:eastAsia="Arial Unicode MS" w:hAnsi="Times New Roman"/>
                <w:b/>
                <w:sz w:val="24"/>
                <w:szCs w:val="24"/>
                <w:lang w:val="uk-UA" w:eastAsia="ru-RU"/>
              </w:rPr>
            </w:pPr>
          </w:p>
          <w:p w:rsidR="00C906D3" w:rsidRPr="00C906D3" w:rsidRDefault="00C906D3" w:rsidP="00C906D3">
            <w:pPr>
              <w:spacing w:after="0" w:line="240" w:lineRule="auto"/>
              <w:rPr>
                <w:rFonts w:ascii="Times New Roman" w:eastAsia="Arial Unicode MS" w:hAnsi="Times New Roman"/>
                <w:b/>
                <w:sz w:val="24"/>
                <w:szCs w:val="24"/>
                <w:lang w:val="uk-UA" w:eastAsia="ru-RU"/>
              </w:rPr>
            </w:pPr>
          </w:p>
        </w:tc>
        <w:tc>
          <w:tcPr>
            <w:tcW w:w="844"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12</w:t>
            </w:r>
          </w:p>
          <w:p w:rsidR="00C906D3" w:rsidRPr="00C906D3" w:rsidRDefault="00C906D3" w:rsidP="00C906D3">
            <w:pPr>
              <w:spacing w:after="0" w:line="240" w:lineRule="auto"/>
              <w:rPr>
                <w:rFonts w:ascii="Times New Roman" w:eastAsia="Arial Unicode MS" w:hAnsi="Times New Roman"/>
                <w:b/>
                <w:sz w:val="24"/>
                <w:szCs w:val="24"/>
                <w:lang w:val="uk-UA" w:eastAsia="ru-RU"/>
              </w:rPr>
            </w:pPr>
          </w:p>
          <w:p w:rsidR="00C906D3" w:rsidRPr="00C906D3" w:rsidRDefault="00C906D3" w:rsidP="00C906D3">
            <w:pPr>
              <w:spacing w:after="0" w:line="240" w:lineRule="auto"/>
              <w:rPr>
                <w:rFonts w:ascii="Times New Roman" w:eastAsia="Arial Unicode MS" w:hAnsi="Times New Roman"/>
                <w:b/>
                <w:sz w:val="24"/>
                <w:szCs w:val="24"/>
                <w:lang w:val="uk-UA" w:eastAsia="ru-RU"/>
              </w:rPr>
            </w:pPr>
          </w:p>
        </w:tc>
        <w:tc>
          <w:tcPr>
            <w:tcW w:w="4016"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Кориндович Михайло Васильович</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C906D3" w:rsidRPr="00C906D3" w:rsidRDefault="00C906D3" w:rsidP="00C906D3">
            <w:pPr>
              <w:spacing w:after="0" w:line="240" w:lineRule="auto"/>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34,4</w:t>
            </w:r>
          </w:p>
          <w:p w:rsidR="00C906D3" w:rsidRPr="00C906D3" w:rsidRDefault="00C906D3" w:rsidP="00C906D3">
            <w:pPr>
              <w:spacing w:after="0" w:line="240" w:lineRule="auto"/>
              <w:rPr>
                <w:rFonts w:ascii="Times New Roman" w:eastAsia="Arial Unicode MS" w:hAnsi="Times New Roman"/>
                <w:b/>
                <w:sz w:val="24"/>
                <w:szCs w:val="24"/>
                <w:lang w:val="uk-UA" w:eastAsia="ru-RU"/>
              </w:rPr>
            </w:pPr>
          </w:p>
          <w:p w:rsidR="00C906D3" w:rsidRPr="00C906D3" w:rsidRDefault="00C906D3" w:rsidP="00C906D3">
            <w:pPr>
              <w:spacing w:after="0" w:line="240" w:lineRule="auto"/>
              <w:rPr>
                <w:rFonts w:ascii="Times New Roman" w:eastAsia="Arial Unicode MS" w:hAnsi="Times New Roman"/>
                <w:b/>
                <w:sz w:val="24"/>
                <w:szCs w:val="24"/>
                <w:lang w:val="uk-UA" w:eastAsia="ru-RU"/>
              </w:rPr>
            </w:pPr>
          </w:p>
        </w:tc>
        <w:tc>
          <w:tcPr>
            <w:tcW w:w="1295" w:type="dxa"/>
          </w:tcPr>
          <w:p w:rsidR="00C906D3" w:rsidRPr="00C906D3" w:rsidRDefault="00C906D3" w:rsidP="00C906D3">
            <w:pPr>
              <w:spacing w:after="0" w:line="240" w:lineRule="auto"/>
              <w:ind w:left="196" w:hanging="196"/>
              <w:rPr>
                <w:rFonts w:ascii="Times New Roman" w:eastAsia="Arial Unicode MS" w:hAnsi="Times New Roman"/>
                <w:b/>
                <w:sz w:val="24"/>
                <w:szCs w:val="24"/>
                <w:lang w:val="uk-UA" w:eastAsia="ru-RU"/>
              </w:rPr>
            </w:pPr>
            <w:r w:rsidRPr="00C906D3">
              <w:rPr>
                <w:rFonts w:ascii="Times New Roman" w:eastAsia="Arial Unicode MS" w:hAnsi="Times New Roman"/>
                <w:b/>
                <w:sz w:val="24"/>
                <w:szCs w:val="24"/>
                <w:lang w:val="uk-UA" w:eastAsia="ru-RU"/>
              </w:rPr>
              <w:t>0,612грн.</w:t>
            </w:r>
          </w:p>
          <w:p w:rsidR="00C906D3" w:rsidRPr="00C906D3" w:rsidRDefault="00C906D3" w:rsidP="00C906D3">
            <w:pPr>
              <w:spacing w:after="0" w:line="240" w:lineRule="auto"/>
              <w:ind w:left="196" w:hanging="196"/>
              <w:rPr>
                <w:rFonts w:ascii="Times New Roman" w:eastAsia="Arial Unicode MS" w:hAnsi="Times New Roman"/>
                <w:b/>
                <w:sz w:val="24"/>
                <w:szCs w:val="24"/>
                <w:lang w:val="uk-UA" w:eastAsia="ru-RU"/>
              </w:rPr>
            </w:pPr>
          </w:p>
          <w:p w:rsidR="00C906D3" w:rsidRPr="00C906D3" w:rsidRDefault="00C906D3" w:rsidP="00C906D3">
            <w:pPr>
              <w:spacing w:after="0" w:line="240" w:lineRule="auto"/>
              <w:ind w:left="196" w:hanging="196"/>
              <w:rPr>
                <w:rFonts w:ascii="Times New Roman" w:eastAsia="Arial Unicode MS" w:hAnsi="Times New Roman"/>
                <w:b/>
                <w:sz w:val="24"/>
                <w:szCs w:val="24"/>
                <w:lang w:val="uk-UA" w:eastAsia="ru-RU"/>
              </w:rPr>
            </w:pPr>
          </w:p>
        </w:tc>
      </w:tr>
      <w:tr w:rsidR="00C906D3" w:rsidRPr="00C906D3" w:rsidTr="00C31D4E">
        <w:tc>
          <w:tcPr>
            <w:tcW w:w="540"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980"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00"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844"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4016"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295" w:type="dxa"/>
          </w:tcPr>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r>
    </w:tbl>
    <w:p w:rsidR="00C906D3" w:rsidRPr="00C906D3" w:rsidRDefault="00C906D3" w:rsidP="00B1159D">
      <w:pPr>
        <w:spacing w:after="0" w:line="240" w:lineRule="auto"/>
        <w:jc w:val="both"/>
        <w:rPr>
          <w:rFonts w:ascii="Times New Roman" w:eastAsia="MS Mincho" w:hAnsi="Times New Roman"/>
          <w:b/>
          <w:sz w:val="24"/>
          <w:szCs w:val="24"/>
          <w:lang w:val="uk-UA" w:eastAsia="ru-RU"/>
        </w:rPr>
      </w:pPr>
      <w:r w:rsidRPr="00C906D3">
        <w:rPr>
          <w:rFonts w:ascii="Times New Roman" w:eastAsia="MS Mincho" w:hAnsi="Times New Roman"/>
          <w:b/>
          <w:sz w:val="24"/>
          <w:szCs w:val="24"/>
          <w:lang w:val="uk-UA" w:eastAsia="ru-RU"/>
        </w:rPr>
        <w:t>Міський голова                                                                 Ярина ЯЦЕНКО</w:t>
      </w:r>
    </w:p>
    <w:p w:rsidR="00C906D3" w:rsidRDefault="00C906D3"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B1159D" w:rsidRDefault="00B1159D" w:rsidP="00C906D3">
      <w:pPr>
        <w:spacing w:after="0" w:line="240" w:lineRule="auto"/>
        <w:ind w:right="-102" w:firstLine="708"/>
        <w:jc w:val="both"/>
        <w:rPr>
          <w:rFonts w:ascii="Times New Roman" w:eastAsia="MS Mincho" w:hAnsi="Times New Roman"/>
          <w:sz w:val="24"/>
          <w:szCs w:val="24"/>
          <w:lang w:val="uk-UA" w:eastAsia="ru-RU"/>
        </w:rPr>
      </w:pPr>
    </w:p>
    <w:p w:rsidR="000511EB" w:rsidRDefault="000511EB" w:rsidP="00C906D3">
      <w:pPr>
        <w:spacing w:after="0" w:line="240" w:lineRule="auto"/>
        <w:ind w:right="-102" w:firstLine="708"/>
        <w:jc w:val="both"/>
        <w:rPr>
          <w:rFonts w:ascii="Times New Roman" w:eastAsia="MS Mincho" w:hAnsi="Times New Roman"/>
          <w:sz w:val="24"/>
          <w:szCs w:val="24"/>
          <w:lang w:val="uk-UA" w:eastAsia="ru-RU"/>
        </w:rPr>
      </w:pPr>
    </w:p>
    <w:p w:rsidR="000511EB" w:rsidRDefault="000511EB" w:rsidP="00C906D3">
      <w:pPr>
        <w:spacing w:after="0" w:line="240" w:lineRule="auto"/>
        <w:ind w:right="-102" w:firstLine="708"/>
        <w:jc w:val="both"/>
        <w:rPr>
          <w:rFonts w:ascii="Times New Roman" w:eastAsia="MS Mincho" w:hAnsi="Times New Roman"/>
          <w:sz w:val="24"/>
          <w:szCs w:val="24"/>
          <w:lang w:val="uk-UA" w:eastAsia="ru-RU"/>
        </w:rPr>
      </w:pPr>
    </w:p>
    <w:p w:rsidR="000511EB" w:rsidRDefault="000511EB" w:rsidP="00C906D3">
      <w:pPr>
        <w:spacing w:after="0" w:line="240" w:lineRule="auto"/>
        <w:ind w:right="-102" w:firstLine="708"/>
        <w:jc w:val="both"/>
        <w:rPr>
          <w:rFonts w:ascii="Times New Roman" w:eastAsia="MS Mincho" w:hAnsi="Times New Roman"/>
          <w:sz w:val="24"/>
          <w:szCs w:val="24"/>
          <w:lang w:val="uk-UA" w:eastAsia="ru-RU"/>
        </w:rPr>
      </w:pPr>
    </w:p>
    <w:p w:rsidR="00B1159D" w:rsidRPr="00C906D3" w:rsidRDefault="00B1159D" w:rsidP="00C906D3">
      <w:pPr>
        <w:spacing w:after="0" w:line="240" w:lineRule="auto"/>
        <w:ind w:right="-102" w:firstLine="708"/>
        <w:jc w:val="both"/>
        <w:rPr>
          <w:rFonts w:ascii="Times New Roman" w:eastAsia="MS Mincho" w:hAnsi="Times New Roman"/>
          <w:sz w:val="24"/>
          <w:szCs w:val="24"/>
          <w:lang w:val="uk-UA" w:eastAsia="ru-RU"/>
        </w:rPr>
      </w:pPr>
    </w:p>
    <w:p w:rsidR="00C906D3" w:rsidRPr="00C906D3" w:rsidRDefault="00C906D3" w:rsidP="00C906D3">
      <w:pPr>
        <w:spacing w:after="0" w:line="240" w:lineRule="auto"/>
        <w:jc w:val="right"/>
        <w:rPr>
          <w:rFonts w:ascii="Times New Roman" w:eastAsia="MS Mincho" w:hAnsi="Times New Roman"/>
          <w:sz w:val="24"/>
          <w:szCs w:val="24"/>
          <w:lang w:val="uk-UA" w:eastAsia="ru-RU"/>
        </w:rPr>
      </w:pPr>
      <w:r w:rsidRPr="00C906D3">
        <w:rPr>
          <w:rFonts w:ascii="Times New Roman" w:eastAsia="MS Mincho" w:hAnsi="Times New Roman"/>
          <w:b/>
          <w:sz w:val="24"/>
          <w:szCs w:val="24"/>
          <w:lang w:val="uk-UA" w:eastAsia="ru-RU"/>
        </w:rPr>
        <w:lastRenderedPageBreak/>
        <w:t>Додаток 2</w:t>
      </w:r>
      <w:r w:rsidRPr="00C906D3">
        <w:rPr>
          <w:rFonts w:ascii="Times New Roman" w:eastAsia="MS Mincho" w:hAnsi="Times New Roman"/>
          <w:b/>
          <w:sz w:val="24"/>
          <w:szCs w:val="24"/>
          <w:lang w:val="uk-UA" w:eastAsia="ru-RU"/>
        </w:rPr>
        <w:br/>
      </w:r>
      <w:r w:rsidR="000511EB">
        <w:rPr>
          <w:rFonts w:ascii="Times New Roman" w:eastAsia="MS Mincho" w:hAnsi="Times New Roman"/>
          <w:sz w:val="24"/>
          <w:szCs w:val="24"/>
          <w:lang w:val="uk-UA" w:eastAsia="ru-RU"/>
        </w:rPr>
        <w:t>до  рішення №  7 від 20</w:t>
      </w:r>
      <w:r w:rsidRPr="00C906D3">
        <w:rPr>
          <w:rFonts w:ascii="Times New Roman" w:eastAsia="MS Mincho" w:hAnsi="Times New Roman"/>
          <w:sz w:val="24"/>
          <w:szCs w:val="24"/>
          <w:lang w:val="uk-UA" w:eastAsia="ru-RU"/>
        </w:rPr>
        <w:t xml:space="preserve">.01. 2023 року </w:t>
      </w:r>
    </w:p>
    <w:p w:rsidR="00C906D3" w:rsidRPr="00C906D3" w:rsidRDefault="00C906D3" w:rsidP="00C906D3">
      <w:pPr>
        <w:spacing w:after="0" w:line="240" w:lineRule="auto"/>
        <w:jc w:val="right"/>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виконкому Новороздільської міської ради</w:t>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C906D3" w:rsidRPr="00B1159D"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val="uk-UA" w:eastAsia="ru-RU"/>
        </w:rPr>
      </w:pPr>
      <w:r w:rsidRPr="00B1159D">
        <w:rPr>
          <w:rFonts w:ascii="Times New Roman" w:eastAsia="MS Mincho" w:hAnsi="Times New Roman"/>
          <w:b/>
          <w:bCs/>
          <w:sz w:val="24"/>
          <w:szCs w:val="24"/>
          <w:bdr w:val="none" w:sz="0" w:space="0" w:color="auto" w:frame="1"/>
          <w:lang w:val="uk-UA" w:eastAsia="ru-RU"/>
        </w:rPr>
        <w:t xml:space="preserve">РОЗРАХУНОК </w:t>
      </w:r>
      <w:r w:rsidRPr="00B1159D">
        <w:rPr>
          <w:rFonts w:ascii="Times New Roman" w:eastAsia="MS Mincho" w:hAnsi="Times New Roman"/>
          <w:b/>
          <w:bCs/>
          <w:sz w:val="24"/>
          <w:szCs w:val="24"/>
          <w:bdr w:val="none" w:sz="0" w:space="0" w:color="auto" w:frame="1"/>
          <w:lang w:val="uk-UA" w:eastAsia="ru-RU"/>
        </w:rPr>
        <w:br/>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C906D3">
        <w:rPr>
          <w:rFonts w:ascii="Times New Roman" w:eastAsia="MS Mincho" w:hAnsi="Times New Roman"/>
          <w:b/>
          <w:bCs/>
          <w:sz w:val="24"/>
          <w:szCs w:val="24"/>
          <w:lang w:val="uk-UA" w:eastAsia="ru-RU"/>
        </w:rPr>
        <w:t>вартості за надлишкову загальну площу квартири, що передається у приватну (спільну часткову) власність безоплатно</w:t>
      </w:r>
      <w:r w:rsidRPr="00C906D3">
        <w:rPr>
          <w:rFonts w:ascii="Times New Roman" w:eastAsia="MS Mincho" w:hAnsi="Times New Roman"/>
          <w:b/>
          <w:bCs/>
          <w:sz w:val="24"/>
          <w:szCs w:val="24"/>
          <w:lang w:eastAsia="ru-RU"/>
        </w:rPr>
        <w:t>, що мають отримати громадяни</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sz w:val="24"/>
          <w:szCs w:val="24"/>
          <w:lang w:val="uk-UA" w:eastAsia="ru-RU"/>
        </w:rPr>
      </w:pPr>
      <w:r w:rsidRPr="00C906D3">
        <w:rPr>
          <w:rFonts w:ascii="Times New Roman" w:eastAsia="MS Mincho" w:hAnsi="Times New Roman"/>
          <w:b/>
          <w:bCs/>
          <w:sz w:val="24"/>
          <w:szCs w:val="24"/>
          <w:lang w:eastAsia="ru-RU"/>
        </w:rPr>
        <w:t> </w:t>
      </w:r>
      <w:r w:rsidRPr="00C906D3">
        <w:rPr>
          <w:rFonts w:ascii="Times New Roman" w:eastAsia="MS Mincho" w:hAnsi="Times New Roman"/>
          <w:b/>
          <w:bCs/>
          <w:sz w:val="24"/>
          <w:szCs w:val="24"/>
          <w:bdr w:val="none" w:sz="0" w:space="0" w:color="auto" w:frame="1"/>
          <w:lang w:eastAsia="ru-RU"/>
        </w:rPr>
        <w:t xml:space="preserve">квартири № </w:t>
      </w:r>
      <w:r w:rsidRPr="00C906D3">
        <w:rPr>
          <w:rFonts w:ascii="Times New Roman" w:eastAsia="MS Mincho" w:hAnsi="Times New Roman"/>
          <w:b/>
          <w:bCs/>
          <w:sz w:val="24"/>
          <w:szCs w:val="24"/>
          <w:bdr w:val="none" w:sz="0" w:space="0" w:color="auto" w:frame="1"/>
          <w:lang w:val="uk-UA" w:eastAsia="ru-RU"/>
        </w:rPr>
        <w:t xml:space="preserve">12 </w:t>
      </w:r>
      <w:r w:rsidRPr="00C906D3">
        <w:rPr>
          <w:rFonts w:ascii="Times New Roman" w:eastAsia="MS Mincho" w:hAnsi="Times New Roman"/>
          <w:b/>
          <w:bCs/>
          <w:sz w:val="24"/>
          <w:szCs w:val="24"/>
          <w:bdr w:val="none" w:sz="0" w:space="0" w:color="auto" w:frame="1"/>
          <w:lang w:eastAsia="ru-RU"/>
        </w:rPr>
        <w:t>в будинку №</w:t>
      </w:r>
      <w:r w:rsidRPr="00C906D3">
        <w:rPr>
          <w:rFonts w:ascii="Times New Roman" w:eastAsia="MS Mincho" w:hAnsi="Times New Roman"/>
          <w:b/>
          <w:bCs/>
          <w:sz w:val="24"/>
          <w:szCs w:val="24"/>
          <w:bdr w:val="none" w:sz="0" w:space="0" w:color="auto" w:frame="1"/>
          <w:lang w:val="uk-UA" w:eastAsia="ru-RU"/>
        </w:rPr>
        <w:t>6</w:t>
      </w:r>
      <w:r w:rsidRPr="00C906D3">
        <w:rPr>
          <w:rFonts w:ascii="Times New Roman" w:eastAsia="MS Mincho" w:hAnsi="Times New Roman"/>
          <w:b/>
          <w:bCs/>
          <w:sz w:val="24"/>
          <w:szCs w:val="24"/>
          <w:bdr w:val="none" w:sz="0" w:space="0" w:color="auto" w:frame="1"/>
          <w:lang w:eastAsia="ru-RU"/>
        </w:rPr>
        <w:t xml:space="preserve"> по</w:t>
      </w:r>
      <w:r w:rsidRPr="00C906D3">
        <w:rPr>
          <w:rFonts w:ascii="Times New Roman" w:eastAsia="MS Mincho" w:hAnsi="Times New Roman"/>
          <w:b/>
          <w:bCs/>
          <w:sz w:val="24"/>
          <w:szCs w:val="24"/>
          <w:bdr w:val="none" w:sz="0" w:space="0" w:color="auto" w:frame="1"/>
          <w:lang w:val="uk-UA" w:eastAsia="ru-RU"/>
        </w:rPr>
        <w:t xml:space="preserve"> бульвару О.Довженка м. Новий Розділ Стрийського району Львівської </w:t>
      </w:r>
      <w:r w:rsidRPr="00C906D3">
        <w:rPr>
          <w:rFonts w:ascii="Times New Roman" w:eastAsia="MS Mincho" w:hAnsi="Times New Roman"/>
          <w:b/>
          <w:bCs/>
          <w:sz w:val="24"/>
          <w:szCs w:val="24"/>
          <w:bdr w:val="none" w:sz="0" w:space="0" w:color="auto" w:frame="1"/>
          <w:lang w:eastAsia="ru-RU"/>
        </w:rPr>
        <w:t>області,</w:t>
      </w:r>
      <w:r w:rsidRPr="00C906D3">
        <w:rPr>
          <w:rFonts w:ascii="Times New Roman" w:eastAsia="MS Mincho" w:hAnsi="Times New Roman"/>
          <w:b/>
          <w:bCs/>
          <w:sz w:val="24"/>
          <w:szCs w:val="24"/>
          <w:bdr w:val="none" w:sz="0" w:space="0" w:color="auto" w:frame="1"/>
          <w:lang w:val="uk-UA" w:eastAsia="ru-RU"/>
        </w:rPr>
        <w:t xml:space="preserve"> </w:t>
      </w:r>
      <w:r w:rsidRPr="00C906D3">
        <w:rPr>
          <w:rFonts w:ascii="Times New Roman" w:eastAsia="MS Mincho" w:hAnsi="Times New Roman"/>
          <w:b/>
          <w:bCs/>
          <w:sz w:val="24"/>
          <w:szCs w:val="24"/>
          <w:bdr w:val="none" w:sz="0" w:space="0" w:color="auto" w:frame="1"/>
          <w:lang w:eastAsia="ru-RU"/>
        </w:rPr>
        <w:t>що приватизується</w:t>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C906D3">
        <w:rPr>
          <w:rFonts w:ascii="Times New Roman" w:eastAsia="MS Mincho" w:hAnsi="Times New Roman"/>
          <w:sz w:val="24"/>
          <w:szCs w:val="24"/>
          <w:lang w:eastAsia="ru-RU"/>
        </w:rPr>
        <w:t xml:space="preserve">     1. Загальна  площа квартири, жилого приміщення у гуртожитку, (П) -  </w:t>
      </w:r>
      <w:r w:rsidRPr="00C906D3">
        <w:rPr>
          <w:rFonts w:ascii="Times New Roman" w:eastAsia="MS Mincho" w:hAnsi="Times New Roman"/>
          <w:sz w:val="24"/>
          <w:szCs w:val="24"/>
          <w:lang w:val="uk-UA" w:eastAsia="ru-RU"/>
        </w:rPr>
        <w:t>34,4</w:t>
      </w:r>
      <w:r w:rsidRPr="00C906D3">
        <w:rPr>
          <w:rFonts w:ascii="Times New Roman" w:eastAsia="MS Mincho" w:hAnsi="Times New Roman"/>
          <w:sz w:val="24"/>
          <w:szCs w:val="24"/>
          <w:lang w:eastAsia="ru-RU"/>
        </w:rPr>
        <w:t xml:space="preserve"> кв. м. </w:t>
      </w:r>
      <w:r w:rsidRPr="00C906D3">
        <w:rPr>
          <w:rFonts w:ascii="Times New Roman" w:eastAsia="MS Mincho" w:hAnsi="Times New Roman"/>
          <w:sz w:val="24"/>
          <w:szCs w:val="24"/>
          <w:lang w:eastAsia="ru-RU"/>
        </w:rPr>
        <w:br/>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C906D3">
        <w:rPr>
          <w:rFonts w:ascii="Times New Roman" w:eastAsia="MS Mincho" w:hAnsi="Times New Roman"/>
          <w:sz w:val="24"/>
          <w:szCs w:val="24"/>
          <w:lang w:eastAsia="ru-RU"/>
        </w:rPr>
        <w:t xml:space="preserve">     2. Кількість  зареєстрованих  у квартирі, жилому приміщенні у гуртожитку, (М) -</w:t>
      </w:r>
      <w:r w:rsidRPr="00C906D3">
        <w:rPr>
          <w:rFonts w:ascii="Times New Roman" w:eastAsia="MS Mincho" w:hAnsi="Times New Roman"/>
          <w:sz w:val="24"/>
          <w:szCs w:val="24"/>
          <w:lang w:val="uk-UA" w:eastAsia="ru-RU"/>
        </w:rPr>
        <w:t>1</w:t>
      </w:r>
      <w:r w:rsidRPr="00C906D3">
        <w:rPr>
          <w:rFonts w:ascii="Times New Roman" w:eastAsia="MS Mincho" w:hAnsi="Times New Roman"/>
          <w:sz w:val="24"/>
          <w:szCs w:val="24"/>
          <w:lang w:eastAsia="ru-RU"/>
        </w:rPr>
        <w:t xml:space="preserve">. </w:t>
      </w:r>
      <w:r w:rsidRPr="00C906D3">
        <w:rPr>
          <w:rFonts w:ascii="Times New Roman" w:eastAsia="MS Mincho" w:hAnsi="Times New Roman"/>
          <w:sz w:val="24"/>
          <w:szCs w:val="24"/>
          <w:lang w:eastAsia="ru-RU"/>
        </w:rPr>
        <w:br/>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C906D3">
        <w:rPr>
          <w:rFonts w:ascii="Times New Roman" w:eastAsia="MS Mincho" w:hAnsi="Times New Roman"/>
          <w:sz w:val="24"/>
          <w:szCs w:val="24"/>
          <w:lang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C906D3">
        <w:rPr>
          <w:rFonts w:ascii="Times New Roman" w:eastAsia="MS Mincho" w:hAnsi="Times New Roman"/>
          <w:sz w:val="24"/>
          <w:szCs w:val="24"/>
          <w:lang w:eastAsia="ru-RU"/>
        </w:rPr>
        <w:br/>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C906D3">
        <w:rPr>
          <w:rFonts w:ascii="Times New Roman" w:eastAsia="MS Mincho" w:hAnsi="Times New Roman"/>
          <w:b/>
          <w:bCs/>
          <w:sz w:val="24"/>
          <w:szCs w:val="24"/>
          <w:bdr w:val="none" w:sz="0" w:space="0" w:color="auto" w:frame="1"/>
          <w:lang w:eastAsia="ru-RU"/>
        </w:rPr>
        <w:t xml:space="preserve">                     Пб = М х 21 + 10 =</w:t>
      </w:r>
      <w:r w:rsidRPr="00C906D3">
        <w:rPr>
          <w:rFonts w:ascii="Times New Roman" w:eastAsia="MS Mincho" w:hAnsi="Times New Roman"/>
          <w:b/>
          <w:bCs/>
          <w:sz w:val="24"/>
          <w:szCs w:val="24"/>
          <w:bdr w:val="none" w:sz="0" w:space="0" w:color="auto" w:frame="1"/>
          <w:lang w:val="uk-UA" w:eastAsia="ru-RU"/>
        </w:rPr>
        <w:t>1</w:t>
      </w:r>
      <w:r w:rsidRPr="00C906D3">
        <w:rPr>
          <w:rFonts w:ascii="Times New Roman" w:eastAsia="MS Mincho" w:hAnsi="Times New Roman"/>
          <w:b/>
          <w:bCs/>
          <w:sz w:val="24"/>
          <w:szCs w:val="24"/>
          <w:bdr w:val="none" w:sz="0" w:space="0" w:color="auto" w:frame="1"/>
          <w:lang w:eastAsia="ru-RU"/>
        </w:rPr>
        <w:t xml:space="preserve"> х 21 + 10 =</w:t>
      </w:r>
      <w:r w:rsidRPr="00C906D3">
        <w:rPr>
          <w:rFonts w:ascii="Times New Roman" w:eastAsia="MS Mincho" w:hAnsi="Times New Roman"/>
          <w:b/>
          <w:bCs/>
          <w:sz w:val="24"/>
          <w:szCs w:val="24"/>
          <w:bdr w:val="none" w:sz="0" w:space="0" w:color="auto" w:frame="1"/>
          <w:lang w:val="uk-UA" w:eastAsia="ru-RU"/>
        </w:rPr>
        <w:t xml:space="preserve"> 31</w:t>
      </w:r>
      <w:r w:rsidRPr="00C906D3">
        <w:rPr>
          <w:rFonts w:ascii="Times New Roman" w:eastAsia="MS Mincho" w:hAnsi="Times New Roman"/>
          <w:b/>
          <w:bCs/>
          <w:sz w:val="24"/>
          <w:szCs w:val="24"/>
          <w:bdr w:val="none" w:sz="0" w:space="0" w:color="auto" w:frame="1"/>
          <w:lang w:eastAsia="ru-RU"/>
        </w:rPr>
        <w:t xml:space="preserve"> кв. м. </w:t>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eastAsia="ru-RU"/>
        </w:rPr>
      </w:pPr>
      <w:r w:rsidRPr="00C906D3">
        <w:rPr>
          <w:rFonts w:ascii="Times New Roman" w:eastAsia="MS Mincho" w:hAnsi="Times New Roman"/>
          <w:color w:val="FF0000"/>
          <w:sz w:val="24"/>
          <w:szCs w:val="24"/>
          <w:lang w:eastAsia="ru-RU"/>
        </w:rPr>
        <w:br/>
      </w:r>
      <w:r w:rsidRPr="00C906D3">
        <w:rPr>
          <w:rFonts w:ascii="Times New Roman" w:eastAsia="MS Mincho" w:hAnsi="Times New Roman"/>
          <w:sz w:val="24"/>
          <w:szCs w:val="24"/>
          <w:lang w:eastAsia="ru-RU"/>
        </w:rPr>
        <w:t>4. Сума житлових чеків, що підлягає видачі кожному мешканцю, якщо П менше, ніж Пб: </w:t>
      </w:r>
      <w:r w:rsidRPr="00C906D3">
        <w:rPr>
          <w:rFonts w:ascii="Times New Roman" w:eastAsia="MS Mincho" w:hAnsi="Times New Roman"/>
          <w:sz w:val="24"/>
          <w:szCs w:val="24"/>
          <w:lang w:eastAsia="ru-RU"/>
        </w:rPr>
        <w:br/>
      </w:r>
      <w:r w:rsidRPr="00C906D3">
        <w:rPr>
          <w:rFonts w:ascii="Times New Roman" w:eastAsia="MS Mincho" w:hAnsi="Times New Roman"/>
          <w:sz w:val="24"/>
          <w:szCs w:val="24"/>
          <w:lang w:eastAsia="ru-RU"/>
        </w:rPr>
        <w:br/>
        <w:t xml:space="preserve">            </w:t>
      </w:r>
      <w:r w:rsidRPr="00C906D3">
        <w:rPr>
          <w:rFonts w:ascii="Times New Roman" w:eastAsia="MS Mincho" w:hAnsi="Times New Roman"/>
          <w:b/>
          <w:bCs/>
          <w:sz w:val="24"/>
          <w:szCs w:val="24"/>
          <w:lang w:eastAsia="ru-RU"/>
        </w:rPr>
        <w:t>Сч =     Пб – П</w:t>
      </w:r>
      <w:r w:rsidRPr="00C906D3">
        <w:rPr>
          <w:rFonts w:ascii="Times New Roman" w:eastAsia="MS Mincho" w:hAnsi="Times New Roman"/>
          <w:b/>
          <w:bCs/>
          <w:sz w:val="24"/>
          <w:szCs w:val="24"/>
          <w:lang w:eastAsia="ru-RU"/>
        </w:rPr>
        <w:br/>
        <w:t>                М         х А*,</w:t>
      </w:r>
      <w:r w:rsidRPr="00C906D3">
        <w:rPr>
          <w:rFonts w:ascii="Times New Roman" w:eastAsia="MS Mincho" w:hAnsi="Times New Roman"/>
          <w:sz w:val="24"/>
          <w:szCs w:val="24"/>
          <w:lang w:eastAsia="ru-RU"/>
        </w:rPr>
        <w:t>      Сч = </w:t>
      </w:r>
      <w:r w:rsidRPr="00C906D3">
        <w:rPr>
          <w:rFonts w:ascii="Times New Roman" w:eastAsia="MS Mincho" w:hAnsi="Times New Roman"/>
          <w:sz w:val="24"/>
          <w:szCs w:val="24"/>
          <w:lang w:val="uk-UA" w:eastAsia="ru-RU"/>
        </w:rPr>
        <w:t>(31,0</w:t>
      </w:r>
      <w:r w:rsidRPr="00C906D3">
        <w:rPr>
          <w:rFonts w:ascii="Times New Roman" w:eastAsia="MS Mincho" w:hAnsi="Times New Roman"/>
          <w:sz w:val="24"/>
          <w:szCs w:val="24"/>
          <w:lang w:eastAsia="ru-RU"/>
        </w:rPr>
        <w:t xml:space="preserve"> кв. м –</w:t>
      </w:r>
      <w:r w:rsidRPr="00C906D3">
        <w:rPr>
          <w:rFonts w:ascii="Times New Roman" w:eastAsia="MS Mincho" w:hAnsi="Times New Roman"/>
          <w:sz w:val="24"/>
          <w:szCs w:val="24"/>
          <w:lang w:val="uk-UA" w:eastAsia="ru-RU"/>
        </w:rPr>
        <w:t xml:space="preserve"> 34,4</w:t>
      </w:r>
      <w:r w:rsidRPr="00C906D3">
        <w:rPr>
          <w:rFonts w:ascii="Times New Roman" w:eastAsia="MS Mincho" w:hAnsi="Times New Roman"/>
          <w:sz w:val="24"/>
          <w:szCs w:val="24"/>
          <w:lang w:eastAsia="ru-RU"/>
        </w:rPr>
        <w:t xml:space="preserve"> кв. м</w:t>
      </w:r>
      <w:r w:rsidRPr="00C906D3">
        <w:rPr>
          <w:rFonts w:ascii="Times New Roman" w:eastAsia="MS Mincho" w:hAnsi="Times New Roman"/>
          <w:sz w:val="24"/>
          <w:szCs w:val="24"/>
          <w:lang w:val="uk-UA" w:eastAsia="ru-RU"/>
        </w:rPr>
        <w:t>)</w:t>
      </w:r>
      <w:r w:rsidRPr="00C906D3">
        <w:rPr>
          <w:rFonts w:ascii="Times New Roman" w:eastAsia="MS Mincho" w:hAnsi="Times New Roman"/>
          <w:sz w:val="24"/>
          <w:szCs w:val="24"/>
          <w:lang w:eastAsia="ru-RU"/>
        </w:rPr>
        <w:t xml:space="preserve">  х  0,18 грн </w:t>
      </w:r>
      <w:r w:rsidRPr="00C906D3">
        <w:rPr>
          <w:rFonts w:ascii="Times New Roman" w:eastAsia="MS Mincho" w:hAnsi="Times New Roman"/>
          <w:b/>
          <w:bCs/>
          <w:sz w:val="24"/>
          <w:szCs w:val="24"/>
          <w:lang w:eastAsia="ru-RU"/>
        </w:rPr>
        <w:t>=</w:t>
      </w:r>
      <w:r w:rsidRPr="00C906D3">
        <w:rPr>
          <w:rFonts w:ascii="Times New Roman" w:eastAsia="MS Mincho" w:hAnsi="Times New Roman"/>
          <w:b/>
          <w:bCs/>
          <w:sz w:val="24"/>
          <w:szCs w:val="24"/>
          <w:lang w:val="uk-UA" w:eastAsia="ru-RU"/>
        </w:rPr>
        <w:t xml:space="preserve">  -0,612</w:t>
      </w:r>
      <w:r w:rsidRPr="00C906D3">
        <w:rPr>
          <w:rFonts w:ascii="Times New Roman" w:eastAsia="MS Mincho" w:hAnsi="Times New Roman"/>
          <w:sz w:val="24"/>
          <w:szCs w:val="24"/>
          <w:lang w:eastAsia="ru-RU"/>
        </w:rPr>
        <w:t xml:space="preserve"> грн.</w:t>
      </w:r>
      <w:r w:rsidRPr="00C906D3">
        <w:rPr>
          <w:rFonts w:ascii="Times New Roman" w:eastAsia="MS Mincho" w:hAnsi="Times New Roman"/>
          <w:sz w:val="24"/>
          <w:szCs w:val="24"/>
          <w:lang w:eastAsia="ru-RU"/>
        </w:rPr>
        <w:br/>
        <w:t xml:space="preserve">                                                </w:t>
      </w:r>
      <w:r w:rsidRPr="00C906D3">
        <w:rPr>
          <w:rFonts w:ascii="Times New Roman" w:eastAsia="MS Mincho" w:hAnsi="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C906D3">
        <w:rPr>
          <w:rFonts w:ascii="Times New Roman" w:eastAsia="MS Mincho" w:hAnsi="Times New Roman"/>
          <w:sz w:val="24"/>
          <w:szCs w:val="24"/>
          <w:bdr w:val="none" w:sz="0" w:space="0" w:color="auto" w:frame="1"/>
          <w:lang w:eastAsia="ru-RU"/>
        </w:rPr>
        <w:br/>
      </w:r>
    </w:p>
    <w:p w:rsidR="00C906D3" w:rsidRPr="00C906D3" w:rsidRDefault="00C906D3" w:rsidP="00C90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C906D3">
        <w:rPr>
          <w:rFonts w:ascii="Times New Roman" w:eastAsia="MS Mincho" w:hAnsi="Times New Roman"/>
          <w:sz w:val="24"/>
          <w:szCs w:val="24"/>
          <w:lang w:eastAsia="ru-RU"/>
        </w:rPr>
        <w:t xml:space="preserve"> Підпис відповідальної за </w:t>
      </w:r>
      <w:r w:rsidRPr="00C906D3">
        <w:rPr>
          <w:rFonts w:ascii="Times New Roman" w:eastAsia="MS Mincho" w:hAnsi="Times New Roman"/>
          <w:sz w:val="24"/>
          <w:szCs w:val="24"/>
          <w:lang w:eastAsia="ru-RU"/>
        </w:rPr>
        <w:br/>
        <w:t xml:space="preserve"> розрахунок особи                                   _________________</w:t>
      </w:r>
      <w:r w:rsidRPr="00C906D3">
        <w:rPr>
          <w:rFonts w:ascii="Times New Roman" w:eastAsia="MS Mincho" w:hAnsi="Times New Roman"/>
          <w:sz w:val="24"/>
          <w:szCs w:val="24"/>
          <w:lang w:val="uk-UA" w:eastAsia="ru-RU"/>
        </w:rPr>
        <w:t>Романів С.Я.</w:t>
      </w:r>
      <w:r w:rsidRPr="00C906D3">
        <w:rPr>
          <w:rFonts w:ascii="Times New Roman" w:eastAsia="MS Mincho" w:hAnsi="Times New Roman"/>
          <w:sz w:val="24"/>
          <w:szCs w:val="24"/>
          <w:lang w:eastAsia="ru-RU"/>
        </w:rPr>
        <w:br/>
      </w:r>
    </w:p>
    <w:p w:rsidR="00C906D3" w:rsidRPr="00C906D3" w:rsidRDefault="00C906D3" w:rsidP="00C906D3">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C906D3">
        <w:rPr>
          <w:rFonts w:ascii="Times New Roman" w:eastAsia="MS Mincho" w:hAnsi="Times New Roman"/>
          <w:sz w:val="24"/>
          <w:szCs w:val="24"/>
          <w:lang w:val="uk-UA" w:eastAsia="ru-RU"/>
        </w:rPr>
        <w:t xml:space="preserve"> Підпис наймача, що приватизує квартиру, </w:t>
      </w:r>
      <w:r w:rsidRPr="00C906D3">
        <w:rPr>
          <w:rFonts w:ascii="Times New Roman" w:eastAsia="MS Mincho" w:hAnsi="Times New Roman"/>
          <w:sz w:val="24"/>
          <w:szCs w:val="24"/>
          <w:lang w:val="uk-UA" w:eastAsia="ru-RU"/>
        </w:rPr>
        <w:br/>
        <w:t xml:space="preserve"> житлове приміщення у гуртожитку       _________________ Кориндович М.В.</w:t>
      </w:r>
    </w:p>
    <w:p w:rsidR="00C906D3" w:rsidRPr="00C906D3" w:rsidRDefault="00C906D3" w:rsidP="00C906D3">
      <w:pPr>
        <w:spacing w:after="0" w:line="240" w:lineRule="auto"/>
        <w:jc w:val="both"/>
        <w:rPr>
          <w:rFonts w:ascii="Times New Roman" w:eastAsia="MS Mincho" w:hAnsi="Times New Roman"/>
          <w:b/>
          <w:sz w:val="24"/>
          <w:szCs w:val="24"/>
          <w:lang w:val="uk-UA" w:eastAsia="ru-RU"/>
        </w:rPr>
      </w:pPr>
    </w:p>
    <w:p w:rsidR="00C906D3" w:rsidRPr="00C906D3" w:rsidRDefault="00C906D3" w:rsidP="00C906D3">
      <w:pPr>
        <w:spacing w:after="0" w:line="240" w:lineRule="auto"/>
        <w:jc w:val="right"/>
        <w:rPr>
          <w:rFonts w:ascii="Times New Roman" w:eastAsia="MS Mincho" w:hAnsi="Times New Roman"/>
          <w:b/>
          <w:sz w:val="24"/>
          <w:szCs w:val="24"/>
          <w:lang w:val="uk-UA" w:eastAsia="ru-RU"/>
        </w:rPr>
      </w:pPr>
      <w:r w:rsidRPr="00C906D3">
        <w:rPr>
          <w:rFonts w:ascii="Times New Roman" w:eastAsia="MS Mincho" w:hAnsi="Times New Roman"/>
          <w:b/>
          <w:sz w:val="24"/>
          <w:szCs w:val="24"/>
          <w:lang w:val="uk-UA" w:eastAsia="ru-RU"/>
        </w:rPr>
        <w:t>жит.пл.14,6 кв. м. 1-кім.</w:t>
      </w:r>
    </w:p>
    <w:p w:rsidR="00C906D3" w:rsidRPr="00C906D3" w:rsidRDefault="00C906D3" w:rsidP="00C906D3">
      <w:pPr>
        <w:spacing w:after="0" w:line="240" w:lineRule="auto"/>
        <w:jc w:val="both"/>
        <w:rPr>
          <w:rFonts w:ascii="Times New Roman" w:eastAsia="MS Mincho" w:hAnsi="Times New Roman"/>
          <w:b/>
          <w:sz w:val="24"/>
          <w:szCs w:val="24"/>
          <w:lang w:val="uk-UA" w:eastAsia="ru-RU"/>
        </w:rPr>
      </w:pPr>
    </w:p>
    <w:p w:rsidR="00C906D3" w:rsidRPr="006014D1" w:rsidRDefault="00C906D3" w:rsidP="00C906D3">
      <w:pPr>
        <w:spacing w:after="0" w:line="240" w:lineRule="auto"/>
        <w:jc w:val="both"/>
        <w:rPr>
          <w:rFonts w:ascii="Times New Roman" w:eastAsia="MS Mincho" w:hAnsi="Times New Roman"/>
          <w:b/>
          <w:sz w:val="24"/>
          <w:szCs w:val="24"/>
          <w:lang w:val="uk-UA" w:eastAsia="ru-RU"/>
        </w:rPr>
      </w:pPr>
      <w:r>
        <w:rPr>
          <w:rFonts w:ascii="Times New Roman" w:eastAsia="MS Mincho" w:hAnsi="Times New Roman"/>
          <w:sz w:val="24"/>
          <w:szCs w:val="24"/>
          <w:lang w:val="uk-UA" w:eastAsia="ru-RU"/>
        </w:rPr>
        <w:t>Керуючий справами виконокму</w:t>
      </w:r>
      <w:r w:rsidRPr="006014D1">
        <w:rPr>
          <w:rFonts w:ascii="Times New Roman" w:eastAsia="MS Mincho" w:hAnsi="Times New Roman"/>
          <w:b/>
          <w:sz w:val="24"/>
          <w:szCs w:val="24"/>
          <w:lang w:val="uk-UA" w:eastAsia="ru-RU"/>
        </w:rPr>
        <w:t xml:space="preserve">                                            </w:t>
      </w:r>
      <w:r>
        <w:rPr>
          <w:rFonts w:ascii="Times New Roman" w:eastAsia="MS Mincho" w:hAnsi="Times New Roman"/>
          <w:b/>
          <w:sz w:val="24"/>
          <w:szCs w:val="24"/>
          <w:lang w:val="uk-UA" w:eastAsia="ru-RU"/>
        </w:rPr>
        <w:t xml:space="preserve">                   Анатолій Мельніков</w:t>
      </w:r>
    </w:p>
    <w:p w:rsidR="00C906D3" w:rsidRPr="00C906D3" w:rsidRDefault="00C906D3" w:rsidP="00C906D3">
      <w:pPr>
        <w:spacing w:after="0" w:line="240" w:lineRule="auto"/>
        <w:jc w:val="both"/>
        <w:rPr>
          <w:rFonts w:ascii="Times New Roman" w:eastAsia="MS Mincho" w:hAnsi="Times New Roman"/>
          <w:b/>
          <w:sz w:val="24"/>
          <w:szCs w:val="24"/>
          <w:lang w:val="uk-UA" w:eastAsia="ru-RU"/>
        </w:rPr>
      </w:pPr>
    </w:p>
    <w:p w:rsidR="00C906D3" w:rsidRPr="00C906D3" w:rsidRDefault="00C906D3" w:rsidP="00C906D3">
      <w:pPr>
        <w:spacing w:after="0" w:line="240" w:lineRule="auto"/>
        <w:jc w:val="center"/>
        <w:rPr>
          <w:rFonts w:ascii="Times New Roman" w:eastAsia="MS Mincho" w:hAnsi="Times New Roman"/>
          <w:sz w:val="24"/>
          <w:szCs w:val="24"/>
          <w:lang w:val="uk-UA" w:eastAsia="ru-RU"/>
        </w:rPr>
      </w:pPr>
    </w:p>
    <w:p w:rsid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B1159D" w:rsidRDefault="00B1159D"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b/>
          <w:sz w:val="24"/>
          <w:szCs w:val="24"/>
          <w:lang w:val="uk-UA" w:eastAsia="ru-RU"/>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drawing>
          <wp:inline distT="0" distB="0" distL="0" distR="0">
            <wp:extent cx="1144905" cy="60452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0511EB" w:rsidRPr="00EF641D"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C906D3" w:rsidRPr="000511EB" w:rsidRDefault="00EF641D" w:rsidP="00C906D3">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C906D3">
        <w:rPr>
          <w:rFonts w:ascii="Times New Roman" w:hAnsi="Times New Roman"/>
          <w:sz w:val="24"/>
          <w:szCs w:val="24"/>
          <w:lang w:val="uk-UA" w:eastAsia="ru-RU"/>
        </w:rPr>
        <w:tab/>
      </w:r>
      <w:r w:rsidR="00C906D3">
        <w:rPr>
          <w:rFonts w:ascii="Times New Roman" w:hAnsi="Times New Roman"/>
          <w:sz w:val="24"/>
          <w:szCs w:val="24"/>
          <w:lang w:val="uk-UA" w:eastAsia="ru-RU"/>
        </w:rPr>
        <w:tab/>
      </w:r>
      <w:r w:rsidR="00C906D3">
        <w:rPr>
          <w:rFonts w:ascii="Times New Roman" w:hAnsi="Times New Roman"/>
          <w:sz w:val="24"/>
          <w:szCs w:val="24"/>
          <w:lang w:val="uk-UA" w:eastAsia="ru-RU"/>
        </w:rPr>
        <w:tab/>
      </w:r>
      <w:r w:rsidR="00C906D3">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Pr>
          <w:rFonts w:ascii="Times New Roman" w:hAnsi="Times New Roman"/>
          <w:b/>
          <w:sz w:val="24"/>
          <w:szCs w:val="24"/>
          <w:lang w:val="uk-UA" w:eastAsia="ru-RU"/>
        </w:rPr>
        <w:t>8</w:t>
      </w:r>
    </w:p>
    <w:p w:rsidR="000511EB" w:rsidRDefault="000511EB" w:rsidP="00C906D3">
      <w:pPr>
        <w:spacing w:after="0" w:line="240" w:lineRule="auto"/>
        <w:rPr>
          <w:rFonts w:ascii="Times New Roman" w:hAnsi="Times New Roman"/>
          <w:sz w:val="24"/>
          <w:szCs w:val="24"/>
          <w:lang w:val="uk-UA" w:eastAsia="ru-RU"/>
        </w:rPr>
      </w:pPr>
    </w:p>
    <w:p w:rsidR="000511EB" w:rsidRDefault="000511EB" w:rsidP="00C906D3">
      <w:pPr>
        <w:spacing w:after="0" w:line="240" w:lineRule="auto"/>
        <w:rPr>
          <w:rFonts w:ascii="Times New Roman" w:hAnsi="Times New Roman"/>
          <w:sz w:val="24"/>
          <w:szCs w:val="24"/>
          <w:lang w:val="uk-UA" w:eastAsia="ru-RU"/>
        </w:rPr>
      </w:pPr>
    </w:p>
    <w:p w:rsidR="00C906D3" w:rsidRDefault="00C906D3" w:rsidP="00C906D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906D3">
        <w:rPr>
          <w:rFonts w:ascii="Times New Roman" w:hAnsi="Times New Roman"/>
          <w:sz w:val="24"/>
          <w:szCs w:val="24"/>
          <w:lang w:val="uk-UA" w:eastAsia="ru-RU"/>
        </w:rPr>
        <w:t xml:space="preserve">Про передачу у приватну спільну часткову власність </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906D3">
        <w:rPr>
          <w:rFonts w:ascii="Times New Roman" w:hAnsi="Times New Roman"/>
          <w:sz w:val="24"/>
          <w:szCs w:val="24"/>
          <w:lang w:val="uk-UA" w:eastAsia="ru-RU"/>
        </w:rPr>
        <w:t>житлового  приміщення в гуртожитку</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C906D3">
        <w:rPr>
          <w:rFonts w:ascii="Times New Roman" w:hAnsi="Times New Roman"/>
          <w:sz w:val="24"/>
          <w:szCs w:val="24"/>
          <w:lang w:val="uk-UA" w:eastAsia="ru-RU"/>
        </w:rPr>
        <w:t xml:space="preserve">Розглянувши заяву від 29.12.2022р. № 4108 наймача житлового приміщення № 33 в гуртожитку, за адресою: пр. Т. Шевченка,5-Б приміщення №33 м. Новий Розділ Стрийського району Львівської області Одноріг Ірини Романівни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 виконавчий комітет Новороздільської міської ради,  </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906D3">
        <w:rPr>
          <w:rFonts w:ascii="Times New Roman" w:hAnsi="Times New Roman"/>
          <w:sz w:val="24"/>
          <w:szCs w:val="24"/>
          <w:lang w:val="uk-UA" w:eastAsia="ru-RU"/>
        </w:rPr>
        <w:t>ВИРІШИВ:</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C906D3" w:rsidRPr="00C906D3" w:rsidRDefault="0082640D" w:rsidP="0082640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00C906D3" w:rsidRPr="00C906D3">
        <w:rPr>
          <w:rFonts w:ascii="Times New Roman" w:hAnsi="Times New Roman"/>
          <w:sz w:val="24"/>
          <w:szCs w:val="24"/>
          <w:lang w:val="uk-UA" w:eastAsia="ru-RU"/>
        </w:rPr>
        <w:t>Передати у приватну спільну часткову власність Одноріг Ірині Романівні</w:t>
      </w:r>
      <w:r w:rsidR="007C319B">
        <w:rPr>
          <w:rFonts w:ascii="Times New Roman" w:hAnsi="Times New Roman"/>
          <w:sz w:val="24"/>
          <w:szCs w:val="24"/>
          <w:lang w:val="uk-UA" w:eastAsia="ru-RU"/>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00C906D3" w:rsidRPr="00C906D3">
        <w:rPr>
          <w:rFonts w:ascii="Times New Roman" w:hAnsi="Times New Roman"/>
          <w:sz w:val="24"/>
          <w:szCs w:val="24"/>
          <w:lang w:val="uk-UA" w:eastAsia="ru-RU"/>
        </w:rPr>
        <w:t>р.н. у складі сімї :</w:t>
      </w:r>
    </w:p>
    <w:p w:rsidR="00C906D3" w:rsidRPr="00C906D3" w:rsidRDefault="0082640D" w:rsidP="0082640D">
      <w:pPr>
        <w:spacing w:after="0" w:line="240" w:lineRule="auto"/>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C906D3" w:rsidRPr="00C906D3">
        <w:rPr>
          <w:rFonts w:ascii="Times New Roman" w:hAnsi="Times New Roman"/>
          <w:sz w:val="24"/>
          <w:szCs w:val="24"/>
          <w:lang w:val="uk-UA" w:eastAsia="ru-RU"/>
        </w:rPr>
        <w:t>Син - Одноріг Віталій Ігорович,</w:t>
      </w:r>
      <w:r w:rsidR="007C319B" w:rsidRPr="007C319B">
        <w:rPr>
          <w:rFonts w:ascii="Times New Roman" w:hAnsi="Times New Roman"/>
          <w:i/>
          <w:sz w:val="24"/>
          <w:szCs w:val="24"/>
          <w:lang w:val="uk-UA" w:eastAsia="ru-RU"/>
        </w:rPr>
        <w:t xml:space="preserve"> </w:t>
      </w:r>
      <w:r w:rsidR="007C319B" w:rsidRPr="00EF1EE2">
        <w:rPr>
          <w:rFonts w:ascii="Times New Roman" w:hAnsi="Times New Roman"/>
          <w:i/>
          <w:sz w:val="24"/>
          <w:szCs w:val="24"/>
          <w:lang w:val="uk-UA" w:eastAsia="ru-RU"/>
        </w:rPr>
        <w:t>(персональні дані)</w:t>
      </w:r>
      <w:r w:rsidR="007C319B">
        <w:rPr>
          <w:rFonts w:ascii="Times New Roman" w:hAnsi="Times New Roman"/>
          <w:i/>
          <w:sz w:val="24"/>
          <w:szCs w:val="24"/>
          <w:lang w:val="uk-UA" w:eastAsia="ru-RU"/>
        </w:rPr>
        <w:t xml:space="preserve"> р.</w:t>
      </w:r>
      <w:r w:rsidR="00C906D3" w:rsidRPr="00C906D3">
        <w:rPr>
          <w:rFonts w:ascii="Times New Roman" w:hAnsi="Times New Roman"/>
          <w:sz w:val="24"/>
          <w:szCs w:val="24"/>
          <w:lang w:val="uk-UA" w:eastAsia="ru-RU"/>
        </w:rPr>
        <w:t>.н.</w:t>
      </w:r>
    </w:p>
    <w:p w:rsidR="00C906D3" w:rsidRPr="00C906D3" w:rsidRDefault="00C906D3" w:rsidP="00C906D3">
      <w:pPr>
        <w:spacing w:after="0" w:line="240" w:lineRule="auto"/>
        <w:jc w:val="both"/>
        <w:rPr>
          <w:rFonts w:ascii="Times New Roman" w:hAnsi="Times New Roman"/>
          <w:sz w:val="24"/>
          <w:szCs w:val="24"/>
          <w:lang w:val="uk-UA" w:eastAsia="ru-RU"/>
        </w:rPr>
      </w:pPr>
      <w:r w:rsidRPr="00C906D3">
        <w:rPr>
          <w:rFonts w:ascii="Times New Roman" w:hAnsi="Times New Roman"/>
          <w:sz w:val="24"/>
          <w:szCs w:val="24"/>
          <w:lang w:val="uk-UA" w:eastAsia="ru-RU"/>
        </w:rPr>
        <w:t>житлове приміщення № 33 в гуртожитку за адресою: пр. Т. Шевченка,5-Б приміщення №33 м. Новий Розділ Стрийського району Львівської області, житловою площею 12,5 кв. м., загальною площею 12,5 кв. м.</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val="uk-UA" w:eastAsia="ru-RU"/>
        </w:rPr>
      </w:pPr>
      <w:r w:rsidRPr="00C906D3">
        <w:rPr>
          <w:rFonts w:ascii="Times New Roman" w:hAnsi="Times New Roman"/>
          <w:sz w:val="24"/>
          <w:szCs w:val="24"/>
          <w:lang w:val="uk-UA" w:eastAsia="ru-RU"/>
        </w:rPr>
        <w:t xml:space="preserve">2.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eastAsia="ru-RU"/>
        </w:rPr>
      </w:pPr>
      <w:r w:rsidRPr="00C906D3">
        <w:rPr>
          <w:rFonts w:ascii="Times New Roman" w:hAnsi="Times New Roman"/>
          <w:sz w:val="24"/>
          <w:szCs w:val="24"/>
          <w:lang w:val="uk-UA" w:eastAsia="ru-RU"/>
        </w:rPr>
        <w:t>3. Контроль за виконанням рішення покласти на першого заступника міського голови Гулія М.М.</w:t>
      </w:r>
    </w:p>
    <w:p w:rsidR="00C906D3" w:rsidRPr="00C906D3" w:rsidRDefault="00C906D3" w:rsidP="00C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0"/>
        <w:jc w:val="both"/>
        <w:rPr>
          <w:rFonts w:ascii="Times New Roman" w:hAnsi="Times New Roman"/>
          <w:sz w:val="24"/>
          <w:szCs w:val="24"/>
          <w:lang w:val="uk-UA" w:eastAsia="ru-RU"/>
        </w:rPr>
      </w:pPr>
    </w:p>
    <w:p w:rsidR="00C906D3" w:rsidRPr="00C906D3" w:rsidRDefault="000511EB" w:rsidP="00C906D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МІСЬКИЙ ГОЛОВА</w:t>
      </w:r>
      <w:r w:rsidR="00C906D3" w:rsidRPr="00C906D3">
        <w:rPr>
          <w:rFonts w:ascii="Times New Roman" w:hAnsi="Times New Roman"/>
          <w:sz w:val="24"/>
          <w:szCs w:val="24"/>
          <w:lang w:val="uk-UA" w:eastAsia="ru-RU"/>
        </w:rPr>
        <w:tab/>
      </w:r>
      <w:r w:rsidR="00C906D3" w:rsidRPr="00C906D3">
        <w:rPr>
          <w:rFonts w:ascii="Times New Roman" w:hAnsi="Times New Roman"/>
          <w:sz w:val="24"/>
          <w:szCs w:val="24"/>
          <w:lang w:val="uk-UA" w:eastAsia="ru-RU"/>
        </w:rPr>
        <w:tab/>
      </w:r>
      <w:r w:rsidR="00C906D3" w:rsidRPr="00C906D3">
        <w:rPr>
          <w:rFonts w:ascii="Times New Roman" w:hAnsi="Times New Roman"/>
          <w:sz w:val="24"/>
          <w:szCs w:val="24"/>
          <w:lang w:val="uk-UA" w:eastAsia="ru-RU"/>
        </w:rPr>
        <w:tab/>
      </w:r>
      <w:r w:rsidR="00C906D3" w:rsidRPr="00C906D3">
        <w:rPr>
          <w:rFonts w:ascii="Times New Roman" w:hAnsi="Times New Roman"/>
          <w:sz w:val="24"/>
          <w:szCs w:val="24"/>
          <w:lang w:val="uk-UA" w:eastAsia="ru-RU"/>
        </w:rPr>
        <w:tab/>
        <w:t xml:space="preserve">                                   Ярина ЯЦЕНКО</w:t>
      </w:r>
    </w:p>
    <w:p w:rsidR="00C906D3" w:rsidRDefault="00C906D3"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B1159D" w:rsidRDefault="00B1159D" w:rsidP="00C906D3">
      <w:pPr>
        <w:spacing w:after="0" w:line="240" w:lineRule="auto"/>
        <w:ind w:firstLine="708"/>
        <w:jc w:val="both"/>
        <w:rPr>
          <w:rFonts w:ascii="Times New Roman" w:hAnsi="Times New Roman"/>
          <w:b/>
          <w:sz w:val="24"/>
          <w:szCs w:val="24"/>
          <w:lang w:val="uk-UA" w:eastAsia="ru-RU"/>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B1159D" w:rsidRPr="00C906D3"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C906D3" w:rsidRPr="000511EB" w:rsidRDefault="00C906D3" w:rsidP="00C906D3">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sidRPr="000511EB">
        <w:rPr>
          <w:rFonts w:ascii="Times New Roman" w:hAnsi="Times New Roman"/>
          <w:b/>
          <w:sz w:val="24"/>
          <w:szCs w:val="24"/>
          <w:lang w:val="uk-UA" w:eastAsia="ru-RU"/>
        </w:rPr>
        <w:t>9</w:t>
      </w:r>
    </w:p>
    <w:p w:rsidR="00B1159D" w:rsidRDefault="00B1159D" w:rsidP="00C906D3">
      <w:pPr>
        <w:spacing w:after="0" w:line="240" w:lineRule="auto"/>
        <w:rPr>
          <w:rFonts w:ascii="Times New Roman" w:hAnsi="Times New Roman"/>
          <w:sz w:val="24"/>
          <w:szCs w:val="24"/>
          <w:lang w:val="uk-UA" w:eastAsia="ru-RU"/>
        </w:rPr>
      </w:pPr>
    </w:p>
    <w:p w:rsidR="000511EB" w:rsidRDefault="000511EB" w:rsidP="00C906D3">
      <w:pPr>
        <w:spacing w:after="0" w:line="240" w:lineRule="auto"/>
        <w:rPr>
          <w:rFonts w:ascii="Times New Roman" w:hAnsi="Times New Roman"/>
          <w:sz w:val="24"/>
          <w:szCs w:val="24"/>
          <w:lang w:val="uk-UA" w:eastAsia="ru-RU"/>
        </w:rPr>
      </w:pPr>
    </w:p>
    <w:p w:rsidR="00C906D3" w:rsidRDefault="00C906D3" w:rsidP="00C906D3">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p>
    <w:p w:rsidR="00C906D3" w:rsidRPr="00C906D3" w:rsidRDefault="00C906D3" w:rsidP="00C906D3">
      <w:pPr>
        <w:spacing w:after="0" w:line="240" w:lineRule="auto"/>
        <w:jc w:val="both"/>
        <w:rPr>
          <w:rFonts w:ascii="Times New Roman" w:hAnsi="Times New Roman"/>
          <w:sz w:val="24"/>
          <w:szCs w:val="24"/>
          <w:lang w:val="uk-UA" w:eastAsia="uk-UA"/>
        </w:rPr>
      </w:pPr>
      <w:r w:rsidRPr="00C906D3">
        <w:rPr>
          <w:rFonts w:ascii="Times New Roman" w:hAnsi="Times New Roman"/>
          <w:sz w:val="24"/>
          <w:szCs w:val="24"/>
          <w:lang w:val="uk-UA" w:eastAsia="uk-UA"/>
        </w:rPr>
        <w:tab/>
      </w:r>
    </w:p>
    <w:p w:rsidR="00C906D3" w:rsidRPr="00C906D3" w:rsidRDefault="00C906D3" w:rsidP="00C906D3">
      <w:pPr>
        <w:spacing w:after="0" w:line="240" w:lineRule="auto"/>
        <w:jc w:val="both"/>
        <w:rPr>
          <w:rFonts w:ascii="Times New Roman" w:hAnsi="Times New Roman"/>
          <w:sz w:val="24"/>
          <w:szCs w:val="24"/>
          <w:lang w:val="uk-UA" w:eastAsia="uk-UA"/>
        </w:rPr>
      </w:pPr>
      <w:r w:rsidRPr="00C906D3">
        <w:rPr>
          <w:rFonts w:ascii="Times New Roman" w:hAnsi="Times New Roman"/>
          <w:sz w:val="24"/>
          <w:szCs w:val="24"/>
          <w:lang w:val="uk-UA" w:eastAsia="uk-UA"/>
        </w:rPr>
        <w:t xml:space="preserve">Про надання дозволу на зміну договору </w:t>
      </w:r>
    </w:p>
    <w:p w:rsidR="00C906D3" w:rsidRPr="00C906D3" w:rsidRDefault="00421654" w:rsidP="00C906D3">
      <w:pPr>
        <w:spacing w:after="0" w:line="240" w:lineRule="auto"/>
        <w:rPr>
          <w:rFonts w:ascii="Times New Roman" w:hAnsi="Times New Roman"/>
          <w:color w:val="FF0000"/>
          <w:sz w:val="24"/>
          <w:szCs w:val="24"/>
          <w:lang w:eastAsia="uk-UA"/>
        </w:rPr>
      </w:pPr>
      <w:r>
        <w:rPr>
          <w:rFonts w:ascii="Times New Roman" w:hAnsi="Times New Roman"/>
          <w:sz w:val="24"/>
          <w:szCs w:val="24"/>
          <w:lang w:val="uk-UA" w:eastAsia="uk-UA"/>
        </w:rPr>
        <w:t xml:space="preserve">найму </w:t>
      </w:r>
      <w:r w:rsidR="00C906D3" w:rsidRPr="00C906D3">
        <w:rPr>
          <w:rFonts w:ascii="Times New Roman" w:hAnsi="Times New Roman"/>
          <w:sz w:val="24"/>
          <w:szCs w:val="24"/>
          <w:lang w:val="uk-UA" w:eastAsia="uk-UA"/>
        </w:rPr>
        <w:t>н</w:t>
      </w:r>
      <w:r w:rsidR="00F462E6">
        <w:rPr>
          <w:rFonts w:ascii="Times New Roman" w:hAnsi="Times New Roman"/>
          <w:sz w:val="24"/>
          <w:szCs w:val="24"/>
          <w:lang w:val="uk-UA" w:eastAsia="uk-UA"/>
        </w:rPr>
        <w:t xml:space="preserve">а житлове приміщення </w:t>
      </w:r>
      <w:r w:rsidR="00C906D3" w:rsidRPr="00C906D3">
        <w:rPr>
          <w:rFonts w:ascii="Times New Roman" w:hAnsi="Times New Roman"/>
          <w:sz w:val="24"/>
          <w:szCs w:val="24"/>
          <w:lang w:val="uk-UA" w:eastAsia="uk-UA"/>
        </w:rPr>
        <w:t>№ 44</w:t>
      </w:r>
    </w:p>
    <w:p w:rsidR="00C906D3" w:rsidRPr="00C906D3" w:rsidRDefault="00C906D3" w:rsidP="00C906D3">
      <w:pPr>
        <w:spacing w:after="0" w:line="240" w:lineRule="auto"/>
        <w:rPr>
          <w:rFonts w:ascii="Times New Roman" w:hAnsi="Times New Roman"/>
          <w:sz w:val="24"/>
          <w:szCs w:val="24"/>
          <w:lang w:val="uk-UA" w:eastAsia="uk-UA"/>
        </w:rPr>
      </w:pPr>
      <w:r w:rsidRPr="00C906D3">
        <w:rPr>
          <w:rFonts w:ascii="Times New Roman" w:hAnsi="Times New Roman"/>
          <w:sz w:val="24"/>
          <w:szCs w:val="24"/>
          <w:lang w:val="uk-UA" w:eastAsia="uk-UA"/>
        </w:rPr>
        <w:t>по бульвару Довженка,4 м. Новий Розділ</w:t>
      </w:r>
    </w:p>
    <w:p w:rsidR="00C906D3" w:rsidRPr="00C906D3" w:rsidRDefault="00C906D3" w:rsidP="00C906D3">
      <w:pPr>
        <w:spacing w:after="0" w:line="240" w:lineRule="auto"/>
        <w:ind w:right="-5"/>
        <w:jc w:val="both"/>
        <w:rPr>
          <w:rFonts w:ascii="Times New Roman" w:hAnsi="Times New Roman"/>
          <w:sz w:val="24"/>
          <w:szCs w:val="24"/>
          <w:lang w:val="uk-UA" w:eastAsia="ru-RU"/>
        </w:rPr>
      </w:pPr>
      <w:r w:rsidRPr="00C906D3">
        <w:rPr>
          <w:rFonts w:ascii="Times New Roman" w:hAnsi="Times New Roman"/>
          <w:sz w:val="24"/>
          <w:szCs w:val="24"/>
          <w:lang w:val="uk-UA" w:eastAsia="ru-RU"/>
        </w:rPr>
        <w:t xml:space="preserve">на ім’я: </w:t>
      </w:r>
      <w:r w:rsidR="007C319B" w:rsidRPr="00EF1EE2">
        <w:rPr>
          <w:rFonts w:ascii="Times New Roman" w:hAnsi="Times New Roman"/>
          <w:i/>
          <w:sz w:val="24"/>
          <w:szCs w:val="24"/>
          <w:lang w:val="uk-UA" w:eastAsia="ru-RU"/>
        </w:rPr>
        <w:t>(персональні дані)</w:t>
      </w:r>
    </w:p>
    <w:p w:rsidR="00C906D3" w:rsidRPr="00C906D3" w:rsidRDefault="00C906D3" w:rsidP="00C906D3">
      <w:pPr>
        <w:spacing w:after="0" w:line="240" w:lineRule="auto"/>
        <w:ind w:firstLine="567"/>
        <w:jc w:val="both"/>
        <w:rPr>
          <w:rFonts w:ascii="Times New Roman" w:hAnsi="Times New Roman"/>
          <w:sz w:val="24"/>
          <w:szCs w:val="24"/>
          <w:lang w:val="uk-UA" w:eastAsia="uk-UA"/>
        </w:rPr>
      </w:pPr>
      <w:r w:rsidRPr="00C906D3">
        <w:rPr>
          <w:rFonts w:ascii="Times New Roman" w:hAnsi="Times New Roman"/>
          <w:sz w:val="24"/>
          <w:szCs w:val="24"/>
          <w:lang w:val="uk-UA" w:eastAsia="uk-UA"/>
        </w:rPr>
        <w:tab/>
      </w:r>
    </w:p>
    <w:p w:rsidR="00C906D3" w:rsidRPr="00B1159D" w:rsidRDefault="00F462E6" w:rsidP="00C906D3">
      <w:pPr>
        <w:spacing w:after="0" w:line="240" w:lineRule="auto"/>
        <w:ind w:firstLine="708"/>
        <w:jc w:val="both"/>
        <w:rPr>
          <w:rFonts w:ascii="Times New Roman" w:hAnsi="Times New Roman"/>
          <w:sz w:val="24"/>
          <w:szCs w:val="24"/>
          <w:lang w:val="uk-UA" w:eastAsia="uk-UA"/>
        </w:rPr>
      </w:pPr>
      <w:r w:rsidRPr="00B1159D">
        <w:rPr>
          <w:rFonts w:ascii="Times New Roman" w:hAnsi="Times New Roman"/>
          <w:sz w:val="24"/>
          <w:szCs w:val="24"/>
          <w:lang w:val="uk-UA" w:eastAsia="uk-UA"/>
        </w:rPr>
        <w:t>Розглянувши заяву від 17.01.2023</w:t>
      </w:r>
      <w:r w:rsidR="00C906D3" w:rsidRPr="00B1159D">
        <w:rPr>
          <w:rFonts w:ascii="Times New Roman" w:hAnsi="Times New Roman"/>
          <w:sz w:val="24"/>
          <w:szCs w:val="24"/>
          <w:lang w:val="uk-UA" w:eastAsia="uk-UA"/>
        </w:rPr>
        <w:t xml:space="preserve">р. за № 183 </w:t>
      </w:r>
      <w:r w:rsidR="007C319B" w:rsidRPr="00EF1EE2">
        <w:rPr>
          <w:rFonts w:ascii="Times New Roman" w:hAnsi="Times New Roman"/>
          <w:i/>
          <w:sz w:val="24"/>
          <w:szCs w:val="24"/>
          <w:lang w:val="uk-UA" w:eastAsia="ru-RU"/>
        </w:rPr>
        <w:t>(персональні дані)</w:t>
      </w:r>
      <w:r w:rsidR="00C906D3" w:rsidRPr="00B1159D">
        <w:rPr>
          <w:rFonts w:ascii="Times New Roman" w:hAnsi="Times New Roman"/>
          <w:sz w:val="24"/>
          <w:szCs w:val="24"/>
          <w:lang w:val="uk-UA" w:eastAsia="uk-UA"/>
        </w:rPr>
        <w:t xml:space="preserve">, проживає за адресою: бульвар Довженка,4 кв. 44 м. Новий Розділ про дозвіл на </w:t>
      </w:r>
      <w:r w:rsidR="00421654">
        <w:rPr>
          <w:rFonts w:ascii="Times New Roman" w:hAnsi="Times New Roman"/>
          <w:sz w:val="24"/>
          <w:szCs w:val="24"/>
          <w:lang w:val="uk-UA" w:eastAsia="uk-UA"/>
        </w:rPr>
        <w:t>зміну договору найму на житлове приміщення</w:t>
      </w:r>
      <w:r w:rsidR="00C906D3" w:rsidRPr="00B1159D">
        <w:rPr>
          <w:rFonts w:ascii="Times New Roman" w:hAnsi="Times New Roman"/>
          <w:sz w:val="24"/>
          <w:szCs w:val="24"/>
          <w:lang w:val="uk-UA" w:eastAsia="uk-UA"/>
        </w:rPr>
        <w:t xml:space="preserve"> № 44, у зв’язку з тим, що основний квартиронаймач</w:t>
      </w:r>
      <w:r w:rsidR="007C319B" w:rsidRPr="00EF1EE2">
        <w:rPr>
          <w:rFonts w:ascii="Times New Roman" w:hAnsi="Times New Roman"/>
          <w:i/>
          <w:sz w:val="24"/>
          <w:szCs w:val="24"/>
          <w:lang w:val="uk-UA" w:eastAsia="ru-RU"/>
        </w:rPr>
        <w:t>(персональні дані)</w:t>
      </w:r>
      <w:r w:rsidR="00C906D3" w:rsidRPr="00B1159D">
        <w:rPr>
          <w:rFonts w:ascii="Times New Roman" w:hAnsi="Times New Roman"/>
          <w:sz w:val="24"/>
          <w:szCs w:val="24"/>
          <w:lang w:val="uk-UA" w:eastAsia="uk-UA"/>
        </w:rPr>
        <w:t>, її чоловік, не має можливості виконувати функції основного квартиронаймача, відповідно до ст. ст. 103, 106 Житлового кодексу Української УРСР, ст. 30, ч.1 ст. 52, ч.1 ст. 73 Закону України “Про м</w:t>
      </w:r>
      <w:r w:rsidR="00B1159D" w:rsidRPr="00B1159D">
        <w:rPr>
          <w:rFonts w:ascii="Times New Roman" w:hAnsi="Times New Roman"/>
          <w:sz w:val="24"/>
          <w:szCs w:val="24"/>
          <w:lang w:val="uk-UA" w:eastAsia="uk-UA"/>
        </w:rPr>
        <w:t>ісцеве самоврядування в Україні”</w:t>
      </w:r>
      <w:r w:rsidR="00C906D3" w:rsidRPr="00B1159D">
        <w:rPr>
          <w:rFonts w:ascii="Times New Roman" w:hAnsi="Times New Roman"/>
          <w:sz w:val="24"/>
          <w:szCs w:val="24"/>
          <w:lang w:val="uk-UA" w:eastAsia="uk-UA"/>
        </w:rPr>
        <w:t>, виконавчий комітет Новороздільської міської ради</w:t>
      </w:r>
    </w:p>
    <w:p w:rsidR="00C906D3" w:rsidRPr="00B1159D" w:rsidRDefault="00C906D3" w:rsidP="00C906D3">
      <w:pPr>
        <w:spacing w:after="0" w:line="240" w:lineRule="auto"/>
        <w:jc w:val="both"/>
        <w:rPr>
          <w:rFonts w:ascii="Times New Roman" w:hAnsi="Times New Roman"/>
          <w:sz w:val="24"/>
          <w:szCs w:val="24"/>
          <w:lang w:val="uk-UA" w:eastAsia="uk-UA"/>
        </w:rPr>
      </w:pPr>
    </w:p>
    <w:p w:rsidR="00C906D3" w:rsidRPr="00B1159D" w:rsidRDefault="00C906D3" w:rsidP="00C906D3">
      <w:pPr>
        <w:spacing w:after="0" w:line="240" w:lineRule="auto"/>
        <w:jc w:val="both"/>
        <w:rPr>
          <w:rFonts w:ascii="Times New Roman" w:hAnsi="Times New Roman"/>
          <w:sz w:val="24"/>
          <w:szCs w:val="24"/>
          <w:lang w:val="uk-UA" w:eastAsia="uk-UA"/>
        </w:rPr>
      </w:pPr>
      <w:r w:rsidRPr="00B1159D">
        <w:rPr>
          <w:rFonts w:ascii="Times New Roman" w:hAnsi="Times New Roman"/>
          <w:sz w:val="24"/>
          <w:szCs w:val="24"/>
          <w:lang w:val="uk-UA" w:eastAsia="uk-UA"/>
        </w:rPr>
        <w:t>В И Р І Ш И В:</w:t>
      </w:r>
    </w:p>
    <w:p w:rsidR="00C906D3" w:rsidRPr="00B1159D" w:rsidRDefault="00C906D3" w:rsidP="00C906D3">
      <w:pPr>
        <w:spacing w:after="0" w:line="240" w:lineRule="auto"/>
        <w:jc w:val="both"/>
        <w:rPr>
          <w:rFonts w:ascii="Times New Roman" w:hAnsi="Times New Roman"/>
          <w:sz w:val="24"/>
          <w:szCs w:val="24"/>
          <w:lang w:val="uk-UA" w:eastAsia="uk-UA"/>
        </w:rPr>
      </w:pPr>
    </w:p>
    <w:p w:rsidR="00C906D3" w:rsidRPr="00B1159D" w:rsidRDefault="00C906D3" w:rsidP="00C906D3">
      <w:pPr>
        <w:spacing w:after="0" w:line="240" w:lineRule="auto"/>
        <w:jc w:val="both"/>
        <w:rPr>
          <w:rFonts w:ascii="Times New Roman" w:hAnsi="Times New Roman"/>
          <w:sz w:val="24"/>
          <w:szCs w:val="24"/>
          <w:lang w:val="uk-UA" w:eastAsia="uk-UA"/>
        </w:rPr>
      </w:pPr>
      <w:r w:rsidRPr="00B1159D">
        <w:rPr>
          <w:rFonts w:ascii="Times New Roman" w:hAnsi="Times New Roman"/>
          <w:sz w:val="24"/>
          <w:szCs w:val="24"/>
          <w:lang w:val="uk-UA" w:eastAsia="uk-UA"/>
        </w:rPr>
        <w:t xml:space="preserve">         1. Дати дозвіл на зміну договору найму </w:t>
      </w:r>
      <w:r w:rsidR="00F462E6" w:rsidRPr="00B1159D">
        <w:rPr>
          <w:rFonts w:ascii="Times New Roman" w:hAnsi="Times New Roman"/>
          <w:sz w:val="24"/>
          <w:szCs w:val="24"/>
          <w:lang w:val="uk-UA" w:eastAsia="uk-UA"/>
        </w:rPr>
        <w:t>на житлове приміщення</w:t>
      </w:r>
      <w:r w:rsidRPr="00B1159D">
        <w:rPr>
          <w:rFonts w:ascii="Times New Roman" w:hAnsi="Times New Roman"/>
          <w:sz w:val="24"/>
          <w:szCs w:val="24"/>
          <w:lang w:val="uk-UA" w:eastAsia="uk-UA"/>
        </w:rPr>
        <w:t xml:space="preserve"> № 44 по бульвару Довженка,</w:t>
      </w:r>
      <w:r w:rsidR="00421654">
        <w:rPr>
          <w:rFonts w:ascii="Times New Roman" w:hAnsi="Times New Roman"/>
          <w:sz w:val="24"/>
          <w:szCs w:val="24"/>
          <w:lang w:val="uk-UA" w:eastAsia="uk-UA"/>
        </w:rPr>
        <w:t xml:space="preserve"> </w:t>
      </w:r>
      <w:r w:rsidRPr="00B1159D">
        <w:rPr>
          <w:rFonts w:ascii="Times New Roman" w:hAnsi="Times New Roman"/>
          <w:sz w:val="24"/>
          <w:szCs w:val="24"/>
          <w:lang w:val="uk-UA" w:eastAsia="uk-UA"/>
        </w:rPr>
        <w:t xml:space="preserve">4 м. Новий Розділ Стрийського району Львівської області, на ім’я: </w:t>
      </w:r>
      <w:r w:rsidR="007C319B" w:rsidRPr="00EF1EE2">
        <w:rPr>
          <w:rFonts w:ascii="Times New Roman" w:hAnsi="Times New Roman"/>
          <w:i/>
          <w:sz w:val="24"/>
          <w:szCs w:val="24"/>
          <w:lang w:val="uk-UA" w:eastAsia="ru-RU"/>
        </w:rPr>
        <w:t>(персональні дані)</w:t>
      </w:r>
      <w:r w:rsidRPr="00B1159D">
        <w:rPr>
          <w:rFonts w:ascii="Times New Roman" w:hAnsi="Times New Roman"/>
          <w:sz w:val="24"/>
          <w:szCs w:val="24"/>
          <w:lang w:val="uk-UA" w:eastAsia="uk-UA"/>
        </w:rPr>
        <w:t>.</w:t>
      </w:r>
    </w:p>
    <w:p w:rsidR="00C906D3" w:rsidRDefault="00C906D3" w:rsidP="00C906D3">
      <w:pPr>
        <w:shd w:val="clear" w:color="auto" w:fill="FFFFFF"/>
        <w:tabs>
          <w:tab w:val="left" w:pos="5093"/>
        </w:tabs>
        <w:spacing w:after="0" w:line="240" w:lineRule="auto"/>
        <w:jc w:val="both"/>
        <w:rPr>
          <w:rFonts w:ascii="Times New Roman" w:hAnsi="Times New Roman"/>
          <w:sz w:val="24"/>
          <w:szCs w:val="24"/>
          <w:lang w:val="uk-UA" w:eastAsia="uk-UA"/>
        </w:rPr>
      </w:pPr>
    </w:p>
    <w:p w:rsidR="00B1159D" w:rsidRPr="00C906D3" w:rsidRDefault="00B1159D" w:rsidP="00C906D3">
      <w:pPr>
        <w:shd w:val="clear" w:color="auto" w:fill="FFFFFF"/>
        <w:tabs>
          <w:tab w:val="left" w:pos="5093"/>
        </w:tabs>
        <w:spacing w:after="0" w:line="240" w:lineRule="auto"/>
        <w:jc w:val="both"/>
        <w:rPr>
          <w:rFonts w:ascii="Times New Roman" w:hAnsi="Times New Roman"/>
          <w:sz w:val="24"/>
          <w:szCs w:val="24"/>
          <w:lang w:val="uk-UA" w:eastAsia="uk-UA"/>
        </w:rPr>
      </w:pPr>
    </w:p>
    <w:p w:rsidR="00787C74" w:rsidRPr="0082640D" w:rsidRDefault="00C906D3" w:rsidP="0082640D">
      <w:pPr>
        <w:shd w:val="clear" w:color="auto" w:fill="FFFFFF"/>
        <w:tabs>
          <w:tab w:val="left" w:pos="5093"/>
        </w:tabs>
        <w:spacing w:after="0" w:line="240" w:lineRule="auto"/>
        <w:jc w:val="both"/>
        <w:rPr>
          <w:rFonts w:ascii="Times New Roman" w:hAnsi="Times New Roman"/>
          <w:sz w:val="24"/>
          <w:szCs w:val="24"/>
          <w:lang w:val="uk-UA" w:eastAsia="uk-UA"/>
        </w:rPr>
      </w:pPr>
      <w:r w:rsidRPr="00C906D3">
        <w:rPr>
          <w:rFonts w:ascii="Times New Roman" w:hAnsi="Times New Roman"/>
          <w:sz w:val="24"/>
          <w:szCs w:val="24"/>
          <w:lang w:val="uk-UA" w:eastAsia="uk-UA"/>
        </w:rPr>
        <w:t>МІСЬКИЙ ГОЛОВА                                                                           Ярина ЯЦЕНКО</w:t>
      </w:r>
    </w:p>
    <w:p w:rsidR="00787C74" w:rsidRDefault="00787C74"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B1159D" w:rsidRDefault="00B1159D" w:rsidP="0078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4"/>
          <w:szCs w:val="24"/>
          <w:lang w:val="uk-UA" w:eastAsia="ru-RU"/>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drawing>
          <wp:inline distT="0" distB="0" distL="0" distR="0">
            <wp:extent cx="1144905" cy="60452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787C74" w:rsidRPr="000511EB" w:rsidRDefault="00EF641D" w:rsidP="00787C74">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787C74">
        <w:rPr>
          <w:rFonts w:ascii="Times New Roman" w:hAnsi="Times New Roman"/>
          <w:sz w:val="24"/>
          <w:szCs w:val="24"/>
          <w:lang w:val="uk-UA" w:eastAsia="ru-RU"/>
        </w:rPr>
        <w:tab/>
      </w:r>
      <w:r w:rsidR="00787C74">
        <w:rPr>
          <w:rFonts w:ascii="Times New Roman" w:hAnsi="Times New Roman"/>
          <w:sz w:val="24"/>
          <w:szCs w:val="24"/>
          <w:lang w:val="uk-UA" w:eastAsia="ru-RU"/>
        </w:rPr>
        <w:tab/>
      </w:r>
      <w:r w:rsidR="00787C74">
        <w:rPr>
          <w:rFonts w:ascii="Times New Roman" w:hAnsi="Times New Roman"/>
          <w:sz w:val="24"/>
          <w:szCs w:val="24"/>
          <w:lang w:val="uk-UA" w:eastAsia="ru-RU"/>
        </w:rPr>
        <w:tab/>
      </w:r>
      <w:r w:rsidR="00787C74">
        <w:rPr>
          <w:rFonts w:ascii="Times New Roman" w:hAnsi="Times New Roman"/>
          <w:sz w:val="24"/>
          <w:szCs w:val="24"/>
          <w:lang w:val="uk-UA" w:eastAsia="ru-RU"/>
        </w:rPr>
        <w:tab/>
      </w:r>
      <w:r w:rsidR="00787C74">
        <w:rPr>
          <w:rFonts w:ascii="Times New Roman" w:hAnsi="Times New Roman"/>
          <w:sz w:val="24"/>
          <w:szCs w:val="24"/>
          <w:lang w:val="uk-UA" w:eastAsia="ru-RU"/>
        </w:rPr>
        <w:tab/>
      </w:r>
      <w:r w:rsidR="00787C74" w:rsidRPr="000511EB">
        <w:rPr>
          <w:rFonts w:ascii="Times New Roman" w:hAnsi="Times New Roman"/>
          <w:sz w:val="24"/>
          <w:szCs w:val="24"/>
          <w:lang w:val="uk-UA" w:eastAsia="ru-RU"/>
        </w:rPr>
        <w:tab/>
      </w:r>
      <w:r w:rsidR="000511EB" w:rsidRPr="000511EB">
        <w:rPr>
          <w:rFonts w:ascii="Times New Roman" w:hAnsi="Times New Roman"/>
          <w:b/>
          <w:sz w:val="24"/>
          <w:szCs w:val="24"/>
          <w:lang w:val="uk-UA" w:eastAsia="ru-RU"/>
        </w:rPr>
        <w:t>10</w:t>
      </w:r>
    </w:p>
    <w:p w:rsidR="00B1159D" w:rsidRDefault="00B1159D" w:rsidP="00787C74">
      <w:pPr>
        <w:spacing w:after="0" w:line="240" w:lineRule="auto"/>
        <w:jc w:val="both"/>
        <w:rPr>
          <w:rFonts w:ascii="Times New Roman" w:hAnsi="Times New Roman"/>
          <w:sz w:val="24"/>
          <w:szCs w:val="24"/>
          <w:lang w:val="uk-UA" w:eastAsia="ru-RU"/>
        </w:rPr>
      </w:pPr>
    </w:p>
    <w:p w:rsidR="00B1159D" w:rsidRDefault="00B1159D" w:rsidP="00787C74">
      <w:pPr>
        <w:spacing w:after="0" w:line="240" w:lineRule="auto"/>
        <w:jc w:val="both"/>
        <w:rPr>
          <w:rFonts w:ascii="Times New Roman" w:hAnsi="Times New Roman"/>
          <w:sz w:val="24"/>
          <w:szCs w:val="24"/>
          <w:lang w:val="uk-UA" w:eastAsia="ru-RU"/>
        </w:rPr>
      </w:pPr>
    </w:p>
    <w:p w:rsidR="00C906D3" w:rsidRDefault="00787C74" w:rsidP="00787C74">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C906D3" w:rsidRDefault="00C906D3" w:rsidP="00C906D3">
      <w:pPr>
        <w:spacing w:after="0" w:line="240" w:lineRule="auto"/>
        <w:jc w:val="both"/>
        <w:rPr>
          <w:rFonts w:ascii="Times New Roman" w:hAnsi="Times New Roman"/>
          <w:sz w:val="24"/>
          <w:szCs w:val="24"/>
          <w:lang w:val="uk-UA" w:eastAsia="uk-UA"/>
        </w:rPr>
      </w:pPr>
    </w:p>
    <w:p w:rsidR="00787C74" w:rsidRPr="00787C74" w:rsidRDefault="00787C74" w:rsidP="00787C74">
      <w:pPr>
        <w:spacing w:after="0" w:line="240" w:lineRule="auto"/>
        <w:rPr>
          <w:rFonts w:ascii="Times New Roman" w:hAnsi="Times New Roman"/>
          <w:sz w:val="24"/>
          <w:szCs w:val="24"/>
          <w:lang w:val="uk-UA" w:eastAsia="ru-RU"/>
        </w:rPr>
      </w:pPr>
      <w:r w:rsidRPr="00787C74">
        <w:rPr>
          <w:rFonts w:ascii="Times New Roman" w:hAnsi="Times New Roman"/>
          <w:sz w:val="24"/>
          <w:szCs w:val="24"/>
          <w:lang w:val="uk-UA" w:eastAsia="ru-RU"/>
        </w:rPr>
        <w:t xml:space="preserve">Про визначення видів суспільно </w:t>
      </w:r>
    </w:p>
    <w:p w:rsidR="00787C74" w:rsidRPr="00787C74" w:rsidRDefault="00787C74" w:rsidP="00787C74">
      <w:pPr>
        <w:spacing w:after="0" w:line="240" w:lineRule="auto"/>
        <w:rPr>
          <w:rFonts w:ascii="Times New Roman" w:hAnsi="Times New Roman"/>
          <w:sz w:val="24"/>
          <w:szCs w:val="24"/>
          <w:lang w:val="uk-UA" w:eastAsia="ru-RU"/>
        </w:rPr>
      </w:pPr>
      <w:r w:rsidRPr="00787C74">
        <w:rPr>
          <w:rFonts w:ascii="Times New Roman" w:hAnsi="Times New Roman"/>
          <w:sz w:val="24"/>
          <w:szCs w:val="24"/>
          <w:lang w:val="uk-UA" w:eastAsia="ru-RU"/>
        </w:rPr>
        <w:t xml:space="preserve">корисних  та громадських робіт для осіб, </w:t>
      </w:r>
    </w:p>
    <w:p w:rsidR="00787C74" w:rsidRPr="00787C74" w:rsidRDefault="00787C74" w:rsidP="00787C74">
      <w:pPr>
        <w:spacing w:after="0" w:line="240" w:lineRule="auto"/>
        <w:rPr>
          <w:rFonts w:ascii="Times New Roman" w:hAnsi="Times New Roman"/>
          <w:sz w:val="24"/>
          <w:szCs w:val="24"/>
          <w:lang w:val="uk-UA" w:eastAsia="ru-RU"/>
        </w:rPr>
      </w:pPr>
      <w:r w:rsidRPr="00787C74">
        <w:rPr>
          <w:rFonts w:ascii="Times New Roman" w:hAnsi="Times New Roman"/>
          <w:sz w:val="24"/>
          <w:szCs w:val="24"/>
          <w:lang w:val="uk-UA" w:eastAsia="ru-RU"/>
        </w:rPr>
        <w:t xml:space="preserve">до яких  застосовано адміністративне </w:t>
      </w:r>
    </w:p>
    <w:p w:rsidR="00787C74" w:rsidRPr="00787C74" w:rsidRDefault="00787C74" w:rsidP="00787C74">
      <w:pPr>
        <w:spacing w:after="0" w:line="240" w:lineRule="auto"/>
        <w:rPr>
          <w:rFonts w:ascii="Times New Roman" w:hAnsi="Times New Roman"/>
          <w:sz w:val="24"/>
          <w:szCs w:val="24"/>
          <w:lang w:val="uk-UA" w:eastAsia="ru-RU"/>
        </w:rPr>
      </w:pPr>
      <w:r w:rsidRPr="00787C74">
        <w:rPr>
          <w:rFonts w:ascii="Times New Roman" w:hAnsi="Times New Roman"/>
          <w:sz w:val="24"/>
          <w:szCs w:val="24"/>
          <w:lang w:val="uk-UA" w:eastAsia="ru-RU"/>
        </w:rPr>
        <w:t>стягнення чи кримінальне покарання</w:t>
      </w:r>
    </w:p>
    <w:p w:rsidR="00787C74" w:rsidRPr="00787C74" w:rsidRDefault="00787C74" w:rsidP="00787C74">
      <w:pPr>
        <w:spacing w:after="0" w:line="240" w:lineRule="auto"/>
        <w:ind w:firstLine="567"/>
        <w:jc w:val="both"/>
        <w:rPr>
          <w:rFonts w:ascii="Times New Roman" w:hAnsi="Times New Roman"/>
          <w:sz w:val="24"/>
          <w:szCs w:val="24"/>
          <w:lang w:val="uk-UA" w:eastAsia="ru-RU"/>
        </w:rPr>
      </w:pP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ab/>
        <w:t>Враховуючи необхідність визначення видів громадських та суспільно корисних робіт та переліку об’єктів, на яких порушники виконуватимуть такі роботи, на виконання Закону України від 07.12. 2017р. № 2234-</w:t>
      </w:r>
      <w:r w:rsidRPr="00787C74">
        <w:rPr>
          <w:rFonts w:ascii="Times New Roman" w:hAnsi="Times New Roman"/>
          <w:sz w:val="24"/>
          <w:szCs w:val="24"/>
          <w:lang w:val="en-US" w:eastAsia="ru-RU"/>
        </w:rPr>
        <w:t>VI</w:t>
      </w:r>
      <w:r w:rsidRPr="00787C74">
        <w:rPr>
          <w:rFonts w:ascii="Times New Roman" w:hAnsi="Times New Roman"/>
          <w:sz w:val="24"/>
          <w:szCs w:val="24"/>
          <w:lang w:val="uk-UA" w:eastAsia="ru-RU"/>
        </w:rPr>
        <w:t>І</w:t>
      </w:r>
      <w:r w:rsidRPr="00787C74">
        <w:rPr>
          <w:rFonts w:ascii="Times New Roman" w:hAnsi="Times New Roman"/>
          <w:sz w:val="24"/>
          <w:szCs w:val="24"/>
          <w:lang w:val="en-US" w:eastAsia="ru-RU"/>
        </w:rPr>
        <w:t>I</w:t>
      </w:r>
      <w:r w:rsidRPr="00787C74">
        <w:rPr>
          <w:rFonts w:ascii="Times New Roman" w:hAnsi="Times New Roman"/>
          <w:sz w:val="24"/>
          <w:szCs w:val="24"/>
          <w:lang w:val="uk-UA" w:eastAsia="ru-RU"/>
        </w:rPr>
        <w:t xml:space="preserve">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ст. 31-1, 183-1 Кодексу України про адміністративні правопорушення, Кримінально-виконавчого кодексу України, ст. 30, п.п.2 п."а" ч.1 ст. 38, ст. 40,ч.1 ст. 52, ч.6 ст. 59 Закону України «Про місцеве самоврядування в Україні», виконавчий комітет Новороздільської міської ради </w:t>
      </w:r>
    </w:p>
    <w:p w:rsidR="00787C74" w:rsidRPr="00787C74" w:rsidRDefault="00787C74" w:rsidP="00787C74">
      <w:pPr>
        <w:spacing w:after="0" w:line="240" w:lineRule="auto"/>
        <w:jc w:val="both"/>
        <w:rPr>
          <w:rFonts w:ascii="Times New Roman" w:hAnsi="Times New Roman"/>
          <w:sz w:val="24"/>
          <w:szCs w:val="24"/>
          <w:lang w:val="uk-UA" w:eastAsia="ru-RU"/>
        </w:rPr>
      </w:pPr>
    </w:p>
    <w:p w:rsidR="00787C74" w:rsidRPr="00787C74" w:rsidRDefault="00787C74" w:rsidP="00787C74">
      <w:pPr>
        <w:spacing w:after="0" w:line="240" w:lineRule="auto"/>
        <w:jc w:val="both"/>
        <w:rPr>
          <w:rFonts w:ascii="Times New Roman" w:hAnsi="Times New Roman"/>
          <w:sz w:val="24"/>
          <w:szCs w:val="24"/>
          <w:lang w:val="uk-UA" w:eastAsia="ru-RU"/>
        </w:rPr>
      </w:pPr>
      <w:r w:rsidRPr="00787C74">
        <w:rPr>
          <w:rFonts w:ascii="Times New Roman" w:hAnsi="Times New Roman"/>
          <w:sz w:val="24"/>
          <w:szCs w:val="24"/>
          <w:lang w:val="uk-UA" w:eastAsia="ru-RU"/>
        </w:rPr>
        <w:t>В И Р І Ш И В:</w:t>
      </w:r>
    </w:p>
    <w:p w:rsidR="00787C74" w:rsidRPr="00787C74" w:rsidRDefault="00787C74" w:rsidP="00787C74">
      <w:pPr>
        <w:spacing w:after="0" w:line="240" w:lineRule="auto"/>
        <w:ind w:firstLine="567"/>
        <w:jc w:val="both"/>
        <w:rPr>
          <w:rFonts w:ascii="Times New Roman" w:hAnsi="Times New Roman"/>
          <w:sz w:val="24"/>
          <w:szCs w:val="24"/>
          <w:lang w:val="uk-UA" w:eastAsia="ru-RU"/>
        </w:rPr>
      </w:pP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1. Визначити перелік організацій, підприємств та установ на території Новороздільської територіальної громади, на яких здійснюється виконання адміністративного стягнення у вигляді суспільно корисних робіт та громадських робіт, а також виконання кримінального покарання і адміністративного стягнення у вигляді громадських робіт:</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комунальне підприємство «Розділжитлосервіс» Новороздільської міської ради;</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-дочірнє підприємство «Благоустрій» комунального підприємства «Розділжитлосервіс» Новороздільської міської ради;</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комунальне підприємство «Розділ» Новороздільської міської ради.</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2.  Визначити перелік видів суспільно корисних робіт (громадських робіт) для осіб, до яких застосовано адміністративне стягнення у вигляді суспільно корисних робіт або кримінальне покарання і адміністративне стягнення у вигляді громадських робіт:</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роботи з  прибирання  територій, закріпленими за вищезазначеними організаціями, підприємствами, та установами;</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прибирання сходових кліток;</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завантаження та вивантаження побутових відходів зі спеціалізованих транспортних засобів;</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очищення смітників, сміттєпроводів, контейнерів, сміттєзбиральних камер від побутових відходів;</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 згрібання та навантаження опалого листя;</w:t>
      </w:r>
    </w:p>
    <w:p w:rsidR="00787C74" w:rsidRPr="00787C74" w:rsidRDefault="00787C74" w:rsidP="00787C74">
      <w:pPr>
        <w:numPr>
          <w:ilvl w:val="0"/>
          <w:numId w:val="3"/>
        </w:numPr>
        <w:tabs>
          <w:tab w:val="left" w:pos="142"/>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навантаження сміття, гілок, піску;</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посипання доріг, тротуарів в зимовий період;</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прибирання площ, пам,ятних знаків, газонів та відмостків;</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викошування газонів, вирубування дикої парослі;</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розчистка люків зливної каналізації;</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lastRenderedPageBreak/>
        <w:t>встановлення та ремонт лавок;</w:t>
      </w:r>
    </w:p>
    <w:p w:rsidR="00787C74" w:rsidRPr="00787C74" w:rsidRDefault="00787C74" w:rsidP="00787C74">
      <w:pPr>
        <w:numPr>
          <w:ilvl w:val="0"/>
          <w:numId w:val="3"/>
        </w:numPr>
        <w:tabs>
          <w:tab w:val="left" w:pos="284"/>
        </w:tabs>
        <w:spacing w:after="0" w:line="240" w:lineRule="auto"/>
        <w:ind w:left="0"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побілка бордюрів.</w:t>
      </w:r>
    </w:p>
    <w:p w:rsidR="00787C74" w:rsidRPr="00787C74" w:rsidRDefault="00787C74" w:rsidP="00787C74">
      <w:pPr>
        <w:spacing w:after="0" w:line="240" w:lineRule="auto"/>
        <w:ind w:firstLine="567"/>
        <w:jc w:val="both"/>
        <w:rPr>
          <w:rFonts w:ascii="Times New Roman" w:hAnsi="Times New Roman"/>
          <w:sz w:val="24"/>
          <w:szCs w:val="24"/>
          <w:lang w:val="uk-UA" w:eastAsia="ru-RU"/>
        </w:rPr>
      </w:pPr>
      <w:r w:rsidRPr="00787C74">
        <w:rPr>
          <w:rFonts w:ascii="Times New Roman" w:hAnsi="Times New Roman"/>
          <w:sz w:val="24"/>
          <w:szCs w:val="24"/>
          <w:lang w:val="uk-UA" w:eastAsia="ru-RU"/>
        </w:rPr>
        <w:t>3</w:t>
      </w:r>
      <w:r w:rsidR="00B1159D">
        <w:rPr>
          <w:rFonts w:ascii="Times New Roman" w:hAnsi="Times New Roman"/>
          <w:sz w:val="24"/>
          <w:szCs w:val="24"/>
          <w:lang w:val="uk-UA" w:eastAsia="ru-RU"/>
        </w:rPr>
        <w:t>.</w:t>
      </w:r>
      <w:r w:rsidRPr="00787C74">
        <w:rPr>
          <w:rFonts w:ascii="Times New Roman" w:hAnsi="Times New Roman"/>
          <w:sz w:val="24"/>
          <w:szCs w:val="24"/>
          <w:lang w:val="uk-UA" w:eastAsia="ru-RU"/>
        </w:rPr>
        <w:t xml:space="preserve"> Керівникам підприємств, установ і організацій, перелічених в п. 1 рішення:</w:t>
      </w:r>
    </w:p>
    <w:p w:rsidR="00787C74" w:rsidRPr="00787C74" w:rsidRDefault="00787C74" w:rsidP="00787C74">
      <w:pPr>
        <w:tabs>
          <w:tab w:val="left" w:pos="284"/>
        </w:tabs>
        <w:spacing w:after="0" w:line="240" w:lineRule="auto"/>
        <w:contextualSpacing/>
        <w:jc w:val="both"/>
        <w:rPr>
          <w:rFonts w:ascii="Times New Roman" w:hAnsi="Times New Roman"/>
          <w:sz w:val="24"/>
          <w:szCs w:val="24"/>
          <w:lang w:val="uk-UA" w:eastAsia="ru-RU"/>
        </w:rPr>
      </w:pPr>
      <w:r w:rsidRPr="00787C74">
        <w:rPr>
          <w:rFonts w:ascii="Times New Roman" w:hAnsi="Times New Roman"/>
          <w:sz w:val="24"/>
          <w:szCs w:val="24"/>
          <w:lang w:val="uk-UA" w:eastAsia="ru-RU"/>
        </w:rPr>
        <w:t xml:space="preserve">          - погоджувати з органом виконавчої влади, що реалізовує державну політику у сфері виконання покарань, переліку об’єктів, на яких порушники виконують суспільно корисні роботи (громадські роботи), та види, об’єми таких робіт;</w:t>
      </w:r>
    </w:p>
    <w:p w:rsidR="00787C74" w:rsidRPr="00787C74" w:rsidRDefault="00787C74" w:rsidP="00787C74">
      <w:pPr>
        <w:tabs>
          <w:tab w:val="left" w:pos="142"/>
        </w:tabs>
        <w:spacing w:after="0" w:line="240" w:lineRule="auto"/>
        <w:contextualSpacing/>
        <w:jc w:val="both"/>
        <w:rPr>
          <w:rFonts w:ascii="Times New Roman" w:hAnsi="Times New Roman"/>
          <w:sz w:val="24"/>
          <w:szCs w:val="24"/>
          <w:lang w:val="uk-UA" w:eastAsia="ru-RU"/>
        </w:rPr>
      </w:pPr>
      <w:r w:rsidRPr="00787C74">
        <w:rPr>
          <w:rFonts w:ascii="Times New Roman" w:hAnsi="Times New Roman"/>
          <w:sz w:val="24"/>
          <w:szCs w:val="24"/>
          <w:lang w:val="uk-UA" w:eastAsia="ru-RU"/>
        </w:rPr>
        <w:t xml:space="preserve">          - здійснювати контроль за порушниками виконання призначених їм робіт;</w:t>
      </w:r>
    </w:p>
    <w:p w:rsidR="00787C74" w:rsidRPr="00787C74" w:rsidRDefault="00787C74" w:rsidP="00787C74">
      <w:pPr>
        <w:tabs>
          <w:tab w:val="left" w:pos="284"/>
        </w:tabs>
        <w:spacing w:after="0" w:line="240" w:lineRule="auto"/>
        <w:contextualSpacing/>
        <w:jc w:val="both"/>
        <w:rPr>
          <w:rFonts w:ascii="Times New Roman" w:hAnsi="Times New Roman"/>
          <w:sz w:val="24"/>
          <w:szCs w:val="24"/>
          <w:lang w:val="uk-UA" w:eastAsia="ru-RU"/>
        </w:rPr>
      </w:pPr>
      <w:r w:rsidRPr="00787C74">
        <w:rPr>
          <w:rFonts w:ascii="Times New Roman" w:hAnsi="Times New Roman"/>
          <w:sz w:val="24"/>
          <w:szCs w:val="24"/>
          <w:lang w:val="uk-UA" w:eastAsia="ru-RU"/>
        </w:rPr>
        <w:t xml:space="preserve">          - своєчасно повідомляти орган виконавчої влади про ухилення порушника від виконання суспільно корисних робіт (громадських робіт);</w:t>
      </w:r>
    </w:p>
    <w:p w:rsidR="00787C74" w:rsidRPr="00787C74" w:rsidRDefault="00787C74" w:rsidP="00787C74">
      <w:pPr>
        <w:tabs>
          <w:tab w:val="left" w:pos="284"/>
        </w:tabs>
        <w:spacing w:after="0" w:line="240" w:lineRule="auto"/>
        <w:contextualSpacing/>
        <w:jc w:val="both"/>
        <w:rPr>
          <w:rFonts w:ascii="Times New Roman" w:hAnsi="Times New Roman"/>
          <w:sz w:val="24"/>
          <w:szCs w:val="24"/>
          <w:lang w:val="uk-UA" w:eastAsia="ru-RU"/>
        </w:rPr>
      </w:pPr>
      <w:r w:rsidRPr="00787C74">
        <w:rPr>
          <w:rFonts w:ascii="Times New Roman" w:hAnsi="Times New Roman"/>
          <w:sz w:val="24"/>
          <w:szCs w:val="24"/>
          <w:lang w:val="uk-UA" w:eastAsia="ru-RU"/>
        </w:rPr>
        <w:t xml:space="preserve">          - вести облік та інформувати орган виконавчої влади про кількість відпрацьованих порушником годин;</w:t>
      </w:r>
    </w:p>
    <w:p w:rsidR="00787C74" w:rsidRPr="00787C74" w:rsidRDefault="00787C74" w:rsidP="00787C74">
      <w:pPr>
        <w:tabs>
          <w:tab w:val="left" w:pos="142"/>
        </w:tabs>
        <w:spacing w:after="0" w:line="240" w:lineRule="auto"/>
        <w:contextualSpacing/>
        <w:jc w:val="both"/>
        <w:rPr>
          <w:rFonts w:ascii="Times New Roman" w:hAnsi="Times New Roman"/>
          <w:sz w:val="24"/>
          <w:szCs w:val="24"/>
          <w:lang w:val="uk-UA" w:eastAsia="ru-RU"/>
        </w:rPr>
      </w:pPr>
      <w:r w:rsidRPr="00787C74">
        <w:rPr>
          <w:rFonts w:ascii="Times New Roman" w:hAnsi="Times New Roman"/>
          <w:sz w:val="24"/>
          <w:szCs w:val="24"/>
          <w:lang w:val="uk-UA" w:eastAsia="ru-RU"/>
        </w:rPr>
        <w:t xml:space="preserve">           - нараховувати плату порушнику за виконання суспільно корисних робіт та перераховувати її на відповідний рахунок державної виконавчої служби для подальшого погашення заборгованості зі сплати аліментів.</w:t>
      </w:r>
    </w:p>
    <w:p w:rsidR="00787C74" w:rsidRPr="00787C74" w:rsidRDefault="00787C74" w:rsidP="00787C74">
      <w:pPr>
        <w:shd w:val="clear" w:color="auto" w:fill="FDFDFD"/>
        <w:spacing w:after="0" w:line="240" w:lineRule="auto"/>
        <w:ind w:firstLine="709"/>
        <w:jc w:val="both"/>
        <w:rPr>
          <w:rFonts w:ascii="Times New Roman" w:hAnsi="Times New Roman"/>
          <w:sz w:val="24"/>
          <w:szCs w:val="24"/>
          <w:lang w:val="uk-UA" w:eastAsia="ru-RU"/>
        </w:rPr>
      </w:pPr>
      <w:r w:rsidRPr="00787C74">
        <w:rPr>
          <w:rFonts w:ascii="Times New Roman" w:hAnsi="Times New Roman"/>
          <w:sz w:val="24"/>
          <w:szCs w:val="24"/>
          <w:lang w:val="uk-UA" w:eastAsia="ru-RU"/>
        </w:rPr>
        <w:t>4. Контроль за виконанням рішення покласти на начальника відділу з питань надзвичайних ситуацій, оборонно-мобілізаційної та правоохоронної роботи Володимира Щепного.</w:t>
      </w:r>
    </w:p>
    <w:p w:rsidR="00787C74" w:rsidRDefault="00787C74" w:rsidP="00787C74">
      <w:pPr>
        <w:spacing w:after="0" w:line="240" w:lineRule="auto"/>
        <w:rPr>
          <w:rFonts w:ascii="Times New Roman" w:hAnsi="Times New Roman"/>
          <w:sz w:val="24"/>
          <w:szCs w:val="24"/>
          <w:lang w:val="uk-UA" w:eastAsia="ru-RU"/>
        </w:rPr>
      </w:pPr>
    </w:p>
    <w:p w:rsidR="00B1159D" w:rsidRPr="00787C74" w:rsidRDefault="00B1159D" w:rsidP="00787C74">
      <w:pPr>
        <w:spacing w:after="0" w:line="240" w:lineRule="auto"/>
        <w:rPr>
          <w:rFonts w:ascii="Times New Roman" w:hAnsi="Times New Roman"/>
          <w:sz w:val="24"/>
          <w:szCs w:val="24"/>
          <w:lang w:val="uk-UA" w:eastAsia="ru-RU"/>
        </w:rPr>
      </w:pPr>
    </w:p>
    <w:p w:rsidR="00787C74" w:rsidRPr="00787C74" w:rsidRDefault="00787C74" w:rsidP="00787C74">
      <w:pPr>
        <w:spacing w:after="0" w:line="240" w:lineRule="auto"/>
        <w:rPr>
          <w:rFonts w:ascii="Times New Roman" w:hAnsi="Times New Roman"/>
          <w:sz w:val="24"/>
          <w:szCs w:val="24"/>
          <w:lang w:val="uk-UA" w:eastAsia="ru-RU"/>
        </w:rPr>
      </w:pPr>
      <w:r w:rsidRPr="00787C74">
        <w:rPr>
          <w:rFonts w:ascii="Times New Roman" w:hAnsi="Times New Roman"/>
          <w:sz w:val="24"/>
          <w:szCs w:val="24"/>
          <w:lang w:val="uk-UA" w:eastAsia="ru-RU"/>
        </w:rPr>
        <w:t xml:space="preserve">МІСЬКИЙ ГОЛОВА                       </w:t>
      </w:r>
      <w:r w:rsidRPr="00787C74">
        <w:rPr>
          <w:rFonts w:ascii="Times New Roman" w:hAnsi="Times New Roman"/>
          <w:sz w:val="24"/>
          <w:szCs w:val="24"/>
          <w:lang w:val="uk-UA" w:eastAsia="ru-RU"/>
        </w:rPr>
        <w:tab/>
      </w:r>
      <w:r w:rsidRPr="00787C74">
        <w:rPr>
          <w:rFonts w:ascii="Times New Roman" w:hAnsi="Times New Roman"/>
          <w:sz w:val="24"/>
          <w:szCs w:val="24"/>
          <w:lang w:val="uk-UA" w:eastAsia="ru-RU"/>
        </w:rPr>
        <w:tab/>
      </w:r>
      <w:r w:rsidRPr="00787C74">
        <w:rPr>
          <w:rFonts w:ascii="Times New Roman" w:hAnsi="Times New Roman"/>
          <w:sz w:val="24"/>
          <w:szCs w:val="24"/>
          <w:lang w:val="uk-UA" w:eastAsia="ru-RU"/>
        </w:rPr>
        <w:tab/>
      </w:r>
      <w:r w:rsidRPr="00787C74">
        <w:rPr>
          <w:rFonts w:ascii="Times New Roman" w:hAnsi="Times New Roman"/>
          <w:sz w:val="24"/>
          <w:szCs w:val="24"/>
          <w:lang w:val="uk-UA" w:eastAsia="ru-RU"/>
        </w:rPr>
        <w:tab/>
        <w:t xml:space="preserve">           Ярина ЯЦЕНКО</w:t>
      </w:r>
    </w:p>
    <w:p w:rsidR="00787C74" w:rsidRDefault="00787C74"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B1159D" w:rsidRDefault="00B1159D" w:rsidP="00787C74">
      <w:pPr>
        <w:spacing w:after="0" w:line="240" w:lineRule="auto"/>
        <w:rPr>
          <w:rFonts w:ascii="Times New Roman" w:hAnsi="Times New Roman"/>
          <w:sz w:val="26"/>
          <w:szCs w:val="20"/>
          <w:lang w:val="uk-UA" w:eastAsia="ru-RU"/>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B1159D" w:rsidRPr="00EF641D"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1159D" w:rsidRPr="000511EB" w:rsidRDefault="000511EB" w:rsidP="00787C74">
      <w:pPr>
        <w:spacing w:after="0" w:line="240" w:lineRule="auto"/>
        <w:jc w:val="both"/>
        <w:rPr>
          <w:rFonts w:ascii="Times New Roman" w:hAnsi="Times New Roman"/>
          <w:b/>
          <w:sz w:val="26"/>
          <w:szCs w:val="20"/>
          <w:lang w:val="uk-UA" w:eastAsia="ru-RU"/>
        </w:rPr>
      </w:pP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Pr>
          <w:rFonts w:ascii="Times New Roman" w:hAnsi="Times New Roman"/>
          <w:sz w:val="26"/>
          <w:szCs w:val="20"/>
          <w:lang w:val="uk-UA" w:eastAsia="ru-RU"/>
        </w:rPr>
        <w:tab/>
      </w:r>
      <w:r w:rsidRPr="000511EB">
        <w:rPr>
          <w:rFonts w:ascii="Times New Roman" w:hAnsi="Times New Roman"/>
          <w:b/>
          <w:sz w:val="26"/>
          <w:szCs w:val="20"/>
          <w:lang w:val="uk-UA" w:eastAsia="ru-RU"/>
        </w:rPr>
        <w:t>11</w:t>
      </w:r>
    </w:p>
    <w:p w:rsidR="000511EB" w:rsidRDefault="000511EB" w:rsidP="00787C74">
      <w:pPr>
        <w:spacing w:after="0" w:line="240" w:lineRule="auto"/>
        <w:jc w:val="both"/>
        <w:rPr>
          <w:rFonts w:ascii="Times New Roman" w:hAnsi="Times New Roman"/>
          <w:b/>
          <w:sz w:val="24"/>
          <w:szCs w:val="24"/>
          <w:u w:val="single"/>
          <w:lang w:val="uk-UA" w:eastAsia="ru-RU"/>
        </w:rPr>
      </w:pPr>
    </w:p>
    <w:p w:rsidR="00C906D3" w:rsidRPr="00C906D3" w:rsidRDefault="00787C74" w:rsidP="00787C74">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C906D3" w:rsidRDefault="00C906D3" w:rsidP="00C906D3">
      <w:pPr>
        <w:spacing w:after="0" w:line="240" w:lineRule="auto"/>
        <w:jc w:val="both"/>
        <w:rPr>
          <w:rFonts w:ascii="Times New Roman" w:hAnsi="Times New Roman"/>
          <w:sz w:val="24"/>
          <w:szCs w:val="24"/>
          <w:lang w:val="uk-UA" w:eastAsia="uk-UA"/>
        </w:rPr>
      </w:pPr>
    </w:p>
    <w:p w:rsidR="00913E37" w:rsidRPr="00913E37" w:rsidRDefault="00913E37" w:rsidP="00913E37">
      <w:pPr>
        <w:spacing w:after="0" w:line="240" w:lineRule="auto"/>
        <w:jc w:val="both"/>
        <w:rPr>
          <w:rFonts w:ascii="Times New Roman" w:hAnsi="Times New Roman"/>
          <w:sz w:val="24"/>
          <w:szCs w:val="24"/>
          <w:lang w:val="uk-UA" w:eastAsia="ru-RU"/>
        </w:rPr>
      </w:pPr>
      <w:r w:rsidRPr="00913E37">
        <w:rPr>
          <w:rFonts w:ascii="Times New Roman" w:hAnsi="Times New Roman"/>
          <w:sz w:val="24"/>
          <w:szCs w:val="24"/>
          <w:lang w:val="uk-UA" w:eastAsia="ru-RU"/>
        </w:rPr>
        <w:t>Про затвердження  Плану діяльності</w:t>
      </w:r>
    </w:p>
    <w:p w:rsidR="00913E37" w:rsidRPr="00913E37" w:rsidRDefault="00913E37" w:rsidP="00913E37">
      <w:pPr>
        <w:spacing w:after="0" w:line="240" w:lineRule="auto"/>
        <w:jc w:val="both"/>
        <w:rPr>
          <w:rFonts w:ascii="Times New Roman" w:hAnsi="Times New Roman"/>
          <w:sz w:val="24"/>
          <w:szCs w:val="24"/>
          <w:lang w:val="uk-UA" w:eastAsia="ru-RU"/>
        </w:rPr>
      </w:pPr>
      <w:r w:rsidRPr="00913E37">
        <w:rPr>
          <w:rFonts w:ascii="Times New Roman" w:hAnsi="Times New Roman"/>
          <w:sz w:val="24"/>
          <w:szCs w:val="24"/>
          <w:lang w:val="uk-UA" w:eastAsia="ru-RU"/>
        </w:rPr>
        <w:t>з підготовки проєктів регуляторних актів</w:t>
      </w:r>
    </w:p>
    <w:p w:rsidR="00913E37" w:rsidRPr="00913E37" w:rsidRDefault="00913E37" w:rsidP="00913E37">
      <w:pPr>
        <w:spacing w:after="0" w:line="240" w:lineRule="auto"/>
        <w:jc w:val="both"/>
        <w:rPr>
          <w:rFonts w:ascii="Times New Roman" w:hAnsi="Times New Roman"/>
          <w:sz w:val="24"/>
          <w:szCs w:val="24"/>
          <w:lang w:val="uk-UA" w:eastAsia="ru-RU"/>
        </w:rPr>
      </w:pPr>
      <w:r w:rsidRPr="00913E37">
        <w:rPr>
          <w:rFonts w:ascii="Times New Roman" w:hAnsi="Times New Roman"/>
          <w:sz w:val="24"/>
          <w:szCs w:val="24"/>
          <w:lang w:val="uk-UA" w:eastAsia="ru-RU"/>
        </w:rPr>
        <w:t xml:space="preserve">виконавчого  комітету  Новороздільської </w:t>
      </w:r>
    </w:p>
    <w:p w:rsidR="00913E37" w:rsidRDefault="00913E37" w:rsidP="00C31D4E">
      <w:pPr>
        <w:spacing w:after="0" w:line="240" w:lineRule="auto"/>
        <w:jc w:val="both"/>
        <w:rPr>
          <w:rFonts w:ascii="Times New Roman" w:hAnsi="Times New Roman"/>
          <w:sz w:val="24"/>
          <w:szCs w:val="24"/>
          <w:lang w:val="uk-UA" w:eastAsia="ru-RU"/>
        </w:rPr>
      </w:pPr>
      <w:r w:rsidRPr="00913E37">
        <w:rPr>
          <w:rFonts w:ascii="Times New Roman" w:hAnsi="Times New Roman"/>
          <w:sz w:val="24"/>
          <w:szCs w:val="24"/>
          <w:lang w:val="uk-UA" w:eastAsia="ru-RU"/>
        </w:rPr>
        <w:t>міської ради на 2023 рік</w:t>
      </w:r>
    </w:p>
    <w:p w:rsidR="00C31D4E" w:rsidRPr="00913E37" w:rsidRDefault="00C31D4E" w:rsidP="00C31D4E">
      <w:pPr>
        <w:spacing w:after="0" w:line="240" w:lineRule="auto"/>
        <w:jc w:val="both"/>
        <w:rPr>
          <w:rFonts w:ascii="Times New Roman" w:hAnsi="Times New Roman"/>
          <w:sz w:val="24"/>
          <w:szCs w:val="24"/>
          <w:lang w:val="uk-UA" w:eastAsia="ru-RU"/>
        </w:rPr>
      </w:pPr>
    </w:p>
    <w:p w:rsidR="00913E37" w:rsidRPr="00913E37" w:rsidRDefault="00913E37" w:rsidP="00913E37">
      <w:pPr>
        <w:spacing w:after="0" w:line="240" w:lineRule="auto"/>
        <w:ind w:firstLine="705"/>
        <w:jc w:val="both"/>
        <w:rPr>
          <w:rFonts w:ascii="Times New Roman" w:hAnsi="Times New Roman"/>
          <w:sz w:val="24"/>
          <w:szCs w:val="24"/>
          <w:lang w:val="uk-UA" w:eastAsia="ru-RU"/>
        </w:rPr>
      </w:pPr>
      <w:r w:rsidRPr="00913E37">
        <w:rPr>
          <w:rFonts w:ascii="Times New Roman" w:hAnsi="Times New Roman"/>
          <w:sz w:val="24"/>
          <w:szCs w:val="24"/>
          <w:lang w:val="uk-UA" w:eastAsia="ru-RU"/>
        </w:rPr>
        <w:t>Відповідно до ст. 7, ст. 13 Закону України «Про засади державної регуляторної політики у сфері господарської діяльності», п.п.1 п. «б», ст. 27, ст. 40, ч.1, ст. 52, ч. 1, ст. 54, ст. 59, ч. 1 ст. 73 Закону України «Про місцеве самоврядування в Україні», виконавчий комітет Новороздільської міської ради</w:t>
      </w:r>
    </w:p>
    <w:p w:rsidR="00913E37" w:rsidRPr="00913E37" w:rsidRDefault="00913E37" w:rsidP="00C31D4E">
      <w:pPr>
        <w:shd w:val="clear" w:color="auto" w:fill="FFFFFF"/>
        <w:spacing w:before="120" w:after="120" w:line="343" w:lineRule="atLeast"/>
        <w:jc w:val="both"/>
        <w:rPr>
          <w:rFonts w:ascii="Times New Roman" w:hAnsi="Times New Roman"/>
          <w:color w:val="000000"/>
          <w:sz w:val="24"/>
          <w:szCs w:val="24"/>
          <w:lang w:val="uk-UA" w:eastAsia="ru-RU"/>
        </w:rPr>
      </w:pPr>
      <w:r w:rsidRPr="00913E37">
        <w:rPr>
          <w:rFonts w:ascii="Times New Roman" w:hAnsi="Times New Roman"/>
          <w:color w:val="000000"/>
          <w:sz w:val="24"/>
          <w:szCs w:val="24"/>
          <w:lang w:val="uk-UA" w:eastAsia="ru-RU"/>
        </w:rPr>
        <w:t>ВИРІШИВ:</w:t>
      </w:r>
    </w:p>
    <w:p w:rsidR="00913E37" w:rsidRPr="00913E37" w:rsidRDefault="00913E37" w:rsidP="00913E37">
      <w:pPr>
        <w:spacing w:after="0" w:line="240" w:lineRule="auto"/>
        <w:ind w:firstLine="705"/>
        <w:jc w:val="both"/>
        <w:rPr>
          <w:rFonts w:ascii="Times New Roman" w:hAnsi="Times New Roman"/>
          <w:sz w:val="24"/>
          <w:szCs w:val="24"/>
          <w:lang w:val="uk-UA" w:eastAsia="ru-RU"/>
        </w:rPr>
      </w:pPr>
      <w:r w:rsidRPr="00913E37">
        <w:rPr>
          <w:rFonts w:ascii="Times New Roman" w:hAnsi="Times New Roman"/>
          <w:color w:val="000000"/>
          <w:sz w:val="24"/>
          <w:szCs w:val="24"/>
          <w:lang w:val="uk-UA" w:eastAsia="ru-RU"/>
        </w:rPr>
        <w:t>1. Затвердити П</w:t>
      </w:r>
      <w:r w:rsidRPr="00913E37">
        <w:rPr>
          <w:rFonts w:ascii="Times New Roman" w:hAnsi="Times New Roman"/>
          <w:sz w:val="24"/>
          <w:szCs w:val="24"/>
          <w:lang w:val="uk-UA" w:eastAsia="ru-RU"/>
        </w:rPr>
        <w:t>лан діяльності з підготовки проєктів регуляторних актів виконавчого комітету Новороздільської міської ради на 2023 рік згідно додатку.</w:t>
      </w:r>
    </w:p>
    <w:p w:rsidR="00913E37" w:rsidRPr="00913E37" w:rsidRDefault="00913E37" w:rsidP="00913E37">
      <w:pPr>
        <w:tabs>
          <w:tab w:val="left" w:pos="993"/>
        </w:tabs>
        <w:spacing w:after="0" w:line="240" w:lineRule="auto"/>
        <w:ind w:firstLine="705"/>
        <w:jc w:val="both"/>
        <w:rPr>
          <w:rFonts w:ascii="Times New Roman" w:hAnsi="Times New Roman"/>
          <w:sz w:val="24"/>
          <w:szCs w:val="24"/>
          <w:lang w:val="uk-UA" w:eastAsia="ru-RU"/>
        </w:rPr>
      </w:pPr>
      <w:r w:rsidRPr="00913E37">
        <w:rPr>
          <w:rFonts w:ascii="Times New Roman" w:hAnsi="Times New Roman"/>
          <w:sz w:val="24"/>
          <w:szCs w:val="24"/>
          <w:lang w:val="uk-UA" w:eastAsia="ru-RU"/>
        </w:rPr>
        <w:t xml:space="preserve">2. Опублікувати План діяльності з підготовки проєктів регуляторних актів виконавчого комітету Новороздільської міської ради на 2023 рік  на офіційному </w:t>
      </w:r>
      <w:r w:rsidRPr="00913E37">
        <w:rPr>
          <w:rFonts w:ascii="Times New Roman" w:eastAsia="Calibri" w:hAnsi="Times New Roman"/>
          <w:sz w:val="24"/>
          <w:szCs w:val="24"/>
          <w:lang w:val="uk-UA"/>
        </w:rPr>
        <w:t>веб-сайті</w:t>
      </w:r>
      <w:r w:rsidRPr="00913E37">
        <w:rPr>
          <w:rFonts w:ascii="Times New Roman" w:hAnsi="Times New Roman"/>
          <w:sz w:val="24"/>
          <w:szCs w:val="24"/>
          <w:lang w:val="uk-UA" w:eastAsia="ru-RU"/>
        </w:rPr>
        <w:t>.</w:t>
      </w:r>
    </w:p>
    <w:p w:rsidR="00913E37" w:rsidRPr="00913E37" w:rsidRDefault="00913E37" w:rsidP="00913E37">
      <w:pPr>
        <w:spacing w:after="0" w:line="240" w:lineRule="auto"/>
        <w:ind w:firstLine="705"/>
        <w:jc w:val="both"/>
        <w:rPr>
          <w:rFonts w:ascii="Times New Roman" w:hAnsi="Times New Roman"/>
          <w:sz w:val="24"/>
          <w:szCs w:val="24"/>
          <w:lang w:val="uk-UA" w:eastAsia="ru-RU"/>
        </w:rPr>
      </w:pPr>
      <w:r w:rsidRPr="00913E37">
        <w:rPr>
          <w:rFonts w:ascii="Times New Roman" w:hAnsi="Times New Roman"/>
          <w:sz w:val="24"/>
          <w:szCs w:val="24"/>
          <w:lang w:val="uk-UA" w:eastAsia="ru-RU"/>
        </w:rPr>
        <w:t>3. Контроль за виконання даного рішення покласти на першого заступника міського голови Гулія М.М.</w:t>
      </w:r>
    </w:p>
    <w:p w:rsidR="00913E37" w:rsidRPr="00913E37" w:rsidRDefault="00913E37" w:rsidP="00913E37">
      <w:pPr>
        <w:shd w:val="clear" w:color="auto" w:fill="FFFFFF"/>
        <w:spacing w:after="0" w:line="343" w:lineRule="atLeast"/>
        <w:jc w:val="both"/>
        <w:rPr>
          <w:rFonts w:ascii="Times New Roman" w:hAnsi="Times New Roman"/>
          <w:color w:val="000000"/>
          <w:sz w:val="24"/>
          <w:szCs w:val="24"/>
          <w:lang w:val="uk-UA" w:eastAsia="ru-RU"/>
        </w:rPr>
      </w:pPr>
    </w:p>
    <w:p w:rsidR="00C31D4E" w:rsidRDefault="00913E37" w:rsidP="00C31D4E">
      <w:pPr>
        <w:shd w:val="clear" w:color="auto" w:fill="FFFFFF"/>
        <w:spacing w:after="0" w:line="343" w:lineRule="atLeast"/>
        <w:rPr>
          <w:rFonts w:ascii="Times New Roman" w:hAnsi="Times New Roman"/>
          <w:color w:val="000000"/>
          <w:sz w:val="24"/>
          <w:szCs w:val="24"/>
          <w:lang w:val="uk-UA" w:eastAsia="ru-RU"/>
        </w:rPr>
      </w:pPr>
      <w:r w:rsidRPr="00913E37">
        <w:rPr>
          <w:rFonts w:ascii="Times New Roman" w:hAnsi="Times New Roman"/>
          <w:color w:val="000000"/>
          <w:sz w:val="24"/>
          <w:szCs w:val="24"/>
          <w:lang w:val="uk-UA" w:eastAsia="ru-RU"/>
        </w:rPr>
        <w:t>МІСЬКИЙ ГОЛОВА</w:t>
      </w:r>
      <w:r w:rsidRPr="00913E37">
        <w:rPr>
          <w:rFonts w:ascii="Times New Roman" w:hAnsi="Times New Roman"/>
          <w:color w:val="000000"/>
          <w:sz w:val="24"/>
          <w:szCs w:val="24"/>
          <w:lang w:eastAsia="ru-RU"/>
        </w:rPr>
        <w:t xml:space="preserve"> </w:t>
      </w:r>
      <w:r w:rsidRPr="00913E37">
        <w:rPr>
          <w:rFonts w:ascii="Times New Roman" w:hAnsi="Times New Roman"/>
          <w:color w:val="000000"/>
          <w:sz w:val="24"/>
          <w:szCs w:val="24"/>
          <w:lang w:val="uk-UA" w:eastAsia="ru-RU"/>
        </w:rPr>
        <w:t xml:space="preserve">                                                               Я</w:t>
      </w:r>
      <w:r w:rsidR="00C31D4E">
        <w:rPr>
          <w:rFonts w:ascii="Times New Roman" w:hAnsi="Times New Roman"/>
          <w:color w:val="000000"/>
          <w:sz w:val="24"/>
          <w:szCs w:val="24"/>
          <w:lang w:val="uk-UA" w:eastAsia="ru-RU"/>
        </w:rPr>
        <w:t xml:space="preserve">рина </w:t>
      </w:r>
      <w:r w:rsidRPr="00913E37">
        <w:rPr>
          <w:rFonts w:ascii="Times New Roman" w:hAnsi="Times New Roman"/>
          <w:color w:val="000000"/>
          <w:sz w:val="24"/>
          <w:szCs w:val="24"/>
          <w:lang w:val="uk-UA" w:eastAsia="ru-RU"/>
        </w:rPr>
        <w:t>ЯЦЕНКО</w:t>
      </w:r>
    </w:p>
    <w:p w:rsidR="00C31D4E" w:rsidRDefault="00C31D4E"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B1159D" w:rsidRDefault="00B1159D" w:rsidP="00C31D4E">
      <w:pPr>
        <w:shd w:val="clear" w:color="auto" w:fill="FFFFFF"/>
        <w:spacing w:after="0" w:line="343" w:lineRule="atLeast"/>
        <w:rPr>
          <w:rFonts w:ascii="Times New Roman" w:hAnsi="Times New Roman"/>
          <w:sz w:val="24"/>
          <w:szCs w:val="24"/>
          <w:lang w:val="uk-UA" w:eastAsia="ru-RU"/>
        </w:rPr>
      </w:pPr>
    </w:p>
    <w:p w:rsidR="00EF641D" w:rsidRDefault="00EF641D" w:rsidP="00C31D4E">
      <w:pPr>
        <w:shd w:val="clear" w:color="auto" w:fill="FFFFFF"/>
        <w:spacing w:after="0" w:line="343" w:lineRule="atLeast"/>
        <w:rPr>
          <w:rFonts w:ascii="Times New Roman" w:hAnsi="Times New Roman"/>
          <w:sz w:val="24"/>
          <w:szCs w:val="24"/>
          <w:lang w:val="uk-UA" w:eastAsia="ru-RU"/>
        </w:rPr>
      </w:pPr>
    </w:p>
    <w:p w:rsidR="00EF641D" w:rsidRDefault="00EF641D" w:rsidP="00C31D4E">
      <w:pPr>
        <w:shd w:val="clear" w:color="auto" w:fill="FFFFFF"/>
        <w:spacing w:after="0" w:line="343" w:lineRule="atLeast"/>
        <w:rPr>
          <w:rFonts w:ascii="Times New Roman" w:hAnsi="Times New Roman"/>
          <w:sz w:val="24"/>
          <w:szCs w:val="24"/>
          <w:lang w:val="uk-UA" w:eastAsia="ru-RU"/>
        </w:rPr>
      </w:pPr>
    </w:p>
    <w:p w:rsidR="00EF641D" w:rsidRDefault="00EF641D" w:rsidP="00C31D4E">
      <w:pPr>
        <w:shd w:val="clear" w:color="auto" w:fill="FFFFFF"/>
        <w:spacing w:after="0" w:line="343" w:lineRule="atLeast"/>
        <w:rPr>
          <w:rFonts w:ascii="Times New Roman" w:hAnsi="Times New Roman"/>
          <w:sz w:val="24"/>
          <w:szCs w:val="24"/>
          <w:lang w:val="uk-UA" w:eastAsia="ru-RU"/>
        </w:rPr>
      </w:pPr>
    </w:p>
    <w:p w:rsidR="00913E37" w:rsidRPr="00913E37" w:rsidRDefault="00913E37" w:rsidP="00913E37">
      <w:pPr>
        <w:spacing w:after="0" w:line="240" w:lineRule="auto"/>
        <w:jc w:val="right"/>
        <w:rPr>
          <w:rFonts w:ascii="Times New Roman" w:hAnsi="Times New Roman"/>
          <w:sz w:val="24"/>
          <w:szCs w:val="24"/>
          <w:lang w:val="uk-UA" w:eastAsia="ru-RU"/>
        </w:rPr>
      </w:pPr>
      <w:r w:rsidRPr="00913E37">
        <w:rPr>
          <w:rFonts w:ascii="Times New Roman" w:hAnsi="Times New Roman"/>
          <w:sz w:val="24"/>
          <w:szCs w:val="24"/>
          <w:lang w:val="uk-UA" w:eastAsia="ru-RU"/>
        </w:rPr>
        <w:lastRenderedPageBreak/>
        <w:t xml:space="preserve">Додаток </w:t>
      </w:r>
    </w:p>
    <w:p w:rsidR="000511EB" w:rsidRDefault="000511EB" w:rsidP="00913E37">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913E37" w:rsidRPr="00913E37" w:rsidRDefault="00C31D4E" w:rsidP="000511EB">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від  20.01.</w:t>
      </w:r>
      <w:r w:rsidR="00913E37" w:rsidRPr="00913E37">
        <w:rPr>
          <w:rFonts w:ascii="Times New Roman" w:hAnsi="Times New Roman"/>
          <w:sz w:val="24"/>
          <w:szCs w:val="24"/>
          <w:lang w:val="uk-UA" w:eastAsia="ru-RU"/>
        </w:rPr>
        <w:t>2023р.</w:t>
      </w:r>
      <w:r w:rsidR="000511EB" w:rsidRPr="000511EB">
        <w:rPr>
          <w:rFonts w:ascii="Times New Roman" w:hAnsi="Times New Roman"/>
          <w:sz w:val="24"/>
          <w:szCs w:val="24"/>
          <w:lang w:val="uk-UA" w:eastAsia="ru-RU"/>
        </w:rPr>
        <w:t xml:space="preserve"> </w:t>
      </w:r>
      <w:r w:rsidR="000511EB">
        <w:rPr>
          <w:rFonts w:ascii="Times New Roman" w:hAnsi="Times New Roman"/>
          <w:sz w:val="24"/>
          <w:szCs w:val="24"/>
          <w:lang w:val="uk-UA" w:eastAsia="ru-RU"/>
        </w:rPr>
        <w:t xml:space="preserve">№ 11  </w:t>
      </w:r>
      <w:r w:rsidR="00913E37" w:rsidRPr="00913E37">
        <w:rPr>
          <w:rFonts w:ascii="Times New Roman" w:hAnsi="Times New Roman"/>
          <w:sz w:val="24"/>
          <w:szCs w:val="24"/>
          <w:lang w:val="uk-UA" w:eastAsia="ru-RU"/>
        </w:rPr>
        <w:t xml:space="preserve"> </w:t>
      </w:r>
    </w:p>
    <w:p w:rsidR="00913E37" w:rsidRPr="00913E37" w:rsidRDefault="00913E37" w:rsidP="0082640D">
      <w:pPr>
        <w:spacing w:after="0" w:line="240" w:lineRule="auto"/>
        <w:jc w:val="center"/>
        <w:rPr>
          <w:rFonts w:ascii="Times New Roman" w:hAnsi="Times New Roman"/>
          <w:sz w:val="24"/>
          <w:szCs w:val="24"/>
          <w:lang w:val="uk-UA" w:eastAsia="ru-RU"/>
        </w:rPr>
      </w:pPr>
    </w:p>
    <w:p w:rsidR="00913E37" w:rsidRPr="00913E37" w:rsidRDefault="00913E37" w:rsidP="00913E37">
      <w:pPr>
        <w:spacing w:after="0" w:line="240" w:lineRule="auto"/>
        <w:ind w:firstLine="708"/>
        <w:jc w:val="center"/>
        <w:rPr>
          <w:rFonts w:ascii="Times New Roman" w:hAnsi="Times New Roman"/>
          <w:b/>
          <w:sz w:val="24"/>
          <w:szCs w:val="24"/>
          <w:lang w:val="uk-UA" w:eastAsia="ru-RU"/>
        </w:rPr>
      </w:pPr>
    </w:p>
    <w:p w:rsidR="00913E37" w:rsidRPr="00913E37" w:rsidRDefault="00913E37" w:rsidP="00913E37">
      <w:pPr>
        <w:spacing w:after="0" w:line="240" w:lineRule="auto"/>
        <w:ind w:firstLine="708"/>
        <w:jc w:val="center"/>
        <w:rPr>
          <w:rFonts w:ascii="Times New Roman" w:hAnsi="Times New Roman"/>
          <w:b/>
          <w:sz w:val="24"/>
          <w:szCs w:val="24"/>
          <w:lang w:val="uk-UA" w:eastAsia="ru-RU"/>
        </w:rPr>
      </w:pPr>
      <w:r w:rsidRPr="00913E37">
        <w:rPr>
          <w:rFonts w:ascii="Times New Roman" w:hAnsi="Times New Roman"/>
          <w:b/>
          <w:sz w:val="24"/>
          <w:szCs w:val="24"/>
          <w:lang w:val="uk-UA" w:eastAsia="ru-RU"/>
        </w:rPr>
        <w:t>ПЛАН</w:t>
      </w:r>
    </w:p>
    <w:p w:rsidR="00913E37" w:rsidRPr="00913E37" w:rsidRDefault="00913E37" w:rsidP="00913E37">
      <w:pPr>
        <w:spacing w:after="0" w:line="240" w:lineRule="auto"/>
        <w:jc w:val="center"/>
        <w:rPr>
          <w:rFonts w:ascii="Times New Roman" w:hAnsi="Times New Roman"/>
          <w:b/>
          <w:sz w:val="24"/>
          <w:szCs w:val="24"/>
          <w:lang w:val="uk-UA" w:eastAsia="ru-RU"/>
        </w:rPr>
      </w:pPr>
      <w:r w:rsidRPr="00913E37">
        <w:rPr>
          <w:rFonts w:ascii="Times New Roman" w:hAnsi="Times New Roman"/>
          <w:b/>
          <w:sz w:val="24"/>
          <w:szCs w:val="24"/>
          <w:lang w:val="uk-UA" w:eastAsia="ru-RU"/>
        </w:rPr>
        <w:t xml:space="preserve">діяльності з підготовки проєктів регуляторних актів </w:t>
      </w:r>
    </w:p>
    <w:p w:rsidR="00913E37" w:rsidRPr="00913E37" w:rsidRDefault="00913E37" w:rsidP="00913E37">
      <w:pPr>
        <w:spacing w:after="0" w:line="240" w:lineRule="auto"/>
        <w:jc w:val="center"/>
        <w:rPr>
          <w:rFonts w:ascii="Times New Roman" w:hAnsi="Times New Roman"/>
          <w:b/>
          <w:sz w:val="24"/>
          <w:szCs w:val="24"/>
          <w:lang w:val="uk-UA" w:eastAsia="ru-RU"/>
        </w:rPr>
      </w:pPr>
      <w:r w:rsidRPr="00913E37">
        <w:rPr>
          <w:rFonts w:ascii="Times New Roman" w:hAnsi="Times New Roman"/>
          <w:b/>
          <w:sz w:val="24"/>
          <w:szCs w:val="24"/>
          <w:lang w:val="uk-UA" w:eastAsia="ru-RU"/>
        </w:rPr>
        <w:t>виконавчого комітету Новороздільської міської ради на 2023р.</w:t>
      </w:r>
    </w:p>
    <w:p w:rsidR="00913E37" w:rsidRPr="00913E37" w:rsidRDefault="00913E37" w:rsidP="00913E37">
      <w:pPr>
        <w:spacing w:after="0" w:line="240" w:lineRule="auto"/>
        <w:jc w:val="center"/>
        <w:rPr>
          <w:rFonts w:ascii="Times New Roman" w:hAnsi="Times New Roman"/>
          <w:b/>
          <w:sz w:val="24"/>
          <w:szCs w:val="24"/>
          <w:lang w:val="uk-UA" w:eastAsia="ru-RU"/>
        </w:rPr>
      </w:pPr>
    </w:p>
    <w:p w:rsidR="00913E37" w:rsidRPr="00913E37" w:rsidRDefault="00913E37" w:rsidP="00913E37">
      <w:pPr>
        <w:spacing w:after="0" w:line="240" w:lineRule="auto"/>
        <w:jc w:val="center"/>
        <w:rPr>
          <w:rFonts w:ascii="Times New Roman" w:hAnsi="Times New Roman"/>
          <w:b/>
          <w:sz w:val="24"/>
          <w:szCs w:val="24"/>
          <w:lang w:val="uk-UA"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586"/>
        <w:gridCol w:w="2551"/>
        <w:gridCol w:w="1276"/>
        <w:gridCol w:w="1134"/>
        <w:gridCol w:w="1560"/>
        <w:gridCol w:w="1701"/>
      </w:tblGrid>
      <w:tr w:rsidR="00913E37" w:rsidRPr="00913E37" w:rsidTr="00AE3C19">
        <w:tc>
          <w:tcPr>
            <w:tcW w:w="541"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 н/п</w:t>
            </w:r>
          </w:p>
        </w:tc>
        <w:tc>
          <w:tcPr>
            <w:tcW w:w="1586"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Вид проєкту</w:t>
            </w:r>
          </w:p>
        </w:tc>
        <w:tc>
          <w:tcPr>
            <w:tcW w:w="255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Назва проєкту</w:t>
            </w:r>
          </w:p>
        </w:tc>
        <w:tc>
          <w:tcPr>
            <w:tcW w:w="1276"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Ціль прийняття</w:t>
            </w:r>
          </w:p>
        </w:tc>
        <w:tc>
          <w:tcPr>
            <w:tcW w:w="1134"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Термін підготовки проєкту</w:t>
            </w:r>
          </w:p>
        </w:tc>
        <w:tc>
          <w:tcPr>
            <w:tcW w:w="1560"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Назва структурного підрозділу</w:t>
            </w:r>
          </w:p>
        </w:tc>
        <w:tc>
          <w:tcPr>
            <w:tcW w:w="1701" w:type="dxa"/>
            <w:tcBorders>
              <w:top w:val="single" w:sz="4" w:space="0" w:color="auto"/>
              <w:left w:val="single" w:sz="4" w:space="0" w:color="auto"/>
              <w:bottom w:val="single" w:sz="4" w:space="0" w:color="auto"/>
              <w:right w:val="single" w:sz="4" w:space="0" w:color="auto"/>
            </w:tcBorders>
            <w:hideMark/>
          </w:tcPr>
          <w:p w:rsidR="00913E37" w:rsidRPr="00913E37" w:rsidRDefault="00913E37" w:rsidP="00913E37">
            <w:pPr>
              <w:widowControl w:val="0"/>
              <w:autoSpaceDE w:val="0"/>
              <w:autoSpaceDN w:val="0"/>
              <w:adjustRightInd w:val="0"/>
              <w:spacing w:after="0"/>
              <w:jc w:val="center"/>
              <w:rPr>
                <w:rFonts w:ascii="Times New Roman" w:hAnsi="Times New Roman"/>
                <w:b/>
                <w:sz w:val="24"/>
                <w:szCs w:val="24"/>
                <w:lang w:val="uk-UA"/>
              </w:rPr>
            </w:pPr>
            <w:r w:rsidRPr="00913E37">
              <w:rPr>
                <w:rFonts w:ascii="Times New Roman" w:hAnsi="Times New Roman"/>
                <w:b/>
                <w:sz w:val="24"/>
                <w:szCs w:val="24"/>
                <w:lang w:val="uk-UA"/>
              </w:rPr>
              <w:t>Спосіб оприлюднення</w:t>
            </w:r>
          </w:p>
        </w:tc>
      </w:tr>
      <w:tr w:rsidR="00913E37" w:rsidRPr="00913E37" w:rsidTr="00AE3C19">
        <w:tc>
          <w:tcPr>
            <w:tcW w:w="54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jc w:val="center"/>
              <w:rPr>
                <w:rFonts w:ascii="Times New Roman" w:hAnsi="Times New Roman"/>
                <w:sz w:val="24"/>
                <w:szCs w:val="24"/>
                <w:lang w:val="uk-UA"/>
              </w:rPr>
            </w:pPr>
            <w:r w:rsidRPr="00913E37">
              <w:rPr>
                <w:rFonts w:ascii="Times New Roman" w:hAnsi="Times New Roman"/>
                <w:sz w:val="24"/>
                <w:szCs w:val="24"/>
                <w:lang w:val="uk-UA"/>
              </w:rPr>
              <w:t>1</w:t>
            </w:r>
          </w:p>
        </w:tc>
        <w:tc>
          <w:tcPr>
            <w:tcW w:w="1586"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Рішення виконавчого комітету Новороздільської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Про затвердження Порядку розміщення зовнішньої реклами на території Новороздільської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Затвердження єдиного порядку</w:t>
            </w:r>
          </w:p>
        </w:tc>
        <w:tc>
          <w:tcPr>
            <w:tcW w:w="1134"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І-ІІ квартал</w:t>
            </w:r>
          </w:p>
        </w:tc>
        <w:tc>
          <w:tcPr>
            <w:tcW w:w="1560"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Управління житлово-комунального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rPr>
            </w:pPr>
            <w:r w:rsidRPr="00913E37">
              <w:rPr>
                <w:rFonts w:ascii="Times New Roman" w:hAnsi="Times New Roman"/>
                <w:sz w:val="24"/>
                <w:szCs w:val="24"/>
                <w:lang w:val="uk-UA"/>
              </w:rPr>
              <w:t>Опублікування в місцевій газеті «Вісник Розділля» та/або на офіційному веб-сайті</w:t>
            </w:r>
          </w:p>
        </w:tc>
      </w:tr>
      <w:tr w:rsidR="00913E37" w:rsidRPr="00913E37" w:rsidTr="00AE3C19">
        <w:tc>
          <w:tcPr>
            <w:tcW w:w="54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2</w:t>
            </w:r>
          </w:p>
        </w:tc>
        <w:tc>
          <w:tcPr>
            <w:tcW w:w="1586"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 xml:space="preserve">Рішення </w:t>
            </w:r>
            <w:r w:rsidRPr="00913E37">
              <w:rPr>
                <w:rFonts w:ascii="Times New Roman" w:hAnsi="Times New Roman"/>
                <w:sz w:val="24"/>
                <w:szCs w:val="24"/>
                <w:lang w:val="uk-UA"/>
              </w:rPr>
              <w:t xml:space="preserve">виконавчого комітету </w:t>
            </w:r>
            <w:r w:rsidRPr="00913E37">
              <w:rPr>
                <w:rFonts w:ascii="Times New Roman" w:hAnsi="Times New Roman"/>
                <w:sz w:val="24"/>
                <w:szCs w:val="24"/>
                <w:lang w:val="uk-UA" w:eastAsia="ru-RU"/>
              </w:rPr>
              <w:t>Новороздільської міської ради</w:t>
            </w:r>
          </w:p>
        </w:tc>
        <w:tc>
          <w:tcPr>
            <w:tcW w:w="255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Про затвердження Порядку функціонування кладовищ та інших місць поховань на території Новороздільської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Затвердження єдиного порядку</w:t>
            </w:r>
          </w:p>
        </w:tc>
        <w:tc>
          <w:tcPr>
            <w:tcW w:w="1134"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І-ІІ квартал</w:t>
            </w:r>
          </w:p>
        </w:tc>
        <w:tc>
          <w:tcPr>
            <w:tcW w:w="1560"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Управління житлово-комунального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tcPr>
          <w:p w:rsidR="00913E37" w:rsidRPr="00913E37" w:rsidRDefault="00913E37" w:rsidP="00913E37">
            <w:pPr>
              <w:widowControl w:val="0"/>
              <w:autoSpaceDE w:val="0"/>
              <w:autoSpaceDN w:val="0"/>
              <w:adjustRightInd w:val="0"/>
              <w:spacing w:after="0" w:line="240" w:lineRule="auto"/>
              <w:jc w:val="center"/>
              <w:rPr>
                <w:rFonts w:ascii="Times New Roman" w:hAnsi="Times New Roman"/>
                <w:sz w:val="24"/>
                <w:szCs w:val="24"/>
                <w:lang w:val="uk-UA" w:eastAsia="ru-RU"/>
              </w:rPr>
            </w:pPr>
            <w:r w:rsidRPr="00913E37">
              <w:rPr>
                <w:rFonts w:ascii="Times New Roman" w:hAnsi="Times New Roman"/>
                <w:sz w:val="24"/>
                <w:szCs w:val="24"/>
                <w:lang w:val="uk-UA" w:eastAsia="ru-RU"/>
              </w:rPr>
              <w:t>Опублікування в місцевій газеті «Вісник Розділля» та/або на офіційному веб-сайті</w:t>
            </w:r>
          </w:p>
        </w:tc>
      </w:tr>
    </w:tbl>
    <w:p w:rsidR="00913E37" w:rsidRPr="00913E37" w:rsidRDefault="00913E37" w:rsidP="00913E37">
      <w:pPr>
        <w:spacing w:after="0" w:line="240" w:lineRule="auto"/>
        <w:rPr>
          <w:rFonts w:ascii="Times New Roman" w:hAnsi="Times New Roman"/>
          <w:b/>
          <w:sz w:val="24"/>
          <w:szCs w:val="24"/>
          <w:lang w:val="uk-UA" w:eastAsia="ru-RU"/>
        </w:rPr>
      </w:pPr>
    </w:p>
    <w:p w:rsidR="00787C74" w:rsidRPr="0082640D" w:rsidRDefault="00913E37" w:rsidP="0082640D">
      <w:pPr>
        <w:spacing w:after="0" w:line="240" w:lineRule="auto"/>
        <w:jc w:val="center"/>
        <w:rPr>
          <w:rFonts w:ascii="Times New Roman" w:hAnsi="Times New Roman"/>
          <w:sz w:val="24"/>
          <w:szCs w:val="24"/>
          <w:lang w:val="uk-UA" w:eastAsia="ru-RU"/>
        </w:rPr>
      </w:pPr>
      <w:r w:rsidRPr="0082640D">
        <w:rPr>
          <w:rFonts w:ascii="Times New Roman" w:hAnsi="Times New Roman"/>
          <w:sz w:val="24"/>
          <w:szCs w:val="24"/>
          <w:lang w:val="uk-UA" w:eastAsia="ru-RU"/>
        </w:rPr>
        <w:t xml:space="preserve">Керуючий справами </w:t>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r>
      <w:r w:rsidRPr="0082640D">
        <w:rPr>
          <w:rFonts w:ascii="Times New Roman" w:hAnsi="Times New Roman"/>
          <w:sz w:val="24"/>
          <w:szCs w:val="24"/>
          <w:lang w:val="uk-UA" w:eastAsia="ru-RU"/>
        </w:rPr>
        <w:tab/>
        <w:t>Мельніков А.В.</w:t>
      </w:r>
    </w:p>
    <w:p w:rsidR="00B15875" w:rsidRDefault="00B15875"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B1159D" w:rsidRDefault="00B1159D" w:rsidP="00B15875">
      <w:pPr>
        <w:spacing w:after="0" w:line="240" w:lineRule="auto"/>
        <w:rPr>
          <w:rFonts w:ascii="Times New Roman" w:eastAsia="Calibri" w:hAnsi="Times New Roman"/>
          <w:sz w:val="24"/>
          <w:szCs w:val="24"/>
          <w:lang w:val="uk-UA"/>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AE3C19" w:rsidRPr="000511EB" w:rsidRDefault="00AE3C19" w:rsidP="00AE3C19">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sidRPr="000511EB">
        <w:rPr>
          <w:rFonts w:ascii="Times New Roman" w:hAnsi="Times New Roman"/>
          <w:b/>
          <w:sz w:val="24"/>
          <w:szCs w:val="24"/>
          <w:lang w:val="uk-UA" w:eastAsia="ru-RU"/>
        </w:rPr>
        <w:t>12</w:t>
      </w:r>
    </w:p>
    <w:p w:rsidR="00B1159D" w:rsidRDefault="00B1159D" w:rsidP="00AE3C19">
      <w:pPr>
        <w:spacing w:after="0" w:line="240" w:lineRule="auto"/>
        <w:jc w:val="both"/>
        <w:rPr>
          <w:rFonts w:ascii="Times New Roman" w:hAnsi="Times New Roman"/>
          <w:sz w:val="24"/>
          <w:szCs w:val="24"/>
          <w:lang w:val="uk-UA" w:eastAsia="ru-RU"/>
        </w:rPr>
      </w:pPr>
    </w:p>
    <w:p w:rsidR="00B1159D" w:rsidRDefault="00B1159D" w:rsidP="00AE3C19">
      <w:pPr>
        <w:spacing w:after="0" w:line="240" w:lineRule="auto"/>
        <w:jc w:val="both"/>
        <w:rPr>
          <w:rFonts w:ascii="Times New Roman" w:hAnsi="Times New Roman"/>
          <w:sz w:val="24"/>
          <w:szCs w:val="24"/>
          <w:lang w:val="uk-UA" w:eastAsia="ru-RU"/>
        </w:rPr>
      </w:pPr>
    </w:p>
    <w:p w:rsidR="00AE3C19" w:rsidRPr="00C906D3" w:rsidRDefault="00AE3C19" w:rsidP="00AE3C19">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AE3C19" w:rsidRDefault="00AE3C19" w:rsidP="00AE3C19">
      <w:pPr>
        <w:spacing w:after="0" w:line="240" w:lineRule="auto"/>
        <w:outlineLvl w:val="2"/>
        <w:rPr>
          <w:rFonts w:ascii="Times New Roman" w:hAnsi="Times New Roman"/>
          <w:bCs/>
          <w:sz w:val="24"/>
          <w:szCs w:val="24"/>
          <w:lang w:val="uk-UA" w:eastAsia="uk-UA"/>
        </w:rPr>
      </w:pPr>
    </w:p>
    <w:p w:rsidR="00AE3C19" w:rsidRPr="00AE3C19" w:rsidRDefault="00AE3C19" w:rsidP="00AE3C19">
      <w:pPr>
        <w:spacing w:after="0" w:line="240" w:lineRule="auto"/>
        <w:outlineLvl w:val="2"/>
        <w:rPr>
          <w:rFonts w:ascii="Times New Roman" w:hAnsi="Times New Roman"/>
          <w:bCs/>
          <w:sz w:val="24"/>
          <w:szCs w:val="24"/>
          <w:lang w:val="uk-UA" w:eastAsia="uk-UA"/>
        </w:rPr>
      </w:pPr>
      <w:r w:rsidRPr="00AE3C19">
        <w:rPr>
          <w:rFonts w:ascii="Times New Roman" w:hAnsi="Times New Roman"/>
          <w:bCs/>
          <w:sz w:val="24"/>
          <w:szCs w:val="24"/>
          <w:lang w:val="uk-UA" w:eastAsia="uk-UA"/>
        </w:rPr>
        <w:t xml:space="preserve">Про </w:t>
      </w:r>
      <w:r w:rsidR="003D2C55">
        <w:rPr>
          <w:rFonts w:ascii="Times New Roman" w:hAnsi="Times New Roman"/>
          <w:bCs/>
          <w:sz w:val="24"/>
          <w:szCs w:val="24"/>
          <w:lang w:val="uk-UA" w:eastAsia="uk-UA"/>
        </w:rPr>
        <w:t>встановлення тарифів на послугу</w:t>
      </w:r>
      <w:r w:rsidRPr="00AE3C19">
        <w:rPr>
          <w:rFonts w:ascii="Times New Roman" w:hAnsi="Times New Roman"/>
          <w:bCs/>
          <w:sz w:val="24"/>
          <w:szCs w:val="24"/>
          <w:lang w:val="uk-UA" w:eastAsia="uk-UA"/>
        </w:rPr>
        <w:t xml:space="preserve"> </w:t>
      </w:r>
    </w:p>
    <w:p w:rsidR="00AE3C19" w:rsidRPr="00AE3C19" w:rsidRDefault="00AE3C19" w:rsidP="00AE3C19">
      <w:pPr>
        <w:spacing w:after="0" w:line="240" w:lineRule="auto"/>
        <w:outlineLvl w:val="2"/>
        <w:rPr>
          <w:rFonts w:ascii="Times New Roman" w:hAnsi="Times New Roman"/>
          <w:bCs/>
          <w:sz w:val="24"/>
          <w:szCs w:val="24"/>
          <w:lang w:val="uk-UA" w:eastAsia="uk-UA"/>
        </w:rPr>
      </w:pPr>
      <w:r w:rsidRPr="00AE3C19">
        <w:rPr>
          <w:rFonts w:ascii="Times New Roman" w:hAnsi="Times New Roman"/>
          <w:bCs/>
          <w:sz w:val="24"/>
          <w:szCs w:val="24"/>
          <w:lang w:val="uk-UA" w:eastAsia="uk-UA"/>
        </w:rPr>
        <w:t xml:space="preserve">з поводження з побутовими відходами(вивезення) </w:t>
      </w:r>
    </w:p>
    <w:p w:rsidR="00AE3C19" w:rsidRPr="00AE3C19" w:rsidRDefault="00AE3C19" w:rsidP="00AE3C19">
      <w:pPr>
        <w:spacing w:after="0" w:line="240" w:lineRule="auto"/>
        <w:outlineLvl w:val="2"/>
        <w:rPr>
          <w:rFonts w:ascii="Times New Roman" w:hAnsi="Times New Roman"/>
          <w:sz w:val="24"/>
          <w:szCs w:val="24"/>
          <w:lang w:val="uk-UA" w:eastAsia="uk-UA"/>
        </w:rPr>
      </w:pPr>
      <w:r w:rsidRPr="00AE3C19">
        <w:rPr>
          <w:rFonts w:ascii="Times New Roman" w:hAnsi="Times New Roman"/>
          <w:bCs/>
          <w:sz w:val="24"/>
          <w:szCs w:val="24"/>
          <w:lang w:val="uk-UA" w:eastAsia="uk-UA"/>
        </w:rPr>
        <w:t xml:space="preserve"> на території   населених пунктів с. Тужанівці, с. Станківці, с. Підгірці</w:t>
      </w:r>
      <w:r w:rsidRPr="00AE3C19">
        <w:rPr>
          <w:rFonts w:ascii="Times New Roman" w:hAnsi="Times New Roman"/>
          <w:sz w:val="24"/>
          <w:szCs w:val="24"/>
          <w:lang w:val="uk-UA" w:eastAsia="uk-UA"/>
        </w:rPr>
        <w:t xml:space="preserve">  </w:t>
      </w:r>
    </w:p>
    <w:p w:rsidR="00AE3C19" w:rsidRPr="00AE3C19" w:rsidRDefault="00AE3C19" w:rsidP="00AE3C19">
      <w:pPr>
        <w:spacing w:after="0" w:line="240" w:lineRule="auto"/>
        <w:outlineLvl w:val="2"/>
        <w:rPr>
          <w:rFonts w:ascii="Times New Roman" w:hAnsi="Times New Roman"/>
          <w:b/>
          <w:bCs/>
          <w:i/>
          <w:sz w:val="24"/>
          <w:szCs w:val="24"/>
          <w:lang w:val="uk-UA" w:eastAsia="uk-UA"/>
        </w:rPr>
      </w:pPr>
    </w:p>
    <w:p w:rsidR="00AE3C19" w:rsidRPr="00AE3C19" w:rsidRDefault="00AE3C19" w:rsidP="00B1159D">
      <w:pPr>
        <w:spacing w:after="0" w:line="240" w:lineRule="auto"/>
        <w:ind w:firstLine="567"/>
        <w:jc w:val="both"/>
        <w:rPr>
          <w:rFonts w:ascii="Times New Roman" w:hAnsi="Times New Roman"/>
          <w:sz w:val="24"/>
          <w:szCs w:val="24"/>
          <w:lang w:val="uk-UA" w:eastAsia="uk-UA"/>
        </w:rPr>
      </w:pPr>
      <w:r w:rsidRPr="00AE3C19">
        <w:rPr>
          <w:rFonts w:ascii="Times New Roman" w:hAnsi="Times New Roman"/>
          <w:sz w:val="24"/>
          <w:szCs w:val="24"/>
          <w:lang w:val="uk-UA" w:eastAsia="uk-UA"/>
        </w:rPr>
        <w:t>Відповідно до ст. 4, 10, 25 Закону України «Про житлово-комунальні послуги», постанови Кабінету Міністрів України від 26.07.2006 №1010  «Про затвердження Порядку формування тарифів на послуги з поводження з побутовими ві</w:t>
      </w:r>
      <w:r w:rsidR="00B1159D">
        <w:rPr>
          <w:rFonts w:ascii="Times New Roman" w:hAnsi="Times New Roman"/>
          <w:sz w:val="24"/>
          <w:szCs w:val="24"/>
          <w:lang w:val="uk-UA" w:eastAsia="uk-UA"/>
        </w:rPr>
        <w:t>дходами»,</w:t>
      </w:r>
      <w:r w:rsidRPr="00AE3C19">
        <w:rPr>
          <w:rFonts w:ascii="Times New Roman" w:hAnsi="Times New Roman"/>
          <w:sz w:val="24"/>
          <w:szCs w:val="24"/>
          <w:lang w:val="uk-UA" w:eastAsia="uk-UA"/>
        </w:rPr>
        <w:t xml:space="preserve"> враховуючи рішення виконавчого комітету від 20.01.2020р. №1 «Про визначення виконавця послуг з вивезення побутових відходів на території сіл Станківецької сільсь</w:t>
      </w:r>
      <w:r w:rsidR="003D2C55">
        <w:rPr>
          <w:rFonts w:ascii="Times New Roman" w:hAnsi="Times New Roman"/>
          <w:sz w:val="24"/>
          <w:szCs w:val="24"/>
          <w:lang w:val="uk-UA" w:eastAsia="uk-UA"/>
        </w:rPr>
        <w:t>кої ради»  та керуючись п.п.2 п. «а»</w:t>
      </w:r>
      <w:r w:rsidRPr="00AE3C19">
        <w:rPr>
          <w:rFonts w:ascii="Times New Roman" w:hAnsi="Times New Roman"/>
          <w:sz w:val="24"/>
          <w:szCs w:val="24"/>
          <w:lang w:val="uk-UA" w:eastAsia="uk-UA"/>
        </w:rPr>
        <w:t xml:space="preserve"> ч.1 ст.28 Закону України «Про місцеве самоврядування в Україні», виконком міської ради</w:t>
      </w:r>
    </w:p>
    <w:p w:rsidR="00B1159D" w:rsidRDefault="00B1159D" w:rsidP="00AE3C19">
      <w:pPr>
        <w:spacing w:after="0" w:line="240" w:lineRule="auto"/>
        <w:jc w:val="both"/>
        <w:rPr>
          <w:rFonts w:ascii="Times New Roman" w:hAnsi="Times New Roman"/>
          <w:sz w:val="24"/>
          <w:szCs w:val="24"/>
          <w:lang w:val="uk-UA" w:eastAsia="uk-UA"/>
        </w:rPr>
      </w:pPr>
    </w:p>
    <w:p w:rsidR="00AE3C19" w:rsidRDefault="00AE3C19" w:rsidP="00AE3C19">
      <w:pPr>
        <w:spacing w:after="0" w:line="240" w:lineRule="auto"/>
        <w:jc w:val="both"/>
        <w:rPr>
          <w:rFonts w:ascii="Times New Roman" w:hAnsi="Times New Roman"/>
          <w:sz w:val="24"/>
          <w:szCs w:val="24"/>
          <w:lang w:val="uk-UA" w:eastAsia="uk-UA"/>
        </w:rPr>
      </w:pPr>
      <w:r w:rsidRPr="00AE3C19">
        <w:rPr>
          <w:rFonts w:ascii="Times New Roman" w:hAnsi="Times New Roman"/>
          <w:sz w:val="24"/>
          <w:szCs w:val="24"/>
          <w:lang w:val="uk-UA" w:eastAsia="uk-UA"/>
        </w:rPr>
        <w:t>ВИРІШИВ:</w:t>
      </w:r>
    </w:p>
    <w:p w:rsidR="00AE3C19" w:rsidRDefault="00AE3C19" w:rsidP="00AE3C19">
      <w:pPr>
        <w:spacing w:after="0" w:line="240" w:lineRule="auto"/>
        <w:jc w:val="both"/>
        <w:rPr>
          <w:rFonts w:ascii="Times New Roman" w:hAnsi="Times New Roman"/>
          <w:sz w:val="24"/>
          <w:szCs w:val="24"/>
          <w:lang w:val="uk-UA" w:eastAsia="uk-UA"/>
        </w:rPr>
      </w:pPr>
    </w:p>
    <w:p w:rsidR="00AE3C19" w:rsidRPr="00AE3C19" w:rsidRDefault="006A435B" w:rsidP="00AE3C19">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1. Встановити з 1 березня 2023 року</w:t>
      </w:r>
      <w:r w:rsidR="00AE3C19" w:rsidRPr="00AE3C19">
        <w:rPr>
          <w:rFonts w:ascii="Times New Roman" w:hAnsi="Times New Roman"/>
          <w:sz w:val="24"/>
          <w:szCs w:val="24"/>
          <w:lang w:val="uk-UA" w:eastAsia="uk-UA"/>
        </w:rPr>
        <w:t xml:space="preserve"> розмір та затверди</w:t>
      </w:r>
      <w:r w:rsidR="003D2C55">
        <w:rPr>
          <w:rFonts w:ascii="Times New Roman" w:hAnsi="Times New Roman"/>
          <w:sz w:val="24"/>
          <w:szCs w:val="24"/>
          <w:lang w:val="uk-UA" w:eastAsia="uk-UA"/>
        </w:rPr>
        <w:t>ти структуру тарифів  на послугу</w:t>
      </w:r>
      <w:r w:rsidR="00AE3C19" w:rsidRPr="00AE3C19">
        <w:rPr>
          <w:rFonts w:ascii="Times New Roman" w:hAnsi="Times New Roman"/>
          <w:sz w:val="24"/>
          <w:szCs w:val="24"/>
          <w:lang w:val="uk-UA" w:eastAsia="uk-UA"/>
        </w:rPr>
        <w:t xml:space="preserve"> з поводження з побутовими відходами (вивезення)  на території населених пунктів с. Тужанівці. с. Станків</w:t>
      </w:r>
      <w:r w:rsidR="000511EB">
        <w:rPr>
          <w:rFonts w:ascii="Times New Roman" w:hAnsi="Times New Roman"/>
          <w:sz w:val="24"/>
          <w:szCs w:val="24"/>
          <w:lang w:val="uk-UA" w:eastAsia="uk-UA"/>
        </w:rPr>
        <w:t>ці, с. Підгірці, відповідно до Д</w:t>
      </w:r>
      <w:r w:rsidR="00AE3C19" w:rsidRPr="00AE3C19">
        <w:rPr>
          <w:rFonts w:ascii="Times New Roman" w:hAnsi="Times New Roman"/>
          <w:sz w:val="24"/>
          <w:szCs w:val="24"/>
          <w:lang w:val="uk-UA" w:eastAsia="uk-UA"/>
        </w:rPr>
        <w:t>одатку.</w:t>
      </w:r>
    </w:p>
    <w:p w:rsidR="00AE3C19" w:rsidRPr="00AE3C19" w:rsidRDefault="00AE3C19" w:rsidP="00AE3C19">
      <w:pPr>
        <w:shd w:val="clear" w:color="auto" w:fill="FFFFFF"/>
        <w:spacing w:after="0" w:line="240" w:lineRule="auto"/>
        <w:ind w:firstLine="567"/>
        <w:jc w:val="both"/>
        <w:rPr>
          <w:rFonts w:ascii="Times New Roman" w:eastAsia="Calibri" w:hAnsi="Times New Roman"/>
          <w:sz w:val="24"/>
          <w:szCs w:val="24"/>
          <w:lang w:val="uk-UA" w:eastAsia="ru-RU"/>
        </w:rPr>
      </w:pPr>
      <w:r w:rsidRPr="00AE3C19">
        <w:rPr>
          <w:rFonts w:ascii="Times New Roman" w:eastAsia="Calibri" w:hAnsi="Times New Roman"/>
          <w:sz w:val="24"/>
          <w:szCs w:val="24"/>
          <w:lang w:val="uk-UA" w:eastAsia="ru-RU"/>
        </w:rPr>
        <w:t>2. КП «Розділжитлосервіс» у строк, що не перевищує 15 днів з дати введення в дію рішення, повідомити у встановленому порядку споживачів про прийняте рішення.</w:t>
      </w:r>
    </w:p>
    <w:p w:rsidR="00AE3C19" w:rsidRPr="00AE3C19" w:rsidRDefault="00AE3C19" w:rsidP="00AE3C19">
      <w:pPr>
        <w:spacing w:after="0" w:line="240" w:lineRule="auto"/>
        <w:ind w:firstLine="567"/>
        <w:jc w:val="both"/>
        <w:rPr>
          <w:rFonts w:ascii="Times New Roman" w:hAnsi="Times New Roman"/>
          <w:sz w:val="24"/>
          <w:szCs w:val="24"/>
          <w:lang w:val="uk-UA" w:eastAsia="uk-UA"/>
        </w:rPr>
      </w:pPr>
      <w:r w:rsidRPr="00AE3C19">
        <w:rPr>
          <w:rFonts w:ascii="Times New Roman" w:hAnsi="Times New Roman"/>
          <w:sz w:val="24"/>
          <w:szCs w:val="24"/>
          <w:lang w:val="uk-UA" w:eastAsia="uk-UA"/>
        </w:rPr>
        <w:t>3. п.1. Рішення виконавчого комітету Станківецьої сільської ради від 30.11.2018р. «Про затвердження вартості послуги з вивезення побутових відходів на території сіл Станківецької сільської ради» визнати таким, що втратив чинність (в частині вартості послуги з вивезення побутових відходів для КП «Розділжитлосервіс» Новороздільської міської ради  на території сіл Станківецької сільської ради)</w:t>
      </w:r>
    </w:p>
    <w:p w:rsidR="00AE3C19" w:rsidRPr="00AE3C19" w:rsidRDefault="00AE3C19" w:rsidP="00AE3C19">
      <w:pPr>
        <w:spacing w:after="0" w:line="240" w:lineRule="auto"/>
        <w:ind w:firstLine="567"/>
        <w:jc w:val="both"/>
        <w:rPr>
          <w:rFonts w:ascii="Times New Roman" w:eastAsia="Calibri" w:hAnsi="Times New Roman"/>
          <w:sz w:val="24"/>
          <w:szCs w:val="24"/>
          <w:lang w:val="uk-UA" w:eastAsia="ru-RU"/>
        </w:rPr>
      </w:pPr>
      <w:r w:rsidRPr="00AE3C19">
        <w:rPr>
          <w:rFonts w:ascii="Times New Roman" w:eastAsia="Calibri" w:hAnsi="Times New Roman"/>
          <w:sz w:val="24"/>
          <w:szCs w:val="24"/>
          <w:lang w:val="uk-UA" w:eastAsia="ru-RU"/>
        </w:rPr>
        <w:t xml:space="preserve">4.  Дане рішення оприлюднити в місцевих засобах масової інформації.  </w:t>
      </w:r>
    </w:p>
    <w:p w:rsidR="00AE3C19" w:rsidRPr="00AE3C19" w:rsidRDefault="00AE3C19" w:rsidP="00AE3C19">
      <w:pPr>
        <w:tabs>
          <w:tab w:val="left" w:pos="567"/>
          <w:tab w:val="right" w:pos="9355"/>
        </w:tabs>
        <w:spacing w:after="0" w:line="240" w:lineRule="auto"/>
        <w:ind w:firstLine="567"/>
        <w:jc w:val="both"/>
        <w:rPr>
          <w:rFonts w:ascii="Times New Roman" w:hAnsi="Times New Roman"/>
          <w:sz w:val="24"/>
          <w:szCs w:val="24"/>
          <w:lang w:val="uk-UA" w:eastAsia="ru-RU"/>
        </w:rPr>
      </w:pPr>
      <w:r w:rsidRPr="00AE3C19">
        <w:rPr>
          <w:rFonts w:ascii="Times New Roman" w:hAnsi="Times New Roman"/>
          <w:sz w:val="24"/>
          <w:szCs w:val="24"/>
          <w:lang w:val="uk-UA" w:eastAsia="ru-RU"/>
        </w:rPr>
        <w:tab/>
        <w:t>5. Контроль за виконанням даного рішення покласти на першого заступника міського голови Михайла Гулія.</w:t>
      </w:r>
    </w:p>
    <w:p w:rsid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0511EB" w:rsidRPr="00AE3C19" w:rsidRDefault="000511EB" w:rsidP="00AE3C19">
      <w:pPr>
        <w:tabs>
          <w:tab w:val="left" w:pos="7095"/>
          <w:tab w:val="right" w:pos="9355"/>
        </w:tabs>
        <w:spacing w:after="0" w:line="240" w:lineRule="auto"/>
        <w:rPr>
          <w:rFonts w:ascii="Times New Roman" w:hAnsi="Times New Roman"/>
          <w:sz w:val="24"/>
          <w:szCs w:val="24"/>
          <w:lang w:val="uk-UA" w:eastAsia="ru-RU"/>
        </w:rPr>
      </w:pPr>
    </w:p>
    <w:p w:rsidR="00AE3C19" w:rsidRPr="00AE3C19" w:rsidRDefault="00AE3C19" w:rsidP="00AE3C19">
      <w:pPr>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 xml:space="preserve">МІСЬКИЙ  ГОЛОВА               </w:t>
      </w:r>
      <w:r w:rsidR="00B1159D">
        <w:rPr>
          <w:rFonts w:ascii="Times New Roman" w:hAnsi="Times New Roman"/>
          <w:sz w:val="24"/>
          <w:szCs w:val="24"/>
          <w:lang w:val="uk-UA" w:eastAsia="ru-RU"/>
        </w:rPr>
        <w:t xml:space="preserve">                                       </w:t>
      </w:r>
      <w:r w:rsidRPr="00AE3C19">
        <w:rPr>
          <w:rFonts w:ascii="Times New Roman" w:hAnsi="Times New Roman"/>
          <w:sz w:val="24"/>
          <w:szCs w:val="24"/>
          <w:lang w:val="uk-UA" w:eastAsia="ru-RU"/>
        </w:rPr>
        <w:t xml:space="preserve">     Ярина  ЯЦЕНКО </w:t>
      </w:r>
    </w:p>
    <w:p w:rsidR="00AE3C19" w:rsidRPr="00AE3C19" w:rsidRDefault="00AE3C19" w:rsidP="00AE3C19">
      <w:pPr>
        <w:spacing w:after="0" w:line="240" w:lineRule="auto"/>
        <w:rPr>
          <w:rFonts w:ascii="Times New Roman" w:hAnsi="Times New Roman"/>
          <w:sz w:val="24"/>
          <w:szCs w:val="24"/>
          <w:lang w:val="uk-UA" w:eastAsia="ru-RU"/>
        </w:rPr>
      </w:pPr>
    </w:p>
    <w:p w:rsidR="00AE3C19" w:rsidRPr="00AE3C19" w:rsidRDefault="00AE3C19" w:rsidP="00AE3C19">
      <w:pPr>
        <w:tabs>
          <w:tab w:val="left" w:pos="7095"/>
          <w:tab w:val="right" w:pos="9355"/>
        </w:tabs>
        <w:spacing w:after="0" w:line="240" w:lineRule="auto"/>
        <w:jc w:val="both"/>
        <w:rPr>
          <w:rFonts w:ascii="Times New Roman" w:hAnsi="Times New Roman"/>
          <w:sz w:val="24"/>
          <w:szCs w:val="24"/>
          <w:lang w:val="uk-UA" w:eastAsia="ru-RU"/>
        </w:rPr>
      </w:pPr>
    </w:p>
    <w:p w:rsidR="00AE3C19" w:rsidRP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AE3C19" w:rsidRP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0511EB" w:rsidRPr="00AE3C19" w:rsidRDefault="000511EB" w:rsidP="00AE3C19">
      <w:pPr>
        <w:tabs>
          <w:tab w:val="left" w:pos="7095"/>
          <w:tab w:val="right" w:pos="9355"/>
        </w:tabs>
        <w:spacing w:after="0" w:line="240" w:lineRule="auto"/>
        <w:rPr>
          <w:rFonts w:ascii="Times New Roman" w:hAnsi="Times New Roman"/>
          <w:sz w:val="24"/>
          <w:szCs w:val="24"/>
          <w:lang w:val="uk-UA" w:eastAsia="ru-RU"/>
        </w:rPr>
      </w:pPr>
    </w:p>
    <w:p w:rsid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AA596F" w:rsidRDefault="00AA596F" w:rsidP="00AE3C19">
      <w:pPr>
        <w:tabs>
          <w:tab w:val="left" w:pos="7095"/>
          <w:tab w:val="right" w:pos="9355"/>
        </w:tabs>
        <w:spacing w:after="0" w:line="240" w:lineRule="auto"/>
        <w:rPr>
          <w:rFonts w:ascii="Times New Roman" w:hAnsi="Times New Roman"/>
          <w:sz w:val="24"/>
          <w:szCs w:val="24"/>
          <w:lang w:val="uk-UA" w:eastAsia="ru-RU"/>
        </w:rPr>
      </w:pPr>
    </w:p>
    <w:p w:rsidR="00EF641D" w:rsidRDefault="00EF641D" w:rsidP="00AE3C19">
      <w:pPr>
        <w:tabs>
          <w:tab w:val="left" w:pos="7095"/>
          <w:tab w:val="right" w:pos="9355"/>
        </w:tabs>
        <w:spacing w:after="0" w:line="240" w:lineRule="auto"/>
        <w:rPr>
          <w:rFonts w:ascii="Times New Roman" w:hAnsi="Times New Roman"/>
          <w:sz w:val="24"/>
          <w:szCs w:val="24"/>
          <w:lang w:val="uk-UA" w:eastAsia="ru-RU"/>
        </w:rPr>
      </w:pPr>
    </w:p>
    <w:p w:rsidR="00EF641D" w:rsidRDefault="00EF641D" w:rsidP="00AE3C19">
      <w:pPr>
        <w:tabs>
          <w:tab w:val="left" w:pos="7095"/>
          <w:tab w:val="right" w:pos="9355"/>
        </w:tabs>
        <w:spacing w:after="0" w:line="240" w:lineRule="auto"/>
        <w:rPr>
          <w:rFonts w:ascii="Times New Roman" w:hAnsi="Times New Roman"/>
          <w:sz w:val="24"/>
          <w:szCs w:val="24"/>
          <w:lang w:val="uk-UA" w:eastAsia="ru-RU"/>
        </w:rPr>
      </w:pPr>
    </w:p>
    <w:p w:rsidR="00EF641D" w:rsidRDefault="00EF641D" w:rsidP="00AE3C19">
      <w:pPr>
        <w:tabs>
          <w:tab w:val="left" w:pos="7095"/>
          <w:tab w:val="right" w:pos="9355"/>
        </w:tabs>
        <w:spacing w:after="0" w:line="240" w:lineRule="auto"/>
        <w:rPr>
          <w:rFonts w:ascii="Times New Roman" w:hAnsi="Times New Roman"/>
          <w:sz w:val="24"/>
          <w:szCs w:val="24"/>
          <w:lang w:val="uk-UA" w:eastAsia="ru-RU"/>
        </w:rPr>
      </w:pPr>
    </w:p>
    <w:p w:rsidR="00A67F81" w:rsidRDefault="00A67F81" w:rsidP="00AE3C19">
      <w:pPr>
        <w:tabs>
          <w:tab w:val="left" w:pos="7095"/>
          <w:tab w:val="right" w:pos="9355"/>
        </w:tabs>
        <w:spacing w:after="0" w:line="240" w:lineRule="auto"/>
        <w:rPr>
          <w:rFonts w:ascii="Times New Roman" w:hAnsi="Times New Roman"/>
          <w:sz w:val="24"/>
          <w:szCs w:val="24"/>
          <w:lang w:val="uk-UA" w:eastAsia="ru-RU"/>
        </w:rPr>
      </w:pPr>
    </w:p>
    <w:p w:rsidR="000511EB"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lastRenderedPageBreak/>
        <w:t>Додаток</w:t>
      </w:r>
    </w:p>
    <w:p w:rsidR="000511EB"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0511EB" w:rsidRPr="00AE3C19"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від 20.01.23р. № 12</w:t>
      </w:r>
    </w:p>
    <w:tbl>
      <w:tblPr>
        <w:tblW w:w="12338" w:type="dxa"/>
        <w:tblInd w:w="-176" w:type="dxa"/>
        <w:tblLayout w:type="fixed"/>
        <w:tblLook w:val="0000"/>
      </w:tblPr>
      <w:tblGrid>
        <w:gridCol w:w="735"/>
        <w:gridCol w:w="479"/>
        <w:gridCol w:w="3181"/>
        <w:gridCol w:w="1260"/>
        <w:gridCol w:w="469"/>
        <w:gridCol w:w="791"/>
        <w:gridCol w:w="843"/>
        <w:gridCol w:w="323"/>
        <w:gridCol w:w="992"/>
        <w:gridCol w:w="905"/>
        <w:gridCol w:w="143"/>
        <w:gridCol w:w="236"/>
        <w:gridCol w:w="428"/>
        <w:gridCol w:w="509"/>
        <w:gridCol w:w="1044"/>
      </w:tblGrid>
      <w:tr w:rsidR="00AE3C19" w:rsidRPr="003D2C55" w:rsidTr="00AE3C19">
        <w:trPr>
          <w:gridAfter w:val="2"/>
          <w:wAfter w:w="1553" w:type="dxa"/>
          <w:trHeight w:val="398"/>
        </w:trPr>
        <w:tc>
          <w:tcPr>
            <w:tcW w:w="10785" w:type="dxa"/>
            <w:gridSpan w:val="13"/>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b/>
                <w:sz w:val="24"/>
                <w:szCs w:val="24"/>
                <w:lang w:val="uk-UA" w:eastAsia="ru-RU"/>
              </w:rPr>
            </w:pPr>
            <w:r w:rsidRPr="00AE3C19">
              <w:rPr>
                <w:rFonts w:ascii="Times New Roman" w:hAnsi="Times New Roman"/>
                <w:b/>
                <w:sz w:val="24"/>
                <w:szCs w:val="24"/>
                <w:lang w:val="uk-UA" w:eastAsia="ru-RU"/>
              </w:rPr>
              <w:t xml:space="preserve">                                            Структура та розмір  тарифів</w:t>
            </w:r>
          </w:p>
          <w:tbl>
            <w:tblPr>
              <w:tblW w:w="10592" w:type="dxa"/>
              <w:tblInd w:w="93" w:type="dxa"/>
              <w:tblLayout w:type="fixed"/>
              <w:tblLook w:val="0000"/>
            </w:tblPr>
            <w:tblGrid>
              <w:gridCol w:w="572"/>
              <w:gridCol w:w="8900"/>
              <w:gridCol w:w="1120"/>
            </w:tblGrid>
            <w:tr w:rsidR="00AE3C19" w:rsidRPr="003D2C55" w:rsidTr="00AE3C19">
              <w:trPr>
                <w:trHeight w:val="300"/>
              </w:trPr>
              <w:tc>
                <w:tcPr>
                  <w:tcW w:w="572"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b/>
                      <w:sz w:val="24"/>
                      <w:szCs w:val="24"/>
                      <w:lang w:val="uk-UA" w:eastAsia="uk-UA"/>
                    </w:rPr>
                  </w:pPr>
                </w:p>
              </w:tc>
              <w:tc>
                <w:tcPr>
                  <w:tcW w:w="8900"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iCs/>
                      <w:sz w:val="24"/>
                      <w:szCs w:val="24"/>
                      <w:lang w:val="uk-UA" w:eastAsia="uk-UA"/>
                    </w:rPr>
                    <w:t xml:space="preserve"> на</w:t>
                  </w:r>
                  <w:r w:rsidR="003D2C55">
                    <w:rPr>
                      <w:rFonts w:ascii="Times New Roman" w:hAnsi="Times New Roman"/>
                      <w:b/>
                      <w:bCs/>
                      <w:iCs/>
                      <w:sz w:val="24"/>
                      <w:szCs w:val="24"/>
                      <w:lang w:val="uk-UA" w:eastAsia="uk-UA"/>
                    </w:rPr>
                    <w:t xml:space="preserve">  </w:t>
                  </w:r>
                  <w:r w:rsidR="003D2C55" w:rsidRPr="003D2C55">
                    <w:rPr>
                      <w:rFonts w:ascii="Times New Roman" w:hAnsi="Times New Roman"/>
                      <w:b/>
                      <w:sz w:val="24"/>
                      <w:szCs w:val="24"/>
                      <w:lang w:val="uk-UA" w:eastAsia="uk-UA"/>
                    </w:rPr>
                    <w:t>послугу з поводження з побутовими відходами (вивезення)</w:t>
                  </w:r>
                  <w:r w:rsidR="003D2C55" w:rsidRPr="00AE3C19">
                    <w:rPr>
                      <w:rFonts w:ascii="Times New Roman" w:hAnsi="Times New Roman"/>
                      <w:sz w:val="24"/>
                      <w:szCs w:val="24"/>
                      <w:lang w:val="uk-UA" w:eastAsia="uk-UA"/>
                    </w:rPr>
                    <w:t xml:space="preserve">  </w:t>
                  </w:r>
                  <w:r w:rsidRPr="00AE3C19">
                    <w:rPr>
                      <w:rFonts w:ascii="Times New Roman" w:hAnsi="Times New Roman"/>
                      <w:b/>
                      <w:bCs/>
                      <w:iCs/>
                      <w:sz w:val="24"/>
                      <w:szCs w:val="24"/>
                      <w:lang w:val="uk-UA" w:eastAsia="uk-UA"/>
                    </w:rPr>
                    <w:t xml:space="preserve">на території </w:t>
                  </w:r>
                  <w:r w:rsidRPr="00AE3C19">
                    <w:rPr>
                      <w:rFonts w:ascii="Times New Roman" w:hAnsi="Times New Roman"/>
                      <w:b/>
                      <w:bCs/>
                      <w:sz w:val="24"/>
                      <w:szCs w:val="24"/>
                      <w:lang w:val="uk-UA" w:eastAsia="uk-UA"/>
                    </w:rPr>
                    <w:t>населених пунктів  с.Станківці, с.Тужанівці та с.Підгірці</w:t>
                  </w:r>
                </w:p>
              </w:tc>
              <w:tc>
                <w:tcPr>
                  <w:tcW w:w="1120"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p>
              </w:tc>
            </w:tr>
          </w:tbl>
          <w:p w:rsidR="00AE3C19" w:rsidRPr="00AE3C19" w:rsidRDefault="00AE3C19" w:rsidP="00AE3C19">
            <w:pPr>
              <w:spacing w:after="0" w:line="240" w:lineRule="auto"/>
              <w:rPr>
                <w:rFonts w:ascii="Times New Roman" w:hAnsi="Times New Roman"/>
                <w:b/>
                <w:bCs/>
                <w:i/>
                <w:iCs/>
                <w:sz w:val="24"/>
                <w:szCs w:val="24"/>
                <w:lang w:val="uk-UA" w:eastAsia="uk-UA"/>
              </w:rPr>
            </w:pPr>
          </w:p>
        </w:tc>
      </w:tr>
      <w:tr w:rsidR="00AE3C19" w:rsidRPr="00AE3C19" w:rsidTr="00AE3C19">
        <w:trPr>
          <w:trHeight w:val="255"/>
        </w:trPr>
        <w:tc>
          <w:tcPr>
            <w:tcW w:w="6124" w:type="dxa"/>
            <w:gridSpan w:val="5"/>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Чисельність населення</w:t>
            </w:r>
          </w:p>
        </w:tc>
        <w:tc>
          <w:tcPr>
            <w:tcW w:w="1634"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1230</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осіб</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color w:val="FF0000"/>
                <w:sz w:val="24"/>
                <w:szCs w:val="24"/>
                <w:lang w:val="uk-UA" w:eastAsia="uk-UA"/>
              </w:rPr>
            </w:pPr>
          </w:p>
        </w:tc>
      </w:tr>
      <w:tr w:rsidR="00AE3C19" w:rsidRPr="00AE3C19" w:rsidTr="00AE3C19">
        <w:trPr>
          <w:trHeight w:val="285"/>
        </w:trPr>
        <w:tc>
          <w:tcPr>
            <w:tcW w:w="6124" w:type="dxa"/>
            <w:gridSpan w:val="5"/>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Норма утворення ТПВ (міс.)</w:t>
            </w:r>
          </w:p>
        </w:tc>
        <w:tc>
          <w:tcPr>
            <w:tcW w:w="1634"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0,1</w:t>
            </w:r>
            <w:r w:rsidR="001D0BF0">
              <w:rPr>
                <w:rFonts w:ascii="Times New Roman" w:hAnsi="Times New Roman"/>
                <w:b/>
                <w:bCs/>
                <w:sz w:val="24"/>
                <w:szCs w:val="24"/>
                <w:lang w:val="uk-UA" w:eastAsia="uk-UA"/>
              </w:rPr>
              <w:t>1</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color w:val="FF0000"/>
                <w:sz w:val="24"/>
                <w:szCs w:val="24"/>
                <w:lang w:val="uk-UA" w:eastAsia="uk-UA"/>
              </w:rPr>
            </w:pPr>
          </w:p>
        </w:tc>
      </w:tr>
      <w:tr w:rsidR="00AE3C19" w:rsidRPr="00AE3C19" w:rsidTr="00AE3C19">
        <w:trPr>
          <w:trHeight w:val="285"/>
        </w:trPr>
        <w:tc>
          <w:tcPr>
            <w:tcW w:w="6124" w:type="dxa"/>
            <w:gridSpan w:val="5"/>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Норма утворення ВГВ (міс.)</w:t>
            </w:r>
          </w:p>
        </w:tc>
        <w:tc>
          <w:tcPr>
            <w:tcW w:w="1634" w:type="dxa"/>
            <w:gridSpan w:val="2"/>
            <w:tcBorders>
              <w:top w:val="nil"/>
              <w:left w:val="nil"/>
              <w:bottom w:val="nil"/>
              <w:right w:val="nil"/>
            </w:tcBorders>
            <w:shd w:val="clear" w:color="auto" w:fill="auto"/>
            <w:noWrap/>
            <w:vAlign w:val="bottom"/>
          </w:tcPr>
          <w:p w:rsidR="00AE3C19" w:rsidRPr="00AE3C19" w:rsidRDefault="00AE3C19" w:rsidP="001D0BF0">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0,0</w:t>
            </w:r>
            <w:r w:rsidR="001D0BF0">
              <w:rPr>
                <w:rFonts w:ascii="Times New Roman" w:hAnsi="Times New Roman"/>
                <w:b/>
                <w:bCs/>
                <w:sz w:val="24"/>
                <w:szCs w:val="24"/>
                <w:lang w:val="uk-UA" w:eastAsia="uk-UA"/>
              </w:rPr>
              <w:t>1</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color w:val="FF0000"/>
                <w:sz w:val="24"/>
                <w:szCs w:val="24"/>
                <w:lang w:val="uk-UA" w:eastAsia="uk-UA"/>
              </w:rPr>
            </w:pPr>
          </w:p>
        </w:tc>
      </w:tr>
      <w:tr w:rsidR="00AE3C19" w:rsidRPr="00AE3C19" w:rsidTr="00AE3C19">
        <w:trPr>
          <w:trHeight w:val="285"/>
        </w:trPr>
        <w:tc>
          <w:tcPr>
            <w:tcW w:w="6124" w:type="dxa"/>
            <w:gridSpan w:val="5"/>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Річний об"єм утворення твердих ПВ</w:t>
            </w:r>
          </w:p>
        </w:tc>
        <w:tc>
          <w:tcPr>
            <w:tcW w:w="1634" w:type="dxa"/>
            <w:gridSpan w:val="2"/>
            <w:tcBorders>
              <w:top w:val="nil"/>
              <w:left w:val="nil"/>
              <w:bottom w:val="nil"/>
              <w:right w:val="nil"/>
            </w:tcBorders>
            <w:shd w:val="clear" w:color="auto" w:fill="auto"/>
            <w:noWrap/>
            <w:vAlign w:val="bottom"/>
          </w:tcPr>
          <w:p w:rsidR="00AE3C19" w:rsidRPr="00AE3C19" w:rsidRDefault="001D0BF0" w:rsidP="00AE3C19">
            <w:pPr>
              <w:spacing w:after="0" w:line="240" w:lineRule="auto"/>
              <w:jc w:val="right"/>
              <w:rPr>
                <w:rFonts w:ascii="Times New Roman" w:hAnsi="Times New Roman"/>
                <w:b/>
                <w:bCs/>
                <w:i/>
                <w:iCs/>
                <w:sz w:val="24"/>
                <w:szCs w:val="24"/>
                <w:lang w:val="uk-UA" w:eastAsia="uk-UA"/>
              </w:rPr>
            </w:pPr>
            <w:r>
              <w:rPr>
                <w:rFonts w:ascii="Times New Roman" w:hAnsi="Times New Roman"/>
                <w:b/>
                <w:bCs/>
                <w:i/>
                <w:iCs/>
                <w:sz w:val="24"/>
                <w:szCs w:val="24"/>
                <w:lang w:val="uk-UA" w:eastAsia="uk-UA"/>
              </w:rPr>
              <w:t>1713</w:t>
            </w:r>
            <w:r w:rsidR="00AE3C19" w:rsidRPr="00AE3C19">
              <w:rPr>
                <w:rFonts w:ascii="Times New Roman" w:hAnsi="Times New Roman"/>
                <w:b/>
                <w:bCs/>
                <w:i/>
                <w:iCs/>
                <w:sz w:val="24"/>
                <w:szCs w:val="24"/>
                <w:lang w:val="uk-UA" w:eastAsia="uk-UA"/>
              </w:rPr>
              <w:t>,</w:t>
            </w:r>
            <w:r>
              <w:rPr>
                <w:rFonts w:ascii="Times New Roman" w:hAnsi="Times New Roman"/>
                <w:b/>
                <w:bCs/>
                <w:i/>
                <w:iCs/>
                <w:sz w:val="24"/>
                <w:szCs w:val="24"/>
                <w:lang w:val="uk-UA" w:eastAsia="uk-UA"/>
              </w:rPr>
              <w:t>6</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color w:val="FF0000"/>
                <w:sz w:val="24"/>
                <w:szCs w:val="24"/>
                <w:lang w:val="uk-UA" w:eastAsia="uk-UA"/>
              </w:rPr>
            </w:pPr>
          </w:p>
        </w:tc>
      </w:tr>
      <w:tr w:rsidR="00AE3C19" w:rsidRPr="00AE3C19" w:rsidTr="00AE3C19">
        <w:trPr>
          <w:trHeight w:val="285"/>
        </w:trPr>
        <w:tc>
          <w:tcPr>
            <w:tcW w:w="1214"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4910" w:type="dxa"/>
            <w:gridSpan w:val="3"/>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 - //-        великогабаритних ПВ</w:t>
            </w:r>
          </w:p>
        </w:tc>
        <w:tc>
          <w:tcPr>
            <w:tcW w:w="1634" w:type="dxa"/>
            <w:gridSpan w:val="2"/>
            <w:tcBorders>
              <w:top w:val="nil"/>
              <w:left w:val="nil"/>
              <w:bottom w:val="nil"/>
              <w:right w:val="nil"/>
            </w:tcBorders>
            <w:shd w:val="clear" w:color="auto" w:fill="auto"/>
            <w:noWrap/>
            <w:vAlign w:val="bottom"/>
          </w:tcPr>
          <w:p w:rsidR="00AE3C19" w:rsidRPr="00AE3C19" w:rsidRDefault="001D0BF0" w:rsidP="00AE3C19">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147</w:t>
            </w:r>
            <w:r w:rsidR="00AE3C19" w:rsidRPr="00AE3C19">
              <w:rPr>
                <w:rFonts w:ascii="Times New Roman" w:hAnsi="Times New Roman"/>
                <w:b/>
                <w:bCs/>
                <w:sz w:val="24"/>
                <w:szCs w:val="24"/>
                <w:lang w:val="uk-UA" w:eastAsia="uk-UA"/>
              </w:rPr>
              <w:t>,</w:t>
            </w:r>
            <w:r>
              <w:rPr>
                <w:rFonts w:ascii="Times New Roman" w:hAnsi="Times New Roman"/>
                <w:b/>
                <w:bCs/>
                <w:sz w:val="24"/>
                <w:szCs w:val="24"/>
                <w:lang w:val="uk-UA" w:eastAsia="uk-UA"/>
              </w:rPr>
              <w:t>6</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color w:val="FF0000"/>
                <w:sz w:val="24"/>
                <w:szCs w:val="24"/>
                <w:lang w:val="uk-UA" w:eastAsia="uk-UA"/>
              </w:rPr>
            </w:pPr>
          </w:p>
        </w:tc>
      </w:tr>
      <w:tr w:rsidR="00AE3C19" w:rsidRPr="00AE3C19" w:rsidTr="00AE3C19">
        <w:trPr>
          <w:trHeight w:val="285"/>
        </w:trPr>
        <w:tc>
          <w:tcPr>
            <w:tcW w:w="6124" w:type="dxa"/>
            <w:gridSpan w:val="5"/>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Загальний річний об'єм побутових відходів</w:t>
            </w:r>
          </w:p>
        </w:tc>
        <w:tc>
          <w:tcPr>
            <w:tcW w:w="1634" w:type="dxa"/>
            <w:gridSpan w:val="2"/>
            <w:tcBorders>
              <w:top w:val="nil"/>
              <w:left w:val="nil"/>
              <w:bottom w:val="nil"/>
              <w:right w:val="nil"/>
            </w:tcBorders>
            <w:shd w:val="clear" w:color="auto" w:fill="auto"/>
            <w:noWrap/>
            <w:vAlign w:val="bottom"/>
          </w:tcPr>
          <w:p w:rsidR="00AE3C19" w:rsidRPr="00AE3C19" w:rsidRDefault="001D0BF0" w:rsidP="00AE3C19">
            <w:pPr>
              <w:spacing w:after="0" w:line="240" w:lineRule="auto"/>
              <w:jc w:val="right"/>
              <w:rPr>
                <w:rFonts w:ascii="Times New Roman" w:hAnsi="Times New Roman"/>
                <w:b/>
                <w:bCs/>
                <w:sz w:val="24"/>
                <w:szCs w:val="24"/>
                <w:lang w:val="uk-UA" w:eastAsia="uk-UA"/>
              </w:rPr>
            </w:pPr>
            <w:r>
              <w:rPr>
                <w:rFonts w:ascii="Times New Roman" w:hAnsi="Times New Roman"/>
                <w:b/>
                <w:bCs/>
                <w:sz w:val="24"/>
                <w:szCs w:val="24"/>
                <w:lang w:val="uk-UA" w:eastAsia="uk-UA"/>
              </w:rPr>
              <w:t>1861</w:t>
            </w:r>
            <w:r w:rsidR="00AE3C19" w:rsidRPr="00AE3C19">
              <w:rPr>
                <w:rFonts w:ascii="Times New Roman" w:hAnsi="Times New Roman"/>
                <w:b/>
                <w:bCs/>
                <w:sz w:val="24"/>
                <w:szCs w:val="24"/>
                <w:lang w:val="uk-UA" w:eastAsia="uk-UA"/>
              </w:rPr>
              <w:t>,</w:t>
            </w:r>
            <w:r>
              <w:rPr>
                <w:rFonts w:ascii="Times New Roman" w:hAnsi="Times New Roman"/>
                <w:b/>
                <w:bCs/>
                <w:sz w:val="24"/>
                <w:szCs w:val="24"/>
                <w:lang w:val="uk-UA" w:eastAsia="uk-UA"/>
              </w:rPr>
              <w:t>2</w:t>
            </w:r>
          </w:p>
        </w:tc>
        <w:tc>
          <w:tcPr>
            <w:tcW w:w="2363" w:type="dxa"/>
            <w:gridSpan w:val="4"/>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 xml:space="preserve">3                                                </w:t>
            </w:r>
          </w:p>
        </w:tc>
        <w:tc>
          <w:tcPr>
            <w:tcW w:w="236" w:type="dxa"/>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937"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right"/>
              <w:rPr>
                <w:rFonts w:ascii="Times New Roman" w:hAnsi="Times New Roman"/>
                <w:sz w:val="24"/>
                <w:szCs w:val="24"/>
                <w:lang w:val="uk-UA" w:eastAsia="uk-UA"/>
              </w:rPr>
            </w:pPr>
          </w:p>
        </w:tc>
        <w:tc>
          <w:tcPr>
            <w:tcW w:w="1044"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right"/>
              <w:rPr>
                <w:rFonts w:ascii="Times New Roman" w:hAnsi="Times New Roman"/>
                <w:color w:val="FF0000"/>
                <w:sz w:val="24"/>
                <w:szCs w:val="24"/>
                <w:lang w:val="uk-UA" w:eastAsia="uk-UA"/>
              </w:rPr>
            </w:pPr>
          </w:p>
        </w:tc>
      </w:tr>
      <w:tr w:rsidR="00AE3C19" w:rsidRPr="00AE3C19" w:rsidTr="00AE3C19">
        <w:trPr>
          <w:gridAfter w:val="5"/>
          <w:wAfter w:w="2360" w:type="dxa"/>
          <w:trHeight w:val="270"/>
        </w:trPr>
        <w:tc>
          <w:tcPr>
            <w:tcW w:w="735" w:type="dxa"/>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3660"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1260"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260"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166" w:type="dxa"/>
            <w:gridSpan w:val="2"/>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92"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05" w:type="dxa"/>
            <w:tcBorders>
              <w:top w:val="nil"/>
              <w:left w:val="nil"/>
              <w:bottom w:val="nil"/>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r>
      <w:tr w:rsidR="00AE3C19" w:rsidRPr="00AE3C19" w:rsidTr="00AE3C19">
        <w:trPr>
          <w:gridAfter w:val="5"/>
          <w:wAfter w:w="2360" w:type="dxa"/>
          <w:trHeight w:val="1410"/>
        </w:trPr>
        <w:tc>
          <w:tcPr>
            <w:tcW w:w="735" w:type="dxa"/>
            <w:tcBorders>
              <w:top w:val="single" w:sz="8" w:space="0" w:color="auto"/>
              <w:left w:val="single" w:sz="8" w:space="0" w:color="auto"/>
              <w:bottom w:val="nil"/>
              <w:right w:val="nil"/>
            </w:tcBorders>
            <w:shd w:val="clear" w:color="auto" w:fill="auto"/>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п/п</w:t>
            </w:r>
          </w:p>
        </w:tc>
        <w:tc>
          <w:tcPr>
            <w:tcW w:w="3660" w:type="dxa"/>
            <w:gridSpan w:val="2"/>
            <w:tcBorders>
              <w:top w:val="single" w:sz="8" w:space="0" w:color="auto"/>
              <w:left w:val="single" w:sz="8" w:space="0" w:color="auto"/>
              <w:bottom w:val="nil"/>
              <w:right w:val="single" w:sz="8" w:space="0" w:color="auto"/>
            </w:tcBorders>
            <w:shd w:val="clear" w:color="auto" w:fill="auto"/>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Складові калькулювання вартості послуг</w:t>
            </w:r>
          </w:p>
        </w:tc>
        <w:tc>
          <w:tcPr>
            <w:tcW w:w="1260" w:type="dxa"/>
            <w:tcBorders>
              <w:top w:val="single" w:sz="8" w:space="0" w:color="auto"/>
              <w:left w:val="nil"/>
              <w:bottom w:val="single" w:sz="8" w:space="0" w:color="auto"/>
              <w:right w:val="nil"/>
            </w:tcBorders>
            <w:shd w:val="clear" w:color="auto" w:fill="auto"/>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Витрати на річний обсяг послуги з вивезення</w:t>
            </w:r>
            <w:r w:rsidRPr="00AE3C19">
              <w:rPr>
                <w:rFonts w:ascii="Times New Roman" w:hAnsi="Times New Roman"/>
                <w:b/>
                <w:bCs/>
                <w:i/>
                <w:iCs/>
                <w:sz w:val="24"/>
                <w:szCs w:val="24"/>
                <w:u w:val="single"/>
                <w:lang w:val="uk-UA" w:eastAsia="uk-UA"/>
              </w:rPr>
              <w:t xml:space="preserve"> ТПВ</w:t>
            </w:r>
            <w:r w:rsidRPr="00AE3C19">
              <w:rPr>
                <w:rFonts w:ascii="Times New Roman" w:hAnsi="Times New Roman"/>
                <w:b/>
                <w:bCs/>
                <w:i/>
                <w:iCs/>
                <w:sz w:val="24"/>
                <w:szCs w:val="24"/>
                <w:lang w:val="uk-UA" w:eastAsia="uk-UA"/>
              </w:rPr>
              <w:t>, грн.</w:t>
            </w:r>
          </w:p>
        </w:tc>
        <w:tc>
          <w:tcPr>
            <w:tcW w:w="1260" w:type="dxa"/>
            <w:gridSpan w:val="2"/>
            <w:tcBorders>
              <w:top w:val="single" w:sz="8" w:space="0" w:color="auto"/>
              <w:left w:val="single" w:sz="8" w:space="0" w:color="auto"/>
              <w:bottom w:val="nil"/>
              <w:right w:val="single" w:sz="8" w:space="0" w:color="auto"/>
            </w:tcBorders>
            <w:shd w:val="clear" w:color="auto" w:fill="auto"/>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 xml:space="preserve">планованого тарифу в розрахунку за </w:t>
            </w:r>
            <w:smartTag w:uri="urn:schemas-microsoft-com:office:smarttags" w:element="metricconverter">
              <w:smartTagPr>
                <w:attr w:name="ProductID" w:val="1 м3"/>
              </w:smartTagPr>
              <w:r w:rsidRPr="00AE3C19">
                <w:rPr>
                  <w:rFonts w:ascii="Times New Roman" w:hAnsi="Times New Roman"/>
                  <w:b/>
                  <w:bCs/>
                  <w:sz w:val="24"/>
                  <w:szCs w:val="24"/>
                  <w:lang w:val="uk-UA" w:eastAsia="uk-UA"/>
                </w:rPr>
                <w:t>1 м</w:t>
              </w:r>
              <w:r w:rsidRPr="00AE3C19">
                <w:rPr>
                  <w:rFonts w:ascii="Times New Roman" w:hAnsi="Times New Roman"/>
                  <w:b/>
                  <w:bCs/>
                  <w:sz w:val="24"/>
                  <w:szCs w:val="24"/>
                  <w:vertAlign w:val="superscript"/>
                  <w:lang w:val="uk-UA" w:eastAsia="uk-UA"/>
                </w:rPr>
                <w:t>3</w:t>
              </w:r>
            </w:smartTag>
            <w:r w:rsidRPr="00AE3C19">
              <w:rPr>
                <w:rFonts w:ascii="Times New Roman" w:hAnsi="Times New Roman"/>
                <w:b/>
                <w:bCs/>
                <w:sz w:val="24"/>
                <w:szCs w:val="24"/>
                <w:vertAlign w:val="superscript"/>
                <w:lang w:val="uk-UA" w:eastAsia="uk-UA"/>
              </w:rPr>
              <w:t xml:space="preserve"> </w:t>
            </w:r>
            <w:r w:rsidRPr="00AE3C19">
              <w:rPr>
                <w:rFonts w:ascii="Times New Roman" w:hAnsi="Times New Roman"/>
                <w:b/>
                <w:bCs/>
                <w:sz w:val="24"/>
                <w:szCs w:val="24"/>
                <w:vertAlign w:val="superscript"/>
                <w:lang w:val="uk-UA" w:eastAsia="uk-UA"/>
              </w:rPr>
              <w:br/>
            </w:r>
            <w:r w:rsidRPr="00AE3C19">
              <w:rPr>
                <w:rFonts w:ascii="Times New Roman" w:hAnsi="Times New Roman"/>
                <w:b/>
                <w:bCs/>
                <w:sz w:val="24"/>
                <w:szCs w:val="24"/>
                <w:u w:val="single"/>
                <w:lang w:val="uk-UA" w:eastAsia="uk-UA"/>
              </w:rPr>
              <w:t>ТПВ</w:t>
            </w:r>
          </w:p>
        </w:tc>
        <w:tc>
          <w:tcPr>
            <w:tcW w:w="1166" w:type="dxa"/>
            <w:gridSpan w:val="2"/>
            <w:tcBorders>
              <w:top w:val="single" w:sz="8" w:space="0" w:color="auto"/>
              <w:left w:val="nil"/>
              <w:bottom w:val="single" w:sz="8" w:space="0" w:color="auto"/>
              <w:right w:val="nil"/>
            </w:tcBorders>
            <w:shd w:val="clear" w:color="auto" w:fill="auto"/>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 xml:space="preserve">       Витрати на річний обсяг послуги з вивезення </w:t>
            </w:r>
            <w:r w:rsidRPr="00AE3C19">
              <w:rPr>
                <w:rFonts w:ascii="Times New Roman" w:hAnsi="Times New Roman"/>
                <w:b/>
                <w:bCs/>
                <w:i/>
                <w:iCs/>
                <w:sz w:val="24"/>
                <w:szCs w:val="24"/>
                <w:u w:val="single"/>
                <w:lang w:val="uk-UA" w:eastAsia="uk-UA"/>
              </w:rPr>
              <w:t>ВГПВ,</w:t>
            </w:r>
            <w:r w:rsidRPr="00AE3C19">
              <w:rPr>
                <w:rFonts w:ascii="Times New Roman" w:hAnsi="Times New Roman"/>
                <w:b/>
                <w:bCs/>
                <w:i/>
                <w:iCs/>
                <w:sz w:val="24"/>
                <w:szCs w:val="24"/>
                <w:lang w:val="uk-UA" w:eastAsia="uk-UA"/>
              </w:rPr>
              <w:t xml:space="preserve"> грн.</w:t>
            </w:r>
          </w:p>
        </w:tc>
        <w:tc>
          <w:tcPr>
            <w:tcW w:w="992" w:type="dxa"/>
            <w:tcBorders>
              <w:top w:val="single" w:sz="8" w:space="0" w:color="auto"/>
              <w:left w:val="single" w:sz="8" w:space="0" w:color="auto"/>
              <w:bottom w:val="nil"/>
              <w:right w:val="single" w:sz="8" w:space="0" w:color="auto"/>
            </w:tcBorders>
            <w:shd w:val="clear" w:color="auto" w:fill="auto"/>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 xml:space="preserve">планованого тарифу в розрахунку за </w:t>
            </w:r>
            <w:smartTag w:uri="urn:schemas-microsoft-com:office:smarttags" w:element="metricconverter">
              <w:smartTagPr>
                <w:attr w:name="ProductID" w:val="1 м3"/>
              </w:smartTagPr>
              <w:r w:rsidRPr="00AE3C19">
                <w:rPr>
                  <w:rFonts w:ascii="Times New Roman" w:hAnsi="Times New Roman"/>
                  <w:b/>
                  <w:bCs/>
                  <w:sz w:val="24"/>
                  <w:szCs w:val="24"/>
                  <w:lang w:val="uk-UA" w:eastAsia="uk-UA"/>
                </w:rPr>
                <w:t>1 м</w:t>
              </w:r>
              <w:r w:rsidRPr="00AE3C19">
                <w:rPr>
                  <w:rFonts w:ascii="Times New Roman" w:hAnsi="Times New Roman"/>
                  <w:b/>
                  <w:bCs/>
                  <w:sz w:val="24"/>
                  <w:szCs w:val="24"/>
                  <w:vertAlign w:val="superscript"/>
                  <w:lang w:val="uk-UA" w:eastAsia="uk-UA"/>
                </w:rPr>
                <w:t>3</w:t>
              </w:r>
            </w:smartTag>
            <w:r w:rsidRPr="00AE3C19">
              <w:rPr>
                <w:rFonts w:ascii="Times New Roman" w:hAnsi="Times New Roman"/>
                <w:b/>
                <w:bCs/>
                <w:sz w:val="24"/>
                <w:szCs w:val="24"/>
                <w:lang w:val="uk-UA" w:eastAsia="uk-UA"/>
              </w:rPr>
              <w:br/>
            </w:r>
            <w:r w:rsidRPr="00AE3C19">
              <w:rPr>
                <w:rFonts w:ascii="Times New Roman" w:hAnsi="Times New Roman"/>
                <w:b/>
                <w:bCs/>
                <w:sz w:val="24"/>
                <w:szCs w:val="24"/>
                <w:u w:val="single"/>
                <w:lang w:val="uk-UA" w:eastAsia="uk-UA"/>
              </w:rPr>
              <w:t>ВГПВ</w:t>
            </w:r>
          </w:p>
        </w:tc>
        <w:tc>
          <w:tcPr>
            <w:tcW w:w="905" w:type="dxa"/>
            <w:tcBorders>
              <w:top w:val="single" w:sz="8" w:space="0" w:color="auto"/>
              <w:left w:val="nil"/>
              <w:bottom w:val="single" w:sz="8" w:space="0" w:color="auto"/>
              <w:right w:val="single" w:sz="8" w:space="0" w:color="auto"/>
            </w:tcBorders>
            <w:shd w:val="clear" w:color="auto" w:fill="auto"/>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планованого тарифу в розрахунку на 1 особу</w:t>
            </w:r>
          </w:p>
        </w:tc>
      </w:tr>
      <w:tr w:rsidR="00AE3C19" w:rsidRPr="00AE3C19" w:rsidTr="00AE3C19">
        <w:trPr>
          <w:gridAfter w:val="5"/>
          <w:wAfter w:w="2360" w:type="dxa"/>
          <w:trHeight w:val="270"/>
        </w:trPr>
        <w:tc>
          <w:tcPr>
            <w:tcW w:w="735" w:type="dxa"/>
            <w:tcBorders>
              <w:top w:val="single" w:sz="8" w:space="0" w:color="auto"/>
              <w:left w:val="single" w:sz="8" w:space="0" w:color="auto"/>
              <w:bottom w:val="double" w:sz="6"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3660" w:type="dxa"/>
            <w:gridSpan w:val="2"/>
            <w:tcBorders>
              <w:top w:val="single" w:sz="8" w:space="0" w:color="auto"/>
              <w:left w:val="nil"/>
              <w:bottom w:val="double" w:sz="6" w:space="0" w:color="auto"/>
              <w:right w:val="single" w:sz="4"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1260" w:type="dxa"/>
            <w:tcBorders>
              <w:top w:val="nil"/>
              <w:left w:val="single" w:sz="8" w:space="0" w:color="auto"/>
              <w:bottom w:val="double" w:sz="6" w:space="0" w:color="auto"/>
              <w:right w:val="single" w:sz="4"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1260" w:type="dxa"/>
            <w:gridSpan w:val="2"/>
            <w:tcBorders>
              <w:top w:val="single" w:sz="8" w:space="0" w:color="auto"/>
              <w:left w:val="single" w:sz="8" w:space="0" w:color="auto"/>
              <w:bottom w:val="double" w:sz="6" w:space="0" w:color="auto"/>
              <w:right w:val="single" w:sz="4"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1166" w:type="dxa"/>
            <w:gridSpan w:val="2"/>
            <w:tcBorders>
              <w:top w:val="nil"/>
              <w:left w:val="single" w:sz="8" w:space="0" w:color="auto"/>
              <w:bottom w:val="double" w:sz="6" w:space="0" w:color="auto"/>
              <w:right w:val="single" w:sz="4"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992" w:type="dxa"/>
            <w:tcBorders>
              <w:top w:val="single" w:sz="8" w:space="0" w:color="auto"/>
              <w:left w:val="single" w:sz="8" w:space="0" w:color="auto"/>
              <w:bottom w:val="double" w:sz="6" w:space="0" w:color="auto"/>
              <w:right w:val="single" w:sz="4"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905" w:type="dxa"/>
            <w:tcBorders>
              <w:top w:val="nil"/>
              <w:left w:val="single" w:sz="8" w:space="0" w:color="auto"/>
              <w:bottom w:val="double" w:sz="6"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r>
      <w:tr w:rsidR="00AE3C19" w:rsidRPr="00AE3C19" w:rsidTr="00AE3C19">
        <w:trPr>
          <w:gridAfter w:val="5"/>
          <w:wAfter w:w="2360" w:type="dxa"/>
          <w:trHeight w:val="270"/>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операційної діяльності</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288614,14</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168</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43</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37878,78</w:t>
            </w:r>
          </w:p>
        </w:tc>
        <w:tc>
          <w:tcPr>
            <w:tcW w:w="992" w:type="dxa"/>
            <w:tcBorders>
              <w:top w:val="nil"/>
              <w:left w:val="nil"/>
              <w:bottom w:val="single" w:sz="4" w:space="0" w:color="auto"/>
              <w:right w:val="nil"/>
            </w:tcBorders>
            <w:shd w:val="clear" w:color="auto" w:fill="auto"/>
            <w:noWrap/>
            <w:vAlign w:val="bottom"/>
          </w:tcPr>
          <w:p w:rsidR="00AE3C19" w:rsidRPr="00AE3C19" w:rsidRDefault="001D0BF0"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256</w:t>
            </w:r>
            <w:r w:rsidR="00AE3C19" w:rsidRPr="00AE3C19">
              <w:rPr>
                <w:rFonts w:ascii="Times New Roman" w:hAnsi="Times New Roman"/>
                <w:i/>
                <w:iCs/>
                <w:sz w:val="24"/>
                <w:szCs w:val="24"/>
                <w:lang w:val="uk-UA" w:eastAsia="uk-UA"/>
              </w:rPr>
              <w:t>,6</w:t>
            </w:r>
            <w:r>
              <w:rPr>
                <w:rFonts w:ascii="Times New Roman" w:hAnsi="Times New Roman"/>
                <w:i/>
                <w:iCs/>
                <w:sz w:val="24"/>
                <w:szCs w:val="24"/>
                <w:lang w:val="uk-UA" w:eastAsia="uk-UA"/>
              </w:rPr>
              <w:t>3</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25,49</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Планова виробнича собівартість</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2</w:t>
            </w:r>
            <w:r w:rsidR="00AC43FB">
              <w:rPr>
                <w:rFonts w:ascii="Times New Roman" w:hAnsi="Times New Roman"/>
                <w:b/>
                <w:bCs/>
                <w:sz w:val="24"/>
                <w:szCs w:val="24"/>
                <w:lang w:val="uk-UA" w:eastAsia="uk-UA"/>
              </w:rPr>
              <w:t>31976,61</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135</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37</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30312,31</w:t>
            </w:r>
          </w:p>
        </w:tc>
        <w:tc>
          <w:tcPr>
            <w:tcW w:w="992" w:type="dxa"/>
            <w:tcBorders>
              <w:top w:val="nil"/>
              <w:left w:val="nil"/>
              <w:bottom w:val="single" w:sz="4" w:space="0" w:color="auto"/>
              <w:right w:val="nil"/>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205</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37</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20</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47</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1.1.1</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Прямі матеріальні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121123,75</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70</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68</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1</w:t>
            </w:r>
            <w:r w:rsidR="00AC43FB">
              <w:rPr>
                <w:rFonts w:ascii="Times New Roman" w:hAnsi="Times New Roman"/>
                <w:b/>
                <w:bCs/>
                <w:sz w:val="24"/>
                <w:szCs w:val="24"/>
                <w:lang w:val="uk-UA" w:eastAsia="uk-UA"/>
              </w:rPr>
              <w:t>0940,22</w:t>
            </w:r>
          </w:p>
        </w:tc>
        <w:tc>
          <w:tcPr>
            <w:tcW w:w="992" w:type="dxa"/>
            <w:tcBorders>
              <w:top w:val="nil"/>
              <w:left w:val="nil"/>
              <w:bottom w:val="single" w:sz="4" w:space="0" w:color="auto"/>
              <w:right w:val="nil"/>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74</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12</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10,</w:t>
            </w:r>
            <w:r w:rsidR="00AC43FB">
              <w:rPr>
                <w:rFonts w:ascii="Times New Roman" w:hAnsi="Times New Roman"/>
                <w:i/>
                <w:iCs/>
                <w:sz w:val="24"/>
                <w:szCs w:val="24"/>
                <w:lang w:val="uk-UA" w:eastAsia="uk-UA"/>
              </w:rPr>
              <w:t>23</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1.1.2</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Прямі витрати на оплату праці</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79951,08</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46,66</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11960,11</w:t>
            </w:r>
          </w:p>
        </w:tc>
        <w:tc>
          <w:tcPr>
            <w:tcW w:w="992" w:type="dxa"/>
            <w:tcBorders>
              <w:top w:val="nil"/>
              <w:left w:val="nil"/>
              <w:bottom w:val="single" w:sz="4" w:space="0" w:color="auto"/>
              <w:right w:val="nil"/>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81,03</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7,20</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в т. ч. </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C43FB"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C43FB" w:rsidRPr="00AE3C19" w:rsidRDefault="00AC43FB"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C43FB" w:rsidRPr="00AE3C19" w:rsidRDefault="00AC43FB"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на основну заробітну плату</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C43FB" w:rsidRPr="00AE3C19" w:rsidRDefault="00AC43FB" w:rsidP="00AC43FB">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77316,63</w:t>
            </w:r>
          </w:p>
        </w:tc>
        <w:tc>
          <w:tcPr>
            <w:tcW w:w="1260" w:type="dxa"/>
            <w:gridSpan w:val="2"/>
            <w:tcBorders>
              <w:top w:val="nil"/>
              <w:left w:val="nil"/>
              <w:bottom w:val="single" w:sz="4" w:space="0" w:color="auto"/>
              <w:right w:val="single" w:sz="8" w:space="0" w:color="auto"/>
            </w:tcBorders>
            <w:shd w:val="clear" w:color="auto" w:fill="auto"/>
            <w:noWrap/>
            <w:vAlign w:val="bottom"/>
          </w:tcPr>
          <w:p w:rsidR="00AC43FB" w:rsidRPr="00AE3C19" w:rsidRDefault="00AC43FB" w:rsidP="00AC43FB">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45</w:t>
            </w:r>
            <w:r w:rsidRPr="00AE3C19">
              <w:rPr>
                <w:rFonts w:ascii="Times New Roman" w:hAnsi="Times New Roman"/>
                <w:i/>
                <w:iCs/>
                <w:sz w:val="24"/>
                <w:szCs w:val="24"/>
                <w:lang w:val="uk-UA" w:eastAsia="uk-UA"/>
              </w:rPr>
              <w:t>,</w:t>
            </w:r>
            <w:r>
              <w:rPr>
                <w:rFonts w:ascii="Times New Roman" w:hAnsi="Times New Roman"/>
                <w:i/>
                <w:iCs/>
                <w:sz w:val="24"/>
                <w:szCs w:val="24"/>
                <w:lang w:val="uk-UA" w:eastAsia="uk-UA"/>
              </w:rPr>
              <w:t>12</w:t>
            </w:r>
          </w:p>
        </w:tc>
        <w:tc>
          <w:tcPr>
            <w:tcW w:w="1166" w:type="dxa"/>
            <w:gridSpan w:val="2"/>
            <w:tcBorders>
              <w:top w:val="nil"/>
              <w:left w:val="nil"/>
              <w:bottom w:val="single" w:sz="4" w:space="0" w:color="auto"/>
              <w:right w:val="single" w:sz="8" w:space="0" w:color="auto"/>
            </w:tcBorders>
            <w:shd w:val="clear" w:color="auto" w:fill="auto"/>
            <w:noWrap/>
            <w:vAlign w:val="bottom"/>
          </w:tcPr>
          <w:p w:rsidR="00AC43FB" w:rsidRPr="00AE3C19" w:rsidRDefault="00AC43FB" w:rsidP="00AC43FB">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11114,64</w:t>
            </w:r>
          </w:p>
        </w:tc>
        <w:tc>
          <w:tcPr>
            <w:tcW w:w="992" w:type="dxa"/>
            <w:tcBorders>
              <w:top w:val="nil"/>
              <w:left w:val="nil"/>
              <w:bottom w:val="single" w:sz="4" w:space="0" w:color="auto"/>
              <w:right w:val="nil"/>
            </w:tcBorders>
            <w:shd w:val="clear" w:color="auto" w:fill="auto"/>
            <w:noWrap/>
            <w:vAlign w:val="bottom"/>
          </w:tcPr>
          <w:p w:rsidR="00AC43FB" w:rsidRPr="00AE3C19" w:rsidRDefault="00AC43FB" w:rsidP="00AC43FB">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75</w:t>
            </w:r>
            <w:r w:rsidRPr="00AE3C19">
              <w:rPr>
                <w:rFonts w:ascii="Times New Roman" w:hAnsi="Times New Roman"/>
                <w:i/>
                <w:iCs/>
                <w:sz w:val="24"/>
                <w:szCs w:val="24"/>
                <w:lang w:val="uk-UA" w:eastAsia="uk-UA"/>
              </w:rPr>
              <w:t>,</w:t>
            </w:r>
            <w:r>
              <w:rPr>
                <w:rFonts w:ascii="Times New Roman" w:hAnsi="Times New Roman"/>
                <w:i/>
                <w:iCs/>
                <w:sz w:val="24"/>
                <w:szCs w:val="24"/>
                <w:lang w:val="uk-UA" w:eastAsia="uk-UA"/>
              </w:rPr>
              <w:t>30</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C43FB" w:rsidRPr="00AE3C19" w:rsidRDefault="00AC43FB" w:rsidP="00AC43FB">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6</w:t>
            </w:r>
            <w:r w:rsidRPr="00AE3C19">
              <w:rPr>
                <w:rFonts w:ascii="Times New Roman" w:hAnsi="Times New Roman"/>
                <w:i/>
                <w:iCs/>
                <w:sz w:val="24"/>
                <w:szCs w:val="24"/>
                <w:lang w:val="uk-UA" w:eastAsia="uk-UA"/>
              </w:rPr>
              <w:t>,</w:t>
            </w:r>
            <w:r>
              <w:rPr>
                <w:rFonts w:ascii="Times New Roman" w:hAnsi="Times New Roman"/>
                <w:i/>
                <w:iCs/>
                <w:sz w:val="24"/>
                <w:szCs w:val="24"/>
                <w:lang w:val="uk-UA" w:eastAsia="uk-UA"/>
              </w:rPr>
              <w:t>92</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на додаткову заробітну плату</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2634,45</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1,5</w:t>
            </w:r>
            <w:r w:rsidR="00AC43FB">
              <w:rPr>
                <w:rFonts w:ascii="Times New Roman" w:hAnsi="Times New Roman"/>
                <w:i/>
                <w:iCs/>
                <w:sz w:val="24"/>
                <w:szCs w:val="24"/>
                <w:lang w:val="uk-UA" w:eastAsia="uk-UA"/>
              </w:rPr>
              <w:t>4</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845,48</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5,</w:t>
            </w:r>
            <w:r w:rsidR="00AC43FB">
              <w:rPr>
                <w:rFonts w:ascii="Times New Roman" w:hAnsi="Times New Roman"/>
                <w:i/>
                <w:iCs/>
                <w:sz w:val="24"/>
                <w:szCs w:val="24"/>
                <w:lang w:val="uk-UA" w:eastAsia="uk-UA"/>
              </w:rPr>
              <w:t>73</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0,</w:t>
            </w:r>
            <w:r w:rsidR="00AC43FB">
              <w:rPr>
                <w:rFonts w:ascii="Times New Roman" w:hAnsi="Times New Roman"/>
                <w:i/>
                <w:iCs/>
                <w:sz w:val="24"/>
                <w:szCs w:val="24"/>
                <w:lang w:val="uk-UA" w:eastAsia="uk-UA"/>
              </w:rPr>
              <w:t>28</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1.1.3</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Інші прямі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20225,83</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11,8</w:t>
            </w:r>
            <w:r w:rsidR="00AE3C19" w:rsidRPr="00AE3C19">
              <w:rPr>
                <w:rFonts w:ascii="Times New Roman" w:hAnsi="Times New Roman"/>
                <w:i/>
                <w:iCs/>
                <w:sz w:val="24"/>
                <w:szCs w:val="24"/>
                <w:lang w:val="uk-UA" w:eastAsia="uk-UA"/>
              </w:rPr>
              <w:t>0</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2858,33</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19,3</w:t>
            </w:r>
            <w:r w:rsidR="00AC43FB">
              <w:rPr>
                <w:rFonts w:ascii="Times New Roman" w:hAnsi="Times New Roman"/>
                <w:i/>
                <w:iCs/>
                <w:sz w:val="24"/>
                <w:szCs w:val="24"/>
                <w:lang w:val="uk-UA" w:eastAsia="uk-UA"/>
              </w:rPr>
              <w:t>7</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1,</w:t>
            </w:r>
            <w:r w:rsidR="00AC43FB">
              <w:rPr>
                <w:rFonts w:ascii="Times New Roman" w:hAnsi="Times New Roman"/>
                <w:i/>
                <w:iCs/>
                <w:sz w:val="24"/>
                <w:szCs w:val="24"/>
                <w:lang w:val="uk-UA" w:eastAsia="uk-UA"/>
              </w:rPr>
              <w:t>81</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в т. ч. </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відрахування та збори згідно законодавства</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17009,66</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9</w:t>
            </w:r>
            <w:r w:rsidR="00AE3C19" w:rsidRPr="00AE3C19">
              <w:rPr>
                <w:rFonts w:ascii="Times New Roman" w:hAnsi="Times New Roman"/>
                <w:i/>
                <w:iCs/>
                <w:sz w:val="24"/>
                <w:szCs w:val="24"/>
                <w:lang w:val="uk-UA" w:eastAsia="uk-UA"/>
              </w:rPr>
              <w:t>,</w:t>
            </w:r>
            <w:r>
              <w:rPr>
                <w:rFonts w:ascii="Times New Roman" w:hAnsi="Times New Roman"/>
                <w:i/>
                <w:iCs/>
                <w:sz w:val="24"/>
                <w:szCs w:val="24"/>
                <w:lang w:val="uk-UA" w:eastAsia="uk-UA"/>
              </w:rPr>
              <w:t>93</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C43FB"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2581,30</w:t>
            </w:r>
          </w:p>
        </w:tc>
        <w:tc>
          <w:tcPr>
            <w:tcW w:w="992" w:type="dxa"/>
            <w:tcBorders>
              <w:top w:val="nil"/>
              <w:left w:val="nil"/>
              <w:bottom w:val="single" w:sz="4" w:space="0" w:color="auto"/>
              <w:right w:val="nil"/>
            </w:tcBorders>
            <w:shd w:val="clear" w:color="auto" w:fill="auto"/>
            <w:noWrap/>
            <w:vAlign w:val="bottom"/>
          </w:tcPr>
          <w:p w:rsidR="00AE3C19" w:rsidRPr="00AE3C19" w:rsidRDefault="00AC43FB"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17,49</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1,5</w:t>
            </w:r>
            <w:r w:rsidR="00AC43FB">
              <w:rPr>
                <w:rFonts w:ascii="Times New Roman" w:hAnsi="Times New Roman"/>
                <w:i/>
                <w:iCs/>
                <w:sz w:val="24"/>
                <w:szCs w:val="24"/>
                <w:lang w:val="uk-UA" w:eastAsia="uk-UA"/>
              </w:rPr>
              <w:t>4</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амортизація основних засобів </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3</w:t>
            </w:r>
            <w:r w:rsidR="009E645A">
              <w:rPr>
                <w:rFonts w:ascii="Times New Roman" w:hAnsi="Times New Roman"/>
                <w:b/>
                <w:bCs/>
                <w:sz w:val="24"/>
                <w:szCs w:val="24"/>
                <w:lang w:val="uk-UA" w:eastAsia="uk-UA"/>
              </w:rPr>
              <w:t>216,18</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1,88</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277,02</w:t>
            </w:r>
          </w:p>
        </w:tc>
        <w:tc>
          <w:tcPr>
            <w:tcW w:w="992" w:type="dxa"/>
            <w:tcBorders>
              <w:top w:val="nil"/>
              <w:left w:val="nil"/>
              <w:bottom w:val="single" w:sz="4"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1,88</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0,27</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1.1.4</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Загальновиробничі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10675,95</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6,23</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4553,65</w:t>
            </w:r>
          </w:p>
        </w:tc>
        <w:tc>
          <w:tcPr>
            <w:tcW w:w="992" w:type="dxa"/>
            <w:tcBorders>
              <w:top w:val="nil"/>
              <w:left w:val="nil"/>
              <w:bottom w:val="single" w:sz="4"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30,85</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1,24</w:t>
            </w:r>
          </w:p>
        </w:tc>
      </w:tr>
      <w:tr w:rsidR="00AE3C19" w:rsidRPr="00AE3C19" w:rsidTr="00AE3C19">
        <w:trPr>
          <w:gridAfter w:val="5"/>
          <w:wAfter w:w="2360" w:type="dxa"/>
          <w:trHeight w:val="510"/>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1.2</w:t>
            </w:r>
          </w:p>
        </w:tc>
        <w:tc>
          <w:tcPr>
            <w:tcW w:w="3660" w:type="dxa"/>
            <w:gridSpan w:val="2"/>
            <w:tcBorders>
              <w:top w:val="nil"/>
              <w:left w:val="nil"/>
              <w:bottom w:val="single" w:sz="4" w:space="0" w:color="auto"/>
              <w:right w:val="nil"/>
            </w:tcBorders>
            <w:shd w:val="clear" w:color="auto" w:fill="auto"/>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Витрати операційної діяльності, які не </w:t>
            </w:r>
            <w:r w:rsidRPr="00AE3C19">
              <w:rPr>
                <w:rFonts w:ascii="Times New Roman" w:hAnsi="Times New Roman"/>
                <w:i/>
                <w:iCs/>
                <w:sz w:val="24"/>
                <w:szCs w:val="24"/>
                <w:lang w:val="uk-UA" w:eastAsia="uk-UA"/>
              </w:rPr>
              <w:br/>
              <w:t>включаються до вир-ї с/в послуг</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56634,53</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33,05</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7565,47</w:t>
            </w:r>
          </w:p>
        </w:tc>
        <w:tc>
          <w:tcPr>
            <w:tcW w:w="992" w:type="dxa"/>
            <w:tcBorders>
              <w:top w:val="nil"/>
              <w:left w:val="nil"/>
              <w:bottom w:val="single" w:sz="4"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51,26</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5,01</w:t>
            </w:r>
          </w:p>
        </w:tc>
      </w:tr>
      <w:tr w:rsidR="009E645A"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9E645A" w:rsidRPr="00AE3C19" w:rsidRDefault="009E645A"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1.2.1</w:t>
            </w:r>
          </w:p>
        </w:tc>
        <w:tc>
          <w:tcPr>
            <w:tcW w:w="3660" w:type="dxa"/>
            <w:gridSpan w:val="2"/>
            <w:tcBorders>
              <w:top w:val="nil"/>
              <w:left w:val="nil"/>
              <w:bottom w:val="single" w:sz="4" w:space="0" w:color="auto"/>
              <w:right w:val="nil"/>
            </w:tcBorders>
            <w:shd w:val="clear" w:color="auto" w:fill="auto"/>
            <w:noWrap/>
            <w:vAlign w:val="bottom"/>
          </w:tcPr>
          <w:p w:rsidR="009E645A" w:rsidRPr="00AE3C19" w:rsidRDefault="009E645A"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Адміністративні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9E645A" w:rsidRPr="00AE3C19" w:rsidRDefault="009E645A" w:rsidP="003D2C5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56634,53</w:t>
            </w:r>
          </w:p>
        </w:tc>
        <w:tc>
          <w:tcPr>
            <w:tcW w:w="1260" w:type="dxa"/>
            <w:gridSpan w:val="2"/>
            <w:tcBorders>
              <w:top w:val="nil"/>
              <w:left w:val="nil"/>
              <w:bottom w:val="single" w:sz="4" w:space="0" w:color="auto"/>
              <w:right w:val="single" w:sz="8" w:space="0" w:color="auto"/>
            </w:tcBorders>
            <w:shd w:val="clear" w:color="auto" w:fill="auto"/>
            <w:noWrap/>
            <w:vAlign w:val="bottom"/>
          </w:tcPr>
          <w:p w:rsidR="009E645A" w:rsidRPr="00AE3C19" w:rsidRDefault="009E645A" w:rsidP="003D2C55">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33,05</w:t>
            </w:r>
          </w:p>
        </w:tc>
        <w:tc>
          <w:tcPr>
            <w:tcW w:w="1166" w:type="dxa"/>
            <w:gridSpan w:val="2"/>
            <w:tcBorders>
              <w:top w:val="nil"/>
              <w:left w:val="nil"/>
              <w:bottom w:val="single" w:sz="4" w:space="0" w:color="auto"/>
              <w:right w:val="single" w:sz="8" w:space="0" w:color="auto"/>
            </w:tcBorders>
            <w:shd w:val="clear" w:color="auto" w:fill="auto"/>
            <w:noWrap/>
            <w:vAlign w:val="bottom"/>
          </w:tcPr>
          <w:p w:rsidR="009E645A" w:rsidRPr="00AE3C19" w:rsidRDefault="009E645A" w:rsidP="003D2C5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7565,47</w:t>
            </w:r>
          </w:p>
        </w:tc>
        <w:tc>
          <w:tcPr>
            <w:tcW w:w="992" w:type="dxa"/>
            <w:tcBorders>
              <w:top w:val="nil"/>
              <w:left w:val="nil"/>
              <w:bottom w:val="single" w:sz="4" w:space="0" w:color="auto"/>
              <w:right w:val="nil"/>
            </w:tcBorders>
            <w:shd w:val="clear" w:color="auto" w:fill="auto"/>
            <w:noWrap/>
            <w:vAlign w:val="bottom"/>
          </w:tcPr>
          <w:p w:rsidR="009E645A" w:rsidRPr="00AE3C19" w:rsidRDefault="009E645A" w:rsidP="003D2C55">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51,26</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9E645A" w:rsidRPr="00AE3C19" w:rsidRDefault="009E645A" w:rsidP="003D2C55">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5,01</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1.2.2</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Інші операційні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lastRenderedPageBreak/>
              <w:t>2</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Фінансові витрати</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з податку на прибуток</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70"/>
        </w:trPr>
        <w:tc>
          <w:tcPr>
            <w:tcW w:w="735" w:type="dxa"/>
            <w:tcBorders>
              <w:top w:val="nil"/>
              <w:left w:val="single" w:sz="8" w:space="0" w:color="auto"/>
              <w:bottom w:val="double" w:sz="6"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3660" w:type="dxa"/>
            <w:gridSpan w:val="2"/>
            <w:tcBorders>
              <w:top w:val="nil"/>
              <w:left w:val="nil"/>
              <w:bottom w:val="double" w:sz="6"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Повна планова собівартість послуг</w:t>
            </w:r>
          </w:p>
        </w:tc>
        <w:tc>
          <w:tcPr>
            <w:tcW w:w="1260" w:type="dxa"/>
            <w:tcBorders>
              <w:top w:val="nil"/>
              <w:left w:val="single" w:sz="8" w:space="0" w:color="auto"/>
              <w:bottom w:val="double" w:sz="6"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288613,64</w:t>
            </w:r>
          </w:p>
        </w:tc>
        <w:tc>
          <w:tcPr>
            <w:tcW w:w="1260" w:type="dxa"/>
            <w:gridSpan w:val="2"/>
            <w:tcBorders>
              <w:top w:val="nil"/>
              <w:left w:val="nil"/>
              <w:bottom w:val="double" w:sz="6"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168,43</w:t>
            </w:r>
          </w:p>
        </w:tc>
        <w:tc>
          <w:tcPr>
            <w:tcW w:w="1166" w:type="dxa"/>
            <w:gridSpan w:val="2"/>
            <w:tcBorders>
              <w:top w:val="nil"/>
              <w:left w:val="nil"/>
              <w:bottom w:val="double" w:sz="6"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37878,78</w:t>
            </w:r>
          </w:p>
        </w:tc>
        <w:tc>
          <w:tcPr>
            <w:tcW w:w="992" w:type="dxa"/>
            <w:tcBorders>
              <w:top w:val="nil"/>
              <w:left w:val="nil"/>
              <w:bottom w:val="double" w:sz="6"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256,63</w:t>
            </w:r>
          </w:p>
        </w:tc>
        <w:tc>
          <w:tcPr>
            <w:tcW w:w="905" w:type="dxa"/>
            <w:tcBorders>
              <w:top w:val="nil"/>
              <w:left w:val="single" w:sz="8" w:space="0" w:color="auto"/>
              <w:bottom w:val="double" w:sz="6"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25,49</w:t>
            </w:r>
          </w:p>
        </w:tc>
      </w:tr>
      <w:tr w:rsidR="00AE3C19" w:rsidRPr="00AE3C19" w:rsidTr="00AE3C19">
        <w:trPr>
          <w:gridAfter w:val="5"/>
          <w:wAfter w:w="2360" w:type="dxa"/>
          <w:trHeight w:val="270"/>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Плановий прибуток</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w:t>
            </w:r>
          </w:p>
        </w:tc>
        <w:tc>
          <w:tcPr>
            <w:tcW w:w="992" w:type="dxa"/>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r>
      <w:tr w:rsidR="00AE3C19" w:rsidRPr="00AE3C19" w:rsidTr="00AE3C19">
        <w:trPr>
          <w:gridAfter w:val="5"/>
          <w:wAfter w:w="2360" w:type="dxa"/>
          <w:trHeight w:val="255"/>
        </w:trPr>
        <w:tc>
          <w:tcPr>
            <w:tcW w:w="73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3660" w:type="dxa"/>
            <w:gridSpan w:val="2"/>
            <w:tcBorders>
              <w:top w:val="nil"/>
              <w:left w:val="nil"/>
              <w:bottom w:val="single" w:sz="4"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Податок за ставкою 2% доходу</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5772,27</w:t>
            </w:r>
          </w:p>
        </w:tc>
        <w:tc>
          <w:tcPr>
            <w:tcW w:w="1260"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3,369</w:t>
            </w:r>
          </w:p>
        </w:tc>
        <w:tc>
          <w:tcPr>
            <w:tcW w:w="1166" w:type="dxa"/>
            <w:gridSpan w:val="2"/>
            <w:tcBorders>
              <w:top w:val="nil"/>
              <w:left w:val="nil"/>
              <w:bottom w:val="single" w:sz="4"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757,58</w:t>
            </w:r>
          </w:p>
        </w:tc>
        <w:tc>
          <w:tcPr>
            <w:tcW w:w="992" w:type="dxa"/>
            <w:tcBorders>
              <w:top w:val="nil"/>
              <w:left w:val="nil"/>
              <w:bottom w:val="single" w:sz="4"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i/>
                <w:iCs/>
                <w:sz w:val="24"/>
                <w:szCs w:val="24"/>
                <w:lang w:val="uk-UA" w:eastAsia="uk-UA"/>
              </w:rPr>
            </w:pPr>
            <w:r>
              <w:rPr>
                <w:rFonts w:ascii="Times New Roman" w:hAnsi="Times New Roman"/>
                <w:i/>
                <w:iCs/>
                <w:sz w:val="24"/>
                <w:szCs w:val="24"/>
                <w:lang w:val="uk-UA" w:eastAsia="uk-UA"/>
              </w:rPr>
              <w:t>5,133</w:t>
            </w:r>
          </w:p>
        </w:tc>
        <w:tc>
          <w:tcPr>
            <w:tcW w:w="905" w:type="dxa"/>
            <w:tcBorders>
              <w:top w:val="nil"/>
              <w:left w:val="single" w:sz="8" w:space="0" w:color="auto"/>
              <w:bottom w:val="single" w:sz="4"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i/>
                <w:iCs/>
                <w:sz w:val="24"/>
                <w:szCs w:val="24"/>
                <w:lang w:val="uk-UA" w:eastAsia="uk-UA"/>
              </w:rPr>
            </w:pPr>
            <w:r w:rsidRPr="00AE3C19">
              <w:rPr>
                <w:rFonts w:ascii="Times New Roman" w:hAnsi="Times New Roman"/>
                <w:i/>
                <w:iCs/>
                <w:sz w:val="24"/>
                <w:szCs w:val="24"/>
                <w:lang w:val="uk-UA" w:eastAsia="uk-UA"/>
              </w:rPr>
              <w:t>0,510</w:t>
            </w:r>
          </w:p>
        </w:tc>
      </w:tr>
      <w:tr w:rsidR="00AE3C19" w:rsidRPr="00AE3C19" w:rsidTr="00AE3C19">
        <w:trPr>
          <w:gridAfter w:val="5"/>
          <w:wAfter w:w="2360" w:type="dxa"/>
          <w:trHeight w:val="270"/>
        </w:trPr>
        <w:tc>
          <w:tcPr>
            <w:tcW w:w="735" w:type="dxa"/>
            <w:tcBorders>
              <w:top w:val="nil"/>
              <w:left w:val="single" w:sz="8" w:space="0" w:color="auto"/>
              <w:bottom w:val="single" w:sz="8"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c>
          <w:tcPr>
            <w:tcW w:w="3660" w:type="dxa"/>
            <w:gridSpan w:val="2"/>
            <w:tcBorders>
              <w:top w:val="single" w:sz="8" w:space="0" w:color="auto"/>
              <w:left w:val="nil"/>
              <w:bottom w:val="single" w:sz="8" w:space="0" w:color="auto"/>
              <w:right w:val="nil"/>
            </w:tcBorders>
            <w:shd w:val="clear" w:color="auto" w:fill="auto"/>
            <w:noWrap/>
            <w:vAlign w:val="bottom"/>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Усього вартість послуг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294385,92</w:t>
            </w:r>
          </w:p>
        </w:tc>
        <w:tc>
          <w:tcPr>
            <w:tcW w:w="1260" w:type="dxa"/>
            <w:gridSpan w:val="2"/>
            <w:tcBorders>
              <w:top w:val="single" w:sz="8" w:space="0" w:color="auto"/>
              <w:left w:val="nil"/>
              <w:bottom w:val="single" w:sz="8"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b/>
                <w:bCs/>
                <w:i/>
                <w:iCs/>
                <w:sz w:val="24"/>
                <w:szCs w:val="24"/>
                <w:lang w:val="uk-UA" w:eastAsia="uk-UA"/>
              </w:rPr>
            </w:pPr>
            <w:r>
              <w:rPr>
                <w:rFonts w:ascii="Times New Roman" w:hAnsi="Times New Roman"/>
                <w:b/>
                <w:bCs/>
                <w:i/>
                <w:iCs/>
                <w:sz w:val="24"/>
                <w:szCs w:val="24"/>
                <w:lang w:val="uk-UA" w:eastAsia="uk-UA"/>
              </w:rPr>
              <w:t>171,79</w:t>
            </w:r>
          </w:p>
        </w:tc>
        <w:tc>
          <w:tcPr>
            <w:tcW w:w="116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E3C19" w:rsidRPr="00AE3C19" w:rsidRDefault="009E645A" w:rsidP="00AE3C19">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38626,36</w:t>
            </w:r>
          </w:p>
        </w:tc>
        <w:tc>
          <w:tcPr>
            <w:tcW w:w="992" w:type="dxa"/>
            <w:tcBorders>
              <w:top w:val="single" w:sz="8" w:space="0" w:color="auto"/>
              <w:left w:val="nil"/>
              <w:bottom w:val="single" w:sz="8" w:space="0" w:color="auto"/>
              <w:right w:val="nil"/>
            </w:tcBorders>
            <w:shd w:val="clear" w:color="auto" w:fill="auto"/>
            <w:noWrap/>
            <w:vAlign w:val="bottom"/>
          </w:tcPr>
          <w:p w:rsidR="00AE3C19" w:rsidRPr="00AE3C19" w:rsidRDefault="009E645A" w:rsidP="00AE3C19">
            <w:pPr>
              <w:spacing w:after="0" w:line="240" w:lineRule="auto"/>
              <w:jc w:val="center"/>
              <w:rPr>
                <w:rFonts w:ascii="Times New Roman" w:hAnsi="Times New Roman"/>
                <w:b/>
                <w:bCs/>
                <w:i/>
                <w:iCs/>
                <w:sz w:val="24"/>
                <w:szCs w:val="24"/>
                <w:lang w:val="uk-UA" w:eastAsia="uk-UA"/>
              </w:rPr>
            </w:pPr>
            <w:r>
              <w:rPr>
                <w:rFonts w:ascii="Times New Roman" w:hAnsi="Times New Roman"/>
                <w:b/>
                <w:bCs/>
                <w:i/>
                <w:iCs/>
                <w:sz w:val="24"/>
                <w:szCs w:val="24"/>
                <w:lang w:val="uk-UA" w:eastAsia="uk-UA"/>
              </w:rPr>
              <w:t>261,76</w:t>
            </w:r>
          </w:p>
        </w:tc>
        <w:tc>
          <w:tcPr>
            <w:tcW w:w="905" w:type="dxa"/>
            <w:tcBorders>
              <w:top w:val="nil"/>
              <w:left w:val="single" w:sz="8" w:space="0" w:color="auto"/>
              <w:bottom w:val="single" w:sz="8" w:space="0" w:color="auto"/>
              <w:right w:val="single" w:sz="8" w:space="0" w:color="auto"/>
            </w:tcBorders>
            <w:shd w:val="clear" w:color="auto" w:fill="auto"/>
            <w:noWrap/>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26,00</w:t>
            </w:r>
          </w:p>
        </w:tc>
      </w:tr>
    </w:tbl>
    <w:p w:rsidR="00AE3C19" w:rsidRPr="00AE3C19" w:rsidRDefault="00AE3C19" w:rsidP="00AE3C19">
      <w:pPr>
        <w:spacing w:after="0" w:line="240" w:lineRule="auto"/>
        <w:rPr>
          <w:rFonts w:ascii="Times New Roman" w:hAnsi="Times New Roman"/>
          <w:b/>
          <w:bCs/>
          <w:color w:val="FF0000"/>
          <w:sz w:val="24"/>
          <w:szCs w:val="24"/>
          <w:lang w:val="uk-UA" w:eastAsia="uk-UA"/>
        </w:rPr>
      </w:pPr>
      <w:r w:rsidRPr="00AE3C19">
        <w:rPr>
          <w:rFonts w:ascii="Times New Roman" w:hAnsi="Times New Roman"/>
          <w:b/>
          <w:bCs/>
          <w:color w:val="FF0000"/>
          <w:sz w:val="24"/>
          <w:szCs w:val="24"/>
          <w:lang w:val="uk-UA" w:eastAsia="uk-UA"/>
        </w:rPr>
        <w:t xml:space="preserve">                 </w:t>
      </w:r>
    </w:p>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bCs/>
          <w:sz w:val="24"/>
          <w:szCs w:val="24"/>
          <w:lang w:val="uk-UA" w:eastAsia="uk-UA"/>
        </w:rPr>
        <w:t xml:space="preserve">Керуючий справами виконкому                </w:t>
      </w:r>
      <w:r>
        <w:rPr>
          <w:rFonts w:ascii="Times New Roman" w:hAnsi="Times New Roman"/>
          <w:bCs/>
          <w:sz w:val="24"/>
          <w:szCs w:val="24"/>
          <w:lang w:val="uk-UA" w:eastAsia="uk-UA"/>
        </w:rPr>
        <w:t xml:space="preserve">                  Анатолій Мельніков</w:t>
      </w:r>
    </w:p>
    <w:p w:rsidR="00AE3C19" w:rsidRDefault="00AE3C19"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B1159D" w:rsidRDefault="00B1159D" w:rsidP="00AE3C19">
      <w:pPr>
        <w:spacing w:after="0" w:line="240" w:lineRule="auto"/>
        <w:jc w:val="center"/>
        <w:rPr>
          <w:rFonts w:ascii="Times New Roman" w:hAnsi="Times New Roman"/>
          <w:sz w:val="24"/>
          <w:szCs w:val="24"/>
          <w:lang w:val="uk-UA" w:eastAsia="uk-UA"/>
        </w:rPr>
      </w:pPr>
    </w:p>
    <w:p w:rsidR="00EF641D" w:rsidRPr="008A2E30" w:rsidRDefault="00EF641D" w:rsidP="00EF641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A67F81" w:rsidRPr="00AE3C19" w:rsidRDefault="00A67F81" w:rsidP="00A67F81">
      <w:pPr>
        <w:spacing w:after="0" w:line="240" w:lineRule="auto"/>
        <w:rPr>
          <w:rFonts w:ascii="Times New Roman" w:hAnsi="Times New Roman"/>
          <w:sz w:val="24"/>
          <w:szCs w:val="24"/>
          <w:lang w:val="uk-UA" w:eastAsia="uk-UA"/>
        </w:rPr>
      </w:pPr>
    </w:p>
    <w:p w:rsidR="00AE3C19" w:rsidRPr="000511EB" w:rsidRDefault="00AE3C19" w:rsidP="00AE3C19">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452C9B" w:rsidRPr="000511EB">
        <w:rPr>
          <w:rFonts w:ascii="Times New Roman" w:hAnsi="Times New Roman"/>
          <w:b/>
          <w:sz w:val="24"/>
          <w:szCs w:val="24"/>
          <w:lang w:val="uk-UA" w:eastAsia="ru-RU"/>
        </w:rPr>
        <w:t>1</w:t>
      </w:r>
      <w:r w:rsidR="000511EB">
        <w:rPr>
          <w:rFonts w:ascii="Times New Roman" w:hAnsi="Times New Roman"/>
          <w:b/>
          <w:sz w:val="24"/>
          <w:szCs w:val="24"/>
          <w:lang w:val="uk-UA" w:eastAsia="ru-RU"/>
        </w:rPr>
        <w:t>3</w:t>
      </w:r>
    </w:p>
    <w:p w:rsidR="000511EB" w:rsidRDefault="000511EB" w:rsidP="00AE3C19">
      <w:pPr>
        <w:spacing w:after="0" w:line="240" w:lineRule="auto"/>
        <w:jc w:val="both"/>
        <w:rPr>
          <w:rFonts w:ascii="Times New Roman" w:hAnsi="Times New Roman"/>
          <w:sz w:val="24"/>
          <w:szCs w:val="24"/>
          <w:lang w:val="uk-UA" w:eastAsia="ru-RU"/>
        </w:rPr>
      </w:pPr>
    </w:p>
    <w:p w:rsidR="00AE3C19" w:rsidRPr="00C906D3" w:rsidRDefault="00AE3C19" w:rsidP="00AE3C19">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AE3C19" w:rsidRPr="00AE3C19" w:rsidRDefault="00AE3C19" w:rsidP="00AE3C19">
      <w:pPr>
        <w:spacing w:after="0" w:line="240" w:lineRule="auto"/>
        <w:rPr>
          <w:rFonts w:ascii="Times New Roman" w:hAnsi="Times New Roman"/>
          <w:b/>
          <w:i/>
          <w:sz w:val="24"/>
          <w:szCs w:val="24"/>
          <w:lang w:val="uk-UA" w:eastAsia="ru-RU"/>
        </w:rPr>
      </w:pPr>
    </w:p>
    <w:p w:rsidR="00AE3C19" w:rsidRPr="00AE3C19" w:rsidRDefault="00AE3C19" w:rsidP="00AE3C19">
      <w:pPr>
        <w:spacing w:after="0" w:line="240" w:lineRule="auto"/>
        <w:outlineLvl w:val="2"/>
        <w:rPr>
          <w:rFonts w:ascii="Times New Roman" w:hAnsi="Times New Roman"/>
          <w:bCs/>
          <w:sz w:val="24"/>
          <w:szCs w:val="24"/>
          <w:lang w:val="uk-UA" w:eastAsia="uk-UA"/>
        </w:rPr>
      </w:pPr>
      <w:r w:rsidRPr="00AE3C19">
        <w:rPr>
          <w:rFonts w:ascii="Times New Roman" w:hAnsi="Times New Roman"/>
          <w:bCs/>
          <w:sz w:val="24"/>
          <w:szCs w:val="24"/>
          <w:lang w:val="uk-UA" w:eastAsia="uk-UA"/>
        </w:rPr>
        <w:t>Про</w:t>
      </w:r>
      <w:r w:rsidR="003D2C55">
        <w:rPr>
          <w:rFonts w:ascii="Times New Roman" w:hAnsi="Times New Roman"/>
          <w:bCs/>
          <w:sz w:val="24"/>
          <w:szCs w:val="24"/>
          <w:lang w:val="uk-UA" w:eastAsia="uk-UA"/>
        </w:rPr>
        <w:t xml:space="preserve"> встановлення тарифів на послугу</w:t>
      </w:r>
      <w:r w:rsidRPr="00AE3C19">
        <w:rPr>
          <w:rFonts w:ascii="Times New Roman" w:hAnsi="Times New Roman"/>
          <w:bCs/>
          <w:sz w:val="24"/>
          <w:szCs w:val="24"/>
          <w:lang w:val="uk-UA" w:eastAsia="uk-UA"/>
        </w:rPr>
        <w:t xml:space="preserve">  </w:t>
      </w:r>
    </w:p>
    <w:p w:rsidR="00AE3C19" w:rsidRPr="00AE3C19" w:rsidRDefault="00AE3C19" w:rsidP="00AE3C19">
      <w:pPr>
        <w:spacing w:after="0" w:line="240" w:lineRule="auto"/>
        <w:outlineLvl w:val="2"/>
        <w:rPr>
          <w:rFonts w:ascii="Times New Roman" w:hAnsi="Times New Roman"/>
          <w:bCs/>
          <w:sz w:val="24"/>
          <w:szCs w:val="24"/>
          <w:lang w:val="uk-UA" w:eastAsia="uk-UA"/>
        </w:rPr>
      </w:pPr>
      <w:r w:rsidRPr="00AE3C19">
        <w:rPr>
          <w:rFonts w:ascii="Times New Roman" w:hAnsi="Times New Roman"/>
          <w:bCs/>
          <w:sz w:val="24"/>
          <w:szCs w:val="24"/>
          <w:lang w:val="uk-UA" w:eastAsia="uk-UA"/>
        </w:rPr>
        <w:t>з поводження з побутових відходами (вивезення)</w:t>
      </w:r>
    </w:p>
    <w:p w:rsidR="00AE3C19" w:rsidRPr="00AE3C19" w:rsidRDefault="00AE3C19" w:rsidP="00AE3C19">
      <w:pPr>
        <w:spacing w:after="0" w:line="240" w:lineRule="auto"/>
        <w:outlineLvl w:val="2"/>
        <w:rPr>
          <w:rFonts w:ascii="Times New Roman" w:hAnsi="Times New Roman"/>
          <w:sz w:val="24"/>
          <w:szCs w:val="24"/>
          <w:lang w:val="uk-UA" w:eastAsia="uk-UA"/>
        </w:rPr>
      </w:pPr>
      <w:r w:rsidRPr="00AE3C19">
        <w:rPr>
          <w:rFonts w:ascii="Times New Roman" w:hAnsi="Times New Roman"/>
          <w:bCs/>
          <w:sz w:val="24"/>
          <w:szCs w:val="24"/>
          <w:lang w:val="uk-UA" w:eastAsia="uk-UA"/>
        </w:rPr>
        <w:t xml:space="preserve"> на території   населених пунктів с. Горішнє, с. Долішнє</w:t>
      </w:r>
      <w:r w:rsidRPr="00AE3C19">
        <w:rPr>
          <w:rFonts w:ascii="Times New Roman" w:hAnsi="Times New Roman"/>
          <w:sz w:val="24"/>
          <w:szCs w:val="24"/>
          <w:lang w:val="uk-UA" w:eastAsia="uk-UA"/>
        </w:rPr>
        <w:t xml:space="preserve">  </w:t>
      </w:r>
    </w:p>
    <w:p w:rsidR="00AE3C19" w:rsidRPr="00AE3C19" w:rsidRDefault="00AE3C19" w:rsidP="00AE3C19">
      <w:pPr>
        <w:spacing w:after="0" w:line="240" w:lineRule="auto"/>
        <w:outlineLvl w:val="2"/>
        <w:rPr>
          <w:rFonts w:ascii="Times New Roman" w:hAnsi="Times New Roman"/>
          <w:b/>
          <w:bCs/>
          <w:i/>
          <w:sz w:val="24"/>
          <w:szCs w:val="24"/>
          <w:lang w:val="uk-UA" w:eastAsia="uk-UA"/>
        </w:rPr>
      </w:pPr>
    </w:p>
    <w:p w:rsidR="006A435B" w:rsidRDefault="00AE3C19" w:rsidP="006A435B">
      <w:pPr>
        <w:spacing w:after="0" w:line="240" w:lineRule="auto"/>
        <w:ind w:firstLine="567"/>
        <w:jc w:val="both"/>
        <w:rPr>
          <w:rFonts w:ascii="Times New Roman" w:hAnsi="Times New Roman"/>
          <w:sz w:val="24"/>
          <w:szCs w:val="24"/>
          <w:lang w:val="uk-UA" w:eastAsia="uk-UA"/>
        </w:rPr>
      </w:pPr>
      <w:r w:rsidRPr="00AE3C19">
        <w:rPr>
          <w:rFonts w:ascii="Times New Roman" w:hAnsi="Times New Roman"/>
          <w:sz w:val="24"/>
          <w:szCs w:val="24"/>
          <w:lang w:val="uk-UA" w:eastAsia="uk-UA"/>
        </w:rPr>
        <w:t>Відповідно до ст. 4, 10, 25 Закону України «Про житлово-комунальні послуги» , постанови Кабінету Міністрів України від 26.07.2006 №1010 «Про затвердження Порядку формування тарифів на послуги з поводження з побутовими відходами», враховуючи рішення виконачого комітету від 18.03.2020р. №11 «Про визначення виконавця послуг з вивезення побутових відходів на території сіл Горішненської сільської ради» та керуючись ст.28 Закону України «Про місцеве самоврядування в Україні», виконавчим комітетом Новороздільської  міської ради</w:t>
      </w:r>
    </w:p>
    <w:p w:rsidR="006A435B" w:rsidRDefault="006A435B" w:rsidP="006A435B">
      <w:pPr>
        <w:spacing w:after="0" w:line="240" w:lineRule="auto"/>
        <w:jc w:val="both"/>
        <w:rPr>
          <w:rFonts w:ascii="Times New Roman" w:hAnsi="Times New Roman"/>
          <w:sz w:val="24"/>
          <w:szCs w:val="24"/>
          <w:lang w:val="uk-UA" w:eastAsia="uk-UA"/>
        </w:rPr>
      </w:pPr>
    </w:p>
    <w:p w:rsidR="00AE3C19" w:rsidRDefault="00AE3C19" w:rsidP="006A435B">
      <w:pPr>
        <w:spacing w:after="0" w:line="240" w:lineRule="auto"/>
        <w:jc w:val="both"/>
        <w:rPr>
          <w:rFonts w:ascii="Times New Roman" w:hAnsi="Times New Roman"/>
          <w:sz w:val="24"/>
          <w:szCs w:val="24"/>
          <w:lang w:val="uk-UA" w:eastAsia="uk-UA"/>
        </w:rPr>
      </w:pPr>
      <w:r w:rsidRPr="00AE3C19">
        <w:rPr>
          <w:rFonts w:ascii="Times New Roman" w:hAnsi="Times New Roman"/>
          <w:sz w:val="24"/>
          <w:szCs w:val="24"/>
          <w:lang w:val="uk-UA" w:eastAsia="uk-UA"/>
        </w:rPr>
        <w:t>ВИРІШИ</w:t>
      </w:r>
      <w:r w:rsidR="006049EF">
        <w:rPr>
          <w:rFonts w:ascii="Times New Roman" w:hAnsi="Times New Roman"/>
          <w:sz w:val="24"/>
          <w:szCs w:val="24"/>
          <w:lang w:val="uk-UA" w:eastAsia="uk-UA"/>
        </w:rPr>
        <w:t>В:</w:t>
      </w:r>
      <w:r w:rsidR="006049EF">
        <w:rPr>
          <w:rFonts w:ascii="Times New Roman" w:hAnsi="Times New Roman"/>
          <w:sz w:val="24"/>
          <w:szCs w:val="24"/>
          <w:lang w:val="uk-UA" w:eastAsia="uk-UA"/>
        </w:rPr>
        <w:br/>
      </w:r>
      <w:r w:rsidR="006049EF">
        <w:rPr>
          <w:rFonts w:ascii="Times New Roman" w:hAnsi="Times New Roman"/>
          <w:sz w:val="24"/>
          <w:szCs w:val="24"/>
          <w:lang w:val="uk-UA" w:eastAsia="uk-UA"/>
        </w:rPr>
        <w:br/>
        <w:t xml:space="preserve">          1. Встановити з 1</w:t>
      </w:r>
      <w:r w:rsidRPr="00AE3C19">
        <w:rPr>
          <w:rFonts w:ascii="Times New Roman" w:hAnsi="Times New Roman"/>
          <w:sz w:val="24"/>
          <w:szCs w:val="24"/>
          <w:lang w:val="uk-UA" w:eastAsia="uk-UA"/>
        </w:rPr>
        <w:t xml:space="preserve"> </w:t>
      </w:r>
      <w:r w:rsidR="006A435B">
        <w:rPr>
          <w:rFonts w:ascii="Times New Roman" w:hAnsi="Times New Roman"/>
          <w:sz w:val="24"/>
          <w:szCs w:val="24"/>
          <w:lang w:val="uk-UA" w:eastAsia="uk-UA"/>
        </w:rPr>
        <w:t xml:space="preserve">березня 2023 року </w:t>
      </w:r>
      <w:r w:rsidRPr="00AE3C19">
        <w:rPr>
          <w:rFonts w:ascii="Times New Roman" w:hAnsi="Times New Roman"/>
          <w:sz w:val="24"/>
          <w:szCs w:val="24"/>
          <w:lang w:val="uk-UA" w:eastAsia="uk-UA"/>
        </w:rPr>
        <w:t>розмір та затверди</w:t>
      </w:r>
      <w:r w:rsidR="003D2C55">
        <w:rPr>
          <w:rFonts w:ascii="Times New Roman" w:hAnsi="Times New Roman"/>
          <w:sz w:val="24"/>
          <w:szCs w:val="24"/>
          <w:lang w:val="uk-UA" w:eastAsia="uk-UA"/>
        </w:rPr>
        <w:t>ти структуру тарифів  на послугу</w:t>
      </w:r>
      <w:r w:rsidRPr="00AE3C19">
        <w:rPr>
          <w:rFonts w:ascii="Times New Roman" w:hAnsi="Times New Roman"/>
          <w:sz w:val="24"/>
          <w:szCs w:val="24"/>
          <w:lang w:val="uk-UA" w:eastAsia="uk-UA"/>
        </w:rPr>
        <w:t xml:space="preserve"> з поводження з побутовими відходами (вивезення)  на території населених пунктів с. Горішнє, с. Долішнє, відповідно до додатку.</w:t>
      </w:r>
    </w:p>
    <w:p w:rsidR="00AE3C19" w:rsidRPr="00AE3C19" w:rsidRDefault="00421654" w:rsidP="00AE3C19">
      <w:pPr>
        <w:spacing w:after="0" w:line="240" w:lineRule="auto"/>
        <w:ind w:firstLine="709"/>
        <w:jc w:val="both"/>
        <w:rPr>
          <w:rFonts w:ascii="Times New Roman" w:hAnsi="Times New Roman"/>
          <w:sz w:val="24"/>
          <w:szCs w:val="24"/>
          <w:lang w:val="uk-UA" w:eastAsia="uk-UA"/>
        </w:rPr>
      </w:pPr>
      <w:r>
        <w:rPr>
          <w:rFonts w:ascii="Times New Roman" w:eastAsia="Calibri" w:hAnsi="Times New Roman"/>
          <w:sz w:val="24"/>
          <w:szCs w:val="24"/>
          <w:lang w:val="uk-UA" w:eastAsia="ru-RU"/>
        </w:rPr>
        <w:t>2. Комунальному підприємству</w:t>
      </w:r>
      <w:r w:rsidR="00AE3C19" w:rsidRPr="00AE3C19">
        <w:rPr>
          <w:rFonts w:ascii="Times New Roman" w:eastAsia="Calibri" w:hAnsi="Times New Roman"/>
          <w:sz w:val="24"/>
          <w:szCs w:val="24"/>
          <w:lang w:val="uk-UA" w:eastAsia="ru-RU"/>
        </w:rPr>
        <w:t xml:space="preserve"> «Розділжитлосервіс» у строк, що не перевищує 15 днів з дати введення в дію рішення, повідомити у встановленому порядку споживачів про прийняте рішення.</w:t>
      </w:r>
    </w:p>
    <w:p w:rsidR="00AE3C19" w:rsidRPr="00AE3C19" w:rsidRDefault="00AE3C19" w:rsidP="00AE3C19">
      <w:pPr>
        <w:spacing w:after="0" w:line="240" w:lineRule="auto"/>
        <w:ind w:firstLine="567"/>
        <w:jc w:val="both"/>
        <w:rPr>
          <w:rFonts w:ascii="Times New Roman" w:hAnsi="Times New Roman"/>
          <w:sz w:val="24"/>
          <w:szCs w:val="24"/>
          <w:lang w:val="uk-UA" w:eastAsia="uk-UA"/>
        </w:rPr>
      </w:pPr>
      <w:r w:rsidRPr="00AE3C19">
        <w:rPr>
          <w:rFonts w:ascii="Times New Roman" w:hAnsi="Times New Roman"/>
          <w:sz w:val="24"/>
          <w:szCs w:val="24"/>
          <w:lang w:val="uk-UA" w:eastAsia="uk-UA"/>
        </w:rPr>
        <w:t>3. п.1. Рішення виконавчого комітету Горішненської сільської ради від 05.08.2020р. №19 «Про затвердження тарифів на послуги з вивезення побутових відходів на території сіл Горішненської сільської ради» визнати таким, що втратив чинність (в частині вартості послуги з вивезення побутових відходів для КП «Розділжитлосервіс» Новороздільської міської ради  на території сіл Горішненської сільської ради)</w:t>
      </w:r>
      <w:r w:rsidR="006A435B">
        <w:rPr>
          <w:rFonts w:ascii="Times New Roman" w:hAnsi="Times New Roman"/>
          <w:sz w:val="24"/>
          <w:szCs w:val="24"/>
          <w:lang w:val="uk-UA" w:eastAsia="uk-UA"/>
        </w:rPr>
        <w:t>.</w:t>
      </w:r>
    </w:p>
    <w:p w:rsidR="00AE3C19" w:rsidRPr="00AE3C19" w:rsidRDefault="00AE3C19" w:rsidP="00AE3C19">
      <w:pPr>
        <w:spacing w:after="0" w:line="240" w:lineRule="auto"/>
        <w:ind w:firstLine="567"/>
        <w:jc w:val="both"/>
        <w:rPr>
          <w:rFonts w:ascii="Times New Roman" w:eastAsia="Calibri" w:hAnsi="Times New Roman"/>
          <w:sz w:val="24"/>
          <w:szCs w:val="24"/>
          <w:lang w:val="uk-UA" w:eastAsia="ru-RU"/>
        </w:rPr>
      </w:pPr>
      <w:r w:rsidRPr="00AE3C19">
        <w:rPr>
          <w:rFonts w:ascii="Times New Roman" w:eastAsia="Calibri" w:hAnsi="Times New Roman"/>
          <w:sz w:val="24"/>
          <w:szCs w:val="24"/>
          <w:lang w:val="uk-UA" w:eastAsia="ru-RU"/>
        </w:rPr>
        <w:t xml:space="preserve">4.  Дане рішення оприлюднити в місцевих засобах масової інформації.  </w:t>
      </w:r>
    </w:p>
    <w:p w:rsidR="00AE3C19" w:rsidRPr="00AE3C19" w:rsidRDefault="00AE3C19" w:rsidP="00AE3C19">
      <w:pPr>
        <w:tabs>
          <w:tab w:val="left" w:pos="567"/>
          <w:tab w:val="right" w:pos="9355"/>
        </w:tabs>
        <w:spacing w:after="0" w:line="240" w:lineRule="auto"/>
        <w:jc w:val="both"/>
        <w:rPr>
          <w:rFonts w:ascii="Times New Roman" w:hAnsi="Times New Roman"/>
          <w:sz w:val="24"/>
          <w:szCs w:val="24"/>
          <w:lang w:val="uk-UA" w:eastAsia="ru-RU"/>
        </w:rPr>
      </w:pPr>
      <w:r w:rsidRPr="00AE3C19">
        <w:rPr>
          <w:rFonts w:ascii="Times New Roman" w:hAnsi="Times New Roman"/>
          <w:sz w:val="24"/>
          <w:szCs w:val="24"/>
          <w:lang w:val="uk-UA" w:eastAsia="ru-RU"/>
        </w:rPr>
        <w:tab/>
        <w:t>5. Контроль за виконанням даного рішення покласти на першого заступника міського голови Гулія М. М.</w:t>
      </w:r>
    </w:p>
    <w:p w:rsidR="00AE3C19" w:rsidRDefault="00AE3C19" w:rsidP="00AE3C19">
      <w:pPr>
        <w:tabs>
          <w:tab w:val="left" w:pos="7095"/>
          <w:tab w:val="right" w:pos="9355"/>
        </w:tabs>
        <w:spacing w:after="0" w:line="240" w:lineRule="auto"/>
        <w:rPr>
          <w:rFonts w:ascii="Times New Roman" w:hAnsi="Times New Roman"/>
          <w:sz w:val="24"/>
          <w:szCs w:val="24"/>
          <w:lang w:val="uk-UA" w:eastAsia="ru-RU"/>
        </w:rPr>
      </w:pPr>
    </w:p>
    <w:p w:rsidR="006A435B" w:rsidRPr="00AE3C19" w:rsidRDefault="006A435B" w:rsidP="00AE3C19">
      <w:pPr>
        <w:tabs>
          <w:tab w:val="left" w:pos="7095"/>
          <w:tab w:val="right" w:pos="9355"/>
        </w:tabs>
        <w:spacing w:after="0" w:line="240" w:lineRule="auto"/>
        <w:rPr>
          <w:rFonts w:ascii="Times New Roman" w:hAnsi="Times New Roman"/>
          <w:sz w:val="24"/>
          <w:szCs w:val="24"/>
          <w:lang w:val="uk-UA" w:eastAsia="ru-RU"/>
        </w:rPr>
      </w:pPr>
    </w:p>
    <w:p w:rsidR="00AE3C19" w:rsidRPr="00AE3C19" w:rsidRDefault="00AE3C19"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AE3C19">
        <w:rPr>
          <w:rFonts w:ascii="Times New Roman" w:hAnsi="Times New Roman"/>
          <w:sz w:val="24"/>
          <w:szCs w:val="24"/>
          <w:lang w:val="uk-UA" w:eastAsia="ru-RU"/>
        </w:rPr>
        <w:t xml:space="preserve">МІСЬКИЙ  ГОЛОВА                </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AE3C19">
        <w:rPr>
          <w:rFonts w:ascii="Times New Roman" w:hAnsi="Times New Roman"/>
          <w:sz w:val="24"/>
          <w:szCs w:val="24"/>
          <w:lang w:val="uk-UA" w:eastAsia="ru-RU"/>
        </w:rPr>
        <w:t xml:space="preserve">    Ярина  ЯЦЕНКО </w:t>
      </w:r>
    </w:p>
    <w:p w:rsidR="00AE3C19" w:rsidRDefault="00AE3C19"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3D2C55" w:rsidRDefault="003D2C55"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1E15C4" w:rsidRDefault="001E15C4" w:rsidP="00AE3C19">
      <w:pPr>
        <w:spacing w:after="0" w:line="240" w:lineRule="auto"/>
        <w:rPr>
          <w:rFonts w:ascii="Times New Roman" w:hAnsi="Times New Roman"/>
          <w:sz w:val="24"/>
          <w:szCs w:val="24"/>
          <w:lang w:val="uk-UA" w:eastAsia="ru-RU"/>
        </w:rPr>
      </w:pPr>
    </w:p>
    <w:p w:rsidR="000511EB"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Додаток</w:t>
      </w:r>
    </w:p>
    <w:p w:rsidR="000511EB"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виконкому </w:t>
      </w:r>
    </w:p>
    <w:p w:rsidR="00805589" w:rsidRPr="000511EB" w:rsidRDefault="000511EB" w:rsidP="000511EB">
      <w:pPr>
        <w:tabs>
          <w:tab w:val="left" w:pos="7095"/>
          <w:tab w:val="right" w:pos="9355"/>
        </w:tabs>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від 20.01.23р. № 13</w:t>
      </w:r>
    </w:p>
    <w:p w:rsidR="00AE3C19" w:rsidRPr="00AE3C19" w:rsidRDefault="00AE3C19" w:rsidP="00AE3C19">
      <w:pPr>
        <w:spacing w:after="0" w:line="240" w:lineRule="auto"/>
        <w:rPr>
          <w:rFonts w:ascii="Times New Roman" w:eastAsia="Calibri" w:hAnsi="Times New Roman"/>
          <w:sz w:val="24"/>
          <w:szCs w:val="24"/>
          <w:lang w:val="uk-UA"/>
        </w:rPr>
      </w:pPr>
    </w:p>
    <w:tbl>
      <w:tblPr>
        <w:tblW w:w="12568" w:type="dxa"/>
        <w:tblInd w:w="-176" w:type="dxa"/>
        <w:tblLayout w:type="fixed"/>
        <w:tblLook w:val="04A0"/>
      </w:tblPr>
      <w:tblGrid>
        <w:gridCol w:w="724"/>
        <w:gridCol w:w="550"/>
        <w:gridCol w:w="2720"/>
        <w:gridCol w:w="1417"/>
        <w:gridCol w:w="1249"/>
        <w:gridCol w:w="27"/>
        <w:gridCol w:w="1417"/>
        <w:gridCol w:w="176"/>
        <w:gridCol w:w="958"/>
        <w:gridCol w:w="596"/>
        <w:gridCol w:w="538"/>
        <w:gridCol w:w="215"/>
        <w:gridCol w:w="722"/>
        <w:gridCol w:w="215"/>
        <w:gridCol w:w="1044"/>
      </w:tblGrid>
      <w:tr w:rsidR="00AE3C19" w:rsidRPr="00AE3C19" w:rsidTr="00AE3C19">
        <w:trPr>
          <w:gridAfter w:val="2"/>
          <w:wAfter w:w="1259" w:type="dxa"/>
          <w:trHeight w:val="300"/>
        </w:trPr>
        <w:tc>
          <w:tcPr>
            <w:tcW w:w="11309" w:type="dxa"/>
            <w:gridSpan w:val="13"/>
            <w:noWrap/>
            <w:vAlign w:val="bottom"/>
            <w:hideMark/>
          </w:tcPr>
          <w:p w:rsidR="00AE3C19" w:rsidRPr="00AE3C19" w:rsidRDefault="00AE3C19" w:rsidP="00AE3C19">
            <w:pPr>
              <w:spacing w:after="0" w:line="240" w:lineRule="auto"/>
              <w:jc w:val="center"/>
              <w:rPr>
                <w:rFonts w:ascii="Times New Roman" w:hAnsi="Times New Roman"/>
                <w:b/>
                <w:sz w:val="24"/>
                <w:szCs w:val="24"/>
                <w:lang w:val="uk-UA" w:eastAsia="ru-RU"/>
              </w:rPr>
            </w:pPr>
            <w:r w:rsidRPr="00AE3C19">
              <w:rPr>
                <w:rFonts w:ascii="Times New Roman" w:hAnsi="Times New Roman"/>
                <w:b/>
                <w:sz w:val="24"/>
                <w:szCs w:val="24"/>
                <w:lang w:val="uk-UA" w:eastAsia="ru-RU"/>
              </w:rPr>
              <w:t>Структура та розмір  тарифів</w:t>
            </w:r>
          </w:p>
          <w:tbl>
            <w:tblPr>
              <w:tblW w:w="10590" w:type="dxa"/>
              <w:tblInd w:w="93" w:type="dxa"/>
              <w:tblLayout w:type="fixed"/>
              <w:tblLook w:val="04A0"/>
            </w:tblPr>
            <w:tblGrid>
              <w:gridCol w:w="572"/>
              <w:gridCol w:w="8898"/>
              <w:gridCol w:w="1120"/>
            </w:tblGrid>
            <w:tr w:rsidR="00AE3C19" w:rsidRPr="00AE3C19" w:rsidTr="00AE3C19">
              <w:trPr>
                <w:trHeight w:val="300"/>
              </w:trPr>
              <w:tc>
                <w:tcPr>
                  <w:tcW w:w="572" w:type="dxa"/>
                  <w:noWrap/>
                  <w:vAlign w:val="bottom"/>
                </w:tcPr>
                <w:p w:rsidR="00AE3C19" w:rsidRPr="00AE3C19" w:rsidRDefault="00AE3C19" w:rsidP="00AE3C19">
                  <w:pPr>
                    <w:spacing w:after="0" w:line="240" w:lineRule="auto"/>
                    <w:jc w:val="center"/>
                    <w:rPr>
                      <w:rFonts w:ascii="Times New Roman" w:hAnsi="Times New Roman"/>
                      <w:b/>
                      <w:sz w:val="24"/>
                      <w:szCs w:val="24"/>
                      <w:lang w:val="uk-UA" w:eastAsia="uk-UA"/>
                    </w:rPr>
                  </w:pPr>
                </w:p>
              </w:tc>
              <w:tc>
                <w:tcPr>
                  <w:tcW w:w="8900" w:type="dxa"/>
                  <w:noWrap/>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Cs/>
                      <w:sz w:val="24"/>
                      <w:szCs w:val="24"/>
                      <w:lang w:val="uk-UA" w:eastAsia="uk-UA"/>
                    </w:rPr>
                    <w:t xml:space="preserve"> </w:t>
                  </w:r>
                  <w:r w:rsidR="003D2C55" w:rsidRPr="00AE3C19">
                    <w:rPr>
                      <w:rFonts w:ascii="Times New Roman" w:hAnsi="Times New Roman"/>
                      <w:b/>
                      <w:bCs/>
                      <w:iCs/>
                      <w:sz w:val="24"/>
                      <w:szCs w:val="24"/>
                      <w:lang w:val="uk-UA" w:eastAsia="uk-UA"/>
                    </w:rPr>
                    <w:t>на</w:t>
                  </w:r>
                  <w:r w:rsidR="003D2C55">
                    <w:rPr>
                      <w:rFonts w:ascii="Times New Roman" w:hAnsi="Times New Roman"/>
                      <w:b/>
                      <w:bCs/>
                      <w:iCs/>
                      <w:sz w:val="24"/>
                      <w:szCs w:val="24"/>
                      <w:lang w:val="uk-UA" w:eastAsia="uk-UA"/>
                    </w:rPr>
                    <w:t xml:space="preserve">  послугу </w:t>
                  </w:r>
                  <w:r w:rsidR="003D2C55" w:rsidRPr="00AE3C19">
                    <w:rPr>
                      <w:rFonts w:ascii="Times New Roman" w:hAnsi="Times New Roman"/>
                      <w:sz w:val="24"/>
                      <w:szCs w:val="24"/>
                      <w:lang w:val="uk-UA" w:eastAsia="uk-UA"/>
                    </w:rPr>
                    <w:t xml:space="preserve"> </w:t>
                  </w:r>
                  <w:r w:rsidR="003D2C55" w:rsidRPr="003D2C55">
                    <w:rPr>
                      <w:rFonts w:ascii="Times New Roman" w:hAnsi="Times New Roman"/>
                      <w:b/>
                      <w:sz w:val="24"/>
                      <w:szCs w:val="24"/>
                      <w:lang w:val="uk-UA" w:eastAsia="uk-UA"/>
                    </w:rPr>
                    <w:t>з поводження з побутовими відходами (вивезення)</w:t>
                  </w:r>
                  <w:r w:rsidR="003D2C55" w:rsidRPr="00AE3C19">
                    <w:rPr>
                      <w:rFonts w:ascii="Times New Roman" w:hAnsi="Times New Roman"/>
                      <w:sz w:val="24"/>
                      <w:szCs w:val="24"/>
                      <w:lang w:val="uk-UA" w:eastAsia="uk-UA"/>
                    </w:rPr>
                    <w:t xml:space="preserve">  </w:t>
                  </w:r>
                  <w:r w:rsidRPr="00AE3C19">
                    <w:rPr>
                      <w:rFonts w:ascii="Times New Roman" w:hAnsi="Times New Roman"/>
                      <w:b/>
                      <w:bCs/>
                      <w:iCs/>
                      <w:sz w:val="24"/>
                      <w:szCs w:val="24"/>
                      <w:lang w:val="uk-UA" w:eastAsia="uk-UA"/>
                    </w:rPr>
                    <w:t xml:space="preserve">на території </w:t>
                  </w:r>
                  <w:r w:rsidRPr="00AE3C19">
                    <w:rPr>
                      <w:rFonts w:ascii="Times New Roman" w:hAnsi="Times New Roman"/>
                      <w:b/>
                      <w:bCs/>
                      <w:sz w:val="24"/>
                      <w:szCs w:val="24"/>
                      <w:lang w:val="uk-UA" w:eastAsia="uk-UA"/>
                    </w:rPr>
                    <w:t>населених пунктів с.Горішнє, с.Долішнє</w:t>
                  </w:r>
                </w:p>
              </w:tc>
              <w:tc>
                <w:tcPr>
                  <w:tcW w:w="1120" w:type="dxa"/>
                  <w:noWrap/>
                  <w:vAlign w:val="bottom"/>
                </w:tcPr>
                <w:p w:rsidR="00AE3C19" w:rsidRPr="00AE3C19" w:rsidRDefault="00AE3C19" w:rsidP="00AE3C19">
                  <w:pPr>
                    <w:spacing w:after="0" w:line="240" w:lineRule="auto"/>
                    <w:jc w:val="center"/>
                    <w:rPr>
                      <w:rFonts w:ascii="Times New Roman" w:hAnsi="Times New Roman"/>
                      <w:b/>
                      <w:bCs/>
                      <w:i/>
                      <w:iCs/>
                      <w:sz w:val="24"/>
                      <w:szCs w:val="24"/>
                      <w:lang w:val="uk-UA" w:eastAsia="uk-UA"/>
                    </w:rPr>
                  </w:pPr>
                </w:p>
              </w:tc>
            </w:tr>
          </w:tbl>
          <w:p w:rsidR="00AE3C19" w:rsidRPr="00AE3C19" w:rsidRDefault="00AE3C19" w:rsidP="00AE3C19">
            <w:pPr>
              <w:spacing w:after="0" w:line="240" w:lineRule="auto"/>
              <w:rPr>
                <w:rFonts w:ascii="Times New Roman" w:hAnsi="Times New Roman"/>
                <w:b/>
                <w:bCs/>
                <w:i/>
                <w:iCs/>
                <w:sz w:val="24"/>
                <w:szCs w:val="24"/>
                <w:lang w:val="uk-UA" w:eastAsia="uk-UA"/>
              </w:rPr>
            </w:pPr>
          </w:p>
        </w:tc>
      </w:tr>
      <w:tr w:rsidR="00AE3C19" w:rsidRPr="00AE3C19" w:rsidTr="00AE3C19">
        <w:trPr>
          <w:trHeight w:val="255"/>
        </w:trPr>
        <w:tc>
          <w:tcPr>
            <w:tcW w:w="6660" w:type="dxa"/>
            <w:gridSpan w:val="5"/>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Чисельність населення</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994</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особи</w:t>
            </w:r>
          </w:p>
        </w:tc>
        <w:tc>
          <w:tcPr>
            <w:tcW w:w="753"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r>
      <w:tr w:rsidR="00AE3C19" w:rsidRPr="00AE3C19" w:rsidTr="00AE3C19">
        <w:trPr>
          <w:trHeight w:val="285"/>
        </w:trPr>
        <w:tc>
          <w:tcPr>
            <w:tcW w:w="6660" w:type="dxa"/>
            <w:gridSpan w:val="5"/>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Норма утворення ТПВ (міс.)</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0,13</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753"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r>
      <w:tr w:rsidR="00AE3C19" w:rsidRPr="00AE3C19" w:rsidTr="00AE3C19">
        <w:trPr>
          <w:trHeight w:val="285"/>
        </w:trPr>
        <w:tc>
          <w:tcPr>
            <w:tcW w:w="6660" w:type="dxa"/>
            <w:gridSpan w:val="5"/>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Норма утворення ВГВ (міс.)</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0,014</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753"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r>
      <w:tr w:rsidR="00AE3C19" w:rsidRPr="00AE3C19" w:rsidTr="00AE3C19">
        <w:trPr>
          <w:trHeight w:val="285"/>
        </w:trPr>
        <w:tc>
          <w:tcPr>
            <w:tcW w:w="6660" w:type="dxa"/>
            <w:gridSpan w:val="5"/>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Річний об"єм утворення твердих ПВ</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1640,64</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753"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r>
      <w:tr w:rsidR="00AE3C19" w:rsidRPr="00AE3C19" w:rsidTr="00AE3C19">
        <w:trPr>
          <w:trHeight w:val="285"/>
        </w:trPr>
        <w:tc>
          <w:tcPr>
            <w:tcW w:w="1274" w:type="dxa"/>
            <w:gridSpan w:val="2"/>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5386" w:type="dxa"/>
            <w:gridSpan w:val="3"/>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 - //-        великогабаритних ПВ</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166,99</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3</w:t>
            </w:r>
          </w:p>
        </w:tc>
        <w:tc>
          <w:tcPr>
            <w:tcW w:w="753" w:type="dxa"/>
            <w:gridSpan w:val="2"/>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r>
      <w:tr w:rsidR="00AE3C19" w:rsidRPr="00AE3C19" w:rsidTr="00AE3C19">
        <w:trPr>
          <w:trHeight w:val="285"/>
        </w:trPr>
        <w:tc>
          <w:tcPr>
            <w:tcW w:w="6660" w:type="dxa"/>
            <w:gridSpan w:val="5"/>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Загальний річний об'єм побутових відходів</w:t>
            </w:r>
          </w:p>
        </w:tc>
        <w:tc>
          <w:tcPr>
            <w:tcW w:w="1620" w:type="dxa"/>
            <w:gridSpan w:val="3"/>
            <w:noWrap/>
            <w:vAlign w:val="bottom"/>
            <w:hideMark/>
          </w:tcPr>
          <w:p w:rsidR="00AE3C19" w:rsidRPr="00AE3C19" w:rsidRDefault="00AE3C19" w:rsidP="00AE3C19">
            <w:pPr>
              <w:spacing w:after="0" w:line="240" w:lineRule="auto"/>
              <w:jc w:val="right"/>
              <w:rPr>
                <w:rFonts w:ascii="Times New Roman" w:hAnsi="Times New Roman"/>
                <w:b/>
                <w:bCs/>
                <w:sz w:val="24"/>
                <w:szCs w:val="24"/>
                <w:lang w:val="uk-UA" w:eastAsia="uk-UA"/>
              </w:rPr>
            </w:pPr>
            <w:r w:rsidRPr="00AE3C19">
              <w:rPr>
                <w:rFonts w:ascii="Times New Roman" w:hAnsi="Times New Roman"/>
                <w:b/>
                <w:bCs/>
                <w:sz w:val="24"/>
                <w:szCs w:val="24"/>
                <w:lang w:val="uk-UA" w:eastAsia="uk-UA"/>
              </w:rPr>
              <w:t>1807,63</w:t>
            </w:r>
          </w:p>
        </w:tc>
        <w:tc>
          <w:tcPr>
            <w:tcW w:w="1554" w:type="dxa"/>
            <w:gridSpan w:val="2"/>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м</w:t>
            </w:r>
            <w:r w:rsidRPr="00AE3C19">
              <w:rPr>
                <w:rFonts w:ascii="Times New Roman" w:hAnsi="Times New Roman"/>
                <w:i/>
                <w:iCs/>
                <w:sz w:val="24"/>
                <w:szCs w:val="24"/>
                <w:vertAlign w:val="superscript"/>
                <w:lang w:val="uk-UA" w:eastAsia="uk-UA"/>
              </w:rPr>
              <w:t xml:space="preserve">3              </w:t>
            </w:r>
          </w:p>
        </w:tc>
        <w:tc>
          <w:tcPr>
            <w:tcW w:w="753" w:type="dxa"/>
            <w:gridSpan w:val="2"/>
            <w:noWrap/>
            <w:vAlign w:val="bottom"/>
          </w:tcPr>
          <w:p w:rsidR="00AE3C19" w:rsidRPr="00AE3C19" w:rsidRDefault="00AE3C19" w:rsidP="00AE3C19">
            <w:pPr>
              <w:spacing w:after="0" w:line="240" w:lineRule="auto"/>
              <w:rPr>
                <w:rFonts w:ascii="Times New Roman" w:hAnsi="Times New Roman"/>
                <w:sz w:val="24"/>
                <w:szCs w:val="24"/>
                <w:lang w:val="uk-UA" w:eastAsia="uk-UA"/>
              </w:rPr>
            </w:pPr>
          </w:p>
        </w:tc>
        <w:tc>
          <w:tcPr>
            <w:tcW w:w="937" w:type="dxa"/>
            <w:gridSpan w:val="2"/>
            <w:noWrap/>
            <w:vAlign w:val="bottom"/>
          </w:tcPr>
          <w:p w:rsidR="00AE3C19" w:rsidRPr="00AE3C19" w:rsidRDefault="00AE3C19" w:rsidP="00AE3C19">
            <w:pPr>
              <w:spacing w:after="0" w:line="240" w:lineRule="auto"/>
              <w:jc w:val="right"/>
              <w:rPr>
                <w:rFonts w:ascii="Times New Roman" w:hAnsi="Times New Roman"/>
                <w:sz w:val="24"/>
                <w:szCs w:val="24"/>
                <w:lang w:val="uk-UA" w:eastAsia="uk-UA"/>
              </w:rPr>
            </w:pPr>
          </w:p>
        </w:tc>
        <w:tc>
          <w:tcPr>
            <w:tcW w:w="1044" w:type="dxa"/>
            <w:noWrap/>
            <w:vAlign w:val="bottom"/>
          </w:tcPr>
          <w:p w:rsidR="00AE3C19" w:rsidRPr="00AE3C19" w:rsidRDefault="00AE3C19" w:rsidP="00AE3C19">
            <w:pPr>
              <w:spacing w:after="0" w:line="240" w:lineRule="auto"/>
              <w:jc w:val="right"/>
              <w:rPr>
                <w:rFonts w:ascii="Times New Roman" w:hAnsi="Times New Roman"/>
                <w:sz w:val="24"/>
                <w:szCs w:val="24"/>
                <w:lang w:val="uk-UA" w:eastAsia="uk-UA"/>
              </w:rPr>
            </w:pPr>
          </w:p>
        </w:tc>
      </w:tr>
      <w:tr w:rsidR="00AE3C19" w:rsidRPr="00AE3C19" w:rsidTr="00AE3C19">
        <w:trPr>
          <w:gridAfter w:val="4"/>
          <w:wAfter w:w="2196" w:type="dxa"/>
          <w:trHeight w:val="1605"/>
        </w:trPr>
        <w:tc>
          <w:tcPr>
            <w:tcW w:w="724" w:type="dxa"/>
            <w:tcBorders>
              <w:top w:val="single" w:sz="8" w:space="0" w:color="auto"/>
              <w:left w:val="single" w:sz="8" w:space="0" w:color="auto"/>
              <w:bottom w:val="nil"/>
              <w:right w:val="nil"/>
            </w:tcBorders>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п/п</w:t>
            </w:r>
          </w:p>
        </w:tc>
        <w:tc>
          <w:tcPr>
            <w:tcW w:w="3270" w:type="dxa"/>
            <w:gridSpan w:val="2"/>
            <w:tcBorders>
              <w:top w:val="single" w:sz="8" w:space="0" w:color="auto"/>
              <w:left w:val="single" w:sz="8" w:space="0" w:color="auto"/>
              <w:bottom w:val="nil"/>
              <w:right w:val="single" w:sz="8" w:space="0" w:color="auto"/>
            </w:tcBorders>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Складові калькулювання вартості послуг</w:t>
            </w:r>
          </w:p>
        </w:tc>
        <w:tc>
          <w:tcPr>
            <w:tcW w:w="1417" w:type="dxa"/>
            <w:tcBorders>
              <w:top w:val="single" w:sz="8" w:space="0" w:color="auto"/>
              <w:left w:val="nil"/>
              <w:bottom w:val="single" w:sz="8" w:space="0" w:color="auto"/>
              <w:right w:val="nil"/>
            </w:tcBorders>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 xml:space="preserve">       Витрати на річний обсяг послуги з вивезення</w:t>
            </w:r>
            <w:r w:rsidRPr="00AE3C19">
              <w:rPr>
                <w:rFonts w:ascii="Times New Roman" w:hAnsi="Times New Roman"/>
                <w:b/>
                <w:bCs/>
                <w:i/>
                <w:iCs/>
                <w:sz w:val="24"/>
                <w:szCs w:val="24"/>
                <w:u w:val="single"/>
                <w:lang w:val="uk-UA" w:eastAsia="uk-UA"/>
              </w:rPr>
              <w:t xml:space="preserve"> ТПВ</w:t>
            </w:r>
            <w:r w:rsidRPr="00AE3C19">
              <w:rPr>
                <w:rFonts w:ascii="Times New Roman" w:hAnsi="Times New Roman"/>
                <w:b/>
                <w:bCs/>
                <w:i/>
                <w:iCs/>
                <w:sz w:val="24"/>
                <w:szCs w:val="24"/>
                <w:lang w:val="uk-UA" w:eastAsia="uk-UA"/>
              </w:rPr>
              <w:t>, грн.</w:t>
            </w:r>
          </w:p>
        </w:tc>
        <w:tc>
          <w:tcPr>
            <w:tcW w:w="1276" w:type="dxa"/>
            <w:gridSpan w:val="2"/>
            <w:tcBorders>
              <w:top w:val="single" w:sz="8" w:space="0" w:color="auto"/>
              <w:left w:val="single" w:sz="8" w:space="0" w:color="auto"/>
              <w:bottom w:val="nil"/>
              <w:right w:val="single" w:sz="8" w:space="0" w:color="auto"/>
            </w:tcBorders>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планованого тарифу в розрахунку за 1 м</w:t>
            </w:r>
            <w:r w:rsidRPr="00AE3C19">
              <w:rPr>
                <w:rFonts w:ascii="Times New Roman" w:hAnsi="Times New Roman"/>
                <w:b/>
                <w:bCs/>
                <w:sz w:val="24"/>
                <w:szCs w:val="24"/>
                <w:vertAlign w:val="superscript"/>
                <w:lang w:val="uk-UA" w:eastAsia="uk-UA"/>
              </w:rPr>
              <w:t xml:space="preserve">3 </w:t>
            </w:r>
            <w:r w:rsidRPr="00AE3C19">
              <w:rPr>
                <w:rFonts w:ascii="Times New Roman" w:hAnsi="Times New Roman"/>
                <w:b/>
                <w:bCs/>
                <w:sz w:val="24"/>
                <w:szCs w:val="24"/>
                <w:vertAlign w:val="superscript"/>
                <w:lang w:val="uk-UA" w:eastAsia="uk-UA"/>
              </w:rPr>
              <w:br/>
            </w:r>
            <w:r w:rsidRPr="00AE3C19">
              <w:rPr>
                <w:rFonts w:ascii="Times New Roman" w:hAnsi="Times New Roman"/>
                <w:b/>
                <w:bCs/>
                <w:sz w:val="24"/>
                <w:szCs w:val="24"/>
                <w:u w:val="single"/>
                <w:lang w:val="uk-UA" w:eastAsia="uk-UA"/>
              </w:rPr>
              <w:t>ТПВ</w:t>
            </w:r>
          </w:p>
        </w:tc>
        <w:tc>
          <w:tcPr>
            <w:tcW w:w="1417" w:type="dxa"/>
            <w:tcBorders>
              <w:top w:val="single" w:sz="8" w:space="0" w:color="auto"/>
              <w:left w:val="nil"/>
              <w:bottom w:val="single" w:sz="8" w:space="0" w:color="auto"/>
              <w:right w:val="nil"/>
            </w:tcBorders>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 xml:space="preserve">       Витрати на річний обсяг послуги з вивезення </w:t>
            </w:r>
            <w:r w:rsidRPr="00AE3C19">
              <w:rPr>
                <w:rFonts w:ascii="Times New Roman" w:hAnsi="Times New Roman"/>
                <w:b/>
                <w:bCs/>
                <w:i/>
                <w:iCs/>
                <w:sz w:val="24"/>
                <w:szCs w:val="24"/>
                <w:u w:val="single"/>
                <w:lang w:val="uk-UA" w:eastAsia="uk-UA"/>
              </w:rPr>
              <w:t>ВГПВ,</w:t>
            </w:r>
            <w:r w:rsidRPr="00AE3C19">
              <w:rPr>
                <w:rFonts w:ascii="Times New Roman" w:hAnsi="Times New Roman"/>
                <w:b/>
                <w:bCs/>
                <w:i/>
                <w:iCs/>
                <w:sz w:val="24"/>
                <w:szCs w:val="24"/>
                <w:lang w:val="uk-UA" w:eastAsia="uk-UA"/>
              </w:rPr>
              <w:t xml:space="preserve"> грн.</w:t>
            </w:r>
          </w:p>
        </w:tc>
        <w:tc>
          <w:tcPr>
            <w:tcW w:w="1134" w:type="dxa"/>
            <w:gridSpan w:val="2"/>
            <w:tcBorders>
              <w:top w:val="single" w:sz="8" w:space="0" w:color="auto"/>
              <w:left w:val="single" w:sz="8" w:space="0" w:color="auto"/>
              <w:bottom w:val="nil"/>
              <w:right w:val="single" w:sz="8" w:space="0" w:color="auto"/>
            </w:tcBorders>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планованого тарифу в розрахунку за 1 м</w:t>
            </w:r>
            <w:r w:rsidRPr="00AE3C19">
              <w:rPr>
                <w:rFonts w:ascii="Times New Roman" w:hAnsi="Times New Roman"/>
                <w:b/>
                <w:bCs/>
                <w:sz w:val="24"/>
                <w:szCs w:val="24"/>
                <w:vertAlign w:val="superscript"/>
                <w:lang w:val="uk-UA" w:eastAsia="uk-UA"/>
              </w:rPr>
              <w:t>3</w:t>
            </w:r>
            <w:r w:rsidRPr="00AE3C19">
              <w:rPr>
                <w:rFonts w:ascii="Times New Roman" w:hAnsi="Times New Roman"/>
                <w:b/>
                <w:bCs/>
                <w:sz w:val="24"/>
                <w:szCs w:val="24"/>
                <w:lang w:val="uk-UA" w:eastAsia="uk-UA"/>
              </w:rPr>
              <w:br/>
            </w:r>
            <w:r w:rsidRPr="00AE3C19">
              <w:rPr>
                <w:rFonts w:ascii="Times New Roman" w:hAnsi="Times New Roman"/>
                <w:b/>
                <w:bCs/>
                <w:sz w:val="24"/>
                <w:szCs w:val="24"/>
                <w:u w:val="single"/>
                <w:lang w:val="uk-UA" w:eastAsia="uk-UA"/>
              </w:rPr>
              <w:t>ВГПВ</w:t>
            </w:r>
          </w:p>
        </w:tc>
        <w:tc>
          <w:tcPr>
            <w:tcW w:w="1134" w:type="dxa"/>
            <w:gridSpan w:val="2"/>
            <w:tcBorders>
              <w:top w:val="single" w:sz="8" w:space="0" w:color="auto"/>
              <w:left w:val="nil"/>
              <w:bottom w:val="single" w:sz="8" w:space="0" w:color="auto"/>
              <w:right w:val="single" w:sz="8" w:space="0" w:color="auto"/>
            </w:tcBorders>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Розмір</w:t>
            </w:r>
            <w:r w:rsidRPr="00AE3C19">
              <w:rPr>
                <w:rFonts w:ascii="Times New Roman" w:hAnsi="Times New Roman"/>
                <w:b/>
                <w:bCs/>
                <w:sz w:val="24"/>
                <w:szCs w:val="24"/>
                <w:lang w:val="uk-UA" w:eastAsia="uk-UA"/>
              </w:rPr>
              <w:br/>
              <w:t>планованого тарифу в розрахунку на 1 особу</w:t>
            </w:r>
          </w:p>
        </w:tc>
      </w:tr>
      <w:tr w:rsidR="00AE3C19" w:rsidRPr="00AE3C19" w:rsidTr="00AE3C19">
        <w:trPr>
          <w:gridAfter w:val="4"/>
          <w:wAfter w:w="2196" w:type="dxa"/>
          <w:trHeight w:val="270"/>
        </w:trPr>
        <w:tc>
          <w:tcPr>
            <w:tcW w:w="724" w:type="dxa"/>
            <w:tcBorders>
              <w:top w:val="single" w:sz="8" w:space="0" w:color="auto"/>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3270" w:type="dxa"/>
            <w:gridSpan w:val="2"/>
            <w:tcBorders>
              <w:top w:val="single" w:sz="8" w:space="0" w:color="auto"/>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1417" w:type="dxa"/>
            <w:tcBorders>
              <w:top w:val="nil"/>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1276" w:type="dxa"/>
            <w:gridSpan w:val="2"/>
            <w:tcBorders>
              <w:top w:val="single" w:sz="8" w:space="0" w:color="auto"/>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1417" w:type="dxa"/>
            <w:tcBorders>
              <w:top w:val="nil"/>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1134" w:type="dxa"/>
            <w:gridSpan w:val="2"/>
            <w:tcBorders>
              <w:top w:val="single" w:sz="8" w:space="0" w:color="auto"/>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1134" w:type="dxa"/>
            <w:gridSpan w:val="2"/>
            <w:tcBorders>
              <w:top w:val="nil"/>
              <w:left w:val="single" w:sz="8" w:space="0" w:color="auto"/>
              <w:bottom w:val="double" w:sz="6"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r>
      <w:tr w:rsidR="00AE3C19" w:rsidRPr="00AE3C19" w:rsidTr="00AE3C19">
        <w:trPr>
          <w:gridAfter w:val="4"/>
          <w:wAfter w:w="2196" w:type="dxa"/>
          <w:trHeight w:val="270"/>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операційної діяльності</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266020</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162,14</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40927</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245,08</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24,51</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Планова виробнича собівартість</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211877</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129,14</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32569</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195,03</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19,52</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1.1.1</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Прямі матеріальні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90009</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54,86</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10783</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64,57</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8,04</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1.1.2</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Прямі витрати на оплату праці</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74996</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45,71</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13427</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80,41</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7,07</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в т. ч. </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на основну заробітну плату</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71893</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43,82</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12183</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72,96</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6,72</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на додаткову заробітну плату</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3104</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1,89</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1244</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7,45</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0,35</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1.1.3</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Інші прямі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19606</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11,95</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3270</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19,58</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1,83</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в т. ч. </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відрахування та збори згідно законодавства</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15816</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9,64</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2884</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17,27</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1,50</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амортизація основних засобів </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3789</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2,31</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386</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2,31</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0,33</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1.1.4</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Загальновиробничі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27267</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16,62</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5088</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30,47</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2,59</w:t>
            </w:r>
          </w:p>
        </w:tc>
      </w:tr>
      <w:tr w:rsidR="00AE3C19" w:rsidRPr="00AE3C19" w:rsidTr="00AE3C19">
        <w:trPr>
          <w:gridAfter w:val="4"/>
          <w:wAfter w:w="2196" w:type="dxa"/>
          <w:trHeight w:val="510"/>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1.2</w:t>
            </w:r>
          </w:p>
        </w:tc>
        <w:tc>
          <w:tcPr>
            <w:tcW w:w="3270" w:type="dxa"/>
            <w:gridSpan w:val="2"/>
            <w:tcBorders>
              <w:top w:val="nil"/>
              <w:left w:val="nil"/>
              <w:bottom w:val="single" w:sz="4" w:space="0" w:color="auto"/>
              <w:right w:val="nil"/>
            </w:tcBorders>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операційної діяльності, які не включаються до вир-ї с/в послуг</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54143</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33,00</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8357</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50,05</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4,99</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1.2.1</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Адміністративні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54143</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33,00</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8357</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50,05</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4,99</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lastRenderedPageBreak/>
              <w:t xml:space="preserve"> 1.2.2</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Інші операційні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Фінансові витрати</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Витрати з податку на прибуток</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70"/>
        </w:trPr>
        <w:tc>
          <w:tcPr>
            <w:tcW w:w="724" w:type="dxa"/>
            <w:tcBorders>
              <w:top w:val="nil"/>
              <w:left w:val="single" w:sz="8" w:space="0" w:color="auto"/>
              <w:bottom w:val="double" w:sz="6"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3270" w:type="dxa"/>
            <w:gridSpan w:val="2"/>
            <w:tcBorders>
              <w:top w:val="nil"/>
              <w:left w:val="nil"/>
              <w:bottom w:val="double" w:sz="6"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Повна планова собівартість послуг</w:t>
            </w:r>
          </w:p>
        </w:tc>
        <w:tc>
          <w:tcPr>
            <w:tcW w:w="1417" w:type="dxa"/>
            <w:tcBorders>
              <w:top w:val="nil"/>
              <w:left w:val="single" w:sz="8" w:space="0" w:color="auto"/>
              <w:bottom w:val="double" w:sz="6"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266019,99</w:t>
            </w:r>
          </w:p>
        </w:tc>
        <w:tc>
          <w:tcPr>
            <w:tcW w:w="1276" w:type="dxa"/>
            <w:gridSpan w:val="2"/>
            <w:tcBorders>
              <w:top w:val="nil"/>
              <w:left w:val="nil"/>
              <w:bottom w:val="double" w:sz="6"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162,144</w:t>
            </w:r>
          </w:p>
        </w:tc>
        <w:tc>
          <w:tcPr>
            <w:tcW w:w="1417" w:type="dxa"/>
            <w:tcBorders>
              <w:top w:val="nil"/>
              <w:left w:val="nil"/>
              <w:bottom w:val="double" w:sz="6"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40926,72</w:t>
            </w:r>
          </w:p>
        </w:tc>
        <w:tc>
          <w:tcPr>
            <w:tcW w:w="1134" w:type="dxa"/>
            <w:gridSpan w:val="2"/>
            <w:tcBorders>
              <w:top w:val="nil"/>
              <w:left w:val="nil"/>
              <w:bottom w:val="double" w:sz="6"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245,082</w:t>
            </w:r>
          </w:p>
        </w:tc>
        <w:tc>
          <w:tcPr>
            <w:tcW w:w="1134" w:type="dxa"/>
            <w:gridSpan w:val="2"/>
            <w:tcBorders>
              <w:top w:val="nil"/>
              <w:left w:val="single" w:sz="8" w:space="0" w:color="auto"/>
              <w:bottom w:val="double" w:sz="6"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24,51</w:t>
            </w:r>
          </w:p>
        </w:tc>
      </w:tr>
      <w:tr w:rsidR="00AE3C19" w:rsidRPr="00AE3C19" w:rsidTr="00AE3C19">
        <w:trPr>
          <w:gridAfter w:val="4"/>
          <w:wAfter w:w="2196" w:type="dxa"/>
          <w:trHeight w:val="270"/>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b/>
                <w:bCs/>
                <w:i/>
                <w:iCs/>
                <w:sz w:val="24"/>
                <w:szCs w:val="24"/>
                <w:lang w:val="uk-UA" w:eastAsia="uk-UA"/>
              </w:rPr>
            </w:pPr>
            <w:r w:rsidRPr="00AE3C19">
              <w:rPr>
                <w:rFonts w:ascii="Times New Roman" w:hAnsi="Times New Roman"/>
                <w:b/>
                <w:bCs/>
                <w:i/>
                <w:iCs/>
                <w:sz w:val="24"/>
                <w:szCs w:val="24"/>
                <w:lang w:val="uk-UA" w:eastAsia="uk-UA"/>
              </w:rPr>
              <w:t>Плановий прибуток</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ru-RU"/>
              </w:rPr>
            </w:pPr>
            <w:r w:rsidRPr="00AE3C19">
              <w:rPr>
                <w:rFonts w:ascii="Times New Roman" w:hAnsi="Times New Roman"/>
                <w:sz w:val="24"/>
                <w:szCs w:val="24"/>
                <w:lang w:val="uk-UA" w:eastAsia="ru-RU"/>
              </w:rPr>
              <w:t> </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ru-RU"/>
              </w:rPr>
            </w:pPr>
            <w:r w:rsidRPr="00AE3C19">
              <w:rPr>
                <w:rFonts w:ascii="Times New Roman" w:hAnsi="Times New Roman"/>
                <w:sz w:val="24"/>
                <w:szCs w:val="24"/>
                <w:lang w:val="uk-UA" w:eastAsia="ru-RU"/>
              </w:rPr>
              <w:t> </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 </w:t>
            </w:r>
          </w:p>
        </w:tc>
      </w:tr>
      <w:tr w:rsidR="00AE3C19" w:rsidRPr="00AE3C19" w:rsidTr="00AE3C19">
        <w:trPr>
          <w:gridAfter w:val="4"/>
          <w:wAfter w:w="2196" w:type="dxa"/>
          <w:trHeight w:val="255"/>
        </w:trPr>
        <w:tc>
          <w:tcPr>
            <w:tcW w:w="724" w:type="dxa"/>
            <w:tcBorders>
              <w:top w:val="nil"/>
              <w:left w:val="single" w:sz="8" w:space="0" w:color="auto"/>
              <w:bottom w:val="single" w:sz="4" w:space="0" w:color="auto"/>
              <w:right w:val="single" w:sz="4" w:space="0" w:color="auto"/>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3270"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Податок за ставкою 2% доходу</w:t>
            </w:r>
          </w:p>
        </w:tc>
        <w:tc>
          <w:tcPr>
            <w:tcW w:w="1417" w:type="dxa"/>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5320,40</w:t>
            </w:r>
          </w:p>
        </w:tc>
        <w:tc>
          <w:tcPr>
            <w:tcW w:w="1276" w:type="dxa"/>
            <w:gridSpan w:val="2"/>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3,243</w:t>
            </w:r>
          </w:p>
        </w:tc>
        <w:tc>
          <w:tcPr>
            <w:tcW w:w="1417" w:type="dxa"/>
            <w:tcBorders>
              <w:top w:val="nil"/>
              <w:left w:val="nil"/>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818,53</w:t>
            </w:r>
          </w:p>
        </w:tc>
        <w:tc>
          <w:tcPr>
            <w:tcW w:w="1134" w:type="dxa"/>
            <w:gridSpan w:val="2"/>
            <w:tcBorders>
              <w:top w:val="nil"/>
              <w:left w:val="nil"/>
              <w:bottom w:val="single" w:sz="4" w:space="0" w:color="auto"/>
              <w:right w:val="nil"/>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4,902</w:t>
            </w:r>
          </w:p>
        </w:tc>
        <w:tc>
          <w:tcPr>
            <w:tcW w:w="1134" w:type="dxa"/>
            <w:gridSpan w:val="2"/>
            <w:tcBorders>
              <w:top w:val="nil"/>
              <w:left w:val="single" w:sz="8" w:space="0" w:color="auto"/>
              <w:bottom w:val="single" w:sz="4"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i/>
                <w:iCs/>
                <w:sz w:val="24"/>
                <w:szCs w:val="24"/>
                <w:lang w:val="uk-UA" w:eastAsia="ru-RU"/>
              </w:rPr>
            </w:pPr>
            <w:r w:rsidRPr="00AE3C19">
              <w:rPr>
                <w:rFonts w:ascii="Times New Roman" w:hAnsi="Times New Roman"/>
                <w:i/>
                <w:iCs/>
                <w:sz w:val="24"/>
                <w:szCs w:val="24"/>
                <w:lang w:val="uk-UA" w:eastAsia="ru-RU"/>
              </w:rPr>
              <w:t>0,49</w:t>
            </w:r>
          </w:p>
        </w:tc>
      </w:tr>
      <w:tr w:rsidR="00AE3C19" w:rsidRPr="00AE3C19" w:rsidTr="00AE3C19">
        <w:trPr>
          <w:gridAfter w:val="4"/>
          <w:wAfter w:w="2196" w:type="dxa"/>
          <w:trHeight w:val="270"/>
        </w:trPr>
        <w:tc>
          <w:tcPr>
            <w:tcW w:w="724" w:type="dxa"/>
            <w:tcBorders>
              <w:top w:val="nil"/>
              <w:left w:val="single" w:sz="8" w:space="0" w:color="auto"/>
              <w:bottom w:val="single" w:sz="8" w:space="0" w:color="auto"/>
              <w:right w:val="nil"/>
            </w:tcBorders>
            <w:noWrap/>
            <w:vAlign w:val="bottom"/>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c>
          <w:tcPr>
            <w:tcW w:w="3270" w:type="dxa"/>
            <w:gridSpan w:val="2"/>
            <w:tcBorders>
              <w:top w:val="single" w:sz="8" w:space="0" w:color="auto"/>
              <w:left w:val="single" w:sz="8" w:space="0" w:color="auto"/>
              <w:bottom w:val="single" w:sz="8" w:space="0" w:color="auto"/>
              <w:right w:val="nil"/>
            </w:tcBorders>
            <w:noWrap/>
            <w:vAlign w:val="bottom"/>
            <w:hideMark/>
          </w:tcPr>
          <w:p w:rsidR="00AE3C19" w:rsidRPr="00AE3C19" w:rsidRDefault="00AE3C19" w:rsidP="00AE3C19">
            <w:pPr>
              <w:spacing w:after="0" w:line="240" w:lineRule="auto"/>
              <w:rPr>
                <w:rFonts w:ascii="Times New Roman" w:hAnsi="Times New Roman"/>
                <w:i/>
                <w:iCs/>
                <w:sz w:val="24"/>
                <w:szCs w:val="24"/>
                <w:lang w:val="uk-UA" w:eastAsia="uk-UA"/>
              </w:rPr>
            </w:pPr>
            <w:r w:rsidRPr="00AE3C19">
              <w:rPr>
                <w:rFonts w:ascii="Times New Roman" w:hAnsi="Times New Roman"/>
                <w:i/>
                <w:iCs/>
                <w:sz w:val="24"/>
                <w:szCs w:val="24"/>
                <w:lang w:val="uk-UA" w:eastAsia="uk-UA"/>
              </w:rPr>
              <w:t xml:space="preserve">Усього вартість послуг </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271340,39</w:t>
            </w:r>
          </w:p>
        </w:tc>
        <w:tc>
          <w:tcPr>
            <w:tcW w:w="1276" w:type="dxa"/>
            <w:gridSpan w:val="2"/>
            <w:tcBorders>
              <w:top w:val="single" w:sz="8" w:space="0" w:color="auto"/>
              <w:left w:val="nil"/>
              <w:bottom w:val="single" w:sz="8" w:space="0" w:color="auto"/>
              <w:right w:val="nil"/>
            </w:tcBorders>
            <w:noWrap/>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ru-RU"/>
              </w:rPr>
            </w:pPr>
            <w:r w:rsidRPr="00AE3C19">
              <w:rPr>
                <w:rFonts w:ascii="Times New Roman" w:hAnsi="Times New Roman"/>
                <w:b/>
                <w:bCs/>
                <w:i/>
                <w:iCs/>
                <w:sz w:val="24"/>
                <w:szCs w:val="24"/>
                <w:lang w:val="uk-UA" w:eastAsia="ru-RU"/>
              </w:rPr>
              <w:t>165,39</w:t>
            </w:r>
          </w:p>
        </w:tc>
        <w:tc>
          <w:tcPr>
            <w:tcW w:w="1417" w:type="dxa"/>
            <w:tcBorders>
              <w:top w:val="single" w:sz="8" w:space="0" w:color="auto"/>
              <w:left w:val="single" w:sz="8" w:space="0" w:color="auto"/>
              <w:bottom w:val="single" w:sz="8"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ru-RU"/>
              </w:rPr>
            </w:pPr>
            <w:r w:rsidRPr="00AE3C19">
              <w:rPr>
                <w:rFonts w:ascii="Times New Roman" w:hAnsi="Times New Roman"/>
                <w:b/>
                <w:bCs/>
                <w:sz w:val="24"/>
                <w:szCs w:val="24"/>
                <w:lang w:val="uk-UA" w:eastAsia="ru-RU"/>
              </w:rPr>
              <w:t xml:space="preserve">41745,25       </w:t>
            </w:r>
          </w:p>
        </w:tc>
        <w:tc>
          <w:tcPr>
            <w:tcW w:w="1134" w:type="dxa"/>
            <w:gridSpan w:val="2"/>
            <w:tcBorders>
              <w:top w:val="single" w:sz="8" w:space="0" w:color="auto"/>
              <w:left w:val="nil"/>
              <w:bottom w:val="single" w:sz="8" w:space="0" w:color="auto"/>
              <w:right w:val="nil"/>
            </w:tcBorders>
            <w:noWrap/>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ru-RU"/>
              </w:rPr>
            </w:pPr>
            <w:r w:rsidRPr="00AE3C19">
              <w:rPr>
                <w:rFonts w:ascii="Times New Roman" w:hAnsi="Times New Roman"/>
                <w:b/>
                <w:bCs/>
                <w:i/>
                <w:iCs/>
                <w:sz w:val="24"/>
                <w:szCs w:val="24"/>
                <w:lang w:val="uk-UA" w:eastAsia="ru-RU"/>
              </w:rPr>
              <w:t>249,98</w:t>
            </w:r>
          </w:p>
        </w:tc>
        <w:tc>
          <w:tcPr>
            <w:tcW w:w="1134" w:type="dxa"/>
            <w:gridSpan w:val="2"/>
            <w:tcBorders>
              <w:top w:val="nil"/>
              <w:left w:val="single" w:sz="8" w:space="0" w:color="auto"/>
              <w:bottom w:val="single" w:sz="8" w:space="0" w:color="auto"/>
              <w:right w:val="single" w:sz="8" w:space="0" w:color="auto"/>
            </w:tcBorders>
            <w:noWrap/>
            <w:vAlign w:val="bottom"/>
            <w:hideMark/>
          </w:tcPr>
          <w:p w:rsidR="00AE3C19" w:rsidRPr="00AE3C19" w:rsidRDefault="00AE3C19" w:rsidP="00AE3C19">
            <w:pPr>
              <w:spacing w:after="0" w:line="240" w:lineRule="auto"/>
              <w:jc w:val="center"/>
              <w:rPr>
                <w:rFonts w:ascii="Times New Roman" w:hAnsi="Times New Roman"/>
                <w:b/>
                <w:bCs/>
                <w:i/>
                <w:iCs/>
                <w:sz w:val="24"/>
                <w:szCs w:val="24"/>
                <w:lang w:val="uk-UA" w:eastAsia="ru-RU"/>
              </w:rPr>
            </w:pPr>
            <w:r w:rsidRPr="00AE3C19">
              <w:rPr>
                <w:rFonts w:ascii="Times New Roman" w:hAnsi="Times New Roman"/>
                <w:b/>
                <w:bCs/>
                <w:i/>
                <w:iCs/>
                <w:sz w:val="24"/>
                <w:szCs w:val="24"/>
                <w:lang w:val="uk-UA" w:eastAsia="ru-RU"/>
              </w:rPr>
              <w:t>25,00</w:t>
            </w:r>
          </w:p>
        </w:tc>
      </w:tr>
      <w:tr w:rsidR="00AE3C19" w:rsidRPr="00AE3C19" w:rsidTr="00AE3C19">
        <w:trPr>
          <w:gridAfter w:val="4"/>
          <w:wAfter w:w="2196" w:type="dxa"/>
          <w:trHeight w:val="255"/>
        </w:trPr>
        <w:tc>
          <w:tcPr>
            <w:tcW w:w="9238" w:type="dxa"/>
            <w:gridSpan w:val="9"/>
            <w:noWrap/>
            <w:vAlign w:val="bottom"/>
          </w:tcPr>
          <w:p w:rsidR="00805589" w:rsidRDefault="00805589" w:rsidP="00AE3C19">
            <w:pPr>
              <w:spacing w:after="0" w:line="240" w:lineRule="auto"/>
              <w:jc w:val="center"/>
              <w:rPr>
                <w:rFonts w:ascii="Times New Roman" w:hAnsi="Times New Roman"/>
                <w:bCs/>
                <w:sz w:val="24"/>
                <w:szCs w:val="24"/>
                <w:lang w:val="uk-UA" w:eastAsia="uk-UA"/>
              </w:rPr>
            </w:pPr>
          </w:p>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bCs/>
                <w:sz w:val="24"/>
                <w:szCs w:val="24"/>
                <w:lang w:val="uk-UA" w:eastAsia="uk-UA"/>
              </w:rPr>
              <w:t xml:space="preserve">Керуючий справами виконкому                </w:t>
            </w:r>
            <w:r>
              <w:rPr>
                <w:rFonts w:ascii="Times New Roman" w:hAnsi="Times New Roman"/>
                <w:bCs/>
                <w:sz w:val="24"/>
                <w:szCs w:val="24"/>
                <w:lang w:val="uk-UA" w:eastAsia="uk-UA"/>
              </w:rPr>
              <w:t xml:space="preserve">                  Анатолій Мельніков</w:t>
            </w:r>
          </w:p>
        </w:tc>
        <w:tc>
          <w:tcPr>
            <w:tcW w:w="1134" w:type="dxa"/>
            <w:gridSpan w:val="2"/>
            <w:noWrap/>
            <w:vAlign w:val="bottom"/>
          </w:tcPr>
          <w:p w:rsidR="00AE3C19" w:rsidRPr="00AE3C19" w:rsidRDefault="00AE3C19" w:rsidP="00AE3C19">
            <w:pPr>
              <w:spacing w:after="0" w:line="240" w:lineRule="auto"/>
              <w:jc w:val="center"/>
              <w:rPr>
                <w:rFonts w:ascii="Times New Roman" w:hAnsi="Times New Roman"/>
                <w:sz w:val="24"/>
                <w:szCs w:val="24"/>
                <w:lang w:val="uk-UA" w:eastAsia="uk-UA"/>
              </w:rPr>
            </w:pPr>
          </w:p>
        </w:tc>
      </w:tr>
    </w:tbl>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EF641D" w:rsidP="00AE3C19">
      <w:pPr>
        <w:spacing w:after="0" w:line="240" w:lineRule="auto"/>
        <w:rPr>
          <w:rFonts w:ascii="Times New Roman" w:hAnsi="Times New Roman"/>
          <w:sz w:val="24"/>
          <w:szCs w:val="24"/>
          <w:lang w:val="uk-UA" w:eastAsia="ru-RU"/>
        </w:rPr>
      </w:pPr>
    </w:p>
    <w:p w:rsidR="00EF641D" w:rsidRDefault="00AE3C19"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p w:rsidR="00EF641D" w:rsidRPr="008A2E30" w:rsidRDefault="00AE3C19" w:rsidP="00EF641D">
      <w:pPr>
        <w:overflowPunct w:val="0"/>
        <w:autoSpaceDE w:val="0"/>
        <w:autoSpaceDN w:val="0"/>
        <w:adjustRightInd w:val="0"/>
        <w:spacing w:after="0" w:line="240" w:lineRule="auto"/>
        <w:jc w:val="center"/>
        <w:rPr>
          <w:rFonts w:ascii="Times New Roman" w:hAnsi="Times New Roman"/>
          <w:sz w:val="24"/>
          <w:szCs w:val="24"/>
          <w:lang w:eastAsia="ru-RU"/>
        </w:rPr>
      </w:pPr>
      <w:r w:rsidRPr="000511EB">
        <w:rPr>
          <w:rFonts w:ascii="Times New Roman" w:hAnsi="Times New Roman"/>
          <w:sz w:val="24"/>
          <w:szCs w:val="24"/>
          <w:lang w:val="uk-UA" w:eastAsia="ru-RU"/>
        </w:rPr>
        <w:lastRenderedPageBreak/>
        <w:tab/>
      </w:r>
      <w:r w:rsidR="00EF641D">
        <w:rPr>
          <w:rFonts w:ascii="Times New Roman" w:hAnsi="Times New Roman"/>
          <w:noProof/>
          <w:sz w:val="24"/>
          <w:szCs w:val="24"/>
          <w:lang w:val="uk-UA" w:eastAsia="uk-UA"/>
        </w:rPr>
        <w:drawing>
          <wp:inline distT="0" distB="0" distL="0" distR="0">
            <wp:extent cx="1144905" cy="60452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EF641D" w:rsidRPr="008A2E30" w:rsidRDefault="00EF641D" w:rsidP="00EF641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AE3C19" w:rsidRPr="000511EB" w:rsidRDefault="000511EB" w:rsidP="00EF641D">
      <w:pPr>
        <w:spacing w:after="0" w:line="240" w:lineRule="auto"/>
        <w:ind w:left="6372" w:firstLine="708"/>
        <w:rPr>
          <w:rFonts w:ascii="Times New Roman" w:hAnsi="Times New Roman"/>
          <w:b/>
          <w:sz w:val="24"/>
          <w:szCs w:val="24"/>
          <w:lang w:val="uk-UA" w:eastAsia="ru-RU"/>
        </w:rPr>
      </w:pPr>
      <w:r w:rsidRPr="000511EB">
        <w:rPr>
          <w:rFonts w:ascii="Times New Roman" w:hAnsi="Times New Roman"/>
          <w:b/>
          <w:sz w:val="24"/>
          <w:szCs w:val="24"/>
          <w:lang w:val="uk-UA" w:eastAsia="ru-RU"/>
        </w:rPr>
        <w:t>14</w:t>
      </w:r>
    </w:p>
    <w:p w:rsidR="000511EB" w:rsidRDefault="000511EB" w:rsidP="00AE3C19">
      <w:pPr>
        <w:spacing w:after="0" w:line="240" w:lineRule="auto"/>
        <w:jc w:val="both"/>
        <w:rPr>
          <w:rFonts w:ascii="Times New Roman" w:hAnsi="Times New Roman"/>
          <w:sz w:val="24"/>
          <w:szCs w:val="24"/>
          <w:lang w:val="uk-UA" w:eastAsia="ru-RU"/>
        </w:rPr>
      </w:pPr>
    </w:p>
    <w:p w:rsidR="000511EB" w:rsidRDefault="000511EB" w:rsidP="00AE3C19">
      <w:pPr>
        <w:spacing w:after="0" w:line="240" w:lineRule="auto"/>
        <w:jc w:val="both"/>
        <w:rPr>
          <w:rFonts w:ascii="Times New Roman" w:hAnsi="Times New Roman"/>
          <w:sz w:val="24"/>
          <w:szCs w:val="24"/>
          <w:lang w:val="uk-UA" w:eastAsia="ru-RU"/>
        </w:rPr>
      </w:pPr>
    </w:p>
    <w:p w:rsidR="00AE3C19" w:rsidRPr="00C906D3" w:rsidRDefault="00AE3C19" w:rsidP="00AE3C19">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AE3C19" w:rsidRPr="00AE3C19" w:rsidRDefault="00AE3C19" w:rsidP="00AE3C19">
      <w:pPr>
        <w:spacing w:after="0" w:line="240" w:lineRule="auto"/>
        <w:rPr>
          <w:rFonts w:ascii="Times New Roman" w:eastAsia="Calibri" w:hAnsi="Times New Roman"/>
          <w:sz w:val="24"/>
          <w:szCs w:val="24"/>
          <w:lang w:val="uk-UA" w:eastAsia="ru-RU"/>
        </w:rPr>
      </w:pPr>
    </w:p>
    <w:p w:rsidR="00AE3C19" w:rsidRPr="00AE3C19" w:rsidRDefault="00AE3C19" w:rsidP="00AE3C19">
      <w:pPr>
        <w:spacing w:after="0" w:line="240" w:lineRule="auto"/>
        <w:jc w:val="both"/>
        <w:rPr>
          <w:rFonts w:ascii="Times New Roman" w:eastAsia="Calibri" w:hAnsi="Times New Roman"/>
          <w:sz w:val="24"/>
          <w:szCs w:val="24"/>
          <w:lang w:val="uk-UA"/>
        </w:rPr>
      </w:pPr>
      <w:r w:rsidRPr="00AE3C19">
        <w:rPr>
          <w:rFonts w:ascii="Times New Roman" w:eastAsia="Calibri" w:hAnsi="Times New Roman"/>
          <w:sz w:val="24"/>
          <w:szCs w:val="24"/>
          <w:lang w:val="uk-UA"/>
        </w:rPr>
        <w:t>Про відшкодування частини</w:t>
      </w:r>
    </w:p>
    <w:p w:rsidR="00AE3C19" w:rsidRPr="00AE3C19" w:rsidRDefault="00AE3C19" w:rsidP="00AE3C19">
      <w:pPr>
        <w:spacing w:after="0" w:line="240" w:lineRule="auto"/>
        <w:jc w:val="both"/>
        <w:rPr>
          <w:rFonts w:ascii="Times New Roman" w:eastAsia="Calibri" w:hAnsi="Times New Roman"/>
          <w:sz w:val="24"/>
          <w:szCs w:val="24"/>
          <w:lang w:val="uk-UA"/>
        </w:rPr>
      </w:pPr>
      <w:r w:rsidRPr="00AE3C19">
        <w:rPr>
          <w:rFonts w:ascii="Times New Roman" w:eastAsia="Calibri" w:hAnsi="Times New Roman"/>
          <w:sz w:val="24"/>
          <w:szCs w:val="24"/>
          <w:lang w:val="uk-UA"/>
        </w:rPr>
        <w:t>відсотків за користування кредитними коштами,</w:t>
      </w:r>
    </w:p>
    <w:p w:rsidR="00AE3C19" w:rsidRPr="00AE3C19" w:rsidRDefault="00AE3C19" w:rsidP="00AE3C19">
      <w:pPr>
        <w:spacing w:after="0" w:line="240" w:lineRule="auto"/>
        <w:jc w:val="both"/>
        <w:rPr>
          <w:rFonts w:ascii="Times New Roman" w:eastAsia="Calibri" w:hAnsi="Times New Roman"/>
          <w:sz w:val="24"/>
          <w:szCs w:val="24"/>
          <w:lang w:val="uk-UA"/>
        </w:rPr>
      </w:pPr>
      <w:r w:rsidRPr="00AE3C19">
        <w:rPr>
          <w:rFonts w:ascii="Times New Roman" w:eastAsia="Calibri" w:hAnsi="Times New Roman"/>
          <w:sz w:val="24"/>
          <w:szCs w:val="24"/>
          <w:lang w:val="uk-UA"/>
        </w:rPr>
        <w:t xml:space="preserve">залученими ОСББ на здійснення </w:t>
      </w:r>
    </w:p>
    <w:p w:rsidR="00AE3C19" w:rsidRPr="00AE3C19" w:rsidRDefault="00AE3C19" w:rsidP="00AE3C19">
      <w:pPr>
        <w:spacing w:after="0" w:line="240" w:lineRule="auto"/>
        <w:jc w:val="both"/>
        <w:rPr>
          <w:rFonts w:ascii="Times New Roman" w:eastAsia="Calibri" w:hAnsi="Times New Roman"/>
          <w:sz w:val="24"/>
          <w:szCs w:val="24"/>
          <w:lang w:val="uk-UA"/>
        </w:rPr>
      </w:pPr>
      <w:r w:rsidRPr="00AE3C19">
        <w:rPr>
          <w:rFonts w:ascii="Times New Roman" w:eastAsia="Calibri" w:hAnsi="Times New Roman"/>
          <w:sz w:val="24"/>
          <w:szCs w:val="24"/>
          <w:lang w:val="uk-UA"/>
        </w:rPr>
        <w:t>енергозберігаючих заходів</w:t>
      </w:r>
    </w:p>
    <w:p w:rsidR="00AE3C19" w:rsidRPr="00AE3C19" w:rsidRDefault="000511EB" w:rsidP="00AE3C19">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 </w:t>
      </w:r>
    </w:p>
    <w:p w:rsidR="00AE3C19" w:rsidRPr="00AE3C19" w:rsidRDefault="00AE3C19" w:rsidP="000511EB">
      <w:pPr>
        <w:spacing w:after="0" w:line="240" w:lineRule="auto"/>
        <w:ind w:firstLine="567"/>
        <w:jc w:val="both"/>
        <w:rPr>
          <w:rFonts w:ascii="Times New Roman" w:eastAsia="Calibri" w:hAnsi="Times New Roman"/>
          <w:sz w:val="24"/>
          <w:szCs w:val="24"/>
          <w:lang w:val="uk-UA"/>
        </w:rPr>
      </w:pPr>
      <w:r w:rsidRPr="00AE3C19">
        <w:rPr>
          <w:rFonts w:ascii="Times New Roman" w:eastAsia="Calibri" w:hAnsi="Times New Roman"/>
          <w:sz w:val="24"/>
          <w:szCs w:val="24"/>
          <w:lang w:val="uk-UA"/>
        </w:rPr>
        <w:t xml:space="preserve">Заслухавши інформацію начальника відділу комунального майна та приватизації управління житлово-комунального відділу, взявши до уваги Програму підтримки </w:t>
      </w:r>
      <w:r w:rsidR="00421654">
        <w:rPr>
          <w:rFonts w:ascii="Times New Roman" w:eastAsia="Calibri" w:hAnsi="Times New Roman"/>
          <w:sz w:val="24"/>
          <w:szCs w:val="24"/>
          <w:lang w:val="uk-UA"/>
        </w:rPr>
        <w:t xml:space="preserve">будинків </w:t>
      </w:r>
      <w:r w:rsidRPr="00AE3C19">
        <w:rPr>
          <w:rFonts w:ascii="Times New Roman" w:eastAsia="Calibri" w:hAnsi="Times New Roman"/>
          <w:sz w:val="24"/>
          <w:szCs w:val="24"/>
          <w:lang w:val="uk-UA"/>
        </w:rPr>
        <w:t>О</w:t>
      </w:r>
      <w:r w:rsidR="00421654">
        <w:rPr>
          <w:rFonts w:ascii="Times New Roman" w:eastAsia="Calibri" w:hAnsi="Times New Roman"/>
          <w:sz w:val="24"/>
          <w:szCs w:val="24"/>
          <w:lang w:val="uk-UA"/>
        </w:rPr>
        <w:t>СББ</w:t>
      </w:r>
      <w:r w:rsidRPr="00AE3C19">
        <w:rPr>
          <w:rFonts w:ascii="Times New Roman" w:eastAsia="Calibri" w:hAnsi="Times New Roman"/>
          <w:sz w:val="24"/>
          <w:szCs w:val="24"/>
          <w:lang w:val="uk-UA"/>
        </w:rPr>
        <w:t xml:space="preserve"> на </w:t>
      </w:r>
      <w:r w:rsidRPr="00AE3C19">
        <w:rPr>
          <w:rFonts w:ascii="Times New Roman" w:eastAsia="Arial" w:hAnsi="Times New Roman"/>
          <w:sz w:val="24"/>
          <w:szCs w:val="24"/>
          <w:lang w:val="uk-UA" w:eastAsia="uk-UA"/>
        </w:rPr>
        <w:t xml:space="preserve">2022 рік та прогноз на 2023–2024 роки , відповідно до </w:t>
      </w:r>
      <w:r w:rsidRPr="00AE3C19">
        <w:rPr>
          <w:rFonts w:ascii="Times New Roman" w:eastAsia="Calibri" w:hAnsi="Times New Roman"/>
          <w:sz w:val="24"/>
          <w:szCs w:val="24"/>
          <w:lang w:val="uk-UA"/>
        </w:rPr>
        <w:t xml:space="preserve"> ст.. 40, ч.1 ст. 52.ст.59, ч.1ст.73 Закону України «Про місцеве самоврядування», виконавчий комітет Новороздільської міської ради:</w:t>
      </w:r>
    </w:p>
    <w:p w:rsidR="00AE3C19" w:rsidRPr="00AE3C19" w:rsidRDefault="00AE3C19" w:rsidP="00AE3C19">
      <w:pPr>
        <w:spacing w:after="0" w:line="240" w:lineRule="auto"/>
        <w:jc w:val="both"/>
        <w:rPr>
          <w:rFonts w:ascii="Times New Roman" w:eastAsia="Calibri" w:hAnsi="Times New Roman"/>
          <w:sz w:val="24"/>
          <w:szCs w:val="24"/>
          <w:lang w:val="uk-UA"/>
        </w:rPr>
      </w:pPr>
    </w:p>
    <w:p w:rsidR="00AE3C19" w:rsidRPr="00AE3C19" w:rsidRDefault="00AE3C19" w:rsidP="00AE3C19">
      <w:pPr>
        <w:spacing w:after="0" w:line="240" w:lineRule="auto"/>
        <w:jc w:val="both"/>
        <w:rPr>
          <w:rFonts w:ascii="Times New Roman" w:eastAsia="Calibri" w:hAnsi="Times New Roman"/>
          <w:sz w:val="24"/>
          <w:szCs w:val="24"/>
          <w:lang w:val="uk-UA"/>
        </w:rPr>
      </w:pPr>
      <w:r w:rsidRPr="00AE3C19">
        <w:rPr>
          <w:rFonts w:ascii="Times New Roman" w:eastAsia="Calibri" w:hAnsi="Times New Roman"/>
          <w:sz w:val="24"/>
          <w:szCs w:val="24"/>
          <w:lang w:val="uk-UA"/>
        </w:rPr>
        <w:t>В И Р І Ш И В:</w:t>
      </w:r>
    </w:p>
    <w:p w:rsidR="00AE3C19" w:rsidRPr="00AE3C19" w:rsidRDefault="00AE3C19" w:rsidP="00AE3C19">
      <w:pPr>
        <w:spacing w:after="0" w:line="240" w:lineRule="auto"/>
        <w:jc w:val="both"/>
        <w:rPr>
          <w:rFonts w:ascii="Times New Roman" w:eastAsia="Calibri" w:hAnsi="Times New Roman"/>
          <w:sz w:val="24"/>
          <w:szCs w:val="24"/>
          <w:lang w:val="uk-UA"/>
        </w:rPr>
      </w:pPr>
    </w:p>
    <w:p w:rsidR="00AE3C19" w:rsidRPr="00AE3C19" w:rsidRDefault="00AE3C19" w:rsidP="00AE3C19">
      <w:pPr>
        <w:spacing w:after="0" w:line="240" w:lineRule="auto"/>
        <w:ind w:left="142" w:firstLine="775"/>
        <w:contextualSpacing/>
        <w:jc w:val="both"/>
        <w:rPr>
          <w:rFonts w:ascii="Times New Roman" w:eastAsia="Calibri" w:hAnsi="Times New Roman"/>
          <w:sz w:val="24"/>
          <w:szCs w:val="24"/>
          <w:lang w:val="uk-UA"/>
        </w:rPr>
      </w:pPr>
      <w:r>
        <w:rPr>
          <w:rFonts w:ascii="Times New Roman" w:eastAsia="Calibri" w:hAnsi="Times New Roman"/>
          <w:sz w:val="24"/>
          <w:szCs w:val="24"/>
          <w:lang w:val="uk-UA"/>
        </w:rPr>
        <w:t>1.</w:t>
      </w:r>
      <w:r w:rsidR="00421654">
        <w:rPr>
          <w:rFonts w:ascii="Times New Roman" w:eastAsia="Calibri" w:hAnsi="Times New Roman"/>
          <w:sz w:val="24"/>
          <w:szCs w:val="24"/>
          <w:lang w:val="uk-UA"/>
        </w:rPr>
        <w:t xml:space="preserve"> </w:t>
      </w:r>
      <w:r w:rsidRPr="00AE3C19">
        <w:rPr>
          <w:rFonts w:ascii="Times New Roman" w:eastAsia="Calibri" w:hAnsi="Times New Roman"/>
          <w:sz w:val="24"/>
          <w:szCs w:val="24"/>
          <w:lang w:val="uk-UA"/>
        </w:rPr>
        <w:t>Відшкодувати за 2022</w:t>
      </w:r>
      <w:r w:rsidR="001E15C4">
        <w:rPr>
          <w:rFonts w:ascii="Times New Roman" w:eastAsia="Calibri" w:hAnsi="Times New Roman"/>
          <w:sz w:val="24"/>
          <w:szCs w:val="24"/>
          <w:lang w:val="uk-UA"/>
        </w:rPr>
        <w:t xml:space="preserve"> </w:t>
      </w:r>
      <w:r w:rsidRPr="00AE3C19">
        <w:rPr>
          <w:rFonts w:ascii="Times New Roman" w:eastAsia="Calibri" w:hAnsi="Times New Roman"/>
          <w:sz w:val="24"/>
          <w:szCs w:val="24"/>
          <w:lang w:val="uk-UA"/>
        </w:rPr>
        <w:t>р.:</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eastAsia="Calibri" w:hAnsi="Times New Roman"/>
          <w:sz w:val="24"/>
          <w:szCs w:val="24"/>
          <w:lang w:val="uk-UA"/>
        </w:rPr>
        <w:t>ОСББ «</w:t>
      </w:r>
      <w:r w:rsidRPr="00AE3C19">
        <w:rPr>
          <w:rFonts w:ascii="Times New Roman" w:eastAsia="Calibri" w:hAnsi="Times New Roman"/>
          <w:sz w:val="24"/>
          <w:szCs w:val="24"/>
          <w:lang w:val="uk-UA" w:eastAsia="uk-UA"/>
        </w:rPr>
        <w:t>ЛеУкра</w:t>
      </w:r>
      <w:r w:rsidRPr="00AE3C19">
        <w:rPr>
          <w:rFonts w:ascii="Times New Roman" w:eastAsia="Calibri" w:hAnsi="Times New Roman"/>
          <w:sz w:val="24"/>
          <w:szCs w:val="24"/>
          <w:lang w:val="uk-UA"/>
        </w:rPr>
        <w:t>» частини суми відсотків за користуванням кредитними коштами, на здійснення енергозберігаючих заходів житлового будинку по вул.</w:t>
      </w:r>
      <w:r w:rsidRPr="00AE3C19">
        <w:rPr>
          <w:rFonts w:ascii="Times New Roman" w:hAnsi="Times New Roman"/>
          <w:sz w:val="24"/>
          <w:szCs w:val="24"/>
          <w:lang w:val="uk-UA" w:eastAsia="ru-RU"/>
        </w:rPr>
        <w:t xml:space="preserve"> Лесі Українки, 13, в м. Новий Розділ </w:t>
      </w:r>
      <w:r w:rsidRPr="00AE3C19">
        <w:rPr>
          <w:rFonts w:ascii="Times New Roman" w:eastAsia="Calibri" w:hAnsi="Times New Roman"/>
          <w:sz w:val="24"/>
          <w:szCs w:val="24"/>
          <w:lang w:val="uk-UA"/>
        </w:rPr>
        <w:t xml:space="preserve">в розмірі 70% </w:t>
      </w:r>
      <w:r w:rsidRPr="00AE3C19">
        <w:rPr>
          <w:rFonts w:ascii="Times New Roman" w:hAnsi="Times New Roman"/>
          <w:sz w:val="24"/>
          <w:szCs w:val="24"/>
          <w:lang w:val="uk-UA" w:eastAsia="ru-RU"/>
        </w:rPr>
        <w:t xml:space="preserve">на суму: </w:t>
      </w:r>
      <w:r w:rsidRPr="00AE3C19">
        <w:rPr>
          <w:rFonts w:ascii="Times New Roman" w:hAnsi="Times New Roman"/>
          <w:b/>
          <w:sz w:val="24"/>
          <w:szCs w:val="24"/>
          <w:lang w:val="uk-UA" w:eastAsia="ru-RU"/>
        </w:rPr>
        <w:t>1903,44грн.;</w:t>
      </w:r>
      <w:r w:rsidRPr="00AE3C19">
        <w:rPr>
          <w:rFonts w:ascii="Times New Roman" w:eastAsia="Calibri" w:hAnsi="Times New Roman"/>
          <w:sz w:val="24"/>
          <w:szCs w:val="24"/>
          <w:lang w:val="uk-UA"/>
        </w:rPr>
        <w:t xml:space="preserve"> </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eastAsia="Calibri" w:hAnsi="Times New Roman"/>
          <w:sz w:val="24"/>
          <w:szCs w:val="24"/>
          <w:lang w:val="uk-UA"/>
        </w:rPr>
        <w:t xml:space="preserve"> ОСББ «Орхідея Плюс» частини суми відсотків за користуванням кредитними коштами, на здійснення енергозберігаючих заходів житлового будинку по вул.</w:t>
      </w:r>
      <w:r w:rsidRPr="00AE3C19">
        <w:rPr>
          <w:rFonts w:ascii="Times New Roman" w:hAnsi="Times New Roman"/>
          <w:sz w:val="24"/>
          <w:szCs w:val="24"/>
          <w:lang w:val="uk-UA" w:eastAsia="ru-RU"/>
        </w:rPr>
        <w:t xml:space="preserve"> Лесі Українки, 21, корпус 2 в м. Новий Розділ </w:t>
      </w:r>
      <w:r w:rsidRPr="00AE3C19">
        <w:rPr>
          <w:rFonts w:ascii="Times New Roman" w:eastAsia="Calibri" w:hAnsi="Times New Roman"/>
          <w:sz w:val="24"/>
          <w:szCs w:val="24"/>
          <w:lang w:val="uk-UA"/>
        </w:rPr>
        <w:t xml:space="preserve">в розмірі 70% </w:t>
      </w:r>
      <w:r w:rsidRPr="00AE3C19">
        <w:rPr>
          <w:rFonts w:ascii="Times New Roman" w:hAnsi="Times New Roman"/>
          <w:sz w:val="24"/>
          <w:szCs w:val="24"/>
          <w:lang w:val="uk-UA" w:eastAsia="ru-RU"/>
        </w:rPr>
        <w:t xml:space="preserve">на суму: </w:t>
      </w:r>
      <w:r w:rsidRPr="00AE3C19">
        <w:rPr>
          <w:rFonts w:ascii="Times New Roman" w:hAnsi="Times New Roman"/>
          <w:b/>
          <w:sz w:val="24"/>
          <w:szCs w:val="24"/>
          <w:lang w:val="uk-UA" w:eastAsia="ru-RU"/>
        </w:rPr>
        <w:t>22059,43грн.;</w:t>
      </w:r>
      <w:r w:rsidRPr="00AE3C19">
        <w:rPr>
          <w:rFonts w:ascii="Times New Roman" w:eastAsia="Calibri" w:hAnsi="Times New Roman"/>
          <w:sz w:val="24"/>
          <w:szCs w:val="24"/>
          <w:lang w:val="uk-UA"/>
        </w:rPr>
        <w:t xml:space="preserve"> </w:t>
      </w:r>
    </w:p>
    <w:p w:rsidR="00AE3C19" w:rsidRPr="00AE3C19" w:rsidRDefault="00AE3C19" w:rsidP="00AE3C19">
      <w:pPr>
        <w:numPr>
          <w:ilvl w:val="0"/>
          <w:numId w:val="8"/>
        </w:numPr>
        <w:spacing w:after="0" w:line="240" w:lineRule="auto"/>
        <w:ind w:left="142" w:firstLine="633"/>
        <w:contextualSpacing/>
        <w:jc w:val="both"/>
        <w:rPr>
          <w:rFonts w:ascii="Times New Roman" w:eastAsia="Calibri" w:hAnsi="Times New Roman"/>
          <w:b/>
          <w:sz w:val="24"/>
          <w:szCs w:val="24"/>
          <w:lang w:val="uk-UA"/>
        </w:rPr>
      </w:pPr>
      <w:r w:rsidRPr="00AE3C19">
        <w:rPr>
          <w:rFonts w:ascii="Times New Roman" w:eastAsia="Calibri" w:hAnsi="Times New Roman"/>
          <w:sz w:val="24"/>
          <w:szCs w:val="24"/>
          <w:lang w:val="uk-UA"/>
        </w:rPr>
        <w:t xml:space="preserve">ОСББ «Розділля» частини суми відсотків за користуванням кредитними коштами, на здійснення енергозберігаючих заходів житлового будинку по вул. Шептицького, 15, А в м. Новий Розділ в розмірі 70% на суму: </w:t>
      </w:r>
      <w:r w:rsidRPr="00AE3C19">
        <w:rPr>
          <w:rFonts w:ascii="Times New Roman" w:eastAsia="Calibri" w:hAnsi="Times New Roman"/>
          <w:b/>
          <w:sz w:val="24"/>
          <w:szCs w:val="24"/>
          <w:lang w:val="uk-UA"/>
        </w:rPr>
        <w:t>2385,61грн.;</w:t>
      </w:r>
      <w:r w:rsidRPr="00AE3C19">
        <w:rPr>
          <w:rFonts w:ascii="Times New Roman" w:hAnsi="Times New Roman"/>
          <w:b/>
          <w:sz w:val="24"/>
          <w:szCs w:val="24"/>
          <w:lang w:val="uk-UA" w:eastAsia="ru-RU"/>
        </w:rPr>
        <w:t xml:space="preserve"> </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eastAsia="Calibri" w:hAnsi="Times New Roman"/>
          <w:sz w:val="24"/>
          <w:szCs w:val="24"/>
          <w:lang w:val="uk-UA"/>
        </w:rPr>
        <w:t xml:space="preserve">ОСББ «Моноліт 44» частини суми відсотків за користування кредитними коштами, на здійснення енергозберігаючих заходів житлового будинку по </w:t>
      </w:r>
      <w:r>
        <w:rPr>
          <w:rFonts w:ascii="Times New Roman" w:eastAsia="Calibri" w:hAnsi="Times New Roman"/>
          <w:sz w:val="24"/>
          <w:szCs w:val="24"/>
          <w:lang w:val="uk-UA"/>
        </w:rPr>
        <w:pgNum/>
      </w:r>
      <w:r>
        <w:rPr>
          <w:rFonts w:ascii="Times New Roman" w:eastAsia="Calibri" w:hAnsi="Times New Roman"/>
          <w:sz w:val="24"/>
          <w:szCs w:val="24"/>
          <w:lang w:val="uk-UA"/>
        </w:rPr>
        <w:t>р.</w:t>
      </w:r>
      <w:r w:rsidRPr="00AE3C19">
        <w:rPr>
          <w:rFonts w:ascii="Times New Roman" w:eastAsia="Calibri" w:hAnsi="Times New Roman"/>
          <w:sz w:val="24"/>
          <w:szCs w:val="24"/>
          <w:lang w:val="uk-UA"/>
        </w:rPr>
        <w:t xml:space="preserve">. Шевченка, 44 в м. Новий Розділ в розмірі 70 %  на суму: </w:t>
      </w:r>
      <w:r w:rsidRPr="00AE3C19">
        <w:rPr>
          <w:rFonts w:ascii="Times New Roman" w:eastAsia="Calibri" w:hAnsi="Times New Roman"/>
          <w:b/>
          <w:sz w:val="24"/>
          <w:szCs w:val="24"/>
          <w:lang w:val="uk-UA"/>
        </w:rPr>
        <w:t>105,13 грн</w:t>
      </w:r>
    </w:p>
    <w:p w:rsidR="00AE3C19" w:rsidRPr="00AE3C19" w:rsidRDefault="00AE3C19" w:rsidP="00AE3C19">
      <w:pPr>
        <w:numPr>
          <w:ilvl w:val="0"/>
          <w:numId w:val="8"/>
        </w:numPr>
        <w:spacing w:after="0" w:line="240" w:lineRule="auto"/>
        <w:ind w:left="142" w:firstLine="633"/>
        <w:contextualSpacing/>
        <w:jc w:val="both"/>
        <w:rPr>
          <w:rFonts w:ascii="Times New Roman" w:eastAsia="Calibri" w:hAnsi="Times New Roman"/>
          <w:sz w:val="24"/>
          <w:szCs w:val="24"/>
          <w:lang w:val="uk-UA"/>
        </w:rPr>
      </w:pPr>
      <w:r w:rsidRPr="00AE3C19">
        <w:rPr>
          <w:rFonts w:ascii="Times New Roman" w:eastAsia="Calibri" w:hAnsi="Times New Roman"/>
          <w:sz w:val="24"/>
          <w:szCs w:val="24"/>
          <w:lang w:val="uk-UA"/>
        </w:rPr>
        <w:t xml:space="preserve">ОСББ «Майбутнє 42» частини суми відсотків за користування кредитними коштами, на здійснення енергозберігаючих заходів житлового будинку по </w:t>
      </w:r>
      <w:r>
        <w:rPr>
          <w:rFonts w:ascii="Times New Roman" w:eastAsia="Calibri" w:hAnsi="Times New Roman"/>
          <w:sz w:val="24"/>
          <w:szCs w:val="24"/>
          <w:lang w:val="uk-UA"/>
        </w:rPr>
        <w:pgNum/>
      </w:r>
      <w:r>
        <w:rPr>
          <w:rFonts w:ascii="Times New Roman" w:eastAsia="Calibri" w:hAnsi="Times New Roman"/>
          <w:sz w:val="24"/>
          <w:szCs w:val="24"/>
          <w:lang w:val="uk-UA"/>
        </w:rPr>
        <w:t>р.</w:t>
      </w:r>
      <w:r w:rsidRPr="00AE3C19">
        <w:rPr>
          <w:rFonts w:ascii="Times New Roman" w:eastAsia="Calibri" w:hAnsi="Times New Roman"/>
          <w:sz w:val="24"/>
          <w:szCs w:val="24"/>
          <w:lang w:val="uk-UA"/>
        </w:rPr>
        <w:t>. Шевченка, 42 в м. Новий Розділ в розмірі 70 %  на суму</w:t>
      </w:r>
      <w:r w:rsidRPr="00AE3C19">
        <w:rPr>
          <w:rFonts w:ascii="Times New Roman" w:eastAsia="Calibri" w:hAnsi="Times New Roman"/>
          <w:b/>
          <w:sz w:val="24"/>
          <w:szCs w:val="24"/>
          <w:lang w:val="uk-UA"/>
        </w:rPr>
        <w:t>: 10028,19 грн</w:t>
      </w:r>
      <w:r w:rsidRPr="00AE3C19">
        <w:rPr>
          <w:rFonts w:ascii="Times New Roman" w:eastAsia="Calibri" w:hAnsi="Times New Roman"/>
          <w:sz w:val="24"/>
          <w:szCs w:val="24"/>
          <w:lang w:val="uk-UA"/>
        </w:rPr>
        <w:t>.</w:t>
      </w:r>
    </w:p>
    <w:p w:rsidR="00AE3C19" w:rsidRPr="00AE3C19" w:rsidRDefault="00AE3C19" w:rsidP="00AE3C19">
      <w:pPr>
        <w:numPr>
          <w:ilvl w:val="0"/>
          <w:numId w:val="8"/>
        </w:numPr>
        <w:spacing w:after="0" w:line="240" w:lineRule="auto"/>
        <w:ind w:left="142" w:firstLine="633"/>
        <w:contextualSpacing/>
        <w:jc w:val="both"/>
        <w:rPr>
          <w:rFonts w:ascii="Times New Roman" w:eastAsia="Calibri" w:hAnsi="Times New Roman"/>
          <w:sz w:val="24"/>
          <w:szCs w:val="24"/>
          <w:lang w:val="uk-UA"/>
        </w:rPr>
      </w:pPr>
      <w:r w:rsidRPr="00AE3C19">
        <w:rPr>
          <w:rFonts w:ascii="Times New Roman" w:eastAsia="Calibri" w:hAnsi="Times New Roman"/>
          <w:sz w:val="24"/>
          <w:szCs w:val="24"/>
          <w:lang w:val="uk-UA"/>
        </w:rPr>
        <w:t xml:space="preserve">ОСББ «ЛЮКС РОЗДІЛ» частини суми відсотків за користування кредитними коштами, на здійснення енергозберігаючих заходів житлового будинку по </w:t>
      </w:r>
      <w:r>
        <w:rPr>
          <w:rFonts w:ascii="Times New Roman" w:eastAsia="Calibri" w:hAnsi="Times New Roman"/>
          <w:sz w:val="24"/>
          <w:szCs w:val="24"/>
          <w:lang w:val="uk-UA"/>
        </w:rPr>
        <w:pgNum/>
      </w:r>
      <w:r>
        <w:rPr>
          <w:rFonts w:ascii="Times New Roman" w:eastAsia="Calibri" w:hAnsi="Times New Roman"/>
          <w:sz w:val="24"/>
          <w:szCs w:val="24"/>
          <w:lang w:val="uk-UA"/>
        </w:rPr>
        <w:t>р.</w:t>
      </w:r>
      <w:r w:rsidRPr="00AE3C19">
        <w:rPr>
          <w:rFonts w:ascii="Times New Roman" w:eastAsia="Calibri" w:hAnsi="Times New Roman"/>
          <w:sz w:val="24"/>
          <w:szCs w:val="24"/>
          <w:lang w:val="uk-UA"/>
        </w:rPr>
        <w:t xml:space="preserve">. Шевченка, 33, 33 А в м. Новий Розділ в розмірі 70 %  на суму: </w:t>
      </w:r>
      <w:r w:rsidRPr="00AE3C19">
        <w:rPr>
          <w:rFonts w:ascii="Times New Roman" w:eastAsia="Calibri" w:hAnsi="Times New Roman"/>
          <w:b/>
          <w:sz w:val="24"/>
          <w:szCs w:val="24"/>
          <w:lang w:val="uk-UA"/>
        </w:rPr>
        <w:t>14499,92грн</w:t>
      </w:r>
      <w:r w:rsidRPr="00AE3C19">
        <w:rPr>
          <w:rFonts w:ascii="Times New Roman" w:eastAsia="Calibri" w:hAnsi="Times New Roman"/>
          <w:sz w:val="24"/>
          <w:szCs w:val="24"/>
          <w:lang w:val="uk-UA"/>
        </w:rPr>
        <w:t>.</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hAnsi="Times New Roman"/>
          <w:sz w:val="24"/>
          <w:szCs w:val="24"/>
          <w:lang w:val="uk-UA" w:eastAsia="ru-RU"/>
        </w:rPr>
        <w:t>ОСББ «Наш Дім, Стуса 8»</w:t>
      </w:r>
      <w:r w:rsidRPr="00AE3C19">
        <w:rPr>
          <w:rFonts w:ascii="Times New Roman" w:eastAsia="Calibr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Стуса, 8 м. Новий Розділ в розмірі 70 %  на суму:</w:t>
      </w:r>
      <w:r w:rsidRPr="00AE3C19">
        <w:rPr>
          <w:rFonts w:ascii="Times New Roman" w:eastAsia="Calibri" w:hAnsi="Times New Roman"/>
          <w:b/>
          <w:sz w:val="24"/>
          <w:szCs w:val="24"/>
          <w:lang w:val="uk-UA"/>
        </w:rPr>
        <w:t xml:space="preserve"> 1419,39 грн.</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hAnsi="Times New Roman"/>
          <w:sz w:val="24"/>
          <w:szCs w:val="24"/>
          <w:lang w:val="uk-UA" w:eastAsia="ru-RU"/>
        </w:rPr>
        <w:t>ОСББ «Наш Дім, Стуса 8»</w:t>
      </w:r>
      <w:r w:rsidRPr="00AE3C19">
        <w:rPr>
          <w:rFonts w:ascii="Times New Roman" w:eastAsia="Calibr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Стуса, 8 м. Новий Розділ в розмірі 70 %  на суму:</w:t>
      </w:r>
      <w:r w:rsidRPr="00AE3C19">
        <w:rPr>
          <w:rFonts w:ascii="Times New Roman" w:eastAsia="Calibri" w:hAnsi="Times New Roman"/>
          <w:b/>
          <w:sz w:val="24"/>
          <w:szCs w:val="24"/>
          <w:lang w:val="uk-UA"/>
        </w:rPr>
        <w:t xml:space="preserve"> 4499,28 грн.</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hAnsi="Times New Roman"/>
          <w:sz w:val="24"/>
          <w:szCs w:val="24"/>
          <w:lang w:val="uk-UA" w:eastAsia="ru-RU"/>
        </w:rPr>
        <w:t>ОСББ «Контур 10» »</w:t>
      </w:r>
      <w:r w:rsidRPr="00AE3C19">
        <w:rPr>
          <w:rFonts w:ascii="Times New Roman" w:eastAsia="Calibr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Стуса, 10 м. Новий Розділ в розмірі 70 %  на суму:</w:t>
      </w:r>
      <w:r w:rsidRPr="00AE3C19">
        <w:rPr>
          <w:rFonts w:ascii="Times New Roman" w:eastAsia="Calibri" w:hAnsi="Times New Roman"/>
          <w:b/>
          <w:sz w:val="24"/>
          <w:szCs w:val="24"/>
          <w:lang w:val="uk-UA"/>
        </w:rPr>
        <w:t>8885,37 грн.</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hAnsi="Times New Roman"/>
          <w:sz w:val="24"/>
          <w:szCs w:val="24"/>
          <w:lang w:val="uk-UA" w:eastAsia="ru-RU"/>
        </w:rPr>
        <w:lastRenderedPageBreak/>
        <w:t>ОСББ «Троянда, 6» »</w:t>
      </w:r>
      <w:r w:rsidRPr="00AE3C19">
        <w:rPr>
          <w:rFonts w:ascii="Times New Roman" w:eastAsia="Calibr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w:t>
      </w:r>
      <w:r>
        <w:rPr>
          <w:rFonts w:ascii="Times New Roman" w:eastAsia="Calibri" w:hAnsi="Times New Roman"/>
          <w:sz w:val="24"/>
          <w:szCs w:val="24"/>
          <w:lang w:val="uk-UA"/>
        </w:rPr>
        <w:pgNum/>
      </w:r>
      <w:r>
        <w:rPr>
          <w:rFonts w:ascii="Times New Roman" w:eastAsia="Calibri" w:hAnsi="Times New Roman"/>
          <w:sz w:val="24"/>
          <w:szCs w:val="24"/>
          <w:lang w:val="uk-UA"/>
        </w:rPr>
        <w:t>р.</w:t>
      </w:r>
      <w:r w:rsidRPr="00AE3C19">
        <w:rPr>
          <w:rFonts w:ascii="Times New Roman" w:eastAsia="Calibri" w:hAnsi="Times New Roman"/>
          <w:sz w:val="24"/>
          <w:szCs w:val="24"/>
          <w:lang w:val="uk-UA"/>
        </w:rPr>
        <w:t xml:space="preserve">. Шевченка, 6 м. Новий Розділ в розмірі 70 %  на суму: </w:t>
      </w:r>
      <w:r w:rsidRPr="00AE3C19">
        <w:rPr>
          <w:rFonts w:ascii="Times New Roman" w:eastAsia="Calibri" w:hAnsi="Times New Roman"/>
          <w:b/>
          <w:sz w:val="24"/>
          <w:szCs w:val="24"/>
          <w:lang w:val="uk-UA"/>
        </w:rPr>
        <w:t>13870,86 грн</w:t>
      </w:r>
      <w:r w:rsidRPr="00AE3C19">
        <w:rPr>
          <w:rFonts w:ascii="Times New Roman" w:eastAsia="Calibri" w:hAnsi="Times New Roman"/>
          <w:sz w:val="24"/>
          <w:szCs w:val="24"/>
          <w:lang w:val="uk-UA"/>
        </w:rPr>
        <w:t>.</w:t>
      </w:r>
    </w:p>
    <w:p w:rsidR="00AE3C19" w:rsidRPr="00AE3C19" w:rsidRDefault="00AE3C19" w:rsidP="00AE3C19">
      <w:pPr>
        <w:numPr>
          <w:ilvl w:val="0"/>
          <w:numId w:val="8"/>
        </w:numPr>
        <w:spacing w:after="0" w:line="240" w:lineRule="auto"/>
        <w:ind w:left="142" w:firstLine="633"/>
        <w:contextualSpacing/>
        <w:jc w:val="both"/>
        <w:rPr>
          <w:rFonts w:ascii="Times New Roman" w:eastAsia="Arial" w:hAnsi="Times New Roman"/>
          <w:sz w:val="24"/>
          <w:szCs w:val="24"/>
          <w:lang w:val="uk-UA" w:eastAsia="uk-UA"/>
        </w:rPr>
      </w:pPr>
      <w:r w:rsidRPr="00AE3C19">
        <w:rPr>
          <w:rFonts w:ascii="Times New Roman" w:eastAsia="Calibri" w:hAnsi="Times New Roman"/>
          <w:sz w:val="24"/>
          <w:szCs w:val="24"/>
          <w:lang w:val="uk-UA"/>
        </w:rPr>
        <w:t xml:space="preserve">ОСББ «Світанок» частину суми відсотків за користуванням кредитними коштами, </w:t>
      </w:r>
      <w:r w:rsidRPr="00AE3C19">
        <w:rPr>
          <w:rFonts w:ascii="Times New Roman" w:eastAsia="Arial" w:hAnsi="Times New Roman"/>
          <w:sz w:val="24"/>
          <w:szCs w:val="24"/>
          <w:lang w:val="uk-UA" w:eastAsia="uk-UA"/>
        </w:rPr>
        <w:t xml:space="preserve">для впровадження заходів з енергомодернізації багатоквартирного </w:t>
      </w:r>
      <w:r w:rsidRPr="00AE3C19">
        <w:rPr>
          <w:rFonts w:ascii="Times New Roman" w:eastAsia="Calibri" w:hAnsi="Times New Roman"/>
          <w:sz w:val="24"/>
          <w:szCs w:val="24"/>
          <w:lang w:val="uk-UA"/>
        </w:rPr>
        <w:t>житлового будинку по вул.</w:t>
      </w:r>
      <w:r w:rsidRPr="00AE3C19">
        <w:rPr>
          <w:rFonts w:ascii="Times New Roman" w:hAnsi="Times New Roman"/>
          <w:sz w:val="24"/>
          <w:szCs w:val="24"/>
          <w:lang w:val="uk-UA" w:eastAsia="ru-RU"/>
        </w:rPr>
        <w:t xml:space="preserve"> Лесі Українки, 19 в м. Новий Розділ в розмірі </w:t>
      </w:r>
      <w:r w:rsidRPr="00AE3C19">
        <w:rPr>
          <w:rFonts w:ascii="Times New Roman" w:eastAsia="Arial" w:hAnsi="Times New Roman"/>
          <w:sz w:val="24"/>
          <w:szCs w:val="24"/>
          <w:lang w:val="uk-UA" w:eastAsia="uk-UA"/>
        </w:rPr>
        <w:t xml:space="preserve">3% річних відсоткової ставки </w:t>
      </w:r>
      <w:r w:rsidRPr="00AE3C19">
        <w:rPr>
          <w:rFonts w:ascii="Times New Roman" w:hAnsi="Times New Roman"/>
          <w:sz w:val="24"/>
          <w:szCs w:val="24"/>
          <w:lang w:val="uk-UA" w:eastAsia="ru-RU"/>
        </w:rPr>
        <w:t xml:space="preserve">на суму </w:t>
      </w:r>
      <w:r w:rsidRPr="00AE3C19">
        <w:rPr>
          <w:rFonts w:ascii="Times New Roman" w:hAnsi="Times New Roman"/>
          <w:b/>
          <w:sz w:val="24"/>
          <w:szCs w:val="24"/>
          <w:lang w:val="uk-UA" w:eastAsia="ru-RU"/>
        </w:rPr>
        <w:t>23508,77 грн</w:t>
      </w:r>
      <w:r w:rsidRPr="00AE3C19">
        <w:rPr>
          <w:rFonts w:ascii="Times New Roman" w:hAnsi="Times New Roman"/>
          <w:sz w:val="24"/>
          <w:szCs w:val="24"/>
          <w:lang w:val="uk-UA" w:eastAsia="ru-RU"/>
        </w:rPr>
        <w:t>..</w:t>
      </w:r>
      <w:r w:rsidRPr="00AE3C19">
        <w:rPr>
          <w:rFonts w:ascii="Times New Roman" w:eastAsia="Arial" w:hAnsi="Times New Roman"/>
          <w:sz w:val="24"/>
          <w:szCs w:val="24"/>
          <w:lang w:val="uk-UA" w:eastAsia="uk-UA"/>
        </w:rPr>
        <w:t xml:space="preserve"> </w:t>
      </w:r>
    </w:p>
    <w:p w:rsidR="00AE3C19" w:rsidRPr="00AE3C19" w:rsidRDefault="00AE3C19" w:rsidP="00AE3C19">
      <w:pPr>
        <w:numPr>
          <w:ilvl w:val="0"/>
          <w:numId w:val="8"/>
        </w:numPr>
        <w:spacing w:after="0" w:line="240" w:lineRule="auto"/>
        <w:ind w:left="142" w:firstLine="633"/>
        <w:contextualSpacing/>
        <w:jc w:val="both"/>
        <w:rPr>
          <w:rFonts w:ascii="Times New Roman" w:hAnsi="Times New Roman"/>
          <w:sz w:val="24"/>
          <w:szCs w:val="24"/>
          <w:lang w:val="uk-UA" w:eastAsia="ru-RU"/>
        </w:rPr>
      </w:pPr>
      <w:r w:rsidRPr="00AE3C19">
        <w:rPr>
          <w:rFonts w:ascii="Times New Roman" w:eastAsia="Calibri" w:hAnsi="Times New Roman"/>
          <w:sz w:val="24"/>
          <w:szCs w:val="24"/>
          <w:lang w:val="uk-UA"/>
        </w:rPr>
        <w:t xml:space="preserve">ОСББ «Добробут Стуса 2А» частину суми відсотків за користуванням кредитними коштами, </w:t>
      </w:r>
      <w:r w:rsidRPr="00AE3C19">
        <w:rPr>
          <w:rFonts w:ascii="Times New Roman" w:eastAsia="Arial" w:hAnsi="Times New Roman"/>
          <w:sz w:val="24"/>
          <w:szCs w:val="24"/>
          <w:lang w:val="uk-UA" w:eastAsia="uk-UA"/>
        </w:rPr>
        <w:t xml:space="preserve">для впровадження заходів з енергомодернізації багатоквартирного будинку </w:t>
      </w:r>
      <w:r w:rsidRPr="00AE3C19">
        <w:rPr>
          <w:rFonts w:ascii="Times New Roman" w:eastAsia="Calibri" w:hAnsi="Times New Roman"/>
          <w:sz w:val="24"/>
          <w:szCs w:val="24"/>
          <w:lang w:val="uk-UA"/>
        </w:rPr>
        <w:t xml:space="preserve"> по вул.</w:t>
      </w:r>
      <w:r w:rsidRPr="00AE3C19">
        <w:rPr>
          <w:rFonts w:ascii="Times New Roman" w:hAnsi="Times New Roman"/>
          <w:sz w:val="24"/>
          <w:szCs w:val="24"/>
          <w:lang w:val="uk-UA" w:eastAsia="ru-RU"/>
        </w:rPr>
        <w:t xml:space="preserve"> В. Стуса, 2А в м. Новий Розділ в розмірі </w:t>
      </w:r>
      <w:r w:rsidRPr="00AE3C19">
        <w:rPr>
          <w:rFonts w:ascii="Times New Roman" w:eastAsia="Arial" w:hAnsi="Times New Roman"/>
          <w:sz w:val="24"/>
          <w:szCs w:val="24"/>
          <w:lang w:val="uk-UA" w:eastAsia="uk-UA"/>
        </w:rPr>
        <w:t xml:space="preserve">3% річних відсоткової ставки </w:t>
      </w:r>
      <w:r w:rsidRPr="00AE3C19">
        <w:rPr>
          <w:rFonts w:ascii="Times New Roman" w:hAnsi="Times New Roman"/>
          <w:sz w:val="24"/>
          <w:szCs w:val="24"/>
          <w:lang w:val="uk-UA" w:eastAsia="ru-RU"/>
        </w:rPr>
        <w:t xml:space="preserve">на суму </w:t>
      </w:r>
      <w:r w:rsidRPr="00AE3C19">
        <w:rPr>
          <w:rFonts w:ascii="Times New Roman" w:hAnsi="Times New Roman"/>
          <w:b/>
          <w:sz w:val="24"/>
          <w:szCs w:val="24"/>
          <w:lang w:val="uk-UA" w:eastAsia="ru-RU"/>
        </w:rPr>
        <w:t>26578,95грн</w:t>
      </w:r>
      <w:r w:rsidRPr="00AE3C19">
        <w:rPr>
          <w:rFonts w:ascii="Times New Roman" w:eastAsia="Calibri" w:hAnsi="Times New Roman"/>
          <w:sz w:val="24"/>
          <w:szCs w:val="24"/>
          <w:lang w:val="uk-UA"/>
        </w:rPr>
        <w:t>.</w:t>
      </w:r>
    </w:p>
    <w:p w:rsidR="00AE3C19" w:rsidRPr="00AE3C19" w:rsidRDefault="00AE3C19" w:rsidP="00AE3C19">
      <w:pPr>
        <w:spacing w:after="0" w:line="240" w:lineRule="auto"/>
        <w:ind w:left="142" w:firstLine="633"/>
        <w:contextualSpacing/>
        <w:jc w:val="both"/>
        <w:rPr>
          <w:rFonts w:ascii="Times New Roman" w:hAnsi="Times New Roman"/>
          <w:color w:val="FF0000"/>
          <w:sz w:val="24"/>
          <w:szCs w:val="24"/>
          <w:lang w:val="uk-UA" w:eastAsia="ru-RU"/>
        </w:rPr>
      </w:pPr>
    </w:p>
    <w:p w:rsidR="00AE3C19" w:rsidRPr="00AE3C19" w:rsidRDefault="00AE3C19" w:rsidP="00AE3C19">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2. </w:t>
      </w:r>
      <w:r w:rsidRPr="00AE3C19">
        <w:rPr>
          <w:rFonts w:ascii="Times New Roman" w:hAnsi="Times New Roman"/>
          <w:sz w:val="24"/>
          <w:szCs w:val="24"/>
          <w:lang w:val="uk-UA" w:eastAsia="ru-RU"/>
        </w:rPr>
        <w:t xml:space="preserve">Начальнику управління житлово-комунального господарства   укласти договір про співробітництво щодо відшкодування відсотків  за залученими кредитами. </w:t>
      </w:r>
    </w:p>
    <w:p w:rsidR="00AE3C19" w:rsidRPr="00AE3C19" w:rsidRDefault="00AE3C19" w:rsidP="00AE3C19">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3. </w:t>
      </w:r>
      <w:r w:rsidRPr="00AE3C19">
        <w:rPr>
          <w:rFonts w:ascii="Times New Roman" w:hAnsi="Times New Roman"/>
          <w:sz w:val="24"/>
          <w:szCs w:val="24"/>
          <w:lang w:val="uk-UA" w:eastAsia="ru-RU"/>
        </w:rPr>
        <w:t>Контроль за виконанням даного рішення покласти на першого заступника міського голови Гулія М. М..</w:t>
      </w:r>
    </w:p>
    <w:p w:rsidR="00AE3C19" w:rsidRDefault="00AE3C19" w:rsidP="00AE3C19">
      <w:pPr>
        <w:spacing w:after="0" w:line="240" w:lineRule="auto"/>
        <w:rPr>
          <w:rFonts w:ascii="Times New Roman" w:hAnsi="Times New Roman"/>
          <w:i/>
          <w:iCs/>
          <w:sz w:val="24"/>
          <w:szCs w:val="24"/>
          <w:lang w:val="uk-UA"/>
        </w:rPr>
      </w:pPr>
    </w:p>
    <w:p w:rsidR="000511EB" w:rsidRPr="00AE3C19" w:rsidRDefault="000511EB" w:rsidP="00AE3C19">
      <w:pPr>
        <w:spacing w:after="0" w:line="240" w:lineRule="auto"/>
        <w:rPr>
          <w:rFonts w:ascii="Times New Roman" w:hAnsi="Times New Roman"/>
          <w:i/>
          <w:iCs/>
          <w:sz w:val="24"/>
          <w:szCs w:val="24"/>
          <w:lang w:val="uk-UA"/>
        </w:rPr>
      </w:pPr>
    </w:p>
    <w:p w:rsidR="00AE3C19" w:rsidRPr="00AE3C19" w:rsidRDefault="00AE3C19" w:rsidP="00AE3C19">
      <w:pPr>
        <w:spacing w:after="0" w:line="240" w:lineRule="auto"/>
        <w:rPr>
          <w:rFonts w:ascii="Times New Roman" w:hAnsi="Times New Roman"/>
          <w:iCs/>
          <w:sz w:val="24"/>
          <w:szCs w:val="24"/>
        </w:rPr>
      </w:pPr>
      <w:r w:rsidRPr="00AE3C19">
        <w:rPr>
          <w:rFonts w:ascii="Times New Roman" w:hAnsi="Times New Roman"/>
          <w:iCs/>
          <w:sz w:val="24"/>
          <w:szCs w:val="24"/>
        </w:rPr>
        <w:t>МІСЬКИЙ  ГОЛОВА                                                         Ярина  ЯЦЕНКО</w:t>
      </w:r>
    </w:p>
    <w:p w:rsidR="00AE3C19" w:rsidRPr="00AE3C19" w:rsidRDefault="00AE3C19" w:rsidP="00AE3C19">
      <w:pPr>
        <w:spacing w:after="0" w:line="240" w:lineRule="auto"/>
        <w:rPr>
          <w:rFonts w:ascii="Times New Roman" w:eastAsia="Calibri" w:hAnsi="Times New Roman"/>
          <w:sz w:val="24"/>
          <w:szCs w:val="24"/>
          <w:lang w:val="uk-UA"/>
        </w:rPr>
      </w:pPr>
    </w:p>
    <w:p w:rsidR="00AE3C19" w:rsidRDefault="00AE3C19"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1E15C4" w:rsidRDefault="001E15C4" w:rsidP="00AE3C19">
      <w:pPr>
        <w:spacing w:after="0" w:line="240" w:lineRule="auto"/>
        <w:rPr>
          <w:rFonts w:ascii="Times New Roman" w:eastAsia="Calibri"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AE3C19" w:rsidRPr="000511EB" w:rsidRDefault="00AE3C19" w:rsidP="00AE3C19">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sidRPr="000511EB">
        <w:rPr>
          <w:rFonts w:ascii="Times New Roman" w:hAnsi="Times New Roman"/>
          <w:b/>
          <w:sz w:val="24"/>
          <w:szCs w:val="24"/>
          <w:lang w:val="uk-UA" w:eastAsia="ru-RU"/>
        </w:rPr>
        <w:t>15</w:t>
      </w:r>
    </w:p>
    <w:p w:rsidR="000511EB" w:rsidRDefault="000511EB" w:rsidP="00AE3C19">
      <w:pPr>
        <w:spacing w:after="0" w:line="240" w:lineRule="auto"/>
        <w:jc w:val="both"/>
        <w:rPr>
          <w:rFonts w:ascii="Times New Roman" w:hAnsi="Times New Roman"/>
          <w:sz w:val="24"/>
          <w:szCs w:val="24"/>
          <w:lang w:val="uk-UA" w:eastAsia="ru-RU"/>
        </w:rPr>
      </w:pPr>
    </w:p>
    <w:p w:rsidR="000511EB" w:rsidRDefault="000511EB" w:rsidP="00AE3C19">
      <w:pPr>
        <w:spacing w:after="0" w:line="240" w:lineRule="auto"/>
        <w:jc w:val="both"/>
        <w:rPr>
          <w:rFonts w:ascii="Times New Roman" w:hAnsi="Times New Roman"/>
          <w:sz w:val="24"/>
          <w:szCs w:val="24"/>
          <w:lang w:val="uk-UA" w:eastAsia="ru-RU"/>
        </w:rPr>
      </w:pPr>
    </w:p>
    <w:p w:rsidR="00AE3C19" w:rsidRPr="00C906D3" w:rsidRDefault="00AE3C19" w:rsidP="00AE3C19">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20 січня  2023 року</w:t>
      </w:r>
    </w:p>
    <w:p w:rsidR="00AE3C19" w:rsidRDefault="00AE3C19" w:rsidP="00AE3C19">
      <w:pPr>
        <w:tabs>
          <w:tab w:val="left" w:pos="3627"/>
        </w:tabs>
        <w:spacing w:after="0" w:line="240" w:lineRule="auto"/>
        <w:rPr>
          <w:rFonts w:ascii="Times New Roman" w:hAnsi="Times New Roman"/>
          <w:sz w:val="24"/>
          <w:szCs w:val="24"/>
          <w:lang w:val="uk-UA" w:eastAsia="ru-RU"/>
        </w:rPr>
      </w:pPr>
    </w:p>
    <w:p w:rsidR="00AE3C19" w:rsidRPr="00AE3C19" w:rsidRDefault="00AE3C19" w:rsidP="00AE3C19">
      <w:pPr>
        <w:tabs>
          <w:tab w:val="left" w:pos="3627"/>
        </w:tabs>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 xml:space="preserve">Про погодження річного плану  </w:t>
      </w:r>
      <w:r w:rsidRPr="00AE3C19">
        <w:rPr>
          <w:rFonts w:ascii="Times New Roman" w:eastAsia="Calibri" w:hAnsi="Times New Roman"/>
          <w:color w:val="000000"/>
          <w:sz w:val="24"/>
          <w:szCs w:val="24"/>
          <w:shd w:val="clear" w:color="auto" w:fill="FFFFFF"/>
          <w:lang w:val="uk-UA"/>
        </w:rPr>
        <w:t>надання послуг з</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 xml:space="preserve">з централізованого водопостачання  </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r w:rsidRPr="00AE3C19">
        <w:rPr>
          <w:rFonts w:ascii="Times New Roman" w:eastAsia="Calibri" w:hAnsi="Times New Roman"/>
          <w:color w:val="000000"/>
          <w:sz w:val="24"/>
          <w:szCs w:val="24"/>
          <w:shd w:val="clear" w:color="auto" w:fill="FFFFFF"/>
          <w:lang w:val="uk-UA"/>
        </w:rPr>
        <w:t>та централізованого водовідведення</w:t>
      </w:r>
      <w:r w:rsidRPr="00AE3C19">
        <w:rPr>
          <w:rFonts w:ascii="Times New Roman" w:hAnsi="Times New Roman"/>
          <w:sz w:val="24"/>
          <w:szCs w:val="24"/>
          <w:lang w:val="uk-UA" w:eastAsia="ru-RU"/>
        </w:rPr>
        <w:t xml:space="preserve"> </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ТзОВ «Енергія-Новий Розділ"</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p>
    <w:p w:rsidR="00AE3C19" w:rsidRPr="00AE3C19" w:rsidRDefault="00AE3C19" w:rsidP="00AE3C19">
      <w:pPr>
        <w:shd w:val="clear" w:color="auto" w:fill="FFFFFF"/>
        <w:spacing w:after="0" w:line="240" w:lineRule="auto"/>
        <w:ind w:right="450" w:firstLine="567"/>
        <w:jc w:val="both"/>
        <w:rPr>
          <w:rFonts w:ascii="Times New Roman" w:hAnsi="Times New Roman"/>
          <w:sz w:val="24"/>
          <w:szCs w:val="24"/>
          <w:lang w:val="uk-UA" w:eastAsia="ru-RU"/>
        </w:rPr>
      </w:pPr>
      <w:r w:rsidRPr="00AE3C19">
        <w:rPr>
          <w:rFonts w:ascii="Times New Roman" w:hAnsi="Times New Roman"/>
          <w:sz w:val="24"/>
          <w:szCs w:val="24"/>
          <w:lang w:val="uk-UA" w:eastAsia="ru-RU"/>
        </w:rPr>
        <w:t xml:space="preserve">Розглянувши лист директора ТзОВ „Енергія - Новий Розділ” про погодження річного план  </w:t>
      </w:r>
      <w:r w:rsidRPr="00AE3C19">
        <w:rPr>
          <w:rFonts w:ascii="Times New Roman" w:eastAsia="Calibri" w:hAnsi="Times New Roman"/>
          <w:color w:val="000000"/>
          <w:sz w:val="24"/>
          <w:szCs w:val="24"/>
          <w:shd w:val="clear" w:color="auto" w:fill="FFFFFF"/>
          <w:lang w:val="uk-UA"/>
        </w:rPr>
        <w:t>надання послуг з централізованого водопостачання та централізованого водовідведення</w:t>
      </w:r>
      <w:r w:rsidRPr="00AE3C19">
        <w:rPr>
          <w:rFonts w:ascii="Times New Roman" w:hAnsi="Times New Roman"/>
          <w:sz w:val="24"/>
          <w:szCs w:val="24"/>
          <w:lang w:val="uk-UA" w:eastAsia="ru-RU"/>
        </w:rPr>
        <w:t xml:space="preserve"> ТзОВ «Енергія-Новий Розділ", відповідно до  </w:t>
      </w:r>
      <w:r w:rsidRPr="00AE3C19">
        <w:rPr>
          <w:rFonts w:ascii="Times New Roman" w:eastAsia="Calibri" w:hAnsi="Times New Roman"/>
          <w:bCs/>
          <w:color w:val="000000"/>
          <w:sz w:val="24"/>
          <w:szCs w:val="24"/>
          <w:shd w:val="clear" w:color="auto" w:fill="FFFFFF"/>
          <w:lang w:val="uk-UA"/>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 постанови КМУ «</w:t>
      </w:r>
      <w:r w:rsidRPr="00AE3C19">
        <w:rPr>
          <w:rFonts w:ascii="Times New Roman" w:hAnsi="Times New Roman"/>
          <w:bCs/>
          <w:color w:val="333333"/>
          <w:sz w:val="24"/>
          <w:szCs w:val="24"/>
          <w:lang w:val="uk-UA" w:eastAsia="uk-UA"/>
        </w:rPr>
        <w:t>Про забезпечення єдиного підходу до формування тарифів на комунальні послуги»</w:t>
      </w:r>
      <w:r w:rsidRPr="00AE3C19">
        <w:rPr>
          <w:rFonts w:ascii="Times New Roman" w:hAnsi="Times New Roman"/>
          <w:b/>
          <w:bCs/>
          <w:color w:val="333333"/>
          <w:sz w:val="24"/>
          <w:szCs w:val="24"/>
          <w:lang w:val="uk-UA" w:eastAsia="uk-UA"/>
        </w:rPr>
        <w:t xml:space="preserve"> </w:t>
      </w:r>
      <w:r w:rsidRPr="00AE3C19">
        <w:rPr>
          <w:rFonts w:ascii="Times New Roman" w:eastAsia="Calibri" w:hAnsi="Times New Roman"/>
          <w:sz w:val="24"/>
          <w:szCs w:val="24"/>
          <w:lang w:val="uk-UA"/>
        </w:rPr>
        <w:t>та</w:t>
      </w:r>
      <w:r w:rsidRPr="00AE3C19">
        <w:rPr>
          <w:rFonts w:ascii="Times New Roman" w:hAnsi="Times New Roman"/>
          <w:sz w:val="24"/>
          <w:szCs w:val="24"/>
          <w:lang w:val="uk-UA" w:eastAsia="ru-RU"/>
        </w:rPr>
        <w:t xml:space="preserve">  ст.ст.27,28,40 Закону України “Про місцеве самоврядування в Україні”, виконавчий комітет Новороздільської міської ради</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p>
    <w:p w:rsidR="00AE3C19" w:rsidRPr="00AE3C19" w:rsidRDefault="00AE3C19" w:rsidP="00AE3C19">
      <w:pPr>
        <w:tabs>
          <w:tab w:val="left" w:pos="3627"/>
        </w:tabs>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ВИРІШИВ:</w:t>
      </w:r>
    </w:p>
    <w:p w:rsidR="00AE3C19" w:rsidRPr="00AE3C19" w:rsidRDefault="00AE3C19" w:rsidP="00AE3C19">
      <w:pPr>
        <w:tabs>
          <w:tab w:val="left" w:pos="3627"/>
        </w:tabs>
        <w:spacing w:after="0" w:line="240" w:lineRule="auto"/>
        <w:rPr>
          <w:rFonts w:ascii="Times New Roman" w:hAnsi="Times New Roman"/>
          <w:sz w:val="24"/>
          <w:szCs w:val="24"/>
          <w:lang w:val="uk-UA" w:eastAsia="ru-RU"/>
        </w:rPr>
      </w:pPr>
    </w:p>
    <w:p w:rsidR="00AE3C19" w:rsidRPr="00AE3C19" w:rsidRDefault="00AE3C19" w:rsidP="00AE3C19">
      <w:pPr>
        <w:tabs>
          <w:tab w:val="left" w:pos="709"/>
        </w:tabs>
        <w:spacing w:after="0" w:line="240" w:lineRule="auto"/>
        <w:contextualSpacing/>
        <w:jc w:val="both"/>
        <w:rPr>
          <w:rFonts w:ascii="Times New Roman" w:hAnsi="Times New Roman"/>
          <w:sz w:val="24"/>
          <w:szCs w:val="24"/>
          <w:lang w:val="uk-UA" w:eastAsia="ru-RU"/>
        </w:rPr>
      </w:pPr>
      <w:r w:rsidRPr="00AE3C19">
        <w:rPr>
          <w:rFonts w:ascii="Times New Roman" w:hAnsi="Times New Roman"/>
          <w:sz w:val="24"/>
          <w:szCs w:val="24"/>
          <w:lang w:val="uk-UA" w:eastAsia="ru-RU"/>
        </w:rPr>
        <w:tab/>
        <w:t xml:space="preserve">1. Погодити річний план  </w:t>
      </w:r>
      <w:r w:rsidRPr="00AE3C19">
        <w:rPr>
          <w:rFonts w:ascii="Times New Roman" w:eastAsia="Calibri" w:hAnsi="Times New Roman"/>
          <w:color w:val="000000"/>
          <w:sz w:val="24"/>
          <w:szCs w:val="24"/>
          <w:shd w:val="clear" w:color="auto" w:fill="FFFFFF"/>
          <w:lang w:val="uk-UA"/>
        </w:rPr>
        <w:t>надання послуг з централізованого водопостачання та централізованого водовідведення</w:t>
      </w:r>
      <w:r w:rsidRPr="00AE3C19">
        <w:rPr>
          <w:rFonts w:ascii="Times New Roman" w:hAnsi="Times New Roman"/>
          <w:sz w:val="24"/>
          <w:szCs w:val="24"/>
          <w:lang w:val="uk-UA" w:eastAsia="ru-RU"/>
        </w:rPr>
        <w:t xml:space="preserve"> ТзОВ «Енергія-Новий Розділ» на 12 місяців з 01.02.2023р.(додається).</w:t>
      </w:r>
    </w:p>
    <w:p w:rsidR="00AE3C19" w:rsidRPr="00AE3C19" w:rsidRDefault="00AE3C19" w:rsidP="00E515C8">
      <w:pPr>
        <w:shd w:val="clear" w:color="auto" w:fill="FFFFFF"/>
        <w:spacing w:after="0" w:line="240" w:lineRule="auto"/>
        <w:ind w:firstLine="567"/>
        <w:jc w:val="both"/>
        <w:rPr>
          <w:rFonts w:ascii="Times New Roman" w:hAnsi="Times New Roman"/>
          <w:sz w:val="24"/>
          <w:szCs w:val="24"/>
          <w:lang w:val="uk-UA" w:eastAsia="ru-RU"/>
        </w:rPr>
      </w:pPr>
      <w:r w:rsidRPr="00AE3C19">
        <w:rPr>
          <w:rFonts w:ascii="Times New Roman" w:hAnsi="Times New Roman"/>
          <w:sz w:val="24"/>
          <w:szCs w:val="24"/>
          <w:lang w:val="uk-UA" w:eastAsia="ru-RU"/>
        </w:rPr>
        <w:t>2. Контроль за виконанням рішення покласти на першого заступника міського голови Гулія М. М.</w:t>
      </w:r>
    </w:p>
    <w:p w:rsidR="00AE3C19" w:rsidRDefault="00AE3C19" w:rsidP="00AE3C19">
      <w:pPr>
        <w:shd w:val="clear" w:color="auto" w:fill="FFFFFF"/>
        <w:spacing w:after="0" w:line="240" w:lineRule="auto"/>
        <w:rPr>
          <w:rFonts w:ascii="Times New Roman" w:hAnsi="Times New Roman"/>
          <w:sz w:val="24"/>
          <w:szCs w:val="24"/>
          <w:lang w:val="uk-UA" w:eastAsia="ru-RU"/>
        </w:rPr>
      </w:pPr>
      <w:r w:rsidRPr="00AE3C19">
        <w:rPr>
          <w:rFonts w:ascii="Times New Roman" w:hAnsi="Times New Roman"/>
          <w:sz w:val="24"/>
          <w:szCs w:val="24"/>
          <w:lang w:val="uk-UA" w:eastAsia="ru-RU"/>
        </w:rPr>
        <w:t> </w:t>
      </w:r>
    </w:p>
    <w:p w:rsidR="000511EB" w:rsidRPr="00AE3C19" w:rsidRDefault="000511EB" w:rsidP="00AE3C19">
      <w:pPr>
        <w:shd w:val="clear" w:color="auto" w:fill="FFFFFF"/>
        <w:spacing w:after="0" w:line="240" w:lineRule="auto"/>
        <w:rPr>
          <w:rFonts w:ascii="Times New Roman" w:hAnsi="Times New Roman"/>
          <w:sz w:val="24"/>
          <w:szCs w:val="24"/>
          <w:lang w:val="uk-UA" w:eastAsia="ru-RU"/>
        </w:rPr>
      </w:pPr>
    </w:p>
    <w:p w:rsidR="00AE3C19" w:rsidRDefault="00AE3C19"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bookmarkStart w:id="0" w:name="n3"/>
      <w:bookmarkEnd w:id="0"/>
      <w:r w:rsidRPr="00AE3C19">
        <w:rPr>
          <w:rFonts w:ascii="Times New Roman" w:hAnsi="Times New Roman"/>
          <w:iCs/>
          <w:sz w:val="24"/>
          <w:szCs w:val="24"/>
        </w:rPr>
        <w:t>МІСЬКИЙ  ГОЛОВА                                                         Ярина  ЯЦЕНКО</w:t>
      </w:r>
    </w:p>
    <w:p w:rsidR="001E15C4" w:rsidRDefault="001E15C4"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1E15C4" w:rsidRDefault="001E15C4"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1E15C4" w:rsidRDefault="001E15C4"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1E15C4" w:rsidRDefault="001E15C4"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iCs/>
          <w:sz w:val="24"/>
          <w:szCs w:val="24"/>
          <w:lang w:val="uk-UA"/>
        </w:rPr>
      </w:pPr>
    </w:p>
    <w:p w:rsidR="00E515C8" w:rsidRPr="001E15C4" w:rsidRDefault="00E515C8" w:rsidP="00AE3C19">
      <w:pPr>
        <w:widowControl w:val="0"/>
        <w:shd w:val="clear" w:color="auto" w:fill="FFFFFF"/>
        <w:tabs>
          <w:tab w:val="left" w:pos="7642"/>
        </w:tabs>
        <w:autoSpaceDE w:val="0"/>
        <w:autoSpaceDN w:val="0"/>
        <w:adjustRightInd w:val="0"/>
        <w:spacing w:after="0" w:line="240" w:lineRule="auto"/>
        <w:rPr>
          <w:rFonts w:ascii="Times New Roman" w:hAnsi="Times New Roman"/>
          <w:sz w:val="24"/>
          <w:szCs w:val="24"/>
          <w:lang w:val="uk-UA" w:eastAsia="ru-RU"/>
        </w:rPr>
      </w:pPr>
    </w:p>
    <w:tbl>
      <w:tblPr>
        <w:tblW w:w="10763" w:type="dxa"/>
        <w:tblInd w:w="-601" w:type="dxa"/>
        <w:tblLayout w:type="fixed"/>
        <w:tblLook w:val="04A0"/>
      </w:tblPr>
      <w:tblGrid>
        <w:gridCol w:w="710"/>
        <w:gridCol w:w="2693"/>
        <w:gridCol w:w="567"/>
        <w:gridCol w:w="992"/>
        <w:gridCol w:w="388"/>
        <w:gridCol w:w="606"/>
        <w:gridCol w:w="354"/>
        <w:gridCol w:w="643"/>
        <w:gridCol w:w="257"/>
        <w:gridCol w:w="739"/>
        <w:gridCol w:w="421"/>
        <w:gridCol w:w="571"/>
        <w:gridCol w:w="141"/>
        <w:gridCol w:w="268"/>
        <w:gridCol w:w="431"/>
        <w:gridCol w:w="136"/>
        <w:gridCol w:w="846"/>
      </w:tblGrid>
      <w:tr w:rsidR="00AE3C19" w:rsidRPr="00AE3C19" w:rsidTr="00F42577">
        <w:trPr>
          <w:gridAfter w:val="4"/>
          <w:wAfter w:w="1681" w:type="dxa"/>
          <w:trHeight w:val="1276"/>
        </w:trPr>
        <w:tc>
          <w:tcPr>
            <w:tcW w:w="9082" w:type="dxa"/>
            <w:gridSpan w:val="13"/>
            <w:tcBorders>
              <w:top w:val="nil"/>
              <w:left w:val="nil"/>
              <w:bottom w:val="nil"/>
              <w:right w:val="nil"/>
            </w:tcBorders>
            <w:shd w:val="clear" w:color="auto" w:fill="auto"/>
            <w:noWrap/>
            <w:vAlign w:val="bottom"/>
            <w:hideMark/>
          </w:tcPr>
          <w:p w:rsidR="00E515C8" w:rsidRPr="00AE3C19" w:rsidRDefault="00E515C8" w:rsidP="001E15C4">
            <w:pPr>
              <w:spacing w:after="0" w:line="240" w:lineRule="auto"/>
              <w:rPr>
                <w:rFonts w:ascii="Times New Roman" w:hAnsi="Times New Roman"/>
                <w:sz w:val="24"/>
                <w:szCs w:val="24"/>
                <w:lang w:val="uk-UA" w:eastAsia="uk-UA"/>
              </w:rPr>
            </w:pPr>
          </w:p>
          <w:p w:rsidR="00AE3C19" w:rsidRDefault="00AE3C19" w:rsidP="00E515C8">
            <w:pPr>
              <w:spacing w:after="0" w:line="240" w:lineRule="auto"/>
              <w:ind w:right="43"/>
              <w:jc w:val="right"/>
              <w:rPr>
                <w:rFonts w:ascii="Times New Roman" w:hAnsi="Times New Roman"/>
                <w:sz w:val="24"/>
                <w:szCs w:val="24"/>
                <w:lang w:val="uk-UA" w:eastAsia="uk-UA"/>
              </w:rPr>
            </w:pPr>
            <w:r w:rsidRPr="00AE3C19">
              <w:rPr>
                <w:rFonts w:ascii="Times New Roman" w:hAnsi="Times New Roman"/>
                <w:sz w:val="24"/>
                <w:szCs w:val="24"/>
                <w:lang w:val="uk-UA" w:eastAsia="uk-UA"/>
              </w:rPr>
              <w:t>Додаток</w:t>
            </w:r>
            <w:r>
              <w:rPr>
                <w:rFonts w:ascii="Times New Roman" w:hAnsi="Times New Roman"/>
                <w:sz w:val="24"/>
                <w:szCs w:val="24"/>
                <w:lang w:val="uk-UA" w:eastAsia="uk-UA"/>
              </w:rPr>
              <w:t xml:space="preserve"> </w:t>
            </w:r>
          </w:p>
          <w:p w:rsidR="00AE3C19" w:rsidRDefault="00AE3C19" w:rsidP="00E515C8">
            <w:pPr>
              <w:spacing w:after="0" w:line="240" w:lineRule="auto"/>
              <w:ind w:right="43"/>
              <w:jc w:val="right"/>
              <w:rPr>
                <w:rFonts w:ascii="Times New Roman" w:hAnsi="Times New Roman"/>
                <w:sz w:val="24"/>
                <w:szCs w:val="24"/>
                <w:lang w:val="uk-UA" w:eastAsia="uk-UA"/>
              </w:rPr>
            </w:pPr>
            <w:r>
              <w:rPr>
                <w:rFonts w:ascii="Times New Roman" w:hAnsi="Times New Roman"/>
                <w:sz w:val="24"/>
                <w:szCs w:val="24"/>
                <w:lang w:val="uk-UA" w:eastAsia="uk-UA"/>
              </w:rPr>
              <w:t>до рішення виконкому</w:t>
            </w:r>
          </w:p>
          <w:p w:rsidR="00AE3C19" w:rsidRPr="00AE3C19" w:rsidRDefault="000511EB" w:rsidP="00E515C8">
            <w:pPr>
              <w:spacing w:after="0" w:line="240" w:lineRule="auto"/>
              <w:ind w:right="43"/>
              <w:jc w:val="right"/>
              <w:rPr>
                <w:rFonts w:ascii="Times New Roman" w:hAnsi="Times New Roman"/>
                <w:sz w:val="24"/>
                <w:szCs w:val="24"/>
                <w:lang w:val="uk-UA" w:eastAsia="uk-UA"/>
              </w:rPr>
            </w:pPr>
            <w:r>
              <w:rPr>
                <w:rFonts w:ascii="Times New Roman" w:hAnsi="Times New Roman"/>
                <w:sz w:val="24"/>
                <w:szCs w:val="24"/>
                <w:lang w:val="uk-UA" w:eastAsia="uk-UA"/>
              </w:rPr>
              <w:t xml:space="preserve">№ 15 </w:t>
            </w:r>
            <w:r w:rsidR="00AE3C19">
              <w:rPr>
                <w:rFonts w:ascii="Times New Roman" w:hAnsi="Times New Roman"/>
                <w:sz w:val="24"/>
                <w:szCs w:val="24"/>
                <w:lang w:val="uk-UA" w:eastAsia="uk-UA"/>
              </w:rPr>
              <w:t>вад 20.01.23р.</w:t>
            </w:r>
          </w:p>
          <w:p w:rsidR="00AE3C19" w:rsidRPr="00AE3C19" w:rsidRDefault="00AE3C19" w:rsidP="00AE3C19">
            <w:pPr>
              <w:spacing w:after="0" w:line="240" w:lineRule="auto"/>
              <w:jc w:val="right"/>
              <w:rPr>
                <w:rFonts w:ascii="Times New Roman" w:hAnsi="Times New Roman"/>
                <w:sz w:val="24"/>
                <w:szCs w:val="24"/>
                <w:lang w:val="uk-UA" w:eastAsia="uk-UA"/>
              </w:rPr>
            </w:pPr>
            <w:r w:rsidRPr="00AE3C19">
              <w:rPr>
                <w:rFonts w:ascii="Times New Roman" w:hAnsi="Times New Roman"/>
                <w:sz w:val="24"/>
                <w:szCs w:val="24"/>
                <w:lang w:val="uk-UA" w:eastAsia="uk-UA"/>
              </w:rPr>
              <w:t xml:space="preserve"> </w:t>
            </w:r>
          </w:p>
        </w:tc>
      </w:tr>
      <w:tr w:rsidR="00AE3C19" w:rsidRPr="00AE3C19" w:rsidTr="00F42577">
        <w:trPr>
          <w:trHeight w:val="255"/>
        </w:trPr>
        <w:tc>
          <w:tcPr>
            <w:tcW w:w="10763" w:type="dxa"/>
            <w:gridSpan w:val="17"/>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Річний план надання послуг з централізованого водопостачання та</w:t>
            </w:r>
          </w:p>
        </w:tc>
      </w:tr>
      <w:tr w:rsidR="00AE3C19" w:rsidRPr="00AE3C19" w:rsidTr="00F42577">
        <w:trPr>
          <w:trHeight w:val="255"/>
        </w:trPr>
        <w:tc>
          <w:tcPr>
            <w:tcW w:w="10763" w:type="dxa"/>
            <w:gridSpan w:val="17"/>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r w:rsidRPr="00AE3C19">
              <w:rPr>
                <w:rFonts w:ascii="Times New Roman" w:hAnsi="Times New Roman"/>
                <w:b/>
                <w:bCs/>
                <w:sz w:val="24"/>
                <w:szCs w:val="24"/>
                <w:lang w:val="uk-UA" w:eastAsia="uk-UA"/>
              </w:rPr>
              <w:t xml:space="preserve"> централізованого водовідведення ТзОВ "Енергія - Новий Розділ" на 12 місяців з 1 лютого 2023 року</w:t>
            </w:r>
          </w:p>
        </w:tc>
      </w:tr>
      <w:tr w:rsidR="00AE3C19" w:rsidRPr="00AE3C19" w:rsidTr="00F42577">
        <w:trPr>
          <w:trHeight w:val="158"/>
        </w:trPr>
        <w:tc>
          <w:tcPr>
            <w:tcW w:w="710" w:type="dxa"/>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2693" w:type="dxa"/>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567" w:type="dxa"/>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1380" w:type="dxa"/>
            <w:gridSpan w:val="2"/>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960" w:type="dxa"/>
            <w:gridSpan w:val="2"/>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900" w:type="dxa"/>
            <w:gridSpan w:val="2"/>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1160" w:type="dxa"/>
            <w:gridSpan w:val="2"/>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980" w:type="dxa"/>
            <w:gridSpan w:val="3"/>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567" w:type="dxa"/>
            <w:gridSpan w:val="2"/>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c>
          <w:tcPr>
            <w:tcW w:w="846" w:type="dxa"/>
            <w:tcBorders>
              <w:top w:val="nil"/>
              <w:left w:val="nil"/>
              <w:bottom w:val="nil"/>
              <w:right w:val="nil"/>
            </w:tcBorders>
            <w:shd w:val="clear" w:color="auto" w:fill="auto"/>
            <w:noWrap/>
            <w:vAlign w:val="bottom"/>
            <w:hideMark/>
          </w:tcPr>
          <w:p w:rsidR="00AE3C19" w:rsidRPr="00AE3C19" w:rsidRDefault="00AE3C19" w:rsidP="00AE3C19">
            <w:pPr>
              <w:spacing w:after="0" w:line="240" w:lineRule="auto"/>
              <w:jc w:val="center"/>
              <w:rPr>
                <w:rFonts w:ascii="Times New Roman" w:hAnsi="Times New Roman"/>
                <w:b/>
                <w:bCs/>
                <w:sz w:val="24"/>
                <w:szCs w:val="24"/>
                <w:lang w:val="uk-UA" w:eastAsia="uk-UA"/>
              </w:rPr>
            </w:pPr>
          </w:p>
        </w:tc>
      </w:tr>
      <w:tr w:rsidR="00AE3C19" w:rsidRPr="00AE3C19" w:rsidTr="00F42577">
        <w:trPr>
          <w:trHeight w:val="323"/>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 з/п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Показники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Код рядка</w:t>
            </w:r>
          </w:p>
        </w:tc>
        <w:tc>
          <w:tcPr>
            <w:tcW w:w="6793"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Значення, тис. куб. м</w:t>
            </w:r>
          </w:p>
        </w:tc>
      </w:tr>
      <w:tr w:rsidR="00AE3C19" w:rsidRPr="00AE3C19" w:rsidTr="00F42577">
        <w:trPr>
          <w:trHeight w:val="25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4971" w:type="dxa"/>
            <w:gridSpan w:val="9"/>
            <w:tcBorders>
              <w:top w:val="single" w:sz="4" w:space="0" w:color="auto"/>
              <w:left w:val="nil"/>
              <w:bottom w:val="single" w:sz="4" w:space="0" w:color="auto"/>
              <w:right w:val="single" w:sz="4" w:space="0" w:color="000000"/>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фактично</w:t>
            </w:r>
          </w:p>
        </w:tc>
        <w:tc>
          <w:tcPr>
            <w:tcW w:w="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передба-чено діючим тарифом</w:t>
            </w:r>
          </w:p>
        </w:tc>
        <w:tc>
          <w:tcPr>
            <w:tcW w:w="982" w:type="dxa"/>
            <w:gridSpan w:val="2"/>
            <w:vMerge w:val="restart"/>
            <w:tcBorders>
              <w:top w:val="nil"/>
              <w:left w:val="nil"/>
              <w:bottom w:val="single" w:sz="4" w:space="0" w:color="000000"/>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плановий період 2023 рік</w:t>
            </w:r>
          </w:p>
        </w:tc>
      </w:tr>
      <w:tr w:rsidR="00AE3C19" w:rsidRPr="00AE3C19" w:rsidTr="00F42577">
        <w:trPr>
          <w:trHeight w:val="1335"/>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992"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2017 рік</w:t>
            </w:r>
          </w:p>
        </w:tc>
        <w:tc>
          <w:tcPr>
            <w:tcW w:w="994"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2018рік</w:t>
            </w:r>
          </w:p>
        </w:tc>
        <w:tc>
          <w:tcPr>
            <w:tcW w:w="997"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2019 рік</w:t>
            </w:r>
          </w:p>
        </w:tc>
        <w:tc>
          <w:tcPr>
            <w:tcW w:w="996"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попередній до  базового 2020 рік</w:t>
            </w:r>
          </w:p>
        </w:tc>
        <w:tc>
          <w:tcPr>
            <w:tcW w:w="992"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базовий період 2021рік</w:t>
            </w:r>
          </w:p>
        </w:tc>
        <w:tc>
          <w:tcPr>
            <w:tcW w:w="840" w:type="dxa"/>
            <w:gridSpan w:val="3"/>
            <w:vMerge/>
            <w:tcBorders>
              <w:top w:val="nil"/>
              <w:left w:val="single" w:sz="4" w:space="0" w:color="auto"/>
              <w:bottom w:val="single" w:sz="4" w:space="0" w:color="auto"/>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c>
          <w:tcPr>
            <w:tcW w:w="982" w:type="dxa"/>
            <w:gridSpan w:val="2"/>
            <w:vMerge/>
            <w:tcBorders>
              <w:top w:val="nil"/>
              <w:left w:val="nil"/>
              <w:bottom w:val="single" w:sz="4" w:space="0" w:color="000000"/>
              <w:right w:val="single" w:sz="4" w:space="0" w:color="auto"/>
            </w:tcBorders>
            <w:vAlign w:val="center"/>
            <w:hideMark/>
          </w:tcPr>
          <w:p w:rsidR="00AE3C19" w:rsidRPr="00AE3C19" w:rsidRDefault="00AE3C19" w:rsidP="00AE3C19">
            <w:pPr>
              <w:spacing w:after="0" w:line="240" w:lineRule="auto"/>
              <w:rPr>
                <w:rFonts w:ascii="Times New Roman" w:hAnsi="Times New Roman"/>
                <w:sz w:val="24"/>
                <w:szCs w:val="24"/>
                <w:lang w:val="uk-UA" w:eastAsia="uk-UA"/>
              </w:rPr>
            </w:pP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А</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Б</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В</w:t>
            </w:r>
          </w:p>
        </w:tc>
        <w:tc>
          <w:tcPr>
            <w:tcW w:w="992"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994"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997"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996"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840" w:type="dxa"/>
            <w:gridSpan w:val="3"/>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982" w:type="dxa"/>
            <w:gridSpan w:val="2"/>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r>
      <w:tr w:rsidR="00AE3C19" w:rsidRPr="00AE3C19" w:rsidTr="00F42577">
        <w:trPr>
          <w:trHeight w:val="87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Обсяг І підйому води,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251,87</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150,77</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055,79</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175,93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252,39</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235,20</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229,12</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поверхневий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1.2</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підземний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251,87</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150,77</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055,79</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175,93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252,39</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235,20</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229,12</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1.3</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покупна вода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1.4</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покупна вода в природному стані</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Витрати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14,97</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13,69</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11,61</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12,94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13,77</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13,59</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13,52</w:t>
            </w:r>
          </w:p>
        </w:tc>
      </w:tr>
      <w:tr w:rsidR="00AE3C19" w:rsidRPr="00AE3C19" w:rsidTr="00F42577">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3</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Втрати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44,63</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41,06</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38,12</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42,44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45,21</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44,59</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44,37</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4</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Обсяг реалізації води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5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Подано води в мережу (ІІ підйом),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192,27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096,02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006,06</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120,55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193,41</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177,02</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171,23</w:t>
            </w:r>
          </w:p>
        </w:tc>
      </w:tr>
      <w:tr w:rsidR="00AE3C19" w:rsidRPr="00AE3C19" w:rsidTr="00F42577">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5.1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зокрема: покупна питна вода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Витрати питної води після ІІ підйому, усього, зокрема на потреби:</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11</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41,30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38,03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34,76</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39,12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42,71</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42,12</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41,91</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водопровідного господартва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12</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34,52</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30,19</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29,05</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31,06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34,08</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33,61</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33,44</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6.2</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каналізаційного господарства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13</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6,78</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7,84</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5,71</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8,06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8,63</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8,51</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8,47</w:t>
            </w:r>
          </w:p>
        </w:tc>
      </w:tr>
      <w:tr w:rsidR="00AE3C19" w:rsidRPr="00AE3C19" w:rsidTr="00F42577">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7</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Втрати та необліковані витрати питної води після ІІ підйому</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358,52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278,77</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258,43</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415,87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497,80</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301,02</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299,54</w:t>
            </w:r>
          </w:p>
        </w:tc>
      </w:tr>
      <w:tr w:rsidR="00AE3C19" w:rsidRPr="00AE3C19" w:rsidTr="00F42577">
        <w:trPr>
          <w:trHeight w:val="5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8</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Обсяг реалізації послуг централізованого водопостачання, усього, зокрема:</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15</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792,45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779,22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712,87</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665,56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652,90</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833,88</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829,78</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lastRenderedPageBreak/>
              <w:t>8.1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населенню </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716,71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686,10</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582,80</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584,96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584,17</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701,54</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735,66</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8.2</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0,00</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8.3</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18</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75,74</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93,12</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130,07</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80,60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68,73</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132,34</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94,12</w:t>
            </w:r>
          </w:p>
        </w:tc>
      </w:tr>
      <w:tr w:rsidR="00AE3C19" w:rsidRPr="00AE3C19" w:rsidTr="00F42577">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9</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Обсяг пропуску стічних вод через очисні споруди, усього</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1 024,31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957,46</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775,80</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760,85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753,38</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010,67</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004,59</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9.1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зокрема: біологічна очистка стоків</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21</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1 024,31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957,46</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775,80</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760,85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753,38</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010,67</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F42577" w:rsidP="00AE3C19">
            <w:pPr>
              <w:spacing w:after="0" w:line="240" w:lineRule="auto"/>
              <w:ind w:left="-118" w:right="-108"/>
              <w:jc w:val="center"/>
              <w:rPr>
                <w:rFonts w:ascii="Times New Roman" w:hAnsi="Times New Roman"/>
                <w:sz w:val="24"/>
                <w:szCs w:val="24"/>
                <w:lang w:val="uk-UA" w:eastAsia="uk-UA"/>
              </w:rPr>
            </w:pPr>
            <w:r>
              <w:rPr>
                <w:rFonts w:ascii="Times New Roman" w:hAnsi="Times New Roman"/>
                <w:sz w:val="24"/>
                <w:szCs w:val="24"/>
                <w:lang w:val="uk-UA" w:eastAsia="uk-UA"/>
              </w:rPr>
              <w:t>1</w:t>
            </w:r>
            <w:r w:rsidR="00AE3C19" w:rsidRPr="00AE3C19">
              <w:rPr>
                <w:rFonts w:ascii="Times New Roman" w:hAnsi="Times New Roman"/>
                <w:sz w:val="24"/>
                <w:szCs w:val="24"/>
                <w:lang w:val="uk-UA" w:eastAsia="uk-UA"/>
              </w:rPr>
              <w:t>004,59</w:t>
            </w:r>
          </w:p>
        </w:tc>
      </w:tr>
      <w:tr w:rsidR="00AE3C19" w:rsidRPr="00AE3C19" w:rsidTr="00F42577">
        <w:trPr>
          <w:trHeight w:val="7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10</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Обсяг реалізації послуг з централізованого водовідведення, усього, зокрема: </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22</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755,10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732,90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671,01</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647,64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639,82</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745,05</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left="-118"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742,18</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10.1</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 xml:space="preserve"> населенню</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23</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670,75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621,76</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581,53</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573,38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566,00</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646,79</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652,61</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10.2</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24</w:t>
            </w:r>
          </w:p>
        </w:tc>
        <w:tc>
          <w:tcPr>
            <w:tcW w:w="992" w:type="dxa"/>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 </w:t>
            </w:r>
          </w:p>
        </w:tc>
      </w:tr>
      <w:tr w:rsidR="00AE3C19" w:rsidRPr="00AE3C19" w:rsidTr="00F4257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10.3</w:t>
            </w:r>
          </w:p>
        </w:tc>
        <w:tc>
          <w:tcPr>
            <w:tcW w:w="2693"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rPr>
                <w:rFonts w:ascii="Times New Roman" w:hAnsi="Times New Roman"/>
                <w:sz w:val="24"/>
                <w:szCs w:val="24"/>
                <w:lang w:val="uk-UA" w:eastAsia="uk-UA"/>
              </w:rPr>
            </w:pPr>
            <w:r w:rsidRPr="00AE3C19">
              <w:rPr>
                <w:rFonts w:ascii="Times New Roman" w:hAnsi="Times New Roman"/>
                <w:sz w:val="24"/>
                <w:szCs w:val="24"/>
                <w:lang w:val="uk-UA" w:eastAsia="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AE3C19" w:rsidRPr="00AE3C19" w:rsidRDefault="00AE3C19" w:rsidP="00AE3C19">
            <w:pPr>
              <w:spacing w:after="0" w:line="240" w:lineRule="auto"/>
              <w:jc w:val="center"/>
              <w:rPr>
                <w:rFonts w:ascii="Times New Roman" w:hAnsi="Times New Roman"/>
                <w:sz w:val="24"/>
                <w:szCs w:val="24"/>
                <w:lang w:val="uk-UA" w:eastAsia="uk-UA"/>
              </w:rPr>
            </w:pPr>
            <w:r w:rsidRPr="00AE3C19">
              <w:rPr>
                <w:rFonts w:ascii="Times New Roman" w:hAnsi="Times New Roman"/>
                <w:sz w:val="24"/>
                <w:szCs w:val="24"/>
                <w:lang w:val="uk-UA" w:eastAsia="uk-UA"/>
              </w:rPr>
              <w:t>25</w:t>
            </w:r>
          </w:p>
        </w:tc>
        <w:tc>
          <w:tcPr>
            <w:tcW w:w="992" w:type="dxa"/>
            <w:tcBorders>
              <w:top w:val="nil"/>
              <w:left w:val="nil"/>
              <w:bottom w:val="single" w:sz="4" w:space="0" w:color="auto"/>
              <w:right w:val="single" w:sz="4" w:space="0" w:color="auto"/>
            </w:tcBorders>
            <w:shd w:val="clear" w:color="auto" w:fill="auto"/>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84,35</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111,14</w:t>
            </w:r>
          </w:p>
        </w:tc>
        <w:tc>
          <w:tcPr>
            <w:tcW w:w="997"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89,48</w:t>
            </w:r>
          </w:p>
        </w:tc>
        <w:tc>
          <w:tcPr>
            <w:tcW w:w="996"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74,26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73,82</w:t>
            </w:r>
          </w:p>
        </w:tc>
        <w:tc>
          <w:tcPr>
            <w:tcW w:w="840" w:type="dxa"/>
            <w:gridSpan w:val="3"/>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98,26</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rsidR="00AE3C19" w:rsidRPr="00AE3C19" w:rsidRDefault="00AE3C19" w:rsidP="00AE3C19">
            <w:pPr>
              <w:spacing w:after="0" w:line="240" w:lineRule="auto"/>
              <w:ind w:right="-108"/>
              <w:jc w:val="center"/>
              <w:rPr>
                <w:rFonts w:ascii="Times New Roman" w:hAnsi="Times New Roman"/>
                <w:sz w:val="24"/>
                <w:szCs w:val="24"/>
                <w:lang w:val="uk-UA" w:eastAsia="uk-UA"/>
              </w:rPr>
            </w:pPr>
            <w:r w:rsidRPr="00AE3C19">
              <w:rPr>
                <w:rFonts w:ascii="Times New Roman" w:hAnsi="Times New Roman"/>
                <w:sz w:val="24"/>
                <w:szCs w:val="24"/>
                <w:lang w:val="uk-UA" w:eastAsia="uk-UA"/>
              </w:rPr>
              <w:t>89,57</w:t>
            </w:r>
          </w:p>
        </w:tc>
      </w:tr>
      <w:tr w:rsidR="00AE3C19" w:rsidRPr="00AE3C19" w:rsidTr="00F42577">
        <w:trPr>
          <w:trHeight w:val="255"/>
        </w:trPr>
        <w:tc>
          <w:tcPr>
            <w:tcW w:w="10763" w:type="dxa"/>
            <w:gridSpan w:val="17"/>
            <w:tcBorders>
              <w:top w:val="nil"/>
              <w:left w:val="nil"/>
              <w:bottom w:val="nil"/>
              <w:right w:val="nil"/>
            </w:tcBorders>
            <w:shd w:val="clear" w:color="auto" w:fill="auto"/>
            <w:noWrap/>
            <w:vAlign w:val="bottom"/>
            <w:hideMark/>
          </w:tcPr>
          <w:p w:rsidR="00AE3C19" w:rsidRPr="00AE3C19" w:rsidRDefault="00AE3C19" w:rsidP="00AE3C19">
            <w:pPr>
              <w:spacing w:after="0" w:line="240" w:lineRule="auto"/>
              <w:rPr>
                <w:rFonts w:ascii="Times New Roman" w:hAnsi="Times New Roman"/>
                <w:bCs/>
                <w:sz w:val="24"/>
                <w:szCs w:val="24"/>
                <w:lang w:val="uk-UA" w:eastAsia="uk-UA"/>
              </w:rPr>
            </w:pPr>
          </w:p>
          <w:p w:rsidR="000511EB" w:rsidRDefault="000511EB" w:rsidP="00AE3C19">
            <w:pPr>
              <w:spacing w:after="0" w:line="240" w:lineRule="auto"/>
              <w:rPr>
                <w:rFonts w:ascii="Times New Roman" w:hAnsi="Times New Roman"/>
                <w:bCs/>
                <w:sz w:val="24"/>
                <w:szCs w:val="24"/>
                <w:lang w:val="uk-UA" w:eastAsia="uk-UA"/>
              </w:rPr>
            </w:pPr>
          </w:p>
          <w:p w:rsidR="00AE3C19" w:rsidRPr="00AE3C19" w:rsidRDefault="00AE3C19" w:rsidP="00AE3C19">
            <w:pPr>
              <w:spacing w:after="0" w:line="240" w:lineRule="auto"/>
              <w:rPr>
                <w:rFonts w:ascii="Times New Roman" w:hAnsi="Times New Roman"/>
                <w:bCs/>
                <w:sz w:val="24"/>
                <w:szCs w:val="24"/>
                <w:lang w:val="uk-UA" w:eastAsia="uk-UA"/>
              </w:rPr>
            </w:pPr>
            <w:r w:rsidRPr="00AE3C19">
              <w:rPr>
                <w:rFonts w:ascii="Times New Roman" w:hAnsi="Times New Roman"/>
                <w:bCs/>
                <w:sz w:val="24"/>
                <w:szCs w:val="24"/>
                <w:lang w:val="uk-UA" w:eastAsia="uk-UA"/>
              </w:rPr>
              <w:t xml:space="preserve">Керуючий справами виконкому                </w:t>
            </w:r>
            <w:r>
              <w:rPr>
                <w:rFonts w:ascii="Times New Roman" w:hAnsi="Times New Roman"/>
                <w:bCs/>
                <w:sz w:val="24"/>
                <w:szCs w:val="24"/>
                <w:lang w:val="uk-UA" w:eastAsia="uk-UA"/>
              </w:rPr>
              <w:t xml:space="preserve">                  Анатолій Мельніков</w:t>
            </w:r>
            <w:r w:rsidRPr="00AE3C19">
              <w:rPr>
                <w:rFonts w:ascii="Times New Roman" w:hAnsi="Times New Roman"/>
                <w:bCs/>
                <w:sz w:val="24"/>
                <w:szCs w:val="24"/>
                <w:lang w:val="uk-UA" w:eastAsia="uk-UA"/>
              </w:rPr>
              <w:t xml:space="preserve">                                                                                         </w:t>
            </w:r>
          </w:p>
          <w:p w:rsidR="00AE3C19" w:rsidRPr="00AE3C19" w:rsidRDefault="00AE3C19" w:rsidP="00AE3C19">
            <w:pPr>
              <w:spacing w:after="0" w:line="240" w:lineRule="auto"/>
              <w:rPr>
                <w:rFonts w:ascii="Times New Roman" w:hAnsi="Times New Roman"/>
                <w:sz w:val="24"/>
                <w:szCs w:val="24"/>
                <w:lang w:val="uk-UA" w:eastAsia="uk-UA"/>
              </w:rPr>
            </w:pPr>
          </w:p>
        </w:tc>
      </w:tr>
    </w:tbl>
    <w:p w:rsidR="00805589" w:rsidRDefault="00805589" w:rsidP="009E3675">
      <w:pPr>
        <w:spacing w:after="0" w:line="240" w:lineRule="auto"/>
        <w:rPr>
          <w:rFonts w:ascii="Times New Roman" w:hAnsi="Times New Roman"/>
          <w:sz w:val="24"/>
          <w:szCs w:val="24"/>
          <w:lang w:val="uk-UA" w:eastAsia="ru-RU"/>
        </w:rPr>
      </w:pPr>
      <w:bookmarkStart w:id="1" w:name="bookmark6"/>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9E3675" w:rsidRPr="000511EB" w:rsidRDefault="009E3675" w:rsidP="009E3675">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0511EB" w:rsidRPr="000511EB">
        <w:rPr>
          <w:rFonts w:ascii="Times New Roman" w:hAnsi="Times New Roman"/>
          <w:b/>
          <w:sz w:val="24"/>
          <w:szCs w:val="24"/>
          <w:lang w:val="uk-UA" w:eastAsia="ru-RU"/>
        </w:rPr>
        <w:t>16</w:t>
      </w:r>
    </w:p>
    <w:p w:rsidR="000511EB" w:rsidRDefault="000511EB" w:rsidP="009E3675">
      <w:pPr>
        <w:spacing w:after="0" w:line="240" w:lineRule="auto"/>
        <w:rPr>
          <w:rFonts w:ascii="Times New Roman" w:hAnsi="Times New Roman"/>
          <w:sz w:val="24"/>
          <w:szCs w:val="24"/>
          <w:lang w:val="uk-UA" w:eastAsia="ru-RU"/>
        </w:rPr>
      </w:pPr>
    </w:p>
    <w:p w:rsidR="000511EB" w:rsidRDefault="000511EB" w:rsidP="009E3675">
      <w:pPr>
        <w:spacing w:after="0" w:line="240" w:lineRule="auto"/>
        <w:rPr>
          <w:rFonts w:ascii="Times New Roman" w:hAnsi="Times New Roman"/>
          <w:sz w:val="24"/>
          <w:szCs w:val="24"/>
          <w:lang w:val="uk-UA" w:eastAsia="ru-RU"/>
        </w:rPr>
      </w:pPr>
    </w:p>
    <w:p w:rsidR="009E3675" w:rsidRDefault="009E3675" w:rsidP="009E367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9E3675" w:rsidRPr="009E3675" w:rsidRDefault="009E3675" w:rsidP="009E3675">
      <w:pPr>
        <w:tabs>
          <w:tab w:val="left" w:pos="708"/>
        </w:tabs>
        <w:spacing w:after="0" w:line="240" w:lineRule="auto"/>
        <w:jc w:val="both"/>
        <w:rPr>
          <w:rFonts w:ascii="Times New Roman" w:hAnsi="Times New Roman"/>
          <w:sz w:val="24"/>
          <w:szCs w:val="24"/>
          <w:lang w:val="uk-UA" w:eastAsia="ru-RU"/>
        </w:rPr>
      </w:pPr>
    </w:p>
    <w:p w:rsidR="009E3675" w:rsidRPr="009E3675" w:rsidRDefault="009E3675" w:rsidP="009E3675">
      <w:pPr>
        <w:tabs>
          <w:tab w:val="left" w:pos="708"/>
        </w:tabs>
        <w:spacing w:after="0" w:line="240" w:lineRule="auto"/>
        <w:ind w:right="-1"/>
        <w:jc w:val="both"/>
        <w:rPr>
          <w:rFonts w:ascii="Times New Roman" w:eastAsia="Calibri" w:hAnsi="Times New Roman"/>
          <w:bCs/>
          <w:sz w:val="24"/>
          <w:szCs w:val="24"/>
          <w:lang w:val="uk-UA" w:eastAsia="uk-UA"/>
        </w:rPr>
      </w:pPr>
      <w:r w:rsidRPr="009E3675">
        <w:rPr>
          <w:rFonts w:ascii="Times New Roman" w:hAnsi="Times New Roman"/>
          <w:bCs/>
          <w:sz w:val="24"/>
          <w:szCs w:val="24"/>
          <w:lang w:val="uk-UA" w:eastAsia="uk-UA"/>
        </w:rPr>
        <w:t>Про доцільність позбавлення батьківських</w:t>
      </w:r>
      <w:bookmarkEnd w:id="1"/>
      <w:r w:rsidRPr="009E3675">
        <w:rPr>
          <w:rFonts w:ascii="Times New Roman" w:hAnsi="Times New Roman"/>
          <w:bCs/>
          <w:sz w:val="24"/>
          <w:szCs w:val="24"/>
          <w:lang w:val="uk-UA" w:eastAsia="uk-UA"/>
        </w:rPr>
        <w:t xml:space="preserve"> прав</w:t>
      </w:r>
    </w:p>
    <w:p w:rsidR="009E3675" w:rsidRPr="009E3675" w:rsidRDefault="007C319B" w:rsidP="009E3675">
      <w:pPr>
        <w:tabs>
          <w:tab w:val="left" w:pos="708"/>
        </w:tabs>
        <w:spacing w:after="0" w:line="240" w:lineRule="auto"/>
        <w:ind w:right="-1"/>
        <w:jc w:val="both"/>
        <w:rPr>
          <w:rFonts w:ascii="Times New Roman" w:hAnsi="Times New Roman"/>
          <w:bCs/>
          <w:sz w:val="24"/>
          <w:szCs w:val="24"/>
          <w:lang w:val="uk-UA" w:eastAsia="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9E3675" w:rsidRPr="009E3675">
        <w:rPr>
          <w:rFonts w:ascii="Times New Roman" w:hAnsi="Times New Roman"/>
          <w:bCs/>
          <w:sz w:val="24"/>
          <w:szCs w:val="24"/>
          <w:lang w:val="uk-UA" w:eastAsia="uk-UA"/>
        </w:rPr>
        <w:t xml:space="preserve">відносно дочок </w:t>
      </w:r>
    </w:p>
    <w:p w:rsidR="009E3675" w:rsidRDefault="007C319B" w:rsidP="009E3675">
      <w:pPr>
        <w:tabs>
          <w:tab w:val="left" w:pos="708"/>
        </w:tabs>
        <w:spacing w:after="0" w:line="240" w:lineRule="auto"/>
        <w:jc w:val="both"/>
        <w:rPr>
          <w:rFonts w:ascii="Times New Roman" w:hAnsi="Times New Roman"/>
          <w:i/>
          <w:sz w:val="24"/>
          <w:szCs w:val="24"/>
          <w:lang w:val="uk-UA" w:eastAsia="ru-RU"/>
        </w:rPr>
      </w:pPr>
      <w:r w:rsidRPr="00EF1EE2">
        <w:rPr>
          <w:rFonts w:ascii="Times New Roman" w:hAnsi="Times New Roman"/>
          <w:i/>
          <w:sz w:val="24"/>
          <w:szCs w:val="24"/>
          <w:lang w:val="uk-UA" w:eastAsia="ru-RU"/>
        </w:rPr>
        <w:t>(персональні дані)</w:t>
      </w:r>
    </w:p>
    <w:p w:rsidR="007C319B" w:rsidRPr="009E3675" w:rsidRDefault="007C319B" w:rsidP="009E3675">
      <w:pPr>
        <w:tabs>
          <w:tab w:val="left" w:pos="708"/>
        </w:tabs>
        <w:spacing w:after="0" w:line="240" w:lineRule="auto"/>
        <w:jc w:val="both"/>
        <w:rPr>
          <w:rFonts w:ascii="Times New Roman" w:hAnsi="Times New Roman"/>
          <w:bCs/>
          <w:sz w:val="24"/>
          <w:szCs w:val="24"/>
          <w:lang w:val="uk-UA" w:eastAsia="uk-UA"/>
        </w:rPr>
      </w:pPr>
    </w:p>
    <w:p w:rsidR="009E3675" w:rsidRPr="009E3675" w:rsidRDefault="009E3675" w:rsidP="009E3675">
      <w:pPr>
        <w:tabs>
          <w:tab w:val="left" w:pos="708"/>
        </w:tabs>
        <w:spacing w:after="0" w:line="240" w:lineRule="auto"/>
        <w:ind w:right="-1"/>
        <w:jc w:val="both"/>
        <w:rPr>
          <w:rFonts w:ascii="Times New Roman" w:eastAsia="MS Mincho" w:hAnsi="Times New Roman"/>
          <w:sz w:val="24"/>
          <w:szCs w:val="24"/>
          <w:lang w:val="uk-UA" w:eastAsia="ru-RU"/>
        </w:rPr>
      </w:pPr>
      <w:r w:rsidRPr="009E3675">
        <w:rPr>
          <w:rFonts w:ascii="Times New Roman" w:eastAsia="MS Mincho" w:hAnsi="Times New Roman"/>
          <w:sz w:val="24"/>
          <w:szCs w:val="24"/>
          <w:lang w:val="uk-UA" w:eastAsia="ru-RU"/>
        </w:rPr>
        <w:tab/>
        <w:t>Розглянувши заяву №</w:t>
      </w:r>
      <w:r w:rsidR="007C319B">
        <w:rPr>
          <w:rFonts w:ascii="Times New Roman" w:eastAsia="MS Mincho" w:hAnsi="Times New Roman"/>
          <w:sz w:val="24"/>
          <w:szCs w:val="24"/>
          <w:lang w:val="uk-UA" w:eastAsia="ru-RU"/>
        </w:rPr>
        <w:t xml:space="preserve"> Г-819 від 26.12.2022 р. </w:t>
      </w:r>
      <w:r w:rsidR="007C319B" w:rsidRPr="00EF1EE2">
        <w:rPr>
          <w:rFonts w:ascii="Times New Roman" w:hAnsi="Times New Roman"/>
          <w:i/>
          <w:sz w:val="24"/>
          <w:szCs w:val="24"/>
          <w:lang w:val="uk-UA" w:eastAsia="ru-RU"/>
        </w:rPr>
        <w:t>(персональні дані)</w:t>
      </w:r>
      <w:r w:rsidRPr="009E3675">
        <w:rPr>
          <w:rFonts w:ascii="Times New Roman" w:eastAsia="MS Mincho" w:hAnsi="Times New Roman"/>
          <w:sz w:val="24"/>
          <w:szCs w:val="24"/>
          <w:lang w:val="uk-UA" w:eastAsia="ru-RU"/>
        </w:rPr>
        <w:t xml:space="preserve">, щодо надання висновку про доцільність позбавлення батьківських прав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9E3675">
        <w:rPr>
          <w:rFonts w:ascii="Times New Roman" w:hAnsi="Times New Roman"/>
          <w:bCs/>
          <w:sz w:val="24"/>
          <w:szCs w:val="24"/>
          <w:lang w:val="uk-UA" w:eastAsia="uk-UA"/>
        </w:rPr>
        <w:t xml:space="preserve">відносно дочок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9E3675">
        <w:rPr>
          <w:rFonts w:ascii="Times New Roman" w:hAnsi="Times New Roman"/>
          <w:bCs/>
          <w:sz w:val="24"/>
          <w:szCs w:val="24"/>
          <w:lang w:val="uk-UA" w:eastAsia="uk-UA"/>
        </w:rPr>
        <w:t>р.н.</w:t>
      </w:r>
      <w:r w:rsidRPr="009E3675">
        <w:rPr>
          <w:rFonts w:ascii="Times New Roman" w:eastAsia="MS Mincho" w:hAnsi="Times New Roman"/>
          <w:sz w:val="24"/>
          <w:szCs w:val="24"/>
          <w:lang w:val="uk-UA" w:eastAsia="ru-RU"/>
        </w:rPr>
        <w:t>, враховуючи витяг з протоколу комісії з питань захисту прав дитини Новороздільської міської ради № 1 від 17.01.2023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9E3675" w:rsidRPr="009E3675" w:rsidRDefault="009E3675" w:rsidP="009E3675">
      <w:pPr>
        <w:autoSpaceDE w:val="0"/>
        <w:spacing w:after="0" w:line="240" w:lineRule="auto"/>
        <w:jc w:val="both"/>
        <w:rPr>
          <w:rFonts w:ascii="Times New Roman" w:eastAsia="MS Mincho" w:hAnsi="Times New Roman"/>
          <w:sz w:val="24"/>
          <w:szCs w:val="24"/>
          <w:lang w:val="uk-UA" w:eastAsia="ru-RU"/>
        </w:rPr>
      </w:pPr>
    </w:p>
    <w:p w:rsidR="009E3675" w:rsidRPr="009E3675" w:rsidRDefault="009E3675" w:rsidP="009E3675">
      <w:pPr>
        <w:autoSpaceDE w:val="0"/>
        <w:spacing w:after="0" w:line="240" w:lineRule="auto"/>
        <w:jc w:val="both"/>
        <w:rPr>
          <w:rFonts w:ascii="Times New Roman" w:eastAsia="MS Mincho" w:hAnsi="Times New Roman"/>
          <w:sz w:val="24"/>
          <w:szCs w:val="24"/>
          <w:lang w:val="uk-UA" w:eastAsia="ru-RU"/>
        </w:rPr>
      </w:pPr>
      <w:r w:rsidRPr="009E3675">
        <w:rPr>
          <w:rFonts w:ascii="Times New Roman" w:eastAsia="MS Mincho" w:hAnsi="Times New Roman"/>
          <w:sz w:val="24"/>
          <w:szCs w:val="24"/>
          <w:lang w:val="uk-UA" w:eastAsia="ru-RU"/>
        </w:rPr>
        <w:t xml:space="preserve">В И Р І Ш И В : </w:t>
      </w:r>
    </w:p>
    <w:p w:rsidR="009E3675" w:rsidRPr="009E3675" w:rsidRDefault="009E3675" w:rsidP="009E3675">
      <w:pPr>
        <w:autoSpaceDE w:val="0"/>
        <w:spacing w:after="0" w:line="240" w:lineRule="auto"/>
        <w:jc w:val="both"/>
        <w:rPr>
          <w:rFonts w:ascii="Times New Roman" w:eastAsia="MS Mincho" w:hAnsi="Times New Roman"/>
          <w:sz w:val="24"/>
          <w:szCs w:val="24"/>
          <w:lang w:val="uk-UA" w:eastAsia="ru-RU"/>
        </w:rPr>
      </w:pPr>
    </w:p>
    <w:p w:rsidR="007C319B" w:rsidRDefault="009E3675" w:rsidP="009E3675">
      <w:pPr>
        <w:tabs>
          <w:tab w:val="left" w:pos="708"/>
        </w:tabs>
        <w:spacing w:after="0" w:line="240" w:lineRule="auto"/>
        <w:ind w:right="-1"/>
        <w:jc w:val="both"/>
        <w:rPr>
          <w:rFonts w:ascii="Times New Roman" w:eastAsia="MS Mincho" w:hAnsi="Times New Roman"/>
          <w:sz w:val="24"/>
          <w:szCs w:val="24"/>
          <w:lang w:val="uk-UA" w:eastAsia="ru-RU"/>
        </w:rPr>
      </w:pPr>
      <w:r w:rsidRPr="009E3675">
        <w:rPr>
          <w:rFonts w:ascii="Times New Roman" w:hAnsi="Times New Roman"/>
          <w:sz w:val="24"/>
          <w:szCs w:val="24"/>
          <w:lang w:val="uk-UA" w:eastAsia="ru-RU"/>
        </w:rPr>
        <w:tab/>
        <w:t xml:space="preserve">1. Вважати за доцільне позбавити батьківських прав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9E3675">
        <w:rPr>
          <w:rFonts w:ascii="Times New Roman" w:hAnsi="Times New Roman"/>
          <w:bCs/>
          <w:sz w:val="24"/>
          <w:szCs w:val="24"/>
          <w:lang w:val="uk-UA" w:eastAsia="uk-UA"/>
        </w:rPr>
        <w:t xml:space="preserve">відносно дочок </w:t>
      </w:r>
      <w:r w:rsidR="007C319B" w:rsidRPr="00EF1EE2">
        <w:rPr>
          <w:rFonts w:ascii="Times New Roman" w:hAnsi="Times New Roman"/>
          <w:i/>
          <w:sz w:val="24"/>
          <w:szCs w:val="24"/>
          <w:lang w:val="uk-UA" w:eastAsia="ru-RU"/>
        </w:rPr>
        <w:t>(персональні дані)</w:t>
      </w:r>
      <w:r w:rsidR="007C319B">
        <w:rPr>
          <w:rFonts w:ascii="Times New Roman" w:hAnsi="Times New Roman"/>
          <w:i/>
          <w:sz w:val="24"/>
          <w:szCs w:val="24"/>
          <w:lang w:val="uk-UA" w:eastAsia="ru-RU"/>
        </w:rPr>
        <w:t>.</w:t>
      </w:r>
      <w:r w:rsidRPr="009E3675">
        <w:rPr>
          <w:rFonts w:ascii="Times New Roman" w:eastAsia="MS Mincho" w:hAnsi="Times New Roman"/>
          <w:sz w:val="24"/>
          <w:szCs w:val="24"/>
          <w:lang w:val="uk-UA" w:eastAsia="ru-RU"/>
        </w:rPr>
        <w:tab/>
      </w:r>
    </w:p>
    <w:p w:rsidR="009E3675" w:rsidRPr="009E3675" w:rsidRDefault="009E3675" w:rsidP="007C319B">
      <w:pPr>
        <w:tabs>
          <w:tab w:val="left" w:pos="708"/>
        </w:tabs>
        <w:spacing w:after="0" w:line="240" w:lineRule="auto"/>
        <w:ind w:right="-1" w:firstLine="567"/>
        <w:jc w:val="both"/>
        <w:rPr>
          <w:rFonts w:ascii="Times New Roman" w:hAnsi="Times New Roman"/>
          <w:bCs/>
          <w:sz w:val="24"/>
          <w:szCs w:val="24"/>
          <w:lang w:val="uk-UA" w:eastAsia="uk-UA"/>
        </w:rPr>
      </w:pPr>
      <w:r w:rsidRPr="009E3675">
        <w:rPr>
          <w:rFonts w:ascii="Times New Roman" w:eastAsia="MS Mincho" w:hAnsi="Times New Roman"/>
          <w:sz w:val="24"/>
          <w:szCs w:val="24"/>
          <w:lang w:val="uk-UA" w:eastAsia="ru-RU"/>
        </w:rPr>
        <w:t xml:space="preserve">2. </w:t>
      </w:r>
      <w:r w:rsidRPr="009E3675">
        <w:rPr>
          <w:rFonts w:ascii="Times New Roman" w:hAnsi="Times New Roman"/>
          <w:sz w:val="24"/>
          <w:szCs w:val="24"/>
          <w:lang w:val="uk-UA" w:eastAsia="ru-RU"/>
        </w:rPr>
        <w:t xml:space="preserve">Затвердити висновок про доцільність позбавлення батьківських прав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9E3675">
        <w:rPr>
          <w:rFonts w:ascii="Times New Roman" w:hAnsi="Times New Roman"/>
          <w:bCs/>
          <w:sz w:val="24"/>
          <w:szCs w:val="24"/>
          <w:lang w:val="uk-UA" w:eastAsia="uk-UA"/>
        </w:rPr>
        <w:t xml:space="preserve">відносно дочок </w:t>
      </w:r>
      <w:r w:rsidR="007C319B" w:rsidRPr="00EF1EE2">
        <w:rPr>
          <w:rFonts w:ascii="Times New Roman" w:hAnsi="Times New Roman"/>
          <w:i/>
          <w:sz w:val="24"/>
          <w:szCs w:val="24"/>
          <w:lang w:val="uk-UA" w:eastAsia="ru-RU"/>
        </w:rPr>
        <w:t>(персональні дані)</w:t>
      </w:r>
      <w:r w:rsidRPr="009E3675">
        <w:rPr>
          <w:rFonts w:ascii="Times New Roman" w:eastAsia="MS Mincho" w:hAnsi="Times New Roman"/>
          <w:sz w:val="24"/>
          <w:szCs w:val="24"/>
          <w:lang w:val="uk-UA" w:eastAsia="ru-RU"/>
        </w:rPr>
        <w:tab/>
        <w:t>3. Контроль за виконанням рішення покласти на міського голову Ярину Яценко.</w:t>
      </w:r>
    </w:p>
    <w:p w:rsidR="009E3675" w:rsidRDefault="009E3675" w:rsidP="009E3675">
      <w:pPr>
        <w:autoSpaceDE w:val="0"/>
        <w:spacing w:after="0" w:line="240" w:lineRule="auto"/>
        <w:jc w:val="both"/>
        <w:rPr>
          <w:rFonts w:ascii="Times New Roman" w:eastAsia="MS Mincho" w:hAnsi="Times New Roman"/>
          <w:sz w:val="24"/>
          <w:szCs w:val="24"/>
          <w:lang w:val="uk-UA" w:eastAsia="ru-RU"/>
        </w:rPr>
      </w:pPr>
    </w:p>
    <w:p w:rsidR="00E515C8" w:rsidRPr="009E3675" w:rsidRDefault="00E515C8" w:rsidP="009E3675">
      <w:pPr>
        <w:autoSpaceDE w:val="0"/>
        <w:spacing w:after="0" w:line="240" w:lineRule="auto"/>
        <w:jc w:val="both"/>
        <w:rPr>
          <w:rFonts w:ascii="Times New Roman" w:eastAsia="MS Mincho" w:hAnsi="Times New Roman"/>
          <w:sz w:val="24"/>
          <w:szCs w:val="24"/>
          <w:lang w:val="uk-UA" w:eastAsia="ru-RU"/>
        </w:rPr>
      </w:pPr>
    </w:p>
    <w:p w:rsidR="009E3675" w:rsidRDefault="009E3675" w:rsidP="009E3675">
      <w:pPr>
        <w:autoSpaceDE w:val="0"/>
        <w:spacing w:after="0" w:line="240" w:lineRule="auto"/>
        <w:rPr>
          <w:rFonts w:ascii="Times New Roman" w:eastAsia="MS Mincho" w:hAnsi="Times New Roman"/>
          <w:sz w:val="24"/>
          <w:szCs w:val="24"/>
          <w:lang w:val="uk-UA" w:eastAsia="ru-RU"/>
        </w:rPr>
      </w:pPr>
      <w:r w:rsidRPr="009E3675">
        <w:rPr>
          <w:rFonts w:ascii="Times New Roman" w:eastAsia="MS Mincho" w:hAnsi="Times New Roman"/>
          <w:sz w:val="24"/>
          <w:szCs w:val="24"/>
          <w:lang w:val="uk-UA" w:eastAsia="ru-RU"/>
        </w:rPr>
        <w:t>МІСЬКИЙ ГОЛОВА                                                          Ярина ЯЦЕНКО</w:t>
      </w:r>
    </w:p>
    <w:p w:rsidR="009E3675" w:rsidRDefault="009E3675"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6E6C9D" w:rsidRDefault="006E6C9D" w:rsidP="009E3675">
      <w:pPr>
        <w:autoSpaceDE w:val="0"/>
        <w:spacing w:after="0" w:line="240" w:lineRule="auto"/>
        <w:rPr>
          <w:rFonts w:ascii="Times New Roman" w:eastAsia="MS Mincho" w:hAnsi="Times New Roman"/>
          <w:sz w:val="24"/>
          <w:szCs w:val="24"/>
          <w:lang w:val="uk-UA" w:eastAsia="ru-RU"/>
        </w:rPr>
      </w:pPr>
    </w:p>
    <w:p w:rsidR="006E6C9D" w:rsidRDefault="006E6C9D" w:rsidP="009E3675">
      <w:pPr>
        <w:autoSpaceDE w:val="0"/>
        <w:spacing w:after="0" w:line="240" w:lineRule="auto"/>
        <w:rPr>
          <w:rFonts w:ascii="Times New Roman" w:eastAsia="MS Mincho" w:hAnsi="Times New Roman"/>
          <w:sz w:val="24"/>
          <w:szCs w:val="24"/>
          <w:lang w:val="uk-UA" w:eastAsia="ru-RU"/>
        </w:rPr>
      </w:pPr>
    </w:p>
    <w:p w:rsidR="006E6C9D" w:rsidRDefault="006E6C9D" w:rsidP="009E3675">
      <w:pPr>
        <w:autoSpaceDE w:val="0"/>
        <w:spacing w:after="0" w:line="240" w:lineRule="auto"/>
        <w:rPr>
          <w:rFonts w:ascii="Times New Roman" w:eastAsia="MS Mincho" w:hAnsi="Times New Roman"/>
          <w:sz w:val="24"/>
          <w:szCs w:val="24"/>
          <w:lang w:val="uk-UA" w:eastAsia="ru-RU"/>
        </w:rPr>
      </w:pPr>
    </w:p>
    <w:p w:rsidR="006E6C9D" w:rsidRDefault="006E6C9D" w:rsidP="009E3675">
      <w:pPr>
        <w:autoSpaceDE w:val="0"/>
        <w:spacing w:after="0" w:line="240" w:lineRule="auto"/>
        <w:rPr>
          <w:rFonts w:ascii="Times New Roman" w:eastAsia="MS Mincho" w:hAnsi="Times New Roman"/>
          <w:sz w:val="24"/>
          <w:szCs w:val="24"/>
          <w:lang w:val="uk-UA" w:eastAsia="ru-RU"/>
        </w:rPr>
      </w:pPr>
    </w:p>
    <w:p w:rsidR="00E515C8" w:rsidRDefault="00E515C8" w:rsidP="009E3675">
      <w:pPr>
        <w:autoSpaceDE w:val="0"/>
        <w:spacing w:after="0" w:line="240" w:lineRule="auto"/>
        <w:rPr>
          <w:rFonts w:ascii="Times New Roman" w:eastAsia="MS Mincho" w:hAnsi="Times New Roman"/>
          <w:sz w:val="24"/>
          <w:szCs w:val="24"/>
          <w:lang w:val="uk-UA" w:eastAsia="ru-RU"/>
        </w:rPr>
      </w:pPr>
    </w:p>
    <w:p w:rsidR="00564CAF" w:rsidRDefault="00564CAF" w:rsidP="009E3675">
      <w:pPr>
        <w:autoSpaceDE w:val="0"/>
        <w:spacing w:after="0" w:line="240" w:lineRule="auto"/>
        <w:rPr>
          <w:rFonts w:ascii="Times New Roman" w:eastAsia="MS Mincho" w:hAnsi="Times New Roman"/>
          <w:sz w:val="24"/>
          <w:szCs w:val="24"/>
          <w:lang w:val="uk-UA" w:eastAsia="ru-RU"/>
        </w:rPr>
      </w:pPr>
    </w:p>
    <w:p w:rsidR="007C319B" w:rsidRDefault="007C319B" w:rsidP="009E3675">
      <w:pPr>
        <w:autoSpaceDE w:val="0"/>
        <w:spacing w:after="0" w:line="240" w:lineRule="auto"/>
        <w:rPr>
          <w:rFonts w:ascii="Times New Roman" w:eastAsia="MS Mincho" w:hAnsi="Times New Roman"/>
          <w:sz w:val="24"/>
          <w:szCs w:val="24"/>
          <w:lang w:val="uk-UA" w:eastAsia="ru-RU"/>
        </w:rPr>
      </w:pPr>
    </w:p>
    <w:p w:rsidR="007C319B" w:rsidRDefault="007C319B" w:rsidP="009E3675">
      <w:pPr>
        <w:autoSpaceDE w:val="0"/>
        <w:spacing w:after="0" w:line="240" w:lineRule="auto"/>
        <w:rPr>
          <w:rFonts w:ascii="Times New Roman" w:eastAsia="MS Mincho" w:hAnsi="Times New Roman"/>
          <w:sz w:val="24"/>
          <w:szCs w:val="24"/>
          <w:lang w:val="uk-UA" w:eastAsia="ru-RU"/>
        </w:rPr>
      </w:pPr>
    </w:p>
    <w:p w:rsidR="007C319B" w:rsidRDefault="007C319B" w:rsidP="009E3675">
      <w:pPr>
        <w:autoSpaceDE w:val="0"/>
        <w:spacing w:after="0" w:line="240" w:lineRule="auto"/>
        <w:rPr>
          <w:rFonts w:ascii="Times New Roman" w:eastAsia="MS Mincho" w:hAnsi="Times New Roman"/>
          <w:sz w:val="24"/>
          <w:szCs w:val="24"/>
          <w:lang w:val="uk-UA" w:eastAsia="ru-RU"/>
        </w:rPr>
      </w:pPr>
    </w:p>
    <w:p w:rsidR="007C319B" w:rsidRDefault="007C319B" w:rsidP="009E3675">
      <w:pPr>
        <w:autoSpaceDE w:val="0"/>
        <w:spacing w:after="0" w:line="240" w:lineRule="auto"/>
        <w:rPr>
          <w:rFonts w:ascii="Times New Roman" w:eastAsia="MS Mincho" w:hAnsi="Times New Roman"/>
          <w:sz w:val="24"/>
          <w:szCs w:val="24"/>
          <w:lang w:val="uk-UA" w:eastAsia="ru-RU"/>
        </w:rPr>
      </w:pPr>
    </w:p>
    <w:p w:rsidR="00E515C8" w:rsidRPr="009E3675" w:rsidRDefault="00E515C8" w:rsidP="009E3675">
      <w:pPr>
        <w:autoSpaceDE w:val="0"/>
        <w:spacing w:after="0" w:line="240" w:lineRule="auto"/>
        <w:rPr>
          <w:rFonts w:ascii="Times New Roman" w:eastAsia="MS Mincho" w:hAnsi="Times New Roman"/>
          <w:sz w:val="24"/>
          <w:szCs w:val="24"/>
          <w:lang w:val="uk-UA" w:eastAsia="ru-RU"/>
        </w:rPr>
      </w:pPr>
    </w:p>
    <w:p w:rsidR="009E3675" w:rsidRPr="009E3675" w:rsidRDefault="009E3675" w:rsidP="009E3675">
      <w:pPr>
        <w:spacing w:after="0" w:line="240" w:lineRule="auto"/>
        <w:ind w:left="5812"/>
        <w:jc w:val="both"/>
        <w:rPr>
          <w:rFonts w:ascii="Times New Roman" w:hAnsi="Times New Roman"/>
          <w:sz w:val="24"/>
          <w:szCs w:val="24"/>
          <w:lang w:val="uk-UA" w:eastAsia="ru-RU"/>
        </w:rPr>
      </w:pPr>
      <w:r w:rsidRPr="009E3675">
        <w:rPr>
          <w:rFonts w:ascii="Times New Roman" w:hAnsi="Times New Roman"/>
          <w:sz w:val="24"/>
          <w:szCs w:val="24"/>
          <w:lang w:val="uk-UA" w:eastAsia="ru-RU"/>
        </w:rPr>
        <w:t>Додаток до</w:t>
      </w:r>
    </w:p>
    <w:p w:rsidR="009E3675" w:rsidRPr="009E3675" w:rsidRDefault="009E3675" w:rsidP="009E3675">
      <w:pPr>
        <w:spacing w:after="0" w:line="240" w:lineRule="auto"/>
        <w:ind w:left="5812"/>
        <w:jc w:val="both"/>
        <w:rPr>
          <w:rFonts w:ascii="Times New Roman" w:hAnsi="Times New Roman"/>
          <w:sz w:val="24"/>
          <w:szCs w:val="24"/>
          <w:lang w:val="uk-UA" w:eastAsia="ru-RU"/>
        </w:rPr>
      </w:pPr>
      <w:r w:rsidRPr="009E3675">
        <w:rPr>
          <w:rFonts w:ascii="Times New Roman" w:hAnsi="Times New Roman"/>
          <w:sz w:val="24"/>
          <w:szCs w:val="24"/>
          <w:lang w:val="uk-UA" w:eastAsia="ru-RU"/>
        </w:rPr>
        <w:t>рішення виконавчого комітету</w:t>
      </w:r>
    </w:p>
    <w:p w:rsidR="009E3675" w:rsidRPr="009E3675" w:rsidRDefault="009E3675" w:rsidP="009E3675">
      <w:pPr>
        <w:spacing w:after="0" w:line="240" w:lineRule="auto"/>
        <w:ind w:left="5812"/>
        <w:jc w:val="both"/>
        <w:rPr>
          <w:rFonts w:ascii="Times New Roman" w:hAnsi="Times New Roman"/>
          <w:sz w:val="24"/>
          <w:szCs w:val="24"/>
          <w:lang w:val="uk-UA" w:eastAsia="ru-RU"/>
        </w:rPr>
      </w:pPr>
      <w:r w:rsidRPr="009E3675">
        <w:rPr>
          <w:rFonts w:ascii="Times New Roman" w:hAnsi="Times New Roman"/>
          <w:sz w:val="24"/>
          <w:szCs w:val="24"/>
          <w:lang w:val="uk-UA" w:eastAsia="ru-RU"/>
        </w:rPr>
        <w:t xml:space="preserve">Новороздільської ради </w:t>
      </w:r>
    </w:p>
    <w:p w:rsidR="009E3675" w:rsidRPr="009E3675" w:rsidRDefault="000511EB" w:rsidP="009E3675">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20.01.2023 № 16</w:t>
      </w:r>
    </w:p>
    <w:p w:rsidR="009E3675" w:rsidRPr="009E3675" w:rsidRDefault="009E3675" w:rsidP="009E3675">
      <w:pPr>
        <w:spacing w:after="0" w:line="240" w:lineRule="auto"/>
        <w:jc w:val="both"/>
        <w:rPr>
          <w:rFonts w:ascii="Times New Roman" w:hAnsi="Times New Roman"/>
          <w:sz w:val="24"/>
          <w:szCs w:val="24"/>
          <w:lang w:val="uk-UA" w:eastAsia="ru-RU"/>
        </w:rPr>
      </w:pPr>
    </w:p>
    <w:p w:rsidR="009E3675" w:rsidRPr="009E3675" w:rsidRDefault="009E3675" w:rsidP="009E3675">
      <w:pPr>
        <w:spacing w:after="0" w:line="240" w:lineRule="auto"/>
        <w:jc w:val="center"/>
        <w:rPr>
          <w:rFonts w:ascii="Times New Roman" w:hAnsi="Times New Roman"/>
          <w:bCs/>
          <w:sz w:val="24"/>
          <w:szCs w:val="24"/>
          <w:lang w:val="uk-UA" w:eastAsia="ru-RU"/>
        </w:rPr>
      </w:pPr>
      <w:r w:rsidRPr="009E3675">
        <w:rPr>
          <w:rFonts w:ascii="Times New Roman" w:hAnsi="Times New Roman"/>
          <w:bCs/>
          <w:sz w:val="24"/>
          <w:szCs w:val="24"/>
          <w:lang w:val="uk-UA" w:eastAsia="ru-RU"/>
        </w:rPr>
        <w:t>В И С Н О В О К</w:t>
      </w:r>
    </w:p>
    <w:p w:rsidR="009E3675" w:rsidRPr="009E3675" w:rsidRDefault="009E3675" w:rsidP="009E3675">
      <w:pPr>
        <w:spacing w:after="0" w:line="240" w:lineRule="auto"/>
        <w:jc w:val="center"/>
        <w:rPr>
          <w:rFonts w:ascii="Times New Roman" w:eastAsia="MS Mincho" w:hAnsi="Times New Roman"/>
          <w:sz w:val="24"/>
          <w:szCs w:val="24"/>
          <w:lang w:val="uk-UA" w:eastAsia="ru-RU"/>
        </w:rPr>
      </w:pPr>
      <w:r w:rsidRPr="009E3675">
        <w:rPr>
          <w:rFonts w:ascii="Times New Roman" w:eastAsia="MS Mincho" w:hAnsi="Times New Roman"/>
          <w:sz w:val="24"/>
          <w:szCs w:val="24"/>
          <w:lang w:val="uk-UA" w:eastAsia="ru-RU"/>
        </w:rPr>
        <w:t>органу опіки та піклування</w:t>
      </w:r>
    </w:p>
    <w:p w:rsidR="009E3675" w:rsidRPr="009E3675" w:rsidRDefault="009E3675" w:rsidP="009E3675">
      <w:pPr>
        <w:spacing w:after="0" w:line="240" w:lineRule="auto"/>
        <w:jc w:val="center"/>
        <w:rPr>
          <w:rFonts w:ascii="Times New Roman" w:eastAsia="MS Mincho" w:hAnsi="Times New Roman"/>
          <w:sz w:val="24"/>
          <w:szCs w:val="24"/>
          <w:lang w:val="uk-UA" w:eastAsia="ru-RU"/>
        </w:rPr>
      </w:pPr>
      <w:r w:rsidRPr="009E3675">
        <w:rPr>
          <w:rFonts w:ascii="Times New Roman" w:eastAsia="MS Mincho" w:hAnsi="Times New Roman"/>
          <w:sz w:val="24"/>
          <w:szCs w:val="24"/>
          <w:lang w:val="uk-UA" w:eastAsia="ru-RU"/>
        </w:rPr>
        <w:t xml:space="preserve"> про доцільність позбавлення батьківських прав </w:t>
      </w:r>
    </w:p>
    <w:p w:rsidR="009E3675" w:rsidRPr="009E3675" w:rsidRDefault="007C319B" w:rsidP="009E3675">
      <w:pPr>
        <w:spacing w:after="0" w:line="240" w:lineRule="auto"/>
        <w:jc w:val="center"/>
        <w:rPr>
          <w:rFonts w:ascii="Times New Roman" w:eastAsia="MS Mincho" w:hAnsi="Times New Roman"/>
          <w:sz w:val="24"/>
          <w:szCs w:val="24"/>
          <w:lang w:val="uk-UA" w:eastAsia="ru-RU"/>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9E3675" w:rsidRPr="009E3675">
        <w:rPr>
          <w:rFonts w:ascii="Times New Roman" w:eastAsia="MS Mincho" w:hAnsi="Times New Roman"/>
          <w:sz w:val="24"/>
          <w:szCs w:val="24"/>
          <w:lang w:val="uk-UA" w:eastAsia="ru-RU"/>
        </w:rPr>
        <w:t xml:space="preserve">відносно дочок </w:t>
      </w:r>
    </w:p>
    <w:p w:rsidR="009E3675" w:rsidRDefault="007C319B" w:rsidP="009E3675">
      <w:pPr>
        <w:spacing w:after="0" w:line="240" w:lineRule="auto"/>
        <w:jc w:val="center"/>
        <w:rPr>
          <w:rFonts w:ascii="Times New Roman" w:hAnsi="Times New Roman"/>
          <w:i/>
          <w:sz w:val="24"/>
          <w:szCs w:val="24"/>
          <w:lang w:val="uk-UA" w:eastAsia="ru-RU"/>
        </w:rPr>
      </w:pPr>
      <w:r w:rsidRPr="00EF1EE2">
        <w:rPr>
          <w:rFonts w:ascii="Times New Roman" w:hAnsi="Times New Roman"/>
          <w:i/>
          <w:sz w:val="24"/>
          <w:szCs w:val="24"/>
          <w:lang w:val="uk-UA" w:eastAsia="ru-RU"/>
        </w:rPr>
        <w:t>(персональні дані)</w:t>
      </w:r>
    </w:p>
    <w:p w:rsidR="007C319B" w:rsidRDefault="009E3675" w:rsidP="007C319B">
      <w:pPr>
        <w:autoSpaceDE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7C319B" w:rsidRDefault="007C319B" w:rsidP="009E3675">
      <w:pPr>
        <w:spacing w:after="0" w:line="240" w:lineRule="auto"/>
        <w:rPr>
          <w:rFonts w:ascii="Times New Roman" w:hAnsi="Times New Roman"/>
          <w:sz w:val="24"/>
          <w:szCs w:val="24"/>
          <w:lang w:val="uk-UA" w:eastAsia="ru-RU"/>
        </w:rPr>
      </w:pPr>
    </w:p>
    <w:p w:rsidR="00F06D27" w:rsidRDefault="009E3675" w:rsidP="009E367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ab/>
      </w:r>
      <w:r>
        <w:rPr>
          <w:rFonts w:ascii="Times New Roman" w:hAnsi="Times New Roman"/>
          <w:sz w:val="24"/>
          <w:szCs w:val="24"/>
          <w:lang w:val="uk-UA" w:eastAsia="ru-RU"/>
        </w:rPr>
        <w:tab/>
      </w:r>
      <w:r>
        <w:rPr>
          <w:rFonts w:ascii="Times New Roman" w:hAnsi="Times New Roman"/>
          <w:sz w:val="24"/>
          <w:szCs w:val="24"/>
          <w:lang w:val="uk-UA" w:eastAsia="ru-RU"/>
        </w:rPr>
        <w:tab/>
      </w:r>
    </w:p>
    <w:p w:rsidR="00E515C8" w:rsidRDefault="00E515C8" w:rsidP="009E3675">
      <w:pPr>
        <w:spacing w:after="0" w:line="240" w:lineRule="auto"/>
        <w:rPr>
          <w:rFonts w:ascii="Times New Roman" w:hAnsi="Times New Roman"/>
          <w:sz w:val="24"/>
          <w:szCs w:val="24"/>
          <w:lang w:val="uk-UA" w:eastAsia="ru-RU"/>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drawing>
          <wp:inline distT="0" distB="0" distL="0" distR="0">
            <wp:extent cx="1144905" cy="604520"/>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9E3675" w:rsidRPr="000511EB" w:rsidRDefault="000511EB" w:rsidP="00F06D27">
      <w:pPr>
        <w:spacing w:after="0" w:line="240" w:lineRule="auto"/>
        <w:ind w:left="4956" w:firstLine="708"/>
        <w:rPr>
          <w:rFonts w:ascii="Times New Roman" w:hAnsi="Times New Roman"/>
          <w:b/>
          <w:sz w:val="24"/>
          <w:szCs w:val="24"/>
          <w:lang w:val="uk-UA" w:eastAsia="ru-RU"/>
        </w:rPr>
      </w:pPr>
      <w:r w:rsidRPr="000511EB">
        <w:rPr>
          <w:rFonts w:ascii="Times New Roman" w:hAnsi="Times New Roman"/>
          <w:b/>
          <w:sz w:val="24"/>
          <w:szCs w:val="24"/>
          <w:lang w:val="uk-UA" w:eastAsia="ru-RU"/>
        </w:rPr>
        <w:t xml:space="preserve">    17</w:t>
      </w:r>
    </w:p>
    <w:p w:rsidR="00E515C8" w:rsidRDefault="00E515C8" w:rsidP="009E3675">
      <w:pPr>
        <w:spacing w:after="0" w:line="240" w:lineRule="auto"/>
        <w:rPr>
          <w:rFonts w:ascii="Times New Roman" w:hAnsi="Times New Roman"/>
          <w:sz w:val="24"/>
          <w:szCs w:val="24"/>
          <w:lang w:val="uk-UA" w:eastAsia="ru-RU"/>
        </w:rPr>
      </w:pPr>
    </w:p>
    <w:p w:rsidR="00E515C8" w:rsidRDefault="00E515C8" w:rsidP="009E3675">
      <w:pPr>
        <w:spacing w:after="0" w:line="240" w:lineRule="auto"/>
        <w:rPr>
          <w:rFonts w:ascii="Times New Roman" w:hAnsi="Times New Roman"/>
          <w:sz w:val="24"/>
          <w:szCs w:val="24"/>
          <w:lang w:val="uk-UA" w:eastAsia="ru-RU"/>
        </w:rPr>
      </w:pPr>
    </w:p>
    <w:p w:rsidR="009E3675" w:rsidRDefault="009E3675" w:rsidP="009E367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F06D27" w:rsidRDefault="00F06D27" w:rsidP="00F06D27">
      <w:pPr>
        <w:spacing w:after="0" w:line="240" w:lineRule="auto"/>
        <w:rPr>
          <w:rFonts w:ascii="Times New Roman" w:hAnsi="Times New Roman"/>
          <w:sz w:val="24"/>
          <w:szCs w:val="24"/>
          <w:lang w:val="uk-UA"/>
        </w:rPr>
      </w:pPr>
    </w:p>
    <w:p w:rsidR="00F06D27" w:rsidRPr="000E5A7E" w:rsidRDefault="00F06D27" w:rsidP="00F06D27">
      <w:pPr>
        <w:spacing w:after="0" w:line="240" w:lineRule="auto"/>
        <w:rPr>
          <w:rFonts w:ascii="Times New Roman" w:hAnsi="Times New Roman"/>
          <w:sz w:val="24"/>
          <w:szCs w:val="24"/>
        </w:rPr>
      </w:pPr>
      <w:r w:rsidRPr="000E5A7E">
        <w:rPr>
          <w:rFonts w:ascii="Times New Roman" w:hAnsi="Times New Roman"/>
          <w:sz w:val="24"/>
          <w:szCs w:val="24"/>
        </w:rPr>
        <w:t xml:space="preserve">Про надання дозволу на укладення договору </w:t>
      </w:r>
    </w:p>
    <w:p w:rsidR="00F06D27" w:rsidRPr="000E5A7E" w:rsidRDefault="00F06D27" w:rsidP="00F06D27">
      <w:pPr>
        <w:spacing w:after="0" w:line="240" w:lineRule="auto"/>
        <w:rPr>
          <w:rFonts w:ascii="Times New Roman" w:hAnsi="Times New Roman"/>
          <w:sz w:val="24"/>
          <w:szCs w:val="24"/>
        </w:rPr>
      </w:pPr>
      <w:r w:rsidRPr="000E5A7E">
        <w:rPr>
          <w:rFonts w:ascii="Times New Roman" w:hAnsi="Times New Roman"/>
          <w:sz w:val="24"/>
          <w:szCs w:val="24"/>
        </w:rPr>
        <w:t>купівлі-продажу (відчуження)</w:t>
      </w:r>
    </w:p>
    <w:p w:rsidR="00F06D27" w:rsidRPr="000E5A7E" w:rsidRDefault="00F06D27" w:rsidP="00F06D27">
      <w:pPr>
        <w:spacing w:after="0" w:line="240" w:lineRule="auto"/>
        <w:rPr>
          <w:rFonts w:ascii="Times New Roman" w:hAnsi="Times New Roman"/>
          <w:sz w:val="24"/>
          <w:szCs w:val="24"/>
        </w:rPr>
      </w:pPr>
      <w:r w:rsidRPr="000E5A7E">
        <w:rPr>
          <w:rFonts w:ascii="Times New Roman" w:hAnsi="Times New Roman"/>
          <w:sz w:val="24"/>
          <w:szCs w:val="24"/>
        </w:rPr>
        <w:t>квартири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по вул. Бандери Степана </w:t>
      </w:r>
    </w:p>
    <w:p w:rsidR="00F06D27" w:rsidRDefault="00F06D27" w:rsidP="00F06D27">
      <w:pPr>
        <w:spacing w:after="0" w:line="240" w:lineRule="auto"/>
        <w:rPr>
          <w:rFonts w:ascii="Times New Roman" w:hAnsi="Times New Roman"/>
          <w:sz w:val="24"/>
          <w:szCs w:val="24"/>
          <w:lang w:val="uk-UA"/>
        </w:rPr>
      </w:pPr>
      <w:r w:rsidRPr="000E5A7E">
        <w:rPr>
          <w:rFonts w:ascii="Times New Roman" w:hAnsi="Times New Roman"/>
          <w:sz w:val="24"/>
          <w:szCs w:val="24"/>
        </w:rPr>
        <w:t xml:space="preserve">Героя України, 14 в м. Новий Розділ </w:t>
      </w:r>
    </w:p>
    <w:p w:rsidR="00F06D27" w:rsidRPr="00F06D27" w:rsidRDefault="00F06D27" w:rsidP="00F06D27">
      <w:pPr>
        <w:spacing w:after="0" w:line="240" w:lineRule="auto"/>
        <w:rPr>
          <w:rFonts w:ascii="Times New Roman" w:hAnsi="Times New Roman"/>
          <w:sz w:val="24"/>
          <w:szCs w:val="24"/>
          <w:lang w:val="uk-UA"/>
        </w:rPr>
      </w:pPr>
    </w:p>
    <w:p w:rsidR="00F06D27" w:rsidRPr="000E5A7E" w:rsidRDefault="00F06D27" w:rsidP="00F06D27">
      <w:pPr>
        <w:spacing w:after="0" w:line="240" w:lineRule="auto"/>
        <w:ind w:firstLine="539"/>
        <w:jc w:val="both"/>
        <w:rPr>
          <w:rFonts w:ascii="Times New Roman" w:hAnsi="Times New Roman"/>
          <w:sz w:val="24"/>
          <w:szCs w:val="24"/>
        </w:rPr>
      </w:pPr>
      <w:r w:rsidRPr="000E5A7E">
        <w:rPr>
          <w:rFonts w:ascii="Times New Roman" w:hAnsi="Times New Roman"/>
          <w:sz w:val="24"/>
          <w:szCs w:val="24"/>
        </w:rPr>
        <w:t xml:space="preserve">Розглянувши заяву від 16.12.2022 №Н-139 </w:t>
      </w:r>
      <w:r w:rsidR="007C319B" w:rsidRPr="00EF1EE2">
        <w:rPr>
          <w:rFonts w:ascii="Times New Roman" w:hAnsi="Times New Roman"/>
          <w:i/>
          <w:sz w:val="24"/>
          <w:szCs w:val="24"/>
          <w:lang w:val="uk-UA" w:eastAsia="ru-RU"/>
        </w:rPr>
        <w:t>(персональні дані)</w:t>
      </w:r>
      <w:r w:rsidRPr="000E5A7E">
        <w:rPr>
          <w:rFonts w:ascii="Times New Roman" w:hAnsi="Times New Roman"/>
          <w:sz w:val="24"/>
          <w:szCs w:val="24"/>
        </w:rPr>
        <w:t>, про надання дозволу на укладання договору купівлі - продажу (відчуження) квартири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 по вул. Бандери Степана Героя України, 14 в м. Новий Розділ, Стрийського району, Львівської області, яка на праві спільної часткової власності (1/2 частки) належить малолітній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р.н. враховуючи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подання служби у справах дітей Новороздільсь</w:t>
      </w:r>
      <w:r w:rsidR="00BF6914">
        <w:rPr>
          <w:rFonts w:ascii="Times New Roman" w:hAnsi="Times New Roman"/>
          <w:sz w:val="24"/>
          <w:szCs w:val="24"/>
        </w:rPr>
        <w:t>кої міської ради  №01-15/17/</w:t>
      </w:r>
      <w:r w:rsidR="00BF6914">
        <w:rPr>
          <w:rFonts w:ascii="Times New Roman" w:hAnsi="Times New Roman"/>
          <w:sz w:val="24"/>
          <w:szCs w:val="24"/>
          <w:lang w:val="uk-UA"/>
        </w:rPr>
        <w:t>25</w:t>
      </w:r>
      <w:r w:rsidRPr="000E5A7E">
        <w:rPr>
          <w:rFonts w:ascii="Times New Roman" w:hAnsi="Times New Roman"/>
          <w:sz w:val="24"/>
          <w:szCs w:val="24"/>
        </w:rPr>
        <w:t xml:space="preserve"> від 17.01.2023 р., витяг з протоколу комісії з питань захисту прав дитини Новороздільської міської ради № 1 від 17.01.2023 р. та інші матеріали по справі, </w:t>
      </w:r>
      <w:r w:rsidRPr="000E5A7E">
        <w:rPr>
          <w:rFonts w:ascii="Times New Roman" w:eastAsia="Calibri" w:hAnsi="Times New Roman"/>
          <w:sz w:val="24"/>
          <w:szCs w:val="24"/>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F06D27" w:rsidRPr="000E5A7E" w:rsidRDefault="00F06D27" w:rsidP="00F06D27">
      <w:pPr>
        <w:spacing w:after="0" w:line="240" w:lineRule="auto"/>
        <w:jc w:val="both"/>
        <w:rPr>
          <w:rFonts w:ascii="Times New Roman" w:hAnsi="Times New Roman"/>
          <w:sz w:val="24"/>
          <w:szCs w:val="24"/>
        </w:rPr>
      </w:pPr>
    </w:p>
    <w:p w:rsidR="00F06D27" w:rsidRPr="000E5A7E" w:rsidRDefault="00F06D27" w:rsidP="00F06D27">
      <w:pPr>
        <w:pStyle w:val="vyr"/>
        <w:spacing w:before="0"/>
        <w:ind w:firstLine="0"/>
        <w:jc w:val="both"/>
        <w:rPr>
          <w:rFonts w:ascii="Times New Roman" w:hAnsi="Times New Roman"/>
          <w:szCs w:val="24"/>
          <w:lang w:val="uk-UA"/>
        </w:rPr>
      </w:pPr>
      <w:r w:rsidRPr="000E5A7E">
        <w:rPr>
          <w:rFonts w:ascii="Times New Roman" w:hAnsi="Times New Roman"/>
          <w:szCs w:val="24"/>
          <w:lang w:val="uk-UA"/>
        </w:rPr>
        <w:t>В И Р І Ш И В:</w:t>
      </w:r>
    </w:p>
    <w:p w:rsidR="00F06D27" w:rsidRPr="000E5A7E" w:rsidRDefault="00F06D27" w:rsidP="00F06D27">
      <w:pPr>
        <w:spacing w:after="0" w:line="240" w:lineRule="auto"/>
        <w:ind w:firstLine="567"/>
        <w:jc w:val="both"/>
        <w:rPr>
          <w:rFonts w:ascii="Times New Roman" w:hAnsi="Times New Roman"/>
          <w:b/>
          <w:sz w:val="24"/>
          <w:szCs w:val="24"/>
        </w:rPr>
      </w:pPr>
    </w:p>
    <w:p w:rsidR="00F06D27" w:rsidRPr="000E5A7E" w:rsidRDefault="00F06D27" w:rsidP="00F06D27">
      <w:pPr>
        <w:spacing w:after="0" w:line="240" w:lineRule="auto"/>
        <w:jc w:val="both"/>
        <w:rPr>
          <w:rFonts w:ascii="Times New Roman" w:hAnsi="Times New Roman"/>
          <w:sz w:val="24"/>
          <w:szCs w:val="24"/>
        </w:rPr>
      </w:pPr>
      <w:r w:rsidRPr="000E5A7E">
        <w:rPr>
          <w:rFonts w:ascii="Times New Roman" w:hAnsi="Times New Roman"/>
          <w:b/>
          <w:sz w:val="24"/>
          <w:szCs w:val="24"/>
        </w:rPr>
        <w:tab/>
      </w:r>
      <w:r w:rsidRPr="000E5A7E">
        <w:rPr>
          <w:rFonts w:ascii="Times New Roman" w:hAnsi="Times New Roman"/>
          <w:sz w:val="24"/>
          <w:szCs w:val="24"/>
        </w:rPr>
        <w:t xml:space="preserve">1. Надати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дозвіл на укладання  договору купівлі – продажу (відчуження) квартири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 по вул. Бандери Степана Героя України, 14 в м. Новий Розділ, Стрийського району, Львівської області, яка на праві спільної часткової власності (1/2 частки) належить малолітній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р.н. за умови одночасного придбання на ім’я малолітньої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р.н. ½ частки в квартирі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 xml:space="preserve">по вул. Бандери Степана Героя України, 14 в м. Новий Розділ, Стрийського району, Львівської області із збереженням права на проживання </w:t>
      </w:r>
      <w:r w:rsidR="007C319B" w:rsidRPr="00EF1EE2">
        <w:rPr>
          <w:rFonts w:ascii="Times New Roman" w:hAnsi="Times New Roman"/>
          <w:i/>
          <w:sz w:val="24"/>
          <w:szCs w:val="24"/>
          <w:lang w:val="uk-UA" w:eastAsia="ru-RU"/>
        </w:rPr>
        <w:t>(персональні дані)</w:t>
      </w:r>
      <w:r w:rsidR="007C319B">
        <w:rPr>
          <w:rFonts w:ascii="Times New Roman" w:hAnsi="Times New Roman"/>
          <w:sz w:val="24"/>
          <w:szCs w:val="24"/>
          <w:lang w:val="uk-UA" w:eastAsia="ru-RU"/>
        </w:rPr>
        <w:t xml:space="preserve"> </w:t>
      </w:r>
      <w:r w:rsidRPr="000E5A7E">
        <w:rPr>
          <w:rFonts w:ascii="Times New Roman" w:hAnsi="Times New Roman"/>
          <w:sz w:val="24"/>
          <w:szCs w:val="24"/>
        </w:rPr>
        <w:t>в новопридбаній квартирі та за умови відсутності заборон на вказані житлові приміщення;</w:t>
      </w:r>
    </w:p>
    <w:p w:rsidR="00F06D27" w:rsidRPr="000E5A7E" w:rsidRDefault="00F06D27" w:rsidP="00F06D27">
      <w:pPr>
        <w:spacing w:after="0" w:line="240" w:lineRule="auto"/>
        <w:jc w:val="both"/>
        <w:rPr>
          <w:rFonts w:ascii="Times New Roman" w:hAnsi="Times New Roman"/>
          <w:sz w:val="24"/>
          <w:szCs w:val="24"/>
        </w:rPr>
      </w:pPr>
      <w:r w:rsidRPr="000E5A7E">
        <w:rPr>
          <w:rFonts w:ascii="Times New Roman" w:hAnsi="Times New Roman"/>
          <w:sz w:val="24"/>
          <w:szCs w:val="24"/>
        </w:rPr>
        <w:tab/>
        <w:t xml:space="preserve">2. Надати дозвіл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rPr>
        <w:t xml:space="preserve">діяти від імені та в інтересах малолітньої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rPr>
        <w:t xml:space="preserve">р.н. при укладанні договорів купівлі-продажу квартири (відчуження)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rPr>
        <w:t xml:space="preserve">по вул. Бандери Степана Героя України, 14 в м. Новий Розділ, Стрийського району, Львівської області та дарування частки (½ частки) квартири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rPr>
        <w:t>по вул. Бандери Степана Героя України, 14 в м. Новий Розділ, Стрийського району, Львівської області;</w:t>
      </w:r>
    </w:p>
    <w:p w:rsidR="00F06D27" w:rsidRPr="000E5A7E" w:rsidRDefault="00F06D27" w:rsidP="00F06D27">
      <w:pPr>
        <w:spacing w:after="0" w:line="240" w:lineRule="auto"/>
        <w:jc w:val="both"/>
        <w:rPr>
          <w:rFonts w:ascii="Times New Roman" w:hAnsi="Times New Roman"/>
          <w:sz w:val="24"/>
          <w:szCs w:val="24"/>
        </w:rPr>
      </w:pPr>
      <w:r w:rsidRPr="000E5A7E">
        <w:rPr>
          <w:rFonts w:ascii="Times New Roman" w:hAnsi="Times New Roman"/>
          <w:sz w:val="24"/>
          <w:szCs w:val="24"/>
        </w:rPr>
        <w:tab/>
        <w:t xml:space="preserve">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7F13A5" w:rsidRPr="00EF1EE2">
        <w:rPr>
          <w:rFonts w:ascii="Times New Roman" w:hAnsi="Times New Roman"/>
          <w:i/>
          <w:sz w:val="24"/>
          <w:szCs w:val="24"/>
          <w:lang w:val="uk-UA" w:eastAsia="ru-RU"/>
        </w:rPr>
        <w:t>(персональні дані)</w:t>
      </w:r>
    </w:p>
    <w:p w:rsidR="00F06D27" w:rsidRPr="000E5A7E" w:rsidRDefault="00F06D27" w:rsidP="00F06D27">
      <w:pPr>
        <w:spacing w:after="0" w:line="240" w:lineRule="auto"/>
        <w:jc w:val="both"/>
        <w:rPr>
          <w:rFonts w:ascii="Times New Roman" w:hAnsi="Times New Roman"/>
          <w:sz w:val="24"/>
          <w:szCs w:val="24"/>
        </w:rPr>
      </w:pPr>
      <w:r w:rsidRPr="000E5A7E">
        <w:rPr>
          <w:rFonts w:ascii="Times New Roman" w:hAnsi="Times New Roman"/>
          <w:sz w:val="24"/>
          <w:szCs w:val="24"/>
        </w:rPr>
        <w:lastRenderedPageBreak/>
        <w:tab/>
        <w:t xml:space="preserve">4.  Зобов’язати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копії договорів купівлі-продажу житлових приміщень та довідку про склад сім'ї з реєстрацією дитини.</w:t>
      </w:r>
    </w:p>
    <w:p w:rsidR="00F06D27" w:rsidRPr="000E5A7E" w:rsidRDefault="00F06D27" w:rsidP="00F06D27">
      <w:pPr>
        <w:spacing w:after="0" w:line="240" w:lineRule="auto"/>
        <w:jc w:val="both"/>
        <w:rPr>
          <w:rFonts w:ascii="Times New Roman" w:hAnsi="Times New Roman"/>
          <w:sz w:val="24"/>
          <w:szCs w:val="24"/>
        </w:rPr>
      </w:pPr>
      <w:r w:rsidRPr="000E5A7E">
        <w:rPr>
          <w:rFonts w:ascii="Times New Roman" w:hAnsi="Times New Roman"/>
          <w:sz w:val="24"/>
          <w:szCs w:val="24"/>
        </w:rPr>
        <w:tab/>
        <w:t>4. Контроль за виконанням рішення покласти  на начальника служби у справах дітей Новороздільської міської ради.</w:t>
      </w:r>
    </w:p>
    <w:p w:rsidR="00F06D27" w:rsidRDefault="00F06D27" w:rsidP="00F06D27">
      <w:pPr>
        <w:spacing w:after="0" w:line="240" w:lineRule="auto"/>
        <w:jc w:val="both"/>
        <w:rPr>
          <w:rFonts w:ascii="Times New Roman" w:hAnsi="Times New Roman"/>
          <w:sz w:val="24"/>
          <w:szCs w:val="24"/>
          <w:lang w:val="uk-UA"/>
        </w:rPr>
      </w:pPr>
    </w:p>
    <w:p w:rsidR="00E515C8" w:rsidRPr="00E515C8" w:rsidRDefault="00E515C8" w:rsidP="00F06D27">
      <w:pPr>
        <w:spacing w:after="0" w:line="240" w:lineRule="auto"/>
        <w:jc w:val="both"/>
        <w:rPr>
          <w:rFonts w:ascii="Times New Roman" w:hAnsi="Times New Roman"/>
          <w:sz w:val="24"/>
          <w:szCs w:val="24"/>
          <w:lang w:val="uk-UA"/>
        </w:rPr>
      </w:pPr>
    </w:p>
    <w:p w:rsidR="00F06D27"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rPr>
        <w:t>МІСЬКИЙ ГОЛОВА                                                                            Ярина ЯЦЕНКО</w:t>
      </w:r>
    </w:p>
    <w:p w:rsidR="003A698A" w:rsidRDefault="003A698A"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E515C8" w:rsidRDefault="00E515C8" w:rsidP="00F06D27">
      <w:pPr>
        <w:spacing w:after="0" w:line="240" w:lineRule="auto"/>
        <w:jc w:val="both"/>
        <w:rPr>
          <w:rFonts w:ascii="Times New Roman"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9E3675" w:rsidRPr="00BF6914" w:rsidRDefault="009E3675" w:rsidP="009E3675">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BF6914" w:rsidRPr="00BF6914">
        <w:rPr>
          <w:rFonts w:ascii="Times New Roman" w:hAnsi="Times New Roman"/>
          <w:b/>
          <w:sz w:val="24"/>
          <w:szCs w:val="24"/>
          <w:lang w:val="uk-UA" w:eastAsia="ru-RU"/>
        </w:rPr>
        <w:t>18</w:t>
      </w:r>
    </w:p>
    <w:p w:rsidR="00E515C8" w:rsidRDefault="00E515C8"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9E3675" w:rsidRDefault="009E3675" w:rsidP="009E367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9E3675" w:rsidRPr="009E3675" w:rsidRDefault="009E3675" w:rsidP="009E3675">
      <w:pPr>
        <w:tabs>
          <w:tab w:val="left" w:pos="708"/>
          <w:tab w:val="center" w:pos="4153"/>
          <w:tab w:val="right" w:pos="8306"/>
        </w:tabs>
        <w:spacing w:after="0" w:line="240" w:lineRule="auto"/>
        <w:rPr>
          <w:rFonts w:ascii="Times New Roman" w:hAnsi="Times New Roman"/>
          <w:sz w:val="24"/>
          <w:szCs w:val="24"/>
          <w:lang w:val="uk-UA" w:eastAsia="ru-RU"/>
        </w:rPr>
      </w:pPr>
    </w:p>
    <w:p w:rsidR="009E3675" w:rsidRPr="009E3675" w:rsidRDefault="009E3675" w:rsidP="009E3675">
      <w:pPr>
        <w:tabs>
          <w:tab w:val="left" w:pos="708"/>
          <w:tab w:val="center" w:pos="4153"/>
          <w:tab w:val="right" w:pos="8306"/>
        </w:tabs>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 xml:space="preserve">Про затвердження нового складу </w:t>
      </w:r>
    </w:p>
    <w:p w:rsidR="009E3675" w:rsidRPr="009E3675" w:rsidRDefault="009E3675" w:rsidP="009E3675">
      <w:pPr>
        <w:tabs>
          <w:tab w:val="left" w:pos="708"/>
          <w:tab w:val="center" w:pos="4153"/>
          <w:tab w:val="right" w:pos="8306"/>
        </w:tabs>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 xml:space="preserve">комісії з питань захисту прав дитини </w:t>
      </w:r>
    </w:p>
    <w:p w:rsidR="009E3675" w:rsidRPr="009E3675" w:rsidRDefault="009E3675" w:rsidP="009E3675">
      <w:pPr>
        <w:tabs>
          <w:tab w:val="left" w:pos="708"/>
          <w:tab w:val="center" w:pos="4153"/>
          <w:tab w:val="right" w:pos="8306"/>
        </w:tabs>
        <w:spacing w:after="0" w:line="240" w:lineRule="auto"/>
        <w:ind w:right="-185"/>
        <w:rPr>
          <w:rFonts w:ascii="Times New Roman" w:hAnsi="Times New Roman"/>
          <w:sz w:val="24"/>
          <w:szCs w:val="24"/>
          <w:lang w:val="uk-UA" w:eastAsia="ru-RU"/>
        </w:rPr>
      </w:pPr>
    </w:p>
    <w:p w:rsidR="009E3675" w:rsidRPr="009E3675" w:rsidRDefault="009E3675" w:rsidP="009E3675">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r w:rsidRPr="009E3675">
        <w:rPr>
          <w:rFonts w:ascii="Times New Roman" w:hAnsi="Times New Roman"/>
          <w:sz w:val="24"/>
          <w:szCs w:val="24"/>
          <w:lang w:val="uk-UA" w:eastAsia="ru-RU"/>
        </w:rPr>
        <w:t>У зв’язку зі змінами в кадровому складі,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9E3675" w:rsidRPr="009E3675" w:rsidRDefault="009E3675" w:rsidP="009E3675">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p>
    <w:p w:rsidR="009E3675" w:rsidRPr="009E3675" w:rsidRDefault="009E3675" w:rsidP="009E3675">
      <w:pPr>
        <w:overflowPunct w:val="0"/>
        <w:autoSpaceDE w:val="0"/>
        <w:autoSpaceDN w:val="0"/>
        <w:adjustRightInd w:val="0"/>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В И Р І Ш И В:</w:t>
      </w:r>
    </w:p>
    <w:p w:rsidR="009E3675" w:rsidRPr="009E3675" w:rsidRDefault="009E3675" w:rsidP="009E3675">
      <w:pPr>
        <w:spacing w:after="0" w:line="240" w:lineRule="auto"/>
        <w:jc w:val="both"/>
        <w:rPr>
          <w:rFonts w:ascii="Times New Roman" w:hAnsi="Times New Roman"/>
          <w:sz w:val="24"/>
          <w:szCs w:val="24"/>
          <w:lang w:val="uk-UA" w:eastAsia="ru-RU"/>
        </w:rPr>
      </w:pPr>
    </w:p>
    <w:p w:rsidR="009E3675" w:rsidRPr="009E3675" w:rsidRDefault="009E3675" w:rsidP="009E3675">
      <w:pPr>
        <w:spacing w:after="0" w:line="240" w:lineRule="auto"/>
        <w:ind w:firstLine="540"/>
        <w:jc w:val="both"/>
        <w:rPr>
          <w:rFonts w:ascii="Times New Roman" w:hAnsi="Times New Roman"/>
          <w:sz w:val="24"/>
          <w:szCs w:val="24"/>
          <w:lang w:val="uk-UA" w:eastAsia="ru-RU"/>
        </w:rPr>
      </w:pPr>
      <w:r w:rsidRPr="009E3675">
        <w:rPr>
          <w:rFonts w:ascii="Times New Roman" w:hAnsi="Times New Roman"/>
          <w:sz w:val="24"/>
          <w:szCs w:val="24"/>
          <w:lang w:val="uk-UA" w:eastAsia="ru-RU"/>
        </w:rPr>
        <w:t>1.   Затвердити новий склад комісії з питань захисту прав дитини (додаток 1).</w:t>
      </w:r>
    </w:p>
    <w:p w:rsidR="009E3675" w:rsidRPr="009E3675" w:rsidRDefault="009E3675" w:rsidP="009E3675">
      <w:pPr>
        <w:spacing w:after="0" w:line="240" w:lineRule="auto"/>
        <w:ind w:firstLine="540"/>
        <w:jc w:val="both"/>
        <w:rPr>
          <w:rFonts w:ascii="Times New Roman" w:hAnsi="Times New Roman"/>
          <w:sz w:val="24"/>
          <w:szCs w:val="24"/>
          <w:lang w:val="uk-UA" w:eastAsia="ru-RU"/>
        </w:rPr>
      </w:pPr>
      <w:r w:rsidRPr="009E3675">
        <w:rPr>
          <w:rFonts w:ascii="Times New Roman" w:hAnsi="Times New Roman"/>
          <w:sz w:val="24"/>
          <w:szCs w:val="24"/>
          <w:lang w:val="uk-UA" w:eastAsia="ru-RU"/>
        </w:rPr>
        <w:t>2. Визнати таким, що втратило чинність рішення виконавчого комітету Новороздільської міської ради №241 від 02.08.2022 р. «Про затвердження нового складу комісії з питань захисту прав дитини», крім пункту 2.</w:t>
      </w:r>
    </w:p>
    <w:p w:rsidR="009E3675" w:rsidRPr="009E3675" w:rsidRDefault="009E3675" w:rsidP="009E3675">
      <w:pPr>
        <w:spacing w:after="0" w:line="240" w:lineRule="auto"/>
        <w:ind w:firstLine="540"/>
        <w:jc w:val="both"/>
        <w:rPr>
          <w:rFonts w:ascii="Times New Roman" w:hAnsi="Times New Roman"/>
          <w:sz w:val="24"/>
          <w:szCs w:val="24"/>
          <w:lang w:val="uk-UA" w:eastAsia="ru-RU"/>
        </w:rPr>
      </w:pPr>
      <w:r w:rsidRPr="009E3675">
        <w:rPr>
          <w:rFonts w:ascii="Times New Roman" w:hAnsi="Times New Roman"/>
          <w:sz w:val="24"/>
          <w:szCs w:val="24"/>
          <w:lang w:val="uk-UA" w:eastAsia="ru-RU"/>
        </w:rPr>
        <w:t>3.  Контроль за діяльністю комісії покласти на міського голову Ярину Яценко.</w:t>
      </w:r>
    </w:p>
    <w:p w:rsidR="009E3675" w:rsidRDefault="009E3675" w:rsidP="009E3675">
      <w:pPr>
        <w:spacing w:after="0" w:line="240" w:lineRule="auto"/>
        <w:rPr>
          <w:rFonts w:ascii="Times New Roman" w:hAnsi="Times New Roman"/>
          <w:sz w:val="24"/>
          <w:szCs w:val="24"/>
          <w:lang w:val="uk-UA" w:eastAsia="ru-RU"/>
        </w:rPr>
      </w:pPr>
    </w:p>
    <w:p w:rsidR="00BF6914" w:rsidRPr="009E3675" w:rsidRDefault="00BF6914" w:rsidP="009E3675">
      <w:pPr>
        <w:spacing w:after="0" w:line="240" w:lineRule="auto"/>
        <w:rPr>
          <w:rFonts w:ascii="Times New Roman" w:hAnsi="Times New Roman"/>
          <w:sz w:val="24"/>
          <w:szCs w:val="24"/>
          <w:lang w:val="uk-UA" w:eastAsia="ru-RU"/>
        </w:rPr>
      </w:pPr>
    </w:p>
    <w:p w:rsidR="009E3675" w:rsidRDefault="009E3675" w:rsidP="009E3675">
      <w:pPr>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МІСЬКИЙ ГОЛОВА                                                           Ярина ЯЦЕНК</w:t>
      </w:r>
      <w:r w:rsidR="00BF6914">
        <w:rPr>
          <w:rFonts w:ascii="Times New Roman" w:hAnsi="Times New Roman"/>
          <w:sz w:val="24"/>
          <w:szCs w:val="24"/>
          <w:lang w:val="uk-UA" w:eastAsia="ru-RU"/>
        </w:rPr>
        <w:t>О</w:t>
      </w: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BF6914" w:rsidRDefault="00BF6914" w:rsidP="009E3675">
      <w:pPr>
        <w:spacing w:after="0" w:line="240" w:lineRule="auto"/>
        <w:rPr>
          <w:rFonts w:ascii="Times New Roman" w:hAnsi="Times New Roman"/>
          <w:sz w:val="24"/>
          <w:szCs w:val="24"/>
          <w:lang w:val="uk-UA" w:eastAsia="ru-RU"/>
        </w:rPr>
      </w:pPr>
    </w:p>
    <w:p w:rsidR="00AA596F" w:rsidRDefault="00AA596F" w:rsidP="009E3675">
      <w:pPr>
        <w:spacing w:after="0" w:line="240" w:lineRule="auto"/>
        <w:rPr>
          <w:rFonts w:ascii="Times New Roman" w:hAnsi="Times New Roman"/>
          <w:sz w:val="24"/>
          <w:szCs w:val="24"/>
          <w:lang w:val="uk-UA" w:eastAsia="ru-RU"/>
        </w:rPr>
      </w:pPr>
    </w:p>
    <w:p w:rsidR="00AA596F" w:rsidRDefault="00AA596F" w:rsidP="009E3675">
      <w:pPr>
        <w:spacing w:after="0" w:line="240" w:lineRule="auto"/>
        <w:rPr>
          <w:rFonts w:ascii="Times New Roman" w:hAnsi="Times New Roman"/>
          <w:sz w:val="24"/>
          <w:szCs w:val="24"/>
          <w:lang w:val="uk-UA" w:eastAsia="ru-RU"/>
        </w:rPr>
      </w:pPr>
    </w:p>
    <w:p w:rsidR="006E6C9D" w:rsidRDefault="006E6C9D" w:rsidP="009E3675">
      <w:pPr>
        <w:spacing w:after="0" w:line="240" w:lineRule="auto"/>
        <w:rPr>
          <w:rFonts w:ascii="Times New Roman" w:hAnsi="Times New Roman"/>
          <w:sz w:val="24"/>
          <w:szCs w:val="24"/>
          <w:lang w:val="uk-UA" w:eastAsia="ru-RU"/>
        </w:rPr>
      </w:pPr>
    </w:p>
    <w:p w:rsidR="006E6C9D" w:rsidRDefault="006E6C9D" w:rsidP="009E3675">
      <w:pPr>
        <w:spacing w:after="0" w:line="240" w:lineRule="auto"/>
        <w:rPr>
          <w:rFonts w:ascii="Times New Roman" w:hAnsi="Times New Roman"/>
          <w:sz w:val="24"/>
          <w:szCs w:val="24"/>
          <w:lang w:val="uk-UA" w:eastAsia="ru-RU"/>
        </w:rPr>
      </w:pPr>
    </w:p>
    <w:p w:rsidR="006E6C9D" w:rsidRDefault="006E6C9D" w:rsidP="009E3675">
      <w:pPr>
        <w:spacing w:after="0" w:line="240" w:lineRule="auto"/>
        <w:rPr>
          <w:rFonts w:ascii="Times New Roman" w:hAnsi="Times New Roman"/>
          <w:sz w:val="24"/>
          <w:szCs w:val="24"/>
          <w:lang w:val="uk-UA" w:eastAsia="ru-RU"/>
        </w:rPr>
      </w:pPr>
    </w:p>
    <w:p w:rsidR="006E6C9D" w:rsidRDefault="006E6C9D" w:rsidP="009E3675">
      <w:pPr>
        <w:spacing w:after="0" w:line="240" w:lineRule="auto"/>
        <w:rPr>
          <w:rFonts w:ascii="Times New Roman" w:hAnsi="Times New Roman"/>
          <w:sz w:val="24"/>
          <w:szCs w:val="24"/>
          <w:lang w:val="uk-UA" w:eastAsia="ru-RU"/>
        </w:rPr>
      </w:pPr>
    </w:p>
    <w:p w:rsidR="00022712" w:rsidRPr="009E3675" w:rsidRDefault="00022712" w:rsidP="009E3675">
      <w:pPr>
        <w:spacing w:after="0" w:line="240" w:lineRule="auto"/>
        <w:rPr>
          <w:rFonts w:ascii="Times New Roman" w:hAnsi="Times New Roman"/>
          <w:sz w:val="24"/>
          <w:szCs w:val="24"/>
          <w:lang w:val="uk-UA" w:eastAsia="ru-RU"/>
        </w:rPr>
      </w:pPr>
    </w:p>
    <w:p w:rsidR="009E3675" w:rsidRPr="009E3675" w:rsidRDefault="009E3675" w:rsidP="009E3675">
      <w:pPr>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 xml:space="preserve">                                                                                                                                        Додаток 1</w:t>
      </w:r>
    </w:p>
    <w:p w:rsidR="009E3675" w:rsidRPr="009E3675" w:rsidRDefault="009E3675" w:rsidP="009E3675">
      <w:pPr>
        <w:spacing w:after="0" w:line="240" w:lineRule="auto"/>
        <w:jc w:val="right"/>
        <w:rPr>
          <w:rFonts w:ascii="Times New Roman" w:hAnsi="Times New Roman"/>
          <w:sz w:val="24"/>
          <w:szCs w:val="24"/>
          <w:lang w:val="uk-UA" w:eastAsia="ru-RU"/>
        </w:rPr>
      </w:pPr>
      <w:r w:rsidRPr="009E3675">
        <w:rPr>
          <w:rFonts w:ascii="Times New Roman" w:hAnsi="Times New Roman"/>
          <w:sz w:val="24"/>
          <w:szCs w:val="24"/>
          <w:lang w:val="uk-UA" w:eastAsia="ru-RU"/>
        </w:rPr>
        <w:t xml:space="preserve">до рішення виконкому </w:t>
      </w:r>
    </w:p>
    <w:p w:rsidR="009E3675" w:rsidRPr="009E3675" w:rsidRDefault="00BF6914" w:rsidP="009E367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18 </w:t>
      </w:r>
      <w:r w:rsidR="009E3675" w:rsidRPr="009E3675">
        <w:rPr>
          <w:rFonts w:ascii="Times New Roman" w:hAnsi="Times New Roman"/>
          <w:sz w:val="24"/>
          <w:szCs w:val="24"/>
          <w:lang w:val="uk-UA" w:eastAsia="ru-RU"/>
        </w:rPr>
        <w:t xml:space="preserve"> від 20.01.2023 р.</w:t>
      </w:r>
    </w:p>
    <w:p w:rsidR="009E3675" w:rsidRPr="009E3675" w:rsidRDefault="009E3675" w:rsidP="009E3675">
      <w:pPr>
        <w:tabs>
          <w:tab w:val="left" w:pos="3731"/>
        </w:tabs>
        <w:spacing w:after="0" w:line="240" w:lineRule="auto"/>
        <w:jc w:val="center"/>
        <w:rPr>
          <w:rFonts w:ascii="Times New Roman" w:hAnsi="Times New Roman"/>
          <w:sz w:val="24"/>
          <w:szCs w:val="24"/>
          <w:lang w:val="uk-UA" w:eastAsia="ru-RU"/>
        </w:rPr>
      </w:pPr>
    </w:p>
    <w:p w:rsidR="009E3675" w:rsidRPr="009E3675" w:rsidRDefault="009E3675" w:rsidP="009E3675">
      <w:pPr>
        <w:tabs>
          <w:tab w:val="left" w:pos="3731"/>
        </w:tabs>
        <w:spacing w:after="0" w:line="240" w:lineRule="auto"/>
        <w:jc w:val="center"/>
        <w:rPr>
          <w:rFonts w:ascii="Times New Roman" w:hAnsi="Times New Roman"/>
          <w:sz w:val="24"/>
          <w:szCs w:val="24"/>
          <w:lang w:val="uk-UA" w:eastAsia="ru-RU"/>
        </w:rPr>
      </w:pPr>
      <w:r w:rsidRPr="009E3675">
        <w:rPr>
          <w:rFonts w:ascii="Times New Roman" w:hAnsi="Times New Roman"/>
          <w:sz w:val="24"/>
          <w:szCs w:val="24"/>
          <w:lang w:val="uk-UA" w:eastAsia="ru-RU"/>
        </w:rPr>
        <w:t>Склад</w:t>
      </w:r>
    </w:p>
    <w:p w:rsidR="009E3675" w:rsidRPr="009E3675" w:rsidRDefault="009E3675" w:rsidP="009E3675">
      <w:pPr>
        <w:tabs>
          <w:tab w:val="left" w:pos="3731"/>
        </w:tabs>
        <w:spacing w:after="0" w:line="240" w:lineRule="auto"/>
        <w:jc w:val="center"/>
        <w:rPr>
          <w:rFonts w:ascii="Times New Roman" w:hAnsi="Times New Roman"/>
          <w:sz w:val="24"/>
          <w:szCs w:val="24"/>
          <w:lang w:val="uk-UA" w:eastAsia="ru-RU"/>
        </w:rPr>
      </w:pPr>
      <w:r w:rsidRPr="009E3675">
        <w:rPr>
          <w:rFonts w:ascii="Times New Roman" w:hAnsi="Times New Roman"/>
          <w:sz w:val="24"/>
          <w:szCs w:val="24"/>
          <w:lang w:val="uk-UA" w:eastAsia="ru-RU"/>
        </w:rPr>
        <w:t>комісії з питань захисту прав дитини</w:t>
      </w:r>
    </w:p>
    <w:p w:rsidR="009E3675" w:rsidRPr="009E3675" w:rsidRDefault="009E3675" w:rsidP="009E3675">
      <w:pPr>
        <w:tabs>
          <w:tab w:val="left" w:pos="3731"/>
        </w:tabs>
        <w:spacing w:after="0" w:line="240" w:lineRule="auto"/>
        <w:jc w:val="center"/>
        <w:rPr>
          <w:rFonts w:ascii="Times New Roman" w:hAnsi="Times New Roman"/>
          <w:sz w:val="24"/>
          <w:szCs w:val="24"/>
          <w:lang w:val="uk-UA" w:eastAsia="ru-RU"/>
        </w:rPr>
      </w:pPr>
    </w:p>
    <w:p w:rsidR="009E3675" w:rsidRPr="009E3675" w:rsidRDefault="009E3675" w:rsidP="009E3675">
      <w:pPr>
        <w:spacing w:after="0" w:line="240" w:lineRule="auto"/>
        <w:ind w:left="2268" w:hanging="2268"/>
        <w:rPr>
          <w:rFonts w:ascii="Times New Roman" w:hAnsi="Times New Roman"/>
          <w:sz w:val="24"/>
          <w:szCs w:val="24"/>
          <w:lang w:val="uk-UA" w:eastAsia="ru-RU"/>
        </w:rPr>
      </w:pPr>
      <w:r w:rsidRPr="009E3675">
        <w:rPr>
          <w:rFonts w:ascii="Times New Roman" w:hAnsi="Times New Roman"/>
          <w:sz w:val="24"/>
          <w:szCs w:val="24"/>
          <w:lang w:val="uk-UA" w:eastAsia="ru-RU"/>
        </w:rPr>
        <w:t>Я. В. Яценко          - міський голова, голова комісії;</w:t>
      </w:r>
    </w:p>
    <w:p w:rsidR="009E3675" w:rsidRPr="009E3675" w:rsidRDefault="009E3675" w:rsidP="009E3675">
      <w:pPr>
        <w:spacing w:after="0" w:line="240" w:lineRule="auto"/>
        <w:ind w:left="2268" w:hanging="2268"/>
        <w:rPr>
          <w:rFonts w:ascii="Times New Roman" w:hAnsi="Times New Roman"/>
          <w:sz w:val="24"/>
          <w:szCs w:val="24"/>
          <w:lang w:val="uk-UA" w:eastAsia="ru-RU"/>
        </w:rPr>
      </w:pPr>
      <w:r w:rsidRPr="009E3675">
        <w:rPr>
          <w:rFonts w:ascii="Times New Roman" w:hAnsi="Times New Roman"/>
          <w:sz w:val="24"/>
          <w:szCs w:val="24"/>
          <w:lang w:val="uk-UA" w:eastAsia="ru-RU"/>
        </w:rPr>
        <w:t xml:space="preserve">О.Р. Ганачевська   - заступник міського голови з питань діяльності виконавчих органів, заступник голови комісії; </w:t>
      </w:r>
    </w:p>
    <w:p w:rsidR="009E3675" w:rsidRPr="009E3675" w:rsidRDefault="009E3675" w:rsidP="009E3675">
      <w:pPr>
        <w:spacing w:after="0" w:line="240" w:lineRule="auto"/>
        <w:ind w:left="2268" w:hanging="2268"/>
        <w:rPr>
          <w:rFonts w:ascii="Times New Roman" w:hAnsi="Times New Roman"/>
          <w:sz w:val="24"/>
          <w:szCs w:val="24"/>
          <w:lang w:val="uk-UA" w:eastAsia="ru-RU"/>
        </w:rPr>
      </w:pPr>
      <w:r w:rsidRPr="009E3675">
        <w:rPr>
          <w:rFonts w:ascii="Times New Roman" w:hAnsi="Times New Roman"/>
          <w:sz w:val="24"/>
          <w:szCs w:val="24"/>
          <w:lang w:val="uk-UA" w:eastAsia="ru-RU"/>
        </w:rPr>
        <w:t>К.А. Ромашина      - головний спеціаліст служби у справах дітей, секретар комісії;</w:t>
      </w:r>
    </w:p>
    <w:p w:rsidR="009E3675" w:rsidRPr="009E3675" w:rsidRDefault="009E3675" w:rsidP="009E3675">
      <w:pPr>
        <w:spacing w:after="0" w:line="240" w:lineRule="auto"/>
        <w:rPr>
          <w:rFonts w:ascii="Times New Roman" w:hAnsi="Times New Roman"/>
          <w:sz w:val="24"/>
          <w:szCs w:val="24"/>
          <w:lang w:val="uk-UA" w:eastAsia="ru-RU"/>
        </w:rPr>
      </w:pPr>
    </w:p>
    <w:p w:rsidR="009E3675" w:rsidRPr="009E3675" w:rsidRDefault="009E3675" w:rsidP="009E3675">
      <w:pPr>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Члени комісії:</w:t>
      </w:r>
    </w:p>
    <w:tbl>
      <w:tblPr>
        <w:tblStyle w:val="13"/>
        <w:tblpPr w:leftFromText="180" w:rightFromText="180" w:vertAnchor="page" w:horzAnchor="margin" w:tblpY="4620"/>
        <w:tblW w:w="9900" w:type="dxa"/>
        <w:tblLayout w:type="fixed"/>
        <w:tblLook w:val="01E0"/>
      </w:tblPr>
      <w:tblGrid>
        <w:gridCol w:w="2941"/>
        <w:gridCol w:w="6959"/>
      </w:tblGrid>
      <w:tr w:rsidR="00BF6914" w:rsidRPr="009E3675" w:rsidTr="00BF6914">
        <w:trPr>
          <w:trHeight w:val="90"/>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Т.Ю. Шиманська</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начальник служби у справах дітей</w:t>
            </w:r>
          </w:p>
        </w:tc>
      </w:tr>
      <w:tr w:rsidR="00BF6914" w:rsidRPr="009E3675" w:rsidTr="00BF6914">
        <w:trPr>
          <w:trHeight w:val="90"/>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В.І. Засанський</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начальник управління культури, спорту та гуманітарної політики</w:t>
            </w:r>
          </w:p>
        </w:tc>
      </w:tr>
      <w:tr w:rsidR="00BF6914" w:rsidRPr="009E3675" w:rsidTr="00BF6914">
        <w:trPr>
          <w:trHeight w:val="90"/>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Р.І. Горін</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начальник юридичного відділу</w:t>
            </w:r>
          </w:p>
        </w:tc>
      </w:tr>
      <w:tr w:rsidR="00BF6914" w:rsidRPr="009E3675" w:rsidTr="00BF6914">
        <w:trPr>
          <w:trHeight w:val="90"/>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Н.В. Тарнавчик</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начальник відділу управління праці та соціального захисту населення</w:t>
            </w:r>
          </w:p>
        </w:tc>
      </w:tr>
      <w:tr w:rsidR="00BF6914" w:rsidRPr="009E3675" w:rsidTr="00BF6914">
        <w:trPr>
          <w:trHeight w:val="90"/>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М.М. Ковалик</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 xml:space="preserve">директор КУ «Інклюзивно-ресурсний центр» </w:t>
            </w:r>
          </w:p>
        </w:tc>
      </w:tr>
      <w:tr w:rsidR="00BF6914" w:rsidRPr="00EF1EE2" w:rsidTr="00BF6914">
        <w:trPr>
          <w:trHeight w:val="361"/>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С.І. Лущенко</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завідувач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w:t>
            </w:r>
          </w:p>
        </w:tc>
      </w:tr>
      <w:tr w:rsidR="00BF6914" w:rsidRPr="009E3675" w:rsidTr="00BF6914">
        <w:trPr>
          <w:trHeight w:val="361"/>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М.С. Костко</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головний спеціаліст служби у справах дітей</w:t>
            </w:r>
          </w:p>
        </w:tc>
      </w:tr>
      <w:tr w:rsidR="00BF6914" w:rsidRPr="00962FD8" w:rsidTr="00BF6914">
        <w:trPr>
          <w:trHeight w:val="361"/>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eastAsia="MS Mincho" w:hAnsi="Times New Roman"/>
                <w:sz w:val="24"/>
                <w:szCs w:val="24"/>
                <w:lang w:val="uk-UA"/>
              </w:rPr>
            </w:pPr>
            <w:r w:rsidRPr="009E3675">
              <w:rPr>
                <w:rFonts w:ascii="Times New Roman" w:eastAsia="MS Mincho" w:hAnsi="Times New Roman"/>
                <w:sz w:val="24"/>
                <w:szCs w:val="24"/>
                <w:lang w:val="uk-UA" w:eastAsia="ru-RU"/>
              </w:rPr>
              <w:t>В.М. Андріюк</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eastAsia="ru-RU"/>
              </w:rPr>
            </w:pPr>
            <w:r>
              <w:rPr>
                <w:rFonts w:ascii="Times New Roman" w:hAnsi="Times New Roman"/>
                <w:sz w:val="24"/>
                <w:szCs w:val="24"/>
                <w:lang w:val="uk-UA" w:eastAsia="ru-RU"/>
              </w:rPr>
              <w:t>завідувач відділення певинної медичної допомоги</w:t>
            </w:r>
          </w:p>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(за згодою)</w:t>
            </w:r>
          </w:p>
        </w:tc>
      </w:tr>
      <w:tr w:rsidR="00BF6914" w:rsidRPr="009E3675" w:rsidTr="00BF6914">
        <w:trPr>
          <w:trHeight w:val="361"/>
        </w:trPr>
        <w:tc>
          <w:tcPr>
            <w:tcW w:w="2941"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eastAsia="MS Mincho" w:hAnsi="Times New Roman"/>
                <w:sz w:val="24"/>
                <w:szCs w:val="24"/>
                <w:lang w:val="uk-UA"/>
              </w:rPr>
            </w:pPr>
            <w:r w:rsidRPr="009E3675">
              <w:rPr>
                <w:rFonts w:ascii="Times New Roman" w:hAnsi="Times New Roman"/>
                <w:sz w:val="24"/>
                <w:szCs w:val="24"/>
                <w:lang w:val="uk-UA" w:eastAsia="ru-RU"/>
              </w:rPr>
              <w:t>М.В. Лях</w:t>
            </w:r>
          </w:p>
        </w:tc>
        <w:tc>
          <w:tcPr>
            <w:tcW w:w="6959" w:type="dxa"/>
            <w:tcBorders>
              <w:top w:val="single" w:sz="4" w:space="0" w:color="auto"/>
              <w:left w:val="single" w:sz="4" w:space="0" w:color="auto"/>
              <w:bottom w:val="single" w:sz="4" w:space="0" w:color="auto"/>
              <w:right w:val="single" w:sz="4" w:space="0" w:color="auto"/>
            </w:tcBorders>
            <w:hideMark/>
          </w:tcPr>
          <w:p w:rsidR="00BF6914" w:rsidRPr="009E3675" w:rsidRDefault="00BF6914" w:rsidP="00BF6914">
            <w:pPr>
              <w:rPr>
                <w:rFonts w:ascii="Times New Roman" w:hAnsi="Times New Roman"/>
                <w:sz w:val="24"/>
                <w:szCs w:val="24"/>
                <w:lang w:val="uk-UA"/>
              </w:rPr>
            </w:pPr>
            <w:r w:rsidRPr="009E3675">
              <w:rPr>
                <w:rFonts w:ascii="Times New Roman" w:hAnsi="Times New Roman"/>
                <w:sz w:val="24"/>
                <w:szCs w:val="24"/>
                <w:lang w:val="uk-UA" w:eastAsia="ru-RU"/>
              </w:rPr>
              <w:t>інспектор сектору ювенальної превенції Стрийського РУП ГУНП У Львівській області (за згодою)</w:t>
            </w:r>
          </w:p>
        </w:tc>
      </w:tr>
    </w:tbl>
    <w:p w:rsidR="009E3675" w:rsidRDefault="009E3675" w:rsidP="009E3675">
      <w:pPr>
        <w:spacing w:after="0" w:line="240" w:lineRule="auto"/>
        <w:rPr>
          <w:rFonts w:ascii="Times New Roman" w:hAnsi="Times New Roman"/>
          <w:sz w:val="24"/>
          <w:szCs w:val="24"/>
          <w:lang w:val="uk-UA" w:eastAsia="ru-RU"/>
        </w:rPr>
      </w:pPr>
    </w:p>
    <w:p w:rsidR="009E3675" w:rsidRPr="009E3675" w:rsidRDefault="009E3675" w:rsidP="009E3675">
      <w:pPr>
        <w:spacing w:after="0" w:line="240" w:lineRule="auto"/>
        <w:rPr>
          <w:rFonts w:ascii="Times New Roman" w:hAnsi="Times New Roman"/>
          <w:sz w:val="24"/>
          <w:szCs w:val="24"/>
          <w:lang w:val="uk-UA" w:eastAsia="ru-RU"/>
        </w:rPr>
      </w:pPr>
      <w:r w:rsidRPr="009E3675">
        <w:rPr>
          <w:rFonts w:ascii="Times New Roman" w:hAnsi="Times New Roman"/>
          <w:sz w:val="24"/>
          <w:szCs w:val="24"/>
          <w:lang w:val="uk-UA" w:eastAsia="ru-RU"/>
        </w:rPr>
        <w:t xml:space="preserve">Керуючий справами виконкому                  </w:t>
      </w:r>
      <w:r w:rsidRPr="009E3675">
        <w:rPr>
          <w:rFonts w:ascii="Times New Roman" w:hAnsi="Times New Roman"/>
          <w:sz w:val="24"/>
          <w:szCs w:val="24"/>
          <w:lang w:val="uk-UA" w:eastAsia="ru-RU"/>
        </w:rPr>
        <w:tab/>
      </w:r>
      <w:r w:rsidRPr="009E3675">
        <w:rPr>
          <w:rFonts w:ascii="Times New Roman" w:hAnsi="Times New Roman"/>
          <w:sz w:val="24"/>
          <w:szCs w:val="24"/>
          <w:lang w:val="uk-UA" w:eastAsia="ru-RU"/>
        </w:rPr>
        <w:tab/>
        <w:t xml:space="preserve">                       Анатолій Мельніков</w:t>
      </w:r>
    </w:p>
    <w:p w:rsidR="009E3675" w:rsidRDefault="009E3675" w:rsidP="009E3675">
      <w:pPr>
        <w:tabs>
          <w:tab w:val="left" w:pos="1050"/>
        </w:tabs>
        <w:spacing w:after="0" w:line="240" w:lineRule="auto"/>
        <w:rPr>
          <w:rFonts w:ascii="Times New Roman" w:eastAsia="Calibri" w:hAnsi="Times New Roman"/>
          <w:sz w:val="24"/>
          <w:szCs w:val="24"/>
          <w:lang w:val="uk-UA"/>
        </w:rPr>
      </w:pPr>
    </w:p>
    <w:p w:rsidR="00BF6914" w:rsidRPr="009E3675" w:rsidRDefault="00BF6914" w:rsidP="009E3675">
      <w:pPr>
        <w:tabs>
          <w:tab w:val="left" w:pos="1050"/>
        </w:tabs>
        <w:spacing w:after="0" w:line="240" w:lineRule="auto"/>
        <w:rPr>
          <w:rFonts w:ascii="Times New Roman" w:eastAsia="Calibri" w:hAnsi="Times New Roman"/>
          <w:sz w:val="24"/>
          <w:szCs w:val="24"/>
          <w:lang w:val="uk-UA"/>
        </w:rPr>
      </w:pPr>
    </w:p>
    <w:p w:rsidR="003A7286" w:rsidRDefault="003A7286"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BF6914" w:rsidRDefault="00BF6914" w:rsidP="00B15875">
      <w:pPr>
        <w:spacing w:after="0" w:line="240" w:lineRule="auto"/>
        <w:rPr>
          <w:rFonts w:ascii="Times New Roman" w:hAnsi="Times New Roman"/>
          <w:sz w:val="24"/>
          <w:szCs w:val="24"/>
          <w:lang w:val="uk-UA" w:eastAsia="ru-RU"/>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F6914" w:rsidRPr="00AA596F" w:rsidRDefault="00BF6914" w:rsidP="00AA596F">
      <w:pPr>
        <w:spacing w:after="0" w:line="240" w:lineRule="auto"/>
        <w:ind w:left="5664" w:firstLine="708"/>
        <w:rPr>
          <w:rFonts w:ascii="Times New Roman" w:hAnsi="Times New Roman"/>
          <w:b/>
          <w:sz w:val="24"/>
          <w:szCs w:val="24"/>
          <w:lang w:val="uk-UA" w:eastAsia="ru-RU"/>
        </w:rPr>
      </w:pPr>
      <w:r w:rsidRPr="00BF6914">
        <w:rPr>
          <w:rFonts w:ascii="Times New Roman" w:hAnsi="Times New Roman"/>
          <w:b/>
          <w:sz w:val="24"/>
          <w:szCs w:val="24"/>
          <w:lang w:val="uk-UA" w:eastAsia="ru-RU"/>
        </w:rPr>
        <w:t>19</w:t>
      </w:r>
    </w:p>
    <w:p w:rsidR="00BF6914" w:rsidRDefault="00BF6914" w:rsidP="00F06D27">
      <w:pPr>
        <w:spacing w:after="0" w:line="240" w:lineRule="auto"/>
        <w:rPr>
          <w:rFonts w:ascii="Times New Roman" w:hAnsi="Times New Roman"/>
          <w:sz w:val="24"/>
          <w:szCs w:val="24"/>
          <w:lang w:val="uk-UA" w:eastAsia="ru-RU"/>
        </w:rPr>
      </w:pPr>
    </w:p>
    <w:p w:rsidR="00F06D27" w:rsidRDefault="00F06D27" w:rsidP="00F06D2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F06D27" w:rsidRPr="000E5A7E" w:rsidRDefault="00F06D27" w:rsidP="00F06D27">
      <w:pPr>
        <w:spacing w:after="0" w:line="240" w:lineRule="auto"/>
        <w:rPr>
          <w:rFonts w:ascii="Times New Roman" w:hAnsi="Times New Roman"/>
          <w:sz w:val="24"/>
          <w:szCs w:val="24"/>
          <w:lang w:val="uk-UA"/>
        </w:rPr>
      </w:pP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Про влаштування неповнолітнього</w:t>
      </w:r>
    </w:p>
    <w:p w:rsidR="00F06D27" w:rsidRPr="000E5A7E" w:rsidRDefault="007F13A5" w:rsidP="00F06D27">
      <w:pPr>
        <w:spacing w:after="0" w:line="240" w:lineRule="auto"/>
        <w:jc w:val="both"/>
        <w:rPr>
          <w:rFonts w:ascii="Times New Roman" w:hAnsi="Times New Roman"/>
          <w:sz w:val="24"/>
          <w:szCs w:val="24"/>
          <w:lang w:val="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F06D27" w:rsidRPr="000E5A7E">
        <w:rPr>
          <w:rFonts w:ascii="Times New Roman" w:hAnsi="Times New Roman"/>
          <w:sz w:val="24"/>
          <w:szCs w:val="24"/>
          <w:lang w:val="uk-UA"/>
        </w:rPr>
        <w:t>р.н.  в</w:t>
      </w: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Приватну організацію «Дитячий будинок «Благодать»</w:t>
      </w:r>
    </w:p>
    <w:p w:rsidR="00F06D27" w:rsidRPr="000E5A7E" w:rsidRDefault="00F06D27" w:rsidP="00F06D27">
      <w:pPr>
        <w:spacing w:after="0" w:line="240" w:lineRule="auto"/>
        <w:jc w:val="both"/>
        <w:rPr>
          <w:rFonts w:ascii="Times New Roman" w:hAnsi="Times New Roman"/>
          <w:sz w:val="24"/>
          <w:szCs w:val="24"/>
          <w:lang w:val="uk-UA"/>
        </w:rPr>
      </w:pPr>
    </w:p>
    <w:p w:rsidR="00F06D27" w:rsidRPr="000E5A7E" w:rsidRDefault="00F06D27" w:rsidP="00F06D27">
      <w:pPr>
        <w:spacing w:after="0" w:line="240" w:lineRule="auto"/>
        <w:ind w:firstLine="708"/>
        <w:jc w:val="both"/>
        <w:rPr>
          <w:rFonts w:ascii="Times New Roman" w:hAnsi="Times New Roman"/>
          <w:sz w:val="24"/>
          <w:szCs w:val="24"/>
          <w:lang w:val="uk-UA"/>
        </w:rPr>
      </w:pPr>
      <w:r w:rsidRPr="000E5A7E">
        <w:rPr>
          <w:rFonts w:ascii="Times New Roman" w:hAnsi="Times New Roman"/>
          <w:sz w:val="24"/>
          <w:szCs w:val="24"/>
          <w:lang w:val="uk-UA"/>
        </w:rPr>
        <w:t xml:space="preserve">Розглянувши клопотання служби у справах дітей Новороздільської міської ради № 01-15/17/26 від 20.01.2023 про влаштування дитини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lang w:val="uk-UA"/>
        </w:rPr>
        <w:t>р.н. в Приватну організацію «Дитячий будинок «Благодать», лист Приватної організації «Дитячий будинок «Благодать» від 19.01.2023 та додані документи, враховуючи витяг з протоколу комісії з питань захисту прав дитини Новороздільської міської ради № 2 від 20.01.2023, виходячи з інтересів дитини, відповідно до Закону України “Про охорону дитинства», Сімейного кодексу України, Постанови Кабінету Міністрів України № 866 від 24.09.2008 «</w:t>
      </w:r>
      <w:r w:rsidRPr="000E5A7E">
        <w:rPr>
          <w:rFonts w:ascii="Times New Roman" w:hAnsi="Times New Roman"/>
          <w:bCs/>
          <w:color w:val="333333"/>
          <w:sz w:val="24"/>
          <w:szCs w:val="24"/>
          <w:shd w:val="clear" w:color="auto" w:fill="FFFFFF"/>
          <w:lang w:val="uk-UA"/>
        </w:rPr>
        <w:t>Питання діяльності органів опіки та піклування, пов'язаної із захистом прав дитини»</w:t>
      </w:r>
      <w:r w:rsidRPr="000E5A7E">
        <w:rPr>
          <w:rFonts w:ascii="Times New Roman" w:hAnsi="Times New Roman"/>
          <w:sz w:val="24"/>
          <w:szCs w:val="24"/>
          <w:lang w:val="uk-UA"/>
        </w:rPr>
        <w:t>, ст. ст. 34, 40 Закону України «Про місцеве самоврядування в Україні», виконавчий комітет Новороздільської міської ради</w:t>
      </w: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 xml:space="preserve"> </w:t>
      </w: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В И Р І Ш И В :</w:t>
      </w:r>
    </w:p>
    <w:p w:rsidR="00F06D27" w:rsidRPr="000E5A7E" w:rsidRDefault="00F06D27" w:rsidP="00F06D27">
      <w:pPr>
        <w:spacing w:after="0" w:line="240" w:lineRule="auto"/>
        <w:ind w:firstLine="600"/>
        <w:jc w:val="both"/>
        <w:rPr>
          <w:rFonts w:ascii="Times New Roman" w:hAnsi="Times New Roman"/>
          <w:sz w:val="24"/>
          <w:szCs w:val="24"/>
          <w:lang w:val="uk-UA"/>
        </w:rPr>
      </w:pPr>
      <w:r w:rsidRPr="000E5A7E">
        <w:rPr>
          <w:rFonts w:ascii="Times New Roman" w:hAnsi="Times New Roman"/>
          <w:sz w:val="24"/>
          <w:szCs w:val="24"/>
          <w:lang w:val="uk-UA"/>
        </w:rPr>
        <w:t xml:space="preserve">  </w:t>
      </w:r>
    </w:p>
    <w:p w:rsidR="00F06D27" w:rsidRPr="000E5A7E" w:rsidRDefault="00F06D27" w:rsidP="007F13A5">
      <w:pPr>
        <w:spacing w:after="0" w:line="240" w:lineRule="auto"/>
        <w:ind w:firstLine="708"/>
        <w:jc w:val="both"/>
        <w:rPr>
          <w:rFonts w:ascii="Times New Roman" w:hAnsi="Times New Roman"/>
          <w:sz w:val="24"/>
          <w:szCs w:val="24"/>
          <w:lang w:val="uk-UA"/>
        </w:rPr>
      </w:pPr>
      <w:r w:rsidRPr="000E5A7E">
        <w:rPr>
          <w:rFonts w:ascii="Times New Roman" w:hAnsi="Times New Roman"/>
          <w:sz w:val="24"/>
          <w:szCs w:val="24"/>
          <w:lang w:val="uk-UA"/>
        </w:rPr>
        <w:t xml:space="preserve">1. Влаштувати дитину, позбавлену батьківського піклування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lang w:val="uk-UA"/>
        </w:rPr>
        <w:t>р.н. в Приватну організацію «Дитячий будинок «Благодать», який знаходиться за адресо</w:t>
      </w:r>
      <w:r w:rsidR="007F13A5">
        <w:rPr>
          <w:rFonts w:ascii="Times New Roman" w:hAnsi="Times New Roman"/>
          <w:sz w:val="24"/>
          <w:szCs w:val="24"/>
          <w:lang w:val="uk-UA"/>
        </w:rPr>
        <w:t>ю: вул. Папарівка, 1, м. Львів.</w:t>
      </w:r>
    </w:p>
    <w:p w:rsidR="00F06D27" w:rsidRPr="000E5A7E" w:rsidRDefault="00F06D27" w:rsidP="00F06D27">
      <w:pPr>
        <w:spacing w:after="0" w:line="240" w:lineRule="auto"/>
        <w:ind w:firstLine="708"/>
        <w:jc w:val="both"/>
        <w:rPr>
          <w:rFonts w:ascii="Times New Roman" w:hAnsi="Times New Roman"/>
          <w:sz w:val="24"/>
          <w:szCs w:val="24"/>
          <w:lang w:val="uk-UA"/>
        </w:rPr>
      </w:pPr>
      <w:r w:rsidRPr="000E5A7E">
        <w:rPr>
          <w:rFonts w:ascii="Times New Roman" w:hAnsi="Times New Roman"/>
          <w:sz w:val="24"/>
          <w:szCs w:val="24"/>
          <w:lang w:val="uk-UA"/>
        </w:rPr>
        <w:t>2. Контроль за виконання рішення покласти на службу у справах дітей Новороздільської міської ради.</w:t>
      </w:r>
    </w:p>
    <w:p w:rsidR="00F06D27" w:rsidRDefault="00F06D27" w:rsidP="00F06D27">
      <w:pPr>
        <w:spacing w:after="0" w:line="240" w:lineRule="auto"/>
        <w:jc w:val="both"/>
        <w:rPr>
          <w:rFonts w:ascii="Times New Roman" w:hAnsi="Times New Roman"/>
          <w:sz w:val="24"/>
          <w:szCs w:val="24"/>
          <w:lang w:val="uk-UA"/>
        </w:rPr>
      </w:pPr>
    </w:p>
    <w:p w:rsidR="00E515C8" w:rsidRPr="000E5A7E" w:rsidRDefault="00E515C8" w:rsidP="00F06D27">
      <w:pPr>
        <w:spacing w:after="0" w:line="240" w:lineRule="auto"/>
        <w:jc w:val="both"/>
        <w:rPr>
          <w:rFonts w:ascii="Times New Roman" w:hAnsi="Times New Roman"/>
          <w:sz w:val="24"/>
          <w:szCs w:val="24"/>
          <w:lang w:val="uk-UA"/>
        </w:rPr>
      </w:pPr>
    </w:p>
    <w:p w:rsidR="00F06D27" w:rsidRPr="000E5A7E" w:rsidRDefault="00F06D27" w:rsidP="00F06D27">
      <w:pPr>
        <w:spacing w:after="0" w:line="240" w:lineRule="auto"/>
        <w:rPr>
          <w:rFonts w:ascii="Times New Roman" w:hAnsi="Times New Roman"/>
          <w:sz w:val="24"/>
          <w:szCs w:val="24"/>
          <w:lang w:val="uk-UA"/>
        </w:rPr>
      </w:pPr>
      <w:r w:rsidRPr="000E5A7E">
        <w:rPr>
          <w:rFonts w:ascii="Times New Roman" w:hAnsi="Times New Roman"/>
          <w:sz w:val="24"/>
          <w:szCs w:val="24"/>
          <w:lang w:val="uk-UA"/>
        </w:rPr>
        <w:t>МІСЬКИЙ ГОЛОВА</w:t>
      </w:r>
      <w:r w:rsidRPr="000E5A7E">
        <w:rPr>
          <w:rFonts w:ascii="Times New Roman" w:hAnsi="Times New Roman"/>
          <w:sz w:val="24"/>
          <w:szCs w:val="24"/>
          <w:lang w:val="uk-UA"/>
        </w:rPr>
        <w:tab/>
      </w:r>
      <w:r w:rsidRPr="000E5A7E">
        <w:rPr>
          <w:rFonts w:ascii="Times New Roman" w:hAnsi="Times New Roman"/>
          <w:sz w:val="24"/>
          <w:szCs w:val="24"/>
          <w:lang w:val="uk-UA"/>
        </w:rPr>
        <w:tab/>
      </w:r>
      <w:r w:rsidRPr="000E5A7E">
        <w:rPr>
          <w:rFonts w:ascii="Times New Roman" w:hAnsi="Times New Roman"/>
          <w:sz w:val="24"/>
          <w:szCs w:val="24"/>
          <w:lang w:val="uk-UA"/>
        </w:rPr>
        <w:tab/>
      </w:r>
      <w:r w:rsidRPr="000E5A7E">
        <w:rPr>
          <w:rFonts w:ascii="Times New Roman" w:hAnsi="Times New Roman"/>
          <w:sz w:val="24"/>
          <w:szCs w:val="24"/>
          <w:lang w:val="uk-UA"/>
        </w:rPr>
        <w:tab/>
      </w:r>
      <w:r w:rsidRPr="000E5A7E">
        <w:rPr>
          <w:rFonts w:ascii="Times New Roman" w:hAnsi="Times New Roman"/>
          <w:sz w:val="24"/>
          <w:szCs w:val="24"/>
          <w:lang w:val="uk-UA"/>
        </w:rPr>
        <w:tab/>
      </w:r>
      <w:r w:rsidRPr="000E5A7E">
        <w:rPr>
          <w:rFonts w:ascii="Times New Roman" w:hAnsi="Times New Roman"/>
          <w:sz w:val="24"/>
          <w:szCs w:val="24"/>
          <w:lang w:val="uk-UA"/>
        </w:rPr>
        <w:tab/>
        <w:t xml:space="preserve">    Ярина ЯЦЕНКО</w:t>
      </w:r>
    </w:p>
    <w:p w:rsidR="00F06D27" w:rsidRPr="000E5A7E" w:rsidRDefault="00F06D27" w:rsidP="00F06D27">
      <w:pPr>
        <w:spacing w:after="0" w:line="240" w:lineRule="auto"/>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F06D27">
      <w:pPr>
        <w:spacing w:after="0" w:line="240" w:lineRule="auto"/>
        <w:ind w:left="5664" w:firstLine="708"/>
        <w:rPr>
          <w:rFonts w:ascii="Times New Roman" w:hAnsi="Times New Roman"/>
          <w:sz w:val="24"/>
          <w:szCs w:val="24"/>
          <w:lang w:val="uk-UA"/>
        </w:rPr>
      </w:pPr>
    </w:p>
    <w:p w:rsidR="00E515C8" w:rsidRDefault="00E515C8"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BF6914" w:rsidRDefault="00BF6914" w:rsidP="00E515C8">
      <w:pPr>
        <w:spacing w:after="0" w:line="240" w:lineRule="auto"/>
        <w:rPr>
          <w:rFonts w:ascii="Times New Roman"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F06D27" w:rsidRDefault="00F06D27" w:rsidP="00564CAF">
      <w:pPr>
        <w:spacing w:after="0" w:line="240" w:lineRule="auto"/>
        <w:ind w:left="5664" w:firstLine="708"/>
        <w:rPr>
          <w:rFonts w:ascii="Times New Roman" w:hAnsi="Times New Roman"/>
          <w:sz w:val="24"/>
          <w:szCs w:val="24"/>
          <w:lang w:val="uk-UA"/>
        </w:rPr>
      </w:pPr>
      <w:r w:rsidRPr="000E5A7E">
        <w:rPr>
          <w:rFonts w:ascii="Times New Roman" w:hAnsi="Times New Roman"/>
          <w:sz w:val="24"/>
          <w:szCs w:val="24"/>
          <w:lang w:val="uk-UA"/>
        </w:rPr>
        <w:t xml:space="preserve">                                              </w:t>
      </w:r>
    </w:p>
    <w:p w:rsidR="00F06D27" w:rsidRPr="00BF6914" w:rsidRDefault="00F06D27" w:rsidP="00805589">
      <w:pPr>
        <w:spacing w:after="0" w:line="240" w:lineRule="auto"/>
        <w:rPr>
          <w:rFonts w:ascii="Times New Roman" w:hAnsi="Times New Roman"/>
          <w:b/>
          <w:sz w:val="24"/>
          <w:szCs w:val="24"/>
          <w:lang w:val="uk-UA" w:eastAsia="ru-RU"/>
        </w:rPr>
      </w:pPr>
      <w:r w:rsidRPr="000E5A7E">
        <w:rPr>
          <w:rFonts w:ascii="Times New Roman" w:hAnsi="Times New Roman"/>
          <w:sz w:val="24"/>
          <w:szCs w:val="24"/>
          <w:lang w:val="uk-UA"/>
        </w:rPr>
        <w:t xml:space="preserve">                                                           </w:t>
      </w:r>
      <w:r w:rsidR="00805589">
        <w:rPr>
          <w:rFonts w:ascii="Times New Roman" w:hAnsi="Times New Roman"/>
          <w:sz w:val="24"/>
          <w:szCs w:val="24"/>
          <w:lang w:val="uk-UA"/>
        </w:rPr>
        <w:tab/>
      </w:r>
      <w:r w:rsidR="00805589">
        <w:rPr>
          <w:rFonts w:ascii="Times New Roman" w:hAnsi="Times New Roman"/>
          <w:sz w:val="24"/>
          <w:szCs w:val="24"/>
          <w:lang w:val="uk-UA"/>
        </w:rPr>
        <w:tab/>
      </w:r>
      <w:r w:rsidR="00805589">
        <w:rPr>
          <w:rFonts w:ascii="Times New Roman" w:hAnsi="Times New Roman"/>
          <w:sz w:val="24"/>
          <w:szCs w:val="24"/>
          <w:lang w:val="uk-UA"/>
        </w:rPr>
        <w:tab/>
      </w:r>
      <w:r w:rsidRPr="000E5A7E">
        <w:rPr>
          <w:rFonts w:ascii="Times New Roman" w:hAnsi="Times New Roman"/>
          <w:sz w:val="24"/>
          <w:szCs w:val="24"/>
          <w:lang w:val="uk-UA"/>
        </w:rPr>
        <w:t xml:space="preserve">    </w:t>
      </w:r>
      <w:r w:rsidR="00BF6914" w:rsidRPr="00BF6914">
        <w:rPr>
          <w:rFonts w:ascii="Times New Roman" w:hAnsi="Times New Roman"/>
          <w:b/>
          <w:sz w:val="24"/>
          <w:szCs w:val="24"/>
          <w:lang w:val="uk-UA" w:eastAsia="ru-RU"/>
        </w:rPr>
        <w:t>20</w:t>
      </w:r>
    </w:p>
    <w:p w:rsidR="00BF6914" w:rsidRDefault="00BF6914" w:rsidP="00F06D27">
      <w:pPr>
        <w:tabs>
          <w:tab w:val="left" w:pos="7020"/>
        </w:tabs>
        <w:spacing w:after="0" w:line="240" w:lineRule="auto"/>
        <w:jc w:val="both"/>
        <w:rPr>
          <w:rFonts w:ascii="Times New Roman" w:hAnsi="Times New Roman"/>
          <w:sz w:val="24"/>
          <w:szCs w:val="24"/>
          <w:lang w:val="uk-UA" w:eastAsia="ru-RU"/>
        </w:rPr>
      </w:pPr>
    </w:p>
    <w:p w:rsidR="00BF6914" w:rsidRDefault="00BF6914" w:rsidP="00F06D27">
      <w:pPr>
        <w:tabs>
          <w:tab w:val="left" w:pos="7020"/>
        </w:tabs>
        <w:spacing w:after="0" w:line="240" w:lineRule="auto"/>
        <w:jc w:val="both"/>
        <w:rPr>
          <w:rFonts w:ascii="Times New Roman" w:hAnsi="Times New Roman"/>
          <w:sz w:val="24"/>
          <w:szCs w:val="24"/>
          <w:lang w:val="uk-UA" w:eastAsia="ru-RU"/>
        </w:rPr>
      </w:pPr>
    </w:p>
    <w:p w:rsidR="00F06D27" w:rsidRDefault="00F06D27" w:rsidP="00F06D27">
      <w:pPr>
        <w:tabs>
          <w:tab w:val="left" w:pos="7020"/>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p>
    <w:p w:rsidR="00F06D27" w:rsidRDefault="00F06D27" w:rsidP="00F06D27">
      <w:pPr>
        <w:tabs>
          <w:tab w:val="left" w:pos="7020"/>
        </w:tabs>
        <w:spacing w:after="0" w:line="240" w:lineRule="auto"/>
        <w:jc w:val="both"/>
        <w:rPr>
          <w:rFonts w:ascii="Times New Roman" w:hAnsi="Times New Roman"/>
          <w:sz w:val="24"/>
          <w:szCs w:val="24"/>
          <w:lang w:val="uk-UA" w:eastAsia="ru-RU"/>
        </w:rPr>
      </w:pPr>
    </w:p>
    <w:p w:rsidR="00F06D27" w:rsidRPr="000E5A7E" w:rsidRDefault="00F06D27" w:rsidP="00F06D27">
      <w:pPr>
        <w:tabs>
          <w:tab w:val="left" w:pos="7020"/>
        </w:tabs>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 xml:space="preserve">Про припинення опіки над майном </w:t>
      </w:r>
    </w:p>
    <w:p w:rsidR="00F06D27" w:rsidRPr="000E5A7E" w:rsidRDefault="007F13A5" w:rsidP="00F06D27">
      <w:pPr>
        <w:spacing w:after="0" w:line="240" w:lineRule="auto"/>
        <w:jc w:val="both"/>
        <w:rPr>
          <w:rFonts w:ascii="Times New Roman" w:hAnsi="Times New Roman"/>
          <w:sz w:val="24"/>
          <w:szCs w:val="24"/>
          <w:lang w:val="uk-UA"/>
        </w:rPr>
      </w:pPr>
      <w:r w:rsidRPr="00EF1EE2">
        <w:rPr>
          <w:rFonts w:ascii="Times New Roman" w:hAnsi="Times New Roman"/>
          <w:i/>
          <w:sz w:val="24"/>
          <w:szCs w:val="24"/>
          <w:lang w:val="uk-UA" w:eastAsia="ru-RU"/>
        </w:rPr>
        <w:t>(персональні дані)</w:t>
      </w:r>
      <w:r>
        <w:rPr>
          <w:rFonts w:ascii="Times New Roman" w:hAnsi="Times New Roman"/>
          <w:sz w:val="24"/>
          <w:szCs w:val="24"/>
          <w:lang w:val="uk-UA" w:eastAsia="ru-RU"/>
        </w:rPr>
        <w:t xml:space="preserve"> </w:t>
      </w:r>
      <w:r w:rsidR="00F06D27" w:rsidRPr="000E5A7E">
        <w:rPr>
          <w:rFonts w:ascii="Times New Roman" w:hAnsi="Times New Roman"/>
          <w:sz w:val="24"/>
          <w:szCs w:val="24"/>
          <w:lang w:val="uk-UA"/>
        </w:rPr>
        <w:t>р.н.</w:t>
      </w:r>
    </w:p>
    <w:p w:rsidR="00F06D27" w:rsidRPr="000E5A7E" w:rsidRDefault="00F06D27" w:rsidP="00F06D27">
      <w:pPr>
        <w:spacing w:after="0" w:line="240" w:lineRule="auto"/>
        <w:jc w:val="both"/>
        <w:rPr>
          <w:rFonts w:ascii="Times New Roman" w:hAnsi="Times New Roman"/>
          <w:sz w:val="24"/>
          <w:szCs w:val="24"/>
          <w:lang w:val="uk-UA"/>
        </w:rPr>
      </w:pP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 xml:space="preserve">        Враховуючи подання служби у справах дітей Новоро</w:t>
      </w:r>
      <w:r w:rsidR="00BF6914">
        <w:rPr>
          <w:rFonts w:ascii="Times New Roman" w:hAnsi="Times New Roman"/>
          <w:sz w:val="24"/>
          <w:szCs w:val="24"/>
          <w:lang w:val="uk-UA"/>
        </w:rPr>
        <w:t>здільської міської ради</w:t>
      </w:r>
      <w:r w:rsidRPr="000E5A7E">
        <w:rPr>
          <w:rFonts w:ascii="Times New Roman" w:hAnsi="Times New Roman"/>
          <w:sz w:val="24"/>
          <w:szCs w:val="24"/>
          <w:lang w:val="uk-UA"/>
        </w:rPr>
        <w:t xml:space="preserve">  № 01-15/17/23 від 18.01.2023 року про припинення опіки над майном у зв’язку з досягненням повноліття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lang w:val="uk-UA"/>
        </w:rPr>
        <w:t>р.н., витяг з протоколу комісії з питань захисту прав дитини Нов</w:t>
      </w:r>
      <w:r w:rsidR="007F13A5">
        <w:rPr>
          <w:rFonts w:ascii="Times New Roman" w:hAnsi="Times New Roman"/>
          <w:sz w:val="24"/>
          <w:szCs w:val="24"/>
          <w:lang w:val="uk-UA"/>
        </w:rPr>
        <w:t>ороздільської міської ради № 1</w:t>
      </w:r>
      <w:r w:rsidRPr="000E5A7E">
        <w:rPr>
          <w:rFonts w:ascii="Times New Roman" w:hAnsi="Times New Roman"/>
          <w:sz w:val="24"/>
          <w:szCs w:val="24"/>
          <w:lang w:val="uk-UA"/>
        </w:rPr>
        <w:t xml:space="preserve">  від 17.01.2023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F06D27" w:rsidRPr="000E5A7E" w:rsidRDefault="00F06D27" w:rsidP="00F06D27">
      <w:pPr>
        <w:spacing w:after="0" w:line="240" w:lineRule="auto"/>
        <w:ind w:firstLine="709"/>
        <w:jc w:val="both"/>
        <w:rPr>
          <w:rFonts w:ascii="Times New Roman" w:hAnsi="Times New Roman"/>
          <w:sz w:val="24"/>
          <w:szCs w:val="24"/>
          <w:lang w:val="uk-UA"/>
        </w:rPr>
      </w:pPr>
    </w:p>
    <w:p w:rsidR="00F06D27" w:rsidRPr="000E5A7E" w:rsidRDefault="00F06D27" w:rsidP="00F06D27">
      <w:pPr>
        <w:tabs>
          <w:tab w:val="left" w:pos="709"/>
        </w:tabs>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ВИРІШИВ:</w:t>
      </w:r>
    </w:p>
    <w:p w:rsidR="00F06D27" w:rsidRPr="000E5A7E" w:rsidRDefault="00F06D27" w:rsidP="00F06D27">
      <w:pPr>
        <w:tabs>
          <w:tab w:val="left" w:pos="709"/>
        </w:tabs>
        <w:spacing w:after="0" w:line="240" w:lineRule="auto"/>
        <w:ind w:firstLine="709"/>
        <w:jc w:val="both"/>
        <w:rPr>
          <w:rFonts w:ascii="Times New Roman" w:hAnsi="Times New Roman"/>
          <w:b/>
          <w:sz w:val="24"/>
          <w:szCs w:val="24"/>
          <w:lang w:val="uk-UA"/>
        </w:rPr>
      </w:pPr>
    </w:p>
    <w:p w:rsidR="007F13A5" w:rsidRDefault="00F06D27" w:rsidP="00F06D27">
      <w:pPr>
        <w:tabs>
          <w:tab w:val="left" w:pos="709"/>
        </w:tabs>
        <w:spacing w:after="0" w:line="240" w:lineRule="auto"/>
        <w:jc w:val="both"/>
        <w:rPr>
          <w:rFonts w:ascii="Times New Roman" w:hAnsi="Times New Roman"/>
          <w:sz w:val="24"/>
          <w:szCs w:val="24"/>
          <w:lang w:val="uk-UA" w:eastAsia="ru-RU"/>
        </w:rPr>
      </w:pPr>
      <w:r w:rsidRPr="000E5A7E">
        <w:rPr>
          <w:rFonts w:ascii="Times New Roman" w:hAnsi="Times New Roman"/>
          <w:sz w:val="24"/>
          <w:szCs w:val="24"/>
          <w:lang w:val="uk-UA"/>
        </w:rPr>
        <w:t xml:space="preserve">        1. Припинити опіку над майном особи із числа дітей, позбавлених батьківського піклування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lang w:val="uk-UA"/>
        </w:rPr>
        <w:t xml:space="preserve">р.н., яка зареєстрована за адресою: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p>
    <w:p w:rsidR="00F06D27" w:rsidRPr="000E5A7E" w:rsidRDefault="00F06D27" w:rsidP="00F06D27">
      <w:pPr>
        <w:tabs>
          <w:tab w:val="left" w:pos="709"/>
        </w:tabs>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 xml:space="preserve">         2. Пункт 2 рішення виконавчого комітету Новороздільської міської ради  № 296 від 15.12.2016 року «Про встановлення опіки над дитиною, позбавленою батьківського піклування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0E5A7E">
        <w:rPr>
          <w:rFonts w:ascii="Times New Roman" w:hAnsi="Times New Roman"/>
          <w:sz w:val="24"/>
          <w:szCs w:val="24"/>
          <w:lang w:val="uk-UA"/>
        </w:rPr>
        <w:t>р.н.» визнати таким, що втратив чинність.</w:t>
      </w:r>
    </w:p>
    <w:p w:rsidR="00F06D27" w:rsidRPr="000E5A7E" w:rsidRDefault="00F06D27" w:rsidP="00F06D27">
      <w:pPr>
        <w:spacing w:after="0" w:line="240" w:lineRule="auto"/>
        <w:jc w:val="both"/>
        <w:rPr>
          <w:rFonts w:ascii="Times New Roman" w:hAnsi="Times New Roman"/>
          <w:sz w:val="24"/>
          <w:szCs w:val="24"/>
          <w:lang w:val="uk-UA"/>
        </w:rPr>
      </w:pPr>
      <w:r w:rsidRPr="000E5A7E">
        <w:rPr>
          <w:rFonts w:ascii="Times New Roman" w:hAnsi="Times New Roman"/>
          <w:sz w:val="24"/>
          <w:szCs w:val="24"/>
          <w:lang w:val="uk-UA"/>
        </w:rPr>
        <w:t xml:space="preserve">         3. Контроль за виконанням даного рішення покласти на службу у справах дітей Новороздільської міської ради.</w:t>
      </w:r>
    </w:p>
    <w:p w:rsidR="00F06D27" w:rsidRDefault="00F06D27" w:rsidP="00F06D27">
      <w:pPr>
        <w:spacing w:after="0" w:line="240" w:lineRule="auto"/>
        <w:jc w:val="both"/>
        <w:rPr>
          <w:rFonts w:ascii="Times New Roman" w:hAnsi="Times New Roman"/>
          <w:sz w:val="24"/>
          <w:szCs w:val="24"/>
          <w:lang w:val="uk-UA"/>
        </w:rPr>
      </w:pPr>
    </w:p>
    <w:p w:rsidR="00BF6914" w:rsidRPr="000E5A7E" w:rsidRDefault="00BF6914" w:rsidP="00F06D27">
      <w:pPr>
        <w:spacing w:after="0" w:line="240" w:lineRule="auto"/>
        <w:jc w:val="both"/>
        <w:rPr>
          <w:rFonts w:ascii="Times New Roman" w:hAnsi="Times New Roman"/>
          <w:sz w:val="24"/>
          <w:szCs w:val="24"/>
          <w:lang w:val="uk-UA"/>
        </w:rPr>
      </w:pPr>
    </w:p>
    <w:p w:rsidR="009E3675" w:rsidRPr="00805589" w:rsidRDefault="00F06D27" w:rsidP="00805589">
      <w:pPr>
        <w:spacing w:after="0" w:line="240" w:lineRule="auto"/>
        <w:jc w:val="both"/>
        <w:rPr>
          <w:rFonts w:ascii="Times New Roman" w:hAnsi="Times New Roman"/>
          <w:sz w:val="24"/>
          <w:szCs w:val="24"/>
          <w:lang w:val="uk-UA"/>
        </w:rPr>
      </w:pPr>
      <w:r w:rsidRPr="000E5A7E">
        <w:rPr>
          <w:rFonts w:ascii="Times New Roman" w:eastAsia="Calibri" w:hAnsi="Times New Roman"/>
          <w:sz w:val="24"/>
          <w:szCs w:val="24"/>
          <w:lang w:val="uk-UA"/>
        </w:rPr>
        <w:t>МІСЬКИЙ ГОЛОВА                                                              Ярина ЯЦЕНКО</w:t>
      </w:r>
    </w:p>
    <w:p w:rsidR="003A7286" w:rsidRDefault="003A7286"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E515C8" w:rsidRPr="00B15875" w:rsidRDefault="00E515C8" w:rsidP="00B15875">
      <w:pPr>
        <w:spacing w:after="0" w:line="240" w:lineRule="auto"/>
        <w:rPr>
          <w:rFonts w:ascii="Times New Roman" w:eastAsia="Calibri" w:hAnsi="Times New Roman"/>
          <w:sz w:val="24"/>
          <w:szCs w:val="24"/>
          <w:lang w:val="uk-UA"/>
        </w:rPr>
      </w:pPr>
    </w:p>
    <w:p w:rsidR="00B15875" w:rsidRPr="00BF6914" w:rsidRDefault="00B15875" w:rsidP="00B15875">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BF6914" w:rsidRPr="00BF6914">
        <w:rPr>
          <w:rFonts w:ascii="Times New Roman" w:hAnsi="Times New Roman"/>
          <w:b/>
          <w:sz w:val="24"/>
          <w:szCs w:val="24"/>
          <w:lang w:val="uk-UA" w:eastAsia="ru-RU"/>
        </w:rPr>
        <w:t>21</w:t>
      </w:r>
    </w:p>
    <w:p w:rsidR="00BF6914" w:rsidRDefault="00BF6914" w:rsidP="00B15875">
      <w:pPr>
        <w:spacing w:after="0" w:line="240" w:lineRule="auto"/>
        <w:rPr>
          <w:rFonts w:ascii="Times New Roman" w:hAnsi="Times New Roman"/>
          <w:sz w:val="24"/>
          <w:szCs w:val="24"/>
          <w:lang w:val="uk-UA" w:eastAsia="ru-RU"/>
        </w:rPr>
      </w:pPr>
    </w:p>
    <w:p w:rsidR="00B15875" w:rsidRDefault="00B15875" w:rsidP="00B1587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B15875" w:rsidRDefault="00B15875" w:rsidP="00B15875">
      <w:pPr>
        <w:overflowPunct w:val="0"/>
        <w:autoSpaceDE w:val="0"/>
        <w:autoSpaceDN w:val="0"/>
        <w:adjustRightInd w:val="0"/>
        <w:spacing w:after="0" w:line="240" w:lineRule="auto"/>
        <w:rPr>
          <w:rFonts w:ascii="Times New Roman" w:eastAsia="Calibri" w:hAnsi="Times New Roman"/>
          <w:sz w:val="24"/>
          <w:szCs w:val="24"/>
          <w:lang w:val="uk-UA"/>
        </w:rPr>
      </w:pPr>
    </w:p>
    <w:p w:rsidR="00B15875" w:rsidRPr="00B15875" w:rsidRDefault="00B15875" w:rsidP="00B15875">
      <w:pPr>
        <w:overflowPunct w:val="0"/>
        <w:autoSpaceDE w:val="0"/>
        <w:autoSpaceDN w:val="0"/>
        <w:adjustRightInd w:val="0"/>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Про внесення змін до складу </w:t>
      </w:r>
    </w:p>
    <w:p w:rsidR="00B15875" w:rsidRPr="00B15875" w:rsidRDefault="00B15875" w:rsidP="00B15875">
      <w:pPr>
        <w:overflowPunct w:val="0"/>
        <w:autoSpaceDE w:val="0"/>
        <w:autoSpaceDN w:val="0"/>
        <w:adjustRightInd w:val="0"/>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архітектурно-містобудівної ради </w:t>
      </w:r>
    </w:p>
    <w:p w:rsidR="00B15875" w:rsidRPr="00B15875" w:rsidRDefault="00B15875" w:rsidP="00B15875">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p>
    <w:p w:rsidR="00B15875" w:rsidRPr="00B15875" w:rsidRDefault="00B15875" w:rsidP="00B15875">
      <w:pPr>
        <w:spacing w:after="0" w:line="240" w:lineRule="auto"/>
        <w:ind w:firstLine="567"/>
        <w:jc w:val="both"/>
        <w:rPr>
          <w:rFonts w:ascii="Times New Roman" w:eastAsia="Calibri" w:hAnsi="Times New Roman"/>
          <w:sz w:val="24"/>
          <w:szCs w:val="24"/>
          <w:lang w:val="uk-UA"/>
        </w:rPr>
      </w:pPr>
      <w:r w:rsidRPr="00B15875">
        <w:rPr>
          <w:rFonts w:ascii="Times New Roman" w:eastAsia="Calibri" w:hAnsi="Times New Roman"/>
          <w:sz w:val="24"/>
          <w:szCs w:val="24"/>
          <w:lang w:val="uk-UA"/>
        </w:rPr>
        <w:t>Розглянувши звернення начальника Стрийського районного управління Головного управління державної служби з надзвичайних ситуацій у Львівській області А. П'ясецького про включення до складу архітектурно-містобудівної ради заступника начальника РУ- начальник ВЗНС Стрийського РУ ГУ ДСНС України у Львівській області, та враховуючи кадрові зміни у виконавчих органах ради, відповідно до Положення про архітектурно-містобудівну раду при відділі містобудування та архітектури Управління житлово-комунального господарства Новороздільської міської ради, затвердженого рішенням виконкому № 90 від 16.03.2021р., ст. 31 Закону України “Про місцеве самоврядування в Україні,  виконавчий комітет Новороздільської міської ради</w:t>
      </w:r>
    </w:p>
    <w:p w:rsidR="00B15875" w:rsidRPr="00B15875" w:rsidRDefault="00B15875" w:rsidP="00B15875">
      <w:pPr>
        <w:overflowPunct w:val="0"/>
        <w:autoSpaceDE w:val="0"/>
        <w:autoSpaceDN w:val="0"/>
        <w:adjustRightInd w:val="0"/>
        <w:spacing w:after="0" w:line="240" w:lineRule="auto"/>
        <w:jc w:val="both"/>
        <w:rPr>
          <w:rFonts w:ascii="Times New Roman" w:eastAsia="Calibri" w:hAnsi="Times New Roman"/>
          <w:sz w:val="24"/>
          <w:szCs w:val="24"/>
          <w:lang w:val="uk-UA"/>
        </w:rPr>
      </w:pPr>
    </w:p>
    <w:p w:rsidR="00B15875" w:rsidRPr="00B15875" w:rsidRDefault="00B15875" w:rsidP="00B15875">
      <w:pPr>
        <w:tabs>
          <w:tab w:val="num" w:pos="-720"/>
        </w:tabs>
        <w:spacing w:after="0" w:line="240" w:lineRule="auto"/>
        <w:jc w:val="both"/>
        <w:rPr>
          <w:rFonts w:ascii="Times New Roman" w:eastAsia="Calibri" w:hAnsi="Times New Roman"/>
          <w:sz w:val="24"/>
          <w:szCs w:val="24"/>
          <w:lang w:val="uk-UA"/>
        </w:rPr>
      </w:pPr>
      <w:r w:rsidRPr="00B15875">
        <w:rPr>
          <w:rFonts w:ascii="Times New Roman" w:eastAsia="Calibri" w:hAnsi="Times New Roman"/>
          <w:sz w:val="24"/>
          <w:szCs w:val="24"/>
          <w:lang w:val="uk-UA"/>
        </w:rPr>
        <w:t>В И Р І Ш И В:</w:t>
      </w:r>
    </w:p>
    <w:p w:rsidR="00B15875" w:rsidRPr="00B15875" w:rsidRDefault="00B15875" w:rsidP="00B15875">
      <w:pPr>
        <w:tabs>
          <w:tab w:val="num" w:pos="-720"/>
        </w:tabs>
        <w:spacing w:after="0" w:line="240" w:lineRule="auto"/>
        <w:jc w:val="both"/>
        <w:rPr>
          <w:rFonts w:ascii="Times New Roman" w:eastAsia="Calibri" w:hAnsi="Times New Roman"/>
          <w:sz w:val="24"/>
          <w:szCs w:val="24"/>
          <w:lang w:val="uk-UA"/>
        </w:rPr>
      </w:pPr>
    </w:p>
    <w:p w:rsidR="00B15875" w:rsidRPr="00B15875" w:rsidRDefault="00B15875" w:rsidP="00B15875">
      <w:pPr>
        <w:overflowPunct w:val="0"/>
        <w:autoSpaceDE w:val="0"/>
        <w:autoSpaceDN w:val="0"/>
        <w:adjustRightInd w:val="0"/>
        <w:spacing w:after="0" w:line="240" w:lineRule="auto"/>
        <w:jc w:val="both"/>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          1. Внести зміни до рішення виконавчого комітету Новороздільської міської ради  № 352 від 13.10.2011р. «Про затвердження Положення про архітектурно-містобудівну раду», а саме, викласти Додаток 2 в новій редакції (додається). </w:t>
      </w:r>
    </w:p>
    <w:p w:rsidR="00B15875" w:rsidRPr="00B15875" w:rsidRDefault="00B15875" w:rsidP="00B15875">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r w:rsidRPr="00B15875">
        <w:rPr>
          <w:rFonts w:ascii="Times New Roman" w:eastAsia="Calibri" w:hAnsi="Times New Roman"/>
          <w:sz w:val="24"/>
          <w:szCs w:val="24"/>
          <w:lang w:val="uk-UA"/>
        </w:rPr>
        <w:t>2. Визнати рішення виконавчого комітету Новороздільської міської ради № 337 від  17.08.2021р. таким що втратило чинність.</w:t>
      </w:r>
    </w:p>
    <w:p w:rsidR="00B15875" w:rsidRPr="00B15875" w:rsidRDefault="00B15875" w:rsidP="00B15875">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3.  Визнати таким, що втратило чинність рішення виконавчого комітету Новороздільської міської ради № 26 від 26.01.2021р., крім п. 2. </w:t>
      </w:r>
    </w:p>
    <w:p w:rsidR="00B15875" w:rsidRPr="00B15875" w:rsidRDefault="00B15875" w:rsidP="00B15875">
      <w:pPr>
        <w:overflowPunct w:val="0"/>
        <w:autoSpaceDE w:val="0"/>
        <w:autoSpaceDN w:val="0"/>
        <w:adjustRightInd w:val="0"/>
        <w:spacing w:after="0" w:line="240" w:lineRule="auto"/>
        <w:ind w:firstLine="708"/>
        <w:jc w:val="both"/>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4. Контроль за виконанням </w:t>
      </w:r>
      <w:bookmarkStart w:id="2" w:name="_GoBack"/>
      <w:bookmarkEnd w:id="2"/>
      <w:r w:rsidRPr="00B15875">
        <w:rPr>
          <w:rFonts w:ascii="Times New Roman" w:eastAsia="Calibri" w:hAnsi="Times New Roman"/>
          <w:sz w:val="24"/>
          <w:szCs w:val="24"/>
          <w:lang w:val="uk-UA"/>
        </w:rPr>
        <w:t xml:space="preserve">рішення покласти на першого заступника міського голови Михайла Гулія. </w:t>
      </w:r>
    </w:p>
    <w:p w:rsidR="00B15875" w:rsidRPr="00B15875" w:rsidRDefault="00B15875" w:rsidP="00B15875">
      <w:pPr>
        <w:overflowPunct w:val="0"/>
        <w:autoSpaceDE w:val="0"/>
        <w:autoSpaceDN w:val="0"/>
        <w:adjustRightInd w:val="0"/>
        <w:spacing w:after="0" w:line="240" w:lineRule="auto"/>
        <w:jc w:val="both"/>
        <w:rPr>
          <w:rFonts w:ascii="Times New Roman" w:eastAsia="Calibri" w:hAnsi="Times New Roman"/>
          <w:sz w:val="24"/>
          <w:szCs w:val="24"/>
          <w:lang w:val="uk-UA"/>
        </w:rPr>
      </w:pPr>
    </w:p>
    <w:p w:rsidR="00B15875" w:rsidRPr="00B15875" w:rsidRDefault="00B15875" w:rsidP="00B15875">
      <w:pPr>
        <w:overflowPunct w:val="0"/>
        <w:autoSpaceDE w:val="0"/>
        <w:autoSpaceDN w:val="0"/>
        <w:adjustRightInd w:val="0"/>
        <w:spacing w:after="0" w:line="240" w:lineRule="auto"/>
        <w:jc w:val="both"/>
        <w:rPr>
          <w:rFonts w:ascii="Times New Roman" w:eastAsia="Calibri" w:hAnsi="Times New Roman"/>
          <w:sz w:val="24"/>
          <w:szCs w:val="24"/>
          <w:lang w:val="uk-UA"/>
        </w:rPr>
      </w:pPr>
    </w:p>
    <w:p w:rsidR="00B15875" w:rsidRPr="00B15875" w:rsidRDefault="00B15875" w:rsidP="00B15875">
      <w:pPr>
        <w:spacing w:after="0" w:line="240" w:lineRule="auto"/>
        <w:jc w:val="both"/>
        <w:rPr>
          <w:rFonts w:ascii="Times New Roman" w:eastAsia="Calibri" w:hAnsi="Times New Roman"/>
          <w:sz w:val="24"/>
          <w:szCs w:val="24"/>
          <w:vertAlign w:val="subscript"/>
          <w:lang w:val="uk-UA"/>
        </w:rPr>
      </w:pPr>
      <w:r w:rsidRPr="00B15875">
        <w:rPr>
          <w:rFonts w:ascii="Times New Roman" w:eastAsia="Calibri" w:hAnsi="Times New Roman"/>
          <w:sz w:val="24"/>
          <w:szCs w:val="24"/>
          <w:lang w:val="uk-UA"/>
        </w:rPr>
        <w:t>МІСЬКИЙ ГОЛОВА</w:t>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t xml:space="preserve">    </w:t>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t xml:space="preserve">         Ярина ЯЦЕНКО</w:t>
      </w:r>
    </w:p>
    <w:p w:rsidR="00B15875" w:rsidRDefault="00B15875"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E515C8" w:rsidRDefault="00E515C8" w:rsidP="00B15875">
      <w:pPr>
        <w:spacing w:after="0" w:line="240" w:lineRule="auto"/>
        <w:rPr>
          <w:rFonts w:ascii="Times New Roman" w:eastAsia="Calibri" w:hAnsi="Times New Roman"/>
          <w:sz w:val="24"/>
          <w:szCs w:val="24"/>
          <w:lang w:val="uk-UA"/>
        </w:rPr>
      </w:pPr>
    </w:p>
    <w:p w:rsidR="00B00E2B" w:rsidRDefault="00B00E2B" w:rsidP="00B15875">
      <w:pPr>
        <w:spacing w:after="0" w:line="240" w:lineRule="auto"/>
        <w:rPr>
          <w:rFonts w:ascii="Times New Roman" w:eastAsia="Calibri" w:hAnsi="Times New Roman"/>
          <w:sz w:val="24"/>
          <w:szCs w:val="24"/>
          <w:lang w:val="uk-UA"/>
        </w:rPr>
      </w:pPr>
    </w:p>
    <w:p w:rsidR="006E6C9D" w:rsidRDefault="006E6C9D" w:rsidP="00B15875">
      <w:pPr>
        <w:spacing w:after="0" w:line="240" w:lineRule="auto"/>
        <w:rPr>
          <w:rFonts w:ascii="Times New Roman" w:eastAsia="Calibri" w:hAnsi="Times New Roman"/>
          <w:sz w:val="24"/>
          <w:szCs w:val="24"/>
          <w:lang w:val="uk-UA"/>
        </w:rPr>
      </w:pPr>
    </w:p>
    <w:p w:rsidR="006E6C9D" w:rsidRDefault="006E6C9D" w:rsidP="00B15875">
      <w:pPr>
        <w:spacing w:after="0" w:line="240" w:lineRule="auto"/>
        <w:rPr>
          <w:rFonts w:ascii="Times New Roman" w:eastAsia="Calibri" w:hAnsi="Times New Roman"/>
          <w:sz w:val="24"/>
          <w:szCs w:val="24"/>
          <w:lang w:val="uk-UA"/>
        </w:rPr>
      </w:pPr>
    </w:p>
    <w:p w:rsidR="006E6C9D" w:rsidRDefault="006E6C9D" w:rsidP="00B15875">
      <w:pPr>
        <w:spacing w:after="0" w:line="240" w:lineRule="auto"/>
        <w:rPr>
          <w:rFonts w:ascii="Times New Roman" w:eastAsia="Calibri" w:hAnsi="Times New Roman"/>
          <w:sz w:val="24"/>
          <w:szCs w:val="24"/>
          <w:lang w:val="uk-UA"/>
        </w:rPr>
      </w:pPr>
    </w:p>
    <w:p w:rsidR="00E515C8" w:rsidRPr="00B15875" w:rsidRDefault="00E515C8" w:rsidP="00B15875">
      <w:pPr>
        <w:spacing w:after="0" w:line="240" w:lineRule="auto"/>
        <w:rPr>
          <w:rFonts w:ascii="Times New Roman" w:eastAsia="Calibri" w:hAnsi="Times New Roman"/>
          <w:sz w:val="24"/>
          <w:szCs w:val="24"/>
          <w:lang w:val="uk-UA"/>
        </w:rPr>
      </w:pPr>
    </w:p>
    <w:p w:rsidR="00B15875" w:rsidRPr="00B15875" w:rsidRDefault="00B15875" w:rsidP="00B15875">
      <w:pPr>
        <w:spacing w:after="0" w:line="240" w:lineRule="auto"/>
        <w:rPr>
          <w:rFonts w:ascii="Times New Roman" w:eastAsia="Calibri" w:hAnsi="Times New Roman"/>
          <w:sz w:val="24"/>
          <w:szCs w:val="24"/>
          <w:lang w:val="uk-UA"/>
        </w:rPr>
      </w:pPr>
    </w:p>
    <w:p w:rsidR="00B15875" w:rsidRPr="00B15875" w:rsidRDefault="00B15875" w:rsidP="00B15875">
      <w:pPr>
        <w:spacing w:after="0" w:line="240" w:lineRule="auto"/>
        <w:jc w:val="right"/>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Додаток 2 </w:t>
      </w:r>
    </w:p>
    <w:p w:rsidR="00B15875" w:rsidRPr="00B15875" w:rsidRDefault="00B15875" w:rsidP="00B15875">
      <w:pPr>
        <w:spacing w:after="0" w:line="240" w:lineRule="auto"/>
        <w:jc w:val="right"/>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до рішення виконкому </w:t>
      </w:r>
    </w:p>
    <w:p w:rsidR="00B15875" w:rsidRPr="00B15875" w:rsidRDefault="00D20E88" w:rsidP="00B15875">
      <w:pPr>
        <w:spacing w:after="0" w:line="240" w:lineRule="auto"/>
        <w:jc w:val="right"/>
        <w:rPr>
          <w:rFonts w:ascii="Times New Roman" w:eastAsia="Calibri" w:hAnsi="Times New Roman"/>
          <w:sz w:val="24"/>
          <w:szCs w:val="24"/>
          <w:lang w:val="uk-UA"/>
        </w:rPr>
      </w:pPr>
      <w:r>
        <w:rPr>
          <w:rFonts w:ascii="Times New Roman" w:eastAsia="Calibri" w:hAnsi="Times New Roman"/>
          <w:sz w:val="24"/>
          <w:szCs w:val="24"/>
          <w:lang w:val="uk-UA"/>
        </w:rPr>
        <w:t xml:space="preserve">№ </w:t>
      </w:r>
      <w:r w:rsidR="00BF6914">
        <w:rPr>
          <w:rFonts w:ascii="Times New Roman" w:eastAsia="Calibri" w:hAnsi="Times New Roman"/>
          <w:sz w:val="24"/>
          <w:szCs w:val="24"/>
          <w:lang w:val="uk-UA"/>
        </w:rPr>
        <w:t xml:space="preserve"> 21 </w:t>
      </w:r>
      <w:r>
        <w:rPr>
          <w:rFonts w:ascii="Times New Roman" w:eastAsia="Calibri" w:hAnsi="Times New Roman"/>
          <w:sz w:val="24"/>
          <w:szCs w:val="24"/>
          <w:lang w:val="uk-UA"/>
        </w:rPr>
        <w:t xml:space="preserve"> від 20.01.2023</w:t>
      </w:r>
      <w:r w:rsidR="00B15875" w:rsidRPr="00B15875">
        <w:rPr>
          <w:rFonts w:ascii="Times New Roman" w:eastAsia="Calibri" w:hAnsi="Times New Roman"/>
          <w:sz w:val="24"/>
          <w:szCs w:val="24"/>
          <w:lang w:val="uk-UA"/>
        </w:rPr>
        <w:t xml:space="preserve"> року</w:t>
      </w:r>
    </w:p>
    <w:p w:rsidR="00B15875" w:rsidRPr="00B15875" w:rsidRDefault="00B15875" w:rsidP="00B15875">
      <w:pPr>
        <w:spacing w:after="0" w:line="240" w:lineRule="auto"/>
        <w:jc w:val="center"/>
        <w:rPr>
          <w:rFonts w:ascii="Times New Roman" w:eastAsia="Calibri" w:hAnsi="Times New Roman"/>
          <w:sz w:val="24"/>
          <w:szCs w:val="24"/>
          <w:lang w:val="uk-UA"/>
        </w:rPr>
      </w:pPr>
    </w:p>
    <w:p w:rsidR="00B15875" w:rsidRPr="00B15875" w:rsidRDefault="00B15875" w:rsidP="00B15875">
      <w:pPr>
        <w:spacing w:after="0" w:line="240" w:lineRule="auto"/>
        <w:jc w:val="center"/>
        <w:rPr>
          <w:rFonts w:ascii="Times New Roman" w:eastAsia="Calibri" w:hAnsi="Times New Roman"/>
          <w:b/>
          <w:sz w:val="24"/>
          <w:szCs w:val="24"/>
          <w:lang w:val="uk-UA"/>
        </w:rPr>
      </w:pPr>
      <w:r w:rsidRPr="00B15875">
        <w:rPr>
          <w:rFonts w:ascii="Times New Roman" w:eastAsia="Calibri" w:hAnsi="Times New Roman"/>
          <w:b/>
          <w:sz w:val="24"/>
          <w:szCs w:val="24"/>
          <w:lang w:val="uk-UA"/>
        </w:rPr>
        <w:t>С К Л А Д</w:t>
      </w:r>
    </w:p>
    <w:p w:rsidR="00B15875" w:rsidRPr="00B15875" w:rsidRDefault="00B15875" w:rsidP="00B15875">
      <w:pPr>
        <w:spacing w:after="0" w:line="240" w:lineRule="auto"/>
        <w:jc w:val="center"/>
        <w:rPr>
          <w:rFonts w:ascii="Times New Roman" w:eastAsia="Calibri" w:hAnsi="Times New Roman"/>
          <w:b/>
          <w:sz w:val="24"/>
          <w:szCs w:val="24"/>
          <w:lang w:val="uk-UA"/>
        </w:rPr>
      </w:pPr>
      <w:r w:rsidRPr="00B15875">
        <w:rPr>
          <w:rFonts w:ascii="Times New Roman" w:eastAsia="Calibri" w:hAnsi="Times New Roman"/>
          <w:b/>
          <w:sz w:val="24"/>
          <w:szCs w:val="24"/>
          <w:lang w:val="uk-UA"/>
        </w:rPr>
        <w:t>архітектурно-містобудівної ради при відділі архітектури та містобудування управління житлово - комунального господарства</w:t>
      </w:r>
    </w:p>
    <w:p w:rsidR="00B15875" w:rsidRPr="00B15875" w:rsidRDefault="00B15875" w:rsidP="00B15875">
      <w:pPr>
        <w:spacing w:after="0" w:line="240" w:lineRule="auto"/>
        <w:jc w:val="center"/>
        <w:rPr>
          <w:rFonts w:ascii="Times New Roman" w:eastAsia="Calibri" w:hAnsi="Times New Roman"/>
          <w:b/>
          <w:sz w:val="24"/>
          <w:szCs w:val="24"/>
          <w:lang w:val="uk-UA"/>
        </w:rPr>
      </w:pPr>
      <w:r w:rsidRPr="00B15875">
        <w:rPr>
          <w:rFonts w:ascii="Times New Roman" w:eastAsia="Calibri" w:hAnsi="Times New Roman"/>
          <w:b/>
          <w:sz w:val="24"/>
          <w:szCs w:val="24"/>
          <w:lang w:val="uk-UA"/>
        </w:rPr>
        <w:t>Новороздільської міської ради</w:t>
      </w:r>
    </w:p>
    <w:p w:rsidR="00B15875" w:rsidRPr="00B15875" w:rsidRDefault="00B15875" w:rsidP="00B15875">
      <w:pPr>
        <w:spacing w:after="0" w:line="240" w:lineRule="auto"/>
        <w:jc w:val="center"/>
        <w:rPr>
          <w:rFonts w:ascii="Times New Roman" w:eastAsia="Calibri" w:hAnsi="Times New Roman"/>
          <w:sz w:val="24"/>
          <w:szCs w:val="24"/>
          <w:lang w:val="uk-UA"/>
        </w:rPr>
      </w:pPr>
    </w:p>
    <w:p w:rsidR="00B15875" w:rsidRPr="00B15875" w:rsidRDefault="00B15875" w:rsidP="00B15875">
      <w:pPr>
        <w:spacing w:after="0" w:line="240" w:lineRule="auto"/>
        <w:rPr>
          <w:rFonts w:ascii="Times New Roman" w:eastAsia="Calibri" w:hAnsi="Times New Roman"/>
          <w:b/>
          <w:sz w:val="24"/>
          <w:szCs w:val="24"/>
          <w:lang w:val="uk-UA"/>
        </w:rPr>
      </w:pPr>
      <w:r w:rsidRPr="00B15875">
        <w:rPr>
          <w:rFonts w:ascii="Times New Roman" w:eastAsia="Calibri" w:hAnsi="Times New Roman"/>
          <w:sz w:val="24"/>
          <w:szCs w:val="24"/>
          <w:lang w:val="uk-UA"/>
        </w:rPr>
        <w:t xml:space="preserve"> </w:t>
      </w:r>
    </w:p>
    <w:p w:rsidR="00B15875" w:rsidRPr="00B15875" w:rsidRDefault="00B15875" w:rsidP="00B15875">
      <w:pPr>
        <w:spacing w:after="0" w:line="240" w:lineRule="auto"/>
        <w:ind w:left="3402" w:hanging="3402"/>
        <w:rPr>
          <w:rFonts w:ascii="Times New Roman" w:eastAsia="Calibri" w:hAnsi="Times New Roman"/>
          <w:b/>
          <w:sz w:val="24"/>
          <w:szCs w:val="24"/>
          <w:lang w:val="uk-UA"/>
        </w:rPr>
      </w:pPr>
      <w:r w:rsidRPr="00B15875">
        <w:rPr>
          <w:rFonts w:ascii="Times New Roman" w:eastAsia="Calibri" w:hAnsi="Times New Roman"/>
          <w:sz w:val="24"/>
          <w:szCs w:val="24"/>
          <w:lang w:val="uk-UA"/>
        </w:rPr>
        <w:t>1. Мельник Ірина Петрівна      начальник відділу архітектури та містобудування                Управління ЖКГ – головний архітектор,</w:t>
      </w:r>
      <w:r w:rsidRPr="00B15875">
        <w:rPr>
          <w:rFonts w:ascii="Times New Roman" w:eastAsia="Calibri" w:hAnsi="Times New Roman"/>
          <w:b/>
          <w:sz w:val="24"/>
          <w:szCs w:val="24"/>
          <w:lang w:val="uk-UA"/>
        </w:rPr>
        <w:t xml:space="preserve"> </w:t>
      </w:r>
      <w:r w:rsidRPr="00B15875">
        <w:rPr>
          <w:rFonts w:ascii="Times New Roman" w:eastAsia="Calibri" w:hAnsi="Times New Roman"/>
          <w:sz w:val="24"/>
          <w:szCs w:val="24"/>
          <w:lang w:val="uk-UA"/>
        </w:rPr>
        <w:t>голова ради за посадою;</w:t>
      </w:r>
    </w:p>
    <w:tbl>
      <w:tblPr>
        <w:tblW w:w="9470" w:type="dxa"/>
        <w:tblLook w:val="01E0"/>
      </w:tblPr>
      <w:tblGrid>
        <w:gridCol w:w="3394"/>
        <w:gridCol w:w="6076"/>
      </w:tblGrid>
      <w:tr w:rsidR="00B15875" w:rsidRPr="00B15875" w:rsidTr="00C31D4E">
        <w:tc>
          <w:tcPr>
            <w:tcW w:w="3394" w:type="dxa"/>
          </w:tcPr>
          <w:p w:rsidR="00B15875" w:rsidRPr="00B15875" w:rsidRDefault="00B15875" w:rsidP="00B15875">
            <w:pPr>
              <w:spacing w:after="0" w:line="240" w:lineRule="auto"/>
              <w:ind w:left="284" w:hanging="284"/>
              <w:rPr>
                <w:rFonts w:ascii="Times New Roman" w:eastAsia="Calibri" w:hAnsi="Times New Roman"/>
                <w:sz w:val="24"/>
                <w:szCs w:val="24"/>
                <w:lang w:val="uk-UA"/>
              </w:rPr>
            </w:pPr>
            <w:r w:rsidRPr="00B15875">
              <w:rPr>
                <w:rFonts w:ascii="Times New Roman" w:eastAsia="Calibri" w:hAnsi="Times New Roman"/>
                <w:sz w:val="24"/>
                <w:szCs w:val="24"/>
                <w:lang w:val="uk-UA"/>
              </w:rPr>
              <w:t>2. Пасемко Наталія      Адамівна</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начальник  відділу комунального майна та приватизації Управління ЖКГ, заступник голови ради;</w:t>
            </w:r>
          </w:p>
        </w:tc>
      </w:tr>
      <w:tr w:rsidR="00B15875" w:rsidRPr="00B15875" w:rsidTr="00C31D4E">
        <w:tc>
          <w:tcPr>
            <w:tcW w:w="3394" w:type="dxa"/>
          </w:tcPr>
          <w:p w:rsidR="00B15875" w:rsidRPr="00B15875" w:rsidRDefault="00B15875" w:rsidP="00B15875">
            <w:pPr>
              <w:spacing w:after="0" w:line="240" w:lineRule="auto"/>
              <w:ind w:left="284" w:hanging="284"/>
              <w:rPr>
                <w:rFonts w:ascii="Times New Roman" w:eastAsia="Calibri" w:hAnsi="Times New Roman"/>
                <w:sz w:val="24"/>
                <w:szCs w:val="24"/>
                <w:lang w:val="uk-UA"/>
              </w:rPr>
            </w:pPr>
            <w:r w:rsidRPr="00B15875">
              <w:rPr>
                <w:rFonts w:ascii="Times New Roman" w:eastAsia="Calibri" w:hAnsi="Times New Roman"/>
                <w:sz w:val="24"/>
                <w:szCs w:val="24"/>
                <w:lang w:val="uk-UA"/>
              </w:rPr>
              <w:t>3. Гладьо Галина Ярославівна</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головний спеціаліст відділу архітектури та містобудування Управління ЖКГ, секретар ради;</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                                            </w:t>
            </w:r>
          </w:p>
        </w:tc>
      </w:tr>
      <w:tr w:rsidR="00B15875" w:rsidRPr="00B15875" w:rsidTr="00C31D4E">
        <w:trPr>
          <w:trHeight w:val="517"/>
        </w:trPr>
        <w:tc>
          <w:tcPr>
            <w:tcW w:w="3394" w:type="dxa"/>
          </w:tcPr>
          <w:p w:rsidR="00B15875" w:rsidRPr="00B15875" w:rsidRDefault="00B15875" w:rsidP="00B15875">
            <w:pPr>
              <w:spacing w:after="0" w:line="240" w:lineRule="auto"/>
              <w:rPr>
                <w:rFonts w:ascii="Times New Roman" w:eastAsia="Calibri" w:hAnsi="Times New Roman"/>
                <w:sz w:val="24"/>
                <w:szCs w:val="24"/>
                <w:lang w:val="uk-UA"/>
              </w:rPr>
            </w:pP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bCs/>
                <w:sz w:val="24"/>
                <w:szCs w:val="24"/>
                <w:lang w:val="uk-UA"/>
              </w:rPr>
              <w:t xml:space="preserve">Члени </w:t>
            </w:r>
            <w:r w:rsidRPr="00B15875">
              <w:rPr>
                <w:rFonts w:ascii="Times New Roman" w:eastAsia="Calibri" w:hAnsi="Times New Roman"/>
                <w:sz w:val="24"/>
                <w:szCs w:val="24"/>
                <w:lang w:val="uk-UA"/>
              </w:rPr>
              <w:t>ради</w:t>
            </w:r>
          </w:p>
        </w:tc>
      </w:tr>
      <w:tr w:rsidR="00B15875" w:rsidRPr="00B15875" w:rsidTr="00C31D4E">
        <w:tc>
          <w:tcPr>
            <w:tcW w:w="3394"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 </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p>
        </w:tc>
      </w:tr>
      <w:tr w:rsidR="00B15875" w:rsidRPr="00B15875" w:rsidTr="00C31D4E">
        <w:tc>
          <w:tcPr>
            <w:tcW w:w="3394"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4. Щепний  Володимир Володимирович</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начальник  відділу з питань надзвичайних ситуацій правоохоронної та оборонно-мобілізаційної роботи;</w:t>
            </w:r>
          </w:p>
        </w:tc>
      </w:tr>
      <w:tr w:rsidR="00B15875" w:rsidRPr="00B15875" w:rsidTr="00C31D4E">
        <w:tc>
          <w:tcPr>
            <w:tcW w:w="3394"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5. Дейнега </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Володимир Анатолійович</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6. Венчак Орест Іванович</w:t>
            </w:r>
          </w:p>
          <w:p w:rsidR="00B15875" w:rsidRPr="00B15875" w:rsidRDefault="00B15875" w:rsidP="00B15875">
            <w:pPr>
              <w:spacing w:after="0" w:line="240" w:lineRule="auto"/>
              <w:rPr>
                <w:rFonts w:ascii="Times New Roman" w:eastAsia="Calibri" w:hAnsi="Times New Roman"/>
                <w:sz w:val="24"/>
                <w:szCs w:val="24"/>
                <w:lang w:val="uk-UA"/>
              </w:rPr>
            </w:pP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7. Гуга Іван Володимирович</w:t>
            </w:r>
          </w:p>
          <w:p w:rsidR="00B15875" w:rsidRPr="00B15875" w:rsidRDefault="00B15875" w:rsidP="00B15875">
            <w:pPr>
              <w:spacing w:after="0" w:line="240" w:lineRule="auto"/>
              <w:rPr>
                <w:rFonts w:ascii="Times New Roman" w:eastAsia="Calibri" w:hAnsi="Times New Roman"/>
                <w:sz w:val="24"/>
                <w:szCs w:val="24"/>
                <w:lang w:val="uk-UA"/>
              </w:rPr>
            </w:pP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8. Халак Василь Васильович</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директор «ПБП «Контур» Новороздільське міське бюро технічної інвентаризації;</w:t>
            </w:r>
          </w:p>
          <w:p w:rsidR="00462708" w:rsidRDefault="00462708" w:rsidP="00B15875">
            <w:pPr>
              <w:spacing w:after="0" w:line="240" w:lineRule="auto"/>
              <w:rPr>
                <w:rFonts w:ascii="Times New Roman" w:eastAsia="Calibri" w:hAnsi="Times New Roman"/>
                <w:sz w:val="24"/>
                <w:szCs w:val="24"/>
                <w:lang w:val="uk-UA"/>
              </w:rPr>
            </w:pPr>
            <w:r>
              <w:rPr>
                <w:rFonts w:ascii="Times New Roman" w:eastAsia="Calibri" w:hAnsi="Times New Roman"/>
                <w:sz w:val="24"/>
                <w:szCs w:val="24"/>
                <w:lang w:val="uk-UA"/>
              </w:rPr>
              <w:t>ін.</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женер, колишній начальник конструкторського бюро РДГХП «Сірка»;</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інженер, начальник проектного відділу ТзОВ «Енергія-Новий Розділ»;</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гол. інженер ТзОВ «Енергія - Новий Розділ»,  депутат міської ради;  </w:t>
            </w:r>
          </w:p>
        </w:tc>
      </w:tr>
      <w:tr w:rsidR="00B15875" w:rsidRPr="00B15875" w:rsidTr="00C31D4E">
        <w:tc>
          <w:tcPr>
            <w:tcW w:w="3394"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9. Сорокманюк Михайло Васильович</w:t>
            </w: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Начальник відділу з ОП, НС та ЦЗ ТзОВ «Енергія -Новий Розділ»;</w:t>
            </w:r>
          </w:p>
        </w:tc>
      </w:tr>
      <w:tr w:rsidR="00B15875" w:rsidRPr="00B15875" w:rsidTr="00C31D4E">
        <w:tc>
          <w:tcPr>
            <w:tcW w:w="3394"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10. Шаран Тарас Павлович</w:t>
            </w:r>
          </w:p>
          <w:p w:rsidR="00B15875" w:rsidRPr="00B15875" w:rsidRDefault="00B15875" w:rsidP="00B15875">
            <w:pPr>
              <w:spacing w:after="0" w:line="240" w:lineRule="auto"/>
              <w:rPr>
                <w:rFonts w:ascii="Times New Roman" w:eastAsia="Calibri" w:hAnsi="Times New Roman"/>
                <w:color w:val="FF0000"/>
                <w:sz w:val="24"/>
                <w:szCs w:val="24"/>
                <w:lang w:val="uk-UA"/>
              </w:rPr>
            </w:pPr>
          </w:p>
          <w:p w:rsidR="00B15875" w:rsidRPr="00B15875" w:rsidRDefault="00B15875" w:rsidP="00B15875">
            <w:pPr>
              <w:overflowPunct w:val="0"/>
              <w:autoSpaceDE w:val="0"/>
              <w:autoSpaceDN w:val="0"/>
              <w:adjustRightInd w:val="0"/>
              <w:spacing w:after="0" w:line="240" w:lineRule="auto"/>
              <w:ind w:left="567" w:hanging="709"/>
              <w:jc w:val="both"/>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   11. Штефан Віталій Петрович                        </w:t>
            </w:r>
          </w:p>
          <w:p w:rsidR="00B15875" w:rsidRPr="00B15875" w:rsidRDefault="00B15875" w:rsidP="00B15875">
            <w:pPr>
              <w:spacing w:after="0" w:line="240" w:lineRule="auto"/>
              <w:rPr>
                <w:rFonts w:ascii="Times New Roman" w:eastAsia="Calibri" w:hAnsi="Times New Roman"/>
                <w:sz w:val="24"/>
                <w:szCs w:val="24"/>
                <w:lang w:val="uk-UA"/>
              </w:rPr>
            </w:pP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 xml:space="preserve">депутат міської ради,  головний спеціаліст відділу землевпорядкування Управління ЖКГ; </w:t>
            </w:r>
          </w:p>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заступник начальника РУ-начальник ВЗНС Стрийського РУ ГУ ДСНС України у Львівській області.;</w:t>
            </w:r>
          </w:p>
        </w:tc>
      </w:tr>
      <w:tr w:rsidR="00B15875" w:rsidRPr="00B15875" w:rsidTr="00C31D4E">
        <w:tc>
          <w:tcPr>
            <w:tcW w:w="3394" w:type="dxa"/>
          </w:tcPr>
          <w:p w:rsidR="00B15875" w:rsidRPr="00B15875" w:rsidRDefault="00B15875" w:rsidP="00B15875">
            <w:pPr>
              <w:spacing w:after="0" w:line="240" w:lineRule="auto"/>
              <w:ind w:left="709" w:hanging="709"/>
              <w:rPr>
                <w:rFonts w:ascii="Times New Roman" w:eastAsia="Calibri" w:hAnsi="Times New Roman"/>
                <w:b/>
                <w:sz w:val="24"/>
                <w:szCs w:val="24"/>
                <w:lang w:val="uk-UA"/>
              </w:rPr>
            </w:pPr>
          </w:p>
        </w:tc>
        <w:tc>
          <w:tcPr>
            <w:tcW w:w="6076" w:type="dxa"/>
          </w:tcPr>
          <w:p w:rsidR="00B15875" w:rsidRPr="00B15875" w:rsidRDefault="00B15875" w:rsidP="00B15875">
            <w:pPr>
              <w:spacing w:after="0" w:line="240" w:lineRule="auto"/>
              <w:rPr>
                <w:rFonts w:ascii="Times New Roman" w:eastAsia="Calibri" w:hAnsi="Times New Roman"/>
                <w:sz w:val="24"/>
                <w:szCs w:val="24"/>
                <w:lang w:val="uk-UA"/>
              </w:rPr>
            </w:pPr>
          </w:p>
        </w:tc>
      </w:tr>
    </w:tbl>
    <w:p w:rsidR="00B15875" w:rsidRPr="00B15875" w:rsidRDefault="00B15875" w:rsidP="00B15875">
      <w:pPr>
        <w:spacing w:after="0" w:line="240" w:lineRule="auto"/>
        <w:rPr>
          <w:rFonts w:ascii="Times New Roman" w:eastAsia="Calibri" w:hAnsi="Times New Roman"/>
          <w:sz w:val="24"/>
          <w:szCs w:val="24"/>
          <w:lang w:val="uk-UA"/>
        </w:rPr>
      </w:pPr>
      <w:r w:rsidRPr="00B15875">
        <w:rPr>
          <w:rFonts w:ascii="Times New Roman" w:eastAsia="Calibri" w:hAnsi="Times New Roman"/>
          <w:sz w:val="24"/>
          <w:szCs w:val="24"/>
          <w:lang w:val="uk-UA"/>
        </w:rPr>
        <w:t>Керуючий справами виконкому</w:t>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r>
      <w:r w:rsidRPr="00B15875">
        <w:rPr>
          <w:rFonts w:ascii="Times New Roman" w:eastAsia="Calibri" w:hAnsi="Times New Roman"/>
          <w:sz w:val="24"/>
          <w:szCs w:val="24"/>
          <w:lang w:val="uk-UA"/>
        </w:rPr>
        <w:tab/>
        <w:t xml:space="preserve">      Анатолій МЕЛЬНІКОВ </w:t>
      </w:r>
    </w:p>
    <w:p w:rsidR="005E07AB" w:rsidRDefault="005E07AB"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E515C8" w:rsidRDefault="00E515C8" w:rsidP="005E07AB">
      <w:pPr>
        <w:spacing w:after="0" w:line="240" w:lineRule="auto"/>
        <w:rPr>
          <w:rFonts w:ascii="Times New Roman" w:hAnsi="Times New Roman"/>
          <w:sz w:val="24"/>
          <w:szCs w:val="24"/>
          <w:lang w:val="uk-UA" w:eastAsia="ru-RU"/>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F6914" w:rsidRPr="006E6C9D" w:rsidRDefault="002B6A85" w:rsidP="002B6A85">
      <w:pPr>
        <w:spacing w:after="0" w:line="240" w:lineRule="auto"/>
        <w:rPr>
          <w:rFonts w:ascii="Times New Roman" w:hAnsi="Times New Roman"/>
          <w:b/>
          <w:sz w:val="24"/>
          <w:szCs w:val="24"/>
          <w:lang w:val="uk-UA" w:eastAsia="ru-RU"/>
        </w:rPr>
      </w:pP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F6914">
        <w:rPr>
          <w:rFonts w:ascii="Times New Roman" w:hAnsi="Times New Roman"/>
          <w:sz w:val="24"/>
          <w:szCs w:val="24"/>
          <w:lang w:val="uk-UA" w:eastAsia="ru-RU"/>
        </w:rPr>
        <w:tab/>
      </w:r>
      <w:r w:rsidR="00BF6914" w:rsidRPr="00BF6914">
        <w:rPr>
          <w:rFonts w:ascii="Times New Roman" w:hAnsi="Times New Roman"/>
          <w:b/>
          <w:sz w:val="24"/>
          <w:szCs w:val="24"/>
          <w:lang w:val="uk-UA" w:eastAsia="ru-RU"/>
        </w:rPr>
        <w:t>22</w:t>
      </w:r>
    </w:p>
    <w:p w:rsidR="002B6A85" w:rsidRPr="00BD175C" w:rsidRDefault="002B6A85" w:rsidP="002B6A85">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20 січня  2023 року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bCs/>
          <w:sz w:val="24"/>
          <w:szCs w:val="24"/>
          <w:lang w:val="uk-UA" w:eastAsia="ru-RU"/>
        </w:rPr>
        <w:t xml:space="preserve">Про намір передачі в оренду </w:t>
      </w:r>
      <w:r w:rsidRPr="00BD175C">
        <w:rPr>
          <w:rFonts w:ascii="Times New Roman" w:hAnsi="Times New Roman"/>
          <w:sz w:val="24"/>
          <w:szCs w:val="24"/>
          <w:lang w:val="uk-UA" w:eastAsia="ru-RU"/>
        </w:rPr>
        <w:t xml:space="preserve">приміщень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спортивного залу будівлі Новороздільського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ЗЗСО І-ІІІ ступенів № 3 ім. А. Гергерта,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загальною площею 310,20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xml:space="preserve">, розташованої </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sz w:val="24"/>
          <w:szCs w:val="24"/>
          <w:lang w:val="uk-UA" w:eastAsia="ru-RU"/>
        </w:rPr>
        <w:t>по вул. Винниченка, 35, м. Новий Розділ</w:t>
      </w:r>
      <w:r w:rsidRPr="00BD175C">
        <w:rPr>
          <w:rFonts w:ascii="Times New Roman" w:hAnsi="Times New Roman"/>
          <w:bCs/>
          <w:sz w:val="24"/>
          <w:szCs w:val="24"/>
          <w:lang w:val="uk-UA" w:eastAsia="ru-RU"/>
        </w:rPr>
        <w:t xml:space="preserve">, </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bCs/>
          <w:sz w:val="24"/>
          <w:szCs w:val="24"/>
          <w:lang w:val="uk-UA" w:eastAsia="ru-RU"/>
        </w:rPr>
        <w:t>Львівської області, без проведення аукціону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widowControl w:val="0"/>
        <w:tabs>
          <w:tab w:val="left" w:pos="567"/>
          <w:tab w:val="left" w:pos="1276"/>
          <w:tab w:val="left" w:pos="7200"/>
        </w:tabs>
        <w:suppressAutoHyphens/>
        <w:spacing w:after="0" w:line="240" w:lineRule="auto"/>
        <w:ind w:firstLine="709"/>
        <w:jc w:val="both"/>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Розглянувши заяву Новороздільської дитячо-юнацької спортивної школи Новороздільської міської ради, Львівської області, з додатками, щодо наміру погодинної оренди приміщень спортивного залу будівлі Новороздільського ЗЗСО І-ІІІ ступенів № 3 ім. А. Гергерта, загальною площею 310,20 м</w:t>
      </w:r>
      <w:r w:rsidRPr="00BD175C">
        <w:rPr>
          <w:rFonts w:ascii="Times New Roman" w:eastAsia="Andale Sans UI" w:hAnsi="Times New Roman"/>
          <w:kern w:val="2"/>
          <w:sz w:val="24"/>
          <w:szCs w:val="24"/>
          <w:vertAlign w:val="superscript"/>
          <w:lang w:val="uk-UA" w:eastAsia="ru-RU"/>
        </w:rPr>
        <w:t>2</w:t>
      </w:r>
      <w:r w:rsidRPr="00BD175C">
        <w:rPr>
          <w:rFonts w:ascii="Times New Roman" w:eastAsia="Andale Sans UI" w:hAnsi="Times New Roman"/>
          <w:kern w:val="2"/>
          <w:sz w:val="24"/>
          <w:szCs w:val="24"/>
          <w:lang w:val="uk-UA" w:eastAsia="ru-RU"/>
        </w:rPr>
        <w:t>,  розташованої по вул. Винниченка, 35, м. Новий Розділ, Стрийського району, Львівської області, з метою проведення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20 від 17.01.2023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D175C" w:rsidRPr="00BD175C" w:rsidRDefault="00BD175C" w:rsidP="00BD175C">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BD175C" w:rsidRPr="00BD175C" w:rsidRDefault="00BD175C" w:rsidP="00BD175C">
      <w:pPr>
        <w:widowControl w:val="0"/>
        <w:suppressAutoHyphens/>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В И Р І Ш И В:</w:t>
      </w:r>
    </w:p>
    <w:p w:rsidR="00BD175C" w:rsidRDefault="00BD175C" w:rsidP="00BD175C">
      <w:pPr>
        <w:spacing w:after="0" w:line="240" w:lineRule="auto"/>
        <w:jc w:val="both"/>
        <w:rPr>
          <w:rFonts w:ascii="Times New Roman" w:hAnsi="Times New Roman"/>
          <w:sz w:val="24"/>
          <w:szCs w:val="24"/>
          <w:lang w:val="uk-UA" w:eastAsia="ru-RU"/>
        </w:rPr>
      </w:pP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приміщень спортивного залу будівлі Новороздільського ЗЗСО І-ІІІ ступенів № 3 ім. А. Гергерта, загальною площею 310,20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розташованої по вул. Винниченка, 35, м. Новий Розділ, Стрийського району, Львівської області, які включені до переліку Другого типу, без проведення аукціону.</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№3 ім. Гергерта, загальною площею 310,20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xml:space="preserve">,  розташованої по вул. Винниченка,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BD175C">
        <w:rPr>
          <w:rFonts w:ascii="Times New Roman" w:hAnsi="Times New Roman"/>
          <w:b/>
          <w:sz w:val="24"/>
          <w:szCs w:val="24"/>
          <w:lang w:val="uk-UA" w:eastAsia="ru-RU"/>
        </w:rPr>
        <w:t>«</w:t>
      </w:r>
      <w:r w:rsidRPr="00BD175C">
        <w:rPr>
          <w:rFonts w:ascii="Times New Roman" w:hAnsi="Times New Roman"/>
          <w:sz w:val="24"/>
          <w:szCs w:val="24"/>
          <w:lang w:val="uk-UA" w:eastAsia="ru-RU"/>
        </w:rPr>
        <w:t>Prozorro. Продажі».</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5. Дане рішення набирає чинності з моменту його оприлюднення.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BF6914" w:rsidRPr="00BD175C" w:rsidRDefault="00BD175C" w:rsidP="00BD175C">
      <w:pPr>
        <w:spacing w:after="0" w:line="240" w:lineRule="auto"/>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          </w:t>
      </w:r>
    </w:p>
    <w:p w:rsidR="00BD175C" w:rsidRP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МІСЬКИЙ ГОЛОВА</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t xml:space="preserve">    </w:t>
      </w:r>
      <w:r w:rsidR="007F13A5">
        <w:rPr>
          <w:rFonts w:ascii="Times New Roman" w:eastAsia="Andale Sans UI" w:hAnsi="Times New Roman"/>
          <w:kern w:val="2"/>
          <w:sz w:val="24"/>
          <w:szCs w:val="24"/>
          <w:lang w:val="uk-UA" w:eastAsia="ru-RU"/>
        </w:rPr>
        <w:tab/>
      </w:r>
      <w:r w:rsidR="007F13A5">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 xml:space="preserve">  Яр</w:t>
      </w:r>
      <w:r w:rsidR="007F13A5">
        <w:rPr>
          <w:rFonts w:ascii="Times New Roman" w:eastAsia="Andale Sans UI" w:hAnsi="Times New Roman"/>
          <w:kern w:val="2"/>
          <w:sz w:val="24"/>
          <w:szCs w:val="24"/>
          <w:lang w:val="uk-UA" w:eastAsia="ru-RU"/>
        </w:rPr>
        <w:t>ина ЯЦЕНКО</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lastRenderedPageBreak/>
        <w:t xml:space="preserve">Додаток  </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до рішення виконавчого комітету </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Новороздільської міської ради  </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від 20.01.2023р.</w:t>
      </w:r>
      <w:r w:rsidR="00BF6914">
        <w:rPr>
          <w:rFonts w:ascii="Times New Roman" w:eastAsia="MS Mincho" w:hAnsi="Times New Roman"/>
          <w:sz w:val="24"/>
          <w:szCs w:val="24"/>
          <w:lang w:val="uk-UA" w:eastAsia="ru-RU"/>
        </w:rPr>
        <w:t xml:space="preserve"> № 22</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p>
    <w:tbl>
      <w:tblPr>
        <w:tblW w:w="10554" w:type="dxa"/>
        <w:tblInd w:w="-538" w:type="dxa"/>
        <w:tblCellMar>
          <w:left w:w="0" w:type="dxa"/>
          <w:right w:w="0" w:type="dxa"/>
        </w:tblCellMar>
        <w:tblLook w:val="04A0"/>
      </w:tblPr>
      <w:tblGrid>
        <w:gridCol w:w="5277"/>
        <w:gridCol w:w="5277"/>
      </w:tblGrid>
      <w:tr w:rsidR="00BD175C" w:rsidRPr="00BD175C" w:rsidTr="00805589">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hAnsi="Times New Roman"/>
                <w:b/>
                <w:bCs/>
                <w:color w:val="000000"/>
                <w:sz w:val="24"/>
                <w:szCs w:val="24"/>
                <w:lang w:val="uk-UA" w:eastAsia="ru-RU"/>
              </w:rPr>
            </w:pPr>
            <w:r w:rsidRPr="00BD175C">
              <w:rPr>
                <w:rFonts w:ascii="Times New Roman" w:hAnsi="Times New Roman"/>
                <w:b/>
                <w:bCs/>
                <w:color w:val="000000"/>
                <w:sz w:val="24"/>
                <w:szCs w:val="24"/>
                <w:lang w:val="uk-UA"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№3 ім. А. Гергерта, загальною площею 310,20 м</w:t>
            </w:r>
            <w:r w:rsidRPr="00BD175C">
              <w:rPr>
                <w:rFonts w:ascii="Times New Roman" w:hAnsi="Times New Roman"/>
                <w:b/>
                <w:bCs/>
                <w:color w:val="000000"/>
                <w:sz w:val="24"/>
                <w:szCs w:val="24"/>
                <w:vertAlign w:val="superscript"/>
                <w:lang w:val="uk-UA" w:eastAsia="ru-RU"/>
              </w:rPr>
              <w:t>2</w:t>
            </w:r>
            <w:r w:rsidRPr="00BD175C">
              <w:rPr>
                <w:rFonts w:ascii="Times New Roman" w:hAnsi="Times New Roman"/>
                <w:b/>
                <w:bCs/>
                <w:color w:val="000000"/>
                <w:sz w:val="24"/>
                <w:szCs w:val="24"/>
                <w:lang w:val="uk-UA" w:eastAsia="ru-RU"/>
              </w:rPr>
              <w:t xml:space="preserve">,  розташованої по вул. Винниченка, 35, м. Новий Розділ, Стрийського району, Львівської області, </w:t>
            </w:r>
          </w:p>
          <w:p w:rsidR="00BD175C" w:rsidRPr="00BD175C" w:rsidRDefault="00BD175C" w:rsidP="00BD175C">
            <w:pPr>
              <w:spacing w:after="0" w:line="240" w:lineRule="auto"/>
              <w:jc w:val="center"/>
              <w:rPr>
                <w:rFonts w:ascii="Times New Roman" w:hAnsi="Times New Roman"/>
                <w:b/>
                <w:bCs/>
                <w:color w:val="000000"/>
                <w:sz w:val="24"/>
                <w:szCs w:val="24"/>
                <w:lang w:eastAsia="ru-RU"/>
              </w:rPr>
            </w:pPr>
            <w:r w:rsidRPr="00BD175C">
              <w:rPr>
                <w:rFonts w:ascii="Times New Roman" w:hAnsi="Times New Roman"/>
                <w:b/>
                <w:bCs/>
                <w:color w:val="000000"/>
                <w:sz w:val="24"/>
                <w:szCs w:val="24"/>
                <w:lang w:val="uk-UA" w:eastAsia="ru-RU"/>
              </w:rPr>
              <w:t>щодо якого прийнято рішення про передачу в оренду без проведення аукціону</w:t>
            </w:r>
          </w:p>
        </w:tc>
      </w:tr>
      <w:tr w:rsidR="00BD175C" w:rsidRPr="00BD175C" w:rsidTr="00805589">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 Новий Розділ</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 xml:space="preserve">Передача </w:t>
            </w:r>
            <w:r w:rsidRPr="00BD175C">
              <w:rPr>
                <w:rFonts w:ascii="Times New Roman" w:eastAsia="MS Mincho" w:hAnsi="Times New Roman"/>
                <w:sz w:val="24"/>
                <w:szCs w:val="24"/>
                <w:lang w:eastAsia="ru-RU"/>
              </w:rPr>
              <w:t xml:space="preserve">в оренду </w:t>
            </w:r>
            <w:r w:rsidRPr="00BD175C">
              <w:rPr>
                <w:rFonts w:ascii="Times New Roman" w:eastAsia="MS Mincho" w:hAnsi="Times New Roman"/>
                <w:sz w:val="24"/>
                <w:szCs w:val="24"/>
                <w:lang w:val="uk-UA" w:eastAsia="ru-RU"/>
              </w:rPr>
              <w:t>п</w:t>
            </w:r>
            <w:r w:rsidRPr="00BD175C">
              <w:rPr>
                <w:rFonts w:ascii="Times New Roman" w:eastAsia="MS Mincho" w:hAnsi="Times New Roman"/>
                <w:sz w:val="24"/>
                <w:szCs w:val="24"/>
                <w:lang w:eastAsia="ru-RU"/>
              </w:rPr>
              <w:t>риміщень спортивного залу будівлі Новороздільського ЗЗСО І-ІІІ ступенів №</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3 ім. А. Герге</w:t>
            </w:r>
            <w:r w:rsidRPr="00BD175C">
              <w:rPr>
                <w:rFonts w:ascii="Times New Roman" w:eastAsia="MS Mincho" w:hAnsi="Times New Roman"/>
                <w:sz w:val="24"/>
                <w:szCs w:val="24"/>
                <w:lang w:val="uk-UA" w:eastAsia="ru-RU"/>
              </w:rPr>
              <w:t>р</w:t>
            </w:r>
            <w:r w:rsidRPr="00BD175C">
              <w:rPr>
                <w:rFonts w:ascii="Times New Roman" w:eastAsia="MS Mincho" w:hAnsi="Times New Roman"/>
                <w:sz w:val="24"/>
                <w:szCs w:val="24"/>
                <w:lang w:eastAsia="ru-RU"/>
              </w:rPr>
              <w:t>та, загальною площею 310,20 м</w:t>
            </w:r>
            <w:r w:rsidRPr="00BD175C">
              <w:rPr>
                <w:rFonts w:ascii="Times New Roman" w:eastAsia="MS Mincho" w:hAnsi="Times New Roman"/>
                <w:sz w:val="24"/>
                <w:szCs w:val="24"/>
                <w:vertAlign w:val="superscript"/>
                <w:lang w:eastAsia="ru-RU"/>
              </w:rPr>
              <w:t>2</w:t>
            </w:r>
            <w:r w:rsidRPr="00BD175C">
              <w:rPr>
                <w:rFonts w:ascii="Times New Roman" w:eastAsia="MS Mincho" w:hAnsi="Times New Roman"/>
                <w:sz w:val="24"/>
                <w:szCs w:val="24"/>
                <w:lang w:eastAsia="ru-RU"/>
              </w:rPr>
              <w:t>,  розташованої по вул. Винниченка, 35, м. Новий Розділ, Стрийського району, Львівської області</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Виконавчий комітет Новороздільської міської ради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04056210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81652</w:t>
            </w:r>
            <w:r w:rsidRPr="00BD175C">
              <w:rPr>
                <w:rFonts w:ascii="Times New Roman" w:eastAsia="Calibri" w:hAnsi="Times New Roman"/>
                <w:color w:val="000000"/>
                <w:sz w:val="24"/>
                <w:szCs w:val="24"/>
                <w:lang w:val="uk-UA"/>
              </w:rPr>
              <w:t xml:space="preserve">, </w:t>
            </w:r>
            <w:r w:rsidRPr="00BD175C">
              <w:rPr>
                <w:rFonts w:ascii="Times New Roman" w:eastAsia="Calibri" w:hAnsi="Times New Roman"/>
                <w:sz w:val="24"/>
                <w:szCs w:val="24"/>
                <w:lang w:val="uk-UA"/>
              </w:rPr>
              <w:t xml:space="preserve"> м. Новий Розділ, Стрийського району, Львівської області,  вул. Грушевського, буд. 24</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Новороздільський ЗЗСО І-ІІІ ступенів № 3 ім. А. Гергерта Новороздільської міської ради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color w:val="FF0000"/>
                <w:sz w:val="24"/>
                <w:szCs w:val="24"/>
                <w:lang w:eastAsia="ru-RU"/>
              </w:rPr>
            </w:pPr>
            <w:r w:rsidRPr="00BD175C">
              <w:rPr>
                <w:rFonts w:ascii="Times New Roman" w:hAnsi="Times New Roman"/>
                <w:sz w:val="24"/>
                <w:szCs w:val="24"/>
                <w:lang w:val="uk-UA" w:eastAsia="ru-RU"/>
              </w:rPr>
              <w:t>25560071</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81652</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вул. Винниченка, 35</w:t>
            </w:r>
            <w:r w:rsidRPr="00BD175C">
              <w:rPr>
                <w:rFonts w:ascii="Times New Roman" w:eastAsia="MS Mincho" w:hAnsi="Times New Roman"/>
                <w:sz w:val="24"/>
                <w:szCs w:val="24"/>
                <w:lang w:val="uk-UA" w:eastAsia="ru-RU"/>
              </w:rPr>
              <w:t>,</w:t>
            </w:r>
            <w:r w:rsidRPr="00BD175C">
              <w:rPr>
                <w:rFonts w:ascii="Times New Roman" w:eastAsia="MS Mincho" w:hAnsi="Times New Roman"/>
                <w:sz w:val="24"/>
                <w:szCs w:val="24"/>
                <w:lang w:eastAsia="ru-RU"/>
              </w:rPr>
              <w:t xml:space="preserve"> м. Новий Розділ, Стрийського району, Львівської області  </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Залишкова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51381,48 (станом на 01.01.2023р.)</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Нерухоме майно</w:t>
            </w:r>
          </w:p>
        </w:tc>
      </w:tr>
      <w:tr w:rsidR="00BD175C" w:rsidRPr="00BD175C" w:rsidTr="00805589">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П</w:t>
            </w:r>
            <w:r w:rsidRPr="00BD175C">
              <w:rPr>
                <w:rFonts w:ascii="Times New Roman" w:eastAsia="MS Mincho" w:hAnsi="Times New Roman"/>
                <w:sz w:val="24"/>
                <w:szCs w:val="24"/>
                <w:lang w:eastAsia="ru-RU"/>
              </w:rPr>
              <w:t>риміщен</w:t>
            </w:r>
            <w:r w:rsidRPr="00BD175C">
              <w:rPr>
                <w:rFonts w:ascii="Times New Roman" w:eastAsia="MS Mincho" w:hAnsi="Times New Roman"/>
                <w:sz w:val="24"/>
                <w:szCs w:val="24"/>
                <w:lang w:val="uk-UA" w:eastAsia="ru-RU"/>
              </w:rPr>
              <w:t>ня</w:t>
            </w:r>
            <w:r w:rsidRPr="00BD175C">
              <w:rPr>
                <w:rFonts w:ascii="Times New Roman" w:eastAsia="MS Mincho" w:hAnsi="Times New Roman"/>
                <w:sz w:val="24"/>
                <w:szCs w:val="24"/>
                <w:lang w:eastAsia="ru-RU"/>
              </w:rPr>
              <w:t xml:space="preserve"> спортивного залу</w:t>
            </w:r>
            <w:r w:rsidRPr="00BD175C">
              <w:rPr>
                <w:rFonts w:ascii="Times New Roman" w:eastAsia="MS Mincho" w:hAnsi="Times New Roman"/>
                <w:sz w:val="24"/>
                <w:szCs w:val="24"/>
                <w:lang w:val="uk-UA" w:eastAsia="ru-RU"/>
              </w:rPr>
              <w:t xml:space="preserve">, які розміщені на першому поверсі </w:t>
            </w:r>
            <w:r w:rsidRPr="00BD175C">
              <w:rPr>
                <w:rFonts w:ascii="Times New Roman" w:eastAsia="MS Mincho" w:hAnsi="Times New Roman"/>
                <w:sz w:val="24"/>
                <w:szCs w:val="24"/>
                <w:lang w:eastAsia="ru-RU"/>
              </w:rPr>
              <w:t>будівлі Новороздільського ЗЗСО І-ІІІ ступенів №</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3 ім. А. Герге</w:t>
            </w:r>
            <w:r w:rsidRPr="00BD175C">
              <w:rPr>
                <w:rFonts w:ascii="Times New Roman" w:eastAsia="MS Mincho" w:hAnsi="Times New Roman"/>
                <w:sz w:val="24"/>
                <w:szCs w:val="24"/>
                <w:lang w:val="uk-UA" w:eastAsia="ru-RU"/>
              </w:rPr>
              <w:t>р</w:t>
            </w:r>
            <w:r w:rsidRPr="00BD175C">
              <w:rPr>
                <w:rFonts w:ascii="Times New Roman" w:eastAsia="MS Mincho" w:hAnsi="Times New Roman"/>
                <w:sz w:val="24"/>
                <w:szCs w:val="24"/>
                <w:lang w:eastAsia="ru-RU"/>
              </w:rPr>
              <w:t>та, загальною площею 310,20 м</w:t>
            </w:r>
            <w:r w:rsidRPr="00BD175C">
              <w:rPr>
                <w:rFonts w:ascii="Times New Roman" w:eastAsia="MS Mincho" w:hAnsi="Times New Roman"/>
                <w:sz w:val="24"/>
                <w:szCs w:val="24"/>
                <w:vertAlign w:val="superscript"/>
                <w:lang w:eastAsia="ru-RU"/>
              </w:rPr>
              <w:t>2</w:t>
            </w:r>
            <w:r w:rsidRPr="00BD175C">
              <w:rPr>
                <w:rFonts w:ascii="Times New Roman" w:eastAsia="MS Mincho" w:hAnsi="Times New Roman"/>
                <w:sz w:val="24"/>
                <w:szCs w:val="24"/>
                <w:lang w:eastAsia="ru-RU"/>
              </w:rPr>
              <w:t>,  розташованої по вул. Винниченка, 35, м. Новий Розділ</w:t>
            </w:r>
            <w:r w:rsidRPr="00BD175C">
              <w:rPr>
                <w:rFonts w:ascii="Times New Roman" w:eastAsia="MS Mincho" w:hAnsi="Times New Roman"/>
                <w:sz w:val="24"/>
                <w:szCs w:val="24"/>
                <w:lang w:val="uk-UA" w:eastAsia="ru-RU"/>
              </w:rPr>
              <w:t xml:space="preserve">, вхід з середини школи та з вулиці </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310,20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310,20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Приміщення</w:t>
            </w:r>
            <w:r w:rsidRPr="00BD175C">
              <w:rPr>
                <w:rFonts w:ascii="Times New Roman" w:eastAsia="MS Mincho" w:hAnsi="Times New Roman"/>
                <w:sz w:val="24"/>
                <w:szCs w:val="24"/>
                <w:lang w:eastAsia="ru-RU"/>
              </w:rPr>
              <w:t xml:space="preserve"> </w:t>
            </w:r>
            <w:r w:rsidRPr="00BD175C">
              <w:rPr>
                <w:rFonts w:ascii="Times New Roman" w:eastAsia="MS Mincho" w:hAnsi="Times New Roman"/>
                <w:sz w:val="24"/>
                <w:szCs w:val="24"/>
                <w:lang w:val="uk-UA" w:eastAsia="ru-RU"/>
              </w:rPr>
              <w:t xml:space="preserve"> спортивного залу </w:t>
            </w:r>
            <w:r w:rsidRPr="00BD175C">
              <w:rPr>
                <w:rFonts w:ascii="Times New Roman" w:eastAsia="MS Mincho" w:hAnsi="Times New Roman"/>
                <w:sz w:val="24"/>
                <w:szCs w:val="24"/>
                <w:lang w:eastAsia="ru-RU"/>
              </w:rPr>
              <w:t>на І-му поверсі</w:t>
            </w:r>
            <w:r w:rsidRPr="00BD175C">
              <w:rPr>
                <w:rFonts w:ascii="Times New Roman" w:eastAsia="MS Mincho" w:hAnsi="Times New Roman"/>
                <w:sz w:val="24"/>
                <w:szCs w:val="24"/>
                <w:lang w:val="uk-UA" w:eastAsia="ru-RU"/>
              </w:rPr>
              <w:t xml:space="preserve"> будівлі школи</w:t>
            </w:r>
          </w:p>
        </w:tc>
      </w:tr>
      <w:tr w:rsidR="00BD175C" w:rsidRPr="00BD175C" w:rsidTr="00805589">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В ЕТС</w:t>
            </w: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D175C">
              <w:rPr>
                <w:rFonts w:ascii="Times New Roman" w:eastAsia="MS Mincho" w:hAnsi="Times New Roman"/>
                <w:sz w:val="24"/>
                <w:szCs w:val="24"/>
                <w:lang w:val="uk-UA" w:eastAsia="ru-RU"/>
              </w:rPr>
              <w:t xml:space="preserve">, Приміщення входять до складу </w:t>
            </w:r>
            <w:r w:rsidRPr="00BD175C">
              <w:rPr>
                <w:rFonts w:ascii="Times New Roman" w:eastAsia="Calibri" w:hAnsi="Times New Roman"/>
                <w:sz w:val="24"/>
                <w:szCs w:val="24"/>
                <w:lang w:val="uk-UA" w:eastAsia="ru-RU"/>
              </w:rPr>
              <w:t>двоповерхової  будівлі школи. Фундамент –бетонні блоки. Стіни цегляні.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туалетами та окремими умивальниками</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 xml:space="preserve">Дата рішення орендодавця про включення до </w:t>
            </w:r>
            <w:r w:rsidRPr="00BD175C">
              <w:rPr>
                <w:rFonts w:ascii="Times New Roman" w:eastAsia="Calibri" w:hAnsi="Times New Roman"/>
                <w:sz w:val="24"/>
                <w:szCs w:val="24"/>
                <w:lang w:val="uk-UA" w:eastAsia="ru-RU"/>
              </w:rPr>
              <w:lastRenderedPageBreak/>
              <w:t>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lastRenderedPageBreak/>
              <w:t>24.11.2022р.</w:t>
            </w:r>
          </w:p>
        </w:tc>
      </w:tr>
      <w:tr w:rsidR="00BD175C" w:rsidRPr="00BD175C" w:rsidTr="0080558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lastRenderedPageBreak/>
              <w:t>Номер рішенн</w:t>
            </w:r>
            <w:r w:rsidRPr="00BD175C">
              <w:rPr>
                <w:rFonts w:ascii="Times New Roman" w:eastAsia="Calibri" w:hAnsi="Times New Roman"/>
                <w:sz w:val="24"/>
                <w:szCs w:val="24"/>
                <w:lang w:eastAsia="ru-RU"/>
              </w:rPr>
              <w:t xml:space="preserve">я орендодавця про включення до Переліку </w:t>
            </w:r>
            <w:r w:rsidRPr="00BD175C">
              <w:rPr>
                <w:rFonts w:ascii="Times New Roman" w:eastAsia="Calibri" w:hAnsi="Times New Roman"/>
                <w:sz w:val="24"/>
                <w:szCs w:val="24"/>
                <w:lang w:val="uk-UA" w:eastAsia="ru-RU"/>
              </w:rPr>
              <w:t>другого</w:t>
            </w:r>
            <w:r w:rsidRPr="00BD175C">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 1263</w:t>
            </w:r>
          </w:p>
        </w:tc>
      </w:tr>
      <w:tr w:rsidR="00BD175C" w:rsidRPr="00BD175C" w:rsidTr="0080558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5 роки</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1 грн. з ПДВ в рік (для розміщення </w:t>
            </w:r>
            <w:r w:rsidRPr="00BD175C">
              <w:rPr>
                <w:rFonts w:ascii="Times New Roman" w:eastAsia="MS Mincho" w:hAnsi="Times New Roman"/>
                <w:sz w:val="24"/>
                <w:szCs w:val="24"/>
                <w:lang w:val="uk-UA" w:eastAsia="ru-RU"/>
              </w:rPr>
              <w:t xml:space="preserve">бюджетних організацій, </w:t>
            </w:r>
            <w:r w:rsidRPr="00BD175C">
              <w:rPr>
                <w:rFonts w:ascii="Times New Roman" w:eastAsia="MS Mincho" w:hAnsi="Times New Roman"/>
                <w:sz w:val="24"/>
                <w:szCs w:val="24"/>
                <w:lang w:eastAsia="ru-RU"/>
              </w:rPr>
              <w:t>установ та закладів)</w:t>
            </w: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 </w:t>
            </w:r>
          </w:p>
        </w:tc>
      </w:tr>
      <w:tr w:rsidR="00BD175C" w:rsidRPr="00BD175C" w:rsidTr="00805589">
        <w:trPr>
          <w:trHeight w:val="258"/>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Цільове призначення об’єкта оренди</w:t>
            </w: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 xml:space="preserve">Розміщення  Новороздільської дитячо-юнацької спортивної школи Новороздільської міської ради Львівської області для 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w:t>
            </w:r>
          </w:p>
        </w:tc>
      </w:tr>
      <w:tr w:rsidR="00BD175C" w:rsidRPr="00EF1EE2" w:rsidTr="00805589">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hAnsi="Times New Roman"/>
                <w:color w:val="FF0000"/>
                <w:sz w:val="24"/>
                <w:szCs w:val="24"/>
                <w:lang w:val="uk-UA" w:eastAsia="ru-RU"/>
              </w:rPr>
            </w:pPr>
            <w:r w:rsidRPr="00BD175C">
              <w:rPr>
                <w:rFonts w:ascii="Times New Roman" w:hAnsi="Times New Roman"/>
                <w:sz w:val="24"/>
                <w:szCs w:val="24"/>
                <w:lang w:eastAsia="ru-RU"/>
              </w:rPr>
              <w:t xml:space="preserve">Рішення орендодавця про затвердження </w:t>
            </w:r>
            <w:r w:rsidRPr="00BD175C">
              <w:rPr>
                <w:rFonts w:ascii="Times New Roman" w:hAnsi="Times New Roman"/>
                <w:sz w:val="24"/>
                <w:szCs w:val="24"/>
                <w:lang w:val="uk-UA" w:eastAsia="ru-RU"/>
              </w:rPr>
              <w:t xml:space="preserve">умов </w:t>
            </w:r>
            <w:r w:rsidRPr="00BD175C">
              <w:rPr>
                <w:rFonts w:ascii="Times New Roman" w:hAnsi="Times New Roman"/>
                <w:color w:val="FF0000"/>
                <w:sz w:val="24"/>
                <w:szCs w:val="24"/>
                <w:lang w:eastAsia="ru-RU"/>
              </w:rPr>
              <w:t xml:space="preserve"> </w:t>
            </w:r>
            <w:r w:rsidRPr="00BD175C">
              <w:rPr>
                <w:rFonts w:ascii="Times New Roman" w:hAnsi="Times New Roman"/>
                <w:sz w:val="24"/>
                <w:szCs w:val="24"/>
                <w:lang w:val="uk-UA" w:eastAsia="ru-RU"/>
              </w:rPr>
              <w:t xml:space="preserve">передачі в </w:t>
            </w:r>
            <w:r w:rsidRPr="00BD175C">
              <w:rPr>
                <w:rFonts w:ascii="Times New Roman" w:hAnsi="Times New Roman"/>
                <w:sz w:val="24"/>
                <w:szCs w:val="24"/>
                <w:lang w:eastAsia="ru-RU"/>
              </w:rPr>
              <w:t>оренд</w:t>
            </w:r>
            <w:r w:rsidRPr="00BD175C">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sz w:val="24"/>
                <w:szCs w:val="24"/>
                <w:lang w:val="uk-UA" w:eastAsia="ru-RU"/>
              </w:rPr>
              <w:t>Рішення виконавчого комітету Новороздільської міської ради №</w:t>
            </w:r>
            <w:r w:rsidRPr="00BD175C">
              <w:rPr>
                <w:rFonts w:ascii="Times New Roman" w:eastAsia="Calibri" w:hAnsi="Times New Roman"/>
                <w:color w:val="FF0000"/>
                <w:sz w:val="24"/>
                <w:szCs w:val="24"/>
                <w:lang w:val="uk-UA" w:eastAsia="ru-RU"/>
              </w:rPr>
              <w:t>_____</w:t>
            </w:r>
            <w:r w:rsidRPr="00BD175C">
              <w:rPr>
                <w:rFonts w:ascii="Times New Roman" w:eastAsia="Calibri" w:hAnsi="Times New Roman"/>
                <w:sz w:val="24"/>
                <w:szCs w:val="24"/>
                <w:lang w:val="uk-UA" w:eastAsia="ru-RU"/>
              </w:rPr>
              <w:t xml:space="preserve"> від 20.01.2023р.</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З</w:t>
            </w:r>
            <w:r w:rsidRPr="00BD175C">
              <w:rPr>
                <w:rFonts w:ascii="Times New Roman" w:eastAsia="Calibri" w:hAnsi="Times New Roman"/>
                <w:color w:val="000000"/>
                <w:sz w:val="24"/>
                <w:szCs w:val="24"/>
                <w:lang w:eastAsia="ru-RU"/>
              </w:rPr>
              <w:t xml:space="preserve">года на передачу майна в суборенду </w:t>
            </w:r>
            <w:r w:rsidRPr="00BD175C">
              <w:rPr>
                <w:rFonts w:ascii="Times New Roman" w:eastAsia="Calibri" w:hAnsi="Times New Roman"/>
                <w:sz w:val="24"/>
                <w:szCs w:val="24"/>
                <w:lang w:eastAsia="ru-RU"/>
              </w:rPr>
              <w:t>відповідно до п.169</w:t>
            </w:r>
            <w:r w:rsidRPr="00BD175C">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 xml:space="preserve">Передача </w:t>
            </w:r>
            <w:r w:rsidRPr="00BD175C">
              <w:rPr>
                <w:rFonts w:ascii="Times New Roman" w:eastAsia="Calibri" w:hAnsi="Times New Roman"/>
                <w:color w:val="000000"/>
                <w:sz w:val="24"/>
                <w:szCs w:val="24"/>
                <w:lang w:eastAsia="ru-RU"/>
              </w:rPr>
              <w:t>майна в суборенду</w:t>
            </w:r>
            <w:r w:rsidRPr="00BD175C">
              <w:rPr>
                <w:rFonts w:ascii="Times New Roman" w:eastAsia="Calibri" w:hAnsi="Times New Roman"/>
                <w:color w:val="000000"/>
                <w:sz w:val="24"/>
                <w:szCs w:val="24"/>
                <w:lang w:val="uk-UA" w:eastAsia="ru-RU"/>
              </w:rPr>
              <w:t xml:space="preserve"> не передбачається</w:t>
            </w:r>
          </w:p>
        </w:tc>
      </w:tr>
      <w:tr w:rsidR="00BD175C" w:rsidRPr="00BD175C" w:rsidTr="0080558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BD175C" w:rsidRPr="00BD175C" w:rsidTr="0080558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Розмір авансового внеску (дві місячні орендні плати)</w:t>
            </w:r>
            <w:r w:rsidRPr="00BD175C">
              <w:rPr>
                <w:rFonts w:ascii="Times New Roman" w:eastAsia="MS Mincho" w:hAnsi="Times New Roman"/>
                <w:sz w:val="24"/>
                <w:szCs w:val="24"/>
                <w:lang w:val="uk-UA" w:eastAsia="ru-RU"/>
              </w:rPr>
              <w:t xml:space="preserve"> згідно запропонованого графіку </w:t>
            </w:r>
            <w:r w:rsidRPr="00BD175C">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Не сплачується на підставі абз. 2, п. 2 Постанови КМУ від 27.05.2022р. № 634</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Страхова вартість вказана у Договорі оренди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Ні</w:t>
            </w:r>
          </w:p>
        </w:tc>
      </w:tr>
      <w:tr w:rsidR="00BD175C" w:rsidRPr="00BD175C" w:rsidTr="00805589">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hAnsi="Times New Roman"/>
                <w:color w:val="000000"/>
                <w:sz w:val="24"/>
                <w:szCs w:val="24"/>
                <w:lang w:val="uk-UA" w:eastAsia="ru-RU"/>
              </w:rPr>
              <w:t>Ні (на підставі рішення сесії ради)</w:t>
            </w:r>
          </w:p>
        </w:tc>
      </w:tr>
      <w:tr w:rsidR="00BD175C" w:rsidRPr="00BD175C" w:rsidTr="00805589">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BD175C" w:rsidRPr="00BD175C" w:rsidTr="00805589">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BD175C">
              <w:rPr>
                <w:rFonts w:ascii="Times New Roman" w:eastAsia="Calibri" w:hAnsi="Times New Roman"/>
                <w:b/>
                <w:bCs/>
                <w:color w:val="000000"/>
                <w:sz w:val="24"/>
                <w:szCs w:val="24"/>
                <w:lang w:val="uk-UA" w:eastAsia="ru-RU"/>
              </w:rPr>
              <w:t>другого</w:t>
            </w:r>
            <w:r w:rsidRPr="00BD175C">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BD175C" w:rsidRPr="00BD175C" w:rsidTr="00805589">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hAnsi="Times New Roman"/>
                <w:sz w:val="24"/>
                <w:szCs w:val="24"/>
                <w:lang w:eastAsia="ru-RU"/>
              </w:rPr>
            </w:pPr>
            <w:r w:rsidRPr="00BD175C">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bl>
    <w:p w:rsid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Керуючий справами виконкому</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t>Анатолій Мельніков</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F6914" w:rsidRPr="006E6C9D" w:rsidRDefault="00BD175C" w:rsidP="00BD175C">
      <w:pPr>
        <w:spacing w:after="0" w:line="240" w:lineRule="auto"/>
        <w:rPr>
          <w:rFonts w:ascii="Times New Roman" w:hAnsi="Times New Roman"/>
          <w:b/>
          <w:sz w:val="24"/>
          <w:szCs w:val="24"/>
          <w:lang w:val="uk-UA" w:eastAsia="ru-RU"/>
        </w:rPr>
      </w:pP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F6914">
        <w:rPr>
          <w:rFonts w:ascii="Times New Roman" w:hAnsi="Times New Roman"/>
          <w:sz w:val="24"/>
          <w:szCs w:val="24"/>
          <w:lang w:val="uk-UA" w:eastAsia="ru-RU"/>
        </w:rPr>
        <w:tab/>
      </w:r>
      <w:r w:rsidR="00BF6914" w:rsidRPr="00BF6914">
        <w:rPr>
          <w:rFonts w:ascii="Times New Roman" w:hAnsi="Times New Roman"/>
          <w:b/>
          <w:sz w:val="24"/>
          <w:szCs w:val="24"/>
          <w:lang w:val="uk-UA" w:eastAsia="ru-RU"/>
        </w:rPr>
        <w:t>23</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20 січня  2023 року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bCs/>
          <w:sz w:val="24"/>
          <w:szCs w:val="24"/>
          <w:lang w:val="uk-UA" w:eastAsia="ru-RU"/>
        </w:rPr>
        <w:t xml:space="preserve">Про намір передачі в оренду </w:t>
      </w:r>
      <w:r w:rsidRPr="00BD175C">
        <w:rPr>
          <w:rFonts w:ascii="Times New Roman" w:hAnsi="Times New Roman"/>
          <w:sz w:val="24"/>
          <w:szCs w:val="24"/>
          <w:lang w:val="uk-UA" w:eastAsia="ru-RU"/>
        </w:rPr>
        <w:t xml:space="preserve">приміщень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спортивного залу будівлі Новороздільського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ЗЗСО І-ІІІ ступенів № 4, загальною площею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337,46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розташованої по вул. Героя України</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sz w:val="24"/>
          <w:szCs w:val="24"/>
          <w:lang w:val="uk-UA" w:eastAsia="ru-RU"/>
        </w:rPr>
        <w:t>Степана Бандери, 5, м. Новий Розділ</w:t>
      </w:r>
      <w:r w:rsidRPr="00BD175C">
        <w:rPr>
          <w:rFonts w:ascii="Times New Roman" w:hAnsi="Times New Roman"/>
          <w:bCs/>
          <w:sz w:val="24"/>
          <w:szCs w:val="24"/>
          <w:lang w:val="uk-UA" w:eastAsia="ru-RU"/>
        </w:rPr>
        <w:t xml:space="preserve">, </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bCs/>
          <w:sz w:val="24"/>
          <w:szCs w:val="24"/>
          <w:lang w:val="uk-UA" w:eastAsia="ru-RU"/>
        </w:rPr>
        <w:t>Львівської області, без проведення аукціону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widowControl w:val="0"/>
        <w:tabs>
          <w:tab w:val="left" w:pos="567"/>
          <w:tab w:val="left" w:pos="1276"/>
          <w:tab w:val="left" w:pos="7200"/>
        </w:tabs>
        <w:suppressAutoHyphens/>
        <w:spacing w:after="0" w:line="240" w:lineRule="auto"/>
        <w:ind w:firstLine="426"/>
        <w:jc w:val="both"/>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Розглянувши заяву Новороздільської дитячо-юнацької спортивної школи Новороздільської міської ради, Львівської області, з додатками, щодо наміру погодинної оренди приміщень спортивного залу будівлі Новороздільського ЗЗСО І-ІІІ ступенів № 4, загальною площею 337,46 м</w:t>
      </w:r>
      <w:r w:rsidRPr="00BD175C">
        <w:rPr>
          <w:rFonts w:ascii="Times New Roman" w:eastAsia="Andale Sans UI" w:hAnsi="Times New Roman"/>
          <w:kern w:val="2"/>
          <w:sz w:val="24"/>
          <w:szCs w:val="24"/>
          <w:vertAlign w:val="superscript"/>
          <w:lang w:val="uk-UA" w:eastAsia="ru-RU"/>
        </w:rPr>
        <w:t>2</w:t>
      </w:r>
      <w:r w:rsidRPr="00BD175C">
        <w:rPr>
          <w:rFonts w:ascii="Times New Roman" w:eastAsia="Andale Sans UI" w:hAnsi="Times New Roman"/>
          <w:kern w:val="2"/>
          <w:sz w:val="24"/>
          <w:szCs w:val="24"/>
          <w:lang w:val="uk-UA" w:eastAsia="ru-RU"/>
        </w:rPr>
        <w:t>,  розташованої по вул. Героя України Степана Бандери, 5, м. Новий Розділ, Стрийського району, Львівської області, з метою проведення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20 від 17.01.2023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D175C" w:rsidRPr="00BD175C" w:rsidRDefault="00BD175C" w:rsidP="00BD175C">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BD175C" w:rsidRDefault="00BD175C" w:rsidP="00BD175C">
      <w:pPr>
        <w:widowControl w:val="0"/>
        <w:suppressAutoHyphens/>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В И Р І Ш И В:</w:t>
      </w:r>
    </w:p>
    <w:p w:rsidR="00BD175C" w:rsidRDefault="00BD175C" w:rsidP="00BD175C">
      <w:pPr>
        <w:widowControl w:val="0"/>
        <w:suppressAutoHyphens/>
        <w:spacing w:after="0" w:line="240" w:lineRule="auto"/>
        <w:rPr>
          <w:rFonts w:ascii="Times New Roman" w:eastAsia="Andale Sans UI" w:hAnsi="Times New Roman"/>
          <w:kern w:val="2"/>
          <w:sz w:val="24"/>
          <w:szCs w:val="24"/>
          <w:lang w:val="uk-UA" w:eastAsia="ru-RU"/>
        </w:rPr>
      </w:pPr>
    </w:p>
    <w:p w:rsidR="00BD175C" w:rsidRPr="00BD175C" w:rsidRDefault="00BD175C" w:rsidP="00BD175C">
      <w:pPr>
        <w:widowControl w:val="0"/>
        <w:suppressAutoHyphens/>
        <w:spacing w:after="0" w:line="240" w:lineRule="auto"/>
        <w:ind w:firstLine="567"/>
        <w:jc w:val="both"/>
        <w:rPr>
          <w:rFonts w:ascii="Times New Roman" w:eastAsia="Andale Sans UI" w:hAnsi="Times New Roman"/>
          <w:kern w:val="2"/>
          <w:sz w:val="24"/>
          <w:szCs w:val="24"/>
          <w:lang w:val="uk-UA" w:eastAsia="ru-RU"/>
        </w:rPr>
      </w:pPr>
      <w:r w:rsidRPr="00BD175C">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приміщень спортивного залу будівлі Новороздільського ЗЗСО І-ІІІ ступенів № 4, загальною площею 337,46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розташованої по вул. Героя України Степана Бандери, 5, м. Новий Розділ, Стрийського району, Львівської області, які включені до переліку Другого типу, без проведення аукціону.</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4, загальною площею 337,46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xml:space="preserve">,  розташованої по вул. Героя України Степана Бандери,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BD175C">
        <w:rPr>
          <w:rFonts w:ascii="Times New Roman" w:hAnsi="Times New Roman"/>
          <w:b/>
          <w:sz w:val="24"/>
          <w:szCs w:val="24"/>
          <w:lang w:val="uk-UA" w:eastAsia="ru-RU"/>
        </w:rPr>
        <w:t>«</w:t>
      </w:r>
      <w:r w:rsidRPr="00BD175C">
        <w:rPr>
          <w:rFonts w:ascii="Times New Roman" w:hAnsi="Times New Roman"/>
          <w:sz w:val="24"/>
          <w:szCs w:val="24"/>
          <w:lang w:val="uk-UA" w:eastAsia="ru-RU"/>
        </w:rPr>
        <w:t>Prozorro. Продажі».</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5. Дане рішення набирає чинності з моменту його оприлюднення. </w:t>
      </w:r>
    </w:p>
    <w:p w:rsidR="00BD175C" w:rsidRPr="00BD175C" w:rsidRDefault="00BD175C" w:rsidP="00BD175C">
      <w:pPr>
        <w:spacing w:after="0" w:line="240" w:lineRule="auto"/>
        <w:ind w:firstLine="567"/>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766D22" w:rsidRPr="00BD175C" w:rsidRDefault="00BD175C" w:rsidP="00BD175C">
      <w:pPr>
        <w:spacing w:after="0" w:line="240" w:lineRule="auto"/>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          </w:t>
      </w:r>
    </w:p>
    <w:p w:rsidR="00BD175C" w:rsidRP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МІСЬКИЙ ГОЛОВА</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00BF6914">
        <w:rPr>
          <w:rFonts w:ascii="Times New Roman" w:eastAsia="Andale Sans UI" w:hAnsi="Times New Roman"/>
          <w:kern w:val="2"/>
          <w:sz w:val="24"/>
          <w:szCs w:val="24"/>
          <w:lang w:val="uk-UA" w:eastAsia="ru-RU"/>
        </w:rPr>
        <w:tab/>
      </w:r>
      <w:r w:rsidR="00BF6914">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 xml:space="preserve">      Ярина Яценко</w:t>
      </w:r>
    </w:p>
    <w:p w:rsidR="00BF6914" w:rsidRPr="00BD175C" w:rsidRDefault="00BF6914" w:rsidP="00BD175C">
      <w:pPr>
        <w:spacing w:after="0" w:line="240" w:lineRule="auto"/>
        <w:rPr>
          <w:rFonts w:ascii="Times New Roman" w:eastAsia="Andale Sans UI" w:hAnsi="Times New Roman"/>
          <w:kern w:val="2"/>
          <w:sz w:val="24"/>
          <w:szCs w:val="24"/>
          <w:lang w:val="uk-UA" w:eastAsia="ru-RU"/>
        </w:rPr>
      </w:pP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Додаток  до рішення виконавчого комітету </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Новороздільської міської ради  </w:t>
      </w:r>
    </w:p>
    <w:p w:rsidR="00BD175C" w:rsidRPr="00BD175C" w:rsidRDefault="00BF6914" w:rsidP="00BD175C">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20.01.2023р. №  23</w:t>
      </w:r>
    </w:p>
    <w:p w:rsidR="00BD175C" w:rsidRPr="00BD175C" w:rsidRDefault="00BD175C" w:rsidP="00BD175C">
      <w:pPr>
        <w:spacing w:after="0" w:line="240" w:lineRule="auto"/>
        <w:ind w:right="-165"/>
        <w:jc w:val="both"/>
        <w:rPr>
          <w:rFonts w:ascii="Times New Roman" w:eastAsia="MS Mincho" w:hAnsi="Times New Roman"/>
          <w:sz w:val="24"/>
          <w:szCs w:val="24"/>
          <w:lang w:val="uk-UA" w:eastAsia="ru-RU"/>
        </w:rPr>
      </w:pPr>
    </w:p>
    <w:tbl>
      <w:tblPr>
        <w:tblW w:w="10554" w:type="dxa"/>
        <w:tblInd w:w="-538" w:type="dxa"/>
        <w:tblCellMar>
          <w:left w:w="0" w:type="dxa"/>
          <w:right w:w="0" w:type="dxa"/>
        </w:tblCellMar>
        <w:tblLook w:val="04A0"/>
      </w:tblPr>
      <w:tblGrid>
        <w:gridCol w:w="5277"/>
        <w:gridCol w:w="5277"/>
      </w:tblGrid>
      <w:tr w:rsidR="00BD175C" w:rsidRPr="00BD175C" w:rsidTr="00BD175C">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hAnsi="Times New Roman"/>
                <w:b/>
                <w:bCs/>
                <w:color w:val="000000"/>
                <w:sz w:val="24"/>
                <w:szCs w:val="24"/>
                <w:lang w:val="uk-UA" w:eastAsia="ru-RU"/>
              </w:rPr>
            </w:pPr>
            <w:r w:rsidRPr="00BD175C">
              <w:rPr>
                <w:rFonts w:ascii="Times New Roman" w:hAnsi="Times New Roman"/>
                <w:b/>
                <w:bCs/>
                <w:color w:val="000000"/>
                <w:sz w:val="24"/>
                <w:szCs w:val="24"/>
                <w:lang w:val="uk-UA"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4, загальною площею 337,46 м</w:t>
            </w:r>
            <w:r w:rsidRPr="00BD175C">
              <w:rPr>
                <w:rFonts w:ascii="Times New Roman" w:hAnsi="Times New Roman"/>
                <w:b/>
                <w:bCs/>
                <w:color w:val="000000"/>
                <w:sz w:val="24"/>
                <w:szCs w:val="24"/>
                <w:vertAlign w:val="superscript"/>
                <w:lang w:val="uk-UA" w:eastAsia="ru-RU"/>
              </w:rPr>
              <w:t>2</w:t>
            </w:r>
            <w:r w:rsidRPr="00BD175C">
              <w:rPr>
                <w:rFonts w:ascii="Times New Roman" w:hAnsi="Times New Roman"/>
                <w:b/>
                <w:bCs/>
                <w:color w:val="000000"/>
                <w:sz w:val="24"/>
                <w:szCs w:val="24"/>
                <w:lang w:val="uk-UA" w:eastAsia="ru-RU"/>
              </w:rPr>
              <w:t xml:space="preserve">,  розташованої по вул. Героя України Степана Бандери, 5, м. Новий Розділ, Стрийського району, Львівської області, </w:t>
            </w:r>
          </w:p>
          <w:p w:rsidR="00BD175C" w:rsidRPr="00BD175C" w:rsidRDefault="00BD175C" w:rsidP="00BD175C">
            <w:pPr>
              <w:spacing w:after="0" w:line="240" w:lineRule="auto"/>
              <w:jc w:val="center"/>
              <w:rPr>
                <w:rFonts w:ascii="Times New Roman" w:hAnsi="Times New Roman"/>
                <w:b/>
                <w:bCs/>
                <w:color w:val="000000"/>
                <w:sz w:val="24"/>
                <w:szCs w:val="24"/>
                <w:lang w:eastAsia="ru-RU"/>
              </w:rPr>
            </w:pPr>
            <w:r w:rsidRPr="00BD175C">
              <w:rPr>
                <w:rFonts w:ascii="Times New Roman" w:hAnsi="Times New Roman"/>
                <w:b/>
                <w:bCs/>
                <w:color w:val="000000"/>
                <w:sz w:val="24"/>
                <w:szCs w:val="24"/>
                <w:lang w:val="uk-UA" w:eastAsia="ru-RU"/>
              </w:rPr>
              <w:t>щодо якого прийнято рішення про передачу в оренду без проведення аукціону</w:t>
            </w:r>
          </w:p>
        </w:tc>
      </w:tr>
      <w:tr w:rsidR="00BD175C" w:rsidRPr="00BD175C" w:rsidTr="00BD175C">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 Новий Розділ</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 xml:space="preserve">Передача </w:t>
            </w:r>
            <w:r w:rsidRPr="00BD175C">
              <w:rPr>
                <w:rFonts w:ascii="Times New Roman" w:eastAsia="MS Mincho" w:hAnsi="Times New Roman"/>
                <w:sz w:val="24"/>
                <w:szCs w:val="24"/>
                <w:lang w:eastAsia="ru-RU"/>
              </w:rPr>
              <w:t xml:space="preserve">в оренду </w:t>
            </w:r>
            <w:r w:rsidRPr="00BD175C">
              <w:rPr>
                <w:rFonts w:ascii="Times New Roman" w:eastAsia="MS Mincho" w:hAnsi="Times New Roman"/>
                <w:sz w:val="24"/>
                <w:szCs w:val="24"/>
                <w:lang w:val="uk-UA" w:eastAsia="ru-RU"/>
              </w:rPr>
              <w:t>приміщень спортивного залу будівлі Новороздільського ЗЗСО І-ІІІ ступенів № 4, загальною площею 337,46 м</w:t>
            </w:r>
            <w:r w:rsidRPr="00BD175C">
              <w:rPr>
                <w:rFonts w:ascii="Times New Roman" w:eastAsia="MS Mincho" w:hAnsi="Times New Roman"/>
                <w:sz w:val="24"/>
                <w:szCs w:val="24"/>
                <w:vertAlign w:val="superscript"/>
                <w:lang w:val="uk-UA" w:eastAsia="ru-RU"/>
              </w:rPr>
              <w:t>2</w:t>
            </w:r>
            <w:r w:rsidRPr="00BD175C">
              <w:rPr>
                <w:rFonts w:ascii="Times New Roman" w:eastAsia="MS Mincho" w:hAnsi="Times New Roman"/>
                <w:sz w:val="24"/>
                <w:szCs w:val="24"/>
                <w:lang w:val="uk-UA" w:eastAsia="ru-RU"/>
              </w:rPr>
              <w:t>,  розташованої по вул. Героя України Степана Бандери, 5, м. Новий Розділ, Стрийського району, Львівської області</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Виконавчий комітет Новороздільської міської ради</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04056210</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81652</w:t>
            </w:r>
            <w:r w:rsidRPr="00BD175C">
              <w:rPr>
                <w:rFonts w:ascii="Times New Roman" w:eastAsia="Calibri" w:hAnsi="Times New Roman"/>
                <w:color w:val="000000"/>
                <w:sz w:val="24"/>
                <w:szCs w:val="24"/>
                <w:lang w:val="uk-UA"/>
              </w:rPr>
              <w:t xml:space="preserve">, </w:t>
            </w:r>
            <w:r w:rsidRPr="00BD175C">
              <w:rPr>
                <w:rFonts w:ascii="Times New Roman" w:eastAsia="Calibri" w:hAnsi="Times New Roman"/>
                <w:sz w:val="24"/>
                <w:szCs w:val="24"/>
                <w:lang w:val="uk-UA"/>
              </w:rPr>
              <w:t xml:space="preserve"> м. Новий Розділ, Стрийського району, Львівської області,  вул. Грушевського, буд. 24</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Новороздільський ЗЗСО І-ІІІ ступенів № 4 Новороздільської міської ради</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color w:val="FF0000"/>
                <w:sz w:val="24"/>
                <w:szCs w:val="24"/>
                <w:lang w:eastAsia="ru-RU"/>
              </w:rPr>
            </w:pPr>
            <w:r w:rsidRPr="00BD175C">
              <w:rPr>
                <w:rFonts w:ascii="Times New Roman" w:hAnsi="Times New Roman"/>
                <w:sz w:val="24"/>
                <w:szCs w:val="24"/>
                <w:lang w:eastAsia="ru-RU"/>
              </w:rPr>
              <w:t>25560148</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81652</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 xml:space="preserve">вул. </w:t>
            </w:r>
            <w:r w:rsidRPr="00BD175C">
              <w:rPr>
                <w:rFonts w:ascii="Times New Roman" w:eastAsia="MS Mincho" w:hAnsi="Times New Roman"/>
                <w:sz w:val="24"/>
                <w:szCs w:val="24"/>
                <w:lang w:val="uk-UA" w:eastAsia="ru-RU"/>
              </w:rPr>
              <w:t>Героя України Степана Бандери, 5,</w:t>
            </w:r>
            <w:r w:rsidRPr="00BD175C">
              <w:rPr>
                <w:rFonts w:ascii="Times New Roman" w:eastAsia="MS Mincho" w:hAnsi="Times New Roman"/>
                <w:sz w:val="24"/>
                <w:szCs w:val="24"/>
                <w:lang w:eastAsia="ru-RU"/>
              </w:rPr>
              <w:t xml:space="preserve"> м. Новий Розділ, Стрийського району, Львівської області  </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Залишкова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53694,86 (станом на 01.01.2023р.)</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Нерухоме майно</w:t>
            </w:r>
          </w:p>
        </w:tc>
      </w:tr>
      <w:tr w:rsidR="00BD175C" w:rsidRPr="00BD175C" w:rsidTr="00BD175C">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П</w:t>
            </w:r>
            <w:r w:rsidRPr="00BD175C">
              <w:rPr>
                <w:rFonts w:ascii="Times New Roman" w:eastAsia="MS Mincho" w:hAnsi="Times New Roman"/>
                <w:sz w:val="24"/>
                <w:szCs w:val="24"/>
                <w:lang w:eastAsia="ru-RU"/>
              </w:rPr>
              <w:t>риміщен</w:t>
            </w:r>
            <w:r w:rsidRPr="00BD175C">
              <w:rPr>
                <w:rFonts w:ascii="Times New Roman" w:eastAsia="MS Mincho" w:hAnsi="Times New Roman"/>
                <w:sz w:val="24"/>
                <w:szCs w:val="24"/>
                <w:lang w:val="uk-UA" w:eastAsia="ru-RU"/>
              </w:rPr>
              <w:t>ня</w:t>
            </w:r>
            <w:r w:rsidRPr="00BD175C">
              <w:rPr>
                <w:rFonts w:ascii="Times New Roman" w:eastAsia="MS Mincho" w:hAnsi="Times New Roman"/>
                <w:sz w:val="24"/>
                <w:szCs w:val="24"/>
                <w:lang w:eastAsia="ru-RU"/>
              </w:rPr>
              <w:t xml:space="preserve"> спортивного залу</w:t>
            </w:r>
            <w:r w:rsidRPr="00BD175C">
              <w:rPr>
                <w:rFonts w:ascii="Times New Roman" w:eastAsia="MS Mincho" w:hAnsi="Times New Roman"/>
                <w:sz w:val="24"/>
                <w:szCs w:val="24"/>
                <w:lang w:val="uk-UA" w:eastAsia="ru-RU"/>
              </w:rPr>
              <w:t xml:space="preserve">, які розміщені на другому поверсі </w:t>
            </w:r>
            <w:r w:rsidRPr="00BD175C">
              <w:rPr>
                <w:rFonts w:ascii="Times New Roman" w:eastAsia="MS Mincho" w:hAnsi="Times New Roman"/>
                <w:sz w:val="24"/>
                <w:szCs w:val="24"/>
                <w:lang w:eastAsia="ru-RU"/>
              </w:rPr>
              <w:t>будівлі Новороздільського ЗЗСО І-ІІІ ступенів №</w:t>
            </w:r>
            <w:r w:rsidRPr="00BD175C">
              <w:rPr>
                <w:rFonts w:ascii="Times New Roman" w:eastAsia="MS Mincho" w:hAnsi="Times New Roman"/>
                <w:sz w:val="24"/>
                <w:szCs w:val="24"/>
                <w:lang w:val="uk-UA" w:eastAsia="ru-RU"/>
              </w:rPr>
              <w:t xml:space="preserve"> 4</w:t>
            </w:r>
            <w:r w:rsidRPr="00BD175C">
              <w:rPr>
                <w:rFonts w:ascii="Times New Roman" w:eastAsia="MS Mincho" w:hAnsi="Times New Roman"/>
                <w:sz w:val="24"/>
                <w:szCs w:val="24"/>
                <w:lang w:eastAsia="ru-RU"/>
              </w:rPr>
              <w:t xml:space="preserve">, </w:t>
            </w:r>
            <w:r w:rsidRPr="00BD175C">
              <w:rPr>
                <w:rFonts w:ascii="Times New Roman" w:eastAsia="MS Mincho" w:hAnsi="Times New Roman"/>
                <w:sz w:val="24"/>
                <w:szCs w:val="24"/>
                <w:lang w:val="uk-UA" w:eastAsia="ru-RU"/>
              </w:rPr>
              <w:t>загальною площею 337,46 м</w:t>
            </w:r>
            <w:r w:rsidRPr="00BD175C">
              <w:rPr>
                <w:rFonts w:ascii="Times New Roman" w:eastAsia="MS Mincho" w:hAnsi="Times New Roman"/>
                <w:sz w:val="24"/>
                <w:szCs w:val="24"/>
                <w:vertAlign w:val="superscript"/>
                <w:lang w:val="uk-UA" w:eastAsia="ru-RU"/>
              </w:rPr>
              <w:t>2</w:t>
            </w:r>
            <w:r w:rsidRPr="00BD175C">
              <w:rPr>
                <w:rFonts w:ascii="Times New Roman" w:eastAsia="MS Mincho" w:hAnsi="Times New Roman"/>
                <w:sz w:val="24"/>
                <w:szCs w:val="24"/>
                <w:lang w:val="uk-UA" w:eastAsia="ru-RU"/>
              </w:rPr>
              <w:t>,  розташованої по вул. Героя України Степана Бандери, 5</w:t>
            </w:r>
            <w:r w:rsidRPr="00BD175C">
              <w:rPr>
                <w:rFonts w:ascii="Times New Roman" w:eastAsia="MS Mincho" w:hAnsi="Times New Roman"/>
                <w:sz w:val="24"/>
                <w:szCs w:val="24"/>
                <w:lang w:eastAsia="ru-RU"/>
              </w:rPr>
              <w:t>, м. Новий Розділ</w:t>
            </w:r>
            <w:r w:rsidRPr="00BD175C">
              <w:rPr>
                <w:rFonts w:ascii="Times New Roman" w:eastAsia="MS Mincho" w:hAnsi="Times New Roman"/>
                <w:sz w:val="24"/>
                <w:szCs w:val="24"/>
                <w:lang w:val="uk-UA" w:eastAsia="ru-RU"/>
              </w:rPr>
              <w:t xml:space="preserve">, вхід з середини школи </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337,46</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337,46</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Приміщення</w:t>
            </w:r>
            <w:r w:rsidRPr="00BD175C">
              <w:rPr>
                <w:rFonts w:ascii="Times New Roman" w:eastAsia="MS Mincho" w:hAnsi="Times New Roman"/>
                <w:sz w:val="24"/>
                <w:szCs w:val="24"/>
                <w:lang w:eastAsia="ru-RU"/>
              </w:rPr>
              <w:t xml:space="preserve"> </w:t>
            </w:r>
            <w:r w:rsidRPr="00BD175C">
              <w:rPr>
                <w:rFonts w:ascii="Times New Roman" w:eastAsia="MS Mincho" w:hAnsi="Times New Roman"/>
                <w:sz w:val="24"/>
                <w:szCs w:val="24"/>
                <w:lang w:val="uk-UA" w:eastAsia="ru-RU"/>
              </w:rPr>
              <w:t xml:space="preserve"> спортивного залу </w:t>
            </w:r>
            <w:r w:rsidRPr="00BD175C">
              <w:rPr>
                <w:rFonts w:ascii="Times New Roman" w:eastAsia="MS Mincho" w:hAnsi="Times New Roman"/>
                <w:sz w:val="24"/>
                <w:szCs w:val="24"/>
                <w:lang w:eastAsia="ru-RU"/>
              </w:rPr>
              <w:t>на І</w:t>
            </w:r>
            <w:r w:rsidRPr="00BD175C">
              <w:rPr>
                <w:rFonts w:ascii="Times New Roman" w:eastAsia="MS Mincho" w:hAnsi="Times New Roman"/>
                <w:sz w:val="24"/>
                <w:szCs w:val="24"/>
                <w:lang w:val="uk-UA" w:eastAsia="ru-RU"/>
              </w:rPr>
              <w:t>І</w:t>
            </w:r>
            <w:r w:rsidRPr="00BD175C">
              <w:rPr>
                <w:rFonts w:ascii="Times New Roman" w:eastAsia="MS Mincho" w:hAnsi="Times New Roman"/>
                <w:sz w:val="24"/>
                <w:szCs w:val="24"/>
                <w:lang w:eastAsia="ru-RU"/>
              </w:rPr>
              <w:t>-му поверсі</w:t>
            </w:r>
            <w:r w:rsidRPr="00BD175C">
              <w:rPr>
                <w:rFonts w:ascii="Times New Roman" w:eastAsia="MS Mincho" w:hAnsi="Times New Roman"/>
                <w:sz w:val="24"/>
                <w:szCs w:val="24"/>
                <w:lang w:val="uk-UA" w:eastAsia="ru-RU"/>
              </w:rPr>
              <w:t xml:space="preserve"> будівлі школи</w:t>
            </w:r>
          </w:p>
        </w:tc>
      </w:tr>
      <w:tr w:rsidR="00BD175C" w:rsidRPr="00BD175C" w:rsidTr="00BD175C">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В ЕТС</w:t>
            </w:r>
          </w:p>
        </w:tc>
      </w:tr>
      <w:tr w:rsidR="00BD175C" w:rsidRPr="00BD175C" w:rsidTr="00BD175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D175C">
              <w:rPr>
                <w:rFonts w:ascii="Times New Roman" w:eastAsia="MS Mincho" w:hAnsi="Times New Roman"/>
                <w:sz w:val="24"/>
                <w:szCs w:val="24"/>
                <w:lang w:val="uk-UA" w:eastAsia="ru-RU"/>
              </w:rPr>
              <w:t xml:space="preserve">, Приміщення входять до складу </w:t>
            </w:r>
            <w:r w:rsidRPr="00BD175C">
              <w:rPr>
                <w:rFonts w:ascii="Times New Roman" w:eastAsia="Calibri" w:hAnsi="Times New Roman"/>
                <w:sz w:val="24"/>
                <w:szCs w:val="24"/>
                <w:lang w:val="uk-UA" w:eastAsia="ru-RU"/>
              </w:rPr>
              <w:t>двоповерхової  будівлі школи. Фундамент –бетонні блоки. Стіни цегляні. Віконні прорізи – металопластикові вікна з решітками, двері внутрішні  в задовільному стані та виконують свою функцію. Приміщення обладнані туалетами та окремими умивальниками</w:t>
            </w:r>
          </w:p>
        </w:tc>
      </w:tr>
      <w:tr w:rsidR="00BD175C" w:rsidRPr="00BD175C" w:rsidTr="00BD175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24.11.2022р.</w:t>
            </w:r>
          </w:p>
        </w:tc>
      </w:tr>
      <w:tr w:rsidR="00BD175C" w:rsidRPr="00BD175C" w:rsidTr="00BD175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t>Номер рішенн</w:t>
            </w:r>
            <w:r w:rsidRPr="00BD175C">
              <w:rPr>
                <w:rFonts w:ascii="Times New Roman" w:eastAsia="Calibri" w:hAnsi="Times New Roman"/>
                <w:sz w:val="24"/>
                <w:szCs w:val="24"/>
                <w:lang w:eastAsia="ru-RU"/>
              </w:rPr>
              <w:t xml:space="preserve">я орендодавця про включення до Переліку </w:t>
            </w:r>
            <w:r w:rsidRPr="00BD175C">
              <w:rPr>
                <w:rFonts w:ascii="Times New Roman" w:eastAsia="Calibri" w:hAnsi="Times New Roman"/>
                <w:sz w:val="24"/>
                <w:szCs w:val="24"/>
                <w:lang w:val="uk-UA" w:eastAsia="ru-RU"/>
              </w:rPr>
              <w:t>другого</w:t>
            </w:r>
            <w:r w:rsidRPr="00BD175C">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 1263</w:t>
            </w:r>
          </w:p>
        </w:tc>
      </w:tr>
      <w:tr w:rsidR="00BD175C" w:rsidRPr="00BD175C" w:rsidTr="00BD175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BD175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5 роки</w:t>
            </w:r>
          </w:p>
        </w:tc>
      </w:tr>
      <w:tr w:rsidR="00BD175C" w:rsidRPr="00BD175C" w:rsidTr="00BD175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1 грн. з ПДВ в рік (для розміщення </w:t>
            </w:r>
            <w:r w:rsidRPr="00BD175C">
              <w:rPr>
                <w:rFonts w:ascii="Times New Roman" w:eastAsia="MS Mincho" w:hAnsi="Times New Roman"/>
                <w:sz w:val="24"/>
                <w:szCs w:val="24"/>
                <w:lang w:val="uk-UA" w:eastAsia="ru-RU"/>
              </w:rPr>
              <w:t xml:space="preserve">бюджетних організацій, </w:t>
            </w:r>
            <w:r w:rsidRPr="00BD175C">
              <w:rPr>
                <w:rFonts w:ascii="Times New Roman" w:eastAsia="MS Mincho" w:hAnsi="Times New Roman"/>
                <w:sz w:val="24"/>
                <w:szCs w:val="24"/>
                <w:lang w:eastAsia="ru-RU"/>
              </w:rPr>
              <w:t>установ та закладів)</w:t>
            </w: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 </w:t>
            </w:r>
          </w:p>
        </w:tc>
      </w:tr>
      <w:tr w:rsidR="00BD175C" w:rsidRPr="00BD175C" w:rsidTr="00805589">
        <w:trPr>
          <w:trHeight w:val="541"/>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Цільове призначення об’єкта оренди</w:t>
            </w: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 xml:space="preserve">Розміщення  Новороздільської дитячо-юнацької спортивної школи Новороздільської міської ради Львівської області для 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w:t>
            </w:r>
          </w:p>
        </w:tc>
      </w:tr>
      <w:tr w:rsidR="00BD175C" w:rsidRPr="00EF1EE2" w:rsidTr="00BD175C">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hAnsi="Times New Roman"/>
                <w:color w:val="FF0000"/>
                <w:sz w:val="24"/>
                <w:szCs w:val="24"/>
                <w:lang w:val="uk-UA" w:eastAsia="ru-RU"/>
              </w:rPr>
            </w:pPr>
            <w:r w:rsidRPr="00BD175C">
              <w:rPr>
                <w:rFonts w:ascii="Times New Roman" w:hAnsi="Times New Roman"/>
                <w:sz w:val="24"/>
                <w:szCs w:val="24"/>
                <w:lang w:eastAsia="ru-RU"/>
              </w:rPr>
              <w:t xml:space="preserve">Рішення орендодавця про затвердження </w:t>
            </w:r>
            <w:r w:rsidRPr="00BD175C">
              <w:rPr>
                <w:rFonts w:ascii="Times New Roman" w:hAnsi="Times New Roman"/>
                <w:sz w:val="24"/>
                <w:szCs w:val="24"/>
                <w:lang w:val="uk-UA" w:eastAsia="ru-RU"/>
              </w:rPr>
              <w:t xml:space="preserve">умов </w:t>
            </w:r>
            <w:r w:rsidRPr="00BD175C">
              <w:rPr>
                <w:rFonts w:ascii="Times New Roman" w:hAnsi="Times New Roman"/>
                <w:color w:val="FF0000"/>
                <w:sz w:val="24"/>
                <w:szCs w:val="24"/>
                <w:lang w:eastAsia="ru-RU"/>
              </w:rPr>
              <w:t xml:space="preserve"> </w:t>
            </w:r>
            <w:r w:rsidRPr="00BD175C">
              <w:rPr>
                <w:rFonts w:ascii="Times New Roman" w:hAnsi="Times New Roman"/>
                <w:sz w:val="24"/>
                <w:szCs w:val="24"/>
                <w:lang w:val="uk-UA" w:eastAsia="ru-RU"/>
              </w:rPr>
              <w:t xml:space="preserve">передачі в </w:t>
            </w:r>
            <w:r w:rsidRPr="00BD175C">
              <w:rPr>
                <w:rFonts w:ascii="Times New Roman" w:hAnsi="Times New Roman"/>
                <w:sz w:val="24"/>
                <w:szCs w:val="24"/>
                <w:lang w:eastAsia="ru-RU"/>
              </w:rPr>
              <w:t>оренд</w:t>
            </w:r>
            <w:r w:rsidRPr="00BD175C">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sz w:val="24"/>
                <w:szCs w:val="24"/>
                <w:lang w:val="uk-UA" w:eastAsia="ru-RU"/>
              </w:rPr>
              <w:t>Рішення виконавчого комітету Новороздільської міської ради №</w:t>
            </w:r>
            <w:r w:rsidRPr="00BD175C">
              <w:rPr>
                <w:rFonts w:ascii="Times New Roman" w:eastAsia="Calibri" w:hAnsi="Times New Roman"/>
                <w:color w:val="FF0000"/>
                <w:sz w:val="24"/>
                <w:szCs w:val="24"/>
                <w:lang w:val="uk-UA" w:eastAsia="ru-RU"/>
              </w:rPr>
              <w:t>_____</w:t>
            </w:r>
            <w:r w:rsidRPr="00BD175C">
              <w:rPr>
                <w:rFonts w:ascii="Times New Roman" w:eastAsia="Calibri" w:hAnsi="Times New Roman"/>
                <w:sz w:val="24"/>
                <w:szCs w:val="24"/>
                <w:lang w:val="uk-UA" w:eastAsia="ru-RU"/>
              </w:rPr>
              <w:t xml:space="preserve"> від 20.01.2023р.</w:t>
            </w:r>
          </w:p>
        </w:tc>
      </w:tr>
      <w:tr w:rsidR="00BD175C" w:rsidRPr="00BD175C" w:rsidTr="00BD175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З</w:t>
            </w:r>
            <w:r w:rsidRPr="00BD175C">
              <w:rPr>
                <w:rFonts w:ascii="Times New Roman" w:eastAsia="Calibri" w:hAnsi="Times New Roman"/>
                <w:color w:val="000000"/>
                <w:sz w:val="24"/>
                <w:szCs w:val="24"/>
                <w:lang w:eastAsia="ru-RU"/>
              </w:rPr>
              <w:t xml:space="preserve">года на передачу майна в суборенду </w:t>
            </w:r>
            <w:r w:rsidRPr="00BD175C">
              <w:rPr>
                <w:rFonts w:ascii="Times New Roman" w:eastAsia="Calibri" w:hAnsi="Times New Roman"/>
                <w:sz w:val="24"/>
                <w:szCs w:val="24"/>
                <w:lang w:eastAsia="ru-RU"/>
              </w:rPr>
              <w:t>відповідно до п.169</w:t>
            </w:r>
            <w:r w:rsidRPr="00BD175C">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 xml:space="preserve">Передача </w:t>
            </w:r>
            <w:r w:rsidRPr="00BD175C">
              <w:rPr>
                <w:rFonts w:ascii="Times New Roman" w:eastAsia="Calibri" w:hAnsi="Times New Roman"/>
                <w:color w:val="000000"/>
                <w:sz w:val="24"/>
                <w:szCs w:val="24"/>
                <w:lang w:eastAsia="ru-RU"/>
              </w:rPr>
              <w:t>майна в суборенду</w:t>
            </w:r>
            <w:r w:rsidRPr="00BD175C">
              <w:rPr>
                <w:rFonts w:ascii="Times New Roman" w:eastAsia="Calibri" w:hAnsi="Times New Roman"/>
                <w:color w:val="000000"/>
                <w:sz w:val="24"/>
                <w:szCs w:val="24"/>
                <w:lang w:val="uk-UA" w:eastAsia="ru-RU"/>
              </w:rPr>
              <w:t xml:space="preserve"> не передбачається</w:t>
            </w:r>
          </w:p>
        </w:tc>
      </w:tr>
      <w:tr w:rsidR="00BD175C" w:rsidRPr="00BD175C" w:rsidTr="00BD175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BD175C" w:rsidRPr="00BD175C" w:rsidTr="00BD175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Розмір авансового внеску (дві місячні орендні плати)</w:t>
            </w:r>
            <w:r w:rsidRPr="00BD175C">
              <w:rPr>
                <w:rFonts w:ascii="Times New Roman" w:eastAsia="MS Mincho" w:hAnsi="Times New Roman"/>
                <w:sz w:val="24"/>
                <w:szCs w:val="24"/>
                <w:lang w:val="uk-UA" w:eastAsia="ru-RU"/>
              </w:rPr>
              <w:t xml:space="preserve"> згідно запропонованого графіку </w:t>
            </w:r>
            <w:r w:rsidRPr="00BD175C">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Не сплачується на підставі абз. 2, п. 2 Постанови КМУ від 27.05.2022р. № 634</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Страхова вартість вказана у Договорі оренди</w:t>
            </w:r>
          </w:p>
        </w:tc>
      </w:tr>
      <w:tr w:rsidR="00BD175C" w:rsidRPr="00BD175C" w:rsidTr="00BD175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BD175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Ні</w:t>
            </w:r>
          </w:p>
        </w:tc>
      </w:tr>
      <w:tr w:rsidR="00BD175C" w:rsidRPr="00BD175C" w:rsidTr="00BD175C">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hAnsi="Times New Roman"/>
                <w:color w:val="000000"/>
                <w:sz w:val="24"/>
                <w:szCs w:val="24"/>
                <w:lang w:val="uk-UA" w:eastAsia="ru-RU"/>
              </w:rPr>
              <w:t>Ні (на підставі рішення сесії ради)</w:t>
            </w:r>
          </w:p>
        </w:tc>
      </w:tr>
      <w:tr w:rsidR="00BD175C" w:rsidRPr="00BD175C" w:rsidTr="00BD175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BD175C" w:rsidRPr="00BD175C" w:rsidTr="00BD175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ind w:left="-29" w:firstLine="29"/>
              <w:rPr>
                <w:rFonts w:ascii="Times New Roman" w:eastAsia="MS Mincho" w:hAnsi="Times New Roman"/>
                <w:sz w:val="24"/>
                <w:szCs w:val="24"/>
                <w:lang w:eastAsia="ru-RU"/>
              </w:rPr>
            </w:pPr>
            <w:r w:rsidRPr="00BD175C">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BD175C">
              <w:rPr>
                <w:rFonts w:ascii="Times New Roman" w:eastAsia="Calibri" w:hAnsi="Times New Roman"/>
                <w:b/>
                <w:bCs/>
                <w:color w:val="000000"/>
                <w:sz w:val="24"/>
                <w:szCs w:val="24"/>
                <w:lang w:val="uk-UA" w:eastAsia="ru-RU"/>
              </w:rPr>
              <w:t>другого</w:t>
            </w:r>
            <w:r w:rsidRPr="00BD175C">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BD175C" w:rsidRPr="00BD175C" w:rsidTr="00BF6914">
        <w:trPr>
          <w:trHeight w:val="17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hAnsi="Times New Roman"/>
                <w:sz w:val="24"/>
                <w:szCs w:val="24"/>
                <w:lang w:eastAsia="ru-RU"/>
              </w:rPr>
            </w:pPr>
            <w:r w:rsidRPr="00BD175C">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bl>
    <w:p w:rsidR="00BD175C" w:rsidRP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Керуючий справами виконкому</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t>Анатолій Мельніков</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BF6914" w:rsidRPr="006E6C9D" w:rsidRDefault="00BD175C" w:rsidP="00BD175C">
      <w:pPr>
        <w:spacing w:after="0" w:line="240" w:lineRule="auto"/>
        <w:rPr>
          <w:rFonts w:ascii="Times New Roman" w:hAnsi="Times New Roman"/>
          <w:b/>
          <w:sz w:val="24"/>
          <w:szCs w:val="24"/>
          <w:lang w:val="uk-UA" w:eastAsia="ru-RU"/>
        </w:rPr>
      </w:pP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Pr="00BD175C">
        <w:rPr>
          <w:rFonts w:ascii="Times New Roman" w:hAnsi="Times New Roman"/>
          <w:sz w:val="24"/>
          <w:szCs w:val="24"/>
          <w:lang w:val="uk-UA" w:eastAsia="ru-RU"/>
        </w:rPr>
        <w:tab/>
      </w:r>
      <w:r w:rsidR="00BF6914">
        <w:rPr>
          <w:rFonts w:ascii="Times New Roman" w:hAnsi="Times New Roman"/>
          <w:sz w:val="24"/>
          <w:szCs w:val="24"/>
          <w:lang w:val="uk-UA" w:eastAsia="ru-RU"/>
        </w:rPr>
        <w:tab/>
      </w:r>
      <w:r w:rsidRPr="00BF6914">
        <w:rPr>
          <w:rFonts w:ascii="Times New Roman" w:hAnsi="Times New Roman"/>
          <w:sz w:val="24"/>
          <w:szCs w:val="24"/>
          <w:lang w:val="uk-UA" w:eastAsia="ru-RU"/>
        </w:rPr>
        <w:tab/>
      </w:r>
      <w:r w:rsidR="00BF6914" w:rsidRPr="00BF6914">
        <w:rPr>
          <w:rFonts w:ascii="Times New Roman" w:hAnsi="Times New Roman"/>
          <w:b/>
          <w:sz w:val="24"/>
          <w:szCs w:val="24"/>
          <w:lang w:val="uk-UA" w:eastAsia="ru-RU"/>
        </w:rPr>
        <w:t>24</w:t>
      </w:r>
    </w:p>
    <w:p w:rsidR="00BF6914" w:rsidRDefault="00BF6914" w:rsidP="00BD175C">
      <w:pPr>
        <w:spacing w:after="0" w:line="240" w:lineRule="auto"/>
        <w:rPr>
          <w:rFonts w:ascii="Times New Roman" w:hAnsi="Times New Roman"/>
          <w:sz w:val="24"/>
          <w:szCs w:val="24"/>
          <w:lang w:val="uk-UA" w:eastAsia="ru-RU"/>
        </w:rPr>
      </w:pP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20 січня  2023 року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bCs/>
          <w:sz w:val="24"/>
          <w:szCs w:val="24"/>
          <w:lang w:val="uk-UA" w:eastAsia="ru-RU"/>
        </w:rPr>
        <w:t xml:space="preserve">Про намір передачі в оренду </w:t>
      </w:r>
      <w:r w:rsidRPr="00BD175C">
        <w:rPr>
          <w:rFonts w:ascii="Times New Roman" w:hAnsi="Times New Roman"/>
          <w:sz w:val="24"/>
          <w:szCs w:val="24"/>
          <w:lang w:val="uk-UA" w:eastAsia="ru-RU"/>
        </w:rPr>
        <w:t xml:space="preserve">приміщень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спортивного залу будівлі Новороздільського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 xml:space="preserve">ЗЗСО І-ІІІ ступенів № 5, загальною площею </w:t>
      </w:r>
    </w:p>
    <w:p w:rsidR="00BD175C" w:rsidRPr="00BD175C" w:rsidRDefault="00BD175C" w:rsidP="00BD175C">
      <w:pPr>
        <w:spacing w:after="0" w:line="240" w:lineRule="auto"/>
        <w:rPr>
          <w:rFonts w:ascii="Times New Roman" w:hAnsi="Times New Roman"/>
          <w:sz w:val="24"/>
          <w:szCs w:val="24"/>
          <w:lang w:val="uk-UA" w:eastAsia="ru-RU"/>
        </w:rPr>
      </w:pPr>
      <w:r w:rsidRPr="00BD175C">
        <w:rPr>
          <w:rFonts w:ascii="Times New Roman" w:hAnsi="Times New Roman"/>
          <w:sz w:val="24"/>
          <w:szCs w:val="24"/>
          <w:lang w:val="uk-UA" w:eastAsia="ru-RU"/>
        </w:rPr>
        <w:t>337,20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xml:space="preserve">, розташованої по пр. Шевченка, 35, </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sz w:val="24"/>
          <w:szCs w:val="24"/>
          <w:lang w:val="uk-UA" w:eastAsia="ru-RU"/>
        </w:rPr>
        <w:t>м. Новий Розділ</w:t>
      </w:r>
      <w:r w:rsidRPr="00BD175C">
        <w:rPr>
          <w:rFonts w:ascii="Times New Roman" w:hAnsi="Times New Roman"/>
          <w:bCs/>
          <w:sz w:val="24"/>
          <w:szCs w:val="24"/>
          <w:lang w:val="uk-UA" w:eastAsia="ru-RU"/>
        </w:rPr>
        <w:t xml:space="preserve">, Львівської області, </w:t>
      </w:r>
    </w:p>
    <w:p w:rsidR="00BD175C" w:rsidRPr="00BD175C" w:rsidRDefault="00BD175C" w:rsidP="00BD175C">
      <w:pPr>
        <w:spacing w:after="0" w:line="240" w:lineRule="auto"/>
        <w:rPr>
          <w:rFonts w:ascii="Times New Roman" w:hAnsi="Times New Roman"/>
          <w:bCs/>
          <w:sz w:val="24"/>
          <w:szCs w:val="24"/>
          <w:lang w:val="uk-UA" w:eastAsia="ru-RU"/>
        </w:rPr>
      </w:pPr>
      <w:r w:rsidRPr="00BD175C">
        <w:rPr>
          <w:rFonts w:ascii="Times New Roman" w:hAnsi="Times New Roman"/>
          <w:bCs/>
          <w:sz w:val="24"/>
          <w:szCs w:val="24"/>
          <w:lang w:val="uk-UA" w:eastAsia="ru-RU"/>
        </w:rPr>
        <w:t>без проведення аукціону</w:t>
      </w:r>
    </w:p>
    <w:p w:rsidR="00BD175C" w:rsidRPr="00BD175C" w:rsidRDefault="00BD175C" w:rsidP="00BD175C">
      <w:pPr>
        <w:spacing w:after="0" w:line="240" w:lineRule="auto"/>
        <w:rPr>
          <w:rFonts w:ascii="Times New Roman" w:hAnsi="Times New Roman"/>
          <w:bCs/>
          <w:sz w:val="24"/>
          <w:szCs w:val="24"/>
          <w:lang w:val="uk-UA" w:eastAsia="ru-RU"/>
        </w:rPr>
      </w:pPr>
    </w:p>
    <w:p w:rsidR="00BD175C" w:rsidRPr="00BD175C" w:rsidRDefault="00BD175C" w:rsidP="00BD175C">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Розглянувши заяву Новороздільської дитячо-юнацької спортивної школи Новороздільської міської ради, Львівської області, з додатками, щодо наміру погодинної оренди приміщень спортивного залу будівлі Новороздільського ЗЗСО І-ІІІ ступенів № 5, загальною площею 337,20 м</w:t>
      </w:r>
      <w:r w:rsidRPr="00BD175C">
        <w:rPr>
          <w:rFonts w:ascii="Times New Roman" w:eastAsia="Andale Sans UI" w:hAnsi="Times New Roman"/>
          <w:kern w:val="2"/>
          <w:sz w:val="24"/>
          <w:szCs w:val="24"/>
          <w:vertAlign w:val="superscript"/>
          <w:lang w:val="uk-UA" w:eastAsia="ru-RU"/>
        </w:rPr>
        <w:t>2</w:t>
      </w:r>
      <w:r w:rsidRPr="00BD175C">
        <w:rPr>
          <w:rFonts w:ascii="Times New Roman" w:eastAsia="Andale Sans UI" w:hAnsi="Times New Roman"/>
          <w:kern w:val="2"/>
          <w:sz w:val="24"/>
          <w:szCs w:val="24"/>
          <w:lang w:val="uk-UA" w:eastAsia="ru-RU"/>
        </w:rPr>
        <w:t>,  розташованої по пр. Шевченка, 35, м. Новий Розділ, Стрийського району, Львівської області, з метою проведення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20 від 17.01.2023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D175C" w:rsidRPr="00BD175C" w:rsidRDefault="00BD175C" w:rsidP="00BD175C">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BD175C" w:rsidRDefault="00BD175C" w:rsidP="00BD175C">
      <w:pPr>
        <w:widowControl w:val="0"/>
        <w:suppressAutoHyphens/>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В И Р І Ш И В:</w:t>
      </w:r>
    </w:p>
    <w:p w:rsidR="00BD175C" w:rsidRPr="00BD175C" w:rsidRDefault="00BD175C" w:rsidP="00BD175C">
      <w:pPr>
        <w:widowControl w:val="0"/>
        <w:suppressAutoHyphens/>
        <w:spacing w:after="0" w:line="240" w:lineRule="auto"/>
        <w:ind w:firstLine="567"/>
        <w:jc w:val="both"/>
        <w:rPr>
          <w:rFonts w:ascii="Times New Roman" w:eastAsia="Andale Sans UI" w:hAnsi="Times New Roman"/>
          <w:kern w:val="2"/>
          <w:sz w:val="24"/>
          <w:szCs w:val="24"/>
          <w:lang w:val="uk-UA" w:eastAsia="ru-RU"/>
        </w:rPr>
      </w:pPr>
      <w:r w:rsidRPr="00BD175C">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приміщень спортивного залу будівлі Новороздільського ЗЗСО І-ІІІ ступенів № 5, загальною площею 337,20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розташованої по пр. Шевченка, 35, м. Новий Розділ, Стрийського району, Львівської області, м. Новий Розділ, Стрийського району, Львівської області, які включені до переліку Другого типу, без проведення аукціону.</w:t>
      </w:r>
    </w:p>
    <w:p w:rsidR="00BD175C" w:rsidRPr="00BD175C" w:rsidRDefault="00BD175C" w:rsidP="00BD175C">
      <w:pPr>
        <w:spacing w:after="0" w:line="240" w:lineRule="auto"/>
        <w:ind w:firstLine="709"/>
        <w:jc w:val="both"/>
        <w:rPr>
          <w:rFonts w:ascii="Times New Roman" w:hAnsi="Times New Roman"/>
          <w:sz w:val="24"/>
          <w:szCs w:val="24"/>
          <w:lang w:val="uk-UA" w:eastAsia="ru-RU"/>
        </w:rPr>
      </w:pPr>
      <w:r w:rsidRPr="00BD175C">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BD175C">
        <w:rPr>
          <w:rFonts w:ascii="Times New Roman" w:hAnsi="Times New Roman"/>
          <w:sz w:val="24"/>
          <w:szCs w:val="24"/>
          <w:vertAlign w:val="superscript"/>
          <w:lang w:val="uk-UA" w:eastAsia="ru-RU"/>
        </w:rPr>
        <w:t>2</w:t>
      </w:r>
      <w:r w:rsidRPr="00BD175C">
        <w:rPr>
          <w:rFonts w:ascii="Times New Roman" w:hAnsi="Times New Roman"/>
          <w:sz w:val="24"/>
          <w:szCs w:val="24"/>
          <w:lang w:val="uk-UA" w:eastAsia="ru-RU"/>
        </w:rPr>
        <w:t xml:space="preserve">,  розташованої по пр. Шевченка, 35, м. Новий Розділ, Стрийського району, Львівської області,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BD175C" w:rsidRPr="00BD175C" w:rsidRDefault="00BD175C" w:rsidP="00BD175C">
      <w:pPr>
        <w:spacing w:after="0" w:line="240" w:lineRule="auto"/>
        <w:ind w:firstLine="709"/>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BD175C">
        <w:rPr>
          <w:rFonts w:ascii="Times New Roman" w:hAnsi="Times New Roman"/>
          <w:b/>
          <w:sz w:val="24"/>
          <w:szCs w:val="24"/>
          <w:lang w:val="uk-UA" w:eastAsia="ru-RU"/>
        </w:rPr>
        <w:t>«</w:t>
      </w:r>
      <w:r w:rsidRPr="00BD175C">
        <w:rPr>
          <w:rFonts w:ascii="Times New Roman" w:hAnsi="Times New Roman"/>
          <w:sz w:val="24"/>
          <w:szCs w:val="24"/>
          <w:lang w:val="uk-UA" w:eastAsia="ru-RU"/>
        </w:rPr>
        <w:t>Prozorro. Продажі».</w:t>
      </w:r>
    </w:p>
    <w:p w:rsidR="00BD175C" w:rsidRPr="00BD175C" w:rsidRDefault="00BD175C" w:rsidP="00BD175C">
      <w:pPr>
        <w:spacing w:after="0" w:line="240" w:lineRule="auto"/>
        <w:ind w:firstLine="709"/>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BD175C" w:rsidRPr="00BD175C" w:rsidRDefault="00BD175C" w:rsidP="00BD175C">
      <w:pPr>
        <w:spacing w:after="0" w:line="240" w:lineRule="auto"/>
        <w:ind w:firstLine="709"/>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5. Дане рішення набирає чинності з моменту його оприлюднення. </w:t>
      </w:r>
    </w:p>
    <w:p w:rsidR="00BD175C" w:rsidRPr="00BD175C" w:rsidRDefault="00BD175C" w:rsidP="00BD175C">
      <w:pPr>
        <w:spacing w:after="0" w:line="240" w:lineRule="auto"/>
        <w:ind w:firstLine="709"/>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BF6914" w:rsidRPr="00BD175C" w:rsidRDefault="00BD175C" w:rsidP="00BD175C">
      <w:pPr>
        <w:spacing w:after="0" w:line="240" w:lineRule="auto"/>
        <w:jc w:val="both"/>
        <w:rPr>
          <w:rFonts w:ascii="Times New Roman" w:hAnsi="Times New Roman"/>
          <w:sz w:val="24"/>
          <w:szCs w:val="24"/>
          <w:lang w:val="uk-UA" w:eastAsia="ru-RU"/>
        </w:rPr>
      </w:pPr>
      <w:r w:rsidRPr="00BD175C">
        <w:rPr>
          <w:rFonts w:ascii="Times New Roman" w:hAnsi="Times New Roman"/>
          <w:sz w:val="24"/>
          <w:szCs w:val="24"/>
          <w:lang w:val="uk-UA" w:eastAsia="ru-RU"/>
        </w:rPr>
        <w:t xml:space="preserve">          </w:t>
      </w:r>
    </w:p>
    <w:p w:rsidR="00BF6914" w:rsidRP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МІСЬКИЙ ГОЛОВА</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 xml:space="preserve">      Ярина Яценко</w:t>
      </w:r>
    </w:p>
    <w:p w:rsidR="00BD175C" w:rsidRPr="00BD175C" w:rsidRDefault="00BD175C" w:rsidP="00BD175C">
      <w:pPr>
        <w:spacing w:after="0" w:line="240" w:lineRule="auto"/>
        <w:rPr>
          <w:rFonts w:ascii="Times New Roman" w:eastAsia="Andale Sans UI" w:hAnsi="Times New Roman"/>
          <w:kern w:val="2"/>
          <w:sz w:val="24"/>
          <w:szCs w:val="24"/>
          <w:lang w:val="uk-UA" w:eastAsia="ru-RU"/>
        </w:rPr>
      </w:pP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Додаток  до рішення виконавчого комітету </w:t>
      </w:r>
    </w:p>
    <w:p w:rsidR="00BD175C" w:rsidRPr="00BD175C" w:rsidRDefault="00BD175C" w:rsidP="00BD175C">
      <w:pPr>
        <w:spacing w:after="0" w:line="240" w:lineRule="auto"/>
        <w:ind w:right="-165"/>
        <w:jc w:val="right"/>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 xml:space="preserve">Новороздільської міської ради  </w:t>
      </w:r>
    </w:p>
    <w:p w:rsidR="00BD175C" w:rsidRPr="00BD175C" w:rsidRDefault="00BF6914" w:rsidP="00BD175C">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20.01.2023р. № 24</w:t>
      </w:r>
    </w:p>
    <w:p w:rsidR="00BD175C" w:rsidRPr="00BD175C" w:rsidRDefault="00BD175C" w:rsidP="00BD175C">
      <w:pPr>
        <w:spacing w:after="0" w:line="240" w:lineRule="auto"/>
        <w:ind w:right="-165"/>
        <w:jc w:val="both"/>
        <w:rPr>
          <w:rFonts w:ascii="Times New Roman" w:eastAsia="MS Mincho" w:hAnsi="Times New Roman"/>
          <w:sz w:val="24"/>
          <w:szCs w:val="24"/>
          <w:lang w:val="uk-UA" w:eastAsia="ru-RU"/>
        </w:rPr>
      </w:pPr>
    </w:p>
    <w:tbl>
      <w:tblPr>
        <w:tblW w:w="10554" w:type="dxa"/>
        <w:tblInd w:w="-680" w:type="dxa"/>
        <w:tblCellMar>
          <w:left w:w="0" w:type="dxa"/>
          <w:right w:w="0" w:type="dxa"/>
        </w:tblCellMar>
        <w:tblLook w:val="04A0"/>
      </w:tblPr>
      <w:tblGrid>
        <w:gridCol w:w="5277"/>
        <w:gridCol w:w="5277"/>
      </w:tblGrid>
      <w:tr w:rsidR="00BD175C" w:rsidRPr="00BD175C" w:rsidTr="00805589">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hAnsi="Times New Roman"/>
                <w:b/>
                <w:bCs/>
                <w:color w:val="000000"/>
                <w:sz w:val="24"/>
                <w:szCs w:val="24"/>
                <w:lang w:val="uk-UA" w:eastAsia="ru-RU"/>
              </w:rPr>
            </w:pPr>
            <w:r w:rsidRPr="00BD175C">
              <w:rPr>
                <w:rFonts w:ascii="Times New Roman" w:hAnsi="Times New Roman"/>
                <w:b/>
                <w:bCs/>
                <w:color w:val="000000"/>
                <w:sz w:val="24"/>
                <w:szCs w:val="24"/>
                <w:lang w:val="uk-UA" w:eastAsia="ru-RU"/>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w:t>
            </w:r>
            <w:r w:rsidRPr="00BD175C">
              <w:rPr>
                <w:rFonts w:ascii="Times New Roman" w:hAnsi="Times New Roman"/>
                <w:b/>
                <w:bCs/>
                <w:color w:val="000000"/>
                <w:sz w:val="24"/>
                <w:szCs w:val="24"/>
                <w:vertAlign w:val="superscript"/>
                <w:lang w:val="uk-UA" w:eastAsia="ru-RU"/>
              </w:rPr>
              <w:t>2</w:t>
            </w:r>
            <w:r w:rsidRPr="00BD175C">
              <w:rPr>
                <w:rFonts w:ascii="Times New Roman" w:hAnsi="Times New Roman"/>
                <w:b/>
                <w:bCs/>
                <w:color w:val="000000"/>
                <w:sz w:val="24"/>
                <w:szCs w:val="24"/>
                <w:lang w:val="uk-UA" w:eastAsia="ru-RU"/>
              </w:rPr>
              <w:t xml:space="preserve">,  розташованої по пр. Шевченка, 35, м. Новий Розділ, Стрийського району, Львівської області, м. Новий Розділ, Стрийського району, Львівської області, </w:t>
            </w:r>
          </w:p>
          <w:p w:rsidR="00BD175C" w:rsidRPr="00BD175C" w:rsidRDefault="00BD175C" w:rsidP="00BD175C">
            <w:pPr>
              <w:spacing w:after="0" w:line="240" w:lineRule="auto"/>
              <w:jc w:val="center"/>
              <w:rPr>
                <w:rFonts w:ascii="Times New Roman" w:hAnsi="Times New Roman"/>
                <w:b/>
                <w:bCs/>
                <w:color w:val="000000"/>
                <w:sz w:val="24"/>
                <w:szCs w:val="24"/>
                <w:lang w:eastAsia="ru-RU"/>
              </w:rPr>
            </w:pPr>
            <w:r w:rsidRPr="00BD175C">
              <w:rPr>
                <w:rFonts w:ascii="Times New Roman" w:hAnsi="Times New Roman"/>
                <w:b/>
                <w:bCs/>
                <w:color w:val="000000"/>
                <w:sz w:val="24"/>
                <w:szCs w:val="24"/>
                <w:lang w:val="uk-UA" w:eastAsia="ru-RU"/>
              </w:rPr>
              <w:t>щодо якого прийнято рішення про передачу в оренду без проведення аукціону</w:t>
            </w:r>
          </w:p>
        </w:tc>
      </w:tr>
      <w:tr w:rsidR="00BD175C" w:rsidRPr="00BD175C" w:rsidTr="00805589">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 Новий Розділ</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Назва</w:t>
            </w:r>
            <w:r w:rsidRPr="00BD175C">
              <w:rPr>
                <w:rFonts w:ascii="Times New Roman" w:eastAsia="MS Mincho" w:hAnsi="Times New Roman"/>
                <w:sz w:val="24"/>
                <w:szCs w:val="24"/>
                <w:lang w:val="uk-UA" w:eastAsia="ru-RU"/>
              </w:rPr>
              <w:t xml:space="preserve"> </w:t>
            </w:r>
            <w:r w:rsidRPr="00BD175C">
              <w:rPr>
                <w:rFonts w:ascii="Times New Roman" w:eastAsia="MS Mincho" w:hAnsi="Times New Roman"/>
                <w:sz w:val="24"/>
                <w:szCs w:val="24"/>
                <w:lang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Передача в оренду приміщень спортивного залу будівлі Новороздільського ЗЗСО І-ІІІ ступенів № 5, загальною площею 337,20 м</w:t>
            </w:r>
            <w:r w:rsidRPr="00BD175C">
              <w:rPr>
                <w:rFonts w:ascii="Times New Roman" w:eastAsia="MS Mincho" w:hAnsi="Times New Roman"/>
                <w:sz w:val="24"/>
                <w:szCs w:val="24"/>
                <w:vertAlign w:val="superscript"/>
                <w:lang w:val="uk-UA" w:eastAsia="ru-RU"/>
              </w:rPr>
              <w:t>2</w:t>
            </w:r>
            <w:r w:rsidRPr="00BD175C">
              <w:rPr>
                <w:rFonts w:ascii="Times New Roman" w:eastAsia="MS Mincho" w:hAnsi="Times New Roman"/>
                <w:sz w:val="24"/>
                <w:szCs w:val="24"/>
                <w:lang w:val="uk-UA" w:eastAsia="ru-RU"/>
              </w:rPr>
              <w:t>,  розташованої по пр. Шевченка, 35, м. Новий Розділ, Стрийського району, Львівської області, м. Новий Розділ, Стрийського району, Львівської області</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Виконавчий комітет Новороздільської міської ради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04056210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81652</w:t>
            </w:r>
            <w:r w:rsidRPr="00BD175C">
              <w:rPr>
                <w:rFonts w:ascii="Times New Roman" w:eastAsia="Calibri" w:hAnsi="Times New Roman"/>
                <w:color w:val="000000"/>
                <w:sz w:val="24"/>
                <w:szCs w:val="24"/>
                <w:lang w:val="uk-UA"/>
              </w:rPr>
              <w:t xml:space="preserve">, </w:t>
            </w:r>
            <w:r w:rsidRPr="00BD175C">
              <w:rPr>
                <w:rFonts w:ascii="Times New Roman" w:eastAsia="Calibri" w:hAnsi="Times New Roman"/>
                <w:sz w:val="24"/>
                <w:szCs w:val="24"/>
                <w:lang w:val="uk-UA"/>
              </w:rPr>
              <w:t xml:space="preserve"> м. Новий Розділ, Стрийського району, Львівської області,  вул. Грушевського, буд. 24</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sz w:val="24"/>
                <w:szCs w:val="24"/>
                <w:lang w:val="uk-UA"/>
              </w:rPr>
              <w:t>Новороздільський ЗЗСО І-ІІІ ступенів № 5 Новороздільської міської ради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Calibri" w:hAnsi="Times New Roman"/>
                <w:color w:val="FF0000"/>
                <w:sz w:val="24"/>
                <w:szCs w:val="24"/>
              </w:rPr>
            </w:pPr>
            <w:r w:rsidRPr="00BD175C">
              <w:rPr>
                <w:rFonts w:ascii="Times New Roman" w:eastAsia="Calibri" w:hAnsi="Times New Roman"/>
                <w:sz w:val="24"/>
                <w:szCs w:val="24"/>
                <w:lang w:val="uk-UA"/>
              </w:rPr>
              <w:t>25560728</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81652</w:t>
            </w:r>
            <w:r w:rsidRPr="00BD175C">
              <w:rPr>
                <w:rFonts w:ascii="Times New Roman" w:eastAsia="MS Mincho" w:hAnsi="Times New Roman"/>
                <w:sz w:val="24"/>
                <w:szCs w:val="24"/>
                <w:lang w:val="uk-UA" w:eastAsia="ru-RU"/>
              </w:rPr>
              <w:t xml:space="preserve"> пр. Шевченка, 35,</w:t>
            </w:r>
            <w:r w:rsidRPr="00BD175C">
              <w:rPr>
                <w:rFonts w:ascii="Times New Roman" w:eastAsia="MS Mincho" w:hAnsi="Times New Roman"/>
                <w:sz w:val="24"/>
                <w:szCs w:val="24"/>
                <w:lang w:eastAsia="ru-RU"/>
              </w:rPr>
              <w:t xml:space="preserve"> м. Новий Розділ, Стрийського району, Львівської області  </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Залишкова 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183798,04 (станом на 01.01.2023р.)</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Нерухоме майно</w:t>
            </w:r>
          </w:p>
        </w:tc>
      </w:tr>
      <w:tr w:rsidR="00BD175C" w:rsidRPr="00BD175C" w:rsidTr="00805589">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П</w:t>
            </w:r>
            <w:r w:rsidRPr="00BD175C">
              <w:rPr>
                <w:rFonts w:ascii="Times New Roman" w:eastAsia="MS Mincho" w:hAnsi="Times New Roman"/>
                <w:sz w:val="24"/>
                <w:szCs w:val="24"/>
                <w:lang w:eastAsia="ru-RU"/>
              </w:rPr>
              <w:t>риміщен</w:t>
            </w:r>
            <w:r w:rsidRPr="00BD175C">
              <w:rPr>
                <w:rFonts w:ascii="Times New Roman" w:eastAsia="MS Mincho" w:hAnsi="Times New Roman"/>
                <w:sz w:val="24"/>
                <w:szCs w:val="24"/>
                <w:lang w:val="uk-UA" w:eastAsia="ru-RU"/>
              </w:rPr>
              <w:t>ня</w:t>
            </w:r>
            <w:r w:rsidRPr="00BD175C">
              <w:rPr>
                <w:rFonts w:ascii="Times New Roman" w:eastAsia="MS Mincho" w:hAnsi="Times New Roman"/>
                <w:sz w:val="24"/>
                <w:szCs w:val="24"/>
                <w:lang w:eastAsia="ru-RU"/>
              </w:rPr>
              <w:t xml:space="preserve"> спортивного залу</w:t>
            </w:r>
            <w:r w:rsidRPr="00BD175C">
              <w:rPr>
                <w:rFonts w:ascii="Times New Roman" w:eastAsia="MS Mincho" w:hAnsi="Times New Roman"/>
                <w:sz w:val="24"/>
                <w:szCs w:val="24"/>
                <w:lang w:val="uk-UA" w:eastAsia="ru-RU"/>
              </w:rPr>
              <w:t xml:space="preserve">, які розміщені на другому поверсі </w:t>
            </w:r>
            <w:r w:rsidRPr="00BD175C">
              <w:rPr>
                <w:rFonts w:ascii="Times New Roman" w:eastAsia="MS Mincho" w:hAnsi="Times New Roman"/>
                <w:sz w:val="24"/>
                <w:szCs w:val="24"/>
                <w:lang w:eastAsia="ru-RU"/>
              </w:rPr>
              <w:t>будівлі Новороздільського ЗЗСО І-ІІІ ступенів №</w:t>
            </w:r>
            <w:r w:rsidRPr="00BD175C">
              <w:rPr>
                <w:rFonts w:ascii="Times New Roman" w:eastAsia="MS Mincho" w:hAnsi="Times New Roman"/>
                <w:sz w:val="24"/>
                <w:szCs w:val="24"/>
                <w:lang w:val="uk-UA" w:eastAsia="ru-RU"/>
              </w:rPr>
              <w:t xml:space="preserve"> 5</w:t>
            </w:r>
            <w:r w:rsidRPr="00BD175C">
              <w:rPr>
                <w:rFonts w:ascii="Times New Roman" w:eastAsia="MS Mincho" w:hAnsi="Times New Roman"/>
                <w:sz w:val="24"/>
                <w:szCs w:val="24"/>
                <w:lang w:eastAsia="ru-RU"/>
              </w:rPr>
              <w:t xml:space="preserve">, </w:t>
            </w:r>
            <w:r w:rsidRPr="00BD175C">
              <w:rPr>
                <w:rFonts w:ascii="Times New Roman" w:eastAsia="MS Mincho" w:hAnsi="Times New Roman"/>
                <w:sz w:val="24"/>
                <w:szCs w:val="24"/>
                <w:lang w:val="uk-UA" w:eastAsia="ru-RU"/>
              </w:rPr>
              <w:t>загальною площею 337,20 м</w:t>
            </w:r>
            <w:r w:rsidRPr="00BD175C">
              <w:rPr>
                <w:rFonts w:ascii="Times New Roman" w:eastAsia="MS Mincho" w:hAnsi="Times New Roman"/>
                <w:sz w:val="24"/>
                <w:szCs w:val="24"/>
                <w:vertAlign w:val="superscript"/>
                <w:lang w:val="uk-UA" w:eastAsia="ru-RU"/>
              </w:rPr>
              <w:t>2</w:t>
            </w:r>
            <w:r w:rsidRPr="00BD175C">
              <w:rPr>
                <w:rFonts w:ascii="Times New Roman" w:eastAsia="MS Mincho" w:hAnsi="Times New Roman"/>
                <w:sz w:val="24"/>
                <w:szCs w:val="24"/>
                <w:lang w:val="uk-UA" w:eastAsia="ru-RU"/>
              </w:rPr>
              <w:t>,  розташованої по пр. Шевченка, 35</w:t>
            </w:r>
            <w:r w:rsidRPr="00BD175C">
              <w:rPr>
                <w:rFonts w:ascii="Times New Roman" w:eastAsia="MS Mincho" w:hAnsi="Times New Roman"/>
                <w:sz w:val="24"/>
                <w:szCs w:val="24"/>
                <w:lang w:eastAsia="ru-RU"/>
              </w:rPr>
              <w:t>, м. Новий Розділ</w:t>
            </w:r>
            <w:r w:rsidRPr="00BD175C">
              <w:rPr>
                <w:rFonts w:ascii="Times New Roman" w:eastAsia="MS Mincho" w:hAnsi="Times New Roman"/>
                <w:sz w:val="24"/>
                <w:szCs w:val="24"/>
                <w:lang w:val="uk-UA" w:eastAsia="ru-RU"/>
              </w:rPr>
              <w:t xml:space="preserve">, вхід з середини школи </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337,20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337,20</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Приміщення</w:t>
            </w:r>
            <w:r w:rsidRPr="00BD175C">
              <w:rPr>
                <w:rFonts w:ascii="Times New Roman" w:eastAsia="MS Mincho" w:hAnsi="Times New Roman"/>
                <w:sz w:val="24"/>
                <w:szCs w:val="24"/>
                <w:lang w:eastAsia="ru-RU"/>
              </w:rPr>
              <w:t xml:space="preserve"> </w:t>
            </w:r>
            <w:r w:rsidRPr="00BD175C">
              <w:rPr>
                <w:rFonts w:ascii="Times New Roman" w:eastAsia="MS Mincho" w:hAnsi="Times New Roman"/>
                <w:sz w:val="24"/>
                <w:szCs w:val="24"/>
                <w:lang w:val="uk-UA" w:eastAsia="ru-RU"/>
              </w:rPr>
              <w:t xml:space="preserve"> спортивного залу </w:t>
            </w:r>
            <w:r w:rsidRPr="00BD175C">
              <w:rPr>
                <w:rFonts w:ascii="Times New Roman" w:eastAsia="MS Mincho" w:hAnsi="Times New Roman"/>
                <w:sz w:val="24"/>
                <w:szCs w:val="24"/>
                <w:lang w:eastAsia="ru-RU"/>
              </w:rPr>
              <w:t>на І</w:t>
            </w:r>
            <w:r w:rsidRPr="00BD175C">
              <w:rPr>
                <w:rFonts w:ascii="Times New Roman" w:eastAsia="MS Mincho" w:hAnsi="Times New Roman"/>
                <w:sz w:val="24"/>
                <w:szCs w:val="24"/>
                <w:lang w:val="uk-UA" w:eastAsia="ru-RU"/>
              </w:rPr>
              <w:t>І</w:t>
            </w:r>
            <w:r w:rsidRPr="00BD175C">
              <w:rPr>
                <w:rFonts w:ascii="Times New Roman" w:eastAsia="MS Mincho" w:hAnsi="Times New Roman"/>
                <w:sz w:val="24"/>
                <w:szCs w:val="24"/>
                <w:lang w:eastAsia="ru-RU"/>
              </w:rPr>
              <w:t>-му поверсі</w:t>
            </w:r>
            <w:r w:rsidRPr="00BD175C">
              <w:rPr>
                <w:rFonts w:ascii="Times New Roman" w:eastAsia="MS Mincho" w:hAnsi="Times New Roman"/>
                <w:sz w:val="24"/>
                <w:szCs w:val="24"/>
                <w:lang w:val="uk-UA" w:eastAsia="ru-RU"/>
              </w:rPr>
              <w:t xml:space="preserve"> будівлі школи</w:t>
            </w:r>
          </w:p>
        </w:tc>
      </w:tr>
      <w:tr w:rsidR="00BD175C" w:rsidRPr="00BD175C" w:rsidTr="00805589">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В ЕТС</w:t>
            </w: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r w:rsidRPr="00BD175C">
              <w:rPr>
                <w:rFonts w:ascii="Times New Roman" w:eastAsia="MS Mincho" w:hAnsi="Times New Roman"/>
                <w:sz w:val="24"/>
                <w:szCs w:val="24"/>
                <w:lang w:val="uk-UA" w:eastAsia="ru-RU"/>
              </w:rPr>
              <w:t xml:space="preserve">, Приміщення входять до складу </w:t>
            </w:r>
            <w:r w:rsidRPr="00BD175C">
              <w:rPr>
                <w:rFonts w:ascii="Times New Roman" w:eastAsia="Calibri" w:hAnsi="Times New Roman"/>
                <w:sz w:val="24"/>
                <w:szCs w:val="24"/>
                <w:lang w:val="uk-UA" w:eastAsia="ru-RU"/>
              </w:rPr>
              <w:t>трьохповерхової  будівлі школи. Фундамент –бетонні блоки. Стіни цегляні. Віконні прорізи – металопластикові вікна з решітками, двері внутрішні  в задовільному стані та виконують свою функцію. Приміщення обладнані туалетами та окремими умивальниками</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 xml:space="preserve">Дата рішення орендодавця про включення до </w:t>
            </w:r>
            <w:r w:rsidRPr="00BD175C">
              <w:rPr>
                <w:rFonts w:ascii="Times New Roman" w:eastAsia="Calibri" w:hAnsi="Times New Roman"/>
                <w:sz w:val="24"/>
                <w:szCs w:val="24"/>
                <w:lang w:val="uk-UA" w:eastAsia="ru-RU"/>
              </w:rPr>
              <w:lastRenderedPageBreak/>
              <w:t>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lastRenderedPageBreak/>
              <w:t>24.11.2022р.</w:t>
            </w:r>
          </w:p>
        </w:tc>
      </w:tr>
      <w:tr w:rsidR="00BD175C" w:rsidRPr="00BD175C" w:rsidTr="0080558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lastRenderedPageBreak/>
              <w:t>Номер рішенн</w:t>
            </w:r>
            <w:r w:rsidRPr="00BD175C">
              <w:rPr>
                <w:rFonts w:ascii="Times New Roman" w:eastAsia="Calibri" w:hAnsi="Times New Roman"/>
                <w:sz w:val="24"/>
                <w:szCs w:val="24"/>
                <w:lang w:eastAsia="ru-RU"/>
              </w:rPr>
              <w:t xml:space="preserve">я орендодавця про включення до Переліку </w:t>
            </w:r>
            <w:r w:rsidRPr="00BD175C">
              <w:rPr>
                <w:rFonts w:ascii="Times New Roman" w:eastAsia="Calibri" w:hAnsi="Times New Roman"/>
                <w:sz w:val="24"/>
                <w:szCs w:val="24"/>
                <w:lang w:val="uk-UA" w:eastAsia="ru-RU"/>
              </w:rPr>
              <w:t>другого</w:t>
            </w:r>
            <w:r w:rsidRPr="00BD175C">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val="uk-UA" w:eastAsia="ru-RU"/>
              </w:rPr>
            </w:pPr>
            <w:r w:rsidRPr="00BD175C">
              <w:rPr>
                <w:rFonts w:ascii="Times New Roman" w:eastAsia="Calibri" w:hAnsi="Times New Roman"/>
                <w:sz w:val="24"/>
                <w:szCs w:val="24"/>
                <w:lang w:val="uk-UA" w:eastAsia="ru-RU"/>
              </w:rPr>
              <w:t>№ 1263</w:t>
            </w:r>
          </w:p>
        </w:tc>
      </w:tr>
      <w:tr w:rsidR="00BD175C" w:rsidRPr="00BD175C" w:rsidTr="0080558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5 роки</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1 грн. з ПДВ в рік (для розміщення </w:t>
            </w:r>
            <w:r w:rsidRPr="00BD175C">
              <w:rPr>
                <w:rFonts w:ascii="Times New Roman" w:eastAsia="MS Mincho" w:hAnsi="Times New Roman"/>
                <w:sz w:val="24"/>
                <w:szCs w:val="24"/>
                <w:lang w:val="uk-UA" w:eastAsia="ru-RU"/>
              </w:rPr>
              <w:t xml:space="preserve">бюджетних організацій, </w:t>
            </w:r>
            <w:r w:rsidRPr="00BD175C">
              <w:rPr>
                <w:rFonts w:ascii="Times New Roman" w:eastAsia="MS Mincho" w:hAnsi="Times New Roman"/>
                <w:sz w:val="24"/>
                <w:szCs w:val="24"/>
                <w:lang w:eastAsia="ru-RU"/>
              </w:rPr>
              <w:t>установ та закладів)</w:t>
            </w: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p>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 </w:t>
            </w:r>
          </w:p>
        </w:tc>
      </w:tr>
      <w:tr w:rsidR="00BD175C" w:rsidRPr="00BD175C" w:rsidTr="00805589">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Цільове призначення об’єкта оренди</w:t>
            </w: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val="uk-UA" w:eastAsia="ru-RU"/>
              </w:rPr>
            </w:pPr>
          </w:p>
          <w:p w:rsidR="00BD175C" w:rsidRPr="00BD175C" w:rsidRDefault="00BD175C" w:rsidP="00BD175C">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 xml:space="preserve">Розміщення  Новороздільської дитячо-юнацької спортивної школи Новороздільської міської ради Львівської області для ведення тренувань з волейболу, створення необхідних умов для гармонійного виховання, фізичного розвитку, пропагування здорового способу життя, змістовного відпочинку і дозвілля дітей та молоді, ведення виключно спортивних заходів або надання фізкультурно-спортивних послуг </w:t>
            </w:r>
          </w:p>
        </w:tc>
      </w:tr>
      <w:tr w:rsidR="00BD175C" w:rsidRPr="00EF1EE2" w:rsidTr="00805589">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hAnsi="Times New Roman"/>
                <w:color w:val="FF0000"/>
                <w:sz w:val="24"/>
                <w:szCs w:val="24"/>
                <w:lang w:val="uk-UA" w:eastAsia="ru-RU"/>
              </w:rPr>
            </w:pPr>
            <w:r w:rsidRPr="00BD175C">
              <w:rPr>
                <w:rFonts w:ascii="Times New Roman" w:hAnsi="Times New Roman"/>
                <w:sz w:val="24"/>
                <w:szCs w:val="24"/>
                <w:lang w:eastAsia="ru-RU"/>
              </w:rPr>
              <w:t xml:space="preserve">Рішення орендодавця про затвердження </w:t>
            </w:r>
            <w:r w:rsidRPr="00BD175C">
              <w:rPr>
                <w:rFonts w:ascii="Times New Roman" w:hAnsi="Times New Roman"/>
                <w:sz w:val="24"/>
                <w:szCs w:val="24"/>
                <w:lang w:val="uk-UA" w:eastAsia="ru-RU"/>
              </w:rPr>
              <w:t xml:space="preserve">умов </w:t>
            </w:r>
            <w:r w:rsidRPr="00BD175C">
              <w:rPr>
                <w:rFonts w:ascii="Times New Roman" w:hAnsi="Times New Roman"/>
                <w:color w:val="FF0000"/>
                <w:sz w:val="24"/>
                <w:szCs w:val="24"/>
                <w:lang w:eastAsia="ru-RU"/>
              </w:rPr>
              <w:t xml:space="preserve"> </w:t>
            </w:r>
            <w:r w:rsidRPr="00BD175C">
              <w:rPr>
                <w:rFonts w:ascii="Times New Roman" w:hAnsi="Times New Roman"/>
                <w:sz w:val="24"/>
                <w:szCs w:val="24"/>
                <w:lang w:val="uk-UA" w:eastAsia="ru-RU"/>
              </w:rPr>
              <w:t xml:space="preserve">передачі в </w:t>
            </w:r>
            <w:r w:rsidRPr="00BD175C">
              <w:rPr>
                <w:rFonts w:ascii="Times New Roman" w:hAnsi="Times New Roman"/>
                <w:sz w:val="24"/>
                <w:szCs w:val="24"/>
                <w:lang w:eastAsia="ru-RU"/>
              </w:rPr>
              <w:t>оренд</w:t>
            </w:r>
            <w:r w:rsidRPr="00BD175C">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sz w:val="24"/>
                <w:szCs w:val="24"/>
                <w:lang w:val="uk-UA" w:eastAsia="ru-RU"/>
              </w:rPr>
              <w:t>Рішення виконавчого комітету Новороздільської міської ради №</w:t>
            </w:r>
            <w:r w:rsidRPr="00BD175C">
              <w:rPr>
                <w:rFonts w:ascii="Times New Roman" w:eastAsia="Calibri" w:hAnsi="Times New Roman"/>
                <w:color w:val="FF0000"/>
                <w:sz w:val="24"/>
                <w:szCs w:val="24"/>
                <w:lang w:val="uk-UA" w:eastAsia="ru-RU"/>
              </w:rPr>
              <w:t>_____</w:t>
            </w:r>
            <w:r w:rsidRPr="00BD175C">
              <w:rPr>
                <w:rFonts w:ascii="Times New Roman" w:eastAsia="Calibri" w:hAnsi="Times New Roman"/>
                <w:sz w:val="24"/>
                <w:szCs w:val="24"/>
                <w:lang w:val="uk-UA" w:eastAsia="ru-RU"/>
              </w:rPr>
              <w:t xml:space="preserve"> від 20.01.2023р.</w:t>
            </w:r>
          </w:p>
        </w:tc>
      </w:tr>
      <w:tr w:rsidR="00BD175C" w:rsidRPr="00BD175C" w:rsidTr="0080558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З</w:t>
            </w:r>
            <w:r w:rsidRPr="00BD175C">
              <w:rPr>
                <w:rFonts w:ascii="Times New Roman" w:eastAsia="Calibri" w:hAnsi="Times New Roman"/>
                <w:color w:val="000000"/>
                <w:sz w:val="24"/>
                <w:szCs w:val="24"/>
                <w:lang w:eastAsia="ru-RU"/>
              </w:rPr>
              <w:t xml:space="preserve">года на передачу майна в суборенду </w:t>
            </w:r>
            <w:r w:rsidRPr="00BD175C">
              <w:rPr>
                <w:rFonts w:ascii="Times New Roman" w:eastAsia="Calibri" w:hAnsi="Times New Roman"/>
                <w:sz w:val="24"/>
                <w:szCs w:val="24"/>
                <w:lang w:eastAsia="ru-RU"/>
              </w:rPr>
              <w:t>відповідно до п.169</w:t>
            </w:r>
            <w:r w:rsidRPr="00BD175C">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color w:val="000000"/>
                <w:sz w:val="24"/>
                <w:szCs w:val="24"/>
                <w:lang w:val="uk-UA" w:eastAsia="ru-RU"/>
              </w:rPr>
            </w:pPr>
            <w:r w:rsidRPr="00BD175C">
              <w:rPr>
                <w:rFonts w:ascii="Times New Roman" w:eastAsia="Calibri" w:hAnsi="Times New Roman"/>
                <w:color w:val="000000"/>
                <w:sz w:val="24"/>
                <w:szCs w:val="24"/>
                <w:lang w:val="uk-UA" w:eastAsia="ru-RU"/>
              </w:rPr>
              <w:t xml:space="preserve">Передача </w:t>
            </w:r>
            <w:r w:rsidRPr="00BD175C">
              <w:rPr>
                <w:rFonts w:ascii="Times New Roman" w:eastAsia="Calibri" w:hAnsi="Times New Roman"/>
                <w:color w:val="000000"/>
                <w:sz w:val="24"/>
                <w:szCs w:val="24"/>
                <w:lang w:eastAsia="ru-RU"/>
              </w:rPr>
              <w:t>майна в суборенду</w:t>
            </w:r>
            <w:r w:rsidRPr="00BD175C">
              <w:rPr>
                <w:rFonts w:ascii="Times New Roman" w:eastAsia="Calibri" w:hAnsi="Times New Roman"/>
                <w:color w:val="000000"/>
                <w:sz w:val="24"/>
                <w:szCs w:val="24"/>
                <w:lang w:val="uk-UA" w:eastAsia="ru-RU"/>
              </w:rPr>
              <w:t xml:space="preserve"> не передбачається</w:t>
            </w:r>
          </w:p>
        </w:tc>
      </w:tr>
      <w:tr w:rsidR="00BD175C" w:rsidRPr="00BD175C" w:rsidTr="0080558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BD175C" w:rsidRPr="00BD175C" w:rsidTr="0080558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Calibri" w:hAnsi="Times New Roman"/>
                <w:color w:val="000000"/>
                <w:sz w:val="24"/>
                <w:szCs w:val="24"/>
                <w:lang w:eastAsia="ru-RU"/>
              </w:rPr>
            </w:pPr>
            <w:r w:rsidRPr="00BD175C">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Calibri" w:hAnsi="Times New Roman"/>
                <w:sz w:val="24"/>
                <w:szCs w:val="24"/>
                <w:lang w:eastAsia="ru-RU"/>
              </w:rPr>
            </w:pPr>
            <w:r w:rsidRPr="00BD175C">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Розмір авансового внеску (дві місячні орендні плати)</w:t>
            </w:r>
            <w:r w:rsidRPr="00BD175C">
              <w:rPr>
                <w:rFonts w:ascii="Times New Roman" w:eastAsia="MS Mincho" w:hAnsi="Times New Roman"/>
                <w:sz w:val="24"/>
                <w:szCs w:val="24"/>
                <w:lang w:val="uk-UA" w:eastAsia="ru-RU"/>
              </w:rPr>
              <w:t xml:space="preserve"> згідно запропонованого графіку </w:t>
            </w:r>
            <w:r w:rsidRPr="00BD175C">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Не сплачується на підставі абз. 2, п. 2 Постанови КМУ від 27.05.2022р. № 634</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Страхова вартість вказана у Договорі оренди</w:t>
            </w:r>
          </w:p>
        </w:tc>
      </w:tr>
      <w:tr w:rsidR="00BD175C" w:rsidRPr="00BD175C" w:rsidTr="00805589">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jc w:val="center"/>
              <w:rPr>
                <w:rFonts w:ascii="Times New Roman" w:eastAsia="MS Mincho" w:hAnsi="Times New Roman"/>
                <w:b/>
                <w:sz w:val="24"/>
                <w:szCs w:val="24"/>
                <w:lang w:eastAsia="ru-RU"/>
              </w:rPr>
            </w:pPr>
            <w:r w:rsidRPr="00BD175C">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p>
        </w:tc>
      </w:tr>
      <w:tr w:rsidR="00BD175C" w:rsidRPr="00BD175C" w:rsidTr="0080558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val="uk-UA" w:eastAsia="ru-RU"/>
              </w:rPr>
            </w:pPr>
            <w:r w:rsidRPr="00BD175C">
              <w:rPr>
                <w:rFonts w:ascii="Times New Roman" w:eastAsia="MS Mincho" w:hAnsi="Times New Roman"/>
                <w:sz w:val="24"/>
                <w:szCs w:val="24"/>
                <w:lang w:val="uk-UA" w:eastAsia="ru-RU"/>
              </w:rPr>
              <w:t>Ні</w:t>
            </w:r>
          </w:p>
        </w:tc>
      </w:tr>
      <w:tr w:rsidR="00BD175C" w:rsidRPr="00BD175C" w:rsidTr="00805589">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hAnsi="Times New Roman"/>
                <w:color w:val="000000"/>
                <w:sz w:val="24"/>
                <w:szCs w:val="24"/>
                <w:lang w:val="uk-UA" w:eastAsia="ru-RU"/>
              </w:rPr>
              <w:t>Ні (на підставі рішення сесії ради)</w:t>
            </w:r>
          </w:p>
        </w:tc>
      </w:tr>
      <w:tr w:rsidR="00BD175C" w:rsidRPr="00BD175C" w:rsidTr="00805589">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BD175C" w:rsidRPr="00BD175C" w:rsidTr="00805589">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BD175C">
              <w:rPr>
                <w:rFonts w:ascii="Times New Roman" w:eastAsia="Calibri" w:hAnsi="Times New Roman"/>
                <w:b/>
                <w:bCs/>
                <w:color w:val="000000"/>
                <w:sz w:val="24"/>
                <w:szCs w:val="24"/>
                <w:lang w:val="uk-UA" w:eastAsia="ru-RU"/>
              </w:rPr>
              <w:t>другого</w:t>
            </w:r>
            <w:r w:rsidRPr="00BD175C">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BD175C" w:rsidRPr="00BD175C" w:rsidTr="00805589">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BD175C" w:rsidRPr="00BD175C" w:rsidRDefault="00BD175C" w:rsidP="00BD175C">
            <w:pPr>
              <w:spacing w:after="0" w:line="240" w:lineRule="auto"/>
              <w:rPr>
                <w:rFonts w:ascii="Times New Roman" w:hAnsi="Times New Roman"/>
                <w:sz w:val="24"/>
                <w:szCs w:val="24"/>
                <w:lang w:eastAsia="ru-RU"/>
              </w:rPr>
            </w:pPr>
            <w:r w:rsidRPr="00BD175C">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BD175C" w:rsidRPr="00BD175C" w:rsidRDefault="00BD175C" w:rsidP="00BD175C">
            <w:pPr>
              <w:spacing w:after="0" w:line="240" w:lineRule="auto"/>
              <w:rPr>
                <w:rFonts w:ascii="Times New Roman" w:eastAsia="MS Mincho" w:hAnsi="Times New Roman"/>
                <w:sz w:val="24"/>
                <w:szCs w:val="24"/>
                <w:lang w:eastAsia="ru-RU"/>
              </w:rPr>
            </w:pPr>
            <w:r w:rsidRPr="00BD175C">
              <w:rPr>
                <w:rFonts w:ascii="Times New Roman" w:eastAsia="MS Mincho" w:hAnsi="Times New Roman"/>
                <w:sz w:val="24"/>
                <w:szCs w:val="24"/>
                <w:lang w:val="uk-UA" w:eastAsia="ru-RU"/>
              </w:rPr>
              <w:t>В ЕТС</w:t>
            </w:r>
          </w:p>
        </w:tc>
      </w:tr>
    </w:tbl>
    <w:p w:rsidR="00BD175C" w:rsidRPr="00BD175C" w:rsidRDefault="00BD175C" w:rsidP="00BD175C">
      <w:pPr>
        <w:spacing w:after="0" w:line="240" w:lineRule="auto"/>
        <w:rPr>
          <w:rFonts w:ascii="Times New Roman" w:eastAsia="Andale Sans UI" w:hAnsi="Times New Roman"/>
          <w:kern w:val="2"/>
          <w:sz w:val="24"/>
          <w:szCs w:val="24"/>
          <w:lang w:val="uk-UA" w:eastAsia="ru-RU"/>
        </w:rPr>
      </w:pPr>
      <w:r w:rsidRPr="00BD175C">
        <w:rPr>
          <w:rFonts w:ascii="Times New Roman" w:eastAsia="Andale Sans UI" w:hAnsi="Times New Roman"/>
          <w:kern w:val="2"/>
          <w:sz w:val="24"/>
          <w:szCs w:val="24"/>
          <w:lang w:val="uk-UA" w:eastAsia="ru-RU"/>
        </w:rPr>
        <w:t>Керуючий справами виконкому</w:t>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r>
      <w:r w:rsidRPr="00BD175C">
        <w:rPr>
          <w:rFonts w:ascii="Times New Roman" w:eastAsia="Andale Sans UI" w:hAnsi="Times New Roman"/>
          <w:kern w:val="2"/>
          <w:sz w:val="24"/>
          <w:szCs w:val="24"/>
          <w:lang w:val="uk-UA" w:eastAsia="ru-RU"/>
        </w:rPr>
        <w:tab/>
        <w:t>Анатолій Мельніков</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2B6A85" w:rsidRPr="00EF4467" w:rsidRDefault="006E6C9D" w:rsidP="002B6A85">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2B6A85">
        <w:rPr>
          <w:rFonts w:ascii="Times New Roman" w:hAnsi="Times New Roman"/>
          <w:sz w:val="24"/>
          <w:szCs w:val="24"/>
          <w:lang w:val="uk-UA" w:eastAsia="ru-RU"/>
        </w:rPr>
        <w:tab/>
      </w:r>
      <w:r w:rsidR="00EF4467" w:rsidRPr="00EF4467">
        <w:rPr>
          <w:rFonts w:ascii="Times New Roman" w:hAnsi="Times New Roman"/>
          <w:b/>
          <w:sz w:val="24"/>
          <w:szCs w:val="24"/>
          <w:lang w:val="uk-UA" w:eastAsia="ru-RU"/>
        </w:rPr>
        <w:t>25</w:t>
      </w:r>
    </w:p>
    <w:p w:rsidR="00BF6914" w:rsidRDefault="00BF6914" w:rsidP="002B6A85">
      <w:pPr>
        <w:spacing w:after="0" w:line="240" w:lineRule="auto"/>
        <w:rPr>
          <w:rFonts w:ascii="Times New Roman" w:hAnsi="Times New Roman"/>
          <w:sz w:val="24"/>
          <w:szCs w:val="24"/>
          <w:lang w:val="uk-UA" w:eastAsia="ru-RU"/>
        </w:rPr>
      </w:pPr>
    </w:p>
    <w:p w:rsidR="00EF4467" w:rsidRDefault="00EF4467" w:rsidP="002B6A85">
      <w:pPr>
        <w:spacing w:after="0" w:line="240" w:lineRule="auto"/>
        <w:rPr>
          <w:rFonts w:ascii="Times New Roman" w:hAnsi="Times New Roman"/>
          <w:sz w:val="24"/>
          <w:szCs w:val="24"/>
          <w:lang w:val="uk-UA" w:eastAsia="ru-RU"/>
        </w:rPr>
      </w:pPr>
    </w:p>
    <w:p w:rsidR="002B6A85" w:rsidRDefault="002B6A85" w:rsidP="002B6A8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2B6A85" w:rsidRDefault="002B6A85" w:rsidP="002B6A85">
      <w:pPr>
        <w:spacing w:after="0" w:line="240" w:lineRule="auto"/>
        <w:jc w:val="both"/>
        <w:rPr>
          <w:rFonts w:ascii="Times New Roman" w:eastAsiaTheme="minorHAnsi" w:hAnsi="Times New Roman"/>
          <w:sz w:val="24"/>
          <w:szCs w:val="24"/>
          <w:lang w:val="uk-UA"/>
        </w:rPr>
      </w:pP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Про внесення змін до Додатків 4,8 до рішення виконавчого </w:t>
      </w: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комітету № 302 від 22.12.15р. «Про затвердження  </w:t>
      </w: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нового складу комісій та комітетів  виконавчого  </w:t>
      </w: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комітету Новороздільської міської ради»</w:t>
      </w:r>
    </w:p>
    <w:p w:rsidR="002B6A85" w:rsidRDefault="002B6A85" w:rsidP="002B6A85">
      <w:pPr>
        <w:spacing w:after="0" w:line="240" w:lineRule="auto"/>
        <w:jc w:val="both"/>
        <w:rPr>
          <w:rFonts w:ascii="Times New Roman" w:eastAsiaTheme="minorHAnsi" w:hAnsi="Times New Roman"/>
          <w:sz w:val="24"/>
          <w:szCs w:val="24"/>
          <w:lang w:val="uk-UA"/>
        </w:rPr>
      </w:pPr>
    </w:p>
    <w:p w:rsidR="002B6A85" w:rsidRDefault="002B6A85" w:rsidP="002B6A85">
      <w:pPr>
        <w:spacing w:after="0" w:line="240" w:lineRule="auto"/>
        <w:ind w:firstLine="567"/>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У зв’язку із змінами в кадровому складі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2B6A85" w:rsidRDefault="002B6A85" w:rsidP="002B6A85">
      <w:pPr>
        <w:spacing w:after="0" w:line="240" w:lineRule="auto"/>
        <w:ind w:firstLine="567"/>
        <w:jc w:val="both"/>
        <w:rPr>
          <w:rFonts w:ascii="Times New Roman" w:eastAsiaTheme="minorHAnsi" w:hAnsi="Times New Roman"/>
          <w:sz w:val="24"/>
          <w:szCs w:val="24"/>
          <w:lang w:val="uk-UA"/>
        </w:rPr>
      </w:pP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В И Р І Ш И В:  </w:t>
      </w:r>
    </w:p>
    <w:p w:rsidR="002B6A85" w:rsidRDefault="002B6A85" w:rsidP="002B6A85">
      <w:pPr>
        <w:spacing w:after="0" w:line="240" w:lineRule="auto"/>
        <w:jc w:val="both"/>
        <w:rPr>
          <w:rFonts w:ascii="Times New Roman" w:eastAsiaTheme="minorHAnsi" w:hAnsi="Times New Roman"/>
          <w:sz w:val="24"/>
          <w:szCs w:val="24"/>
          <w:lang w:val="uk-UA"/>
        </w:rPr>
      </w:pPr>
    </w:p>
    <w:p w:rsidR="002B6A85" w:rsidRDefault="002B6A85" w:rsidP="002B6A85">
      <w:pPr>
        <w:spacing w:after="0" w:line="240" w:lineRule="auto"/>
        <w:ind w:firstLine="567"/>
        <w:jc w:val="both"/>
        <w:rPr>
          <w:rFonts w:ascii="Times New Roman" w:eastAsiaTheme="minorHAnsi" w:hAnsi="Times New Roman"/>
          <w:sz w:val="24"/>
          <w:szCs w:val="24"/>
          <w:lang w:val="uk-UA"/>
        </w:rPr>
      </w:pPr>
      <w:r>
        <w:rPr>
          <w:rFonts w:ascii="Times New Roman" w:eastAsiaTheme="minorHAnsi" w:hAnsi="Times New Roman"/>
          <w:sz w:val="24"/>
          <w:szCs w:val="24"/>
          <w:lang w:val="uk-UA"/>
        </w:rPr>
        <w:t>1.  Внести зміни до Додатків 4,8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їх в новій редакції  (Додатки 1,2.).</w:t>
      </w:r>
    </w:p>
    <w:p w:rsidR="002B6A85" w:rsidRDefault="002B6A85" w:rsidP="002B6A85">
      <w:pPr>
        <w:spacing w:after="0" w:line="240" w:lineRule="auto"/>
        <w:ind w:firstLine="567"/>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2.  Додаток до Рішення виконавчого комітету № 95 від 16 березня 2021 року «Про внесення змін до Додатку 8 до рішення виконавчого комітету № 302 від 22.12.15р. «Про затвердження  нового складу комісій та комітетів  виконавчого  комітету Новороздільської міської ради», </w:t>
      </w:r>
      <w:r>
        <w:rPr>
          <w:rFonts w:ascii="Times New Roman" w:hAnsi="Times New Roman"/>
          <w:sz w:val="24"/>
          <w:szCs w:val="24"/>
          <w:lang w:val="uk-UA" w:eastAsia="ru-RU"/>
        </w:rPr>
        <w:t>Додаток 1 до рішення виконкому Новороздільської міської ради  №  5  від 26 січня 2021 року «</w:t>
      </w:r>
      <w:r>
        <w:rPr>
          <w:rFonts w:ascii="Times New Roman" w:eastAsiaTheme="minorHAnsi" w:hAnsi="Times New Roman"/>
          <w:sz w:val="24"/>
          <w:szCs w:val="24"/>
          <w:lang w:val="uk-UA"/>
        </w:rPr>
        <w:t>Про внесення змін до Додатків 4,5,8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Pr>
          <w:rFonts w:ascii="Times New Roman" w:eastAsia="Calibri" w:hAnsi="Times New Roman"/>
          <w:sz w:val="24"/>
          <w:szCs w:val="24"/>
          <w:lang w:val="uk-UA"/>
        </w:rPr>
        <w:t>»</w:t>
      </w:r>
      <w:r>
        <w:rPr>
          <w:rFonts w:ascii="Times New Roman" w:eastAsiaTheme="minorHAnsi" w:hAnsi="Times New Roman"/>
          <w:sz w:val="24"/>
          <w:szCs w:val="24"/>
          <w:lang w:val="uk-UA"/>
        </w:rPr>
        <w:t>, визнати такими, що втратили чинність.</w:t>
      </w:r>
    </w:p>
    <w:p w:rsidR="002B6A85" w:rsidRDefault="002B6A85" w:rsidP="002B6A85">
      <w:pPr>
        <w:spacing w:after="0" w:line="240" w:lineRule="auto"/>
        <w:rPr>
          <w:rFonts w:ascii="Times New Roman" w:hAnsi="Times New Roman"/>
          <w:sz w:val="24"/>
          <w:szCs w:val="24"/>
          <w:lang w:val="uk-UA" w:eastAsia="ru-RU"/>
        </w:rPr>
      </w:pPr>
    </w:p>
    <w:p w:rsidR="00EF4467" w:rsidRDefault="00EF4467" w:rsidP="002B6A85">
      <w:pPr>
        <w:spacing w:after="0" w:line="240" w:lineRule="auto"/>
        <w:rPr>
          <w:rFonts w:ascii="Times New Roman" w:hAnsi="Times New Roman"/>
          <w:sz w:val="24"/>
          <w:szCs w:val="24"/>
          <w:lang w:val="uk-UA" w:eastAsia="ru-RU"/>
        </w:rPr>
      </w:pPr>
    </w:p>
    <w:p w:rsidR="002B6A85" w:rsidRDefault="002B6A85" w:rsidP="002B6A85">
      <w:pPr>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МІСЬКИЙ ГОЛОВА                                                                         Ярина ЯЦЕНКО</w:t>
      </w:r>
      <w:r>
        <w:rPr>
          <w:rFonts w:ascii="Times New Roman" w:eastAsiaTheme="minorHAnsi" w:hAnsi="Times New Roman"/>
          <w:sz w:val="24"/>
          <w:szCs w:val="24"/>
          <w:lang w:val="uk-UA"/>
        </w:rPr>
        <w:tab/>
      </w:r>
    </w:p>
    <w:p w:rsidR="002B6A85" w:rsidRDefault="002B6A8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954C65" w:rsidRDefault="00954C65" w:rsidP="002B6A85">
      <w:pPr>
        <w:spacing w:after="0" w:line="240" w:lineRule="auto"/>
        <w:jc w:val="both"/>
        <w:rPr>
          <w:rFonts w:ascii="Times New Roman" w:eastAsiaTheme="minorHAnsi" w:hAnsi="Times New Roman"/>
          <w:sz w:val="24"/>
          <w:szCs w:val="24"/>
          <w:lang w:val="uk-UA"/>
        </w:rPr>
      </w:pPr>
    </w:p>
    <w:p w:rsidR="006E6C9D" w:rsidRDefault="006E6C9D" w:rsidP="002B6A85">
      <w:pPr>
        <w:spacing w:after="0" w:line="240" w:lineRule="auto"/>
        <w:jc w:val="both"/>
        <w:rPr>
          <w:rFonts w:ascii="Times New Roman" w:eastAsiaTheme="minorHAnsi" w:hAnsi="Times New Roman"/>
          <w:sz w:val="24"/>
          <w:szCs w:val="24"/>
          <w:lang w:val="uk-UA"/>
        </w:rPr>
      </w:pPr>
    </w:p>
    <w:p w:rsidR="006E6C9D" w:rsidRDefault="006E6C9D" w:rsidP="002B6A85">
      <w:pPr>
        <w:spacing w:after="0" w:line="240" w:lineRule="auto"/>
        <w:jc w:val="both"/>
        <w:rPr>
          <w:rFonts w:ascii="Times New Roman" w:eastAsiaTheme="minorHAnsi" w:hAnsi="Times New Roman"/>
          <w:sz w:val="24"/>
          <w:szCs w:val="24"/>
          <w:lang w:val="uk-UA"/>
        </w:rPr>
      </w:pPr>
    </w:p>
    <w:p w:rsidR="006E6C9D" w:rsidRDefault="006E6C9D" w:rsidP="002B6A85">
      <w:pPr>
        <w:spacing w:after="0" w:line="240" w:lineRule="auto"/>
        <w:jc w:val="both"/>
        <w:rPr>
          <w:rFonts w:ascii="Times New Roman" w:eastAsiaTheme="minorHAnsi" w:hAnsi="Times New Roman"/>
          <w:sz w:val="24"/>
          <w:szCs w:val="24"/>
          <w:lang w:val="uk-UA"/>
        </w:rPr>
      </w:pPr>
    </w:p>
    <w:p w:rsidR="006E6C9D" w:rsidRDefault="006E6C9D" w:rsidP="002B6A85">
      <w:pPr>
        <w:spacing w:after="0" w:line="240" w:lineRule="auto"/>
        <w:jc w:val="both"/>
        <w:rPr>
          <w:rFonts w:ascii="Times New Roman" w:eastAsiaTheme="minorHAnsi" w:hAnsi="Times New Roman"/>
          <w:sz w:val="24"/>
          <w:szCs w:val="24"/>
          <w:lang w:val="uk-UA"/>
        </w:rPr>
      </w:pPr>
    </w:p>
    <w:p w:rsidR="006E6C9D" w:rsidRDefault="006E6C9D" w:rsidP="002B6A85">
      <w:pPr>
        <w:spacing w:after="0" w:line="240" w:lineRule="auto"/>
        <w:jc w:val="both"/>
        <w:rPr>
          <w:rFonts w:ascii="Times New Roman" w:eastAsiaTheme="minorHAnsi" w:hAnsi="Times New Roman"/>
          <w:sz w:val="24"/>
          <w:szCs w:val="24"/>
          <w:lang w:val="uk-UA"/>
        </w:rPr>
      </w:pPr>
    </w:p>
    <w:p w:rsidR="002B6A85" w:rsidRDefault="002B6A85" w:rsidP="002B6A85">
      <w:pPr>
        <w:spacing w:after="0" w:line="240" w:lineRule="auto"/>
        <w:jc w:val="both"/>
        <w:rPr>
          <w:rFonts w:ascii="Times New Roman" w:hAnsi="Times New Roman"/>
          <w:sz w:val="24"/>
          <w:szCs w:val="24"/>
          <w:lang w:val="uk-UA" w:eastAsia="ru-RU"/>
        </w:rPr>
      </w:pPr>
    </w:p>
    <w:p w:rsidR="002B6A85" w:rsidRDefault="002B6A85" w:rsidP="002B6A85">
      <w:pPr>
        <w:spacing w:after="0" w:line="240" w:lineRule="auto"/>
        <w:ind w:left="7788"/>
        <w:rPr>
          <w:rFonts w:ascii="Times New Roman" w:hAnsi="Times New Roman"/>
          <w:sz w:val="24"/>
          <w:szCs w:val="24"/>
          <w:lang w:val="uk-UA" w:eastAsia="ru-RU"/>
        </w:rPr>
      </w:pPr>
      <w:r>
        <w:rPr>
          <w:rFonts w:ascii="Times New Roman" w:hAnsi="Times New Roman"/>
          <w:sz w:val="24"/>
          <w:szCs w:val="24"/>
          <w:lang w:val="uk-UA" w:eastAsia="ru-RU"/>
        </w:rPr>
        <w:t>Додаток 1</w:t>
      </w:r>
    </w:p>
    <w:p w:rsidR="002B6A85" w:rsidRDefault="002B6A85" w:rsidP="002B6A8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рішення виконкому</w:t>
      </w:r>
    </w:p>
    <w:p w:rsidR="002B6A85" w:rsidRDefault="002B6A85" w:rsidP="002B6A8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Новороздільської міської ради</w:t>
      </w:r>
    </w:p>
    <w:p w:rsidR="00BD175C" w:rsidRDefault="002B6A85" w:rsidP="00BD175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  </w:t>
      </w:r>
      <w:r w:rsidR="00EF4467">
        <w:rPr>
          <w:rFonts w:ascii="Times New Roman" w:hAnsi="Times New Roman"/>
          <w:sz w:val="24"/>
          <w:szCs w:val="24"/>
          <w:lang w:val="uk-UA" w:eastAsia="ru-RU"/>
        </w:rPr>
        <w:t>25  від 20</w:t>
      </w:r>
      <w:r>
        <w:rPr>
          <w:rFonts w:ascii="Times New Roman" w:hAnsi="Times New Roman"/>
          <w:sz w:val="24"/>
          <w:szCs w:val="24"/>
          <w:lang w:val="uk-UA" w:eastAsia="ru-RU"/>
        </w:rPr>
        <w:t xml:space="preserve"> січня 2023 року</w:t>
      </w:r>
    </w:p>
    <w:p w:rsidR="002B6A85" w:rsidRDefault="002B6A85" w:rsidP="00BD175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p w:rsidR="002B6A85" w:rsidRDefault="002B6A85" w:rsidP="002B6A85">
      <w:pPr>
        <w:tabs>
          <w:tab w:val="left" w:pos="11057"/>
        </w:tabs>
        <w:spacing w:after="0" w:line="240" w:lineRule="auto"/>
        <w:ind w:right="-29"/>
        <w:jc w:val="center"/>
        <w:rPr>
          <w:rFonts w:ascii="Times New Roman" w:hAnsi="Times New Roman"/>
          <w:b/>
          <w:sz w:val="24"/>
          <w:szCs w:val="24"/>
          <w:lang w:val="uk-UA" w:eastAsia="ru-RU"/>
        </w:rPr>
      </w:pPr>
      <w:r>
        <w:rPr>
          <w:rFonts w:ascii="Times New Roman" w:hAnsi="Times New Roman"/>
          <w:b/>
          <w:sz w:val="24"/>
          <w:szCs w:val="24"/>
          <w:lang w:val="uk-UA" w:eastAsia="ru-RU"/>
        </w:rPr>
        <w:t>СКЛАД</w:t>
      </w:r>
    </w:p>
    <w:p w:rsidR="002B6A85" w:rsidRDefault="002B6A85" w:rsidP="002B6A85">
      <w:pPr>
        <w:tabs>
          <w:tab w:val="left" w:pos="11057"/>
        </w:tabs>
        <w:spacing w:after="0" w:line="240" w:lineRule="auto"/>
        <w:ind w:right="-29"/>
        <w:jc w:val="center"/>
        <w:rPr>
          <w:rFonts w:ascii="Times New Roman" w:hAnsi="Times New Roman"/>
          <w:b/>
          <w:sz w:val="24"/>
          <w:szCs w:val="24"/>
          <w:lang w:val="uk-UA" w:eastAsia="ru-RU"/>
        </w:rPr>
      </w:pPr>
      <w:r>
        <w:rPr>
          <w:rFonts w:ascii="Times New Roman" w:hAnsi="Times New Roman"/>
          <w:b/>
          <w:sz w:val="24"/>
          <w:szCs w:val="24"/>
          <w:lang w:val="uk-UA" w:eastAsia="ru-RU"/>
        </w:rPr>
        <w:t>ЖИТЛОВОЇ КОМІСІЇ</w:t>
      </w:r>
    </w:p>
    <w:p w:rsidR="002B6A85" w:rsidRDefault="002B6A85" w:rsidP="002B6A85">
      <w:pPr>
        <w:tabs>
          <w:tab w:val="left" w:pos="11057"/>
        </w:tabs>
        <w:spacing w:after="0" w:line="240" w:lineRule="auto"/>
        <w:ind w:right="-29"/>
        <w:rPr>
          <w:rFonts w:ascii="Times New Roman" w:hAnsi="Times New Roman"/>
          <w:b/>
          <w:sz w:val="24"/>
          <w:szCs w:val="24"/>
          <w:lang w:val="uk-UA" w:eastAsia="ru-RU"/>
        </w:rPr>
      </w:pPr>
    </w:p>
    <w:tbl>
      <w:tblPr>
        <w:tblW w:w="0" w:type="auto"/>
        <w:tblLook w:val="01E0"/>
      </w:tblPr>
      <w:tblGrid>
        <w:gridCol w:w="4068"/>
        <w:gridCol w:w="5502"/>
      </w:tblGrid>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b/>
                <w:sz w:val="24"/>
                <w:szCs w:val="24"/>
                <w:lang w:val="uk-UA" w:eastAsia="ru-RU"/>
              </w:rPr>
            </w:pPr>
            <w:r>
              <w:rPr>
                <w:rFonts w:ascii="Times New Roman" w:hAnsi="Times New Roman"/>
                <w:sz w:val="24"/>
                <w:szCs w:val="24"/>
                <w:lang w:val="uk-UA" w:eastAsia="ru-RU"/>
              </w:rPr>
              <w:t>Гулій Михайло Миронович</w:t>
            </w:r>
          </w:p>
        </w:tc>
        <w:tc>
          <w:tcPr>
            <w:tcW w:w="5502" w:type="dxa"/>
            <w:hideMark/>
          </w:tcPr>
          <w:p w:rsidR="002B6A85" w:rsidRDefault="002B6A85" w:rsidP="00AE3C19">
            <w:pPr>
              <w:tabs>
                <w:tab w:val="left" w:pos="11057"/>
              </w:tabs>
              <w:spacing w:after="0" w:line="240" w:lineRule="auto"/>
              <w:ind w:right="-29"/>
              <w:rPr>
                <w:rFonts w:ascii="Times New Roman" w:hAnsi="Times New Roman"/>
                <w:b/>
                <w:sz w:val="24"/>
                <w:szCs w:val="24"/>
                <w:lang w:val="uk-UA" w:eastAsia="ru-RU"/>
              </w:rPr>
            </w:pPr>
            <w:r>
              <w:rPr>
                <w:rFonts w:ascii="Times New Roman" w:hAnsi="Times New Roman"/>
                <w:sz w:val="24"/>
                <w:szCs w:val="24"/>
                <w:lang w:val="uk-UA" w:eastAsia="ru-RU"/>
              </w:rPr>
              <w:t>- перший  заступник міського голови – голова комісії ;</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 xml:space="preserve">Пасемко Наталія Адамівна        </w:t>
            </w:r>
          </w:p>
        </w:tc>
        <w:tc>
          <w:tcPr>
            <w:tcW w:w="5502" w:type="dxa"/>
            <w:hideMark/>
          </w:tcPr>
          <w:p w:rsidR="002B6A85" w:rsidRDefault="002B6A85" w:rsidP="00AE3C19">
            <w:pPr>
              <w:tabs>
                <w:tab w:val="left" w:pos="284"/>
              </w:tabs>
              <w:spacing w:after="0" w:line="240" w:lineRule="auto"/>
              <w:ind w:right="-1"/>
              <w:rPr>
                <w:rFonts w:ascii="Times New Roman" w:hAnsi="Times New Roman"/>
                <w:sz w:val="24"/>
                <w:szCs w:val="24"/>
                <w:lang w:val="uk-UA" w:eastAsia="ru-RU"/>
              </w:rPr>
            </w:pPr>
            <w:r>
              <w:rPr>
                <w:rFonts w:ascii="Times New Roman" w:hAnsi="Times New Roman"/>
                <w:sz w:val="24"/>
                <w:szCs w:val="24"/>
                <w:lang w:val="uk-UA" w:eastAsia="ru-RU"/>
              </w:rPr>
              <w:t>- начальник відділу КМ та приватизації, заступник голови комісії;</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b/>
                <w:sz w:val="24"/>
                <w:szCs w:val="24"/>
                <w:lang w:val="uk-UA" w:eastAsia="ru-RU"/>
              </w:rPr>
            </w:pPr>
            <w:r>
              <w:rPr>
                <w:rFonts w:ascii="Times New Roman" w:hAnsi="Times New Roman"/>
                <w:sz w:val="24"/>
                <w:szCs w:val="24"/>
                <w:lang w:val="uk-UA" w:eastAsia="ru-RU"/>
              </w:rPr>
              <w:t>Мельніков Анатолій Васильович</w:t>
            </w:r>
          </w:p>
        </w:tc>
        <w:tc>
          <w:tcPr>
            <w:tcW w:w="5502" w:type="dxa"/>
            <w:hideMark/>
          </w:tcPr>
          <w:p w:rsidR="002B6A85" w:rsidRDefault="002B6A85" w:rsidP="00AE3C19">
            <w:pPr>
              <w:tabs>
                <w:tab w:val="left" w:pos="11057"/>
              </w:tabs>
              <w:spacing w:after="0" w:line="240" w:lineRule="auto"/>
              <w:ind w:right="-29"/>
              <w:rPr>
                <w:rFonts w:ascii="Times New Roman" w:hAnsi="Times New Roman"/>
                <w:b/>
                <w:sz w:val="24"/>
                <w:szCs w:val="24"/>
                <w:lang w:val="uk-UA" w:eastAsia="ru-RU"/>
              </w:rPr>
            </w:pPr>
            <w:r>
              <w:rPr>
                <w:rFonts w:ascii="Times New Roman" w:hAnsi="Times New Roman"/>
                <w:sz w:val="24"/>
                <w:szCs w:val="24"/>
                <w:lang w:val="uk-UA" w:eastAsia="ru-RU"/>
              </w:rPr>
              <w:t>- керуючий справами виконавчого комітету,  секретар комісії;</w:t>
            </w:r>
          </w:p>
        </w:tc>
      </w:tr>
      <w:tr w:rsidR="002B6A85" w:rsidTr="00AE3C19">
        <w:tc>
          <w:tcPr>
            <w:tcW w:w="4068" w:type="dxa"/>
            <w:hideMark/>
          </w:tcPr>
          <w:p w:rsidR="002B6A85" w:rsidRDefault="002B6A85" w:rsidP="00AE3C19">
            <w:pPr>
              <w:tabs>
                <w:tab w:val="left" w:pos="284"/>
              </w:tabs>
              <w:spacing w:after="0" w:line="240" w:lineRule="auto"/>
              <w:ind w:right="-1" w:firstLine="567"/>
              <w:rPr>
                <w:rFonts w:ascii="Times New Roman" w:hAnsi="Times New Roman"/>
                <w:b/>
                <w:sz w:val="24"/>
                <w:szCs w:val="24"/>
                <w:lang w:val="uk-UA" w:eastAsia="ru-RU"/>
              </w:rPr>
            </w:pPr>
            <w:r>
              <w:rPr>
                <w:rFonts w:ascii="Times New Roman" w:hAnsi="Times New Roman"/>
                <w:b/>
                <w:sz w:val="24"/>
                <w:szCs w:val="24"/>
                <w:lang w:val="uk-UA" w:eastAsia="ru-RU"/>
              </w:rPr>
              <w:t>Члени комісії:</w:t>
            </w:r>
          </w:p>
        </w:tc>
        <w:tc>
          <w:tcPr>
            <w:tcW w:w="5502" w:type="dxa"/>
          </w:tcPr>
          <w:p w:rsidR="002B6A85" w:rsidRDefault="002B6A85" w:rsidP="00AE3C19">
            <w:pPr>
              <w:tabs>
                <w:tab w:val="left" w:pos="284"/>
              </w:tabs>
              <w:spacing w:after="0" w:line="240" w:lineRule="auto"/>
              <w:ind w:right="-1"/>
              <w:rPr>
                <w:rFonts w:ascii="Times New Roman" w:hAnsi="Times New Roman"/>
                <w:sz w:val="24"/>
                <w:szCs w:val="24"/>
                <w:lang w:val="uk-UA" w:eastAsia="ru-RU"/>
              </w:rPr>
            </w:pP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Спас Олена Зіновіївна</w:t>
            </w:r>
          </w:p>
        </w:tc>
        <w:tc>
          <w:tcPr>
            <w:tcW w:w="5502" w:type="dxa"/>
            <w:hideMark/>
          </w:tcPr>
          <w:p w:rsidR="002B6A85" w:rsidRDefault="002B6A85" w:rsidP="00AE3C19">
            <w:pPr>
              <w:tabs>
                <w:tab w:val="left" w:pos="28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заступник начальника управління соціального захисту населення – начальник відділу пільг;  </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Корчинський Роман Йосипович</w:t>
            </w:r>
          </w:p>
        </w:tc>
        <w:tc>
          <w:tcPr>
            <w:tcW w:w="5502"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 начальник дільниці з обслуговування житлового фонду „Розділжитлосервіс” міської ради</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Горін Роман Ігорович</w:t>
            </w:r>
          </w:p>
        </w:tc>
        <w:tc>
          <w:tcPr>
            <w:tcW w:w="5502" w:type="dxa"/>
            <w:hideMark/>
          </w:tcPr>
          <w:p w:rsidR="002B6A85" w:rsidRDefault="002B6A85" w:rsidP="00AE3C19">
            <w:pPr>
              <w:tabs>
                <w:tab w:val="left" w:pos="284"/>
              </w:tabs>
              <w:spacing w:after="0" w:line="240" w:lineRule="auto"/>
              <w:ind w:right="-1"/>
              <w:rPr>
                <w:rFonts w:ascii="Times New Roman" w:hAnsi="Times New Roman"/>
                <w:sz w:val="24"/>
                <w:szCs w:val="24"/>
                <w:lang w:val="uk-UA" w:eastAsia="ru-RU"/>
              </w:rPr>
            </w:pPr>
            <w:r>
              <w:rPr>
                <w:rFonts w:ascii="Times New Roman" w:hAnsi="Times New Roman"/>
                <w:sz w:val="24"/>
                <w:szCs w:val="24"/>
                <w:lang w:val="uk-UA" w:eastAsia="ru-RU"/>
              </w:rPr>
              <w:t>- начальник юридичного відділу;</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Мельник Ірина Петрівна</w:t>
            </w:r>
          </w:p>
        </w:tc>
        <w:tc>
          <w:tcPr>
            <w:tcW w:w="5502" w:type="dxa"/>
            <w:hideMark/>
          </w:tcPr>
          <w:p w:rsidR="002B6A85" w:rsidRDefault="002B6A85" w:rsidP="00AE3C19">
            <w:pPr>
              <w:tabs>
                <w:tab w:val="left" w:pos="28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начальник відділу архітектури та містобудування</w:t>
            </w:r>
          </w:p>
        </w:tc>
      </w:tr>
      <w:tr w:rsidR="002B6A85"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bCs/>
                <w:sz w:val="24"/>
                <w:szCs w:val="24"/>
                <w:lang w:val="uk-UA"/>
              </w:rPr>
              <w:t>Костко Мар’яна Степанівна</w:t>
            </w:r>
            <w:r>
              <w:rPr>
                <w:rFonts w:ascii="Times New Roman" w:hAnsi="Times New Roman"/>
                <w:sz w:val="24"/>
                <w:szCs w:val="24"/>
                <w:lang w:val="uk-UA" w:eastAsia="ru-RU"/>
              </w:rPr>
              <w:t xml:space="preserve">           </w:t>
            </w:r>
          </w:p>
        </w:tc>
        <w:tc>
          <w:tcPr>
            <w:tcW w:w="5502" w:type="dxa"/>
            <w:hideMark/>
          </w:tcPr>
          <w:p w:rsidR="002B6A85" w:rsidRDefault="002B6A85" w:rsidP="00AE3C19">
            <w:pPr>
              <w:tabs>
                <w:tab w:val="left" w:pos="284"/>
              </w:tabs>
              <w:spacing w:after="0" w:line="240" w:lineRule="auto"/>
              <w:ind w:right="-1"/>
              <w:rPr>
                <w:rFonts w:ascii="Times New Roman" w:hAnsi="Times New Roman"/>
                <w:sz w:val="24"/>
                <w:szCs w:val="24"/>
                <w:lang w:val="uk-UA" w:eastAsia="ru-RU"/>
              </w:rPr>
            </w:pPr>
            <w:r>
              <w:rPr>
                <w:rFonts w:ascii="Times New Roman" w:hAnsi="Times New Roman"/>
                <w:sz w:val="24"/>
                <w:szCs w:val="24"/>
                <w:lang w:val="uk-UA" w:eastAsia="ru-RU"/>
              </w:rPr>
              <w:t>- гол. спец.  служби у справах  дітей;</w:t>
            </w:r>
          </w:p>
        </w:tc>
      </w:tr>
      <w:tr w:rsidR="002B6A85" w:rsidRPr="00EF1EE2" w:rsidTr="00AE3C19">
        <w:tc>
          <w:tcPr>
            <w:tcW w:w="4068" w:type="dxa"/>
            <w:hideMark/>
          </w:tcPr>
          <w:p w:rsidR="002B6A85" w:rsidRDefault="002B6A85" w:rsidP="00AE3C19">
            <w:pPr>
              <w:tabs>
                <w:tab w:val="left" w:pos="11057"/>
              </w:tabs>
              <w:spacing w:after="0" w:line="240" w:lineRule="auto"/>
              <w:ind w:right="-29"/>
              <w:rPr>
                <w:rFonts w:ascii="Times New Roman" w:hAnsi="Times New Roman"/>
                <w:sz w:val="24"/>
                <w:szCs w:val="24"/>
                <w:lang w:val="uk-UA" w:eastAsia="ru-RU"/>
              </w:rPr>
            </w:pPr>
            <w:r>
              <w:rPr>
                <w:rFonts w:ascii="Times New Roman" w:hAnsi="Times New Roman"/>
                <w:sz w:val="24"/>
                <w:szCs w:val="24"/>
                <w:lang w:val="uk-UA" w:eastAsia="ru-RU"/>
              </w:rPr>
              <w:t>Сокирко Ольга Степанівна</w:t>
            </w:r>
          </w:p>
        </w:tc>
        <w:tc>
          <w:tcPr>
            <w:tcW w:w="5502" w:type="dxa"/>
            <w:hideMark/>
          </w:tcPr>
          <w:p w:rsidR="002B6A85" w:rsidRDefault="002B6A85" w:rsidP="00AE3C19">
            <w:pPr>
              <w:tabs>
                <w:tab w:val="left" w:pos="284"/>
              </w:tabs>
              <w:spacing w:after="0" w:line="240" w:lineRule="auto"/>
              <w:ind w:right="-1"/>
              <w:rPr>
                <w:rFonts w:ascii="Times New Roman" w:hAnsi="Times New Roman"/>
                <w:sz w:val="24"/>
                <w:szCs w:val="24"/>
                <w:u w:val="single"/>
                <w:lang w:val="uk-UA" w:eastAsia="ru-RU"/>
              </w:rPr>
            </w:pPr>
            <w:r>
              <w:rPr>
                <w:rFonts w:ascii="Times New Roman" w:hAnsi="Times New Roman"/>
                <w:sz w:val="24"/>
                <w:szCs w:val="24"/>
                <w:lang w:val="uk-UA" w:eastAsia="ru-RU"/>
              </w:rPr>
              <w:t>-  майстер дільниці з обслуговування житлового фонду КП «Розділжитлосервіс».</w:t>
            </w:r>
          </w:p>
        </w:tc>
      </w:tr>
    </w:tbl>
    <w:p w:rsidR="002B6A85" w:rsidRDefault="002B6A85" w:rsidP="002B6A8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ab/>
      </w:r>
    </w:p>
    <w:p w:rsidR="002B6A85" w:rsidRDefault="002B6A85" w:rsidP="002B6A85">
      <w:pPr>
        <w:spacing w:after="0" w:line="240" w:lineRule="auto"/>
        <w:rPr>
          <w:rFonts w:ascii="Times New Roman" w:hAnsi="Times New Roman"/>
          <w:sz w:val="24"/>
          <w:szCs w:val="24"/>
          <w:lang w:val="uk-UA" w:eastAsia="ru-RU"/>
        </w:rPr>
      </w:pPr>
    </w:p>
    <w:p w:rsidR="002B6A85" w:rsidRDefault="002B6A85" w:rsidP="002B6A8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 В. Мельніков</w:t>
      </w:r>
    </w:p>
    <w:p w:rsidR="002B6A85" w:rsidRDefault="002B6A85" w:rsidP="002B6A85">
      <w:pPr>
        <w:spacing w:after="0" w:line="240" w:lineRule="auto"/>
        <w:jc w:val="both"/>
        <w:rPr>
          <w:rFonts w:ascii="Times New Roman" w:hAnsi="Times New Roman"/>
          <w:sz w:val="24"/>
          <w:szCs w:val="24"/>
          <w:lang w:val="uk-UA" w:eastAsia="ru-RU"/>
        </w:rPr>
      </w:pPr>
    </w:p>
    <w:p w:rsidR="002B6A85" w:rsidRDefault="002B6A8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954C65" w:rsidRDefault="00954C65" w:rsidP="002B6A85">
      <w:pPr>
        <w:spacing w:after="0" w:line="240" w:lineRule="auto"/>
        <w:jc w:val="both"/>
        <w:rPr>
          <w:rFonts w:ascii="Times New Roman" w:hAnsi="Times New Roman"/>
          <w:sz w:val="24"/>
          <w:szCs w:val="24"/>
          <w:lang w:val="uk-UA" w:eastAsia="ru-RU"/>
        </w:rPr>
      </w:pPr>
    </w:p>
    <w:p w:rsidR="00462708" w:rsidRDefault="00462708" w:rsidP="002B6A85">
      <w:pPr>
        <w:spacing w:after="0" w:line="240" w:lineRule="auto"/>
        <w:jc w:val="both"/>
        <w:rPr>
          <w:rFonts w:ascii="Times New Roman" w:hAnsi="Times New Roman"/>
          <w:sz w:val="24"/>
          <w:szCs w:val="24"/>
          <w:lang w:val="uk-UA" w:eastAsia="ru-RU"/>
        </w:rPr>
      </w:pPr>
    </w:p>
    <w:p w:rsidR="00462708" w:rsidRDefault="00462708" w:rsidP="002B6A85">
      <w:pPr>
        <w:spacing w:after="0" w:line="240" w:lineRule="auto"/>
        <w:jc w:val="both"/>
        <w:rPr>
          <w:rFonts w:ascii="Times New Roman" w:hAnsi="Times New Roman"/>
          <w:sz w:val="24"/>
          <w:szCs w:val="24"/>
          <w:lang w:val="uk-UA" w:eastAsia="ru-RU"/>
        </w:rPr>
      </w:pPr>
    </w:p>
    <w:p w:rsidR="00EF4467" w:rsidRDefault="00EF4467" w:rsidP="002B6A85">
      <w:pPr>
        <w:spacing w:after="0" w:line="240" w:lineRule="auto"/>
        <w:jc w:val="both"/>
        <w:rPr>
          <w:rFonts w:ascii="Times New Roman" w:hAnsi="Times New Roman"/>
          <w:sz w:val="24"/>
          <w:szCs w:val="24"/>
          <w:lang w:val="uk-UA" w:eastAsia="ru-RU"/>
        </w:rPr>
      </w:pPr>
    </w:p>
    <w:p w:rsidR="00EF4467" w:rsidRDefault="00EF4467" w:rsidP="002B6A85">
      <w:pPr>
        <w:spacing w:after="0" w:line="240" w:lineRule="auto"/>
        <w:jc w:val="both"/>
        <w:rPr>
          <w:rFonts w:ascii="Times New Roman" w:hAnsi="Times New Roman"/>
          <w:sz w:val="24"/>
          <w:szCs w:val="24"/>
          <w:lang w:val="uk-UA" w:eastAsia="ru-RU"/>
        </w:rPr>
      </w:pPr>
    </w:p>
    <w:p w:rsidR="00EF4467" w:rsidRDefault="00EF4467" w:rsidP="002B6A85">
      <w:pPr>
        <w:spacing w:after="0" w:line="240" w:lineRule="auto"/>
        <w:jc w:val="both"/>
        <w:rPr>
          <w:rFonts w:ascii="Times New Roman" w:hAnsi="Times New Roman"/>
          <w:sz w:val="24"/>
          <w:szCs w:val="24"/>
          <w:lang w:val="uk-UA" w:eastAsia="ru-RU"/>
        </w:rPr>
      </w:pPr>
    </w:p>
    <w:p w:rsidR="002B6A85" w:rsidRDefault="002B6A85" w:rsidP="002B6A85">
      <w:pPr>
        <w:spacing w:after="0" w:line="240" w:lineRule="auto"/>
        <w:ind w:left="7788"/>
        <w:rPr>
          <w:rFonts w:ascii="Times New Roman" w:hAnsi="Times New Roman"/>
          <w:sz w:val="24"/>
          <w:szCs w:val="24"/>
          <w:lang w:val="uk-UA" w:eastAsia="ru-RU"/>
        </w:rPr>
      </w:pPr>
      <w:r>
        <w:rPr>
          <w:rFonts w:ascii="Times New Roman" w:hAnsi="Times New Roman"/>
          <w:sz w:val="24"/>
          <w:szCs w:val="24"/>
          <w:lang w:val="uk-UA" w:eastAsia="ru-RU"/>
        </w:rPr>
        <w:t>Додаток 2</w:t>
      </w:r>
    </w:p>
    <w:p w:rsidR="002B6A85" w:rsidRDefault="002B6A85" w:rsidP="002B6A8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рішення виконкому</w:t>
      </w:r>
    </w:p>
    <w:p w:rsidR="002B6A85" w:rsidRDefault="002B6A85" w:rsidP="002B6A8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Новороздільської міської ради</w:t>
      </w:r>
    </w:p>
    <w:p w:rsidR="002B6A85" w:rsidRDefault="002B6A85" w:rsidP="002B6A8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  </w:t>
      </w:r>
      <w:r w:rsidR="00EF4467">
        <w:rPr>
          <w:rFonts w:ascii="Times New Roman" w:hAnsi="Times New Roman"/>
          <w:sz w:val="24"/>
          <w:szCs w:val="24"/>
          <w:lang w:val="uk-UA" w:eastAsia="ru-RU"/>
        </w:rPr>
        <w:t xml:space="preserve">25 </w:t>
      </w:r>
      <w:r>
        <w:rPr>
          <w:rFonts w:ascii="Times New Roman" w:hAnsi="Times New Roman"/>
          <w:sz w:val="24"/>
          <w:szCs w:val="24"/>
          <w:lang w:val="uk-UA" w:eastAsia="ru-RU"/>
        </w:rPr>
        <w:t>від  20 січня 2023 року</w:t>
      </w:r>
    </w:p>
    <w:p w:rsidR="002B6A85" w:rsidRDefault="002B6A85" w:rsidP="002B6A85">
      <w:pPr>
        <w:keepNext/>
        <w:keepLines/>
        <w:spacing w:after="0" w:line="240" w:lineRule="auto"/>
        <w:jc w:val="right"/>
        <w:outlineLvl w:val="2"/>
        <w:rPr>
          <w:rFonts w:ascii="Times New Roman" w:eastAsia="Calibri" w:hAnsi="Times New Roman"/>
          <w:bCs/>
          <w:sz w:val="24"/>
          <w:szCs w:val="24"/>
          <w:lang w:val="uk-UA" w:eastAsia="ru-RU"/>
        </w:rPr>
      </w:pPr>
      <w:r>
        <w:rPr>
          <w:rFonts w:ascii="Times New Roman" w:eastAsia="Calibri" w:hAnsi="Times New Roman"/>
          <w:bCs/>
          <w:sz w:val="24"/>
          <w:szCs w:val="24"/>
          <w:lang w:val="uk-UA" w:eastAsia="ru-RU"/>
        </w:rPr>
        <w:t xml:space="preserve">                                                                   </w:t>
      </w:r>
    </w:p>
    <w:p w:rsidR="002B6A85" w:rsidRDefault="002B6A85" w:rsidP="002B6A85">
      <w:pPr>
        <w:spacing w:after="0" w:line="240" w:lineRule="auto"/>
        <w:ind w:firstLine="567"/>
        <w:jc w:val="center"/>
        <w:rPr>
          <w:rFonts w:ascii="Times New Roman" w:hAnsi="Times New Roman"/>
          <w:b/>
          <w:sz w:val="24"/>
          <w:szCs w:val="24"/>
          <w:lang w:val="uk-UA" w:eastAsia="ru-RU"/>
        </w:rPr>
      </w:pPr>
      <w:r>
        <w:rPr>
          <w:rFonts w:ascii="Times New Roman" w:hAnsi="Times New Roman"/>
          <w:b/>
          <w:sz w:val="24"/>
          <w:szCs w:val="24"/>
          <w:lang w:val="uk-UA" w:eastAsia="ru-RU"/>
        </w:rPr>
        <w:t xml:space="preserve">С  К  Л  А  Д </w:t>
      </w:r>
    </w:p>
    <w:p w:rsidR="002B6A85" w:rsidRDefault="002B6A85" w:rsidP="002B6A85">
      <w:pPr>
        <w:spacing w:after="0" w:line="240" w:lineRule="auto"/>
        <w:ind w:firstLine="567"/>
        <w:jc w:val="center"/>
        <w:rPr>
          <w:rFonts w:ascii="Times New Roman" w:hAnsi="Times New Roman"/>
          <w:b/>
          <w:sz w:val="24"/>
          <w:szCs w:val="24"/>
          <w:lang w:val="uk-UA" w:eastAsia="ru-RU"/>
        </w:rPr>
      </w:pPr>
      <w:r>
        <w:rPr>
          <w:rFonts w:ascii="Times New Roman" w:hAnsi="Times New Roman"/>
          <w:b/>
          <w:sz w:val="24"/>
          <w:szCs w:val="24"/>
          <w:lang w:val="uk-UA" w:eastAsia="ru-RU"/>
        </w:rPr>
        <w:t>АДМІНІСТРАТИВНОЇ КОМІСІЇ</w:t>
      </w:r>
    </w:p>
    <w:p w:rsidR="002B6A85" w:rsidRDefault="002B6A85" w:rsidP="002B6A85">
      <w:pPr>
        <w:spacing w:after="0" w:line="240" w:lineRule="auto"/>
        <w:ind w:firstLine="567"/>
        <w:jc w:val="center"/>
        <w:rPr>
          <w:rFonts w:ascii="Times New Roman" w:hAnsi="Times New Roman"/>
          <w:b/>
          <w:sz w:val="24"/>
          <w:szCs w:val="24"/>
          <w:lang w:val="uk-UA" w:eastAsia="ru-RU"/>
        </w:rPr>
      </w:pPr>
    </w:p>
    <w:p w:rsidR="002B6A85" w:rsidRDefault="002B6A85" w:rsidP="002B6A8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p>
    <w:tbl>
      <w:tblPr>
        <w:tblW w:w="10050" w:type="dxa"/>
        <w:tblLayout w:type="fixed"/>
        <w:tblLook w:val="04A0"/>
      </w:tblPr>
      <w:tblGrid>
        <w:gridCol w:w="2378"/>
        <w:gridCol w:w="7672"/>
      </w:tblGrid>
      <w:tr w:rsidR="002B6A85" w:rsidTr="00AE3C19">
        <w:tc>
          <w:tcPr>
            <w:tcW w:w="2377"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Гулій М.М.</w:t>
            </w:r>
          </w:p>
        </w:tc>
        <w:tc>
          <w:tcPr>
            <w:tcW w:w="7667"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перший заступник міського голови – голова комісії</w:t>
            </w:r>
          </w:p>
        </w:tc>
      </w:tr>
      <w:tr w:rsidR="002B6A85" w:rsidTr="00AE3C19">
        <w:tc>
          <w:tcPr>
            <w:tcW w:w="2377"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Горін Р. І  </w:t>
            </w:r>
          </w:p>
        </w:tc>
        <w:tc>
          <w:tcPr>
            <w:tcW w:w="7667"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юридичного відділу – заступник голови комісії</w:t>
            </w:r>
          </w:p>
        </w:tc>
      </w:tr>
      <w:tr w:rsidR="002B6A85" w:rsidTr="00AE3C19">
        <w:tc>
          <w:tcPr>
            <w:tcW w:w="2377" w:type="dxa"/>
          </w:tcPr>
          <w:p w:rsidR="002B6A85" w:rsidRDefault="002B6A85" w:rsidP="00AE3C19">
            <w:pPr>
              <w:spacing w:after="0" w:line="240" w:lineRule="auto"/>
              <w:ind w:right="-1"/>
              <w:rPr>
                <w:rFonts w:ascii="Times New Roman" w:hAnsi="Times New Roman"/>
                <w:sz w:val="24"/>
                <w:szCs w:val="24"/>
                <w:lang w:val="uk-UA" w:eastAsia="ru-RU"/>
              </w:rPr>
            </w:pPr>
            <w:r>
              <w:rPr>
                <w:rFonts w:ascii="Times New Roman" w:hAnsi="Times New Roman"/>
                <w:sz w:val="24"/>
                <w:szCs w:val="24"/>
                <w:lang w:val="uk-UA" w:eastAsia="ru-RU"/>
              </w:rPr>
              <w:t>Шрібак В.І.</w:t>
            </w:r>
          </w:p>
          <w:p w:rsidR="002B6A85" w:rsidRDefault="002B6A85" w:rsidP="00AE3C19">
            <w:pPr>
              <w:spacing w:after="0" w:line="240" w:lineRule="auto"/>
              <w:rPr>
                <w:rFonts w:ascii="Times New Roman" w:hAnsi="Times New Roman"/>
                <w:sz w:val="24"/>
                <w:szCs w:val="24"/>
                <w:lang w:val="uk-UA" w:eastAsia="ru-RU"/>
              </w:rPr>
            </w:pPr>
          </w:p>
        </w:tc>
        <w:tc>
          <w:tcPr>
            <w:tcW w:w="7667"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відділу державного реєстру виборців, секретар комісії;</w:t>
            </w:r>
          </w:p>
        </w:tc>
      </w:tr>
      <w:tr w:rsidR="002B6A85" w:rsidTr="00AE3C19">
        <w:tc>
          <w:tcPr>
            <w:tcW w:w="2377" w:type="dxa"/>
            <w:hideMark/>
          </w:tcPr>
          <w:p w:rsidR="002B6A85" w:rsidRDefault="002B6A85" w:rsidP="00AE3C19">
            <w:pPr>
              <w:spacing w:after="0"/>
              <w:rPr>
                <w:rFonts w:asciiTheme="minorHAnsi" w:eastAsiaTheme="minorEastAsia" w:hAnsiTheme="minorHAnsi" w:cstheme="minorBidi"/>
                <w:lang w:val="uk-UA" w:eastAsia="uk-UA"/>
              </w:rPr>
            </w:pPr>
          </w:p>
        </w:tc>
        <w:tc>
          <w:tcPr>
            <w:tcW w:w="7667" w:type="dxa"/>
            <w:hideMark/>
          </w:tcPr>
          <w:p w:rsidR="002B6A85" w:rsidRDefault="002B6A85" w:rsidP="00AE3C19">
            <w:pPr>
              <w:spacing w:after="0"/>
              <w:rPr>
                <w:rFonts w:asciiTheme="minorHAnsi" w:eastAsiaTheme="minorEastAsia" w:hAnsiTheme="minorHAnsi" w:cstheme="minorBidi"/>
                <w:lang w:val="uk-UA" w:eastAsia="uk-UA"/>
              </w:rPr>
            </w:pPr>
          </w:p>
        </w:tc>
      </w:tr>
    </w:tbl>
    <w:p w:rsidR="002B6A85" w:rsidRDefault="002B6A85" w:rsidP="002B6A85">
      <w:pPr>
        <w:spacing w:after="0" w:line="240" w:lineRule="auto"/>
        <w:ind w:right="-1"/>
        <w:rPr>
          <w:rFonts w:ascii="Times New Roman" w:hAnsi="Times New Roman"/>
          <w:sz w:val="24"/>
          <w:szCs w:val="24"/>
          <w:lang w:val="uk-UA" w:eastAsia="ru-RU"/>
        </w:rPr>
      </w:pPr>
    </w:p>
    <w:p w:rsidR="002B6A85" w:rsidRDefault="002B6A85" w:rsidP="002B6A85">
      <w:pPr>
        <w:tabs>
          <w:tab w:val="left" w:pos="284"/>
        </w:tabs>
        <w:spacing w:after="0" w:line="240" w:lineRule="auto"/>
        <w:ind w:right="-1" w:firstLine="567"/>
        <w:jc w:val="center"/>
        <w:rPr>
          <w:rFonts w:ascii="Times New Roman" w:hAnsi="Times New Roman"/>
          <w:sz w:val="24"/>
          <w:szCs w:val="24"/>
          <w:lang w:val="uk-UA" w:eastAsia="ru-RU"/>
        </w:rPr>
      </w:pPr>
      <w:r>
        <w:rPr>
          <w:rFonts w:ascii="Times New Roman" w:hAnsi="Times New Roman"/>
          <w:sz w:val="24"/>
          <w:szCs w:val="24"/>
          <w:lang w:val="uk-UA" w:eastAsia="ru-RU"/>
        </w:rPr>
        <w:t>Члени комісії:</w:t>
      </w:r>
    </w:p>
    <w:p w:rsidR="002B6A85" w:rsidRDefault="002B6A85" w:rsidP="002B6A85">
      <w:pPr>
        <w:tabs>
          <w:tab w:val="left" w:pos="284"/>
        </w:tabs>
        <w:spacing w:after="0" w:line="240" w:lineRule="auto"/>
        <w:jc w:val="both"/>
        <w:rPr>
          <w:rFonts w:ascii="Times New Roman" w:hAnsi="Times New Roman"/>
          <w:sz w:val="24"/>
          <w:szCs w:val="24"/>
          <w:lang w:val="uk-UA" w:eastAsia="ru-RU"/>
        </w:rPr>
      </w:pPr>
    </w:p>
    <w:tbl>
      <w:tblPr>
        <w:tblW w:w="10110" w:type="dxa"/>
        <w:tblInd w:w="-72" w:type="dxa"/>
        <w:tblLayout w:type="fixed"/>
        <w:tblLook w:val="04A0"/>
      </w:tblPr>
      <w:tblGrid>
        <w:gridCol w:w="2339"/>
        <w:gridCol w:w="7771"/>
      </w:tblGrid>
      <w:tr w:rsidR="002B6A85" w:rsidTr="00AE3C19">
        <w:tc>
          <w:tcPr>
            <w:tcW w:w="2340" w:type="dxa"/>
            <w:hideMark/>
          </w:tcPr>
          <w:p w:rsidR="002B6A85" w:rsidRDefault="002B6A85" w:rsidP="00AE3C19">
            <w:pPr>
              <w:tabs>
                <w:tab w:val="left" w:pos="28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Мельник І.П.</w:t>
            </w:r>
          </w:p>
        </w:tc>
        <w:tc>
          <w:tcPr>
            <w:tcW w:w="7776" w:type="dxa"/>
            <w:hideMark/>
          </w:tcPr>
          <w:p w:rsidR="002B6A85" w:rsidRDefault="002B6A85" w:rsidP="00AE3C19">
            <w:pPr>
              <w:tabs>
                <w:tab w:val="left" w:pos="28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відділу архітектури  та містобудування  управління житво-комунального господарства – головний архітектор;</w:t>
            </w:r>
          </w:p>
        </w:tc>
      </w:tr>
      <w:tr w:rsidR="002B6A85" w:rsidTr="00AE3C19">
        <w:tc>
          <w:tcPr>
            <w:tcW w:w="2340" w:type="dxa"/>
            <w:hideMark/>
          </w:tcPr>
          <w:p w:rsidR="002B6A85" w:rsidRDefault="002B6A85" w:rsidP="00AE3C19">
            <w:pPr>
              <w:tabs>
                <w:tab w:val="left" w:pos="28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Петраш П.П.</w:t>
            </w:r>
          </w:p>
        </w:tc>
        <w:tc>
          <w:tcPr>
            <w:tcW w:w="7776" w:type="dxa"/>
            <w:hideMark/>
          </w:tcPr>
          <w:p w:rsidR="002B6A85" w:rsidRDefault="002B6A85" w:rsidP="00AE3C19">
            <w:pPr>
              <w:tabs>
                <w:tab w:val="left" w:pos="28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заступник керуючого Комунального підприємтва „Розділжитлосервіс” міської ради;</w:t>
            </w:r>
          </w:p>
        </w:tc>
      </w:tr>
      <w:tr w:rsidR="002B6A85" w:rsidTr="00AE3C19">
        <w:tc>
          <w:tcPr>
            <w:tcW w:w="2340" w:type="dxa"/>
            <w:hideMark/>
          </w:tcPr>
          <w:p w:rsidR="002B6A85" w:rsidRDefault="002B6A85" w:rsidP="00AE3C19">
            <w:pPr>
              <w:tabs>
                <w:tab w:val="left" w:pos="28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Комарницький І.М.</w:t>
            </w:r>
          </w:p>
        </w:tc>
        <w:tc>
          <w:tcPr>
            <w:tcW w:w="7776" w:type="dxa"/>
            <w:hideMark/>
          </w:tcPr>
          <w:p w:rsidR="002B6A85" w:rsidRDefault="002B6A85" w:rsidP="00AE3C19">
            <w:pPr>
              <w:tabs>
                <w:tab w:val="left" w:pos="28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провідний інженер ВТВ Комунального підприємства  „Розділжитлосервіс” міської ради</w:t>
            </w:r>
          </w:p>
        </w:tc>
      </w:tr>
      <w:tr w:rsidR="002B6A85" w:rsidTr="00AE3C19">
        <w:tc>
          <w:tcPr>
            <w:tcW w:w="2340"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Ричагівський І. І. </w:t>
            </w:r>
          </w:p>
        </w:tc>
        <w:tc>
          <w:tcPr>
            <w:tcW w:w="7776"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фінансового управління;</w:t>
            </w:r>
          </w:p>
        </w:tc>
      </w:tr>
      <w:tr w:rsidR="002B6A85" w:rsidTr="00AE3C19">
        <w:tc>
          <w:tcPr>
            <w:tcW w:w="2340"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Ратич М.М.</w:t>
            </w:r>
          </w:p>
        </w:tc>
        <w:tc>
          <w:tcPr>
            <w:tcW w:w="7776"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головний спеціаліст відділу з питань надзвичайних ситуацій, правоохоронної та оборонно-мобілізаційної роботи;</w:t>
            </w:r>
          </w:p>
        </w:tc>
      </w:tr>
      <w:tr w:rsidR="002B6A85" w:rsidTr="00AE3C19">
        <w:tc>
          <w:tcPr>
            <w:tcW w:w="2340" w:type="dxa"/>
            <w:hideMark/>
          </w:tcPr>
          <w:p w:rsidR="002B6A85" w:rsidRDefault="002B6A85" w:rsidP="00AE3C19">
            <w:pPr>
              <w:spacing w:after="0"/>
              <w:rPr>
                <w:rFonts w:asciiTheme="minorHAnsi" w:eastAsiaTheme="minorEastAsia" w:hAnsiTheme="minorHAnsi" w:cstheme="minorBidi"/>
                <w:lang w:val="uk-UA" w:eastAsia="uk-UA"/>
              </w:rPr>
            </w:pPr>
          </w:p>
        </w:tc>
        <w:tc>
          <w:tcPr>
            <w:tcW w:w="7776" w:type="dxa"/>
            <w:hideMark/>
          </w:tcPr>
          <w:p w:rsidR="002B6A85" w:rsidRDefault="002B6A85" w:rsidP="00AE3C19">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староста Новороздільської міської ради.</w:t>
            </w:r>
          </w:p>
        </w:tc>
      </w:tr>
      <w:tr w:rsidR="002B6A85" w:rsidTr="00AE3C19">
        <w:tc>
          <w:tcPr>
            <w:tcW w:w="2340" w:type="dxa"/>
            <w:hideMark/>
          </w:tcPr>
          <w:p w:rsidR="002B6A85" w:rsidRDefault="002B6A85" w:rsidP="00AE3C19">
            <w:pPr>
              <w:spacing w:after="0"/>
              <w:rPr>
                <w:rFonts w:asciiTheme="minorHAnsi" w:eastAsiaTheme="minorEastAsia" w:hAnsiTheme="minorHAnsi" w:cstheme="minorBidi"/>
                <w:lang w:val="uk-UA" w:eastAsia="uk-UA"/>
              </w:rPr>
            </w:pPr>
          </w:p>
        </w:tc>
        <w:tc>
          <w:tcPr>
            <w:tcW w:w="7776" w:type="dxa"/>
            <w:hideMark/>
          </w:tcPr>
          <w:p w:rsidR="002B6A85" w:rsidRDefault="002B6A85" w:rsidP="00AE3C19">
            <w:pPr>
              <w:spacing w:after="0"/>
              <w:rPr>
                <w:rFonts w:asciiTheme="minorHAnsi" w:eastAsiaTheme="minorEastAsia" w:hAnsiTheme="minorHAnsi" w:cstheme="minorBidi"/>
                <w:lang w:val="uk-UA" w:eastAsia="uk-UA"/>
              </w:rPr>
            </w:pPr>
          </w:p>
        </w:tc>
      </w:tr>
      <w:tr w:rsidR="002B6A85" w:rsidTr="00AE3C19">
        <w:tc>
          <w:tcPr>
            <w:tcW w:w="2340" w:type="dxa"/>
            <w:hideMark/>
          </w:tcPr>
          <w:p w:rsidR="002B6A85" w:rsidRDefault="002B6A85" w:rsidP="00AE3C19">
            <w:pPr>
              <w:spacing w:after="0"/>
              <w:rPr>
                <w:rFonts w:asciiTheme="minorHAnsi" w:eastAsiaTheme="minorEastAsia" w:hAnsiTheme="minorHAnsi" w:cstheme="minorBidi"/>
                <w:lang w:val="uk-UA" w:eastAsia="uk-UA"/>
              </w:rPr>
            </w:pPr>
          </w:p>
        </w:tc>
        <w:tc>
          <w:tcPr>
            <w:tcW w:w="7776" w:type="dxa"/>
            <w:hideMark/>
          </w:tcPr>
          <w:p w:rsidR="002B6A85" w:rsidRDefault="002B6A85" w:rsidP="00AE3C19">
            <w:pPr>
              <w:spacing w:after="0"/>
              <w:rPr>
                <w:rFonts w:asciiTheme="minorHAnsi" w:eastAsiaTheme="minorEastAsia" w:hAnsiTheme="minorHAnsi" w:cstheme="minorBidi"/>
                <w:lang w:val="uk-UA" w:eastAsia="uk-UA"/>
              </w:rPr>
            </w:pPr>
          </w:p>
        </w:tc>
      </w:tr>
    </w:tbl>
    <w:p w:rsidR="002B6A85" w:rsidRDefault="002B6A85" w:rsidP="002B6A85">
      <w:pPr>
        <w:spacing w:after="0" w:line="240" w:lineRule="auto"/>
        <w:jc w:val="both"/>
        <w:rPr>
          <w:rFonts w:ascii="Times New Roman" w:eastAsia="Calibri" w:hAnsi="Times New Roman"/>
          <w:b/>
          <w:sz w:val="24"/>
          <w:szCs w:val="24"/>
          <w:lang w:val="uk-UA"/>
        </w:rPr>
      </w:pPr>
      <w:r>
        <w:rPr>
          <w:rFonts w:ascii="Times New Roman" w:eastAsia="Calibri" w:hAnsi="Times New Roman"/>
          <w:b/>
          <w:sz w:val="24"/>
          <w:szCs w:val="24"/>
          <w:lang w:val="uk-UA"/>
        </w:rPr>
        <w:t>Примітка:</w:t>
      </w:r>
    </w:p>
    <w:p w:rsidR="002B6A85" w:rsidRDefault="002B6A85" w:rsidP="002B6A85">
      <w:pPr>
        <w:spacing w:after="0" w:line="240" w:lineRule="auto"/>
        <w:jc w:val="both"/>
        <w:rPr>
          <w:rFonts w:ascii="Times New Roman" w:eastAsia="Calibri" w:hAnsi="Times New Roman"/>
          <w:i/>
          <w:color w:val="212529"/>
          <w:sz w:val="24"/>
          <w:szCs w:val="24"/>
          <w:shd w:val="clear" w:color="auto" w:fill="FFFFFF"/>
          <w:lang w:val="uk-UA"/>
        </w:rPr>
      </w:pPr>
      <w:r>
        <w:rPr>
          <w:rFonts w:ascii="Times New Roman" w:eastAsia="Calibri" w:hAnsi="Times New Roman"/>
          <w:i/>
          <w:color w:val="212529"/>
          <w:sz w:val="24"/>
          <w:szCs w:val="24"/>
          <w:shd w:val="clear" w:color="auto" w:fill="FFFFFF"/>
          <w:lang w:val="uk-UA"/>
        </w:rPr>
        <w:t xml:space="preserve">*Староста залучається до роботи комісії залежно від місця скоєння правопорушення. </w:t>
      </w:r>
    </w:p>
    <w:p w:rsidR="002B6A85" w:rsidRDefault="002B6A85" w:rsidP="002B6A85">
      <w:pPr>
        <w:spacing w:after="0" w:line="240" w:lineRule="auto"/>
        <w:rPr>
          <w:rFonts w:ascii="Times New Roman" w:hAnsi="Times New Roman"/>
          <w:sz w:val="24"/>
          <w:szCs w:val="24"/>
          <w:lang w:val="uk-UA" w:eastAsia="ru-RU"/>
        </w:rPr>
      </w:pPr>
    </w:p>
    <w:p w:rsidR="00954C65" w:rsidRDefault="00954C65" w:rsidP="002B6A85">
      <w:pPr>
        <w:spacing w:after="0" w:line="240" w:lineRule="auto"/>
        <w:rPr>
          <w:rFonts w:ascii="Times New Roman" w:hAnsi="Times New Roman"/>
          <w:sz w:val="24"/>
          <w:szCs w:val="24"/>
          <w:lang w:val="uk-UA" w:eastAsia="ru-RU"/>
        </w:rPr>
      </w:pPr>
    </w:p>
    <w:p w:rsidR="002B6A85" w:rsidRDefault="002B6A85" w:rsidP="002B6A85">
      <w:pPr>
        <w:spacing w:after="0" w:line="240" w:lineRule="auto"/>
        <w:ind w:left="-142"/>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Анатолій Мельніков</w:t>
      </w:r>
    </w:p>
    <w:p w:rsidR="002B6A85" w:rsidRDefault="002B6A8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954C65" w:rsidRDefault="00954C65" w:rsidP="005E07AB">
      <w:pPr>
        <w:spacing w:after="0" w:line="240" w:lineRule="auto"/>
        <w:rPr>
          <w:rFonts w:ascii="Times New Roman" w:hAnsi="Times New Roman"/>
          <w:sz w:val="24"/>
          <w:szCs w:val="24"/>
          <w:lang w:val="uk-UA" w:eastAsia="ru-RU"/>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6E6C9D"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r>
        <w:rPr>
          <w:rFonts w:ascii="Times New Roman" w:hAnsi="Times New Roman"/>
          <w:b/>
          <w:sz w:val="24"/>
          <w:szCs w:val="24"/>
          <w:lang w:val="uk-UA" w:eastAsia="ru-RU"/>
        </w:rPr>
        <w:t xml:space="preserve"> 26</w:t>
      </w:r>
    </w:p>
    <w:p w:rsidR="00C7393D" w:rsidRDefault="00C7393D" w:rsidP="00092A02">
      <w:pPr>
        <w:spacing w:after="0" w:line="240" w:lineRule="auto"/>
        <w:rPr>
          <w:rFonts w:ascii="Times New Roman" w:hAnsi="Times New Roman"/>
          <w:sz w:val="24"/>
          <w:szCs w:val="24"/>
          <w:lang w:val="uk-UA" w:eastAsia="ru-RU"/>
        </w:rPr>
      </w:pPr>
    </w:p>
    <w:p w:rsidR="00C7393D" w:rsidRDefault="00C7393D" w:rsidP="00092A02">
      <w:pPr>
        <w:spacing w:after="0" w:line="240" w:lineRule="auto"/>
        <w:rPr>
          <w:rFonts w:ascii="Times New Roman" w:hAnsi="Times New Roman"/>
          <w:sz w:val="24"/>
          <w:szCs w:val="24"/>
          <w:lang w:val="uk-UA" w:eastAsia="ru-RU"/>
        </w:rPr>
      </w:pPr>
    </w:p>
    <w:p w:rsidR="00092A02" w:rsidRDefault="00092A02" w:rsidP="00092A0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092A02" w:rsidRDefault="00092A02" w:rsidP="00092A02">
      <w:pPr>
        <w:spacing w:after="0" w:line="240" w:lineRule="auto"/>
        <w:rPr>
          <w:rFonts w:ascii="Times New Roman" w:hAnsi="Times New Roman"/>
          <w:sz w:val="24"/>
          <w:szCs w:val="24"/>
          <w:lang w:val="uk-UA" w:eastAsia="uk-UA"/>
        </w:rPr>
      </w:pPr>
    </w:p>
    <w:p w:rsidR="00092A02" w:rsidRPr="00092A02" w:rsidRDefault="00092A02" w:rsidP="00092A02">
      <w:pPr>
        <w:spacing w:after="0" w:line="240" w:lineRule="auto"/>
        <w:rPr>
          <w:rFonts w:ascii="Times New Roman" w:hAnsi="Times New Roman"/>
          <w:sz w:val="24"/>
          <w:szCs w:val="24"/>
          <w:lang w:val="uk-UA" w:eastAsia="uk-UA"/>
        </w:rPr>
      </w:pPr>
      <w:r w:rsidRPr="00092A02">
        <w:rPr>
          <w:rFonts w:ascii="Times New Roman" w:hAnsi="Times New Roman"/>
          <w:sz w:val="24"/>
          <w:szCs w:val="24"/>
          <w:lang w:val="uk-UA" w:eastAsia="uk-UA"/>
        </w:rPr>
        <w:t>Про надання одноразової матеріальної допомоги</w:t>
      </w:r>
    </w:p>
    <w:p w:rsidR="00092A02" w:rsidRPr="00092A02" w:rsidRDefault="00092A02" w:rsidP="00092A02">
      <w:pPr>
        <w:spacing w:after="0" w:line="240" w:lineRule="auto"/>
        <w:rPr>
          <w:rFonts w:ascii="Times New Roman" w:hAnsi="Times New Roman"/>
          <w:sz w:val="24"/>
          <w:szCs w:val="24"/>
          <w:lang w:val="uk-UA" w:eastAsia="uk-UA"/>
        </w:rPr>
      </w:pPr>
    </w:p>
    <w:p w:rsidR="00092A02" w:rsidRPr="00092A02" w:rsidRDefault="00092A02" w:rsidP="00092A02">
      <w:pPr>
        <w:spacing w:after="0" w:line="240" w:lineRule="auto"/>
        <w:ind w:firstLine="567"/>
        <w:jc w:val="both"/>
        <w:rPr>
          <w:rFonts w:ascii="Times New Roman" w:hAnsi="Times New Roman"/>
          <w:sz w:val="24"/>
          <w:szCs w:val="24"/>
          <w:lang w:val="uk-UA" w:eastAsia="uk-UA"/>
        </w:rPr>
      </w:pPr>
      <w:r w:rsidRPr="00092A02">
        <w:rPr>
          <w:rFonts w:ascii="Times New Roman" w:hAnsi="Times New Roman"/>
          <w:sz w:val="24"/>
          <w:szCs w:val="24"/>
          <w:lang w:val="uk-UA" w:eastAsia="uk-UA"/>
        </w:rPr>
        <w:t>Розглянувши заяви громадян, висновки комісії з питань  соці</w:t>
      </w:r>
      <w:r>
        <w:rPr>
          <w:rFonts w:ascii="Times New Roman" w:hAnsi="Times New Roman"/>
          <w:sz w:val="24"/>
          <w:szCs w:val="24"/>
          <w:lang w:val="uk-UA" w:eastAsia="uk-UA"/>
        </w:rPr>
        <w:t>ального захисту населення від 19 січня 2023</w:t>
      </w:r>
      <w:r w:rsidRPr="00092A02">
        <w:rPr>
          <w:rFonts w:ascii="Times New Roman" w:hAnsi="Times New Roman"/>
          <w:sz w:val="24"/>
          <w:szCs w:val="24"/>
          <w:lang w:val="uk-UA" w:eastAsia="uk-UA"/>
        </w:rPr>
        <w:t xml:space="preserve"> року, враховуючи  програму соціа</w:t>
      </w:r>
      <w:r>
        <w:rPr>
          <w:rFonts w:ascii="Times New Roman" w:hAnsi="Times New Roman"/>
          <w:sz w:val="24"/>
          <w:szCs w:val="24"/>
          <w:lang w:val="uk-UA" w:eastAsia="uk-UA"/>
        </w:rPr>
        <w:t>льного захисту населення на 2023 рік та прогноз на 2024-25</w:t>
      </w:r>
      <w:r w:rsidRPr="00092A02">
        <w:rPr>
          <w:rFonts w:ascii="Times New Roman" w:hAnsi="Times New Roman"/>
          <w:sz w:val="24"/>
          <w:szCs w:val="24"/>
          <w:lang w:val="uk-UA" w:eastAsia="uk-UA"/>
        </w:rPr>
        <w:t xml:space="preserve">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092A02" w:rsidRPr="00092A02" w:rsidRDefault="00092A02" w:rsidP="00092A02">
      <w:pPr>
        <w:spacing w:after="0" w:line="240" w:lineRule="auto"/>
        <w:rPr>
          <w:rFonts w:ascii="Times New Roman" w:hAnsi="Times New Roman"/>
          <w:sz w:val="24"/>
          <w:szCs w:val="24"/>
          <w:lang w:val="uk-UA" w:eastAsia="uk-UA"/>
        </w:rPr>
      </w:pPr>
    </w:p>
    <w:p w:rsidR="00092A02" w:rsidRPr="00A85DC7" w:rsidRDefault="00092A02" w:rsidP="00092A02">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В И Р І Ш И В:</w:t>
      </w:r>
    </w:p>
    <w:p w:rsidR="00092A02" w:rsidRPr="00A85DC7" w:rsidRDefault="00092A02" w:rsidP="00092A02">
      <w:pPr>
        <w:spacing w:after="0" w:line="240" w:lineRule="auto"/>
        <w:rPr>
          <w:rFonts w:ascii="Times New Roman" w:hAnsi="Times New Roman"/>
          <w:sz w:val="24"/>
          <w:szCs w:val="24"/>
          <w:lang w:eastAsia="uk-UA"/>
        </w:rPr>
      </w:pPr>
    </w:p>
    <w:p w:rsidR="00092A02" w:rsidRPr="00A85DC7" w:rsidRDefault="00092A02" w:rsidP="00092A02">
      <w:pPr>
        <w:spacing w:after="0" w:line="240" w:lineRule="auto"/>
        <w:ind w:firstLine="567"/>
        <w:rPr>
          <w:rFonts w:ascii="Times New Roman" w:hAnsi="Times New Roman"/>
          <w:sz w:val="24"/>
          <w:szCs w:val="24"/>
          <w:lang w:eastAsia="uk-UA"/>
        </w:rPr>
      </w:pPr>
      <w:r w:rsidRPr="00A85DC7">
        <w:rPr>
          <w:rFonts w:ascii="Times New Roman" w:hAnsi="Times New Roman"/>
          <w:sz w:val="24"/>
          <w:szCs w:val="24"/>
          <w:lang w:eastAsia="uk-UA"/>
        </w:rPr>
        <w:t>1.   Надати одноразову матеріальну допомогу мешканцям громади згідно з Додатком.</w:t>
      </w:r>
    </w:p>
    <w:p w:rsidR="00092A02" w:rsidRPr="00A85DC7" w:rsidRDefault="00092A02" w:rsidP="00092A02">
      <w:pPr>
        <w:spacing w:after="0" w:line="240" w:lineRule="auto"/>
        <w:ind w:firstLine="567"/>
        <w:jc w:val="both"/>
        <w:rPr>
          <w:rFonts w:ascii="Times New Roman" w:hAnsi="Times New Roman"/>
          <w:b/>
          <w:bCs/>
          <w:sz w:val="24"/>
          <w:szCs w:val="24"/>
          <w:lang w:eastAsia="uk-UA"/>
        </w:rPr>
      </w:pPr>
      <w:r w:rsidRPr="00A85DC7">
        <w:rPr>
          <w:rFonts w:ascii="Times New Roman" w:hAnsi="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4223A4">
        <w:rPr>
          <w:rFonts w:ascii="Times New Roman" w:hAnsi="Times New Roman"/>
          <w:b/>
          <w:bCs/>
          <w:sz w:val="24"/>
          <w:szCs w:val="24"/>
          <w:lang w:val="uk-UA" w:eastAsia="uk-UA"/>
        </w:rPr>
        <w:t xml:space="preserve"> 549</w:t>
      </w:r>
      <w:r w:rsidRPr="00A85DC7">
        <w:rPr>
          <w:rFonts w:ascii="Times New Roman" w:hAnsi="Times New Roman"/>
          <w:b/>
          <w:bCs/>
          <w:sz w:val="24"/>
          <w:szCs w:val="24"/>
          <w:lang w:eastAsia="uk-UA"/>
        </w:rPr>
        <w:t>00</w:t>
      </w:r>
      <w:r>
        <w:rPr>
          <w:rFonts w:ascii="Times New Roman" w:hAnsi="Times New Roman"/>
          <w:bCs/>
          <w:sz w:val="24"/>
          <w:szCs w:val="24"/>
          <w:lang w:eastAsia="uk-UA"/>
        </w:rPr>
        <w:t xml:space="preserve"> грн. 00 коп. (</w:t>
      </w:r>
      <w:r w:rsidR="004223A4">
        <w:rPr>
          <w:rFonts w:ascii="Times New Roman" w:hAnsi="Times New Roman"/>
          <w:bCs/>
          <w:sz w:val="24"/>
          <w:szCs w:val="24"/>
          <w:lang w:val="uk-UA" w:eastAsia="uk-UA"/>
        </w:rPr>
        <w:t>П’ятдесят чотири тисячі дев’ятсот</w:t>
      </w:r>
      <w:r w:rsidRPr="00A85DC7">
        <w:rPr>
          <w:rFonts w:ascii="Times New Roman" w:hAnsi="Times New Roman"/>
          <w:bCs/>
          <w:sz w:val="24"/>
          <w:szCs w:val="24"/>
          <w:lang w:eastAsia="uk-UA"/>
        </w:rPr>
        <w:t xml:space="preserve"> гривень 00 коп.</w:t>
      </w:r>
      <w:r w:rsidRPr="00A85DC7">
        <w:rPr>
          <w:rFonts w:ascii="Times New Roman" w:hAnsi="Times New Roman"/>
          <w:b/>
          <w:bCs/>
          <w:sz w:val="24"/>
          <w:szCs w:val="24"/>
          <w:lang w:eastAsia="uk-UA"/>
        </w:rPr>
        <w:t xml:space="preserve">) </w:t>
      </w:r>
      <w:r w:rsidRPr="00A85DC7">
        <w:rPr>
          <w:rFonts w:ascii="Times New Roman" w:hAnsi="Times New Roman"/>
          <w:sz w:val="24"/>
          <w:szCs w:val="24"/>
          <w:lang w:eastAsia="uk-UA"/>
        </w:rPr>
        <w:t>по коду функціональної класифікації  0813242.</w:t>
      </w:r>
    </w:p>
    <w:p w:rsidR="00092A02" w:rsidRDefault="00092A02" w:rsidP="00092A02">
      <w:pPr>
        <w:spacing w:after="0" w:line="240" w:lineRule="auto"/>
        <w:rPr>
          <w:rFonts w:ascii="Times New Roman" w:hAnsi="Times New Roman"/>
          <w:sz w:val="24"/>
          <w:szCs w:val="24"/>
          <w:lang w:val="uk-UA" w:eastAsia="uk-UA"/>
        </w:rPr>
      </w:pPr>
    </w:p>
    <w:p w:rsidR="007F13A5" w:rsidRPr="00805589" w:rsidRDefault="007F13A5" w:rsidP="00092A02">
      <w:pPr>
        <w:spacing w:after="0" w:line="240" w:lineRule="auto"/>
        <w:rPr>
          <w:rFonts w:ascii="Times New Roman" w:hAnsi="Times New Roman"/>
          <w:sz w:val="24"/>
          <w:szCs w:val="24"/>
          <w:lang w:val="uk-UA" w:eastAsia="uk-UA"/>
        </w:rPr>
      </w:pPr>
    </w:p>
    <w:p w:rsidR="00092A02" w:rsidRDefault="00092A02" w:rsidP="00092A02">
      <w:pPr>
        <w:spacing w:after="0" w:line="240" w:lineRule="auto"/>
        <w:rPr>
          <w:rFonts w:ascii="Times New Roman" w:hAnsi="Times New Roman"/>
          <w:sz w:val="24"/>
          <w:szCs w:val="24"/>
          <w:lang w:val="uk-UA" w:eastAsia="uk-UA"/>
        </w:rPr>
      </w:pPr>
      <w:r w:rsidRPr="00A85DC7">
        <w:rPr>
          <w:rFonts w:ascii="Times New Roman" w:hAnsi="Times New Roman"/>
          <w:sz w:val="24"/>
          <w:szCs w:val="24"/>
          <w:lang w:eastAsia="uk-UA"/>
        </w:rPr>
        <w:t>МІСЬКИЙ ГОЛОВА</w:t>
      </w:r>
      <w:r w:rsidRPr="00A85DC7">
        <w:rPr>
          <w:rFonts w:ascii="Times New Roman" w:hAnsi="Times New Roman"/>
          <w:sz w:val="24"/>
          <w:szCs w:val="24"/>
          <w:lang w:eastAsia="uk-UA"/>
        </w:rPr>
        <w:tab/>
      </w:r>
      <w:r w:rsidRPr="00A85DC7">
        <w:rPr>
          <w:rFonts w:ascii="Times New Roman" w:hAnsi="Times New Roman"/>
          <w:sz w:val="24"/>
          <w:szCs w:val="24"/>
          <w:lang w:eastAsia="uk-UA"/>
        </w:rPr>
        <w:tab/>
      </w:r>
      <w:r w:rsidRPr="00A85DC7">
        <w:rPr>
          <w:rFonts w:ascii="Times New Roman" w:hAnsi="Times New Roman"/>
          <w:sz w:val="24"/>
          <w:szCs w:val="24"/>
          <w:lang w:eastAsia="uk-UA"/>
        </w:rPr>
        <w:tab/>
      </w:r>
      <w:r w:rsidRPr="00A85DC7">
        <w:rPr>
          <w:rFonts w:ascii="Times New Roman" w:hAnsi="Times New Roman"/>
          <w:sz w:val="24"/>
          <w:szCs w:val="24"/>
          <w:lang w:eastAsia="uk-UA"/>
        </w:rPr>
        <w:tab/>
        <w:t xml:space="preserve">    </w:t>
      </w:r>
      <w:r w:rsidRPr="00A85DC7">
        <w:rPr>
          <w:rFonts w:ascii="Times New Roman" w:hAnsi="Times New Roman"/>
          <w:sz w:val="24"/>
          <w:szCs w:val="24"/>
          <w:lang w:eastAsia="uk-UA"/>
        </w:rPr>
        <w:tab/>
      </w:r>
      <w:r w:rsidRPr="00A85DC7">
        <w:rPr>
          <w:rFonts w:ascii="Times New Roman" w:hAnsi="Times New Roman"/>
          <w:sz w:val="24"/>
          <w:szCs w:val="24"/>
          <w:lang w:eastAsia="uk-UA"/>
        </w:rPr>
        <w:tab/>
        <w:t xml:space="preserve">         Ярина ЯЦЕНКО</w:t>
      </w: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C7393D" w:rsidRDefault="00C7393D" w:rsidP="00092A02">
      <w:pPr>
        <w:spacing w:after="0" w:line="240" w:lineRule="auto"/>
        <w:rPr>
          <w:rFonts w:ascii="Times New Roman" w:hAnsi="Times New Roman"/>
          <w:sz w:val="24"/>
          <w:szCs w:val="24"/>
          <w:lang w:val="uk-UA" w:eastAsia="uk-UA"/>
        </w:rPr>
      </w:pPr>
    </w:p>
    <w:p w:rsidR="00B00E2B" w:rsidRDefault="00B00E2B" w:rsidP="00092A02">
      <w:pPr>
        <w:spacing w:after="0" w:line="240" w:lineRule="auto"/>
        <w:rPr>
          <w:rFonts w:ascii="Times New Roman" w:hAnsi="Times New Roman"/>
          <w:sz w:val="24"/>
          <w:szCs w:val="24"/>
          <w:lang w:val="uk-UA" w:eastAsia="uk-UA"/>
        </w:rPr>
      </w:pPr>
    </w:p>
    <w:p w:rsidR="00B00E2B" w:rsidRPr="00C7393D" w:rsidRDefault="00B00E2B" w:rsidP="00092A02">
      <w:pPr>
        <w:spacing w:after="0" w:line="240" w:lineRule="auto"/>
        <w:rPr>
          <w:rFonts w:ascii="Times New Roman" w:hAnsi="Times New Roman"/>
          <w:sz w:val="24"/>
          <w:szCs w:val="24"/>
          <w:lang w:val="uk-UA" w:eastAsia="uk-UA"/>
        </w:rPr>
      </w:pPr>
    </w:p>
    <w:p w:rsidR="00092A02" w:rsidRDefault="00092A02" w:rsidP="00092A02">
      <w:pPr>
        <w:spacing w:after="0" w:line="240" w:lineRule="auto"/>
        <w:jc w:val="both"/>
        <w:rPr>
          <w:rFonts w:ascii="Times New Roman" w:eastAsia="Calibri" w:hAnsi="Times New Roman"/>
          <w:sz w:val="28"/>
          <w:szCs w:val="28"/>
          <w:lang w:val="uk-UA"/>
        </w:rPr>
      </w:pPr>
    </w:p>
    <w:p w:rsidR="006E6C9D" w:rsidRDefault="006E6C9D" w:rsidP="00092A02">
      <w:pPr>
        <w:spacing w:after="0" w:line="240" w:lineRule="auto"/>
        <w:jc w:val="both"/>
        <w:rPr>
          <w:rFonts w:ascii="Times New Roman" w:eastAsia="Calibri" w:hAnsi="Times New Roman"/>
          <w:sz w:val="28"/>
          <w:szCs w:val="28"/>
          <w:lang w:val="uk-UA"/>
        </w:rPr>
      </w:pPr>
    </w:p>
    <w:p w:rsidR="006E6C9D" w:rsidRDefault="006E6C9D" w:rsidP="00092A02">
      <w:pPr>
        <w:spacing w:after="0" w:line="240" w:lineRule="auto"/>
        <w:jc w:val="both"/>
        <w:rPr>
          <w:rFonts w:ascii="Times New Roman" w:eastAsia="Calibri" w:hAnsi="Times New Roman"/>
          <w:sz w:val="28"/>
          <w:szCs w:val="28"/>
          <w:lang w:val="uk-UA"/>
        </w:rPr>
      </w:pPr>
    </w:p>
    <w:p w:rsidR="005E07AB" w:rsidRPr="007F13A5" w:rsidRDefault="005E07AB" w:rsidP="005E07AB">
      <w:pPr>
        <w:spacing w:after="0" w:line="240" w:lineRule="auto"/>
        <w:rPr>
          <w:rFonts w:ascii="Times New Roman" w:hAnsi="Times New Roman"/>
          <w:sz w:val="24"/>
          <w:szCs w:val="24"/>
          <w:lang w:val="uk-UA" w:eastAsia="ru-RU"/>
        </w:rPr>
      </w:pPr>
    </w:p>
    <w:p w:rsidR="001415B5" w:rsidRPr="001415B5" w:rsidRDefault="001415B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lastRenderedPageBreak/>
        <w:t xml:space="preserve">Додаток  </w:t>
      </w:r>
    </w:p>
    <w:p w:rsidR="001415B5" w:rsidRPr="001415B5" w:rsidRDefault="001415B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 xml:space="preserve">                                                                         до рішення виконкому</w:t>
      </w:r>
    </w:p>
    <w:p w:rsidR="001415B5" w:rsidRPr="001415B5" w:rsidRDefault="001415B5" w:rsidP="001415B5">
      <w:pPr>
        <w:spacing w:after="0" w:line="240" w:lineRule="auto"/>
        <w:ind w:left="585"/>
        <w:contextualSpacing/>
        <w:rPr>
          <w:rFonts w:ascii="Times New Roman" w:eastAsia="Calibri" w:hAnsi="Times New Roman"/>
          <w:sz w:val="24"/>
          <w:szCs w:val="24"/>
        </w:rPr>
      </w:pPr>
      <w:r w:rsidRPr="001415B5">
        <w:rPr>
          <w:rFonts w:ascii="Times New Roman" w:eastAsia="Calibri" w:hAnsi="Times New Roman"/>
          <w:sz w:val="24"/>
          <w:szCs w:val="24"/>
        </w:rPr>
        <w:t xml:space="preserve">                                                                                             </w:t>
      </w:r>
      <w:r w:rsidR="00092A02">
        <w:rPr>
          <w:rFonts w:ascii="Times New Roman" w:eastAsia="Calibri" w:hAnsi="Times New Roman"/>
          <w:sz w:val="24"/>
          <w:szCs w:val="24"/>
        </w:rPr>
        <w:t xml:space="preserve">                </w:t>
      </w:r>
      <w:r w:rsidR="00C7393D">
        <w:rPr>
          <w:rFonts w:ascii="Times New Roman" w:eastAsia="Calibri" w:hAnsi="Times New Roman"/>
          <w:sz w:val="24"/>
          <w:szCs w:val="24"/>
        </w:rPr>
        <w:t xml:space="preserve"> №  </w:t>
      </w:r>
      <w:r w:rsidR="00C7393D">
        <w:rPr>
          <w:rFonts w:ascii="Times New Roman" w:eastAsia="Calibri" w:hAnsi="Times New Roman"/>
          <w:sz w:val="24"/>
          <w:szCs w:val="24"/>
          <w:lang w:val="uk-UA"/>
        </w:rPr>
        <w:t>26</w:t>
      </w:r>
      <w:r w:rsidR="00C7393D">
        <w:rPr>
          <w:rFonts w:ascii="Times New Roman" w:eastAsia="Calibri" w:hAnsi="Times New Roman"/>
          <w:sz w:val="24"/>
          <w:szCs w:val="24"/>
        </w:rPr>
        <w:t xml:space="preserve"> </w:t>
      </w:r>
      <w:r w:rsidRPr="001415B5">
        <w:rPr>
          <w:rFonts w:ascii="Times New Roman" w:eastAsia="Calibri" w:hAnsi="Times New Roman"/>
          <w:sz w:val="24"/>
          <w:szCs w:val="24"/>
        </w:rPr>
        <w:t xml:space="preserve"> від 20.01.2023р</w:t>
      </w:r>
    </w:p>
    <w:tbl>
      <w:tblPr>
        <w:tblW w:w="10221" w:type="dxa"/>
        <w:tblInd w:w="-176" w:type="dxa"/>
        <w:tblLayout w:type="fixed"/>
        <w:tblLook w:val="04A0"/>
      </w:tblPr>
      <w:tblGrid>
        <w:gridCol w:w="582"/>
        <w:gridCol w:w="1985"/>
        <w:gridCol w:w="2126"/>
        <w:gridCol w:w="1417"/>
        <w:gridCol w:w="1418"/>
        <w:gridCol w:w="1559"/>
        <w:gridCol w:w="1134"/>
      </w:tblGrid>
      <w:tr w:rsidR="001415B5" w:rsidRPr="001415B5" w:rsidTr="00452C9B">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5B5" w:rsidRPr="001415B5" w:rsidRDefault="001415B5" w:rsidP="001415B5">
            <w:pPr>
              <w:spacing w:after="0" w:line="240" w:lineRule="auto"/>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Рахунок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ind w:right="459"/>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Прізвище, ім'я,  по  батькові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15B5" w:rsidRPr="001415B5" w:rsidRDefault="001415B5" w:rsidP="001415B5">
            <w:pPr>
              <w:spacing w:after="0" w:line="240" w:lineRule="auto"/>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15B5" w:rsidRPr="001415B5" w:rsidRDefault="001415B5" w:rsidP="001415B5">
            <w:pPr>
              <w:spacing w:after="0" w:line="240" w:lineRule="auto"/>
              <w:rPr>
                <w:rFonts w:ascii="Times New Roman" w:hAnsi="Times New Roman"/>
                <w:b/>
                <w:bCs/>
                <w:color w:val="000000"/>
                <w:sz w:val="24"/>
                <w:szCs w:val="24"/>
                <w:lang w:val="uk-UA" w:eastAsia="ru-RU"/>
              </w:rPr>
            </w:pPr>
            <w:r w:rsidRPr="001415B5">
              <w:rPr>
                <w:rFonts w:ascii="Times New Roman" w:hAnsi="Times New Roman"/>
                <w:b/>
                <w:bCs/>
                <w:color w:val="000000"/>
                <w:sz w:val="24"/>
                <w:szCs w:val="24"/>
                <w:lang w:val="uk-UA" w:eastAsia="ru-RU"/>
              </w:rPr>
              <w:t> </w:t>
            </w:r>
          </w:p>
          <w:p w:rsidR="001415B5" w:rsidRPr="001415B5" w:rsidRDefault="001415B5" w:rsidP="001415B5">
            <w:pPr>
              <w:spacing w:after="0" w:line="240" w:lineRule="auto"/>
              <w:rPr>
                <w:rFonts w:ascii="Times New Roman" w:eastAsia="Calibri" w:hAnsi="Times New Roman"/>
                <w:b/>
                <w:bCs/>
                <w:color w:val="000000"/>
                <w:sz w:val="24"/>
                <w:szCs w:val="24"/>
              </w:rPr>
            </w:pPr>
            <w:r w:rsidRPr="001415B5">
              <w:rPr>
                <w:rFonts w:ascii="Times New Roman" w:eastAsia="Calibri" w:hAnsi="Times New Roman"/>
                <w:b/>
                <w:bCs/>
                <w:color w:val="000000"/>
                <w:sz w:val="24"/>
                <w:szCs w:val="24"/>
              </w:rPr>
              <w:t>Серія та номер паспорта</w:t>
            </w:r>
          </w:p>
          <w:p w:rsidR="001415B5" w:rsidRPr="001415B5" w:rsidRDefault="001415B5" w:rsidP="001415B5">
            <w:pPr>
              <w:spacing w:after="0" w:line="240" w:lineRule="auto"/>
              <w:rPr>
                <w:rFonts w:ascii="Times New Roman" w:hAnsi="Times New Roman"/>
                <w:b/>
                <w:bCs/>
                <w:color w:val="000000"/>
                <w:sz w:val="24"/>
                <w:szCs w:val="24"/>
                <w:lang w:val="uk-UA"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rPr>
                <w:rFonts w:ascii="Times New Roman" w:hAnsi="Times New Roman"/>
                <w:b/>
                <w:bCs/>
                <w:color w:val="000000"/>
                <w:sz w:val="24"/>
                <w:szCs w:val="24"/>
                <w:lang w:eastAsia="ru-RU"/>
              </w:rPr>
            </w:pPr>
            <w:r w:rsidRPr="001415B5">
              <w:rPr>
                <w:rFonts w:ascii="Times New Roman" w:hAnsi="Times New Roman"/>
                <w:b/>
                <w:bCs/>
                <w:color w:val="000000"/>
                <w:sz w:val="24"/>
                <w:szCs w:val="24"/>
                <w:lang w:eastAsia="ru-RU"/>
              </w:rPr>
              <w:t>Сума грн.</w:t>
            </w:r>
          </w:p>
        </w:tc>
      </w:tr>
      <w:tr w:rsidR="007F13A5" w:rsidRPr="001415B5" w:rsidTr="0086467A">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Білінський Євген Миколайович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5000,00</w:t>
            </w:r>
          </w:p>
        </w:tc>
      </w:tr>
      <w:tr w:rsidR="007F13A5" w:rsidRPr="001415B5" w:rsidTr="0086467A">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Свірський Степан Йосипович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Pr>
                <w:rFonts w:ascii="Times New Roman" w:eastAsia="Calibri" w:hAnsi="Times New Roman"/>
                <w:sz w:val="24"/>
                <w:szCs w:val="24"/>
                <w:lang w:val="uk-UA"/>
              </w:rPr>
              <w:t>30</w:t>
            </w:r>
            <w:r w:rsidRPr="001415B5">
              <w:rPr>
                <w:rFonts w:ascii="Times New Roman" w:eastAsia="Calibri" w:hAnsi="Times New Roman"/>
                <w:sz w:val="24"/>
                <w:szCs w:val="24"/>
              </w:rPr>
              <w:t>00,00</w:t>
            </w:r>
          </w:p>
        </w:tc>
      </w:tr>
      <w:tr w:rsidR="007F13A5" w:rsidRPr="001415B5" w:rsidTr="0086467A">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Жінчин Орест Андрійович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3000,00</w:t>
            </w:r>
          </w:p>
        </w:tc>
      </w:tr>
      <w:tr w:rsidR="007F13A5" w:rsidRPr="001415B5" w:rsidTr="0086467A">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Левицький Мирослав Романович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3000,00</w:t>
            </w:r>
          </w:p>
        </w:tc>
      </w:tr>
      <w:tr w:rsidR="007F13A5" w:rsidRPr="001415B5" w:rsidTr="0086467A">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Дрожак Юлія Анатоліївна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600,00</w:t>
            </w:r>
          </w:p>
        </w:tc>
      </w:tr>
      <w:tr w:rsidR="007F13A5" w:rsidRPr="001415B5" w:rsidTr="0086467A">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Русанова Ірина Андріївна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3000,00</w:t>
            </w:r>
          </w:p>
        </w:tc>
      </w:tr>
      <w:tr w:rsidR="007F13A5" w:rsidRPr="001415B5" w:rsidTr="0086467A">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Русанов Ігор Михайлович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Русанова Любов Олексіївна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Яровенко Владислава Владиславівна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Ліва Галина Григорівна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3000,00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Шоробура Ігор Михайлович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600,00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Тітко Григорій Іванович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700,00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Чита Григорій Дмитрович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Бінас Ольга Онуфріївна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Черкас Ігор Ярославович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lastRenderedPageBreak/>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Баран Любов Іванівна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1500,00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Костирко Світлана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Pr>
                <w:rFonts w:ascii="Times New Roman" w:eastAsia="Calibri" w:hAnsi="Times New Roman"/>
                <w:sz w:val="24"/>
                <w:szCs w:val="24"/>
                <w:lang w:val="uk-UA"/>
              </w:rPr>
              <w:t>5</w:t>
            </w:r>
            <w:r w:rsidRPr="001415B5">
              <w:rPr>
                <w:rFonts w:ascii="Times New Roman" w:eastAsia="Calibri" w:hAnsi="Times New Roman"/>
                <w:sz w:val="24"/>
                <w:szCs w:val="24"/>
              </w:rPr>
              <w:t>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Букартик Галина Андріївна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Pr>
                <w:rFonts w:ascii="Times New Roman" w:eastAsia="Calibri" w:hAnsi="Times New Roman"/>
                <w:sz w:val="24"/>
                <w:szCs w:val="24"/>
                <w:lang w:val="uk-UA"/>
              </w:rPr>
              <w:t>5</w:t>
            </w:r>
            <w:r w:rsidRPr="001415B5">
              <w:rPr>
                <w:rFonts w:ascii="Times New Roman" w:eastAsia="Calibri" w:hAnsi="Times New Roman"/>
                <w:sz w:val="24"/>
                <w:szCs w:val="24"/>
              </w:rPr>
              <w:t>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1415B5" w:rsidRDefault="007F13A5" w:rsidP="001415B5">
            <w:pPr>
              <w:spacing w:after="0" w:line="240" w:lineRule="auto"/>
              <w:jc w:val="center"/>
              <w:rPr>
                <w:rFonts w:ascii="Times New Roman" w:eastAsia="Calibri" w:hAnsi="Times New Roman"/>
                <w:sz w:val="24"/>
                <w:szCs w:val="24"/>
              </w:rPr>
            </w:pPr>
            <w:r w:rsidRPr="001415B5">
              <w:rPr>
                <w:rFonts w:ascii="Times New Roman" w:eastAsia="Calibri" w:hAnsi="Times New Roman"/>
                <w:sz w:val="24"/>
                <w:szCs w:val="24"/>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Альбін Леся Богданівна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Pr>
                <w:rFonts w:ascii="Times New Roman" w:eastAsia="Calibri" w:hAnsi="Times New Roman"/>
                <w:sz w:val="24"/>
                <w:szCs w:val="24"/>
                <w:lang w:val="uk-UA"/>
              </w:rPr>
              <w:t>4</w:t>
            </w:r>
            <w:r w:rsidRPr="001415B5">
              <w:rPr>
                <w:rFonts w:ascii="Times New Roman" w:eastAsia="Calibri" w:hAnsi="Times New Roman"/>
                <w:sz w:val="24"/>
                <w:szCs w:val="24"/>
              </w:rPr>
              <w:t>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5E4237" w:rsidRDefault="007F13A5" w:rsidP="001415B5">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rPr>
              <w:t>2</w:t>
            </w:r>
            <w:r>
              <w:rPr>
                <w:rFonts w:ascii="Times New Roman" w:eastAsia="Calibri" w:hAnsi="Times New Roman"/>
                <w:sz w:val="24"/>
                <w:szCs w:val="24"/>
                <w:lang w:val="uk-UA"/>
              </w:rPr>
              <w:t>0</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Могила Максим Михайлович</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8000,00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5E4237" w:rsidRDefault="007F13A5" w:rsidP="001415B5">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rPr>
              <w:t>2</w:t>
            </w:r>
            <w:r>
              <w:rPr>
                <w:rFonts w:ascii="Times New Roman" w:eastAsia="Calibri" w:hAnsi="Times New Roman"/>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Данильчук Світлана-Марія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Pr>
                <w:rFonts w:ascii="Times New Roman" w:eastAsia="Calibri" w:hAnsi="Times New Roman"/>
                <w:sz w:val="24"/>
                <w:szCs w:val="24"/>
                <w:lang w:val="uk-UA"/>
              </w:rPr>
              <w:t>10</w:t>
            </w:r>
            <w:r w:rsidRPr="001415B5">
              <w:rPr>
                <w:rFonts w:ascii="Times New Roman" w:eastAsia="Calibri" w:hAnsi="Times New Roman"/>
                <w:sz w:val="24"/>
                <w:szCs w:val="24"/>
              </w:rPr>
              <w:t>00,00</w:t>
            </w:r>
          </w:p>
        </w:tc>
      </w:tr>
      <w:tr w:rsidR="007F13A5" w:rsidRPr="001415B5" w:rsidTr="0086467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5E4237" w:rsidRDefault="007F13A5" w:rsidP="001415B5">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rPr>
              <w:t>2</w:t>
            </w:r>
            <w:r>
              <w:rPr>
                <w:rFonts w:ascii="Times New Roman" w:eastAsia="Calibri" w:hAnsi="Times New Roman"/>
                <w:sz w:val="24"/>
                <w:szCs w:val="24"/>
                <w:lang w:val="uk-UA"/>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Вайда Марія Андріївна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7F13A5" w:rsidRPr="001415B5" w:rsidTr="0086467A">
        <w:trPr>
          <w:trHeight w:val="27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3A5" w:rsidRPr="005E4237" w:rsidRDefault="007F13A5" w:rsidP="001415B5">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rPr>
              <w:t>2</w:t>
            </w:r>
            <w:r>
              <w:rPr>
                <w:rFonts w:ascii="Times New Roman" w:eastAsia="Calibri" w:hAnsi="Times New Roman"/>
                <w:sz w:val="24"/>
                <w:szCs w:val="24"/>
                <w:lang w:val="uk-UA"/>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266300">
              <w:rPr>
                <w:rFonts w:ascii="Times New Roman" w:hAnsi="Times New Roman"/>
                <w:i/>
                <w:sz w:val="24"/>
                <w:szCs w:val="24"/>
                <w:lang w:val="uk-UA" w:eastAsia="ru-RU"/>
              </w:rPr>
              <w:t>(персональні дані)</w:t>
            </w:r>
            <w:r w:rsidRPr="00266300">
              <w:rPr>
                <w:rFonts w:ascii="Times New Roman" w:hAnsi="Times New Roman"/>
                <w:sz w:val="24"/>
                <w:szCs w:val="24"/>
                <w:lang w:val="uk-UA"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rPr>
                <w:rFonts w:ascii="Times New Roman" w:eastAsia="Calibri" w:hAnsi="Times New Roman"/>
                <w:sz w:val="24"/>
                <w:szCs w:val="24"/>
              </w:rPr>
            </w:pPr>
            <w:r w:rsidRPr="001415B5">
              <w:rPr>
                <w:rFonts w:ascii="Times New Roman" w:eastAsia="Calibri" w:hAnsi="Times New Roman"/>
                <w:sz w:val="24"/>
                <w:szCs w:val="24"/>
              </w:rPr>
              <w:t>Могилат Жанна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F13A5" w:rsidRDefault="007F13A5">
            <w:r w:rsidRPr="0073614E">
              <w:rPr>
                <w:rFonts w:ascii="Times New Roman" w:hAnsi="Times New Roman"/>
                <w:i/>
                <w:sz w:val="24"/>
                <w:szCs w:val="24"/>
                <w:lang w:val="uk-UA" w:eastAsia="ru-RU"/>
              </w:rPr>
              <w:t>(персональні дані)</w:t>
            </w:r>
            <w:r w:rsidRPr="0073614E">
              <w:rPr>
                <w:rFonts w:ascii="Times New Roman" w:hAnsi="Times New Roman"/>
                <w:sz w:val="24"/>
                <w:szCs w:val="24"/>
                <w:lang w:val="uk-UA"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3A5" w:rsidRPr="001415B5" w:rsidRDefault="007F13A5" w:rsidP="001415B5">
            <w:pPr>
              <w:spacing w:after="0" w:line="240" w:lineRule="auto"/>
              <w:jc w:val="right"/>
              <w:rPr>
                <w:rFonts w:ascii="Times New Roman" w:eastAsia="Calibri" w:hAnsi="Times New Roman"/>
                <w:sz w:val="24"/>
                <w:szCs w:val="24"/>
              </w:rPr>
            </w:pPr>
            <w:r w:rsidRPr="001415B5">
              <w:rPr>
                <w:rFonts w:ascii="Times New Roman" w:eastAsia="Calibri" w:hAnsi="Times New Roman"/>
                <w:sz w:val="24"/>
                <w:szCs w:val="24"/>
              </w:rPr>
              <w:t>500,00</w:t>
            </w:r>
          </w:p>
        </w:tc>
      </w:tr>
      <w:tr w:rsidR="001415B5" w:rsidRPr="001415B5" w:rsidTr="00452C9B">
        <w:trPr>
          <w:trHeight w:val="4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5B5" w:rsidRPr="001415B5" w:rsidRDefault="001415B5" w:rsidP="001415B5">
            <w:pPr>
              <w:spacing w:after="0" w:line="240" w:lineRule="auto"/>
              <w:rPr>
                <w:rFonts w:ascii="Times New Roman" w:hAnsi="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rPr>
                <w:rFonts w:ascii="Times New Roman" w:hAnsi="Times New Roman"/>
                <w:bCs/>
                <w:color w:val="000000"/>
                <w:sz w:val="24"/>
                <w:szCs w:val="24"/>
                <w:lang w:val="uk-UA" w:eastAsia="ru-RU"/>
              </w:rPr>
            </w:pPr>
            <w:r w:rsidRPr="001415B5">
              <w:rPr>
                <w:rFonts w:ascii="Times New Roman" w:hAnsi="Times New Roman"/>
                <w:bCs/>
                <w:color w:val="000000"/>
                <w:sz w:val="24"/>
                <w:szCs w:val="24"/>
                <w:lang w:val="uk-UA" w:eastAsia="ru-RU"/>
              </w:rPr>
              <w:t>ВСЬОГО</w:t>
            </w:r>
          </w:p>
        </w:tc>
        <w:tc>
          <w:tcPr>
            <w:tcW w:w="6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1415B5" w:rsidP="001415B5">
            <w:pPr>
              <w:spacing w:after="0" w:line="240" w:lineRule="auto"/>
              <w:rPr>
                <w:rFonts w:ascii="Times New Roman" w:hAnsi="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15B5" w:rsidRPr="001415B5" w:rsidRDefault="004223A4" w:rsidP="001415B5">
            <w:pPr>
              <w:spacing w:after="0" w:line="240" w:lineRule="auto"/>
              <w:rPr>
                <w:rFonts w:ascii="Times New Roman" w:hAnsi="Times New Roman"/>
                <w:bCs/>
                <w:color w:val="000000"/>
                <w:sz w:val="24"/>
                <w:szCs w:val="24"/>
                <w:lang w:val="uk-UA" w:eastAsia="ru-RU"/>
              </w:rPr>
            </w:pPr>
            <w:r>
              <w:rPr>
                <w:rFonts w:ascii="Times New Roman" w:hAnsi="Times New Roman"/>
                <w:bCs/>
                <w:color w:val="000000"/>
                <w:sz w:val="24"/>
                <w:szCs w:val="24"/>
                <w:lang w:val="en-US" w:eastAsia="ru-RU"/>
              </w:rPr>
              <w:t>5</w:t>
            </w:r>
            <w:r>
              <w:rPr>
                <w:rFonts w:ascii="Times New Roman" w:hAnsi="Times New Roman"/>
                <w:bCs/>
                <w:color w:val="000000"/>
                <w:sz w:val="24"/>
                <w:szCs w:val="24"/>
                <w:lang w:val="uk-UA" w:eastAsia="ru-RU"/>
              </w:rPr>
              <w:t>49</w:t>
            </w:r>
            <w:r w:rsidR="001415B5" w:rsidRPr="001415B5">
              <w:rPr>
                <w:rFonts w:ascii="Times New Roman" w:hAnsi="Times New Roman"/>
                <w:bCs/>
                <w:color w:val="000000"/>
                <w:sz w:val="24"/>
                <w:szCs w:val="24"/>
                <w:lang w:val="en-US" w:eastAsia="ru-RU"/>
              </w:rPr>
              <w:t>00</w:t>
            </w:r>
            <w:r w:rsidR="001415B5" w:rsidRPr="001415B5">
              <w:rPr>
                <w:rFonts w:ascii="Times New Roman" w:hAnsi="Times New Roman"/>
                <w:bCs/>
                <w:color w:val="000000"/>
                <w:sz w:val="24"/>
                <w:szCs w:val="24"/>
                <w:lang w:val="uk-UA" w:eastAsia="ru-RU"/>
              </w:rPr>
              <w:t>,00</w:t>
            </w:r>
          </w:p>
        </w:tc>
      </w:tr>
    </w:tbl>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ind w:left="-426"/>
        <w:jc w:val="both"/>
        <w:rPr>
          <w:rFonts w:ascii="Times New Roman" w:eastAsia="Calibri" w:hAnsi="Times New Roman"/>
          <w:sz w:val="24"/>
          <w:szCs w:val="24"/>
          <w:lang w:val="uk-UA"/>
        </w:rPr>
      </w:pPr>
      <w:r w:rsidRPr="001415B5">
        <w:rPr>
          <w:rFonts w:ascii="Times New Roman" w:eastAsia="Calibri" w:hAnsi="Times New Roman"/>
          <w:sz w:val="24"/>
          <w:szCs w:val="24"/>
        </w:rPr>
        <w:t xml:space="preserve">              </w:t>
      </w:r>
      <w:r w:rsidRPr="001415B5">
        <w:rPr>
          <w:rFonts w:ascii="Times New Roman" w:eastAsia="Calibri" w:hAnsi="Times New Roman"/>
          <w:sz w:val="24"/>
          <w:szCs w:val="24"/>
          <w:lang w:val="uk-UA"/>
        </w:rPr>
        <w:t>МІСЬКИЙ ГОЛОВА</w:t>
      </w:r>
      <w:r w:rsidRPr="001415B5">
        <w:rPr>
          <w:rFonts w:ascii="Times New Roman" w:eastAsia="Calibri" w:hAnsi="Times New Roman"/>
          <w:sz w:val="24"/>
          <w:szCs w:val="24"/>
        </w:rPr>
        <w:t xml:space="preserve">                                                                         </w:t>
      </w:r>
      <w:r w:rsidRPr="001415B5">
        <w:rPr>
          <w:rFonts w:ascii="Times New Roman" w:eastAsia="Calibri" w:hAnsi="Times New Roman"/>
          <w:sz w:val="24"/>
          <w:szCs w:val="24"/>
          <w:lang w:val="uk-UA"/>
        </w:rPr>
        <w:t>ЯРИНА ЯЦЕНКО</w:t>
      </w:r>
    </w:p>
    <w:p w:rsidR="001415B5" w:rsidRDefault="001415B5"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C7393D" w:rsidRDefault="00C7393D" w:rsidP="001415B5">
      <w:pPr>
        <w:spacing w:after="0" w:line="240" w:lineRule="auto"/>
        <w:ind w:left="-426"/>
        <w:jc w:val="both"/>
        <w:rPr>
          <w:rFonts w:ascii="Times New Roman" w:eastAsia="Calibri"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drawing>
          <wp:inline distT="0" distB="0" distL="0" distR="0">
            <wp:extent cx="1144905" cy="60452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092A02" w:rsidRPr="00C7393D" w:rsidRDefault="00092A02" w:rsidP="00092A02">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C7393D" w:rsidRPr="00C7393D">
        <w:rPr>
          <w:rFonts w:ascii="Times New Roman" w:hAnsi="Times New Roman"/>
          <w:b/>
          <w:sz w:val="24"/>
          <w:szCs w:val="24"/>
          <w:lang w:val="uk-UA" w:eastAsia="ru-RU"/>
        </w:rPr>
        <w:t>27</w:t>
      </w:r>
    </w:p>
    <w:p w:rsidR="00C7393D" w:rsidRDefault="00C7393D" w:rsidP="00092A02">
      <w:pPr>
        <w:spacing w:after="0" w:line="240" w:lineRule="auto"/>
        <w:rPr>
          <w:rFonts w:ascii="Times New Roman" w:hAnsi="Times New Roman"/>
          <w:sz w:val="24"/>
          <w:szCs w:val="24"/>
          <w:lang w:val="uk-UA" w:eastAsia="ru-RU"/>
        </w:rPr>
      </w:pPr>
    </w:p>
    <w:p w:rsidR="00092A02" w:rsidRDefault="00092A02" w:rsidP="00092A0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 xml:space="preserve">Про надання матеріальної допомоги                                                                                                                                                                     </w:t>
      </w: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Ковальчук Наталії Миколаївні</w:t>
      </w:r>
    </w:p>
    <w:p w:rsidR="001415B5" w:rsidRPr="007F13A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 xml:space="preserve">на поховання </w:t>
      </w:r>
      <w:r w:rsidR="007F13A5">
        <w:rPr>
          <w:rFonts w:ascii="Times New Roman" w:hAnsi="Times New Roman"/>
          <w:color w:val="000000"/>
          <w:sz w:val="24"/>
          <w:szCs w:val="24"/>
          <w:lang w:val="uk-UA" w:eastAsia="ru-RU"/>
        </w:rPr>
        <w:t xml:space="preserve"> </w:t>
      </w:r>
      <w:r w:rsidR="007F13A5" w:rsidRPr="00EF1EE2">
        <w:rPr>
          <w:rFonts w:ascii="Times New Roman" w:hAnsi="Times New Roman"/>
          <w:i/>
          <w:sz w:val="24"/>
          <w:szCs w:val="24"/>
          <w:lang w:val="uk-UA" w:eastAsia="ru-RU"/>
        </w:rPr>
        <w:t>(персональні дані)</w:t>
      </w:r>
    </w:p>
    <w:p w:rsidR="007F13A5" w:rsidRPr="001415B5" w:rsidRDefault="007F13A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 xml:space="preserve">        Розглянувши заяву Ковальчук Наталії Миколаївни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color w:val="000000"/>
          <w:sz w:val="24"/>
          <w:szCs w:val="24"/>
          <w:lang w:val="uk-UA" w:eastAsia="ru-RU"/>
        </w:rPr>
        <w:t xml:space="preserve"> Львівської області ) про надання їй допомоги  на поховання </w:t>
      </w:r>
      <w:r w:rsidR="007F13A5" w:rsidRPr="00EF1EE2">
        <w:rPr>
          <w:rFonts w:ascii="Times New Roman" w:hAnsi="Times New Roman"/>
          <w:i/>
          <w:sz w:val="24"/>
          <w:szCs w:val="24"/>
          <w:lang w:val="uk-UA" w:eastAsia="ru-RU"/>
        </w:rPr>
        <w:t>(персональні дані)</w:t>
      </w:r>
      <w:r w:rsidRPr="001415B5">
        <w:rPr>
          <w:rFonts w:ascii="Times New Roman" w:hAnsi="Times New Roman"/>
          <w:color w:val="000000"/>
          <w:sz w:val="24"/>
          <w:szCs w:val="24"/>
          <w:lang w:val="uk-UA" w:eastAsia="ru-RU"/>
        </w:rPr>
        <w:t xml:space="preserve">,  який помер 27 грудня 2022 року і до дня  смерті проживав за адресою: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Вирішив :</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 xml:space="preserve">   </w:t>
      </w:r>
      <w:r w:rsidR="00916205">
        <w:rPr>
          <w:rFonts w:ascii="Times New Roman" w:hAnsi="Times New Roman"/>
          <w:color w:val="000000"/>
          <w:sz w:val="24"/>
          <w:szCs w:val="24"/>
          <w:lang w:val="uk-UA" w:eastAsia="ru-RU"/>
        </w:rPr>
        <w:t xml:space="preserve">     </w:t>
      </w:r>
      <w:r w:rsidRPr="001415B5">
        <w:rPr>
          <w:rFonts w:ascii="Times New Roman" w:hAnsi="Times New Roman"/>
          <w:color w:val="000000"/>
          <w:sz w:val="24"/>
          <w:szCs w:val="24"/>
          <w:lang w:val="uk-UA" w:eastAsia="ru-RU"/>
        </w:rPr>
        <w:t xml:space="preserve">1. Надати матеріальну допомогу Ковальчук Наталії Миколаївні на поховання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color w:val="000000"/>
          <w:sz w:val="24"/>
          <w:szCs w:val="24"/>
          <w:lang w:val="uk-UA" w:eastAsia="ru-RU"/>
        </w:rPr>
        <w:t>в сумі 2684,00  (дві тисячі шістсот вісімдесят чотири грн. 00 коп.) гривень .</w:t>
      </w:r>
    </w:p>
    <w:p w:rsidR="001415B5" w:rsidRPr="001415B5" w:rsidRDefault="001415B5" w:rsidP="001415B5">
      <w:pPr>
        <w:spacing w:after="0" w:line="240" w:lineRule="auto"/>
        <w:jc w:val="both"/>
        <w:rPr>
          <w:rFonts w:ascii="Times New Roman" w:hAnsi="Times New Roman"/>
          <w:color w:val="000000"/>
          <w:sz w:val="24"/>
          <w:szCs w:val="24"/>
          <w:lang w:val="uk-UA" w:eastAsia="ru-RU"/>
        </w:rPr>
      </w:pPr>
      <w:r w:rsidRPr="001415B5">
        <w:rPr>
          <w:rFonts w:ascii="Times New Roman" w:hAnsi="Times New Roman"/>
          <w:color w:val="000000"/>
          <w:sz w:val="24"/>
          <w:szCs w:val="24"/>
          <w:lang w:val="uk-UA" w:eastAsia="ru-RU"/>
        </w:rPr>
        <w:t xml:space="preserve">   </w:t>
      </w:r>
      <w:r w:rsidR="00916205">
        <w:rPr>
          <w:rFonts w:ascii="Times New Roman" w:hAnsi="Times New Roman"/>
          <w:color w:val="000000"/>
          <w:sz w:val="24"/>
          <w:szCs w:val="24"/>
          <w:lang w:val="uk-UA" w:eastAsia="ru-RU"/>
        </w:rPr>
        <w:t xml:space="preserve">     </w:t>
      </w:r>
      <w:r w:rsidRPr="001415B5">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по коду функціональної класифікації 0813242.</w:t>
      </w:r>
    </w:p>
    <w:p w:rsidR="001415B5" w:rsidRDefault="001415B5" w:rsidP="001415B5">
      <w:pPr>
        <w:spacing w:after="0" w:line="240" w:lineRule="auto"/>
        <w:jc w:val="both"/>
        <w:rPr>
          <w:rFonts w:ascii="Times New Roman" w:eastAsia="Calibri" w:hAnsi="Times New Roman"/>
          <w:sz w:val="24"/>
          <w:szCs w:val="24"/>
          <w:lang w:val="uk-UA"/>
        </w:rPr>
      </w:pPr>
    </w:p>
    <w:p w:rsidR="00C7393D" w:rsidRPr="001415B5" w:rsidRDefault="00C7393D"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eastAsia="Calibri" w:hAnsi="Times New Roman"/>
          <w:sz w:val="24"/>
          <w:szCs w:val="24"/>
          <w:lang w:val="uk-UA"/>
        </w:rPr>
      </w:pPr>
      <w:r w:rsidRPr="001415B5">
        <w:rPr>
          <w:rFonts w:ascii="Times New Roman" w:eastAsia="Calibri" w:hAnsi="Times New Roman"/>
          <w:sz w:val="24"/>
          <w:szCs w:val="24"/>
          <w:lang w:val="uk-UA"/>
        </w:rPr>
        <w:t xml:space="preserve">МІСЬКИЙ ГОЛОВА </w:t>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t xml:space="preserve">ЯРИНА ЯЦЕНКО </w:t>
      </w:r>
    </w:p>
    <w:p w:rsidR="001415B5" w:rsidRDefault="001415B5"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5E4237" w:rsidRDefault="005E4237" w:rsidP="001415B5">
      <w:pPr>
        <w:spacing w:after="0" w:line="240" w:lineRule="auto"/>
        <w:jc w:val="both"/>
        <w:rPr>
          <w:rFonts w:ascii="Times New Roman" w:eastAsia="Calibri" w:hAnsi="Times New Roman"/>
          <w:sz w:val="24"/>
          <w:szCs w:val="24"/>
          <w:lang w:val="uk-UA"/>
        </w:rPr>
      </w:pPr>
    </w:p>
    <w:p w:rsidR="006E6C9D" w:rsidRPr="008A2E30" w:rsidRDefault="006E6C9D" w:rsidP="006E6C9D">
      <w:pPr>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noProof/>
          <w:sz w:val="24"/>
          <w:szCs w:val="24"/>
          <w:lang w:val="uk-UA" w:eastAsia="uk-UA"/>
        </w:rPr>
        <w:lastRenderedPageBreak/>
        <w:drawing>
          <wp:inline distT="0" distB="0" distL="0" distR="0">
            <wp:extent cx="1144905" cy="604520"/>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НОВОРОЗДІЛЬСЬКА  МІСЬКА  РАДА</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ЛЬВІВСЬКОЇ  ОБЛАСТІ</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eastAsia="ru-RU"/>
        </w:rPr>
      </w:pPr>
      <w:r w:rsidRPr="008A2E30">
        <w:rPr>
          <w:rFonts w:ascii="Times New Roman" w:hAnsi="Times New Roman"/>
          <w:b/>
          <w:sz w:val="24"/>
          <w:szCs w:val="24"/>
          <w:lang w:eastAsia="ru-RU"/>
        </w:rPr>
        <w:t>ВИКОНАВЧИЙ  КОМІТЕТ</w:t>
      </w:r>
    </w:p>
    <w:p w:rsidR="006E6C9D" w:rsidRPr="008A2E30" w:rsidRDefault="006E6C9D" w:rsidP="006E6C9D">
      <w:pPr>
        <w:overflowPunct w:val="0"/>
        <w:autoSpaceDE w:val="0"/>
        <w:autoSpaceDN w:val="0"/>
        <w:adjustRightInd w:val="0"/>
        <w:spacing w:after="0" w:line="240" w:lineRule="auto"/>
        <w:jc w:val="center"/>
        <w:rPr>
          <w:rFonts w:ascii="Times New Roman" w:hAnsi="Times New Roman"/>
          <w:b/>
          <w:sz w:val="24"/>
          <w:szCs w:val="24"/>
          <w:lang w:val="uk-UA" w:eastAsia="ru-RU"/>
        </w:rPr>
      </w:pPr>
      <w:r w:rsidRPr="008A2E30">
        <w:rPr>
          <w:rFonts w:ascii="Times New Roman" w:hAnsi="Times New Roman"/>
          <w:b/>
          <w:sz w:val="24"/>
          <w:szCs w:val="24"/>
          <w:lang w:eastAsia="ru-RU"/>
        </w:rPr>
        <w:t xml:space="preserve"> Р</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І</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Ш</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Е</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Н</w:t>
      </w:r>
      <w:r w:rsidRPr="008A2E30">
        <w:rPr>
          <w:rFonts w:ascii="Times New Roman" w:hAnsi="Times New Roman"/>
          <w:b/>
          <w:sz w:val="24"/>
          <w:szCs w:val="24"/>
          <w:lang w:val="uk-UA" w:eastAsia="ru-RU"/>
        </w:rPr>
        <w:t xml:space="preserve"> </w:t>
      </w:r>
      <w:r w:rsidRPr="008A2E30">
        <w:rPr>
          <w:rFonts w:ascii="Times New Roman" w:hAnsi="Times New Roman"/>
          <w:b/>
          <w:sz w:val="24"/>
          <w:szCs w:val="24"/>
          <w:lang w:eastAsia="ru-RU"/>
        </w:rPr>
        <w:t>Я №</w:t>
      </w:r>
    </w:p>
    <w:p w:rsidR="00092A02" w:rsidRPr="00C7393D" w:rsidRDefault="00092A02" w:rsidP="00092A02">
      <w:pPr>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C7393D">
        <w:rPr>
          <w:rFonts w:ascii="Times New Roman" w:hAnsi="Times New Roman"/>
          <w:sz w:val="24"/>
          <w:szCs w:val="24"/>
          <w:lang w:val="uk-UA" w:eastAsia="ru-RU"/>
        </w:rPr>
        <w:tab/>
      </w:r>
      <w:r w:rsidR="00C7393D" w:rsidRPr="00C7393D">
        <w:rPr>
          <w:rFonts w:ascii="Times New Roman" w:hAnsi="Times New Roman"/>
          <w:b/>
          <w:sz w:val="24"/>
          <w:szCs w:val="24"/>
          <w:lang w:val="uk-UA" w:eastAsia="ru-RU"/>
        </w:rPr>
        <w:t>28</w:t>
      </w:r>
    </w:p>
    <w:p w:rsidR="00C7393D" w:rsidRDefault="00C7393D" w:rsidP="00092A02">
      <w:pPr>
        <w:spacing w:after="0" w:line="240" w:lineRule="auto"/>
        <w:rPr>
          <w:rFonts w:ascii="Times New Roman" w:hAnsi="Times New Roman"/>
          <w:sz w:val="24"/>
          <w:szCs w:val="24"/>
          <w:lang w:val="uk-UA" w:eastAsia="ru-RU"/>
        </w:rPr>
      </w:pPr>
    </w:p>
    <w:p w:rsidR="00C7393D" w:rsidRDefault="00C7393D" w:rsidP="00092A02">
      <w:pPr>
        <w:spacing w:after="0" w:line="240" w:lineRule="auto"/>
        <w:rPr>
          <w:rFonts w:ascii="Times New Roman" w:hAnsi="Times New Roman"/>
          <w:sz w:val="24"/>
          <w:szCs w:val="24"/>
          <w:lang w:val="uk-UA" w:eastAsia="ru-RU"/>
        </w:rPr>
      </w:pPr>
    </w:p>
    <w:p w:rsidR="00092A02" w:rsidRDefault="00092A02" w:rsidP="00092A0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20 січня  2023 року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 xml:space="preserve">Про надання матеріальної допомоги                                                                                                                                                                     </w:t>
      </w: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Николишин Наталії Миронівні</w:t>
      </w:r>
    </w:p>
    <w:p w:rsidR="001415B5" w:rsidRDefault="001415B5" w:rsidP="001415B5">
      <w:pPr>
        <w:spacing w:after="0" w:line="240" w:lineRule="auto"/>
        <w:jc w:val="both"/>
        <w:rPr>
          <w:rFonts w:ascii="Times New Roman" w:hAnsi="Times New Roman"/>
          <w:i/>
          <w:sz w:val="24"/>
          <w:szCs w:val="24"/>
          <w:lang w:val="uk-UA" w:eastAsia="ru-RU"/>
        </w:rPr>
      </w:pPr>
      <w:r w:rsidRPr="001415B5">
        <w:rPr>
          <w:rFonts w:ascii="Times New Roman" w:hAnsi="Times New Roman"/>
          <w:sz w:val="24"/>
          <w:szCs w:val="24"/>
          <w:lang w:val="uk-UA" w:eastAsia="ru-RU"/>
        </w:rPr>
        <w:t xml:space="preserve">на поховання </w:t>
      </w:r>
      <w:r w:rsidR="007F13A5">
        <w:rPr>
          <w:rFonts w:ascii="Times New Roman" w:hAnsi="Times New Roman"/>
          <w:sz w:val="24"/>
          <w:szCs w:val="24"/>
          <w:lang w:val="uk-UA" w:eastAsia="ru-RU"/>
        </w:rPr>
        <w:t xml:space="preserve"> </w:t>
      </w:r>
      <w:r w:rsidR="007F13A5" w:rsidRPr="00EF1EE2">
        <w:rPr>
          <w:rFonts w:ascii="Times New Roman" w:hAnsi="Times New Roman"/>
          <w:i/>
          <w:sz w:val="24"/>
          <w:szCs w:val="24"/>
          <w:lang w:val="uk-UA" w:eastAsia="ru-RU"/>
        </w:rPr>
        <w:t>(персональні дані)</w:t>
      </w:r>
    </w:p>
    <w:p w:rsidR="007F13A5" w:rsidRPr="007F13A5" w:rsidRDefault="007F13A5" w:rsidP="001415B5">
      <w:pPr>
        <w:spacing w:after="0" w:line="240" w:lineRule="auto"/>
        <w:jc w:val="both"/>
        <w:rPr>
          <w:rFonts w:ascii="Times New Roman" w:hAnsi="Times New Roman"/>
          <w:sz w:val="24"/>
          <w:szCs w:val="24"/>
          <w:lang w:val="uk-UA" w:eastAsia="ru-RU"/>
        </w:rPr>
      </w:pP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 xml:space="preserve">        Розглянувши заяву Николишин Наталії Миронівні (проживає: м. Новий Розділ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sz w:val="24"/>
          <w:szCs w:val="24"/>
          <w:lang w:val="uk-UA" w:eastAsia="ru-RU"/>
        </w:rPr>
        <w:t xml:space="preserve"> Львівської області ) про надання їй допомог</w:t>
      </w:r>
      <w:r w:rsidR="003D2C55">
        <w:rPr>
          <w:rFonts w:ascii="Times New Roman" w:hAnsi="Times New Roman"/>
          <w:sz w:val="24"/>
          <w:szCs w:val="24"/>
          <w:lang w:val="uk-UA" w:eastAsia="ru-RU"/>
        </w:rPr>
        <w:t xml:space="preserve">и  на поховання </w:t>
      </w:r>
      <w:r w:rsidR="007F13A5" w:rsidRPr="00EF1EE2">
        <w:rPr>
          <w:rFonts w:ascii="Times New Roman" w:hAnsi="Times New Roman"/>
          <w:i/>
          <w:sz w:val="24"/>
          <w:szCs w:val="24"/>
          <w:lang w:val="uk-UA" w:eastAsia="ru-RU"/>
        </w:rPr>
        <w:t>(персональні дані)</w:t>
      </w:r>
      <w:r w:rsidRPr="001415B5">
        <w:rPr>
          <w:rFonts w:ascii="Times New Roman" w:hAnsi="Times New Roman"/>
          <w:sz w:val="24"/>
          <w:szCs w:val="24"/>
          <w:lang w:val="uk-UA" w:eastAsia="ru-RU"/>
        </w:rPr>
        <w:t xml:space="preserve">,  який помер 20 листопада 2022 року і до дня  смерті проживав за адресою: м. Новий Розділ,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Вирішив :</w:t>
      </w:r>
    </w:p>
    <w:p w:rsidR="001415B5" w:rsidRPr="001415B5" w:rsidRDefault="001415B5"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 xml:space="preserve">    </w:t>
      </w:r>
      <w:r w:rsidR="00916205">
        <w:rPr>
          <w:rFonts w:ascii="Times New Roman" w:hAnsi="Times New Roman"/>
          <w:sz w:val="24"/>
          <w:szCs w:val="24"/>
          <w:lang w:val="uk-UA" w:eastAsia="ru-RU"/>
        </w:rPr>
        <w:t xml:space="preserve">  </w:t>
      </w:r>
      <w:r w:rsidRPr="001415B5">
        <w:rPr>
          <w:rFonts w:ascii="Times New Roman" w:hAnsi="Times New Roman"/>
          <w:sz w:val="24"/>
          <w:szCs w:val="24"/>
          <w:lang w:val="uk-UA" w:eastAsia="ru-RU"/>
        </w:rPr>
        <w:t xml:space="preserve">1. Надати матеріальну допомогу Николишин Наталії Миронівні на </w:t>
      </w:r>
      <w:r w:rsidR="007F13A5" w:rsidRPr="00EF1EE2">
        <w:rPr>
          <w:rFonts w:ascii="Times New Roman" w:hAnsi="Times New Roman"/>
          <w:i/>
          <w:sz w:val="24"/>
          <w:szCs w:val="24"/>
          <w:lang w:val="uk-UA" w:eastAsia="ru-RU"/>
        </w:rPr>
        <w:t>(персональні дані)</w:t>
      </w:r>
      <w:r w:rsidR="007F13A5">
        <w:rPr>
          <w:rFonts w:ascii="Times New Roman" w:hAnsi="Times New Roman"/>
          <w:sz w:val="24"/>
          <w:szCs w:val="24"/>
          <w:lang w:val="uk-UA" w:eastAsia="ru-RU"/>
        </w:rPr>
        <w:t xml:space="preserve"> </w:t>
      </w:r>
      <w:r w:rsidRPr="001415B5">
        <w:rPr>
          <w:rFonts w:ascii="Times New Roman" w:hAnsi="Times New Roman"/>
          <w:sz w:val="24"/>
          <w:szCs w:val="24"/>
          <w:lang w:val="uk-UA" w:eastAsia="ru-RU"/>
        </w:rPr>
        <w:t>в сумі 2600,00  (дві тисячі шістсот грн. 00 коп.) гривень .</w:t>
      </w:r>
    </w:p>
    <w:p w:rsidR="001415B5" w:rsidRPr="001415B5" w:rsidRDefault="001415B5" w:rsidP="001415B5">
      <w:pPr>
        <w:spacing w:after="0" w:line="240" w:lineRule="auto"/>
        <w:jc w:val="both"/>
        <w:rPr>
          <w:rFonts w:ascii="Times New Roman" w:hAnsi="Times New Roman"/>
          <w:sz w:val="24"/>
          <w:szCs w:val="24"/>
          <w:lang w:val="uk-UA" w:eastAsia="ru-RU"/>
        </w:rPr>
      </w:pPr>
      <w:r w:rsidRPr="001415B5">
        <w:rPr>
          <w:rFonts w:ascii="Times New Roman" w:hAnsi="Times New Roman"/>
          <w:sz w:val="24"/>
          <w:szCs w:val="24"/>
          <w:lang w:val="uk-UA" w:eastAsia="ru-RU"/>
        </w:rPr>
        <w:t xml:space="preserve">    </w:t>
      </w:r>
      <w:r w:rsidR="00916205">
        <w:rPr>
          <w:rFonts w:ascii="Times New Roman" w:hAnsi="Times New Roman"/>
          <w:sz w:val="24"/>
          <w:szCs w:val="24"/>
          <w:lang w:val="uk-UA" w:eastAsia="ru-RU"/>
        </w:rPr>
        <w:t xml:space="preserve">   </w:t>
      </w:r>
      <w:r w:rsidRPr="001415B5">
        <w:rPr>
          <w:rFonts w:ascii="Times New Roman" w:hAnsi="Times New Roman"/>
          <w:sz w:val="24"/>
          <w:szCs w:val="24"/>
          <w:lang w:val="uk-UA"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1415B5" w:rsidRDefault="001415B5" w:rsidP="001415B5">
      <w:pPr>
        <w:spacing w:after="0" w:line="240" w:lineRule="auto"/>
        <w:jc w:val="both"/>
        <w:rPr>
          <w:rFonts w:ascii="Times New Roman" w:eastAsia="Calibri" w:hAnsi="Times New Roman"/>
          <w:sz w:val="24"/>
          <w:szCs w:val="24"/>
          <w:lang w:val="uk-UA"/>
        </w:rPr>
      </w:pPr>
    </w:p>
    <w:p w:rsidR="00C7393D" w:rsidRPr="001415B5" w:rsidRDefault="00C7393D" w:rsidP="001415B5">
      <w:pPr>
        <w:spacing w:after="0" w:line="240" w:lineRule="auto"/>
        <w:jc w:val="both"/>
        <w:rPr>
          <w:rFonts w:ascii="Times New Roman" w:eastAsia="Calibri" w:hAnsi="Times New Roman"/>
          <w:sz w:val="24"/>
          <w:szCs w:val="24"/>
          <w:lang w:val="uk-UA"/>
        </w:rPr>
      </w:pPr>
    </w:p>
    <w:p w:rsidR="001415B5" w:rsidRPr="001415B5" w:rsidRDefault="001415B5" w:rsidP="001415B5">
      <w:pPr>
        <w:spacing w:after="0" w:line="240" w:lineRule="auto"/>
        <w:jc w:val="both"/>
        <w:rPr>
          <w:rFonts w:ascii="Times New Roman" w:eastAsia="Calibri" w:hAnsi="Times New Roman"/>
          <w:sz w:val="24"/>
          <w:szCs w:val="24"/>
          <w:lang w:val="uk-UA"/>
        </w:rPr>
      </w:pPr>
      <w:r w:rsidRPr="001415B5">
        <w:rPr>
          <w:rFonts w:ascii="Times New Roman" w:eastAsia="Calibri" w:hAnsi="Times New Roman"/>
          <w:sz w:val="24"/>
          <w:szCs w:val="24"/>
          <w:lang w:val="uk-UA"/>
        </w:rPr>
        <w:t xml:space="preserve">МІСЬКИЙ ГОЛОВА </w:t>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r>
      <w:r w:rsidRPr="001415B5">
        <w:rPr>
          <w:rFonts w:ascii="Times New Roman" w:eastAsia="Calibri" w:hAnsi="Times New Roman"/>
          <w:sz w:val="24"/>
          <w:szCs w:val="24"/>
          <w:lang w:val="uk-UA"/>
        </w:rPr>
        <w:tab/>
        <w:t xml:space="preserve">ЯРИНА ЯЦЕНКО </w:t>
      </w: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8B165D" w:rsidRDefault="008B165D" w:rsidP="001415B5">
      <w:pPr>
        <w:spacing w:after="0" w:line="240" w:lineRule="auto"/>
        <w:rPr>
          <w:rFonts w:ascii="Times New Roman" w:eastAsia="Calibri" w:hAnsi="Times New Roman"/>
          <w:sz w:val="24"/>
          <w:szCs w:val="24"/>
          <w:lang w:val="uk-UA"/>
        </w:rPr>
      </w:pPr>
    </w:p>
    <w:p w:rsidR="00790BE0" w:rsidRDefault="00790BE0" w:rsidP="00BF6914">
      <w:pPr>
        <w:rPr>
          <w:lang w:val="uk-UA"/>
        </w:rPr>
      </w:pPr>
    </w:p>
    <w:p w:rsidR="00790BE0" w:rsidRPr="00BF6914" w:rsidRDefault="00790BE0" w:rsidP="00BF6914">
      <w:pPr>
        <w:rPr>
          <w:lang w:val="uk-UA"/>
        </w:rPr>
      </w:pPr>
    </w:p>
    <w:sectPr w:rsidR="00790BE0" w:rsidRPr="00BF6914" w:rsidSect="00847A3A">
      <w:pgSz w:w="11906" w:h="16838"/>
      <w:pgMar w:top="850" w:right="566"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2">
    <w:nsid w:val="0D7C7CDE"/>
    <w:multiLevelType w:val="hybridMultilevel"/>
    <w:tmpl w:val="E9C6F48A"/>
    <w:lvl w:ilvl="0" w:tplc="0666E600">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E587F55"/>
    <w:multiLevelType w:val="hybridMultilevel"/>
    <w:tmpl w:val="20D85DFE"/>
    <w:lvl w:ilvl="0" w:tplc="0419000F">
      <w:start w:val="1"/>
      <w:numFmt w:val="decimal"/>
      <w:lvlText w:val="%1."/>
      <w:lvlJc w:val="left"/>
      <w:pPr>
        <w:ind w:left="825" w:hanging="360"/>
      </w:pPr>
      <w:rPr>
        <w:rFonts w:hint="default"/>
      </w:rPr>
    </w:lvl>
    <w:lvl w:ilvl="1" w:tplc="04220003" w:tentative="1">
      <w:start w:val="1"/>
      <w:numFmt w:val="lowerLetter"/>
      <w:lvlText w:val="%2."/>
      <w:lvlJc w:val="left"/>
      <w:pPr>
        <w:ind w:left="1545" w:hanging="360"/>
      </w:pPr>
    </w:lvl>
    <w:lvl w:ilvl="2" w:tplc="04220005" w:tentative="1">
      <w:start w:val="1"/>
      <w:numFmt w:val="lowerRoman"/>
      <w:lvlText w:val="%3."/>
      <w:lvlJc w:val="right"/>
      <w:pPr>
        <w:ind w:left="2265" w:hanging="180"/>
      </w:pPr>
    </w:lvl>
    <w:lvl w:ilvl="3" w:tplc="04220001" w:tentative="1">
      <w:start w:val="1"/>
      <w:numFmt w:val="decimal"/>
      <w:lvlText w:val="%4."/>
      <w:lvlJc w:val="left"/>
      <w:pPr>
        <w:ind w:left="2985" w:hanging="360"/>
      </w:pPr>
    </w:lvl>
    <w:lvl w:ilvl="4" w:tplc="04220003" w:tentative="1">
      <w:start w:val="1"/>
      <w:numFmt w:val="lowerLetter"/>
      <w:lvlText w:val="%5."/>
      <w:lvlJc w:val="left"/>
      <w:pPr>
        <w:ind w:left="3705" w:hanging="360"/>
      </w:pPr>
    </w:lvl>
    <w:lvl w:ilvl="5" w:tplc="04220005" w:tentative="1">
      <w:start w:val="1"/>
      <w:numFmt w:val="lowerRoman"/>
      <w:lvlText w:val="%6."/>
      <w:lvlJc w:val="right"/>
      <w:pPr>
        <w:ind w:left="4425" w:hanging="180"/>
      </w:pPr>
    </w:lvl>
    <w:lvl w:ilvl="6" w:tplc="04220001" w:tentative="1">
      <w:start w:val="1"/>
      <w:numFmt w:val="decimal"/>
      <w:lvlText w:val="%7."/>
      <w:lvlJc w:val="left"/>
      <w:pPr>
        <w:ind w:left="5145" w:hanging="360"/>
      </w:pPr>
    </w:lvl>
    <w:lvl w:ilvl="7" w:tplc="04220003" w:tentative="1">
      <w:start w:val="1"/>
      <w:numFmt w:val="lowerLetter"/>
      <w:lvlText w:val="%8."/>
      <w:lvlJc w:val="left"/>
      <w:pPr>
        <w:ind w:left="5865" w:hanging="360"/>
      </w:pPr>
    </w:lvl>
    <w:lvl w:ilvl="8" w:tplc="04220005" w:tentative="1">
      <w:start w:val="1"/>
      <w:numFmt w:val="lowerRoman"/>
      <w:lvlText w:val="%9."/>
      <w:lvlJc w:val="right"/>
      <w:pPr>
        <w:ind w:left="6585" w:hanging="180"/>
      </w:pPr>
    </w:lvl>
  </w:abstractNum>
  <w:abstractNum w:abstractNumId="4">
    <w:nsid w:val="0EDD6461"/>
    <w:multiLevelType w:val="hybridMultilevel"/>
    <w:tmpl w:val="D09EBAAC"/>
    <w:lvl w:ilvl="0" w:tplc="D4B4B1F6">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6">
    <w:nsid w:val="17252105"/>
    <w:multiLevelType w:val="hybridMultilevel"/>
    <w:tmpl w:val="06D22AB0"/>
    <w:lvl w:ilvl="0" w:tplc="A0D46C9C">
      <w:start w:val="487"/>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5371"/>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002126E"/>
    <w:multiLevelType w:val="hybridMultilevel"/>
    <w:tmpl w:val="178232E8"/>
    <w:lvl w:ilvl="0" w:tplc="19821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E86275"/>
    <w:multiLevelType w:val="hybridMultilevel"/>
    <w:tmpl w:val="B5C022E8"/>
    <w:lvl w:ilvl="0" w:tplc="42148E8C">
      <w:start w:val="1"/>
      <w:numFmt w:val="decimal"/>
      <w:lvlText w:val="%1."/>
      <w:lvlJc w:val="left"/>
      <w:pPr>
        <w:tabs>
          <w:tab w:val="num" w:pos="420"/>
        </w:tabs>
        <w:ind w:left="420" w:hanging="360"/>
      </w:pPr>
      <w:rPr>
        <w:rFonts w:cs="Times New Roman"/>
      </w:rPr>
    </w:lvl>
    <w:lvl w:ilvl="1" w:tplc="04220019">
      <w:start w:val="1"/>
      <w:numFmt w:val="lowerLetter"/>
      <w:lvlText w:val="%2."/>
      <w:lvlJc w:val="left"/>
      <w:pPr>
        <w:tabs>
          <w:tab w:val="num" w:pos="1140"/>
        </w:tabs>
        <w:ind w:left="1140" w:hanging="360"/>
      </w:pPr>
      <w:rPr>
        <w:rFonts w:cs="Times New Roman"/>
      </w:rPr>
    </w:lvl>
    <w:lvl w:ilvl="2" w:tplc="0422001B">
      <w:start w:val="1"/>
      <w:numFmt w:val="lowerRoman"/>
      <w:lvlText w:val="%3."/>
      <w:lvlJc w:val="right"/>
      <w:pPr>
        <w:tabs>
          <w:tab w:val="num" w:pos="1860"/>
        </w:tabs>
        <w:ind w:left="1860" w:hanging="180"/>
      </w:pPr>
      <w:rPr>
        <w:rFonts w:cs="Times New Roman"/>
      </w:rPr>
    </w:lvl>
    <w:lvl w:ilvl="3" w:tplc="0422000F">
      <w:start w:val="1"/>
      <w:numFmt w:val="decimal"/>
      <w:lvlText w:val="%4."/>
      <w:lvlJc w:val="left"/>
      <w:pPr>
        <w:tabs>
          <w:tab w:val="num" w:pos="2580"/>
        </w:tabs>
        <w:ind w:left="2580" w:hanging="360"/>
      </w:pPr>
      <w:rPr>
        <w:rFonts w:cs="Times New Roman"/>
      </w:rPr>
    </w:lvl>
    <w:lvl w:ilvl="4" w:tplc="04220019">
      <w:start w:val="1"/>
      <w:numFmt w:val="lowerLetter"/>
      <w:lvlText w:val="%5."/>
      <w:lvlJc w:val="left"/>
      <w:pPr>
        <w:tabs>
          <w:tab w:val="num" w:pos="3300"/>
        </w:tabs>
        <w:ind w:left="3300" w:hanging="360"/>
      </w:pPr>
      <w:rPr>
        <w:rFonts w:cs="Times New Roman"/>
      </w:rPr>
    </w:lvl>
    <w:lvl w:ilvl="5" w:tplc="0422001B">
      <w:start w:val="1"/>
      <w:numFmt w:val="lowerRoman"/>
      <w:lvlText w:val="%6."/>
      <w:lvlJc w:val="right"/>
      <w:pPr>
        <w:tabs>
          <w:tab w:val="num" w:pos="4020"/>
        </w:tabs>
        <w:ind w:left="4020" w:hanging="180"/>
      </w:pPr>
      <w:rPr>
        <w:rFonts w:cs="Times New Roman"/>
      </w:rPr>
    </w:lvl>
    <w:lvl w:ilvl="6" w:tplc="0422000F">
      <w:start w:val="1"/>
      <w:numFmt w:val="decimal"/>
      <w:lvlText w:val="%7."/>
      <w:lvlJc w:val="left"/>
      <w:pPr>
        <w:tabs>
          <w:tab w:val="num" w:pos="4740"/>
        </w:tabs>
        <w:ind w:left="4740" w:hanging="360"/>
      </w:pPr>
      <w:rPr>
        <w:rFonts w:cs="Times New Roman"/>
      </w:rPr>
    </w:lvl>
    <w:lvl w:ilvl="7" w:tplc="04220019">
      <w:start w:val="1"/>
      <w:numFmt w:val="lowerLetter"/>
      <w:lvlText w:val="%8."/>
      <w:lvlJc w:val="left"/>
      <w:pPr>
        <w:tabs>
          <w:tab w:val="num" w:pos="5460"/>
        </w:tabs>
        <w:ind w:left="5460" w:hanging="360"/>
      </w:pPr>
      <w:rPr>
        <w:rFonts w:cs="Times New Roman"/>
      </w:rPr>
    </w:lvl>
    <w:lvl w:ilvl="8" w:tplc="0422001B">
      <w:start w:val="1"/>
      <w:numFmt w:val="lowerRoman"/>
      <w:lvlText w:val="%9."/>
      <w:lvlJc w:val="right"/>
      <w:pPr>
        <w:tabs>
          <w:tab w:val="num" w:pos="6180"/>
        </w:tabs>
        <w:ind w:left="6180" w:hanging="180"/>
      </w:pPr>
      <w:rPr>
        <w:rFonts w:cs="Times New Roman"/>
      </w:rPr>
    </w:lvl>
  </w:abstractNum>
  <w:abstractNum w:abstractNumId="10">
    <w:nsid w:val="2C724277"/>
    <w:multiLevelType w:val="hybridMultilevel"/>
    <w:tmpl w:val="2C38C358"/>
    <w:lvl w:ilvl="0" w:tplc="A196A500">
      <w:start w:val="1"/>
      <w:numFmt w:val="bullet"/>
      <w:lvlText w:val="-"/>
      <w:lvlJc w:val="left"/>
      <w:pPr>
        <w:ind w:left="7"/>
      </w:pPr>
      <w:rPr>
        <w:rFonts w:ascii="Times New Roman" w:eastAsia="Times New Roman" w:hAnsi="Times New Roman"/>
        <w:b w:val="0"/>
        <w:i w:val="0"/>
        <w:strike w:val="0"/>
        <w:dstrike w:val="0"/>
        <w:color w:val="000000"/>
        <w:sz w:val="28"/>
        <w:u w:val="none"/>
        <w:vertAlign w:val="baseline"/>
      </w:rPr>
    </w:lvl>
    <w:lvl w:ilvl="1" w:tplc="9230D872">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0CCAE34E">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EC4E130E">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7D6E5784">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B7DC0C38">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459A942A">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BBC276B0">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992CDAEE">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abstractNum w:abstractNumId="11">
    <w:nsid w:val="43C77A2D"/>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21417E"/>
    <w:multiLevelType w:val="hybridMultilevel"/>
    <w:tmpl w:val="9FCCD38E"/>
    <w:lvl w:ilvl="0" w:tplc="FFFFFFFF">
      <w:start w:val="1"/>
      <w:numFmt w:val="decimal"/>
      <w:lvlText w:val="%1."/>
      <w:lvlJc w:val="left"/>
      <w:pPr>
        <w:ind w:left="1560" w:hanging="360"/>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5">
    <w:nsid w:val="4CD5461F"/>
    <w:multiLevelType w:val="hybridMultilevel"/>
    <w:tmpl w:val="8C366CB4"/>
    <w:lvl w:ilvl="0" w:tplc="8D8469F6">
      <w:start w:val="1"/>
      <w:numFmt w:val="bullet"/>
      <w:lvlText w:val="-"/>
      <w:lvlJc w:val="left"/>
      <w:pPr>
        <w:ind w:left="682"/>
      </w:pPr>
      <w:rPr>
        <w:rFonts w:ascii="Times New Roman" w:eastAsia="Times New Roman" w:hAnsi="Times New Roman"/>
        <w:b w:val="0"/>
        <w:i w:val="0"/>
        <w:strike w:val="0"/>
        <w:dstrike w:val="0"/>
        <w:color w:val="000000"/>
        <w:sz w:val="28"/>
        <w:u w:val="none"/>
        <w:vertAlign w:val="baseline"/>
      </w:rPr>
    </w:lvl>
    <w:lvl w:ilvl="1" w:tplc="7C369384">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B8144D2E">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45B0BEE6">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35D6D524">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835003E8">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43160BFC">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107E23EE">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BFC4739E">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abstractNum w:abstractNumId="16">
    <w:nsid w:val="4FCE58EE"/>
    <w:multiLevelType w:val="hybridMultilevel"/>
    <w:tmpl w:val="B87A9096"/>
    <w:lvl w:ilvl="0" w:tplc="6AD28974">
      <w:start w:val="597"/>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BC3882"/>
    <w:multiLevelType w:val="hybridMultilevel"/>
    <w:tmpl w:val="46DCCAE0"/>
    <w:lvl w:ilvl="0" w:tplc="BEFA0C56">
      <w:start w:val="55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86F08"/>
    <w:multiLevelType w:val="hybridMultilevel"/>
    <w:tmpl w:val="652A75F0"/>
    <w:lvl w:ilvl="0" w:tplc="6764E6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6169375B"/>
    <w:multiLevelType w:val="hybridMultilevel"/>
    <w:tmpl w:val="08D2B5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68583BA3"/>
    <w:multiLevelType w:val="multilevel"/>
    <w:tmpl w:val="3C7A9DAA"/>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830"/>
        </w:tabs>
        <w:ind w:left="1830" w:hanging="930"/>
      </w:pPr>
      <w:rPr>
        <w:rFonts w:hint="default"/>
      </w:rPr>
    </w:lvl>
    <w:lvl w:ilvl="2">
      <w:start w:val="1"/>
      <w:numFmt w:val="decimal"/>
      <w:lvlText w:val="%1.%2.%3"/>
      <w:lvlJc w:val="left"/>
      <w:pPr>
        <w:tabs>
          <w:tab w:val="num" w:pos="2730"/>
        </w:tabs>
        <w:ind w:left="2730" w:hanging="930"/>
      </w:pPr>
      <w:rPr>
        <w:rFonts w:hint="default"/>
      </w:rPr>
    </w:lvl>
    <w:lvl w:ilvl="3">
      <w:start w:val="1"/>
      <w:numFmt w:val="decimal"/>
      <w:lvlText w:val="%1.%2.%3.%4"/>
      <w:lvlJc w:val="left"/>
      <w:pPr>
        <w:tabs>
          <w:tab w:val="num" w:pos="3630"/>
        </w:tabs>
        <w:ind w:left="3630" w:hanging="93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1">
    <w:nsid w:val="6C5C4DD3"/>
    <w:multiLevelType w:val="hybridMultilevel"/>
    <w:tmpl w:val="C234D894"/>
    <w:lvl w:ilvl="0" w:tplc="B25ABD7C">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E77E5"/>
    <w:multiLevelType w:val="hybridMultilevel"/>
    <w:tmpl w:val="CACCAE12"/>
    <w:lvl w:ilvl="0" w:tplc="0422000F">
      <w:start w:val="1"/>
      <w:numFmt w:val="decimal"/>
      <w:lvlText w:val="%1."/>
      <w:lvlJc w:val="left"/>
      <w:pPr>
        <w:tabs>
          <w:tab w:val="num" w:pos="644"/>
        </w:tabs>
        <w:ind w:left="644"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3">
    <w:nsid w:val="6CE9073F"/>
    <w:multiLevelType w:val="hybridMultilevel"/>
    <w:tmpl w:val="5E348B12"/>
    <w:lvl w:ilvl="0" w:tplc="CF8CA908">
      <w:start w:val="1"/>
      <w:numFmt w:val="bullet"/>
      <w:lvlText w:val="-"/>
      <w:lvlJc w:val="left"/>
      <w:rPr>
        <w:rFonts w:ascii="Times New Roman" w:eastAsia="Times New Roman" w:hAnsi="Times New Roman"/>
        <w:b w:val="0"/>
        <w:i w:val="0"/>
        <w:strike w:val="0"/>
        <w:dstrike w:val="0"/>
        <w:color w:val="000000"/>
        <w:sz w:val="28"/>
        <w:u w:val="none"/>
        <w:vertAlign w:val="baseline"/>
      </w:rPr>
    </w:lvl>
    <w:lvl w:ilvl="1" w:tplc="20328366">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42CAB32A">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CAA48CA0">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5FACA4C6">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CFCEA656">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E0526B20">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15E8C9A2">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06148002">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abstractNum w:abstractNumId="24">
    <w:nsid w:val="77803AA9"/>
    <w:multiLevelType w:val="hybridMultilevel"/>
    <w:tmpl w:val="E4CAB6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D4428E"/>
    <w:multiLevelType w:val="hybridMultilevel"/>
    <w:tmpl w:val="5B9260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FE82A96"/>
    <w:multiLevelType w:val="hybridMultilevel"/>
    <w:tmpl w:val="BA668E44"/>
    <w:lvl w:ilvl="0" w:tplc="44A83FFC">
      <w:start w:val="1"/>
      <w:numFmt w:val="decimal"/>
      <w:lvlText w:val="%1."/>
      <w:lvlJc w:val="left"/>
      <w:pPr>
        <w:tabs>
          <w:tab w:val="num" w:pos="360"/>
        </w:tabs>
        <w:ind w:left="360" w:hanging="360"/>
      </w:pPr>
    </w:lvl>
    <w:lvl w:ilvl="1" w:tplc="00507C80">
      <w:numFmt w:val="none"/>
      <w:lvlText w:val=""/>
      <w:lvlJc w:val="left"/>
      <w:pPr>
        <w:tabs>
          <w:tab w:val="num" w:pos="330"/>
        </w:tabs>
        <w:ind w:left="-30" w:firstLine="0"/>
      </w:pPr>
    </w:lvl>
    <w:lvl w:ilvl="2" w:tplc="D3E6CE52">
      <w:numFmt w:val="none"/>
      <w:lvlText w:val=""/>
      <w:lvlJc w:val="left"/>
      <w:pPr>
        <w:tabs>
          <w:tab w:val="num" w:pos="330"/>
        </w:tabs>
        <w:ind w:left="-30" w:firstLine="0"/>
      </w:pPr>
    </w:lvl>
    <w:lvl w:ilvl="3" w:tplc="DE90E294">
      <w:numFmt w:val="none"/>
      <w:lvlText w:val=""/>
      <w:lvlJc w:val="left"/>
      <w:pPr>
        <w:tabs>
          <w:tab w:val="num" w:pos="330"/>
        </w:tabs>
        <w:ind w:left="-30" w:firstLine="0"/>
      </w:pPr>
    </w:lvl>
    <w:lvl w:ilvl="4" w:tplc="EF98538A">
      <w:numFmt w:val="none"/>
      <w:lvlText w:val=""/>
      <w:lvlJc w:val="left"/>
      <w:pPr>
        <w:tabs>
          <w:tab w:val="num" w:pos="330"/>
        </w:tabs>
        <w:ind w:left="-30" w:firstLine="0"/>
      </w:pPr>
    </w:lvl>
    <w:lvl w:ilvl="5" w:tplc="4C4082EA">
      <w:numFmt w:val="none"/>
      <w:lvlText w:val=""/>
      <w:lvlJc w:val="left"/>
      <w:pPr>
        <w:tabs>
          <w:tab w:val="num" w:pos="330"/>
        </w:tabs>
        <w:ind w:left="-30" w:firstLine="0"/>
      </w:pPr>
    </w:lvl>
    <w:lvl w:ilvl="6" w:tplc="BED8DF06">
      <w:numFmt w:val="none"/>
      <w:lvlText w:val=""/>
      <w:lvlJc w:val="left"/>
      <w:pPr>
        <w:tabs>
          <w:tab w:val="num" w:pos="330"/>
        </w:tabs>
        <w:ind w:left="-30" w:firstLine="0"/>
      </w:pPr>
    </w:lvl>
    <w:lvl w:ilvl="7" w:tplc="92F6544A">
      <w:numFmt w:val="none"/>
      <w:lvlText w:val=""/>
      <w:lvlJc w:val="left"/>
      <w:pPr>
        <w:tabs>
          <w:tab w:val="num" w:pos="330"/>
        </w:tabs>
        <w:ind w:left="-30" w:firstLine="0"/>
      </w:pPr>
    </w:lvl>
    <w:lvl w:ilvl="8" w:tplc="FC7E2FE0">
      <w:numFmt w:val="none"/>
      <w:lvlText w:val=""/>
      <w:lvlJc w:val="left"/>
      <w:pPr>
        <w:tabs>
          <w:tab w:val="num" w:pos="330"/>
        </w:tabs>
        <w:ind w:left="-30" w:firstLine="0"/>
      </w:pPr>
    </w:lvl>
  </w:abstractNum>
  <w:num w:numId="1">
    <w:abstractNumId w:val="24"/>
  </w:num>
  <w:num w:numId="2">
    <w:abstractNumId w:val="18"/>
  </w:num>
  <w:num w:numId="3">
    <w:abstractNumId w:val="1"/>
  </w:num>
  <w:num w:numId="4">
    <w:abstractNumId w:val="10"/>
  </w:num>
  <w:num w:numId="5">
    <w:abstractNumId w:val="15"/>
  </w:num>
  <w:num w:numId="6">
    <w:abstractNumId w:val="23"/>
  </w:num>
  <w:num w:numId="7">
    <w:abstractNumId w:val="12"/>
  </w:num>
  <w:num w:numId="8">
    <w:abstractNumId w:val="2"/>
  </w:num>
  <w:num w:numId="9">
    <w:abstractNumId w:val="19"/>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5"/>
  </w:num>
  <w:num w:numId="24">
    <w:abstractNumId w:val="8"/>
  </w:num>
  <w:num w:numId="25">
    <w:abstractNumId w:val="13"/>
  </w:num>
  <w:num w:numId="26">
    <w:abstractNumId w:val="6"/>
  </w:num>
  <w:num w:numId="27">
    <w:abstractNumId w:val="16"/>
  </w:num>
  <w:num w:numId="28">
    <w:abstractNumId w:val="17"/>
  </w:num>
  <w:num w:numId="29">
    <w:abstractNumId w:val="11"/>
  </w:num>
  <w:num w:numId="30">
    <w:abstractNumId w:val="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compat/>
  <w:rsids>
    <w:rsidRoot w:val="008F6638"/>
    <w:rsid w:val="00022712"/>
    <w:rsid w:val="00026FEA"/>
    <w:rsid w:val="000511EB"/>
    <w:rsid w:val="00064E86"/>
    <w:rsid w:val="00092A02"/>
    <w:rsid w:val="000D4E07"/>
    <w:rsid w:val="00105325"/>
    <w:rsid w:val="001415B5"/>
    <w:rsid w:val="001B39A0"/>
    <w:rsid w:val="001D0BF0"/>
    <w:rsid w:val="001E15C4"/>
    <w:rsid w:val="001F08B9"/>
    <w:rsid w:val="00213472"/>
    <w:rsid w:val="00236D51"/>
    <w:rsid w:val="00244F1C"/>
    <w:rsid w:val="00262592"/>
    <w:rsid w:val="002B6A85"/>
    <w:rsid w:val="002F79A0"/>
    <w:rsid w:val="0030275C"/>
    <w:rsid w:val="00303ACD"/>
    <w:rsid w:val="003073ED"/>
    <w:rsid w:val="00324F54"/>
    <w:rsid w:val="003523B6"/>
    <w:rsid w:val="003A698A"/>
    <w:rsid w:val="003A7286"/>
    <w:rsid w:val="003B4733"/>
    <w:rsid w:val="003C32D5"/>
    <w:rsid w:val="003D2C55"/>
    <w:rsid w:val="003E4552"/>
    <w:rsid w:val="00421654"/>
    <w:rsid w:val="004223A4"/>
    <w:rsid w:val="00445B29"/>
    <w:rsid w:val="00452C9B"/>
    <w:rsid w:val="00462708"/>
    <w:rsid w:val="004C6191"/>
    <w:rsid w:val="004D7CEE"/>
    <w:rsid w:val="00511C43"/>
    <w:rsid w:val="00564CAF"/>
    <w:rsid w:val="005C0ACA"/>
    <w:rsid w:val="005C673D"/>
    <w:rsid w:val="005D179A"/>
    <w:rsid w:val="005E07AB"/>
    <w:rsid w:val="005E4237"/>
    <w:rsid w:val="005E54D9"/>
    <w:rsid w:val="006014D1"/>
    <w:rsid w:val="006049EF"/>
    <w:rsid w:val="0065300D"/>
    <w:rsid w:val="006A435B"/>
    <w:rsid w:val="006E6C9D"/>
    <w:rsid w:val="007559B9"/>
    <w:rsid w:val="007643FF"/>
    <w:rsid w:val="00766D22"/>
    <w:rsid w:val="0078057E"/>
    <w:rsid w:val="00787C74"/>
    <w:rsid w:val="0079088F"/>
    <w:rsid w:val="00790BE0"/>
    <w:rsid w:val="007937C7"/>
    <w:rsid w:val="007C319B"/>
    <w:rsid w:val="007D4ABD"/>
    <w:rsid w:val="007F13A5"/>
    <w:rsid w:val="00805589"/>
    <w:rsid w:val="00807883"/>
    <w:rsid w:val="0081165F"/>
    <w:rsid w:val="0082640D"/>
    <w:rsid w:val="00847A3A"/>
    <w:rsid w:val="008A2E30"/>
    <w:rsid w:val="008B165D"/>
    <w:rsid w:val="008C761B"/>
    <w:rsid w:val="008D6921"/>
    <w:rsid w:val="008F2830"/>
    <w:rsid w:val="008F6638"/>
    <w:rsid w:val="00913E37"/>
    <w:rsid w:val="00916205"/>
    <w:rsid w:val="0091781C"/>
    <w:rsid w:val="00954C65"/>
    <w:rsid w:val="00962FD8"/>
    <w:rsid w:val="00980C29"/>
    <w:rsid w:val="00986AE8"/>
    <w:rsid w:val="009A0423"/>
    <w:rsid w:val="009C42F9"/>
    <w:rsid w:val="009E3675"/>
    <w:rsid w:val="009E3D4C"/>
    <w:rsid w:val="009E645A"/>
    <w:rsid w:val="00A67F81"/>
    <w:rsid w:val="00AA596F"/>
    <w:rsid w:val="00AC43FB"/>
    <w:rsid w:val="00AD38AA"/>
    <w:rsid w:val="00AE3C19"/>
    <w:rsid w:val="00B00E2B"/>
    <w:rsid w:val="00B1159D"/>
    <w:rsid w:val="00B15875"/>
    <w:rsid w:val="00B83B8A"/>
    <w:rsid w:val="00BD175C"/>
    <w:rsid w:val="00BE352D"/>
    <w:rsid w:val="00BF6914"/>
    <w:rsid w:val="00C00E37"/>
    <w:rsid w:val="00C31D4E"/>
    <w:rsid w:val="00C37478"/>
    <w:rsid w:val="00C52B49"/>
    <w:rsid w:val="00C57A9C"/>
    <w:rsid w:val="00C632A1"/>
    <w:rsid w:val="00C7393D"/>
    <w:rsid w:val="00C905D2"/>
    <w:rsid w:val="00C906D3"/>
    <w:rsid w:val="00CE2C28"/>
    <w:rsid w:val="00D20E88"/>
    <w:rsid w:val="00DC693E"/>
    <w:rsid w:val="00DF4DBB"/>
    <w:rsid w:val="00E1360E"/>
    <w:rsid w:val="00E2157E"/>
    <w:rsid w:val="00E515C8"/>
    <w:rsid w:val="00E5344C"/>
    <w:rsid w:val="00EB786D"/>
    <w:rsid w:val="00EC05F5"/>
    <w:rsid w:val="00EF1EE2"/>
    <w:rsid w:val="00EF4467"/>
    <w:rsid w:val="00EF641D"/>
    <w:rsid w:val="00F06D27"/>
    <w:rsid w:val="00F2020B"/>
    <w:rsid w:val="00F25D7C"/>
    <w:rsid w:val="00F33BEC"/>
    <w:rsid w:val="00F42577"/>
    <w:rsid w:val="00F462E6"/>
    <w:rsid w:val="00F54001"/>
    <w:rsid w:val="00F84EE8"/>
    <w:rsid w:val="00FA7586"/>
    <w:rsid w:val="00FB4DAF"/>
    <w:rsid w:val="00FC05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EB"/>
    <w:rPr>
      <w:rFonts w:ascii="Calibri" w:eastAsia="Times New Roman" w:hAnsi="Calibri" w:cs="Times New Roman"/>
      <w:lang w:val="ru-RU"/>
    </w:rPr>
  </w:style>
  <w:style w:type="paragraph" w:styleId="1">
    <w:name w:val="heading 1"/>
    <w:aliases w:val="Знак"/>
    <w:basedOn w:val="a"/>
    <w:next w:val="a"/>
    <w:link w:val="10"/>
    <w:qFormat/>
    <w:rsid w:val="008B165D"/>
    <w:pPr>
      <w:keepNext/>
      <w:spacing w:after="0" w:line="240" w:lineRule="auto"/>
      <w:jc w:val="center"/>
      <w:outlineLvl w:val="0"/>
    </w:pPr>
    <w:rPr>
      <w:rFonts w:ascii="Times New Roman" w:hAnsi="Times New Roman"/>
      <w:b/>
      <w:bCs/>
      <w:sz w:val="32"/>
      <w:szCs w:val="24"/>
      <w:lang w:val="uk-UA" w:eastAsia="ru-RU"/>
    </w:rPr>
  </w:style>
  <w:style w:type="paragraph" w:styleId="2">
    <w:name w:val="heading 2"/>
    <w:basedOn w:val="a"/>
    <w:next w:val="a"/>
    <w:link w:val="20"/>
    <w:uiPriority w:val="99"/>
    <w:semiHidden/>
    <w:unhideWhenUsed/>
    <w:qFormat/>
    <w:rsid w:val="008B165D"/>
    <w:pPr>
      <w:keepNext/>
      <w:keepLines/>
      <w:spacing w:before="200" w:after="0"/>
      <w:outlineLvl w:val="1"/>
    </w:pPr>
    <w:rPr>
      <w:rFonts w:ascii="Calibri Light" w:hAnsi="Calibri Light"/>
      <w:b/>
      <w:bCs/>
      <w:color w:val="5B9BD5"/>
      <w:sz w:val="26"/>
      <w:szCs w:val="26"/>
      <w:lang w:eastAsia="ru-RU"/>
    </w:rPr>
  </w:style>
  <w:style w:type="paragraph" w:styleId="3">
    <w:name w:val="heading 3"/>
    <w:basedOn w:val="a"/>
    <w:next w:val="a"/>
    <w:link w:val="30"/>
    <w:unhideWhenUsed/>
    <w:qFormat/>
    <w:rsid w:val="008B165D"/>
    <w:pPr>
      <w:keepNext/>
      <w:spacing w:after="0" w:line="240" w:lineRule="auto"/>
      <w:ind w:firstLine="851"/>
      <w:outlineLvl w:val="2"/>
    </w:pPr>
    <w:rPr>
      <w:rFonts w:ascii="Times New Roman" w:hAnsi="Times New Roman"/>
      <w:sz w:val="28"/>
      <w:szCs w:val="20"/>
      <w:lang w:val="uk-UA" w:eastAsia="ru-RU"/>
    </w:rPr>
  </w:style>
  <w:style w:type="paragraph" w:styleId="4">
    <w:name w:val="heading 4"/>
    <w:basedOn w:val="a"/>
    <w:next w:val="a"/>
    <w:link w:val="40"/>
    <w:uiPriority w:val="99"/>
    <w:qFormat/>
    <w:rsid w:val="008B165D"/>
    <w:pPr>
      <w:keepNext/>
      <w:suppressAutoHyphens/>
      <w:spacing w:before="240" w:after="60" w:line="240" w:lineRule="auto"/>
      <w:ind w:left="720"/>
      <w:outlineLvl w:val="3"/>
    </w:pPr>
    <w:rPr>
      <w:rFonts w:ascii="Times New Roman" w:hAnsi="Times New Roman"/>
      <w:b/>
      <w:i/>
      <w:smallCaps/>
      <w:sz w:val="32"/>
      <w:szCs w:val="20"/>
      <w:lang w:val="uk-UA" w:eastAsia="ar-SA"/>
    </w:rPr>
  </w:style>
  <w:style w:type="paragraph" w:styleId="5">
    <w:name w:val="heading 5"/>
    <w:basedOn w:val="a"/>
    <w:next w:val="a"/>
    <w:link w:val="50"/>
    <w:uiPriority w:val="99"/>
    <w:qFormat/>
    <w:rsid w:val="008B165D"/>
    <w:pPr>
      <w:keepNext/>
      <w:suppressAutoHyphens/>
      <w:spacing w:before="240" w:after="60" w:line="240" w:lineRule="auto"/>
      <w:ind w:left="720"/>
      <w:outlineLvl w:val="4"/>
    </w:pPr>
    <w:rPr>
      <w:rFonts w:ascii="Times New Roman" w:hAnsi="Times New Roman"/>
      <w:b/>
      <w:smallCaps/>
      <w:sz w:val="28"/>
      <w:szCs w:val="20"/>
      <w:lang w:val="uk-UA" w:eastAsia="ar-SA"/>
    </w:rPr>
  </w:style>
  <w:style w:type="paragraph" w:styleId="6">
    <w:name w:val="heading 6"/>
    <w:basedOn w:val="a"/>
    <w:next w:val="a"/>
    <w:link w:val="60"/>
    <w:uiPriority w:val="99"/>
    <w:qFormat/>
    <w:rsid w:val="008B165D"/>
    <w:pPr>
      <w:keepNext/>
      <w:suppressAutoHyphens/>
      <w:spacing w:before="240" w:after="60" w:line="240" w:lineRule="auto"/>
      <w:ind w:left="720"/>
      <w:outlineLvl w:val="5"/>
    </w:pPr>
    <w:rPr>
      <w:rFonts w:ascii="Times New Roman" w:hAnsi="Times New Roman"/>
      <w:b/>
      <w:i/>
      <w:smallCaps/>
      <w:sz w:val="28"/>
      <w:szCs w:val="20"/>
      <w:lang w:val="uk-UA" w:eastAsia="ar-SA"/>
    </w:rPr>
  </w:style>
  <w:style w:type="paragraph" w:styleId="7">
    <w:name w:val="heading 7"/>
    <w:basedOn w:val="a"/>
    <w:next w:val="a"/>
    <w:link w:val="70"/>
    <w:uiPriority w:val="99"/>
    <w:qFormat/>
    <w:rsid w:val="008B165D"/>
    <w:pPr>
      <w:keepNext/>
      <w:suppressAutoHyphens/>
      <w:spacing w:before="240" w:after="60" w:line="240" w:lineRule="auto"/>
      <w:ind w:left="720"/>
      <w:outlineLvl w:val="6"/>
    </w:pPr>
    <w:rPr>
      <w:rFonts w:ascii="Arial" w:hAnsi="Arial" w:cs="Arial"/>
      <w:b/>
      <w:smallCaps/>
      <w:szCs w:val="20"/>
      <w:lang w:val="uk-UA" w:eastAsia="ar-SA"/>
    </w:rPr>
  </w:style>
  <w:style w:type="paragraph" w:styleId="8">
    <w:name w:val="heading 8"/>
    <w:basedOn w:val="a"/>
    <w:next w:val="a"/>
    <w:link w:val="80"/>
    <w:uiPriority w:val="99"/>
    <w:qFormat/>
    <w:rsid w:val="008B165D"/>
    <w:pPr>
      <w:keepNext/>
      <w:suppressAutoHyphens/>
      <w:spacing w:before="240" w:after="60" w:line="240" w:lineRule="auto"/>
      <w:ind w:left="720"/>
      <w:outlineLvl w:val="7"/>
    </w:pPr>
    <w:rPr>
      <w:rFonts w:ascii="Arial" w:hAnsi="Arial" w:cs="Arial"/>
      <w:b/>
      <w:i/>
      <w:smallCaps/>
      <w:szCs w:val="20"/>
      <w:lang w:val="uk-UA" w:eastAsia="ar-SA"/>
    </w:rPr>
  </w:style>
  <w:style w:type="paragraph" w:styleId="9">
    <w:name w:val="heading 9"/>
    <w:basedOn w:val="a"/>
    <w:next w:val="a"/>
    <w:link w:val="90"/>
    <w:unhideWhenUsed/>
    <w:qFormat/>
    <w:rsid w:val="008B165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8F6638"/>
    <w:pPr>
      <w:spacing w:after="0" w:line="240" w:lineRule="auto"/>
    </w:pPr>
    <w:rPr>
      <w:rFonts w:ascii="Tahoma" w:hAnsi="Tahoma" w:cs="Tahoma"/>
      <w:sz w:val="16"/>
      <w:szCs w:val="16"/>
    </w:rPr>
  </w:style>
  <w:style w:type="character" w:customStyle="1" w:styleId="a5">
    <w:name w:val="Текст выноски Знак"/>
    <w:basedOn w:val="a0"/>
    <w:link w:val="a4"/>
    <w:rsid w:val="008F6638"/>
    <w:rPr>
      <w:rFonts w:ascii="Tahoma" w:eastAsia="Times New Roman" w:hAnsi="Tahoma" w:cs="Tahoma"/>
      <w:sz w:val="16"/>
      <w:szCs w:val="16"/>
      <w:lang w:val="ru-RU"/>
    </w:rPr>
  </w:style>
  <w:style w:type="paragraph" w:customStyle="1" w:styleId="11">
    <w:name w:val="Абзац списка1"/>
    <w:basedOn w:val="a"/>
    <w:uiPriority w:val="99"/>
    <w:qFormat/>
    <w:rsid w:val="008C761B"/>
    <w:pPr>
      <w:spacing w:after="160" w:line="259" w:lineRule="auto"/>
      <w:ind w:left="720"/>
    </w:pPr>
    <w:rPr>
      <w:rFonts w:cs="Calibri"/>
      <w:color w:val="000000"/>
      <w:lang w:val="uk-UA" w:eastAsia="uk-UA"/>
    </w:rPr>
  </w:style>
  <w:style w:type="numbering" w:customStyle="1" w:styleId="12">
    <w:name w:val="Нет списка1"/>
    <w:next w:val="a2"/>
    <w:uiPriority w:val="99"/>
    <w:semiHidden/>
    <w:unhideWhenUsed/>
    <w:rsid w:val="00BD175C"/>
  </w:style>
  <w:style w:type="paragraph" w:styleId="a6">
    <w:name w:val="Body Text"/>
    <w:aliases w:val="Знак7 Знак,Знак7"/>
    <w:basedOn w:val="a"/>
    <w:link w:val="a7"/>
    <w:uiPriority w:val="99"/>
    <w:unhideWhenUsed/>
    <w:qFormat/>
    <w:rsid w:val="00BD175C"/>
    <w:pPr>
      <w:widowControl w:val="0"/>
      <w:suppressAutoHyphens/>
      <w:spacing w:after="120" w:line="240" w:lineRule="auto"/>
    </w:pPr>
    <w:rPr>
      <w:rFonts w:ascii="Times New Roman" w:eastAsia="Andale Sans UI" w:hAnsi="Times New Roman"/>
      <w:kern w:val="2"/>
      <w:sz w:val="24"/>
      <w:szCs w:val="24"/>
      <w:lang w:eastAsia="ru-RU"/>
    </w:rPr>
  </w:style>
  <w:style w:type="character" w:customStyle="1" w:styleId="a7">
    <w:name w:val="Основной текст Знак"/>
    <w:aliases w:val="Знак7 Знак Знак,Знак7 Знак1"/>
    <w:basedOn w:val="a0"/>
    <w:link w:val="a6"/>
    <w:uiPriority w:val="99"/>
    <w:rsid w:val="00BD175C"/>
    <w:rPr>
      <w:rFonts w:ascii="Times New Roman" w:eastAsia="Andale Sans UI" w:hAnsi="Times New Roman" w:cs="Times New Roman"/>
      <w:kern w:val="2"/>
      <w:sz w:val="24"/>
      <w:szCs w:val="24"/>
      <w:lang w:val="ru-RU" w:eastAsia="ru-RU"/>
    </w:rPr>
  </w:style>
  <w:style w:type="paragraph" w:styleId="a8">
    <w:name w:val="No Spacing"/>
    <w:uiPriority w:val="99"/>
    <w:qFormat/>
    <w:rsid w:val="00BD175C"/>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21">
    <w:name w:val="Нет списка2"/>
    <w:next w:val="a2"/>
    <w:uiPriority w:val="99"/>
    <w:semiHidden/>
    <w:unhideWhenUsed/>
    <w:rsid w:val="00AE3C19"/>
  </w:style>
  <w:style w:type="numbering" w:customStyle="1" w:styleId="110">
    <w:name w:val="Нет списка11"/>
    <w:next w:val="a2"/>
    <w:uiPriority w:val="99"/>
    <w:semiHidden/>
    <w:unhideWhenUsed/>
    <w:rsid w:val="00AE3C19"/>
  </w:style>
  <w:style w:type="paragraph" w:styleId="a9">
    <w:name w:val="List Paragraph"/>
    <w:basedOn w:val="a"/>
    <w:uiPriority w:val="34"/>
    <w:qFormat/>
    <w:rsid w:val="00AE3C19"/>
    <w:pPr>
      <w:ind w:left="720"/>
      <w:contextualSpacing/>
    </w:pPr>
    <w:rPr>
      <w:rFonts w:eastAsia="Calibri"/>
      <w:lang w:val="uk-UA"/>
    </w:rPr>
  </w:style>
  <w:style w:type="table" w:customStyle="1" w:styleId="13">
    <w:name w:val="Сетка таблицы1"/>
    <w:basedOn w:val="a1"/>
    <w:next w:val="a3"/>
    <w:rsid w:val="009E3675"/>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F06D27"/>
    <w:pPr>
      <w:overflowPunct w:val="0"/>
      <w:autoSpaceDE w:val="0"/>
      <w:autoSpaceDN w:val="0"/>
      <w:adjustRightInd w:val="0"/>
      <w:spacing w:before="120" w:after="0" w:line="240" w:lineRule="auto"/>
      <w:ind w:firstLine="567"/>
      <w:jc w:val="center"/>
    </w:pPr>
    <w:rPr>
      <w:rFonts w:ascii="Courier New" w:hAnsi="Courier New"/>
      <w:sz w:val="24"/>
      <w:szCs w:val="20"/>
      <w:lang w:eastAsia="ru-RU"/>
    </w:rPr>
  </w:style>
  <w:style w:type="character" w:customStyle="1" w:styleId="10">
    <w:name w:val="Заголовок 1 Знак"/>
    <w:aliases w:val="Знак Знак2"/>
    <w:basedOn w:val="a0"/>
    <w:link w:val="1"/>
    <w:rsid w:val="008B165D"/>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semiHidden/>
    <w:rsid w:val="008B165D"/>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8B165D"/>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8B165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8B165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8B165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8B165D"/>
    <w:rPr>
      <w:rFonts w:ascii="Arial" w:eastAsia="Times New Roman" w:hAnsi="Arial" w:cs="Arial"/>
      <w:b/>
      <w:smallCaps/>
      <w:szCs w:val="20"/>
      <w:lang w:eastAsia="ar-SA"/>
    </w:rPr>
  </w:style>
  <w:style w:type="character" w:customStyle="1" w:styleId="80">
    <w:name w:val="Заголовок 8 Знак"/>
    <w:basedOn w:val="a0"/>
    <w:link w:val="8"/>
    <w:uiPriority w:val="99"/>
    <w:rsid w:val="008B165D"/>
    <w:rPr>
      <w:rFonts w:ascii="Arial" w:eastAsia="Times New Roman" w:hAnsi="Arial" w:cs="Arial"/>
      <w:b/>
      <w:i/>
      <w:smallCaps/>
      <w:szCs w:val="20"/>
      <w:lang w:eastAsia="ar-SA"/>
    </w:rPr>
  </w:style>
  <w:style w:type="character" w:customStyle="1" w:styleId="90">
    <w:name w:val="Заголовок 9 Знак"/>
    <w:basedOn w:val="a0"/>
    <w:link w:val="9"/>
    <w:rsid w:val="008B165D"/>
    <w:rPr>
      <w:rFonts w:asciiTheme="majorHAnsi" w:eastAsiaTheme="majorEastAsia" w:hAnsiTheme="majorHAnsi" w:cstheme="majorBidi"/>
      <w:i/>
      <w:iCs/>
      <w:color w:val="404040" w:themeColor="text1" w:themeTint="BF"/>
      <w:sz w:val="20"/>
      <w:szCs w:val="20"/>
      <w:lang w:eastAsia="ru-RU"/>
    </w:rPr>
  </w:style>
  <w:style w:type="numbering" w:customStyle="1" w:styleId="31">
    <w:name w:val="Нет списка3"/>
    <w:next w:val="a2"/>
    <w:uiPriority w:val="99"/>
    <w:semiHidden/>
    <w:unhideWhenUsed/>
    <w:rsid w:val="008B165D"/>
  </w:style>
  <w:style w:type="paragraph" w:styleId="22">
    <w:name w:val="Body Text 2"/>
    <w:basedOn w:val="a"/>
    <w:link w:val="23"/>
    <w:rsid w:val="008B165D"/>
    <w:pPr>
      <w:spacing w:after="0" w:line="240" w:lineRule="auto"/>
      <w:jc w:val="center"/>
    </w:pPr>
    <w:rPr>
      <w:rFonts w:ascii="Times New Roman" w:hAnsi="Times New Roman"/>
      <w:sz w:val="24"/>
      <w:szCs w:val="24"/>
      <w:lang w:val="uk-UA" w:eastAsia="ru-RU"/>
    </w:rPr>
  </w:style>
  <w:style w:type="character" w:customStyle="1" w:styleId="23">
    <w:name w:val="Основной текст 2 Знак"/>
    <w:basedOn w:val="a0"/>
    <w:link w:val="22"/>
    <w:rsid w:val="008B165D"/>
    <w:rPr>
      <w:rFonts w:ascii="Times New Roman" w:eastAsia="Times New Roman" w:hAnsi="Times New Roman" w:cs="Times New Roman"/>
      <w:sz w:val="24"/>
      <w:szCs w:val="24"/>
      <w:lang w:eastAsia="ru-RU"/>
    </w:rPr>
  </w:style>
  <w:style w:type="character" w:customStyle="1" w:styleId="rvts0">
    <w:name w:val="rvts0"/>
    <w:rsid w:val="008B165D"/>
  </w:style>
  <w:style w:type="character" w:customStyle="1" w:styleId="s4">
    <w:name w:val="s4"/>
    <w:basedOn w:val="a0"/>
    <w:rsid w:val="008B165D"/>
  </w:style>
  <w:style w:type="paragraph" w:styleId="aa">
    <w:name w:val="Body Text Indent"/>
    <w:basedOn w:val="a"/>
    <w:link w:val="ab"/>
    <w:unhideWhenUsed/>
    <w:rsid w:val="008B165D"/>
    <w:pPr>
      <w:spacing w:after="120" w:line="240" w:lineRule="auto"/>
      <w:ind w:left="283"/>
    </w:pPr>
    <w:rPr>
      <w:rFonts w:ascii="Times New Roman" w:hAnsi="Times New Roman"/>
      <w:sz w:val="24"/>
      <w:szCs w:val="24"/>
      <w:lang w:val="uk-UA" w:eastAsia="uk-UA"/>
    </w:rPr>
  </w:style>
  <w:style w:type="character" w:customStyle="1" w:styleId="ab">
    <w:name w:val="Основной текст с отступом Знак"/>
    <w:basedOn w:val="a0"/>
    <w:link w:val="aa"/>
    <w:rsid w:val="008B165D"/>
    <w:rPr>
      <w:rFonts w:ascii="Times New Roman" w:eastAsia="Times New Roman" w:hAnsi="Times New Roman" w:cs="Times New Roman"/>
      <w:sz w:val="24"/>
      <w:szCs w:val="24"/>
      <w:lang w:eastAsia="uk-UA"/>
    </w:rPr>
  </w:style>
  <w:style w:type="numbering" w:customStyle="1" w:styleId="120">
    <w:name w:val="Нет списка12"/>
    <w:next w:val="a2"/>
    <w:uiPriority w:val="99"/>
    <w:semiHidden/>
    <w:unhideWhenUsed/>
    <w:rsid w:val="008B165D"/>
  </w:style>
  <w:style w:type="table" w:customStyle="1" w:styleId="111">
    <w:name w:val="Сетка таблицы11"/>
    <w:basedOn w:val="a1"/>
    <w:uiPriority w:val="39"/>
    <w:qFormat/>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B165D"/>
  </w:style>
  <w:style w:type="character" w:styleId="ac">
    <w:name w:val="Strong"/>
    <w:qFormat/>
    <w:rsid w:val="008B165D"/>
    <w:rPr>
      <w:rFonts w:ascii="Times New Roman" w:hAnsi="Times New Roman" w:cs="Times New Roman" w:hint="default"/>
      <w:b/>
      <w:bCs/>
    </w:rPr>
  </w:style>
  <w:style w:type="paragraph" w:styleId="ad">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qFormat/>
    <w:rsid w:val="008B165D"/>
    <w:pPr>
      <w:spacing w:after="0" w:line="240" w:lineRule="auto"/>
    </w:pPr>
    <w:rPr>
      <w:rFonts w:ascii="Tahoma" w:hAnsi="Tahoma"/>
      <w:sz w:val="16"/>
      <w:szCs w:val="16"/>
      <w:lang w:eastAsia="ru-RU"/>
    </w:rPr>
  </w:style>
  <w:style w:type="character" w:customStyle="1" w:styleId="24">
    <w:name w:val="Основной текст с отступом 2 Знак"/>
    <w:aliases w:val="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5"/>
    <w:locked/>
    <w:rsid w:val="008B165D"/>
    <w:rPr>
      <w:sz w:val="32"/>
    </w:rPr>
  </w:style>
  <w:style w:type="character" w:customStyle="1" w:styleId="32">
    <w:name w:val="Основной текст с отступом 3 Знак"/>
    <w:aliases w:val="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locked/>
    <w:rsid w:val="008B165D"/>
    <w:rPr>
      <w:sz w:val="28"/>
    </w:rPr>
  </w:style>
  <w:style w:type="character" w:customStyle="1" w:styleId="14">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8B165D"/>
    <w:rPr>
      <w:rFonts w:ascii="Tahoma" w:hAnsi="Tahoma" w:cs="Tahoma"/>
      <w:sz w:val="16"/>
      <w:szCs w:val="16"/>
    </w:rPr>
  </w:style>
  <w:style w:type="paragraph" w:customStyle="1" w:styleId="ae">
    <w:name w:val="Бланк"/>
    <w:basedOn w:val="a"/>
    <w:rsid w:val="008B165D"/>
    <w:pPr>
      <w:tabs>
        <w:tab w:val="left" w:pos="5387"/>
        <w:tab w:val="right" w:pos="9356"/>
      </w:tabs>
      <w:spacing w:after="120" w:line="240" w:lineRule="auto"/>
      <w:ind w:firstLine="709"/>
      <w:jc w:val="both"/>
    </w:pPr>
    <w:rPr>
      <w:rFonts w:ascii="Times New Roman" w:hAnsi="Times New Roman"/>
      <w:sz w:val="26"/>
      <w:szCs w:val="24"/>
      <w:lang w:eastAsia="ru-RU"/>
    </w:rPr>
  </w:style>
  <w:style w:type="paragraph" w:customStyle="1" w:styleId="p7">
    <w:name w:val="p7"/>
    <w:basedOn w:val="a"/>
    <w:rsid w:val="008B165D"/>
    <w:pPr>
      <w:spacing w:before="100" w:beforeAutospacing="1" w:after="100" w:afterAutospacing="1" w:line="240" w:lineRule="auto"/>
    </w:pPr>
    <w:rPr>
      <w:rFonts w:ascii="Times New Roman" w:hAnsi="Times New Roman"/>
      <w:sz w:val="24"/>
      <w:szCs w:val="24"/>
      <w:lang w:val="uk-UA" w:eastAsia="uk-UA"/>
    </w:rPr>
  </w:style>
  <w:style w:type="paragraph" w:customStyle="1" w:styleId="p5">
    <w:name w:val="p5"/>
    <w:basedOn w:val="a"/>
    <w:rsid w:val="008B165D"/>
    <w:pPr>
      <w:spacing w:before="100" w:beforeAutospacing="1" w:after="100" w:afterAutospacing="1" w:line="240" w:lineRule="auto"/>
    </w:pPr>
    <w:rPr>
      <w:rFonts w:ascii="Times New Roman" w:hAnsi="Times New Roman"/>
      <w:sz w:val="24"/>
      <w:szCs w:val="24"/>
      <w:lang w:val="uk-UA" w:eastAsia="uk-UA"/>
    </w:rPr>
  </w:style>
  <w:style w:type="paragraph" w:customStyle="1" w:styleId="af">
    <w:name w:val="Нормальний текст"/>
    <w:basedOn w:val="a"/>
    <w:rsid w:val="008B165D"/>
    <w:pPr>
      <w:spacing w:before="120" w:after="0" w:line="240" w:lineRule="auto"/>
      <w:ind w:firstLine="567"/>
    </w:pPr>
    <w:rPr>
      <w:rFonts w:ascii="Times New Roman" w:hAnsi="Times New Roman"/>
      <w:sz w:val="24"/>
      <w:szCs w:val="24"/>
      <w:lang w:val="uk-UA" w:eastAsia="ru-RU"/>
    </w:rPr>
  </w:style>
  <w:style w:type="character" w:customStyle="1" w:styleId="NoSpacingChar1">
    <w:name w:val="No Spacing Char1"/>
    <w:link w:val="15"/>
    <w:locked/>
    <w:rsid w:val="008B165D"/>
    <w:rPr>
      <w:sz w:val="24"/>
      <w:szCs w:val="24"/>
    </w:rPr>
  </w:style>
  <w:style w:type="paragraph" w:customStyle="1" w:styleId="15">
    <w:name w:val="Без интервала1"/>
    <w:link w:val="NoSpacingChar1"/>
    <w:qFormat/>
    <w:rsid w:val="008B165D"/>
    <w:pPr>
      <w:spacing w:after="0" w:line="240" w:lineRule="auto"/>
    </w:pPr>
    <w:rPr>
      <w:sz w:val="24"/>
      <w:szCs w:val="24"/>
    </w:rPr>
  </w:style>
  <w:style w:type="character" w:customStyle="1" w:styleId="91">
    <w:name w:val="Заголовок 9 Знак1"/>
    <w:basedOn w:val="a0"/>
    <w:semiHidden/>
    <w:rsid w:val="008B165D"/>
    <w:rPr>
      <w:rFonts w:asciiTheme="majorHAnsi" w:eastAsiaTheme="majorEastAsia" w:hAnsiTheme="majorHAnsi" w:cstheme="majorBidi"/>
      <w:i/>
      <w:iCs/>
      <w:color w:val="404040" w:themeColor="text1" w:themeTint="BF"/>
      <w:lang w:val="uk-UA"/>
    </w:rPr>
  </w:style>
  <w:style w:type="character" w:customStyle="1" w:styleId="16">
    <w:name w:val="Основной текст с отступом Знак1"/>
    <w:basedOn w:val="a0"/>
    <w:uiPriority w:val="99"/>
    <w:semiHidden/>
    <w:rsid w:val="008B165D"/>
  </w:style>
  <w:style w:type="paragraph" w:styleId="25">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nhideWhenUsed/>
    <w:qFormat/>
    <w:rsid w:val="008B165D"/>
    <w:pPr>
      <w:spacing w:after="120" w:line="480" w:lineRule="auto"/>
      <w:ind w:left="283"/>
    </w:pPr>
    <w:rPr>
      <w:rFonts w:asciiTheme="minorHAnsi" w:eastAsiaTheme="minorHAnsi" w:hAnsiTheme="minorHAnsi" w:cstheme="minorBidi"/>
      <w:sz w:val="32"/>
      <w:lang w:val="uk-UA"/>
    </w:rPr>
  </w:style>
  <w:style w:type="character" w:customStyle="1" w:styleId="210">
    <w:name w:val="Основной текст с отступом 2 Знак1"/>
    <w:basedOn w:val="a0"/>
    <w:link w:val="25"/>
    <w:semiHidden/>
    <w:rsid w:val="008B165D"/>
    <w:rPr>
      <w:rFonts w:ascii="Calibri" w:eastAsia="Times New Roman" w:hAnsi="Calibri" w:cs="Times New Roman"/>
      <w:lang w:val="ru-RU"/>
    </w:rPr>
  </w:style>
  <w:style w:type="character" w:customStyle="1" w:styleId="211">
    <w:name w:val="Основной текст 2 Знак1"/>
    <w:basedOn w:val="a0"/>
    <w:semiHidden/>
    <w:rsid w:val="008B165D"/>
  </w:style>
  <w:style w:type="paragraph" w:styleId="33">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8B165D"/>
    <w:pPr>
      <w:spacing w:after="120" w:line="240" w:lineRule="auto"/>
      <w:ind w:left="283"/>
    </w:pPr>
    <w:rPr>
      <w:rFonts w:asciiTheme="minorHAnsi" w:eastAsiaTheme="minorHAnsi" w:hAnsiTheme="minorHAnsi" w:cstheme="minorBidi"/>
      <w:sz w:val="28"/>
      <w:lang w:val="uk-UA"/>
    </w:rPr>
  </w:style>
  <w:style w:type="character" w:customStyle="1" w:styleId="310">
    <w:name w:val="Основной текст с отступом 3 Знак1"/>
    <w:basedOn w:val="a0"/>
    <w:link w:val="33"/>
    <w:semiHidden/>
    <w:rsid w:val="008B165D"/>
    <w:rPr>
      <w:rFonts w:ascii="Calibri" w:eastAsia="Times New Roman" w:hAnsi="Calibri" w:cs="Times New Roman"/>
      <w:sz w:val="16"/>
      <w:szCs w:val="16"/>
      <w:lang w:val="ru-RU"/>
    </w:rPr>
  </w:style>
  <w:style w:type="character" w:customStyle="1" w:styleId="apple-converted-space">
    <w:name w:val="apple-converted-space"/>
    <w:rsid w:val="008B165D"/>
    <w:rPr>
      <w:rFonts w:ascii="Times New Roman" w:hAnsi="Times New Roman" w:cs="Times New Roman" w:hint="default"/>
    </w:rPr>
  </w:style>
  <w:style w:type="character" w:customStyle="1" w:styleId="s2">
    <w:name w:val="s2"/>
    <w:rsid w:val="008B165D"/>
    <w:rPr>
      <w:rFonts w:ascii="Times New Roman" w:hAnsi="Times New Roman" w:cs="Times New Roman" w:hint="default"/>
    </w:rPr>
  </w:style>
  <w:style w:type="character" w:customStyle="1" w:styleId="17">
    <w:name w:val="Текст выноски Знак1"/>
    <w:basedOn w:val="a0"/>
    <w:uiPriority w:val="99"/>
    <w:semiHidden/>
    <w:rsid w:val="008B165D"/>
    <w:rPr>
      <w:rFonts w:ascii="Tahoma" w:hAnsi="Tahoma" w:cs="Tahoma"/>
      <w:sz w:val="16"/>
      <w:szCs w:val="16"/>
      <w:lang w:val="uk-UA"/>
    </w:rPr>
  </w:style>
  <w:style w:type="character" w:styleId="af0">
    <w:name w:val="Hyperlink"/>
    <w:basedOn w:val="a0"/>
    <w:uiPriority w:val="99"/>
    <w:unhideWhenUsed/>
    <w:rsid w:val="008B165D"/>
    <w:rPr>
      <w:color w:val="0000FF"/>
      <w:u w:val="single"/>
    </w:rPr>
  </w:style>
  <w:style w:type="character" w:styleId="af1">
    <w:name w:val="FollowedHyperlink"/>
    <w:basedOn w:val="a0"/>
    <w:uiPriority w:val="99"/>
    <w:unhideWhenUsed/>
    <w:rsid w:val="008B165D"/>
    <w:rPr>
      <w:color w:val="800080"/>
      <w:u w:val="single"/>
    </w:rPr>
  </w:style>
  <w:style w:type="numbering" w:customStyle="1" w:styleId="212">
    <w:name w:val="Нет списка21"/>
    <w:next w:val="a2"/>
    <w:uiPriority w:val="99"/>
    <w:semiHidden/>
    <w:unhideWhenUsed/>
    <w:rsid w:val="008B165D"/>
  </w:style>
  <w:style w:type="table" w:customStyle="1" w:styleId="26">
    <w:name w:val="Сетка таблицы2"/>
    <w:basedOn w:val="a1"/>
    <w:uiPriority w:val="5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аголовок 21"/>
    <w:basedOn w:val="a"/>
    <w:next w:val="a"/>
    <w:uiPriority w:val="99"/>
    <w:unhideWhenUsed/>
    <w:qFormat/>
    <w:rsid w:val="008B165D"/>
    <w:pPr>
      <w:keepNext/>
      <w:keepLines/>
      <w:spacing w:before="200" w:after="0" w:line="240" w:lineRule="auto"/>
      <w:outlineLvl w:val="1"/>
    </w:pPr>
    <w:rPr>
      <w:rFonts w:ascii="Calibri Light" w:hAnsi="Calibri Light"/>
      <w:b/>
      <w:bCs/>
      <w:color w:val="5B9BD5"/>
      <w:sz w:val="26"/>
      <w:szCs w:val="26"/>
      <w:lang w:eastAsia="ru-RU"/>
    </w:rPr>
  </w:style>
  <w:style w:type="numbering" w:customStyle="1" w:styleId="311">
    <w:name w:val="Нет списка31"/>
    <w:next w:val="a2"/>
    <w:uiPriority w:val="99"/>
    <w:semiHidden/>
    <w:unhideWhenUsed/>
    <w:rsid w:val="008B165D"/>
  </w:style>
  <w:style w:type="paragraph" w:customStyle="1" w:styleId="Standard">
    <w:name w:val="Standard"/>
    <w:rsid w:val="008B165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rsid w:val="008B165D"/>
    <w:pPr>
      <w:spacing w:after="0" w:line="240" w:lineRule="auto"/>
      <w:ind w:left="720"/>
      <w:contextualSpacing/>
    </w:pPr>
    <w:rPr>
      <w:rFonts w:ascii="Times New Roman" w:hAnsi="Times New Roman"/>
      <w:sz w:val="24"/>
      <w:szCs w:val="24"/>
      <w:lang w:eastAsia="ru-RU"/>
    </w:rPr>
  </w:style>
  <w:style w:type="table" w:customStyle="1" w:styleId="214">
    <w:name w:val="Сетка таблицы21"/>
    <w:basedOn w:val="a1"/>
    <w:next w:val="a3"/>
    <w:uiPriority w:val="99"/>
    <w:rsid w:val="008B165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9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Zakonu">
    <w:name w:val="StyleZakonu"/>
    <w:basedOn w:val="a"/>
    <w:link w:val="StyleZakonu0"/>
    <w:rsid w:val="008B165D"/>
    <w:pPr>
      <w:spacing w:after="60" w:line="220" w:lineRule="exact"/>
      <w:ind w:firstLine="284"/>
      <w:jc w:val="both"/>
    </w:pPr>
    <w:rPr>
      <w:rFonts w:ascii="Times New Roman" w:hAnsi="Times New Roman"/>
      <w:sz w:val="20"/>
      <w:szCs w:val="20"/>
      <w:lang w:val="uk-UA" w:eastAsia="ru-RU"/>
    </w:rPr>
  </w:style>
  <w:style w:type="character" w:customStyle="1" w:styleId="StyleZakonu0">
    <w:name w:val="StyleZakonu Знак"/>
    <w:link w:val="StyleZakonu"/>
    <w:locked/>
    <w:rsid w:val="008B165D"/>
    <w:rPr>
      <w:rFonts w:ascii="Times New Roman" w:eastAsia="Times New Roman" w:hAnsi="Times New Roman" w:cs="Times New Roman"/>
      <w:sz w:val="20"/>
      <w:szCs w:val="20"/>
      <w:lang w:eastAsia="ru-RU"/>
    </w:rPr>
  </w:style>
  <w:style w:type="paragraph" w:customStyle="1" w:styleId="rvps6">
    <w:name w:val="rvps6"/>
    <w:basedOn w:val="a"/>
    <w:rsid w:val="008B165D"/>
    <w:pPr>
      <w:spacing w:before="100" w:beforeAutospacing="1" w:after="100" w:afterAutospacing="1" w:line="240" w:lineRule="auto"/>
    </w:pPr>
    <w:rPr>
      <w:rFonts w:ascii="Times New Roman" w:hAnsi="Times New Roman"/>
      <w:sz w:val="24"/>
      <w:szCs w:val="24"/>
      <w:lang w:val="uk-UA" w:eastAsia="uk-UA"/>
    </w:rPr>
  </w:style>
  <w:style w:type="paragraph" w:customStyle="1" w:styleId="28">
    <w:name w:val="Знак Знак Знак Знак Знак Знак Знак Знак2"/>
    <w:basedOn w:val="a"/>
    <w:rsid w:val="008B165D"/>
    <w:pPr>
      <w:spacing w:after="0" w:line="240" w:lineRule="auto"/>
    </w:pPr>
    <w:rPr>
      <w:rFonts w:ascii="Verdana" w:hAnsi="Verdana" w:cs="Verdana"/>
      <w:sz w:val="20"/>
      <w:szCs w:val="20"/>
      <w:lang w:val="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8B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4"/>
      <w:szCs w:val="14"/>
      <w:lang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8B165D"/>
    <w:rPr>
      <w:rFonts w:ascii="Courier New" w:eastAsia="Times New Roman" w:hAnsi="Courier New" w:cs="Courier New"/>
      <w:color w:val="000000"/>
      <w:sz w:val="14"/>
      <w:szCs w:val="14"/>
      <w:lang w:val="ru-RU" w:eastAsia="ru-RU"/>
    </w:rPr>
  </w:style>
  <w:style w:type="character" w:styleId="af2">
    <w:name w:val="Emphasis"/>
    <w:qFormat/>
    <w:rsid w:val="008B165D"/>
    <w:rPr>
      <w:i/>
      <w:iCs/>
    </w:rPr>
  </w:style>
  <w:style w:type="paragraph" w:customStyle="1" w:styleId="Style8">
    <w:name w:val="Style8"/>
    <w:basedOn w:val="a"/>
    <w:uiPriority w:val="99"/>
    <w:rsid w:val="008B165D"/>
    <w:pPr>
      <w:widowControl w:val="0"/>
      <w:autoSpaceDE w:val="0"/>
      <w:autoSpaceDN w:val="0"/>
      <w:adjustRightInd w:val="0"/>
      <w:spacing w:after="0" w:line="240" w:lineRule="auto"/>
    </w:pPr>
    <w:rPr>
      <w:rFonts w:ascii="Arial Black" w:hAnsi="Arial Black" w:cstheme="minorBidi"/>
      <w:sz w:val="24"/>
      <w:szCs w:val="24"/>
      <w:lang w:eastAsia="ru-RU"/>
    </w:rPr>
  </w:style>
  <w:style w:type="character" w:customStyle="1" w:styleId="FontStyle23">
    <w:name w:val="Font Style23"/>
    <w:basedOn w:val="a0"/>
    <w:uiPriority w:val="99"/>
    <w:rsid w:val="008B165D"/>
    <w:rPr>
      <w:rFonts w:ascii="Times New Roman" w:hAnsi="Times New Roman" w:cs="Times New Roman" w:hint="default"/>
      <w:b/>
      <w:bCs/>
      <w:sz w:val="22"/>
      <w:szCs w:val="22"/>
    </w:rPr>
  </w:style>
  <w:style w:type="paragraph" w:customStyle="1" w:styleId="Style9">
    <w:name w:val="Style9"/>
    <w:basedOn w:val="a"/>
    <w:uiPriority w:val="99"/>
    <w:rsid w:val="008B165D"/>
    <w:pPr>
      <w:widowControl w:val="0"/>
      <w:autoSpaceDE w:val="0"/>
      <w:autoSpaceDN w:val="0"/>
      <w:adjustRightInd w:val="0"/>
      <w:spacing w:after="0" w:line="240" w:lineRule="auto"/>
    </w:pPr>
    <w:rPr>
      <w:rFonts w:ascii="Arial Black" w:hAnsi="Arial Black" w:cstheme="minorBidi"/>
      <w:sz w:val="24"/>
      <w:szCs w:val="24"/>
      <w:lang w:eastAsia="ru-RU"/>
    </w:rPr>
  </w:style>
  <w:style w:type="paragraph" w:customStyle="1" w:styleId="Style10">
    <w:name w:val="Style10"/>
    <w:basedOn w:val="a"/>
    <w:uiPriority w:val="99"/>
    <w:rsid w:val="008B165D"/>
    <w:pPr>
      <w:widowControl w:val="0"/>
      <w:autoSpaceDE w:val="0"/>
      <w:autoSpaceDN w:val="0"/>
      <w:adjustRightInd w:val="0"/>
      <w:spacing w:after="0" w:line="240" w:lineRule="auto"/>
    </w:pPr>
    <w:rPr>
      <w:rFonts w:ascii="Arial Black" w:hAnsi="Arial Black" w:cstheme="minorBidi"/>
      <w:sz w:val="24"/>
      <w:szCs w:val="24"/>
      <w:lang w:eastAsia="ru-RU"/>
    </w:rPr>
  </w:style>
  <w:style w:type="paragraph" w:customStyle="1" w:styleId="Style11">
    <w:name w:val="Style11"/>
    <w:basedOn w:val="a"/>
    <w:uiPriority w:val="99"/>
    <w:rsid w:val="008B165D"/>
    <w:pPr>
      <w:widowControl w:val="0"/>
      <w:autoSpaceDE w:val="0"/>
      <w:autoSpaceDN w:val="0"/>
      <w:adjustRightInd w:val="0"/>
      <w:spacing w:after="0" w:line="240" w:lineRule="auto"/>
    </w:pPr>
    <w:rPr>
      <w:rFonts w:ascii="Arial Black" w:hAnsi="Arial Black" w:cstheme="minorBidi"/>
      <w:sz w:val="24"/>
      <w:szCs w:val="24"/>
      <w:lang w:eastAsia="ru-RU"/>
    </w:rPr>
  </w:style>
  <w:style w:type="character" w:customStyle="1" w:styleId="FontStyle24">
    <w:name w:val="Font Style24"/>
    <w:basedOn w:val="a0"/>
    <w:uiPriority w:val="99"/>
    <w:rsid w:val="008B165D"/>
    <w:rPr>
      <w:rFonts w:ascii="Times New Roman" w:hAnsi="Times New Roman" w:cs="Times New Roman"/>
      <w:b/>
      <w:bCs/>
      <w:i/>
      <w:iCs/>
      <w:sz w:val="22"/>
      <w:szCs w:val="22"/>
    </w:rPr>
  </w:style>
  <w:style w:type="character" w:customStyle="1" w:styleId="FontStyle25">
    <w:name w:val="Font Style25"/>
    <w:basedOn w:val="a0"/>
    <w:uiPriority w:val="99"/>
    <w:rsid w:val="008B165D"/>
    <w:rPr>
      <w:rFonts w:ascii="Times New Roman" w:hAnsi="Times New Roman" w:cs="Times New Roman"/>
      <w:sz w:val="22"/>
      <w:szCs w:val="22"/>
    </w:rPr>
  </w:style>
  <w:style w:type="paragraph" w:customStyle="1" w:styleId="215">
    <w:name w:val="Основной текст с отступом 21"/>
    <w:basedOn w:val="a"/>
    <w:uiPriority w:val="99"/>
    <w:rsid w:val="008B165D"/>
    <w:pPr>
      <w:suppressAutoHyphens/>
      <w:spacing w:after="120" w:line="480" w:lineRule="auto"/>
      <w:ind w:left="283"/>
    </w:pPr>
    <w:rPr>
      <w:rFonts w:ascii="Times New Roman" w:hAnsi="Times New Roman"/>
      <w:sz w:val="24"/>
      <w:szCs w:val="24"/>
      <w:lang w:eastAsia="ar-SA"/>
    </w:rPr>
  </w:style>
  <w:style w:type="paragraph" w:customStyle="1" w:styleId="xfmc1">
    <w:name w:val="xfmc1"/>
    <w:basedOn w:val="a"/>
    <w:uiPriority w:val="99"/>
    <w:rsid w:val="008B165D"/>
    <w:pPr>
      <w:spacing w:before="100" w:beforeAutospacing="1" w:after="100" w:afterAutospacing="1" w:line="240" w:lineRule="auto"/>
    </w:pPr>
    <w:rPr>
      <w:rFonts w:ascii="Times New Roman" w:hAnsi="Times New Roman"/>
      <w:sz w:val="24"/>
      <w:szCs w:val="24"/>
      <w:lang w:eastAsia="ru-RU"/>
    </w:rPr>
  </w:style>
  <w:style w:type="character" w:customStyle="1" w:styleId="HTML1">
    <w:name w:val="Стандартный HTML Знак1"/>
    <w:basedOn w:val="a0"/>
    <w:uiPriority w:val="99"/>
    <w:semiHidden/>
    <w:rsid w:val="008B165D"/>
    <w:rPr>
      <w:rFonts w:ascii="Consolas" w:eastAsia="Times New Roman" w:hAnsi="Consolas" w:cs="Times New Roman"/>
      <w:sz w:val="20"/>
      <w:szCs w:val="20"/>
      <w:lang w:val="uk-UA" w:eastAsia="ru-RU"/>
    </w:rPr>
  </w:style>
  <w:style w:type="numbering" w:customStyle="1" w:styleId="1111">
    <w:name w:val="Нет списка1111"/>
    <w:next w:val="a2"/>
    <w:semiHidden/>
    <w:unhideWhenUsed/>
    <w:rsid w:val="008B165D"/>
  </w:style>
  <w:style w:type="character" w:customStyle="1" w:styleId="112">
    <w:name w:val="Заголовок 1 Знак1"/>
    <w:basedOn w:val="a0"/>
    <w:uiPriority w:val="99"/>
    <w:rsid w:val="008B165D"/>
    <w:rPr>
      <w:rFonts w:ascii="Cambria" w:eastAsia="Times New Roman" w:hAnsi="Cambria" w:cs="Times New Roman" w:hint="default"/>
      <w:b/>
      <w:bCs/>
      <w:color w:val="2E74B5"/>
      <w:sz w:val="28"/>
      <w:szCs w:val="28"/>
    </w:rPr>
  </w:style>
  <w:style w:type="character" w:customStyle="1" w:styleId="af3">
    <w:name w:val="Верхний колонтитул Знак"/>
    <w:basedOn w:val="a0"/>
    <w:link w:val="af4"/>
    <w:uiPriority w:val="99"/>
    <w:locked/>
    <w:rsid w:val="008B165D"/>
    <w:rPr>
      <w:rFonts w:ascii="Times New Roman" w:eastAsia="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8B165D"/>
    <w:rPr>
      <w:rFonts w:ascii="Times New Roman" w:eastAsia="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unhideWhenUsed/>
    <w:qFormat/>
    <w:rsid w:val="008B165D"/>
    <w:pPr>
      <w:tabs>
        <w:tab w:val="center" w:pos="4677"/>
        <w:tab w:val="right" w:pos="9355"/>
      </w:tabs>
      <w:spacing w:after="0" w:line="240" w:lineRule="auto"/>
    </w:pPr>
    <w:rPr>
      <w:rFonts w:ascii="Times New Roman" w:hAnsi="Times New Roman"/>
      <w:sz w:val="24"/>
      <w:szCs w:val="24"/>
      <w:lang w:val="uk-UA" w:eastAsia="ru-RU"/>
    </w:rPr>
  </w:style>
  <w:style w:type="character" w:customStyle="1" w:styleId="18">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6"/>
    <w:uiPriority w:val="99"/>
    <w:rsid w:val="008B165D"/>
    <w:rPr>
      <w:rFonts w:ascii="Calibri" w:eastAsia="Times New Roman" w:hAnsi="Calibri" w:cs="Times New Roman"/>
      <w:lang w:val="ru-RU"/>
    </w:rPr>
  </w:style>
  <w:style w:type="character" w:customStyle="1" w:styleId="19">
    <w:name w:val="Нижній колонтитул Знак1"/>
    <w:basedOn w:val="a0"/>
    <w:uiPriority w:val="99"/>
    <w:semiHidden/>
    <w:rsid w:val="008B165D"/>
    <w:rPr>
      <w:rFonts w:ascii="Times New Roman" w:eastAsia="Times New Roman" w:hAnsi="Times New Roman" w:cs="Times New Roman"/>
      <w:sz w:val="24"/>
      <w:szCs w:val="24"/>
      <w:lang w:val="ru-RU"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8B165D"/>
    <w:rPr>
      <w:lang w:eastAsia="ru-RU"/>
    </w:rPr>
  </w:style>
  <w:style w:type="character" w:customStyle="1" w:styleId="216">
    <w:name w:val="Основний текст з відступом 2 Знак1"/>
    <w:basedOn w:val="a0"/>
    <w:uiPriority w:val="99"/>
    <w:semiHidden/>
    <w:rsid w:val="008B165D"/>
    <w:rPr>
      <w:rFonts w:ascii="Times New Roman" w:eastAsia="Times New Roman" w:hAnsi="Times New Roman" w:cs="Times New Roman"/>
      <w:sz w:val="24"/>
      <w:szCs w:val="24"/>
      <w:lang w:val="ru-RU"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8B165D"/>
    <w:rPr>
      <w:sz w:val="16"/>
      <w:szCs w:val="16"/>
      <w:lang w:eastAsia="ru-RU"/>
    </w:rPr>
  </w:style>
  <w:style w:type="character" w:customStyle="1" w:styleId="312">
    <w:name w:val="Основний текст з відступом 3 Знак1"/>
    <w:basedOn w:val="a0"/>
    <w:uiPriority w:val="99"/>
    <w:semiHidden/>
    <w:rsid w:val="008B165D"/>
    <w:rPr>
      <w:rFonts w:ascii="Times New Roman" w:eastAsia="Times New Roman" w:hAnsi="Times New Roman" w:cs="Times New Roman"/>
      <w:sz w:val="16"/>
      <w:szCs w:val="16"/>
      <w:lang w:val="ru-RU" w:eastAsia="ru-RU"/>
    </w:rPr>
  </w:style>
  <w:style w:type="paragraph" w:customStyle="1" w:styleId="1a">
    <w:name w:val="Знак Знак1 Знак Знак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1b">
    <w:name w:val="Абзац списку1"/>
    <w:basedOn w:val="a"/>
    <w:uiPriority w:val="99"/>
    <w:qFormat/>
    <w:rsid w:val="008B165D"/>
    <w:pPr>
      <w:ind w:left="720"/>
    </w:pPr>
    <w:rPr>
      <w:rFonts w:cs="Calibri"/>
      <w:lang w:eastAsia="ru-RU"/>
    </w:rPr>
  </w:style>
  <w:style w:type="paragraph" w:customStyle="1" w:styleId="1c">
    <w:name w:val="Без інтервалів1"/>
    <w:uiPriority w:val="99"/>
    <w:qFormat/>
    <w:rsid w:val="008B165D"/>
    <w:pPr>
      <w:spacing w:after="0" w:line="240" w:lineRule="auto"/>
    </w:pPr>
    <w:rPr>
      <w:rFonts w:ascii="Calibri" w:eastAsia="Calibri" w:hAnsi="Calibri" w:cs="Calibri"/>
    </w:rPr>
  </w:style>
  <w:style w:type="paragraph" w:customStyle="1" w:styleId="1d">
    <w:name w:val="Текст примечания1"/>
    <w:basedOn w:val="a"/>
    <w:uiPriority w:val="99"/>
    <w:qFormat/>
    <w:rsid w:val="008B165D"/>
    <w:pPr>
      <w:suppressAutoHyphens/>
      <w:spacing w:after="0" w:line="240" w:lineRule="auto"/>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af7">
    <w:name w:val="Заголовок"/>
    <w:basedOn w:val="a"/>
    <w:next w:val="a6"/>
    <w:uiPriority w:val="99"/>
    <w:qFormat/>
    <w:rsid w:val="008B165D"/>
    <w:pPr>
      <w:keepNext/>
      <w:suppressAutoHyphens/>
      <w:spacing w:before="240" w:after="120" w:line="240" w:lineRule="auto"/>
    </w:pPr>
    <w:rPr>
      <w:rFonts w:ascii="Arial" w:eastAsia="Microsoft YaHei" w:hAnsi="Arial" w:cs="Arial"/>
      <w:sz w:val="28"/>
      <w:szCs w:val="28"/>
      <w:lang w:eastAsia="zh-CN"/>
    </w:rPr>
  </w:style>
  <w:style w:type="paragraph" w:customStyle="1" w:styleId="af8">
    <w:name w:val="Покажчик"/>
    <w:basedOn w:val="a"/>
    <w:uiPriority w:val="99"/>
    <w:qFormat/>
    <w:rsid w:val="008B165D"/>
    <w:pPr>
      <w:suppressLineNumbers/>
      <w:suppressAutoHyphens/>
      <w:spacing w:after="0" w:line="240" w:lineRule="auto"/>
    </w:pPr>
    <w:rPr>
      <w:rFonts w:ascii="Times New Roman" w:hAnsi="Times New Roman"/>
      <w:sz w:val="24"/>
      <w:szCs w:val="24"/>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B165D"/>
    <w:pPr>
      <w:suppressAutoHyphens/>
      <w:spacing w:after="0" w:line="240" w:lineRule="auto"/>
    </w:pPr>
    <w:rPr>
      <w:rFonts w:ascii="Verdana" w:hAnsi="Verdana" w:cs="Verdana"/>
      <w:sz w:val="20"/>
      <w:szCs w:val="20"/>
      <w:lang w:val="en-US" w:eastAsia="zh-CN"/>
    </w:rPr>
  </w:style>
  <w:style w:type="paragraph" w:customStyle="1" w:styleId="af9">
    <w:name w:val="Вміст таблиці"/>
    <w:basedOn w:val="a"/>
    <w:uiPriority w:val="99"/>
    <w:qFormat/>
    <w:rsid w:val="008B165D"/>
    <w:pPr>
      <w:suppressLineNumbers/>
      <w:suppressAutoHyphens/>
      <w:spacing w:after="0" w:line="240" w:lineRule="auto"/>
    </w:pPr>
    <w:rPr>
      <w:rFonts w:ascii="Times New Roman" w:hAnsi="Times New Roman"/>
      <w:sz w:val="24"/>
      <w:szCs w:val="24"/>
      <w:lang w:eastAsia="zh-CN"/>
    </w:rPr>
  </w:style>
  <w:style w:type="paragraph" w:customStyle="1" w:styleId="afa">
    <w:name w:val="Заголовок таблиці"/>
    <w:basedOn w:val="af9"/>
    <w:uiPriority w:val="99"/>
    <w:qFormat/>
    <w:rsid w:val="008B165D"/>
    <w:pPr>
      <w:jc w:val="center"/>
    </w:pPr>
    <w:rPr>
      <w:b/>
      <w:bCs/>
    </w:rPr>
  </w:style>
  <w:style w:type="paragraph" w:customStyle="1" w:styleId="afb">
    <w:name w:val="Вміст кадру"/>
    <w:basedOn w:val="a6"/>
    <w:uiPriority w:val="99"/>
    <w:qFormat/>
    <w:rsid w:val="008B165D"/>
    <w:pPr>
      <w:widowControl/>
      <w:suppressAutoHyphens w:val="0"/>
    </w:pPr>
    <w:rPr>
      <w:rFonts w:eastAsia="Times New Roman"/>
      <w:kern w:val="0"/>
    </w:rPr>
  </w:style>
  <w:style w:type="paragraph" w:customStyle="1" w:styleId="1e">
    <w:name w:val="Знак Знак1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1f0">
    <w:name w:val="Знак Знак1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character" w:customStyle="1" w:styleId="29">
    <w:name w:val="Основной текст (2)_"/>
    <w:link w:val="2a"/>
    <w:uiPriority w:val="99"/>
    <w:locked/>
    <w:rsid w:val="008B165D"/>
    <w:rPr>
      <w:i/>
      <w:iCs/>
      <w:sz w:val="23"/>
      <w:szCs w:val="23"/>
      <w:shd w:val="clear" w:color="auto" w:fill="FFFFFF"/>
      <w:lang w:eastAsia="uk-UA"/>
    </w:rPr>
  </w:style>
  <w:style w:type="paragraph" w:customStyle="1" w:styleId="2a">
    <w:name w:val="Основной текст (2)"/>
    <w:basedOn w:val="a"/>
    <w:link w:val="29"/>
    <w:uiPriority w:val="99"/>
    <w:qFormat/>
    <w:rsid w:val="008B165D"/>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8B165D"/>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uiPriority w:val="99"/>
    <w:qFormat/>
    <w:rsid w:val="008B165D"/>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uiPriority w:val="99"/>
    <w:qFormat/>
    <w:rsid w:val="008B165D"/>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uiPriority w:val="99"/>
    <w:qFormat/>
    <w:rsid w:val="008B165D"/>
    <w:pPr>
      <w:spacing w:before="100" w:beforeAutospacing="1" w:after="100" w:afterAutospacing="1" w:line="240" w:lineRule="auto"/>
    </w:pPr>
    <w:rPr>
      <w:rFonts w:ascii="Times New Roman" w:hAnsi="Times New Roman"/>
      <w:sz w:val="24"/>
      <w:szCs w:val="24"/>
      <w:lang w:eastAsia="ru-RU"/>
    </w:rPr>
  </w:style>
  <w:style w:type="paragraph" w:customStyle="1" w:styleId="217">
    <w:name w:val="Основной текст 21"/>
    <w:basedOn w:val="a"/>
    <w:uiPriority w:val="99"/>
    <w:qFormat/>
    <w:rsid w:val="008B165D"/>
    <w:pPr>
      <w:overflowPunct w:val="0"/>
      <w:autoSpaceDE w:val="0"/>
      <w:autoSpaceDN w:val="0"/>
      <w:adjustRightInd w:val="0"/>
      <w:spacing w:after="120" w:line="240" w:lineRule="auto"/>
      <w:ind w:left="283"/>
    </w:pPr>
    <w:rPr>
      <w:rFonts w:ascii="Times New Roman" w:hAnsi="Times New Roman"/>
      <w:sz w:val="20"/>
      <w:szCs w:val="20"/>
      <w:lang w:val="uk-UA" w:eastAsia="ru-RU"/>
    </w:rPr>
  </w:style>
  <w:style w:type="paragraph" w:customStyle="1" w:styleId="113">
    <w:name w:val="Знак Знак1 Знак Знак Знак Знак Знак Знак Знак Знак Знак Знак1"/>
    <w:basedOn w:val="a"/>
    <w:uiPriority w:val="99"/>
    <w:qFormat/>
    <w:rsid w:val="008B165D"/>
    <w:pPr>
      <w:spacing w:after="0" w:line="240" w:lineRule="auto"/>
    </w:pPr>
    <w:rPr>
      <w:rFonts w:ascii="Verdana"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B165D"/>
    <w:pPr>
      <w:spacing w:after="0" w:line="240" w:lineRule="auto"/>
    </w:pPr>
    <w:rPr>
      <w:rFonts w:ascii="Verdana" w:eastAsia="Calibri" w:hAnsi="Verdana" w:cs="Verdana"/>
      <w:sz w:val="20"/>
      <w:szCs w:val="20"/>
      <w:lang w:val="en-US"/>
    </w:rPr>
  </w:style>
  <w:style w:type="paragraph" w:customStyle="1" w:styleId="afc">
    <w:name w:val="Знак Знак Знак"/>
    <w:basedOn w:val="a"/>
    <w:uiPriority w:val="99"/>
    <w:qFormat/>
    <w:rsid w:val="008B165D"/>
    <w:pPr>
      <w:spacing w:after="0" w:line="240" w:lineRule="auto"/>
    </w:pPr>
    <w:rPr>
      <w:rFonts w:ascii="Verdana" w:hAnsi="Verdana" w:cs="Verdana"/>
      <w:sz w:val="20"/>
      <w:szCs w:val="20"/>
      <w:lang w:val="en-US"/>
    </w:rPr>
  </w:style>
  <w:style w:type="paragraph" w:customStyle="1" w:styleId="1f1">
    <w:name w:val="Знак Знак1 Знак Знак Знак Знак Знак Знак Знак Знак"/>
    <w:basedOn w:val="a"/>
    <w:uiPriority w:val="99"/>
    <w:qFormat/>
    <w:rsid w:val="008B165D"/>
    <w:pPr>
      <w:spacing w:after="0" w:line="240" w:lineRule="auto"/>
    </w:pPr>
    <w:rPr>
      <w:rFonts w:ascii="Verdana" w:hAnsi="Verdana" w:cs="Verdana"/>
      <w:sz w:val="20"/>
      <w:szCs w:val="20"/>
      <w:lang w:val="en-US"/>
    </w:rPr>
  </w:style>
  <w:style w:type="paragraph" w:styleId="af4">
    <w:name w:val="header"/>
    <w:basedOn w:val="a"/>
    <w:link w:val="af3"/>
    <w:uiPriority w:val="99"/>
    <w:unhideWhenUsed/>
    <w:rsid w:val="008B165D"/>
    <w:pPr>
      <w:tabs>
        <w:tab w:val="center" w:pos="4819"/>
        <w:tab w:val="right" w:pos="9639"/>
      </w:tabs>
      <w:spacing w:after="0" w:line="240" w:lineRule="auto"/>
    </w:pPr>
    <w:rPr>
      <w:rFonts w:ascii="Times New Roman" w:hAnsi="Times New Roman"/>
      <w:sz w:val="24"/>
      <w:szCs w:val="24"/>
      <w:lang w:val="uk-UA" w:eastAsia="ru-RU"/>
    </w:rPr>
  </w:style>
  <w:style w:type="character" w:customStyle="1" w:styleId="1f2">
    <w:name w:val="Верхний колонтитул Знак1"/>
    <w:basedOn w:val="a0"/>
    <w:link w:val="af4"/>
    <w:uiPriority w:val="99"/>
    <w:semiHidden/>
    <w:rsid w:val="008B165D"/>
    <w:rPr>
      <w:rFonts w:ascii="Calibri" w:eastAsia="Times New Roman" w:hAnsi="Calibri" w:cs="Times New Roman"/>
      <w:lang w:val="ru-RU"/>
    </w:rPr>
  </w:style>
  <w:style w:type="character" w:customStyle="1" w:styleId="1f3">
    <w:name w:val="Верхній колонтитул Знак1"/>
    <w:basedOn w:val="a0"/>
    <w:uiPriority w:val="99"/>
    <w:semiHidden/>
    <w:rsid w:val="008B165D"/>
    <w:rPr>
      <w:rFonts w:ascii="Times New Roman" w:eastAsia="Times New Roman" w:hAnsi="Times New Roman" w:cs="Times New Roman"/>
      <w:sz w:val="24"/>
      <w:szCs w:val="24"/>
      <w:lang w:val="ru-RU" w:eastAsia="ru-RU"/>
    </w:rPr>
  </w:style>
  <w:style w:type="character" w:customStyle="1" w:styleId="1f4">
    <w:name w:val="Основной текст Знак1"/>
    <w:basedOn w:val="a0"/>
    <w:uiPriority w:val="99"/>
    <w:semiHidden/>
    <w:rsid w:val="008B165D"/>
  </w:style>
  <w:style w:type="character" w:customStyle="1" w:styleId="BodyTextChar1">
    <w:name w:val="Body Text Char1"/>
    <w:aliases w:val="Знак7 Знак Char1,Знак7 Char1"/>
    <w:basedOn w:val="a0"/>
    <w:uiPriority w:val="99"/>
    <w:semiHidden/>
    <w:rsid w:val="008B165D"/>
    <w:rPr>
      <w:rFonts w:ascii="Times New Roman" w:hAnsi="Times New Roman" w:cs="Times New Roman" w:hint="default"/>
      <w:sz w:val="24"/>
      <w:szCs w:val="24"/>
    </w:rPr>
  </w:style>
  <w:style w:type="character" w:customStyle="1" w:styleId="WW8Num2z0">
    <w:name w:val="WW8Num2z0"/>
    <w:uiPriority w:val="99"/>
    <w:rsid w:val="008B165D"/>
    <w:rPr>
      <w:rFonts w:ascii="Times New Roman" w:hAnsi="Times New Roman" w:cs="Times New Roman" w:hint="default"/>
    </w:rPr>
  </w:style>
  <w:style w:type="character" w:customStyle="1" w:styleId="WW8Num4z0">
    <w:name w:val="WW8Num4z0"/>
    <w:uiPriority w:val="99"/>
    <w:rsid w:val="008B165D"/>
    <w:rPr>
      <w:rFonts w:ascii="Times New Roman" w:hAnsi="Times New Roman" w:cs="Times New Roman" w:hint="default"/>
    </w:rPr>
  </w:style>
  <w:style w:type="character" w:customStyle="1" w:styleId="WW8Num5z0">
    <w:name w:val="WW8Num5z0"/>
    <w:uiPriority w:val="99"/>
    <w:rsid w:val="008B165D"/>
    <w:rPr>
      <w:rFonts w:ascii="Times New Roman" w:hAnsi="Times New Roman" w:cs="Times New Roman" w:hint="default"/>
    </w:rPr>
  </w:style>
  <w:style w:type="character" w:customStyle="1" w:styleId="WW8Num6z0">
    <w:name w:val="WW8Num6z0"/>
    <w:uiPriority w:val="99"/>
    <w:rsid w:val="008B165D"/>
    <w:rPr>
      <w:color w:val="FF0000"/>
    </w:rPr>
  </w:style>
  <w:style w:type="character" w:customStyle="1" w:styleId="Absatz-Standardschriftart">
    <w:name w:val="Absatz-Standardschriftart"/>
    <w:uiPriority w:val="99"/>
    <w:rsid w:val="008B165D"/>
  </w:style>
  <w:style w:type="character" w:customStyle="1" w:styleId="WW8Num1z0">
    <w:name w:val="WW8Num1z0"/>
    <w:uiPriority w:val="99"/>
    <w:rsid w:val="008B165D"/>
    <w:rPr>
      <w:rFonts w:ascii="Times New Roman" w:hAnsi="Times New Roman" w:cs="Times New Roman" w:hint="default"/>
    </w:rPr>
  </w:style>
  <w:style w:type="character" w:customStyle="1" w:styleId="WW8Num2z1">
    <w:name w:val="WW8Num2z1"/>
    <w:uiPriority w:val="99"/>
    <w:rsid w:val="008B165D"/>
    <w:rPr>
      <w:rFonts w:ascii="Courier New" w:hAnsi="Courier New" w:cs="Courier New" w:hint="default"/>
    </w:rPr>
  </w:style>
  <w:style w:type="character" w:customStyle="1" w:styleId="WW8Num2z2">
    <w:name w:val="WW8Num2z2"/>
    <w:uiPriority w:val="99"/>
    <w:rsid w:val="008B165D"/>
    <w:rPr>
      <w:rFonts w:ascii="Wingdings" w:hAnsi="Wingdings" w:cs="Wingdings" w:hint="default"/>
    </w:rPr>
  </w:style>
  <w:style w:type="character" w:customStyle="1" w:styleId="WW8Num2z3">
    <w:name w:val="WW8Num2z3"/>
    <w:uiPriority w:val="99"/>
    <w:rsid w:val="008B165D"/>
    <w:rPr>
      <w:rFonts w:ascii="Symbol" w:hAnsi="Symbol" w:cs="Symbol" w:hint="default"/>
    </w:rPr>
  </w:style>
  <w:style w:type="character" w:customStyle="1" w:styleId="WW8Num4z1">
    <w:name w:val="WW8Num4z1"/>
    <w:uiPriority w:val="99"/>
    <w:rsid w:val="008B165D"/>
    <w:rPr>
      <w:rFonts w:ascii="Courier New" w:hAnsi="Courier New" w:cs="Courier New" w:hint="default"/>
    </w:rPr>
  </w:style>
  <w:style w:type="character" w:customStyle="1" w:styleId="WW8Num4z2">
    <w:name w:val="WW8Num4z2"/>
    <w:uiPriority w:val="99"/>
    <w:rsid w:val="008B165D"/>
    <w:rPr>
      <w:rFonts w:ascii="Wingdings" w:hAnsi="Wingdings" w:cs="Wingdings" w:hint="default"/>
    </w:rPr>
  </w:style>
  <w:style w:type="character" w:customStyle="1" w:styleId="WW8Num4z3">
    <w:name w:val="WW8Num4z3"/>
    <w:uiPriority w:val="99"/>
    <w:rsid w:val="008B165D"/>
    <w:rPr>
      <w:rFonts w:ascii="Symbol" w:hAnsi="Symbol" w:cs="Symbol" w:hint="default"/>
    </w:rPr>
  </w:style>
  <w:style w:type="character" w:customStyle="1" w:styleId="WW8Num5z1">
    <w:name w:val="WW8Num5z1"/>
    <w:uiPriority w:val="99"/>
    <w:rsid w:val="008B165D"/>
    <w:rPr>
      <w:rFonts w:ascii="Courier New" w:hAnsi="Courier New" w:cs="Courier New" w:hint="default"/>
    </w:rPr>
  </w:style>
  <w:style w:type="character" w:customStyle="1" w:styleId="WW8Num5z2">
    <w:name w:val="WW8Num5z2"/>
    <w:uiPriority w:val="99"/>
    <w:rsid w:val="008B165D"/>
    <w:rPr>
      <w:rFonts w:ascii="Wingdings" w:hAnsi="Wingdings" w:cs="Wingdings" w:hint="default"/>
    </w:rPr>
  </w:style>
  <w:style w:type="character" w:customStyle="1" w:styleId="WW8Num5z3">
    <w:name w:val="WW8Num5z3"/>
    <w:uiPriority w:val="99"/>
    <w:rsid w:val="008B165D"/>
    <w:rPr>
      <w:rFonts w:ascii="Symbol" w:hAnsi="Symbol" w:cs="Symbol" w:hint="default"/>
    </w:rPr>
  </w:style>
  <w:style w:type="character" w:customStyle="1" w:styleId="WW8Num7z0">
    <w:name w:val="WW8Num7z0"/>
    <w:uiPriority w:val="99"/>
    <w:rsid w:val="008B165D"/>
    <w:rPr>
      <w:rFonts w:ascii="Times New Roman" w:hAnsi="Times New Roman" w:cs="Times New Roman" w:hint="default"/>
    </w:rPr>
  </w:style>
  <w:style w:type="character" w:customStyle="1" w:styleId="WW8Num7z1">
    <w:name w:val="WW8Num7z1"/>
    <w:uiPriority w:val="99"/>
    <w:rsid w:val="008B165D"/>
    <w:rPr>
      <w:rFonts w:ascii="Courier New" w:hAnsi="Courier New" w:cs="Courier New" w:hint="default"/>
    </w:rPr>
  </w:style>
  <w:style w:type="character" w:customStyle="1" w:styleId="WW8Num7z2">
    <w:name w:val="WW8Num7z2"/>
    <w:uiPriority w:val="99"/>
    <w:rsid w:val="008B165D"/>
    <w:rPr>
      <w:rFonts w:ascii="Wingdings" w:hAnsi="Wingdings" w:cs="Wingdings" w:hint="default"/>
    </w:rPr>
  </w:style>
  <w:style w:type="character" w:customStyle="1" w:styleId="WW8Num7z3">
    <w:name w:val="WW8Num7z3"/>
    <w:uiPriority w:val="99"/>
    <w:rsid w:val="008B165D"/>
    <w:rPr>
      <w:rFonts w:ascii="Symbol" w:hAnsi="Symbol" w:cs="Symbol" w:hint="default"/>
    </w:rPr>
  </w:style>
  <w:style w:type="character" w:customStyle="1" w:styleId="WW8Num8z0">
    <w:name w:val="WW8Num8z0"/>
    <w:uiPriority w:val="99"/>
    <w:rsid w:val="008B165D"/>
    <w:rPr>
      <w:rFonts w:ascii="Times New Roman" w:hAnsi="Times New Roman" w:cs="Times New Roman" w:hint="default"/>
    </w:rPr>
  </w:style>
  <w:style w:type="character" w:customStyle="1" w:styleId="WW8Num8z1">
    <w:name w:val="WW8Num8z1"/>
    <w:uiPriority w:val="99"/>
    <w:rsid w:val="008B165D"/>
    <w:rPr>
      <w:rFonts w:ascii="Courier New" w:hAnsi="Courier New" w:cs="Courier New" w:hint="default"/>
    </w:rPr>
  </w:style>
  <w:style w:type="character" w:customStyle="1" w:styleId="WW8Num8z2">
    <w:name w:val="WW8Num8z2"/>
    <w:uiPriority w:val="99"/>
    <w:rsid w:val="008B165D"/>
    <w:rPr>
      <w:rFonts w:ascii="Wingdings" w:hAnsi="Wingdings" w:cs="Wingdings" w:hint="default"/>
    </w:rPr>
  </w:style>
  <w:style w:type="character" w:customStyle="1" w:styleId="WW8Num8z3">
    <w:name w:val="WW8Num8z3"/>
    <w:uiPriority w:val="99"/>
    <w:rsid w:val="008B165D"/>
    <w:rPr>
      <w:rFonts w:ascii="Symbol" w:hAnsi="Symbol" w:cs="Symbol" w:hint="default"/>
    </w:rPr>
  </w:style>
  <w:style w:type="character" w:customStyle="1" w:styleId="WW8Num9z0">
    <w:name w:val="WW8Num9z0"/>
    <w:uiPriority w:val="99"/>
    <w:rsid w:val="008B165D"/>
    <w:rPr>
      <w:rFonts w:ascii="Times New Roman" w:hAnsi="Times New Roman" w:cs="Times New Roman" w:hint="default"/>
    </w:rPr>
  </w:style>
  <w:style w:type="character" w:customStyle="1" w:styleId="WW8Num10z0">
    <w:name w:val="WW8Num10z0"/>
    <w:uiPriority w:val="99"/>
    <w:rsid w:val="008B165D"/>
  </w:style>
  <w:style w:type="character" w:customStyle="1" w:styleId="WW8Num11z0">
    <w:name w:val="WW8Num11z0"/>
    <w:uiPriority w:val="99"/>
    <w:rsid w:val="008B165D"/>
    <w:rPr>
      <w:color w:val="FF0000"/>
    </w:rPr>
  </w:style>
  <w:style w:type="character" w:customStyle="1" w:styleId="1f5">
    <w:name w:val="Основной шрифт абзаца1"/>
    <w:uiPriority w:val="99"/>
    <w:rsid w:val="008B165D"/>
  </w:style>
  <w:style w:type="character" w:customStyle="1" w:styleId="221">
    <w:name w:val="Знак22"/>
    <w:basedOn w:val="1f5"/>
    <w:uiPriority w:val="99"/>
    <w:rsid w:val="008B165D"/>
    <w:rPr>
      <w:b/>
      <w:bCs/>
      <w:sz w:val="24"/>
      <w:szCs w:val="24"/>
      <w:lang w:val="uk-UA"/>
    </w:rPr>
  </w:style>
  <w:style w:type="character" w:customStyle="1" w:styleId="afd">
    <w:name w:val="Маркери списку"/>
    <w:uiPriority w:val="99"/>
    <w:rsid w:val="008B165D"/>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B165D"/>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B165D"/>
    <w:rPr>
      <w:rFonts w:ascii="Times New Roman" w:hAnsi="Times New Roman" w:cs="Times New Roman" w:hint="default"/>
      <w:sz w:val="16"/>
      <w:szCs w:val="16"/>
    </w:rPr>
  </w:style>
  <w:style w:type="character" w:customStyle="1" w:styleId="1f6">
    <w:name w:val="Основний текст з відступом Знак1"/>
    <w:basedOn w:val="a0"/>
    <w:uiPriority w:val="99"/>
    <w:semiHidden/>
    <w:rsid w:val="008B165D"/>
    <w:rPr>
      <w:rFonts w:ascii="Times New Roman" w:eastAsia="Times New Roman" w:hAnsi="Times New Roman" w:cs="Times New Roman"/>
      <w:sz w:val="24"/>
      <w:szCs w:val="24"/>
      <w:lang w:val="ru-RU" w:eastAsia="ru-RU"/>
    </w:rPr>
  </w:style>
  <w:style w:type="table" w:customStyle="1" w:styleId="1112">
    <w:name w:val="Сетка таблицы111"/>
    <w:basedOn w:val="a1"/>
    <w:uiPriority w:val="99"/>
    <w:rsid w:val="008B165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semiHidden/>
    <w:rsid w:val="008B165D"/>
  </w:style>
  <w:style w:type="paragraph" w:customStyle="1" w:styleId="2b">
    <w:name w:val="Без интервала2"/>
    <w:uiPriority w:val="99"/>
    <w:rsid w:val="008B165D"/>
    <w:pPr>
      <w:spacing w:after="0" w:line="240" w:lineRule="auto"/>
    </w:pPr>
    <w:rPr>
      <w:rFonts w:ascii="Calibri" w:eastAsia="Times New Roman" w:hAnsi="Calibri" w:cs="Times New Roman"/>
    </w:rPr>
  </w:style>
  <w:style w:type="character" w:customStyle="1" w:styleId="2c">
    <w:name w:val="Основной текст (2)_ Знак"/>
    <w:uiPriority w:val="99"/>
    <w:locked/>
    <w:rsid w:val="008B165D"/>
    <w:rPr>
      <w:i/>
      <w:iCs/>
      <w:sz w:val="23"/>
      <w:szCs w:val="23"/>
      <w:lang w:val="uk-UA" w:eastAsia="uk-UA" w:bidi="ar-SA"/>
    </w:rPr>
  </w:style>
  <w:style w:type="paragraph" w:customStyle="1" w:styleId="222">
    <w:name w:val="Основной текст 22"/>
    <w:basedOn w:val="a"/>
    <w:uiPriority w:val="99"/>
    <w:rsid w:val="008B165D"/>
    <w:pPr>
      <w:overflowPunct w:val="0"/>
      <w:autoSpaceDE w:val="0"/>
      <w:autoSpaceDN w:val="0"/>
      <w:adjustRightInd w:val="0"/>
      <w:spacing w:after="120" w:line="240" w:lineRule="auto"/>
      <w:ind w:left="283"/>
    </w:pPr>
    <w:rPr>
      <w:rFonts w:ascii="Times New Roman" w:hAnsi="Times New Roman"/>
      <w:sz w:val="20"/>
      <w:szCs w:val="20"/>
      <w:lang w:val="uk-UA" w:eastAsia="ru-RU"/>
    </w:rPr>
  </w:style>
  <w:style w:type="table" w:customStyle="1" w:styleId="51">
    <w:name w:val="Сетка таблицы5"/>
    <w:basedOn w:val="a1"/>
    <w:next w:val="a3"/>
    <w:uiPriority w:val="99"/>
    <w:rsid w:val="008B165D"/>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B165D"/>
    <w:pPr>
      <w:spacing w:after="0" w:line="240" w:lineRule="auto"/>
    </w:pPr>
    <w:rPr>
      <w:rFonts w:ascii="Verdana" w:hAnsi="Verdana" w:cs="Verdana"/>
      <w:sz w:val="20"/>
      <w:szCs w:val="20"/>
      <w:lang w:val="en-US"/>
    </w:rPr>
  </w:style>
  <w:style w:type="character" w:customStyle="1" w:styleId="Heading1Char">
    <w:name w:val="Heading 1 Char"/>
    <w:aliases w:val="Знак Char"/>
    <w:uiPriority w:val="99"/>
    <w:rsid w:val="008B165D"/>
    <w:rPr>
      <w:rFonts w:ascii="Times New Roman" w:hAnsi="Times New Roman" w:cs="Times New Roman"/>
      <w:b/>
      <w:bCs/>
      <w:sz w:val="24"/>
      <w:szCs w:val="24"/>
      <w:lang w:val="uk-UA" w:eastAsia="uk-UA"/>
    </w:rPr>
  </w:style>
  <w:style w:type="character" w:styleId="afe">
    <w:name w:val="page number"/>
    <w:uiPriority w:val="99"/>
    <w:rsid w:val="008B165D"/>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B165D"/>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8B165D"/>
    <w:rPr>
      <w:rFonts w:ascii="MS Mincho" w:eastAsia="MS Mincho" w:cs="MS Mincho"/>
      <w:lang w:eastAsia="ru-RU"/>
    </w:rPr>
  </w:style>
  <w:style w:type="paragraph" w:styleId="aff">
    <w:name w:val="List"/>
    <w:basedOn w:val="a6"/>
    <w:uiPriority w:val="99"/>
    <w:rsid w:val="008B165D"/>
    <w:pPr>
      <w:widowControl/>
    </w:pPr>
    <w:rPr>
      <w:rFonts w:ascii="MS Mincho" w:eastAsia="MS Mincho" w:hAnsi="MS Mincho" w:cs="MS Mincho"/>
      <w:kern w:val="0"/>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B165D"/>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B165D"/>
    <w:rPr>
      <w:sz w:val="16"/>
      <w:lang w:eastAsia="ru-RU"/>
    </w:rPr>
  </w:style>
  <w:style w:type="numbering" w:customStyle="1" w:styleId="11111">
    <w:name w:val="Нет списка11111"/>
    <w:next w:val="a2"/>
    <w:uiPriority w:val="99"/>
    <w:semiHidden/>
    <w:unhideWhenUsed/>
    <w:rsid w:val="008B165D"/>
  </w:style>
  <w:style w:type="paragraph" w:styleId="aff0">
    <w:name w:val="caption"/>
    <w:basedOn w:val="a"/>
    <w:uiPriority w:val="99"/>
    <w:qFormat/>
    <w:rsid w:val="008B165D"/>
    <w:pPr>
      <w:suppressLineNumbers/>
      <w:suppressAutoHyphens/>
      <w:spacing w:before="120" w:after="120" w:line="240" w:lineRule="auto"/>
    </w:pPr>
    <w:rPr>
      <w:rFonts w:ascii="Times New Roman" w:hAnsi="Times New Roman"/>
      <w:i/>
      <w:iCs/>
      <w:sz w:val="24"/>
      <w:szCs w:val="24"/>
      <w:lang w:eastAsia="zh-CN"/>
    </w:rPr>
  </w:style>
  <w:style w:type="numbering" w:customStyle="1" w:styleId="3110">
    <w:name w:val="Нет списка311"/>
    <w:next w:val="a2"/>
    <w:semiHidden/>
    <w:rsid w:val="008B165D"/>
  </w:style>
  <w:style w:type="table" w:customStyle="1" w:styleId="61">
    <w:name w:val="Сетка таблицы6"/>
    <w:basedOn w:val="a1"/>
    <w:next w:val="a3"/>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B165D"/>
  </w:style>
  <w:style w:type="table" w:customStyle="1" w:styleId="71">
    <w:name w:val="Сетка таблицы7"/>
    <w:basedOn w:val="a1"/>
    <w:next w:val="a3"/>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next w:val="a"/>
    <w:link w:val="aff2"/>
    <w:uiPriority w:val="99"/>
    <w:qFormat/>
    <w:rsid w:val="008B165D"/>
    <w:pPr>
      <w:spacing w:before="240" w:after="60" w:line="240" w:lineRule="auto"/>
      <w:jc w:val="center"/>
      <w:outlineLvl w:val="0"/>
    </w:pPr>
    <w:rPr>
      <w:rFonts w:ascii="Cambria" w:hAnsi="Cambria"/>
      <w:b/>
      <w:bCs/>
      <w:kern w:val="28"/>
      <w:sz w:val="32"/>
      <w:szCs w:val="32"/>
      <w:lang w:val="uk-UA" w:eastAsia="ru-RU"/>
    </w:rPr>
  </w:style>
  <w:style w:type="character" w:customStyle="1" w:styleId="aff2">
    <w:name w:val="Название Знак"/>
    <w:basedOn w:val="a0"/>
    <w:link w:val="aff1"/>
    <w:uiPriority w:val="99"/>
    <w:rsid w:val="008B165D"/>
    <w:rPr>
      <w:rFonts w:ascii="Cambria" w:eastAsia="Times New Roman" w:hAnsi="Cambria" w:cs="Times New Roman"/>
      <w:b/>
      <w:bCs/>
      <w:kern w:val="28"/>
      <w:sz w:val="32"/>
      <w:szCs w:val="32"/>
      <w:lang w:eastAsia="ru-RU"/>
    </w:rPr>
  </w:style>
  <w:style w:type="paragraph" w:styleId="aff3">
    <w:name w:val="Subtitle"/>
    <w:basedOn w:val="a"/>
    <w:next w:val="a"/>
    <w:link w:val="aff4"/>
    <w:uiPriority w:val="99"/>
    <w:qFormat/>
    <w:rsid w:val="008B165D"/>
    <w:pPr>
      <w:spacing w:after="60" w:line="240" w:lineRule="auto"/>
      <w:jc w:val="center"/>
      <w:outlineLvl w:val="1"/>
    </w:pPr>
    <w:rPr>
      <w:rFonts w:ascii="Cambria" w:hAnsi="Cambria"/>
      <w:sz w:val="24"/>
      <w:szCs w:val="24"/>
      <w:lang w:val="uk-UA" w:eastAsia="ru-RU"/>
    </w:rPr>
  </w:style>
  <w:style w:type="character" w:customStyle="1" w:styleId="aff4">
    <w:name w:val="Подзаголовок Знак"/>
    <w:basedOn w:val="a0"/>
    <w:link w:val="aff3"/>
    <w:uiPriority w:val="99"/>
    <w:rsid w:val="008B165D"/>
    <w:rPr>
      <w:rFonts w:ascii="Cambria" w:eastAsia="Times New Roman" w:hAnsi="Cambria" w:cs="Times New Roman"/>
      <w:sz w:val="24"/>
      <w:szCs w:val="24"/>
      <w:lang w:eastAsia="ru-RU"/>
    </w:rPr>
  </w:style>
  <w:style w:type="numbering" w:customStyle="1" w:styleId="52">
    <w:name w:val="Нет списка5"/>
    <w:next w:val="a2"/>
    <w:semiHidden/>
    <w:unhideWhenUsed/>
    <w:rsid w:val="008B165D"/>
  </w:style>
  <w:style w:type="numbering" w:customStyle="1" w:styleId="62">
    <w:name w:val="Нет списка6"/>
    <w:next w:val="a2"/>
    <w:semiHidden/>
    <w:unhideWhenUsed/>
    <w:rsid w:val="008B165D"/>
  </w:style>
  <w:style w:type="numbering" w:customStyle="1" w:styleId="72">
    <w:name w:val="Нет списка7"/>
    <w:next w:val="a2"/>
    <w:semiHidden/>
    <w:rsid w:val="008B165D"/>
  </w:style>
  <w:style w:type="paragraph" w:customStyle="1" w:styleId="1f7">
    <w:name w:val="Знак Знак Знак Знак Знак Знак Знак1 Знак Знак"/>
    <w:basedOn w:val="a"/>
    <w:uiPriority w:val="99"/>
    <w:rsid w:val="008B165D"/>
    <w:pPr>
      <w:spacing w:after="160" w:line="240" w:lineRule="exact"/>
    </w:pPr>
    <w:rPr>
      <w:rFonts w:ascii="Times New Roman" w:hAnsi="Times New Roman"/>
      <w:sz w:val="20"/>
      <w:szCs w:val="20"/>
      <w:lang w:val="de-DE" w:eastAsia="de-CH"/>
    </w:rPr>
  </w:style>
  <w:style w:type="paragraph" w:customStyle="1" w:styleId="aff5">
    <w:name w:val="Знак Знак Знак Знак"/>
    <w:basedOn w:val="a"/>
    <w:autoRedefine/>
    <w:uiPriority w:val="99"/>
    <w:rsid w:val="008B165D"/>
    <w:pPr>
      <w:spacing w:after="160" w:line="240" w:lineRule="exact"/>
    </w:pPr>
    <w:rPr>
      <w:rFonts w:ascii="Verdana" w:eastAsia="MS Mincho" w:hAnsi="Verdana"/>
      <w:sz w:val="20"/>
      <w:szCs w:val="20"/>
      <w:lang w:val="en-US"/>
    </w:rPr>
  </w:style>
  <w:style w:type="paragraph" w:customStyle="1" w:styleId="35">
    <w:name w:val="Без интервала3"/>
    <w:uiPriority w:val="99"/>
    <w:rsid w:val="008B165D"/>
    <w:pPr>
      <w:spacing w:after="0" w:line="240" w:lineRule="auto"/>
    </w:pPr>
    <w:rPr>
      <w:rFonts w:ascii="Calibri" w:eastAsia="Calibri" w:hAnsi="Calibri" w:cs="Calibri"/>
      <w:lang w:val="ru-RU" w:eastAsia="ru-RU"/>
    </w:rPr>
  </w:style>
  <w:style w:type="character" w:customStyle="1" w:styleId="WW8Num1z1">
    <w:name w:val="WW8Num1z1"/>
    <w:uiPriority w:val="99"/>
    <w:rsid w:val="008B165D"/>
    <w:rPr>
      <w:rFonts w:ascii="Courier New" w:hAnsi="Courier New" w:cs="Courier New"/>
    </w:rPr>
  </w:style>
  <w:style w:type="character" w:customStyle="1" w:styleId="WW8Num1z2">
    <w:name w:val="WW8Num1z2"/>
    <w:uiPriority w:val="99"/>
    <w:rsid w:val="008B165D"/>
    <w:rPr>
      <w:rFonts w:ascii="Wingdings" w:hAnsi="Wingdings" w:cs="Wingdings"/>
    </w:rPr>
  </w:style>
  <w:style w:type="character" w:customStyle="1" w:styleId="WW8Num1z3">
    <w:name w:val="WW8Num1z3"/>
    <w:uiPriority w:val="99"/>
    <w:rsid w:val="008B165D"/>
    <w:rPr>
      <w:rFonts w:ascii="Symbol" w:hAnsi="Symbol" w:cs="Symbol"/>
    </w:rPr>
  </w:style>
  <w:style w:type="character" w:customStyle="1" w:styleId="WW8Num3z0">
    <w:name w:val="WW8Num3z0"/>
    <w:uiPriority w:val="99"/>
    <w:rsid w:val="008B165D"/>
    <w:rPr>
      <w:rFonts w:ascii="Times New Roman" w:eastAsia="Times New Roman" w:hAnsi="Times New Roman" w:cs="Times New Roman"/>
    </w:rPr>
  </w:style>
  <w:style w:type="character" w:customStyle="1" w:styleId="aff6">
    <w:name w:val="Символ сноски"/>
    <w:basedOn w:val="1f5"/>
    <w:uiPriority w:val="99"/>
    <w:rsid w:val="008B165D"/>
    <w:rPr>
      <w:rFonts w:ascii="Times New Roman" w:hAnsi="Times New Roman" w:cs="Times New Roman"/>
      <w:vertAlign w:val="superscript"/>
    </w:rPr>
  </w:style>
  <w:style w:type="character" w:customStyle="1" w:styleId="aff7">
    <w:name w:val="Символы концевой сноски"/>
    <w:basedOn w:val="1f5"/>
    <w:uiPriority w:val="99"/>
    <w:rsid w:val="008B165D"/>
    <w:rPr>
      <w:rFonts w:ascii="Times New Roman" w:hAnsi="Times New Roman" w:cs="Times New Roman"/>
      <w:vertAlign w:val="superscript"/>
    </w:rPr>
  </w:style>
  <w:style w:type="character" w:customStyle="1" w:styleId="1f8">
    <w:name w:val="Знак примечания1"/>
    <w:basedOn w:val="1f5"/>
    <w:uiPriority w:val="99"/>
    <w:rsid w:val="008B165D"/>
    <w:rPr>
      <w:rFonts w:ascii="Times New Roman" w:hAnsi="Times New Roman" w:cs="Times New Roman"/>
      <w:sz w:val="16"/>
    </w:rPr>
  </w:style>
  <w:style w:type="paragraph" w:customStyle="1" w:styleId="1f9">
    <w:name w:val="Название1"/>
    <w:basedOn w:val="a"/>
    <w:uiPriority w:val="99"/>
    <w:rsid w:val="008B165D"/>
    <w:pPr>
      <w:suppressLineNumbers/>
      <w:suppressAutoHyphens/>
      <w:spacing w:before="120" w:after="120" w:line="240" w:lineRule="auto"/>
      <w:jc w:val="both"/>
    </w:pPr>
    <w:rPr>
      <w:rFonts w:ascii="Times New Roman" w:hAnsi="Times New Roman" w:cs="Lohit Hindi"/>
      <w:i/>
      <w:iCs/>
      <w:sz w:val="24"/>
      <w:szCs w:val="24"/>
      <w:lang w:val="uk-UA" w:eastAsia="ar-SA"/>
    </w:rPr>
  </w:style>
  <w:style w:type="paragraph" w:customStyle="1" w:styleId="1fa">
    <w:name w:val="Указатель1"/>
    <w:basedOn w:val="a"/>
    <w:uiPriority w:val="99"/>
    <w:rsid w:val="008B165D"/>
    <w:pPr>
      <w:suppressLineNumbers/>
      <w:suppressAutoHyphens/>
      <w:spacing w:after="0" w:line="240" w:lineRule="auto"/>
      <w:jc w:val="both"/>
    </w:pPr>
    <w:rPr>
      <w:rFonts w:ascii="Times New Roman" w:hAnsi="Times New Roman" w:cs="Lohit Hindi"/>
      <w:sz w:val="26"/>
      <w:szCs w:val="20"/>
      <w:lang w:val="uk-UA" w:eastAsia="ar-SA"/>
    </w:rPr>
  </w:style>
  <w:style w:type="paragraph" w:customStyle="1" w:styleId="1fb">
    <w:name w:val="Заголовок таблицы ссылок1"/>
    <w:basedOn w:val="a"/>
    <w:next w:val="a"/>
    <w:uiPriority w:val="99"/>
    <w:rsid w:val="008B165D"/>
    <w:pPr>
      <w:suppressAutoHyphens/>
      <w:spacing w:before="120" w:after="0" w:line="240" w:lineRule="auto"/>
      <w:jc w:val="both"/>
    </w:pPr>
    <w:rPr>
      <w:rFonts w:ascii="Arial" w:hAnsi="Arial" w:cs="Arial"/>
      <w:b/>
      <w:sz w:val="24"/>
      <w:szCs w:val="20"/>
      <w:lang w:val="uk-UA" w:eastAsia="ar-SA"/>
    </w:rPr>
  </w:style>
  <w:style w:type="paragraph" w:styleId="aff8">
    <w:name w:val="Signature"/>
    <w:basedOn w:val="a"/>
    <w:link w:val="aff9"/>
    <w:uiPriority w:val="99"/>
    <w:rsid w:val="008B165D"/>
    <w:pPr>
      <w:suppressAutoHyphens/>
      <w:spacing w:after="0" w:line="240" w:lineRule="auto"/>
      <w:ind w:left="5040"/>
    </w:pPr>
    <w:rPr>
      <w:rFonts w:ascii="Times New Roman" w:hAnsi="Times New Roman"/>
      <w:sz w:val="26"/>
      <w:szCs w:val="20"/>
      <w:lang w:val="uk-UA" w:eastAsia="ar-SA"/>
    </w:rPr>
  </w:style>
  <w:style w:type="character" w:customStyle="1" w:styleId="aff9">
    <w:name w:val="Подпись Знак"/>
    <w:basedOn w:val="a0"/>
    <w:link w:val="aff8"/>
    <w:uiPriority w:val="99"/>
    <w:rsid w:val="008B165D"/>
    <w:rPr>
      <w:rFonts w:ascii="Times New Roman" w:eastAsia="Times New Roman" w:hAnsi="Times New Roman" w:cs="Times New Roman"/>
      <w:sz w:val="26"/>
      <w:szCs w:val="20"/>
      <w:lang w:eastAsia="ar-SA"/>
    </w:rPr>
  </w:style>
  <w:style w:type="paragraph" w:customStyle="1" w:styleId="1fc">
    <w:name w:val="Шапка1"/>
    <w:basedOn w:val="a"/>
    <w:uiPriority w:val="99"/>
    <w:rsid w:val="008B165D"/>
    <w:pPr>
      <w:suppressAutoHyphens/>
      <w:spacing w:after="0" w:line="240" w:lineRule="auto"/>
      <w:ind w:left="1080" w:hanging="1080"/>
      <w:jc w:val="both"/>
    </w:pPr>
    <w:rPr>
      <w:rFonts w:ascii="Arial" w:hAnsi="Arial" w:cs="Arial"/>
      <w:sz w:val="24"/>
      <w:szCs w:val="20"/>
      <w:lang w:val="uk-UA" w:eastAsia="ar-SA"/>
    </w:rPr>
  </w:style>
  <w:style w:type="paragraph" w:styleId="1fd">
    <w:name w:val="toc 1"/>
    <w:basedOn w:val="a"/>
    <w:next w:val="a"/>
    <w:uiPriority w:val="99"/>
    <w:rsid w:val="008B165D"/>
    <w:pPr>
      <w:keepNext/>
      <w:tabs>
        <w:tab w:val="right" w:leader="dot" w:pos="9461"/>
      </w:tabs>
      <w:suppressAutoHyphens/>
      <w:spacing w:before="60" w:after="0" w:line="240" w:lineRule="auto"/>
      <w:jc w:val="both"/>
    </w:pPr>
    <w:rPr>
      <w:rFonts w:ascii="Times New Roman" w:hAnsi="Times New Roman"/>
      <w:b/>
      <w:caps/>
      <w:sz w:val="28"/>
      <w:szCs w:val="20"/>
      <w:lang w:val="uk-UA" w:eastAsia="ar-SA"/>
    </w:rPr>
  </w:style>
  <w:style w:type="paragraph" w:styleId="2d">
    <w:name w:val="toc 2"/>
    <w:basedOn w:val="a"/>
    <w:next w:val="a"/>
    <w:uiPriority w:val="99"/>
    <w:rsid w:val="008B165D"/>
    <w:pPr>
      <w:tabs>
        <w:tab w:val="left" w:pos="1040"/>
        <w:tab w:val="right" w:leader="dot" w:pos="9461"/>
      </w:tabs>
      <w:suppressAutoHyphens/>
      <w:spacing w:after="0" w:line="240" w:lineRule="auto"/>
      <w:ind w:left="260"/>
      <w:jc w:val="both"/>
    </w:pPr>
    <w:rPr>
      <w:rFonts w:ascii="Times New Roman" w:hAnsi="Times New Roman"/>
      <w:sz w:val="28"/>
      <w:szCs w:val="28"/>
      <w:lang w:eastAsia="ar-SA"/>
    </w:rPr>
  </w:style>
  <w:style w:type="paragraph" w:styleId="36">
    <w:name w:val="toc 3"/>
    <w:basedOn w:val="a"/>
    <w:next w:val="a"/>
    <w:uiPriority w:val="99"/>
    <w:rsid w:val="008B165D"/>
    <w:pPr>
      <w:tabs>
        <w:tab w:val="right" w:leader="dot" w:pos="9461"/>
      </w:tabs>
      <w:suppressAutoHyphens/>
      <w:spacing w:after="0" w:line="240" w:lineRule="auto"/>
      <w:ind w:left="520"/>
      <w:jc w:val="both"/>
    </w:pPr>
    <w:rPr>
      <w:rFonts w:ascii="Times New Roman" w:hAnsi="Times New Roman"/>
      <w:i/>
      <w:smallCaps/>
      <w:sz w:val="28"/>
      <w:szCs w:val="20"/>
      <w:lang w:val="uk-UA" w:eastAsia="ar-SA"/>
    </w:rPr>
  </w:style>
  <w:style w:type="paragraph" w:styleId="43">
    <w:name w:val="toc 4"/>
    <w:basedOn w:val="a"/>
    <w:next w:val="a"/>
    <w:uiPriority w:val="99"/>
    <w:rsid w:val="008B165D"/>
    <w:pPr>
      <w:tabs>
        <w:tab w:val="right" w:leader="dot" w:pos="9461"/>
      </w:tabs>
      <w:suppressAutoHyphens/>
      <w:spacing w:after="0" w:line="240" w:lineRule="auto"/>
      <w:ind w:left="780"/>
      <w:jc w:val="both"/>
    </w:pPr>
    <w:rPr>
      <w:rFonts w:ascii="Times New Roman" w:hAnsi="Times New Roman"/>
      <w:sz w:val="26"/>
      <w:szCs w:val="20"/>
      <w:lang w:val="uk-UA" w:eastAsia="ar-SA"/>
    </w:rPr>
  </w:style>
  <w:style w:type="paragraph" w:customStyle="1" w:styleId="1fe">
    <w:name w:val="Текст макроса1"/>
    <w:uiPriority w:val="99"/>
    <w:rsid w:val="008B165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8B165D"/>
    <w:pPr>
      <w:keepNext/>
      <w:suppressAutoHyphens/>
      <w:spacing w:after="0" w:line="240" w:lineRule="auto"/>
      <w:ind w:left="4320"/>
    </w:pPr>
    <w:rPr>
      <w:rFonts w:ascii="Times New Roman" w:hAnsi="Times New Roman"/>
      <w:b/>
      <w:sz w:val="26"/>
      <w:szCs w:val="20"/>
      <w:lang w:val="uk-UA" w:eastAsia="ar-SA"/>
    </w:rPr>
  </w:style>
  <w:style w:type="paragraph" w:customStyle="1" w:styleId="-0">
    <w:name w:val="Доручення -Термін"/>
    <w:basedOn w:val="a"/>
    <w:uiPriority w:val="99"/>
    <w:rsid w:val="008B165D"/>
    <w:pPr>
      <w:suppressAutoHyphens/>
      <w:spacing w:before="120" w:after="360" w:line="240" w:lineRule="auto"/>
      <w:ind w:left="4680"/>
    </w:pPr>
    <w:rPr>
      <w:rFonts w:ascii="Times New Roman" w:hAnsi="Times New Roman"/>
      <w:sz w:val="26"/>
      <w:szCs w:val="20"/>
      <w:lang w:val="uk-UA" w:eastAsia="ar-SA"/>
    </w:rPr>
  </w:style>
  <w:style w:type="paragraph" w:customStyle="1" w:styleId="-1">
    <w:name w:val="Доручення -Зміст"/>
    <w:basedOn w:val="a"/>
    <w:uiPriority w:val="99"/>
    <w:rsid w:val="008B165D"/>
    <w:pPr>
      <w:keepNext/>
      <w:suppressAutoHyphens/>
      <w:spacing w:before="120" w:after="0" w:line="240" w:lineRule="auto"/>
      <w:jc w:val="both"/>
    </w:pPr>
    <w:rPr>
      <w:rFonts w:ascii="Times New Roman" w:hAnsi="Times New Roman"/>
      <w:sz w:val="26"/>
      <w:szCs w:val="20"/>
      <w:lang w:val="uk-UA" w:eastAsia="ar-SA"/>
    </w:rPr>
  </w:style>
  <w:style w:type="paragraph" w:styleId="1ff">
    <w:name w:val="index 1"/>
    <w:basedOn w:val="a"/>
    <w:next w:val="a"/>
    <w:uiPriority w:val="99"/>
    <w:rsid w:val="008B165D"/>
    <w:pPr>
      <w:tabs>
        <w:tab w:val="right" w:leader="dot" w:pos="9461"/>
      </w:tabs>
      <w:suppressAutoHyphens/>
      <w:spacing w:after="0" w:line="240" w:lineRule="auto"/>
      <w:ind w:left="260" w:hanging="260"/>
      <w:jc w:val="both"/>
    </w:pPr>
    <w:rPr>
      <w:rFonts w:ascii="Times New Roman" w:hAnsi="Times New Roman"/>
      <w:sz w:val="26"/>
      <w:szCs w:val="20"/>
      <w:lang w:val="uk-UA" w:eastAsia="ar-SA"/>
    </w:rPr>
  </w:style>
  <w:style w:type="paragraph" w:styleId="affa">
    <w:name w:val="index heading"/>
    <w:basedOn w:val="a"/>
    <w:next w:val="1ff"/>
    <w:uiPriority w:val="99"/>
    <w:rsid w:val="008B165D"/>
    <w:pPr>
      <w:suppressAutoHyphens/>
      <w:spacing w:after="0" w:line="240" w:lineRule="auto"/>
      <w:jc w:val="both"/>
    </w:pPr>
    <w:rPr>
      <w:rFonts w:ascii="Arial" w:hAnsi="Arial" w:cs="Arial"/>
      <w:b/>
      <w:sz w:val="26"/>
      <w:szCs w:val="20"/>
      <w:lang w:val="uk-UA" w:eastAsia="ar-SA"/>
    </w:rPr>
  </w:style>
  <w:style w:type="paragraph" w:customStyle="1" w:styleId="314">
    <w:name w:val="Основной текст с отступом 31"/>
    <w:basedOn w:val="a"/>
    <w:uiPriority w:val="99"/>
    <w:rsid w:val="008B165D"/>
    <w:pPr>
      <w:suppressAutoHyphens/>
      <w:autoSpaceDE w:val="0"/>
      <w:spacing w:after="0" w:line="240" w:lineRule="auto"/>
      <w:ind w:firstLine="520"/>
      <w:jc w:val="both"/>
    </w:pPr>
    <w:rPr>
      <w:rFonts w:ascii="Times New Roman" w:hAnsi="Times New Roman"/>
      <w:sz w:val="26"/>
      <w:szCs w:val="20"/>
      <w:lang w:val="uk-UA" w:eastAsia="ar-SA"/>
    </w:rPr>
  </w:style>
  <w:style w:type="paragraph" w:customStyle="1" w:styleId="315">
    <w:name w:val="Основной текст 31"/>
    <w:basedOn w:val="a"/>
    <w:uiPriority w:val="99"/>
    <w:rsid w:val="008B165D"/>
    <w:pPr>
      <w:suppressAutoHyphens/>
      <w:autoSpaceDE w:val="0"/>
      <w:spacing w:after="0" w:line="240" w:lineRule="auto"/>
      <w:jc w:val="center"/>
    </w:pPr>
    <w:rPr>
      <w:rFonts w:ascii="Times New Roman" w:hAnsi="Times New Roman"/>
      <w:b/>
      <w:sz w:val="26"/>
      <w:szCs w:val="20"/>
      <w:lang w:val="uk-UA" w:eastAsia="ar-SA"/>
    </w:rPr>
  </w:style>
  <w:style w:type="paragraph" w:customStyle="1" w:styleId="1ff0">
    <w:name w:val="Знак Знак1 Знак Знак Знак Знак Знак Знак Знак Знак Знак Знак Знак"/>
    <w:basedOn w:val="a"/>
    <w:uiPriority w:val="99"/>
    <w:rsid w:val="008B165D"/>
    <w:pPr>
      <w:suppressAutoHyphens/>
      <w:spacing w:after="0" w:line="240" w:lineRule="auto"/>
    </w:pPr>
    <w:rPr>
      <w:rFonts w:ascii="Verdana" w:hAnsi="Verdana" w:cs="Verdana"/>
      <w:sz w:val="20"/>
      <w:szCs w:val="20"/>
      <w:lang w:val="en-US" w:eastAsia="ar-SA"/>
    </w:rPr>
  </w:style>
  <w:style w:type="paragraph" w:customStyle="1" w:styleId="2e">
    <w:name w:val="Знак Знак2 Знак Знак Знак Знак Знак Знак"/>
    <w:basedOn w:val="a"/>
    <w:uiPriority w:val="99"/>
    <w:rsid w:val="008B165D"/>
    <w:pPr>
      <w:suppressAutoHyphens/>
      <w:spacing w:after="0" w:line="240" w:lineRule="auto"/>
    </w:pPr>
    <w:rPr>
      <w:rFonts w:ascii="Verdana"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rsid w:val="008B165D"/>
    <w:pPr>
      <w:suppressAutoHyphens/>
      <w:spacing w:after="0" w:line="240" w:lineRule="auto"/>
    </w:pPr>
    <w:rPr>
      <w:rFonts w:ascii="Verdana" w:hAnsi="Verdana" w:cs="Verdana"/>
      <w:sz w:val="20"/>
      <w:szCs w:val="20"/>
      <w:lang w:val="en-US" w:eastAsia="ar-SA"/>
    </w:rPr>
  </w:style>
  <w:style w:type="paragraph" w:customStyle="1" w:styleId="affc">
    <w:name w:val="Знак Знак"/>
    <w:basedOn w:val="a"/>
    <w:uiPriority w:val="99"/>
    <w:rsid w:val="008B165D"/>
    <w:pPr>
      <w:suppressAutoHyphens/>
      <w:spacing w:after="0" w:line="240" w:lineRule="auto"/>
    </w:pPr>
    <w:rPr>
      <w:rFonts w:ascii="Verdana" w:hAnsi="Verdana" w:cs="Verdana"/>
      <w:sz w:val="20"/>
      <w:szCs w:val="20"/>
      <w:lang w:val="en-US" w:eastAsia="ar-SA"/>
    </w:rPr>
  </w:style>
  <w:style w:type="paragraph" w:customStyle="1" w:styleId="1ff1">
    <w:name w:val="Знак Знак1 Знак Знак Знак Знак"/>
    <w:basedOn w:val="a"/>
    <w:uiPriority w:val="99"/>
    <w:rsid w:val="008B165D"/>
    <w:pPr>
      <w:suppressAutoHyphens/>
      <w:spacing w:after="0" w:line="240" w:lineRule="auto"/>
    </w:pPr>
    <w:rPr>
      <w:rFonts w:ascii="Verdana" w:hAnsi="Verdana" w:cs="Verdana"/>
      <w:sz w:val="20"/>
      <w:szCs w:val="20"/>
      <w:lang w:val="en-US" w:eastAsia="ar-SA"/>
    </w:rPr>
  </w:style>
  <w:style w:type="paragraph" w:customStyle="1" w:styleId="affd">
    <w:name w:val="Содержимое таблицы"/>
    <w:basedOn w:val="a"/>
    <w:uiPriority w:val="99"/>
    <w:rsid w:val="008B165D"/>
    <w:pPr>
      <w:suppressLineNumbers/>
      <w:suppressAutoHyphens/>
      <w:spacing w:after="0" w:line="240" w:lineRule="auto"/>
      <w:jc w:val="both"/>
    </w:pPr>
    <w:rPr>
      <w:rFonts w:ascii="Times New Roman" w:hAnsi="Times New Roman"/>
      <w:sz w:val="26"/>
      <w:szCs w:val="20"/>
      <w:lang w:val="uk-UA" w:eastAsia="ar-SA"/>
    </w:rPr>
  </w:style>
  <w:style w:type="paragraph" w:customStyle="1" w:styleId="affe">
    <w:name w:val="Заголовок таблицы"/>
    <w:basedOn w:val="affd"/>
    <w:uiPriority w:val="99"/>
    <w:rsid w:val="008B165D"/>
    <w:pPr>
      <w:jc w:val="center"/>
    </w:pPr>
    <w:rPr>
      <w:b/>
      <w:bCs/>
    </w:rPr>
  </w:style>
  <w:style w:type="paragraph" w:customStyle="1" w:styleId="Style38">
    <w:name w:val="Style38"/>
    <w:basedOn w:val="a"/>
    <w:uiPriority w:val="99"/>
    <w:rsid w:val="008B165D"/>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paragraph" w:customStyle="1" w:styleId="Style1">
    <w:name w:val="Style1"/>
    <w:basedOn w:val="a"/>
    <w:uiPriority w:val="99"/>
    <w:rsid w:val="008B165D"/>
    <w:pPr>
      <w:widowControl w:val="0"/>
      <w:autoSpaceDE w:val="0"/>
      <w:autoSpaceDN w:val="0"/>
      <w:adjustRightInd w:val="0"/>
      <w:spacing w:after="0" w:line="274" w:lineRule="exact"/>
      <w:ind w:hanging="1790"/>
    </w:pPr>
    <w:rPr>
      <w:rFonts w:ascii="Times New Roman" w:hAnsi="Times New Roman"/>
      <w:sz w:val="24"/>
      <w:szCs w:val="24"/>
      <w:lang w:eastAsia="ru-RU"/>
    </w:rPr>
  </w:style>
  <w:style w:type="paragraph" w:customStyle="1" w:styleId="Style2">
    <w:name w:val="Style2"/>
    <w:basedOn w:val="a"/>
    <w:uiPriority w:val="99"/>
    <w:rsid w:val="008B165D"/>
    <w:pPr>
      <w:widowControl w:val="0"/>
      <w:autoSpaceDE w:val="0"/>
      <w:autoSpaceDN w:val="0"/>
      <w:adjustRightInd w:val="0"/>
      <w:spacing w:after="0" w:line="275" w:lineRule="exact"/>
      <w:ind w:firstLine="355"/>
      <w:jc w:val="both"/>
    </w:pPr>
    <w:rPr>
      <w:rFonts w:ascii="Times New Roman" w:hAnsi="Times New Roman"/>
      <w:sz w:val="24"/>
      <w:szCs w:val="24"/>
      <w:lang w:eastAsia="ru-RU"/>
    </w:rPr>
  </w:style>
  <w:style w:type="paragraph" w:customStyle="1" w:styleId="Style3">
    <w:name w:val="Style3"/>
    <w:basedOn w:val="a"/>
    <w:uiPriority w:val="99"/>
    <w:rsid w:val="008B165D"/>
    <w:pPr>
      <w:widowControl w:val="0"/>
      <w:autoSpaceDE w:val="0"/>
      <w:autoSpaceDN w:val="0"/>
      <w:adjustRightInd w:val="0"/>
      <w:spacing w:after="0" w:line="278" w:lineRule="exact"/>
      <w:ind w:firstLine="610"/>
    </w:pPr>
    <w:rPr>
      <w:rFonts w:ascii="Times New Roman" w:hAnsi="Times New Roman"/>
      <w:sz w:val="24"/>
      <w:szCs w:val="24"/>
      <w:lang w:eastAsia="ru-RU"/>
    </w:rPr>
  </w:style>
  <w:style w:type="paragraph" w:customStyle="1" w:styleId="Style4">
    <w:name w:val="Style4"/>
    <w:basedOn w:val="a"/>
    <w:uiPriority w:val="99"/>
    <w:rsid w:val="008B165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8B165D"/>
    <w:pPr>
      <w:widowControl w:val="0"/>
      <w:autoSpaceDE w:val="0"/>
      <w:autoSpaceDN w:val="0"/>
      <w:adjustRightInd w:val="0"/>
      <w:spacing w:after="0" w:line="274" w:lineRule="exact"/>
      <w:ind w:hanging="360"/>
    </w:pPr>
    <w:rPr>
      <w:rFonts w:ascii="Times New Roman" w:hAnsi="Times New Roman"/>
      <w:sz w:val="24"/>
      <w:szCs w:val="24"/>
      <w:lang w:eastAsia="ru-RU"/>
    </w:rPr>
  </w:style>
  <w:style w:type="paragraph" w:customStyle="1" w:styleId="Style6">
    <w:name w:val="Style6"/>
    <w:basedOn w:val="a"/>
    <w:uiPriority w:val="99"/>
    <w:rsid w:val="008B165D"/>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7">
    <w:name w:val="Style7"/>
    <w:basedOn w:val="a"/>
    <w:uiPriority w:val="99"/>
    <w:rsid w:val="008B165D"/>
    <w:pPr>
      <w:widowControl w:val="0"/>
      <w:autoSpaceDE w:val="0"/>
      <w:autoSpaceDN w:val="0"/>
      <w:adjustRightInd w:val="0"/>
      <w:spacing w:after="0" w:line="274" w:lineRule="exact"/>
      <w:ind w:firstLine="240"/>
      <w:jc w:val="both"/>
    </w:pPr>
    <w:rPr>
      <w:rFonts w:ascii="Times New Roman" w:hAnsi="Times New Roman"/>
      <w:sz w:val="24"/>
      <w:szCs w:val="24"/>
      <w:lang w:eastAsia="ru-RU"/>
    </w:rPr>
  </w:style>
  <w:style w:type="character" w:customStyle="1" w:styleId="FontStyle11">
    <w:name w:val="Font Style11"/>
    <w:uiPriority w:val="99"/>
    <w:rsid w:val="008B165D"/>
    <w:rPr>
      <w:rFonts w:ascii="Times New Roman" w:hAnsi="Times New Roman" w:cs="Times New Roman"/>
      <w:b/>
      <w:bCs/>
      <w:sz w:val="22"/>
      <w:szCs w:val="22"/>
    </w:rPr>
  </w:style>
  <w:style w:type="character" w:customStyle="1" w:styleId="FontStyle12">
    <w:name w:val="Font Style12"/>
    <w:uiPriority w:val="99"/>
    <w:rsid w:val="008B165D"/>
    <w:rPr>
      <w:rFonts w:ascii="Times New Roman" w:hAnsi="Times New Roman" w:cs="Times New Roman"/>
      <w:sz w:val="22"/>
      <w:szCs w:val="22"/>
    </w:rPr>
  </w:style>
  <w:style w:type="character" w:styleId="afff">
    <w:name w:val="line number"/>
    <w:basedOn w:val="a0"/>
    <w:uiPriority w:val="99"/>
    <w:semiHidden/>
    <w:unhideWhenUsed/>
    <w:rsid w:val="008B165D"/>
  </w:style>
  <w:style w:type="paragraph" w:styleId="afff0">
    <w:name w:val="Document Map"/>
    <w:basedOn w:val="a"/>
    <w:link w:val="afff1"/>
    <w:unhideWhenUsed/>
    <w:rsid w:val="008B165D"/>
    <w:pPr>
      <w:spacing w:after="0" w:line="240" w:lineRule="auto"/>
      <w:jc w:val="both"/>
    </w:pPr>
    <w:rPr>
      <w:rFonts w:ascii="Tahoma" w:hAnsi="Tahoma" w:cs="Tahoma"/>
      <w:sz w:val="16"/>
      <w:szCs w:val="16"/>
      <w:lang w:val="uk-UA" w:eastAsia="ru-RU"/>
    </w:rPr>
  </w:style>
  <w:style w:type="character" w:customStyle="1" w:styleId="afff1">
    <w:name w:val="Схема документа Знак"/>
    <w:basedOn w:val="a0"/>
    <w:link w:val="afff0"/>
    <w:rsid w:val="008B165D"/>
    <w:rPr>
      <w:rFonts w:ascii="Tahoma" w:eastAsia="Times New Roman" w:hAnsi="Tahoma" w:cs="Tahoma"/>
      <w:sz w:val="16"/>
      <w:szCs w:val="16"/>
      <w:lang w:eastAsia="ru-RU"/>
    </w:rPr>
  </w:style>
  <w:style w:type="numbering" w:customStyle="1" w:styleId="81">
    <w:name w:val="Нет списка8"/>
    <w:next w:val="a2"/>
    <w:semiHidden/>
    <w:unhideWhenUsed/>
    <w:rsid w:val="008B165D"/>
  </w:style>
  <w:style w:type="numbering" w:customStyle="1" w:styleId="92">
    <w:name w:val="Нет списка9"/>
    <w:next w:val="a2"/>
    <w:semiHidden/>
    <w:unhideWhenUsed/>
    <w:rsid w:val="008B165D"/>
  </w:style>
  <w:style w:type="paragraph" w:styleId="37">
    <w:name w:val="Body Text 3"/>
    <w:basedOn w:val="a"/>
    <w:link w:val="38"/>
    <w:uiPriority w:val="99"/>
    <w:unhideWhenUsed/>
    <w:rsid w:val="008B165D"/>
    <w:pPr>
      <w:spacing w:after="120" w:line="240" w:lineRule="auto"/>
      <w:jc w:val="both"/>
    </w:pPr>
    <w:rPr>
      <w:rFonts w:ascii="Times New Roman" w:hAnsi="Times New Roman"/>
      <w:sz w:val="16"/>
      <w:szCs w:val="16"/>
      <w:lang w:val="uk-UA" w:eastAsia="ru-RU"/>
    </w:rPr>
  </w:style>
  <w:style w:type="character" w:customStyle="1" w:styleId="38">
    <w:name w:val="Основной текст 3 Знак"/>
    <w:basedOn w:val="a0"/>
    <w:link w:val="37"/>
    <w:uiPriority w:val="99"/>
    <w:rsid w:val="008B165D"/>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B165D"/>
    <w:rPr>
      <w:i/>
      <w:iCs/>
      <w:color w:val="000000"/>
      <w:spacing w:val="40"/>
      <w:w w:val="100"/>
      <w:position w:val="0"/>
      <w:sz w:val="18"/>
      <w:szCs w:val="18"/>
      <w:lang w:val="uk-UA" w:bidi="ar-SA"/>
    </w:rPr>
  </w:style>
  <w:style w:type="character" w:customStyle="1" w:styleId="39">
    <w:name w:val="Основной текст (3)_"/>
    <w:link w:val="316"/>
    <w:uiPriority w:val="99"/>
    <w:locked/>
    <w:rsid w:val="008B165D"/>
    <w:rPr>
      <w:b/>
      <w:bCs/>
      <w:i/>
      <w:iCs/>
      <w:sz w:val="19"/>
      <w:szCs w:val="19"/>
      <w:shd w:val="clear" w:color="auto" w:fill="FFFFFF"/>
    </w:rPr>
  </w:style>
  <w:style w:type="character" w:customStyle="1" w:styleId="3a">
    <w:name w:val="Основной текст (3)"/>
    <w:uiPriority w:val="99"/>
    <w:rsid w:val="008B165D"/>
    <w:rPr>
      <w:b/>
      <w:bCs/>
      <w:i/>
      <w:iCs/>
      <w:color w:val="000000"/>
      <w:spacing w:val="0"/>
      <w:w w:val="100"/>
      <w:position w:val="0"/>
      <w:sz w:val="19"/>
      <w:szCs w:val="19"/>
      <w:u w:val="single"/>
      <w:lang w:bidi="ar-SA"/>
    </w:rPr>
  </w:style>
  <w:style w:type="character" w:customStyle="1" w:styleId="afff2">
    <w:name w:val="Основной текст_"/>
    <w:link w:val="1ff2"/>
    <w:uiPriority w:val="99"/>
    <w:locked/>
    <w:rsid w:val="008B165D"/>
    <w:rPr>
      <w:sz w:val="18"/>
      <w:szCs w:val="18"/>
      <w:shd w:val="clear" w:color="auto" w:fill="FFFFFF"/>
    </w:rPr>
  </w:style>
  <w:style w:type="character" w:customStyle="1" w:styleId="Exact">
    <w:name w:val="Основной текст Exact"/>
    <w:uiPriority w:val="99"/>
    <w:rsid w:val="008B165D"/>
    <w:rPr>
      <w:rFonts w:ascii="Times New Roman" w:hAnsi="Times New Roman" w:cs="Times New Roman"/>
      <w:spacing w:val="-3"/>
      <w:sz w:val="16"/>
      <w:szCs w:val="16"/>
      <w:u w:val="none"/>
    </w:rPr>
  </w:style>
  <w:style w:type="character" w:customStyle="1" w:styleId="Exact1">
    <w:name w:val="Основной текст Exact1"/>
    <w:uiPriority w:val="99"/>
    <w:rsid w:val="008B165D"/>
    <w:rPr>
      <w:color w:val="000000"/>
      <w:spacing w:val="-3"/>
      <w:w w:val="100"/>
      <w:position w:val="0"/>
      <w:sz w:val="16"/>
      <w:szCs w:val="16"/>
      <w:u w:val="single"/>
      <w:lang w:val="uk-UA" w:bidi="ar-SA"/>
    </w:rPr>
  </w:style>
  <w:style w:type="paragraph" w:customStyle="1" w:styleId="316">
    <w:name w:val="Основной текст (3)1"/>
    <w:basedOn w:val="a"/>
    <w:link w:val="39"/>
    <w:uiPriority w:val="99"/>
    <w:rsid w:val="008B165D"/>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rPr>
  </w:style>
  <w:style w:type="paragraph" w:customStyle="1" w:styleId="1ff2">
    <w:name w:val="Основной текст1"/>
    <w:basedOn w:val="a"/>
    <w:link w:val="afff2"/>
    <w:uiPriority w:val="99"/>
    <w:rsid w:val="008B165D"/>
    <w:pPr>
      <w:widowControl w:val="0"/>
      <w:shd w:val="clear" w:color="auto" w:fill="FFFFFF"/>
      <w:spacing w:before="180" w:after="0" w:line="213" w:lineRule="exact"/>
      <w:jc w:val="both"/>
    </w:pPr>
    <w:rPr>
      <w:rFonts w:asciiTheme="minorHAnsi" w:eastAsiaTheme="minorHAnsi" w:hAnsiTheme="minorHAnsi" w:cstheme="minorBidi"/>
      <w:sz w:val="18"/>
      <w:szCs w:val="18"/>
      <w:lang w:val="uk-UA"/>
    </w:rPr>
  </w:style>
  <w:style w:type="character" w:customStyle="1" w:styleId="rvts6">
    <w:name w:val="rvts6"/>
    <w:uiPriority w:val="99"/>
    <w:rsid w:val="008B165D"/>
    <w:rPr>
      <w:rFonts w:cs="Times New Roman"/>
    </w:rPr>
  </w:style>
  <w:style w:type="paragraph" w:customStyle="1" w:styleId="rvps2">
    <w:name w:val="rvps2"/>
    <w:basedOn w:val="a"/>
    <w:uiPriority w:val="99"/>
    <w:rsid w:val="008B165D"/>
    <w:pPr>
      <w:spacing w:before="100" w:beforeAutospacing="1" w:after="100" w:afterAutospacing="1" w:line="240" w:lineRule="auto"/>
    </w:pPr>
    <w:rPr>
      <w:rFonts w:ascii="Times New Roman" w:hAnsi="Times New Roman"/>
      <w:sz w:val="24"/>
      <w:szCs w:val="24"/>
      <w:lang w:eastAsia="ru-RU"/>
    </w:rPr>
  </w:style>
  <w:style w:type="character" w:customStyle="1" w:styleId="2f">
    <w:name w:val="Заголовок №2_"/>
    <w:link w:val="2f0"/>
    <w:uiPriority w:val="99"/>
    <w:rsid w:val="008B165D"/>
    <w:rPr>
      <w:b/>
      <w:bCs/>
      <w:sz w:val="23"/>
      <w:szCs w:val="23"/>
      <w:shd w:val="clear" w:color="auto" w:fill="FFFFFF"/>
    </w:rPr>
  </w:style>
  <w:style w:type="character" w:customStyle="1" w:styleId="121">
    <w:name w:val="Заголовок №1 (2)_"/>
    <w:link w:val="122"/>
    <w:uiPriority w:val="99"/>
    <w:rsid w:val="008B165D"/>
    <w:rPr>
      <w:b/>
      <w:bCs/>
      <w:shd w:val="clear" w:color="auto" w:fill="FFFFFF"/>
    </w:rPr>
  </w:style>
  <w:style w:type="character" w:customStyle="1" w:styleId="1ff3">
    <w:name w:val="Заголовок №1_"/>
    <w:link w:val="114"/>
    <w:uiPriority w:val="99"/>
    <w:rsid w:val="008B165D"/>
    <w:rPr>
      <w:b/>
      <w:bCs/>
      <w:sz w:val="23"/>
      <w:szCs w:val="23"/>
      <w:shd w:val="clear" w:color="auto" w:fill="FFFFFF"/>
    </w:rPr>
  </w:style>
  <w:style w:type="character" w:customStyle="1" w:styleId="1ff4">
    <w:name w:val="Заголовок №1"/>
    <w:basedOn w:val="1ff3"/>
    <w:uiPriority w:val="99"/>
    <w:rsid w:val="008B165D"/>
  </w:style>
  <w:style w:type="paragraph" w:customStyle="1" w:styleId="2f0">
    <w:name w:val="Заголовок №2"/>
    <w:basedOn w:val="a"/>
    <w:link w:val="2f"/>
    <w:uiPriority w:val="99"/>
    <w:rsid w:val="008B165D"/>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rPr>
  </w:style>
  <w:style w:type="paragraph" w:customStyle="1" w:styleId="122">
    <w:name w:val="Заголовок №1 (2)"/>
    <w:basedOn w:val="a"/>
    <w:link w:val="121"/>
    <w:uiPriority w:val="99"/>
    <w:rsid w:val="008B165D"/>
    <w:pPr>
      <w:shd w:val="clear" w:color="auto" w:fill="FFFFFF"/>
      <w:spacing w:before="240" w:after="300" w:line="240" w:lineRule="atLeast"/>
      <w:jc w:val="both"/>
      <w:outlineLvl w:val="0"/>
    </w:pPr>
    <w:rPr>
      <w:rFonts w:asciiTheme="minorHAnsi" w:eastAsiaTheme="minorHAnsi" w:hAnsiTheme="minorHAnsi" w:cstheme="minorBidi"/>
      <w:b/>
      <w:bCs/>
      <w:shd w:val="clear" w:color="auto" w:fill="FFFFFF"/>
      <w:lang w:val="uk-UA"/>
    </w:rPr>
  </w:style>
  <w:style w:type="paragraph" w:customStyle="1" w:styleId="114">
    <w:name w:val="Заголовок №11"/>
    <w:basedOn w:val="a"/>
    <w:link w:val="1ff3"/>
    <w:uiPriority w:val="99"/>
    <w:rsid w:val="008B165D"/>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rPr>
  </w:style>
  <w:style w:type="numbering" w:customStyle="1" w:styleId="100">
    <w:name w:val="Нет списка10"/>
    <w:next w:val="a2"/>
    <w:semiHidden/>
    <w:unhideWhenUsed/>
    <w:rsid w:val="008B165D"/>
  </w:style>
  <w:style w:type="paragraph" w:customStyle="1" w:styleId="afff3">
    <w:name w:val="Основной Знак"/>
    <w:basedOn w:val="a"/>
    <w:uiPriority w:val="99"/>
    <w:rsid w:val="008B165D"/>
    <w:pPr>
      <w:widowControl w:val="0"/>
      <w:spacing w:after="0" w:line="240" w:lineRule="auto"/>
      <w:ind w:firstLine="709"/>
      <w:jc w:val="both"/>
    </w:pPr>
    <w:rPr>
      <w:rFonts w:ascii="Times New Roman" w:hAnsi="Times New Roman"/>
      <w:kern w:val="28"/>
      <w:sz w:val="28"/>
      <w:szCs w:val="20"/>
      <w:lang w:val="uk-UA" w:eastAsia="ru-RU"/>
    </w:rPr>
  </w:style>
  <w:style w:type="paragraph" w:styleId="afff4">
    <w:name w:val="Plain Text"/>
    <w:basedOn w:val="a"/>
    <w:link w:val="afff5"/>
    <w:uiPriority w:val="99"/>
    <w:rsid w:val="008B165D"/>
    <w:pPr>
      <w:spacing w:after="0" w:line="240" w:lineRule="auto"/>
    </w:pPr>
    <w:rPr>
      <w:rFonts w:ascii="Courier New" w:hAnsi="Courier New" w:cs="Courier New"/>
      <w:sz w:val="20"/>
      <w:szCs w:val="20"/>
      <w:lang w:eastAsia="ru-RU"/>
    </w:rPr>
  </w:style>
  <w:style w:type="character" w:customStyle="1" w:styleId="afff5">
    <w:name w:val="Текст Знак"/>
    <w:basedOn w:val="a0"/>
    <w:link w:val="afff4"/>
    <w:uiPriority w:val="99"/>
    <w:rsid w:val="008B165D"/>
    <w:rPr>
      <w:rFonts w:ascii="Courier New" w:eastAsia="Times New Roman" w:hAnsi="Courier New" w:cs="Courier New"/>
      <w:sz w:val="20"/>
      <w:szCs w:val="20"/>
      <w:lang w:val="ru-RU" w:eastAsia="ru-RU"/>
    </w:rPr>
  </w:style>
  <w:style w:type="paragraph" w:customStyle="1" w:styleId="bodytext">
    <w:name w:val="bodytext"/>
    <w:basedOn w:val="a"/>
    <w:uiPriority w:val="99"/>
    <w:rsid w:val="008B165D"/>
    <w:pPr>
      <w:spacing w:before="100" w:beforeAutospacing="1" w:after="100" w:afterAutospacing="1" w:line="240" w:lineRule="auto"/>
    </w:pPr>
    <w:rPr>
      <w:rFonts w:ascii="Times New Roman" w:hAnsi="Times New Roman"/>
      <w:sz w:val="24"/>
      <w:szCs w:val="24"/>
      <w:lang w:val="uk-UA" w:eastAsia="uk-UA"/>
    </w:rPr>
  </w:style>
  <w:style w:type="numbering" w:customStyle="1" w:styleId="1210">
    <w:name w:val="Нет списка121"/>
    <w:next w:val="a2"/>
    <w:uiPriority w:val="99"/>
    <w:semiHidden/>
    <w:unhideWhenUsed/>
    <w:rsid w:val="008B165D"/>
  </w:style>
  <w:style w:type="numbering" w:customStyle="1" w:styleId="130">
    <w:name w:val="Нет списка13"/>
    <w:next w:val="a2"/>
    <w:uiPriority w:val="99"/>
    <w:semiHidden/>
    <w:unhideWhenUsed/>
    <w:rsid w:val="008B165D"/>
  </w:style>
  <w:style w:type="table" w:customStyle="1" w:styleId="82">
    <w:name w:val="Сетка таблицы8"/>
    <w:basedOn w:val="a1"/>
    <w:next w:val="a3"/>
    <w:uiPriority w:val="9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uiPriority w:val="9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uiPriority w:val="99"/>
    <w:rsid w:val="008B165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8B165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8B165D"/>
  </w:style>
  <w:style w:type="table" w:customStyle="1" w:styleId="510">
    <w:name w:val="Сетка таблицы51"/>
    <w:basedOn w:val="a1"/>
    <w:next w:val="a3"/>
    <w:uiPriority w:val="99"/>
    <w:rsid w:val="008B165D"/>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B165D"/>
  </w:style>
  <w:style w:type="table" w:customStyle="1" w:styleId="11110">
    <w:name w:val="Сетка таблицы1111"/>
    <w:basedOn w:val="a1"/>
    <w:next w:val="a3"/>
    <w:uiPriority w:val="99"/>
    <w:rsid w:val="008B165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semiHidden/>
    <w:rsid w:val="008B165D"/>
  </w:style>
  <w:style w:type="table" w:customStyle="1" w:styleId="610">
    <w:name w:val="Сетка таблицы61"/>
    <w:basedOn w:val="a1"/>
    <w:next w:val="a3"/>
    <w:uiPriority w:val="99"/>
    <w:rsid w:val="008B165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8B165D"/>
  </w:style>
  <w:style w:type="table" w:customStyle="1" w:styleId="710">
    <w:name w:val="Сетка таблицы71"/>
    <w:basedOn w:val="a1"/>
    <w:next w:val="a3"/>
    <w:uiPriority w:val="99"/>
    <w:rsid w:val="008B165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a heading"/>
    <w:basedOn w:val="a"/>
    <w:next w:val="a"/>
    <w:uiPriority w:val="99"/>
    <w:semiHidden/>
    <w:rsid w:val="008B165D"/>
    <w:pPr>
      <w:spacing w:before="120" w:after="0" w:line="240" w:lineRule="auto"/>
      <w:jc w:val="both"/>
    </w:pPr>
    <w:rPr>
      <w:rFonts w:ascii="Arial" w:hAnsi="Arial"/>
      <w:b/>
      <w:sz w:val="24"/>
      <w:szCs w:val="20"/>
      <w:lang w:val="uk-UA" w:eastAsia="ru-RU"/>
    </w:rPr>
  </w:style>
  <w:style w:type="paragraph" w:styleId="afff7">
    <w:name w:val="Message Header"/>
    <w:basedOn w:val="a"/>
    <w:link w:val="afff8"/>
    <w:uiPriority w:val="99"/>
    <w:rsid w:val="008B165D"/>
    <w:pPr>
      <w:spacing w:after="0" w:line="240" w:lineRule="auto"/>
      <w:ind w:left="1080" w:hanging="1080"/>
      <w:jc w:val="both"/>
    </w:pPr>
    <w:rPr>
      <w:rFonts w:ascii="Arial" w:hAnsi="Arial"/>
      <w:sz w:val="24"/>
      <w:szCs w:val="20"/>
      <w:lang w:val="uk-UA" w:eastAsia="ru-RU"/>
    </w:rPr>
  </w:style>
  <w:style w:type="character" w:customStyle="1" w:styleId="afff8">
    <w:name w:val="Шапка Знак"/>
    <w:basedOn w:val="a0"/>
    <w:link w:val="afff7"/>
    <w:uiPriority w:val="99"/>
    <w:rsid w:val="008B165D"/>
    <w:rPr>
      <w:rFonts w:ascii="Arial" w:eastAsia="Times New Roman" w:hAnsi="Arial" w:cs="Times New Roman"/>
      <w:sz w:val="24"/>
      <w:szCs w:val="20"/>
      <w:lang w:eastAsia="ru-RU"/>
    </w:rPr>
  </w:style>
  <w:style w:type="paragraph" w:styleId="afff9">
    <w:name w:val="macro"/>
    <w:link w:val="afffa"/>
    <w:uiPriority w:val="99"/>
    <w:semiHidden/>
    <w:rsid w:val="008B165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a">
    <w:name w:val="Текст макроса Знак"/>
    <w:basedOn w:val="a0"/>
    <w:link w:val="afff9"/>
    <w:uiPriority w:val="99"/>
    <w:semiHidden/>
    <w:rsid w:val="008B165D"/>
    <w:rPr>
      <w:rFonts w:ascii="Courier New CYR" w:eastAsia="Times New Roman" w:hAnsi="Courier New CYR" w:cs="Times New Roman"/>
      <w:sz w:val="20"/>
      <w:szCs w:val="20"/>
      <w:lang w:eastAsia="ru-RU"/>
    </w:rPr>
  </w:style>
  <w:style w:type="character" w:styleId="afffb">
    <w:name w:val="footnote reference"/>
    <w:basedOn w:val="a0"/>
    <w:uiPriority w:val="99"/>
    <w:semiHidden/>
    <w:rsid w:val="008B165D"/>
    <w:rPr>
      <w:rFonts w:ascii="Times New Roman" w:hAnsi="Times New Roman"/>
      <w:vertAlign w:val="superscript"/>
    </w:rPr>
  </w:style>
  <w:style w:type="character" w:styleId="afffc">
    <w:name w:val="endnote reference"/>
    <w:basedOn w:val="a0"/>
    <w:uiPriority w:val="99"/>
    <w:semiHidden/>
    <w:rsid w:val="008B165D"/>
    <w:rPr>
      <w:rFonts w:ascii="Times New Roman" w:hAnsi="Times New Roman"/>
      <w:vertAlign w:val="superscript"/>
    </w:rPr>
  </w:style>
  <w:style w:type="character" w:styleId="afffd">
    <w:name w:val="annotation reference"/>
    <w:basedOn w:val="a0"/>
    <w:uiPriority w:val="99"/>
    <w:semiHidden/>
    <w:rsid w:val="008B165D"/>
    <w:rPr>
      <w:rFonts w:ascii="Times New Roman" w:hAnsi="Times New Roman"/>
      <w:sz w:val="16"/>
    </w:rPr>
  </w:style>
  <w:style w:type="table" w:customStyle="1" w:styleId="93">
    <w:name w:val="Сетка таблицы9"/>
    <w:basedOn w:val="a1"/>
    <w:next w:val="a3"/>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Обычный1"/>
    <w:uiPriority w:val="99"/>
    <w:rsid w:val="008B165D"/>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8B165D"/>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uiPriority w:val="99"/>
    <w:rsid w:val="008B165D"/>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Стиль полужирный по центру"/>
    <w:basedOn w:val="a"/>
    <w:uiPriority w:val="99"/>
    <w:rsid w:val="008B165D"/>
    <w:pPr>
      <w:spacing w:before="200" w:after="0" w:line="240" w:lineRule="auto"/>
      <w:jc w:val="center"/>
    </w:pPr>
    <w:rPr>
      <w:rFonts w:ascii="Times New Roman" w:hAnsi="Times New Roman"/>
      <w:b/>
      <w:i/>
      <w:kern w:val="28"/>
      <w:sz w:val="28"/>
      <w:szCs w:val="20"/>
      <w:lang w:val="uk-UA"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rsid w:val="008B165D"/>
    <w:pPr>
      <w:spacing w:after="0" w:line="240" w:lineRule="auto"/>
    </w:pPr>
    <w:rPr>
      <w:rFonts w:ascii="Verdana" w:hAnsi="Verdana" w:cs="Verdana"/>
      <w:sz w:val="28"/>
      <w:szCs w:val="28"/>
      <w:lang w:val="en-US"/>
    </w:rPr>
  </w:style>
  <w:style w:type="paragraph" w:customStyle="1" w:styleId="affff">
    <w:name w:val="Знак Знак Знак Знак Знак Знак"/>
    <w:basedOn w:val="a"/>
    <w:uiPriority w:val="99"/>
    <w:rsid w:val="008B165D"/>
    <w:pPr>
      <w:spacing w:after="0" w:line="240" w:lineRule="auto"/>
    </w:pPr>
    <w:rPr>
      <w:rFonts w:ascii="Verdana" w:hAnsi="Verdana" w:cs="Verdana"/>
      <w:sz w:val="28"/>
      <w:szCs w:val="28"/>
      <w:lang w:val="en-US"/>
    </w:rPr>
  </w:style>
  <w:style w:type="paragraph" w:styleId="affff0">
    <w:name w:val="Block Text"/>
    <w:basedOn w:val="a"/>
    <w:uiPriority w:val="99"/>
    <w:rsid w:val="008B165D"/>
    <w:pPr>
      <w:spacing w:after="0" w:line="240" w:lineRule="auto"/>
      <w:ind w:left="-993" w:right="-681"/>
    </w:pPr>
    <w:rPr>
      <w:rFonts w:ascii="Times New Roman" w:hAnsi="Times New Roman"/>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B165D"/>
    <w:pPr>
      <w:spacing w:after="0" w:line="240" w:lineRule="auto"/>
    </w:pPr>
    <w:rPr>
      <w:rFonts w:ascii="Verdana" w:hAnsi="Verdana" w:cs="Verdana"/>
      <w:sz w:val="28"/>
      <w:szCs w:val="28"/>
      <w:lang w:val="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8B165D"/>
    <w:rPr>
      <w:rFonts w:ascii="Courier New" w:hAnsi="Courier New" w:cs="Courier New"/>
      <w:sz w:val="20"/>
      <w:szCs w:val="20"/>
      <w:lang w:val="uk-UA" w:eastAsia="ru-RU"/>
    </w:rPr>
  </w:style>
  <w:style w:type="character" w:customStyle="1" w:styleId="HeaderChar1">
    <w:name w:val="Header Char1"/>
    <w:basedOn w:val="a0"/>
    <w:uiPriority w:val="99"/>
    <w:semiHidden/>
    <w:locked/>
    <w:rsid w:val="008B165D"/>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8B165D"/>
    <w:rPr>
      <w:rFonts w:ascii="Times New Roman" w:hAnsi="Times New Roman" w:cs="Times New Roman"/>
      <w:sz w:val="20"/>
      <w:szCs w:val="20"/>
      <w:lang w:val="uk-UA" w:eastAsia="ru-RU"/>
    </w:rPr>
  </w:style>
  <w:style w:type="character" w:customStyle="1" w:styleId="218">
    <w:name w:val="Заголовок 2 Знак1"/>
    <w:basedOn w:val="a0"/>
    <w:uiPriority w:val="9"/>
    <w:semiHidden/>
    <w:rsid w:val="008B165D"/>
    <w:rPr>
      <w:rFonts w:asciiTheme="majorHAnsi" w:eastAsiaTheme="majorEastAsia" w:hAnsiTheme="majorHAnsi" w:cstheme="majorBidi"/>
      <w:b/>
      <w:bCs/>
      <w:color w:val="4F81BD" w:themeColor="accent1"/>
      <w:sz w:val="26"/>
      <w:szCs w:val="26"/>
    </w:rPr>
  </w:style>
  <w:style w:type="numbering" w:customStyle="1" w:styleId="140">
    <w:name w:val="Нет списка14"/>
    <w:next w:val="a2"/>
    <w:semiHidden/>
    <w:unhideWhenUsed/>
    <w:rsid w:val="008B165D"/>
  </w:style>
  <w:style w:type="table" w:customStyle="1" w:styleId="131">
    <w:name w:val="Сетка таблицы13"/>
    <w:basedOn w:val="a1"/>
    <w:next w:val="a3"/>
    <w:rsid w:val="008B165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165D"/>
  </w:style>
  <w:style w:type="paragraph" w:customStyle="1" w:styleId="44">
    <w:name w:val="Без интервала4"/>
    <w:rsid w:val="008B165D"/>
    <w:pPr>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8B165D"/>
    <w:pPr>
      <w:spacing w:before="100" w:beforeAutospacing="1" w:after="100" w:afterAutospacing="1" w:line="240" w:lineRule="auto"/>
      <w:jc w:val="right"/>
    </w:pPr>
    <w:rPr>
      <w:rFonts w:ascii="Times New Roman" w:hAnsi="Times New Roman"/>
      <w:sz w:val="24"/>
      <w:szCs w:val="24"/>
      <w:lang w:eastAsia="ru-RU"/>
    </w:rPr>
  </w:style>
  <w:style w:type="paragraph" w:customStyle="1" w:styleId="xl64">
    <w:name w:val="xl64"/>
    <w:basedOn w:val="a"/>
    <w:rsid w:val="008B165D"/>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8B165D"/>
    <w:pPr>
      <w:spacing w:before="100" w:beforeAutospacing="1" w:after="100" w:afterAutospacing="1" w:line="240" w:lineRule="auto"/>
    </w:pPr>
    <w:rPr>
      <w:rFonts w:ascii="Times New Roman" w:hAnsi="Times New Roman"/>
      <w:b/>
      <w:bCs/>
      <w:sz w:val="24"/>
      <w:szCs w:val="24"/>
      <w:lang w:eastAsia="ru-RU"/>
    </w:rPr>
  </w:style>
  <w:style w:type="paragraph" w:customStyle="1" w:styleId="xl66">
    <w:name w:val="xl66"/>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rsid w:val="008B165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0">
    <w:name w:val="xl70"/>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1">
    <w:name w:val="xl71"/>
    <w:basedOn w:val="a"/>
    <w:rsid w:val="008B165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2">
    <w:name w:val="xl72"/>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4">
    <w:name w:val="xl74"/>
    <w:basedOn w:val="a"/>
    <w:rsid w:val="008B165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5">
    <w:name w:val="xl75"/>
    <w:basedOn w:val="a"/>
    <w:rsid w:val="008B165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6">
    <w:name w:val="xl76"/>
    <w:basedOn w:val="a"/>
    <w:rsid w:val="008B165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7">
    <w:name w:val="xl77"/>
    <w:basedOn w:val="a"/>
    <w:rsid w:val="008B165D"/>
    <w:pPr>
      <w:spacing w:before="100" w:beforeAutospacing="1" w:after="100" w:afterAutospacing="1" w:line="240" w:lineRule="auto"/>
    </w:pPr>
    <w:rPr>
      <w:rFonts w:ascii="Times New Roman" w:hAnsi="Times New Roman"/>
      <w:sz w:val="16"/>
      <w:szCs w:val="16"/>
      <w:lang w:eastAsia="ru-RU"/>
    </w:rPr>
  </w:style>
  <w:style w:type="paragraph" w:customStyle="1" w:styleId="xl78">
    <w:name w:val="xl78"/>
    <w:basedOn w:val="a"/>
    <w:rsid w:val="008B165D"/>
    <w:pPr>
      <w:pBdr>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9">
    <w:name w:val="xl79"/>
    <w:basedOn w:val="a"/>
    <w:rsid w:val="008B165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0">
    <w:name w:val="xl80"/>
    <w:basedOn w:val="a"/>
    <w:rsid w:val="008B1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409114">
      <w:bodyDiv w:val="1"/>
      <w:marLeft w:val="0"/>
      <w:marRight w:val="0"/>
      <w:marTop w:val="0"/>
      <w:marBottom w:val="0"/>
      <w:divBdr>
        <w:top w:val="none" w:sz="0" w:space="0" w:color="auto"/>
        <w:left w:val="none" w:sz="0" w:space="0" w:color="auto"/>
        <w:bottom w:val="none" w:sz="0" w:space="0" w:color="auto"/>
        <w:right w:val="none" w:sz="0" w:space="0" w:color="auto"/>
      </w:divBdr>
    </w:div>
    <w:div w:id="209419120">
      <w:bodyDiv w:val="1"/>
      <w:marLeft w:val="0"/>
      <w:marRight w:val="0"/>
      <w:marTop w:val="0"/>
      <w:marBottom w:val="0"/>
      <w:divBdr>
        <w:top w:val="none" w:sz="0" w:space="0" w:color="auto"/>
        <w:left w:val="none" w:sz="0" w:space="0" w:color="auto"/>
        <w:bottom w:val="none" w:sz="0" w:space="0" w:color="auto"/>
        <w:right w:val="none" w:sz="0" w:space="0" w:color="auto"/>
      </w:divBdr>
    </w:div>
    <w:div w:id="220018572">
      <w:bodyDiv w:val="1"/>
      <w:marLeft w:val="0"/>
      <w:marRight w:val="0"/>
      <w:marTop w:val="0"/>
      <w:marBottom w:val="0"/>
      <w:divBdr>
        <w:top w:val="none" w:sz="0" w:space="0" w:color="auto"/>
        <w:left w:val="none" w:sz="0" w:space="0" w:color="auto"/>
        <w:bottom w:val="none" w:sz="0" w:space="0" w:color="auto"/>
        <w:right w:val="none" w:sz="0" w:space="0" w:color="auto"/>
      </w:divBdr>
    </w:div>
    <w:div w:id="226192238">
      <w:bodyDiv w:val="1"/>
      <w:marLeft w:val="0"/>
      <w:marRight w:val="0"/>
      <w:marTop w:val="0"/>
      <w:marBottom w:val="0"/>
      <w:divBdr>
        <w:top w:val="none" w:sz="0" w:space="0" w:color="auto"/>
        <w:left w:val="none" w:sz="0" w:space="0" w:color="auto"/>
        <w:bottom w:val="none" w:sz="0" w:space="0" w:color="auto"/>
        <w:right w:val="none" w:sz="0" w:space="0" w:color="auto"/>
      </w:divBdr>
    </w:div>
    <w:div w:id="231669843">
      <w:bodyDiv w:val="1"/>
      <w:marLeft w:val="0"/>
      <w:marRight w:val="0"/>
      <w:marTop w:val="0"/>
      <w:marBottom w:val="0"/>
      <w:divBdr>
        <w:top w:val="none" w:sz="0" w:space="0" w:color="auto"/>
        <w:left w:val="none" w:sz="0" w:space="0" w:color="auto"/>
        <w:bottom w:val="none" w:sz="0" w:space="0" w:color="auto"/>
        <w:right w:val="none" w:sz="0" w:space="0" w:color="auto"/>
      </w:divBdr>
    </w:div>
    <w:div w:id="235482875">
      <w:bodyDiv w:val="1"/>
      <w:marLeft w:val="0"/>
      <w:marRight w:val="0"/>
      <w:marTop w:val="0"/>
      <w:marBottom w:val="0"/>
      <w:divBdr>
        <w:top w:val="none" w:sz="0" w:space="0" w:color="auto"/>
        <w:left w:val="none" w:sz="0" w:space="0" w:color="auto"/>
        <w:bottom w:val="none" w:sz="0" w:space="0" w:color="auto"/>
        <w:right w:val="none" w:sz="0" w:space="0" w:color="auto"/>
      </w:divBdr>
    </w:div>
    <w:div w:id="320164745">
      <w:bodyDiv w:val="1"/>
      <w:marLeft w:val="0"/>
      <w:marRight w:val="0"/>
      <w:marTop w:val="0"/>
      <w:marBottom w:val="0"/>
      <w:divBdr>
        <w:top w:val="none" w:sz="0" w:space="0" w:color="auto"/>
        <w:left w:val="none" w:sz="0" w:space="0" w:color="auto"/>
        <w:bottom w:val="none" w:sz="0" w:space="0" w:color="auto"/>
        <w:right w:val="none" w:sz="0" w:space="0" w:color="auto"/>
      </w:divBdr>
    </w:div>
    <w:div w:id="329716109">
      <w:bodyDiv w:val="1"/>
      <w:marLeft w:val="0"/>
      <w:marRight w:val="0"/>
      <w:marTop w:val="0"/>
      <w:marBottom w:val="0"/>
      <w:divBdr>
        <w:top w:val="none" w:sz="0" w:space="0" w:color="auto"/>
        <w:left w:val="none" w:sz="0" w:space="0" w:color="auto"/>
        <w:bottom w:val="none" w:sz="0" w:space="0" w:color="auto"/>
        <w:right w:val="none" w:sz="0" w:space="0" w:color="auto"/>
      </w:divBdr>
    </w:div>
    <w:div w:id="367993334">
      <w:bodyDiv w:val="1"/>
      <w:marLeft w:val="0"/>
      <w:marRight w:val="0"/>
      <w:marTop w:val="0"/>
      <w:marBottom w:val="0"/>
      <w:divBdr>
        <w:top w:val="none" w:sz="0" w:space="0" w:color="auto"/>
        <w:left w:val="none" w:sz="0" w:space="0" w:color="auto"/>
        <w:bottom w:val="none" w:sz="0" w:space="0" w:color="auto"/>
        <w:right w:val="none" w:sz="0" w:space="0" w:color="auto"/>
      </w:divBdr>
    </w:div>
    <w:div w:id="545147404">
      <w:bodyDiv w:val="1"/>
      <w:marLeft w:val="0"/>
      <w:marRight w:val="0"/>
      <w:marTop w:val="0"/>
      <w:marBottom w:val="0"/>
      <w:divBdr>
        <w:top w:val="none" w:sz="0" w:space="0" w:color="auto"/>
        <w:left w:val="none" w:sz="0" w:space="0" w:color="auto"/>
        <w:bottom w:val="none" w:sz="0" w:space="0" w:color="auto"/>
        <w:right w:val="none" w:sz="0" w:space="0" w:color="auto"/>
      </w:divBdr>
    </w:div>
    <w:div w:id="563950513">
      <w:bodyDiv w:val="1"/>
      <w:marLeft w:val="0"/>
      <w:marRight w:val="0"/>
      <w:marTop w:val="0"/>
      <w:marBottom w:val="0"/>
      <w:divBdr>
        <w:top w:val="none" w:sz="0" w:space="0" w:color="auto"/>
        <w:left w:val="none" w:sz="0" w:space="0" w:color="auto"/>
        <w:bottom w:val="none" w:sz="0" w:space="0" w:color="auto"/>
        <w:right w:val="none" w:sz="0" w:space="0" w:color="auto"/>
      </w:divBdr>
    </w:div>
    <w:div w:id="641889977">
      <w:bodyDiv w:val="1"/>
      <w:marLeft w:val="0"/>
      <w:marRight w:val="0"/>
      <w:marTop w:val="0"/>
      <w:marBottom w:val="0"/>
      <w:divBdr>
        <w:top w:val="none" w:sz="0" w:space="0" w:color="auto"/>
        <w:left w:val="none" w:sz="0" w:space="0" w:color="auto"/>
        <w:bottom w:val="none" w:sz="0" w:space="0" w:color="auto"/>
        <w:right w:val="none" w:sz="0" w:space="0" w:color="auto"/>
      </w:divBdr>
    </w:div>
    <w:div w:id="693579368">
      <w:bodyDiv w:val="1"/>
      <w:marLeft w:val="0"/>
      <w:marRight w:val="0"/>
      <w:marTop w:val="0"/>
      <w:marBottom w:val="0"/>
      <w:divBdr>
        <w:top w:val="none" w:sz="0" w:space="0" w:color="auto"/>
        <w:left w:val="none" w:sz="0" w:space="0" w:color="auto"/>
        <w:bottom w:val="none" w:sz="0" w:space="0" w:color="auto"/>
        <w:right w:val="none" w:sz="0" w:space="0" w:color="auto"/>
      </w:divBdr>
    </w:div>
    <w:div w:id="844319818">
      <w:bodyDiv w:val="1"/>
      <w:marLeft w:val="0"/>
      <w:marRight w:val="0"/>
      <w:marTop w:val="0"/>
      <w:marBottom w:val="0"/>
      <w:divBdr>
        <w:top w:val="none" w:sz="0" w:space="0" w:color="auto"/>
        <w:left w:val="none" w:sz="0" w:space="0" w:color="auto"/>
        <w:bottom w:val="none" w:sz="0" w:space="0" w:color="auto"/>
        <w:right w:val="none" w:sz="0" w:space="0" w:color="auto"/>
      </w:divBdr>
    </w:div>
    <w:div w:id="935135418">
      <w:bodyDiv w:val="1"/>
      <w:marLeft w:val="0"/>
      <w:marRight w:val="0"/>
      <w:marTop w:val="0"/>
      <w:marBottom w:val="0"/>
      <w:divBdr>
        <w:top w:val="none" w:sz="0" w:space="0" w:color="auto"/>
        <w:left w:val="none" w:sz="0" w:space="0" w:color="auto"/>
        <w:bottom w:val="none" w:sz="0" w:space="0" w:color="auto"/>
        <w:right w:val="none" w:sz="0" w:space="0" w:color="auto"/>
      </w:divBdr>
    </w:div>
    <w:div w:id="1006371973">
      <w:bodyDiv w:val="1"/>
      <w:marLeft w:val="0"/>
      <w:marRight w:val="0"/>
      <w:marTop w:val="0"/>
      <w:marBottom w:val="0"/>
      <w:divBdr>
        <w:top w:val="none" w:sz="0" w:space="0" w:color="auto"/>
        <w:left w:val="none" w:sz="0" w:space="0" w:color="auto"/>
        <w:bottom w:val="none" w:sz="0" w:space="0" w:color="auto"/>
        <w:right w:val="none" w:sz="0" w:space="0" w:color="auto"/>
      </w:divBdr>
    </w:div>
    <w:div w:id="1096362066">
      <w:bodyDiv w:val="1"/>
      <w:marLeft w:val="0"/>
      <w:marRight w:val="0"/>
      <w:marTop w:val="0"/>
      <w:marBottom w:val="0"/>
      <w:divBdr>
        <w:top w:val="none" w:sz="0" w:space="0" w:color="auto"/>
        <w:left w:val="none" w:sz="0" w:space="0" w:color="auto"/>
        <w:bottom w:val="none" w:sz="0" w:space="0" w:color="auto"/>
        <w:right w:val="none" w:sz="0" w:space="0" w:color="auto"/>
      </w:divBdr>
    </w:div>
    <w:div w:id="1111439406">
      <w:bodyDiv w:val="1"/>
      <w:marLeft w:val="0"/>
      <w:marRight w:val="0"/>
      <w:marTop w:val="0"/>
      <w:marBottom w:val="0"/>
      <w:divBdr>
        <w:top w:val="none" w:sz="0" w:space="0" w:color="auto"/>
        <w:left w:val="none" w:sz="0" w:space="0" w:color="auto"/>
        <w:bottom w:val="none" w:sz="0" w:space="0" w:color="auto"/>
        <w:right w:val="none" w:sz="0" w:space="0" w:color="auto"/>
      </w:divBdr>
    </w:div>
    <w:div w:id="1187330007">
      <w:bodyDiv w:val="1"/>
      <w:marLeft w:val="0"/>
      <w:marRight w:val="0"/>
      <w:marTop w:val="0"/>
      <w:marBottom w:val="0"/>
      <w:divBdr>
        <w:top w:val="none" w:sz="0" w:space="0" w:color="auto"/>
        <w:left w:val="none" w:sz="0" w:space="0" w:color="auto"/>
        <w:bottom w:val="none" w:sz="0" w:space="0" w:color="auto"/>
        <w:right w:val="none" w:sz="0" w:space="0" w:color="auto"/>
      </w:divBdr>
    </w:div>
    <w:div w:id="1249576475">
      <w:bodyDiv w:val="1"/>
      <w:marLeft w:val="0"/>
      <w:marRight w:val="0"/>
      <w:marTop w:val="0"/>
      <w:marBottom w:val="0"/>
      <w:divBdr>
        <w:top w:val="none" w:sz="0" w:space="0" w:color="auto"/>
        <w:left w:val="none" w:sz="0" w:space="0" w:color="auto"/>
        <w:bottom w:val="none" w:sz="0" w:space="0" w:color="auto"/>
        <w:right w:val="none" w:sz="0" w:space="0" w:color="auto"/>
      </w:divBdr>
    </w:div>
    <w:div w:id="1407802079">
      <w:bodyDiv w:val="1"/>
      <w:marLeft w:val="0"/>
      <w:marRight w:val="0"/>
      <w:marTop w:val="0"/>
      <w:marBottom w:val="0"/>
      <w:divBdr>
        <w:top w:val="none" w:sz="0" w:space="0" w:color="auto"/>
        <w:left w:val="none" w:sz="0" w:space="0" w:color="auto"/>
        <w:bottom w:val="none" w:sz="0" w:space="0" w:color="auto"/>
        <w:right w:val="none" w:sz="0" w:space="0" w:color="auto"/>
      </w:divBdr>
    </w:div>
    <w:div w:id="1435635157">
      <w:bodyDiv w:val="1"/>
      <w:marLeft w:val="0"/>
      <w:marRight w:val="0"/>
      <w:marTop w:val="0"/>
      <w:marBottom w:val="0"/>
      <w:divBdr>
        <w:top w:val="none" w:sz="0" w:space="0" w:color="auto"/>
        <w:left w:val="none" w:sz="0" w:space="0" w:color="auto"/>
        <w:bottom w:val="none" w:sz="0" w:space="0" w:color="auto"/>
        <w:right w:val="none" w:sz="0" w:space="0" w:color="auto"/>
      </w:divBdr>
    </w:div>
    <w:div w:id="1543597760">
      <w:bodyDiv w:val="1"/>
      <w:marLeft w:val="0"/>
      <w:marRight w:val="0"/>
      <w:marTop w:val="0"/>
      <w:marBottom w:val="0"/>
      <w:divBdr>
        <w:top w:val="none" w:sz="0" w:space="0" w:color="auto"/>
        <w:left w:val="none" w:sz="0" w:space="0" w:color="auto"/>
        <w:bottom w:val="none" w:sz="0" w:space="0" w:color="auto"/>
        <w:right w:val="none" w:sz="0" w:space="0" w:color="auto"/>
      </w:divBdr>
    </w:div>
    <w:div w:id="1550191768">
      <w:bodyDiv w:val="1"/>
      <w:marLeft w:val="0"/>
      <w:marRight w:val="0"/>
      <w:marTop w:val="0"/>
      <w:marBottom w:val="0"/>
      <w:divBdr>
        <w:top w:val="none" w:sz="0" w:space="0" w:color="auto"/>
        <w:left w:val="none" w:sz="0" w:space="0" w:color="auto"/>
        <w:bottom w:val="none" w:sz="0" w:space="0" w:color="auto"/>
        <w:right w:val="none" w:sz="0" w:space="0" w:color="auto"/>
      </w:divBdr>
    </w:div>
    <w:div w:id="1664311183">
      <w:bodyDiv w:val="1"/>
      <w:marLeft w:val="0"/>
      <w:marRight w:val="0"/>
      <w:marTop w:val="0"/>
      <w:marBottom w:val="0"/>
      <w:divBdr>
        <w:top w:val="none" w:sz="0" w:space="0" w:color="auto"/>
        <w:left w:val="none" w:sz="0" w:space="0" w:color="auto"/>
        <w:bottom w:val="none" w:sz="0" w:space="0" w:color="auto"/>
        <w:right w:val="none" w:sz="0" w:space="0" w:color="auto"/>
      </w:divBdr>
    </w:div>
    <w:div w:id="1670787149">
      <w:bodyDiv w:val="1"/>
      <w:marLeft w:val="0"/>
      <w:marRight w:val="0"/>
      <w:marTop w:val="0"/>
      <w:marBottom w:val="0"/>
      <w:divBdr>
        <w:top w:val="none" w:sz="0" w:space="0" w:color="auto"/>
        <w:left w:val="none" w:sz="0" w:space="0" w:color="auto"/>
        <w:bottom w:val="none" w:sz="0" w:space="0" w:color="auto"/>
        <w:right w:val="none" w:sz="0" w:space="0" w:color="auto"/>
      </w:divBdr>
    </w:div>
    <w:div w:id="1775517755">
      <w:bodyDiv w:val="1"/>
      <w:marLeft w:val="0"/>
      <w:marRight w:val="0"/>
      <w:marTop w:val="0"/>
      <w:marBottom w:val="0"/>
      <w:divBdr>
        <w:top w:val="none" w:sz="0" w:space="0" w:color="auto"/>
        <w:left w:val="none" w:sz="0" w:space="0" w:color="auto"/>
        <w:bottom w:val="none" w:sz="0" w:space="0" w:color="auto"/>
        <w:right w:val="none" w:sz="0" w:space="0" w:color="auto"/>
      </w:divBdr>
    </w:div>
    <w:div w:id="1843935800">
      <w:bodyDiv w:val="1"/>
      <w:marLeft w:val="0"/>
      <w:marRight w:val="0"/>
      <w:marTop w:val="0"/>
      <w:marBottom w:val="0"/>
      <w:divBdr>
        <w:top w:val="none" w:sz="0" w:space="0" w:color="auto"/>
        <w:left w:val="none" w:sz="0" w:space="0" w:color="auto"/>
        <w:bottom w:val="none" w:sz="0" w:space="0" w:color="auto"/>
        <w:right w:val="none" w:sz="0" w:space="0" w:color="auto"/>
      </w:divBdr>
    </w:div>
    <w:div w:id="1852526560">
      <w:bodyDiv w:val="1"/>
      <w:marLeft w:val="0"/>
      <w:marRight w:val="0"/>
      <w:marTop w:val="0"/>
      <w:marBottom w:val="0"/>
      <w:divBdr>
        <w:top w:val="none" w:sz="0" w:space="0" w:color="auto"/>
        <w:left w:val="none" w:sz="0" w:space="0" w:color="auto"/>
        <w:bottom w:val="none" w:sz="0" w:space="0" w:color="auto"/>
        <w:right w:val="none" w:sz="0" w:space="0" w:color="auto"/>
      </w:divBdr>
    </w:div>
    <w:div w:id="1855455512">
      <w:bodyDiv w:val="1"/>
      <w:marLeft w:val="0"/>
      <w:marRight w:val="0"/>
      <w:marTop w:val="0"/>
      <w:marBottom w:val="0"/>
      <w:divBdr>
        <w:top w:val="none" w:sz="0" w:space="0" w:color="auto"/>
        <w:left w:val="none" w:sz="0" w:space="0" w:color="auto"/>
        <w:bottom w:val="none" w:sz="0" w:space="0" w:color="auto"/>
        <w:right w:val="none" w:sz="0" w:space="0" w:color="auto"/>
      </w:divBdr>
    </w:div>
    <w:div w:id="1891962878">
      <w:bodyDiv w:val="1"/>
      <w:marLeft w:val="0"/>
      <w:marRight w:val="0"/>
      <w:marTop w:val="0"/>
      <w:marBottom w:val="0"/>
      <w:divBdr>
        <w:top w:val="none" w:sz="0" w:space="0" w:color="auto"/>
        <w:left w:val="none" w:sz="0" w:space="0" w:color="auto"/>
        <w:bottom w:val="none" w:sz="0" w:space="0" w:color="auto"/>
        <w:right w:val="none" w:sz="0" w:space="0" w:color="auto"/>
      </w:divBdr>
    </w:div>
    <w:div w:id="1980839490">
      <w:bodyDiv w:val="1"/>
      <w:marLeft w:val="0"/>
      <w:marRight w:val="0"/>
      <w:marTop w:val="0"/>
      <w:marBottom w:val="0"/>
      <w:divBdr>
        <w:top w:val="none" w:sz="0" w:space="0" w:color="auto"/>
        <w:left w:val="none" w:sz="0" w:space="0" w:color="auto"/>
        <w:bottom w:val="none" w:sz="0" w:space="0" w:color="auto"/>
        <w:right w:val="none" w:sz="0" w:space="0" w:color="auto"/>
      </w:divBdr>
    </w:div>
    <w:div w:id="21364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308AD-13DF-4891-9E57-37F420D3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88150</Words>
  <Characters>50246</Characters>
  <Application>Microsoft Office Word</Application>
  <DocSecurity>0</DocSecurity>
  <Lines>418</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88</cp:revision>
  <cp:lastPrinted>2023-01-30T09:36:00Z</cp:lastPrinted>
  <dcterms:created xsi:type="dcterms:W3CDTF">2023-01-13T13:44:00Z</dcterms:created>
  <dcterms:modified xsi:type="dcterms:W3CDTF">2023-02-01T13:40:00Z</dcterms:modified>
</cp:coreProperties>
</file>