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C3" w:rsidRDefault="00B134C3" w:rsidP="00B134C3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B134C3" w:rsidRDefault="00B134C3" w:rsidP="00B134C3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B134C3" w:rsidRDefault="00B134C3" w:rsidP="00B134C3">
      <w:pPr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B134C3" w:rsidRPr="00B134C3" w:rsidRDefault="00B134C3" w:rsidP="00B134C3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60</w:t>
      </w:r>
      <w:r>
        <w:rPr>
          <w:rFonts w:eastAsia="Times New Roman"/>
          <w:b/>
          <w:lang w:val="uk-UA"/>
        </w:rPr>
        <w:t>9</w:t>
      </w:r>
    </w:p>
    <w:p w:rsidR="00B134C3" w:rsidRDefault="00B134C3" w:rsidP="00B134C3">
      <w:pPr>
        <w:jc w:val="both"/>
        <w:rPr>
          <w:rFonts w:eastAsia="Times New Roman"/>
          <w:color w:val="000000"/>
        </w:rPr>
      </w:pPr>
    </w:p>
    <w:p w:rsidR="00B134C3" w:rsidRDefault="00B134C3" w:rsidP="00B134C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B134C3" w:rsidRDefault="00B134C3" w:rsidP="00B134C3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510746" w:rsidRPr="00B134C3" w:rsidRDefault="00510746" w:rsidP="00510746">
      <w:pPr>
        <w:rPr>
          <w:rFonts w:eastAsia="Times New Roman"/>
          <w:bCs/>
          <w:sz w:val="26"/>
          <w:szCs w:val="26"/>
        </w:rPr>
      </w:pPr>
    </w:p>
    <w:p w:rsid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>
        <w:rPr>
          <w:rFonts w:eastAsia="Times New Roman"/>
          <w:bCs/>
          <w:sz w:val="26"/>
          <w:szCs w:val="26"/>
          <w:lang w:val="uk-UA"/>
        </w:rPr>
        <w:t xml:space="preserve">затвердження Висновку про вартість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>приміщень спортивного залу</w:t>
      </w:r>
      <w:r>
        <w:rPr>
          <w:sz w:val="26"/>
          <w:szCs w:val="26"/>
          <w:lang w:val="uk-UA"/>
        </w:rPr>
        <w:t xml:space="preserve"> </w:t>
      </w:r>
      <w:r w:rsidRPr="00785C48">
        <w:rPr>
          <w:sz w:val="26"/>
          <w:szCs w:val="26"/>
          <w:lang w:val="uk-UA"/>
        </w:rPr>
        <w:t xml:space="preserve">будівлі </w:t>
      </w:r>
    </w:p>
    <w:p w:rsidR="00510746" w:rsidRDefault="00510746" w:rsidP="0051074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Роздільського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 xml:space="preserve">І-ІІІ ступенів,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загальною площею </w:t>
      </w:r>
      <w:r>
        <w:rPr>
          <w:sz w:val="26"/>
          <w:szCs w:val="26"/>
          <w:lang w:val="uk-UA"/>
        </w:rPr>
        <w:t>300,93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 w:rsidRPr="00785C48">
        <w:rPr>
          <w:sz w:val="26"/>
          <w:szCs w:val="26"/>
          <w:lang w:val="uk-UA"/>
        </w:rPr>
        <w:t xml:space="preserve">,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розташованої по </w:t>
      </w:r>
      <w:r>
        <w:rPr>
          <w:sz w:val="26"/>
          <w:szCs w:val="26"/>
          <w:lang w:val="uk-UA"/>
        </w:rPr>
        <w:t>вул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Січових Стрільців</w:t>
      </w:r>
      <w:r w:rsidRPr="00785C4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44,</w:t>
      </w:r>
      <w:r w:rsidRPr="00785C48">
        <w:rPr>
          <w:sz w:val="26"/>
          <w:szCs w:val="26"/>
          <w:lang w:val="uk-UA"/>
        </w:rPr>
        <w:t xml:space="preserve"> </w:t>
      </w:r>
    </w:p>
    <w:p w:rsidR="00510746" w:rsidRPr="00C96A69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смт</w:t>
      </w:r>
      <w:r w:rsidRPr="00785C48">
        <w:rPr>
          <w:sz w:val="26"/>
          <w:szCs w:val="26"/>
          <w:lang w:val="uk-UA"/>
        </w:rPr>
        <w:t>. Розділ</w:t>
      </w:r>
      <w:r>
        <w:rPr>
          <w:rFonts w:eastAsia="Times New Roman"/>
          <w:bCs/>
          <w:sz w:val="26"/>
          <w:szCs w:val="26"/>
          <w:lang w:val="uk-UA"/>
        </w:rPr>
        <w:t xml:space="preserve">, </w:t>
      </w:r>
      <w:r w:rsidRPr="00C96A69">
        <w:rPr>
          <w:rFonts w:eastAsia="Times New Roman"/>
          <w:bCs/>
          <w:sz w:val="26"/>
          <w:szCs w:val="26"/>
          <w:lang w:val="uk-UA"/>
        </w:rPr>
        <w:t>Львівської області</w:t>
      </w:r>
    </w:p>
    <w:p w:rsid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104AC4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104AC4">
        <w:rPr>
          <w:rFonts w:eastAsia="Andale Sans UI"/>
          <w:kern w:val="2"/>
          <w:sz w:val="26"/>
          <w:szCs w:val="26"/>
          <w:lang w:val="uk-UA"/>
        </w:rPr>
        <w:t xml:space="preserve">Розглянувши Звіт </w:t>
      </w:r>
      <w:r>
        <w:rPr>
          <w:rFonts w:eastAsia="Andale Sans UI"/>
          <w:kern w:val="2"/>
          <w:sz w:val="26"/>
          <w:szCs w:val="26"/>
          <w:lang w:val="uk-UA"/>
        </w:rPr>
        <w:t xml:space="preserve">про оцінку майна </w:t>
      </w:r>
      <w:r w:rsidRPr="00785C48">
        <w:rPr>
          <w:sz w:val="26"/>
          <w:szCs w:val="26"/>
          <w:lang w:val="uk-UA"/>
        </w:rPr>
        <w:t xml:space="preserve">приміщень спортивного залу будівлі </w:t>
      </w:r>
      <w:r>
        <w:rPr>
          <w:sz w:val="26"/>
          <w:szCs w:val="26"/>
          <w:lang w:val="uk-UA"/>
        </w:rPr>
        <w:t>Роздільського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>І-ІІІ ступенів, загальною площею 3</w:t>
      </w:r>
      <w:r>
        <w:rPr>
          <w:sz w:val="26"/>
          <w:szCs w:val="26"/>
          <w:lang w:val="uk-UA"/>
        </w:rPr>
        <w:t>00,93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,</w:t>
      </w:r>
      <w:r w:rsidRPr="00785C48">
        <w:rPr>
          <w:sz w:val="26"/>
          <w:szCs w:val="26"/>
          <w:lang w:val="uk-UA"/>
        </w:rPr>
        <w:t xml:space="preserve"> розташованої по </w:t>
      </w:r>
      <w:r>
        <w:rPr>
          <w:sz w:val="26"/>
          <w:szCs w:val="26"/>
          <w:lang w:val="uk-UA"/>
        </w:rPr>
        <w:t>вул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Січових Стрільців</w:t>
      </w:r>
      <w:r w:rsidRPr="00785C4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44,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смт</w:t>
      </w:r>
      <w:r w:rsidRPr="00785C48">
        <w:rPr>
          <w:sz w:val="26"/>
          <w:szCs w:val="26"/>
          <w:lang w:val="uk-UA"/>
        </w:rPr>
        <w:t>. Розділ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Львівської області та Висновок про вартість даного комунального майна від </w:t>
      </w:r>
      <w:r>
        <w:rPr>
          <w:rFonts w:eastAsia="Andale Sans UI"/>
          <w:kern w:val="2"/>
          <w:sz w:val="26"/>
          <w:szCs w:val="26"/>
          <w:lang w:val="uk-UA"/>
        </w:rPr>
        <w:t>08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2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р., проведеного суб’єктом оціночної діяльності - фізичною особою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>
        <w:rPr>
          <w:rFonts w:eastAsia="Andale Sans UI"/>
          <w:kern w:val="2"/>
          <w:sz w:val="26"/>
          <w:szCs w:val="26"/>
          <w:lang w:val="uk-UA"/>
        </w:rPr>
        <w:t>08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2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р. проведену рецензентом фізичною особою-підприємцем </w:t>
      </w:r>
      <w:proofErr w:type="spellStart"/>
      <w:r w:rsidRPr="00751B88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751B88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510746" w:rsidRPr="00004B41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004B41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004B41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510746" w:rsidRPr="00004B41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8F338C" w:rsidRDefault="00510746" w:rsidP="00510746">
      <w:pPr>
        <w:ind w:firstLine="540"/>
        <w:jc w:val="both"/>
        <w:rPr>
          <w:rFonts w:eastAsia="Times New Roman"/>
          <w:sz w:val="26"/>
          <w:szCs w:val="26"/>
          <w:lang w:val="uk-UA"/>
        </w:rPr>
      </w:pPr>
      <w:r w:rsidRPr="008F338C">
        <w:rPr>
          <w:rFonts w:eastAsia="Times New Roman"/>
          <w:sz w:val="26"/>
          <w:szCs w:val="26"/>
          <w:lang w:val="uk-UA"/>
        </w:rPr>
        <w:t>1. Затвердити Висновок про вартість приміщень спортивного залу будівлі Роздільського ЗЗСО І-ІІІ ступенів, загальною площею 300,93 м</w:t>
      </w:r>
      <w:r w:rsidRPr="00C549A1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8F338C">
        <w:rPr>
          <w:rFonts w:eastAsia="Times New Roman"/>
          <w:sz w:val="26"/>
          <w:szCs w:val="26"/>
          <w:lang w:val="uk-UA"/>
        </w:rPr>
        <w:t xml:space="preserve">, розташованої по вул. Січових Стрільців, 44, смт. Розділ, Стрийського району, Львівської області від 08.02.2023р., згідно якого його ринкова вартість станом на 31.01.2023р. складає – 855000,0 грн. без ПДВ. </w:t>
      </w:r>
    </w:p>
    <w:p w:rsidR="00510746" w:rsidRPr="00004B41" w:rsidRDefault="00510746" w:rsidP="00510746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751B88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751B88">
        <w:rPr>
          <w:rFonts w:eastAsia="Times New Roman"/>
          <w:sz w:val="26"/>
          <w:szCs w:val="26"/>
          <w:lang w:val="uk-UA"/>
        </w:rPr>
        <w:t xml:space="preserve">Контроль за виконанням даного </w:t>
      </w:r>
      <w:r w:rsidRPr="00004B41">
        <w:rPr>
          <w:rFonts w:eastAsia="Times New Roman"/>
          <w:sz w:val="26"/>
          <w:szCs w:val="26"/>
          <w:lang w:val="uk-UA"/>
        </w:rPr>
        <w:t xml:space="preserve">рішення покласти на першого заступника міського голови </w:t>
      </w:r>
      <w:proofErr w:type="spellStart"/>
      <w:r w:rsidRPr="00004B41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004B41">
        <w:rPr>
          <w:rFonts w:eastAsia="Times New Roman"/>
          <w:sz w:val="26"/>
          <w:szCs w:val="26"/>
          <w:lang w:val="uk-UA"/>
        </w:rPr>
        <w:t xml:space="preserve"> М. М</w:t>
      </w:r>
      <w:r w:rsidRPr="00004B41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4263C1" w:rsidRDefault="00510746" w:rsidP="00510746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B134C3" w:rsidRDefault="00B134C3" w:rsidP="00B134C3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B134C3" w:rsidRDefault="00B134C3" w:rsidP="00B134C3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B134C3" w:rsidRDefault="00B134C3" w:rsidP="00B134C3">
      <w:pPr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B134C3" w:rsidRPr="00B134C3" w:rsidRDefault="00B134C3" w:rsidP="00B134C3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10</w:t>
      </w:r>
    </w:p>
    <w:p w:rsidR="00B134C3" w:rsidRDefault="00B134C3" w:rsidP="00B134C3">
      <w:pPr>
        <w:jc w:val="both"/>
        <w:rPr>
          <w:rFonts w:eastAsia="Times New Roman"/>
          <w:color w:val="000000"/>
        </w:rPr>
      </w:pPr>
    </w:p>
    <w:p w:rsidR="00B134C3" w:rsidRDefault="00B134C3" w:rsidP="00B134C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B134C3" w:rsidRDefault="00B134C3" w:rsidP="00B134C3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510746" w:rsidRPr="00096E52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>
        <w:rPr>
          <w:rFonts w:eastAsia="Times New Roman"/>
          <w:bCs/>
          <w:sz w:val="26"/>
          <w:szCs w:val="26"/>
          <w:lang w:val="uk-UA"/>
        </w:rPr>
        <w:t xml:space="preserve">затвердження Висновку про вартість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>приміщень спортивного залу</w:t>
      </w:r>
      <w:r>
        <w:rPr>
          <w:sz w:val="26"/>
          <w:szCs w:val="26"/>
          <w:lang w:val="uk-UA"/>
        </w:rPr>
        <w:t xml:space="preserve"> </w:t>
      </w:r>
      <w:r w:rsidRPr="00785C48">
        <w:rPr>
          <w:sz w:val="26"/>
          <w:szCs w:val="26"/>
          <w:lang w:val="uk-UA"/>
        </w:rPr>
        <w:t xml:space="preserve">будівлі </w:t>
      </w:r>
    </w:p>
    <w:p w:rsidR="00510746" w:rsidRDefault="00510746" w:rsidP="0051074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Тужанівського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 xml:space="preserve">І-ІІ ступенів,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загальною площею </w:t>
      </w:r>
      <w:r>
        <w:rPr>
          <w:sz w:val="26"/>
          <w:szCs w:val="26"/>
          <w:lang w:val="uk-UA"/>
        </w:rPr>
        <w:t>170,84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 w:rsidRPr="00785C48">
        <w:rPr>
          <w:sz w:val="26"/>
          <w:szCs w:val="26"/>
          <w:lang w:val="uk-UA"/>
        </w:rPr>
        <w:t xml:space="preserve">, </w:t>
      </w:r>
    </w:p>
    <w:p w:rsidR="00510746" w:rsidRDefault="00510746" w:rsidP="00510746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розташованої по </w:t>
      </w:r>
      <w:r>
        <w:rPr>
          <w:sz w:val="26"/>
          <w:szCs w:val="26"/>
          <w:lang w:val="uk-UA"/>
        </w:rPr>
        <w:t>вул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Наддністрянська</w:t>
      </w:r>
      <w:r w:rsidRPr="00785C4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23,</w:t>
      </w:r>
      <w:r w:rsidRPr="00785C48">
        <w:rPr>
          <w:sz w:val="26"/>
          <w:szCs w:val="26"/>
          <w:lang w:val="uk-UA"/>
        </w:rPr>
        <w:t xml:space="preserve"> </w:t>
      </w:r>
    </w:p>
    <w:p w:rsidR="00510746" w:rsidRPr="00C96A69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Тужанівці</w:t>
      </w:r>
      <w:r>
        <w:rPr>
          <w:rFonts w:eastAsia="Times New Roman"/>
          <w:bCs/>
          <w:sz w:val="26"/>
          <w:szCs w:val="26"/>
          <w:lang w:val="uk-UA"/>
        </w:rPr>
        <w:t xml:space="preserve">, </w:t>
      </w:r>
      <w:r w:rsidRPr="00C96A69">
        <w:rPr>
          <w:rFonts w:eastAsia="Times New Roman"/>
          <w:bCs/>
          <w:sz w:val="26"/>
          <w:szCs w:val="26"/>
          <w:lang w:val="uk-UA"/>
        </w:rPr>
        <w:t>Львівської області</w:t>
      </w:r>
    </w:p>
    <w:p w:rsid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104AC4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104AC4">
        <w:rPr>
          <w:rFonts w:eastAsia="Andale Sans UI"/>
          <w:kern w:val="2"/>
          <w:sz w:val="26"/>
          <w:szCs w:val="26"/>
          <w:lang w:val="uk-UA"/>
        </w:rPr>
        <w:t xml:space="preserve">Розглянувши Звіт </w:t>
      </w:r>
      <w:r>
        <w:rPr>
          <w:rFonts w:eastAsia="Andale Sans UI"/>
          <w:kern w:val="2"/>
          <w:sz w:val="26"/>
          <w:szCs w:val="26"/>
          <w:lang w:val="uk-UA"/>
        </w:rPr>
        <w:t xml:space="preserve">про оцінку майна </w:t>
      </w:r>
      <w:r w:rsidRPr="00785C48">
        <w:rPr>
          <w:sz w:val="26"/>
          <w:szCs w:val="26"/>
          <w:lang w:val="uk-UA"/>
        </w:rPr>
        <w:t xml:space="preserve">приміщень спортивного залу будівлі </w:t>
      </w:r>
      <w:r>
        <w:rPr>
          <w:sz w:val="26"/>
          <w:szCs w:val="26"/>
          <w:lang w:val="uk-UA"/>
        </w:rPr>
        <w:t>Тужанівського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 xml:space="preserve">І-ІІ ступенів, загальною площею </w:t>
      </w:r>
      <w:r>
        <w:rPr>
          <w:sz w:val="26"/>
          <w:szCs w:val="26"/>
          <w:lang w:val="uk-UA"/>
        </w:rPr>
        <w:t>170,84</w:t>
      </w:r>
      <w:r w:rsidRPr="00785C48">
        <w:rPr>
          <w:sz w:val="26"/>
          <w:szCs w:val="26"/>
          <w:lang w:val="uk-UA"/>
        </w:rPr>
        <w:t xml:space="preserve">  м</w:t>
      </w:r>
      <w:r w:rsidRPr="00785C48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,</w:t>
      </w:r>
      <w:r w:rsidRPr="00785C48">
        <w:rPr>
          <w:sz w:val="26"/>
          <w:szCs w:val="26"/>
          <w:lang w:val="uk-UA"/>
        </w:rPr>
        <w:t xml:space="preserve"> розташованої по </w:t>
      </w:r>
      <w:r>
        <w:rPr>
          <w:sz w:val="26"/>
          <w:szCs w:val="26"/>
          <w:lang w:val="uk-UA"/>
        </w:rPr>
        <w:t>вул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Наддністрянська</w:t>
      </w:r>
      <w:r w:rsidRPr="00785C4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23,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Тужанівці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Львівської області та Висновок про вартість даного комунального майна від </w:t>
      </w:r>
      <w:r>
        <w:rPr>
          <w:rFonts w:eastAsia="Andale Sans UI"/>
          <w:kern w:val="2"/>
          <w:sz w:val="26"/>
          <w:szCs w:val="26"/>
          <w:lang w:val="uk-UA"/>
        </w:rPr>
        <w:t>08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2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р., проведеного суб’єктом оціночної діяльності - фізичною особою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>
        <w:rPr>
          <w:rFonts w:eastAsia="Andale Sans UI"/>
          <w:kern w:val="2"/>
          <w:sz w:val="26"/>
          <w:szCs w:val="26"/>
          <w:lang w:val="uk-UA"/>
        </w:rPr>
        <w:t>08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2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р. проведену рецензентом фізичною особою-підприємцем </w:t>
      </w:r>
      <w:proofErr w:type="spellStart"/>
      <w:r w:rsidRPr="00751B88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751B88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510746" w:rsidRPr="00004B41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004B41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004B41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510746" w:rsidRPr="00004B41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9759C6" w:rsidRDefault="00510746" w:rsidP="00510746">
      <w:pPr>
        <w:ind w:firstLine="540"/>
        <w:jc w:val="both"/>
        <w:rPr>
          <w:rFonts w:eastAsia="Times New Roman"/>
          <w:sz w:val="26"/>
          <w:szCs w:val="26"/>
          <w:lang w:val="uk-UA"/>
        </w:rPr>
      </w:pPr>
      <w:r w:rsidRPr="009759C6">
        <w:rPr>
          <w:rFonts w:eastAsia="Times New Roman"/>
          <w:sz w:val="26"/>
          <w:szCs w:val="26"/>
          <w:lang w:val="uk-UA"/>
        </w:rPr>
        <w:t>1. Затвердити Висновок про вартість приміщень спортивного залу будівлі Тужанівського ЗЗСО І-ІІ ступенів, загальною площею 170,84  м</w:t>
      </w:r>
      <w:r w:rsidRPr="009759C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9759C6">
        <w:rPr>
          <w:rFonts w:eastAsia="Times New Roman"/>
          <w:sz w:val="26"/>
          <w:szCs w:val="26"/>
          <w:lang w:val="uk-UA"/>
        </w:rPr>
        <w:t xml:space="preserve">, розташованої по вул. Наддністрянська, 23, с. Тужанівці, Стрийського району, Львівської області від 08.02.2023р., згідно якого його ринкова вартість станом на 31.01.2023р. складає – 444800,0 грн. без ПДВ. </w:t>
      </w:r>
    </w:p>
    <w:p w:rsidR="00510746" w:rsidRPr="00004B41" w:rsidRDefault="00510746" w:rsidP="00510746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751B88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751B88">
        <w:rPr>
          <w:rFonts w:eastAsia="Times New Roman"/>
          <w:sz w:val="26"/>
          <w:szCs w:val="26"/>
          <w:lang w:val="uk-UA"/>
        </w:rPr>
        <w:t xml:space="preserve">Контроль за виконанням даного </w:t>
      </w:r>
      <w:r w:rsidRPr="00004B41">
        <w:rPr>
          <w:rFonts w:eastAsia="Times New Roman"/>
          <w:sz w:val="26"/>
          <w:szCs w:val="26"/>
          <w:lang w:val="uk-UA"/>
        </w:rPr>
        <w:t xml:space="preserve">рішення покласти на першого заступника міського голови </w:t>
      </w:r>
      <w:proofErr w:type="spellStart"/>
      <w:r w:rsidRPr="00004B41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004B41">
        <w:rPr>
          <w:rFonts w:eastAsia="Times New Roman"/>
          <w:sz w:val="26"/>
          <w:szCs w:val="26"/>
          <w:lang w:val="uk-UA"/>
        </w:rPr>
        <w:t xml:space="preserve"> М. М</w:t>
      </w:r>
      <w:r w:rsidRPr="00004B41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C65EA7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4263C1" w:rsidRDefault="00510746" w:rsidP="00510746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B134C3" w:rsidRDefault="00B134C3" w:rsidP="00B134C3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B134C3" w:rsidRDefault="00B134C3" w:rsidP="00B134C3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B134C3" w:rsidRDefault="00B134C3" w:rsidP="00B134C3">
      <w:pPr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B134C3" w:rsidRPr="00B134C3" w:rsidRDefault="00B134C3" w:rsidP="00B134C3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11</w:t>
      </w:r>
    </w:p>
    <w:p w:rsidR="00B134C3" w:rsidRDefault="00B134C3" w:rsidP="00B134C3">
      <w:pPr>
        <w:jc w:val="both"/>
        <w:rPr>
          <w:rFonts w:eastAsia="Times New Roman"/>
          <w:color w:val="000000"/>
        </w:rPr>
      </w:pPr>
    </w:p>
    <w:p w:rsidR="00B134C3" w:rsidRDefault="00B134C3" w:rsidP="00B134C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B134C3" w:rsidRDefault="00B134C3" w:rsidP="00B134C3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510746">
        <w:rPr>
          <w:rFonts w:eastAsia="Times New Roman"/>
          <w:sz w:val="26"/>
          <w:szCs w:val="26"/>
          <w:lang w:val="uk-UA"/>
        </w:rPr>
        <w:t xml:space="preserve">приміщень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спортивного залу будівлі Роздільського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ЗЗСО І-ІІІ ступенів, загальною площею 300,93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 xml:space="preserve">,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розташованої по вул. Січових Стрільців, 44,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смт. Розділ</w:t>
      </w:r>
      <w:r w:rsidRPr="00510746">
        <w:rPr>
          <w:rFonts w:eastAsia="Times New Roman"/>
          <w:bCs/>
          <w:sz w:val="26"/>
          <w:szCs w:val="26"/>
          <w:lang w:val="uk-UA"/>
        </w:rPr>
        <w:t>, Львівської області, без проведення аукціону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Розглянувши заяву Громадської організації «Академія футболу «</w:t>
      </w:r>
      <w:proofErr w:type="spellStart"/>
      <w:r w:rsidRPr="00510746">
        <w:rPr>
          <w:rFonts w:eastAsia="Andale Sans UI"/>
          <w:kern w:val="2"/>
          <w:sz w:val="26"/>
          <w:szCs w:val="26"/>
          <w:lang w:val="uk-UA"/>
        </w:rPr>
        <w:t>Розділля</w:t>
      </w:r>
      <w:proofErr w:type="spellEnd"/>
      <w:r w:rsidRPr="00510746">
        <w:rPr>
          <w:rFonts w:eastAsia="Andale Sans UI"/>
          <w:kern w:val="2"/>
          <w:sz w:val="26"/>
          <w:szCs w:val="26"/>
          <w:lang w:val="uk-UA"/>
        </w:rPr>
        <w:t>», з додатками, щодо наміру погодинної оренди приміщень спортивного залу будівлі Роздільського ЗЗСО І-ІІІ ступенів, загальною площею 300,93 м</w:t>
      </w:r>
      <w:r w:rsidRPr="00510746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10746">
        <w:rPr>
          <w:rFonts w:eastAsia="Andale Sans UI"/>
          <w:kern w:val="2"/>
          <w:sz w:val="26"/>
          <w:szCs w:val="26"/>
          <w:lang w:val="uk-UA"/>
        </w:rPr>
        <w:t>,  розташованої по вул. Січових Стрільців, 44, смт. Розділ, Стрийського району, Львівської області, які включені до переліку Другого типу майна Новороздільської територіальної громади, з метою виконання статутних завдань, проведення тренувань з футболу та 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№ 21 від 13.02.2023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1. Передати, строком на 5 років, в погодинну оренду майно Новороздільської територіальної громади - приміщення спортивного залу будівлі Роздільського ЗЗСО І-ІІІ ступенів, загальною площею 300,93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>, розташованої по вул. Січових Стрільців, 44, смт. Розділ, Стрийського району, Львівської області, які включені до переліку Другого типу, без проведення аукціону.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2. Затвердити Інформаційне повідомлення про передачу в оренду майна Новороздільської територіальної громади - приміщень спортивного залу будівлі Роздільського ЗЗСО І-ІІІ ступенів, загальною площею 300,93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 xml:space="preserve">, розташованої по вул. Січових Стрільців, 44, смт. Розділ, Стрийського району, Львівської області, щодо якого прийнято рішення про передачу в оренду без проведення аукціону, згідно Додатку.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lastRenderedPageBreak/>
        <w:t xml:space="preserve">3. Оприлюднити дане рішення та текст Інформаційного повідомлення в електронно торговій системі </w:t>
      </w:r>
      <w:r w:rsidRPr="00510746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>. Продажі».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 xml:space="preserve"> М. М.    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          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>від 16.02.2023р. № _______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приміщень спортивного залу будівлі Роздільського ЗЗСО І-ІІІ ступенів, загальною площею 300,93 м</w:t>
            </w:r>
            <w:r w:rsidRPr="00510746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вул. Січових Стрільців, 44, смт. Розділ, Стрийського району, Львівської області, </w:t>
            </w:r>
          </w:p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населеного</w:t>
            </w:r>
            <w:proofErr w:type="spellEnd"/>
            <w:r w:rsidRPr="00510746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м. </w:t>
            </w:r>
            <w:proofErr w:type="spellStart"/>
            <w:r w:rsidRPr="00510746">
              <w:rPr>
                <w:sz w:val="24"/>
                <w:szCs w:val="24"/>
              </w:rPr>
              <w:t>Новий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510746" w:rsidRPr="00B134C3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Передача </w:t>
            </w:r>
            <w:r w:rsidRPr="00510746">
              <w:rPr>
                <w:sz w:val="24"/>
                <w:szCs w:val="24"/>
              </w:rPr>
              <w:t xml:space="preserve">в </w:t>
            </w:r>
            <w:r w:rsidRPr="00510746">
              <w:rPr>
                <w:sz w:val="24"/>
                <w:szCs w:val="24"/>
                <w:lang w:val="uk-UA"/>
              </w:rPr>
              <w:t>оренду приміщень спортивного залу будівлі Роздільського ЗЗСО І-ІІІ ступенів, загальною площею 300,93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>, розташованої по вул. Січових Стрільців, 44, смт. Розділ, Стрийського району, Львівської області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Виконавчий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комітет</w:t>
            </w:r>
            <w:proofErr w:type="spellEnd"/>
            <w:r w:rsidRPr="00510746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04056210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Times New Roman"/>
                <w:sz w:val="24"/>
                <w:szCs w:val="24"/>
                <w:lang w:val="uk-UA"/>
              </w:rPr>
              <w:t>Роздільський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З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>ЗСО</w:t>
            </w:r>
            <w:r w:rsidRPr="00510746">
              <w:rPr>
                <w:rFonts w:eastAsia="Times New Roman"/>
                <w:sz w:val="24"/>
                <w:szCs w:val="24"/>
              </w:rPr>
              <w:t xml:space="preserve">  І-ІІІ ст. Новороздільської міської ради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Львівської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Times New Roman"/>
                <w:sz w:val="24"/>
                <w:szCs w:val="24"/>
              </w:rPr>
              <w:t>25560094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 xml:space="preserve">81650 </w:t>
            </w:r>
            <w:r w:rsidRPr="0051074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мт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1074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Розділ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,  Стрийського району, Львівської області, в</w:t>
            </w:r>
            <w:r w:rsidRPr="00510746">
              <w:rPr>
                <w:rFonts w:eastAsia="Times New Roman"/>
                <w:color w:val="000000"/>
                <w:sz w:val="24"/>
                <w:szCs w:val="24"/>
              </w:rPr>
              <w:t xml:space="preserve">ул. 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</w:rPr>
              <w:t>Січових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</w:rPr>
              <w:t>Стрільців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</w:rPr>
              <w:t xml:space="preserve">, 44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Ринкова </w:t>
            </w:r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вартість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грн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2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855000,0 (станом на 31.01.2023р.)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Тип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Нерухоме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510746" w:rsidRPr="00510746" w:rsidTr="00DE0EE0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Фотографічне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зображення</w:t>
            </w:r>
            <w:proofErr w:type="spellEnd"/>
            <w:r w:rsidRPr="00510746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B134C3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Місце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знаходження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10746">
              <w:rPr>
                <w:sz w:val="24"/>
                <w:szCs w:val="24"/>
              </w:rPr>
              <w:t>будован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і</w:t>
            </w:r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приміщен</w:t>
            </w:r>
            <w:r w:rsidRPr="00510746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510746">
              <w:rPr>
                <w:sz w:val="24"/>
                <w:szCs w:val="24"/>
              </w:rPr>
              <w:t xml:space="preserve"> спортивного залу</w:t>
            </w:r>
            <w:r w:rsidRPr="00510746">
              <w:rPr>
                <w:sz w:val="24"/>
                <w:szCs w:val="24"/>
                <w:lang w:val="uk-UA"/>
              </w:rPr>
              <w:t xml:space="preserve">, які розміщені на першому поверсі </w:t>
            </w:r>
            <w:proofErr w:type="spellStart"/>
            <w:r w:rsidRPr="00510746">
              <w:rPr>
                <w:sz w:val="24"/>
                <w:szCs w:val="24"/>
              </w:rPr>
              <w:t>будівлі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Роздільського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r w:rsidRPr="00510746">
              <w:rPr>
                <w:sz w:val="24"/>
                <w:szCs w:val="24"/>
                <w:lang w:val="uk-UA"/>
              </w:rPr>
              <w:t>ЗЗСО</w:t>
            </w:r>
            <w:r w:rsidRPr="00510746">
              <w:rPr>
                <w:sz w:val="24"/>
                <w:szCs w:val="24"/>
              </w:rPr>
              <w:t xml:space="preserve"> І-</w:t>
            </w:r>
            <w:r w:rsidRPr="00510746">
              <w:rPr>
                <w:sz w:val="24"/>
                <w:szCs w:val="24"/>
                <w:lang w:val="uk-UA"/>
              </w:rPr>
              <w:t>ІІІ ступенів, загальною площею 300,93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 xml:space="preserve">, розташованої по вул. Січових Стрільців, 44, смт. Розділ, вхід з середини школи та з вулиці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Загальна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300,93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Корисна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300,93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Приміщення</w:t>
            </w:r>
            <w:r w:rsidRPr="00510746">
              <w:rPr>
                <w:sz w:val="24"/>
                <w:szCs w:val="24"/>
              </w:rPr>
              <w:t xml:space="preserve"> </w:t>
            </w:r>
            <w:r w:rsidRPr="00510746">
              <w:rPr>
                <w:sz w:val="24"/>
                <w:szCs w:val="24"/>
                <w:lang w:val="uk-UA"/>
              </w:rPr>
              <w:t xml:space="preserve"> спортивного залу </w:t>
            </w:r>
            <w:r w:rsidRPr="00510746">
              <w:rPr>
                <w:sz w:val="24"/>
                <w:szCs w:val="24"/>
              </w:rPr>
              <w:t xml:space="preserve">на </w:t>
            </w:r>
            <w:proofErr w:type="spellStart"/>
            <w:r w:rsidRPr="00510746">
              <w:rPr>
                <w:sz w:val="24"/>
                <w:szCs w:val="24"/>
              </w:rPr>
              <w:t>І-му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поверсі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будівлі школи</w:t>
            </w:r>
          </w:p>
        </w:tc>
      </w:tr>
      <w:tr w:rsidR="00510746" w:rsidRPr="00510746" w:rsidTr="00DE0EE0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Поверховий</w:t>
            </w:r>
            <w:proofErr w:type="spellEnd"/>
            <w:r w:rsidRPr="00510746">
              <w:rPr>
                <w:sz w:val="24"/>
                <w:szCs w:val="24"/>
              </w:rPr>
              <w:t xml:space="preserve"> план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color w:val="FF0000"/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lastRenderedPageBreak/>
              <w:t>Технічний</w:t>
            </w:r>
            <w:proofErr w:type="spellEnd"/>
            <w:r w:rsidRPr="00510746">
              <w:rPr>
                <w:sz w:val="24"/>
                <w:szCs w:val="24"/>
              </w:rPr>
              <w:t xml:space="preserve"> стан </w:t>
            </w:r>
            <w:proofErr w:type="spellStart"/>
            <w:r w:rsidRPr="00510746">
              <w:rPr>
                <w:sz w:val="24"/>
                <w:szCs w:val="24"/>
              </w:rPr>
              <w:t>об'єкта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510746">
              <w:rPr>
                <w:sz w:val="24"/>
                <w:szCs w:val="24"/>
              </w:rPr>
              <w:t>стані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придатному</w:t>
            </w:r>
            <w:proofErr w:type="spellEnd"/>
            <w:r w:rsidRPr="00510746">
              <w:rPr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забезпечений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електропостачанням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теплопостачанням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водопостачанням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водовідведенням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двоповерхової  буді</w:t>
            </w:r>
            <w:proofErr w:type="gramStart"/>
            <w:r w:rsidRPr="00510746">
              <w:rPr>
                <w:rFonts w:eastAsia="Calibri"/>
                <w:sz w:val="24"/>
                <w:szCs w:val="24"/>
                <w:lang w:val="uk-UA"/>
              </w:rPr>
              <w:t>вл</w:t>
            </w:r>
            <w:proofErr w:type="gramEnd"/>
            <w:r w:rsidRPr="00510746">
              <w:rPr>
                <w:rFonts w:eastAsia="Calibri"/>
                <w:sz w:val="24"/>
                <w:szCs w:val="24"/>
                <w:lang w:val="uk-UA"/>
              </w:rPr>
              <w:t>і школи. Висота приміщень 8 м. Фундамент –бетонні блоки. Стіни цегляні. Віконні прорізи – металопластикові вікна з решітками, двері зовнішні та внутрішні  в задовільному стані та виконують свою функцію. Приміщення обладнані туалетом та окремим умивальником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від 30.09.2021р. та від 27.10.2022р.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510746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№ </w:t>
            </w:r>
            <w:r w:rsidRPr="00510746">
              <w:rPr>
                <w:rFonts w:eastAsia="Calibri"/>
                <w:sz w:val="24"/>
                <w:szCs w:val="24"/>
              </w:rPr>
              <w:t>767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 та  № 1242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5 </w:t>
            </w:r>
            <w:proofErr w:type="spellStart"/>
            <w:r w:rsidRPr="00510746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rFonts w:eastAsia="Times New Roman"/>
                <w:sz w:val="24"/>
                <w:szCs w:val="24"/>
                <w:lang w:val="uk-UA"/>
              </w:rPr>
              <w:t>Годинна о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рендна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плата без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урахування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ПДВ – </w:t>
            </w:r>
            <w:r w:rsidRPr="00510746">
              <w:rPr>
                <w:rFonts w:eastAsia="Times New Roman"/>
                <w:sz w:val="24"/>
                <w:szCs w:val="24"/>
                <w:u w:val="single"/>
                <w:lang w:val="uk-UA"/>
              </w:rPr>
              <w:t>за лютий 2023р.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(січень 2023р.) на підставі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510746">
              <w:rPr>
                <w:rFonts w:eastAsia="Times New Roman"/>
                <w:sz w:val="22"/>
                <w:szCs w:val="22"/>
                <w:lang w:val="uk-UA"/>
              </w:rPr>
              <w:t>18,03</w:t>
            </w:r>
            <w:r w:rsidRPr="00510746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r w:rsidRPr="00510746">
              <w:rPr>
                <w:rFonts w:eastAsia="Times New Roman"/>
                <w:sz w:val="22"/>
                <w:szCs w:val="22"/>
                <w:lang w:val="uk-UA"/>
              </w:rPr>
              <w:t xml:space="preserve">грн. за годину оренди без ПДВ </w:t>
            </w: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</w:tc>
      </w:tr>
      <w:tr w:rsidR="00510746" w:rsidRPr="00510746" w:rsidTr="00DE0EE0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Розміщення  Громадської організації «Академія футболу «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Розділля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», для виконання статутних завдань, проведення тренувань з футболу та  ведення виключно спортивних заходів або надання фізкультурно-спортивних послуг</w:t>
            </w:r>
          </w:p>
        </w:tc>
      </w:tr>
      <w:tr w:rsidR="00510746" w:rsidRPr="00B134C3" w:rsidTr="00DE0EE0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51074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510746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16.02.2023р.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п.169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Згідно графіку: згідно узгодженого з Балансоутримувачем часу роботи (узгодженого графіку).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Розмір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дві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місячні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орендні</w:t>
            </w:r>
            <w:proofErr w:type="spellEnd"/>
            <w:r w:rsidRPr="00510746">
              <w:rPr>
                <w:sz w:val="24"/>
                <w:szCs w:val="24"/>
              </w:rPr>
              <w:t xml:space="preserve"> плати)</w:t>
            </w:r>
            <w:r w:rsidRPr="00510746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Страхування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користь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Страхова </w:t>
            </w:r>
            <w:proofErr w:type="spellStart"/>
            <w:r w:rsidRPr="00510746">
              <w:rPr>
                <w:sz w:val="24"/>
                <w:szCs w:val="24"/>
              </w:rPr>
              <w:t>вартість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вказана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sz w:val="24"/>
                <w:szCs w:val="24"/>
              </w:rPr>
              <w:t xml:space="preserve"> оренди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Інша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зобов’язаний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витрати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пов’язані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510746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має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балансоутримувачу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сплату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510746">
              <w:rPr>
                <w:sz w:val="24"/>
                <w:szCs w:val="24"/>
              </w:rPr>
              <w:t>податку</w:t>
            </w:r>
            <w:proofErr w:type="spellEnd"/>
            <w:r w:rsidRPr="00510746">
              <w:rPr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sz w:val="24"/>
                <w:szCs w:val="24"/>
              </w:rPr>
              <w:t>користування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510746">
              <w:rPr>
                <w:sz w:val="24"/>
                <w:szCs w:val="24"/>
              </w:rPr>
              <w:t>ділянкою</w:t>
            </w:r>
            <w:proofErr w:type="spellEnd"/>
            <w:r w:rsidRPr="00510746">
              <w:rPr>
                <w:sz w:val="24"/>
                <w:szCs w:val="24"/>
              </w:rPr>
              <w:t xml:space="preserve">, на </w:t>
            </w:r>
            <w:proofErr w:type="spellStart"/>
            <w:r w:rsidRPr="00510746">
              <w:rPr>
                <w:sz w:val="24"/>
                <w:szCs w:val="24"/>
              </w:rPr>
              <w:t>якій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розташований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об'єкт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lastRenderedPageBreak/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будівля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її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частина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або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споруда</w:t>
            </w:r>
            <w:proofErr w:type="spellEnd"/>
            <w:r w:rsidRPr="00510746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510746">
              <w:rPr>
                <w:sz w:val="24"/>
                <w:szCs w:val="24"/>
              </w:rPr>
              <w:t>якої</w:t>
            </w:r>
            <w:proofErr w:type="spellEnd"/>
            <w:r w:rsidRPr="00510746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Times New Roman"/>
                <w:sz w:val="22"/>
                <w:szCs w:val="22"/>
                <w:lang w:val="uk-UA"/>
              </w:rPr>
              <w:lastRenderedPageBreak/>
              <w:t>На підставі рішення сесії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lastRenderedPageBreak/>
              <w:t>Банківські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реквізити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  <w:r w:rsidRPr="00510746">
              <w:rPr>
                <w:sz w:val="24"/>
                <w:szCs w:val="24"/>
              </w:rPr>
              <w:t xml:space="preserve"> для </w:t>
            </w:r>
            <w:proofErr w:type="spellStart"/>
            <w:r w:rsidRPr="00510746">
              <w:rPr>
                <w:sz w:val="24"/>
                <w:szCs w:val="24"/>
              </w:rPr>
              <w:t>сплати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орендної</w:t>
            </w:r>
            <w:proofErr w:type="spellEnd"/>
            <w:r w:rsidRPr="00510746">
              <w:rPr>
                <w:sz w:val="24"/>
                <w:szCs w:val="24"/>
              </w:rPr>
              <w:t xml:space="preserve"> плати  </w:t>
            </w:r>
            <w:proofErr w:type="spellStart"/>
            <w:r w:rsidRPr="00510746">
              <w:rPr>
                <w:sz w:val="24"/>
                <w:szCs w:val="24"/>
              </w:rPr>
              <w:t>зазначаються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510746" w:rsidRPr="00510746" w:rsidTr="00DE0EE0">
        <w:trPr>
          <w:trHeight w:val="495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color w:val="FF0000"/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shd w:val="clear" w:color="auto" w:fill="FFFFFF"/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ID об'єкту:</w:t>
            </w:r>
          </w:p>
          <w:p w:rsidR="00510746" w:rsidRPr="00510746" w:rsidRDefault="00510746" w:rsidP="00510746">
            <w:pPr>
              <w:rPr>
                <w:color w:val="FF0000"/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  <w:r w:rsidRPr="0051074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Default="00510746"/>
    <w:p w:rsidR="00510746" w:rsidRDefault="00510746"/>
    <w:p w:rsidR="00510746" w:rsidRDefault="00510746"/>
    <w:p w:rsidR="00510746" w:rsidRDefault="00510746"/>
    <w:p w:rsidR="00510746" w:rsidRDefault="00510746"/>
    <w:p w:rsidR="00B134C3" w:rsidRDefault="00B134C3" w:rsidP="00B134C3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B134C3" w:rsidRDefault="00B134C3" w:rsidP="00B134C3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B134C3" w:rsidRDefault="00B134C3" w:rsidP="00B134C3">
      <w:pPr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B134C3" w:rsidRPr="00B134C3" w:rsidRDefault="00B134C3" w:rsidP="00B134C3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12</w:t>
      </w:r>
    </w:p>
    <w:p w:rsidR="00B134C3" w:rsidRDefault="00B134C3" w:rsidP="00B134C3">
      <w:pPr>
        <w:jc w:val="both"/>
        <w:rPr>
          <w:rFonts w:eastAsia="Times New Roman"/>
          <w:color w:val="000000"/>
        </w:rPr>
      </w:pPr>
    </w:p>
    <w:p w:rsidR="00B134C3" w:rsidRDefault="00B134C3" w:rsidP="00B134C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B134C3" w:rsidRDefault="00B134C3" w:rsidP="00B134C3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510746">
        <w:rPr>
          <w:rFonts w:eastAsia="Times New Roman"/>
          <w:sz w:val="26"/>
          <w:szCs w:val="26"/>
          <w:lang w:val="uk-UA"/>
        </w:rPr>
        <w:t xml:space="preserve">приміщень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спортивного залу будівлі Тужанівського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ЗЗСО І-ІІ ступенів, загальною площею 170,84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 xml:space="preserve">,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розташованої по вул. Наддністрянська, 23,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с. Тужанівці</w:t>
      </w:r>
      <w:r w:rsidRPr="00510746">
        <w:rPr>
          <w:rFonts w:eastAsia="Times New Roman"/>
          <w:bCs/>
          <w:sz w:val="26"/>
          <w:szCs w:val="26"/>
          <w:lang w:val="uk-UA"/>
        </w:rPr>
        <w:t>, Львівської області, без проведення аукціону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Розглянувши заяву Громадської організації «Академія футболу «</w:t>
      </w:r>
      <w:proofErr w:type="spellStart"/>
      <w:r w:rsidRPr="00510746">
        <w:rPr>
          <w:rFonts w:eastAsia="Andale Sans UI"/>
          <w:kern w:val="2"/>
          <w:sz w:val="26"/>
          <w:szCs w:val="26"/>
          <w:lang w:val="uk-UA"/>
        </w:rPr>
        <w:t>Розділля</w:t>
      </w:r>
      <w:proofErr w:type="spellEnd"/>
      <w:r w:rsidRPr="00510746">
        <w:rPr>
          <w:rFonts w:eastAsia="Andale Sans UI"/>
          <w:kern w:val="2"/>
          <w:sz w:val="26"/>
          <w:szCs w:val="26"/>
          <w:lang w:val="uk-UA"/>
        </w:rPr>
        <w:t>», з додатками, щодо наміру погодинної оренди приміщень спортивного залу будівлі Тужанівського ЗЗСО І-ІІ ступенів, загальною площею 170,84  м</w:t>
      </w:r>
      <w:r w:rsidRPr="00510746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10746">
        <w:rPr>
          <w:rFonts w:eastAsia="Andale Sans UI"/>
          <w:kern w:val="2"/>
          <w:sz w:val="26"/>
          <w:szCs w:val="26"/>
          <w:lang w:val="uk-UA"/>
        </w:rPr>
        <w:t>, розташованої по вул. Наддністрянська, 23, с. Тужанівці, Стрийського району, Львівської області, які включені до переліку Другого типу майна Новороздільської територіальної громади, з метою виконання статутних завдань, проведення тренувань з футболу та 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№ 21 від 13.02.2023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lastRenderedPageBreak/>
        <w:t>1. Передати, строком на 5 років, в погодинну оренду майно Новороздільської територіальної громади - приміщення спортивного залу будівлі Тужанівського ЗЗСО І-ІІ ступенів, загальною площею 170,84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>, розташованої по вул. Наддністрянська, 23, с. Тужанівці, Стрийського району, Львівської області, які включені до переліку Другого типу, без проведення аукціону.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2. Затвердити Інформаційне повідомлення про передачу в оренду майна Новороздільської територіальної громади - приміщень спортивного залу будівлі Тужанівського ЗЗСО І-ІІ ступенів, загальною площею 170,84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 xml:space="preserve">, розташованої по вул. Наддністрянська, 23, с. Тужанівці, Стрийського району, Львівської області, щодо якого прийнято рішення про передачу в оренду без проведення аукціону, згідно Додатку.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електронно торговій системі </w:t>
      </w:r>
      <w:r w:rsidRPr="00510746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>. Продажі».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 xml:space="preserve"> М. М.    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          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>від 16.02.2023р. № _______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приміщень спортивного залу будівлі Тужанівського ЗЗСО І-ІІ ступенів, загальною площею 170,84 м</w:t>
            </w:r>
            <w:r w:rsidRPr="00510746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вул. Наддністрянська, 23, с. Тужанівці, Стрийського району, Львівської області, </w:t>
            </w:r>
          </w:p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населеного</w:t>
            </w:r>
            <w:proofErr w:type="spellEnd"/>
            <w:r w:rsidRPr="00510746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м. </w:t>
            </w:r>
            <w:proofErr w:type="spellStart"/>
            <w:r w:rsidRPr="00510746">
              <w:rPr>
                <w:sz w:val="24"/>
                <w:szCs w:val="24"/>
              </w:rPr>
              <w:t>Новий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510746" w:rsidRPr="00B134C3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Передача в оренду приміщень спортивного залу будівлі Тужанівського ЗЗСО І-ІІ ступенів, загальною площею 170,84 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>, розташованої по вул. Наддністрянська, 23, с. Тужанівці, Стрийського району, Львівської області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Виконавчий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комітет</w:t>
            </w:r>
            <w:proofErr w:type="spellEnd"/>
            <w:r w:rsidRPr="00510746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04056210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  <w:lang w:val="uk-UA"/>
              </w:rPr>
              <w:t>Тужанівський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ЗЗСО І-ІІ </w:t>
            </w:r>
            <w:r w:rsidRPr="00510746">
              <w:rPr>
                <w:rFonts w:eastAsia="Times New Roman"/>
                <w:sz w:val="24"/>
                <w:szCs w:val="24"/>
              </w:rPr>
              <w:t xml:space="preserve">ст. Новороздільської міської ради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Львівської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r w:rsidRPr="00510746">
              <w:rPr>
                <w:rFonts w:eastAsia="Times New Roman"/>
                <w:sz w:val="24"/>
                <w:szCs w:val="24"/>
              </w:rPr>
              <w:t>25560496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81657</w:t>
            </w:r>
            <w:r w:rsidRPr="00510746">
              <w:rPr>
                <w:sz w:val="24"/>
                <w:szCs w:val="24"/>
                <w:lang w:val="uk-UA"/>
              </w:rPr>
              <w:t xml:space="preserve"> с. Тужанівці,  Стрийського району, Львівс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ької області,  в</w:t>
            </w:r>
            <w:r w:rsidRPr="00510746">
              <w:rPr>
                <w:rFonts w:eastAsia="Times New Roman"/>
                <w:color w:val="000000"/>
                <w:sz w:val="24"/>
                <w:szCs w:val="24"/>
              </w:rPr>
              <w:t xml:space="preserve">ул. </w:t>
            </w:r>
            <w:r w:rsidRPr="00510746">
              <w:rPr>
                <w:sz w:val="24"/>
                <w:szCs w:val="24"/>
                <w:lang w:val="uk-UA"/>
              </w:rPr>
              <w:t xml:space="preserve"> Наддністрянська, 23,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Ринкова </w:t>
            </w:r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вартість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грн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2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444800,0 (станом на 31.01.2023р.)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Тип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Нерухоме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510746" w:rsidRPr="00510746" w:rsidTr="00DE0EE0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Фотографічне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зображення</w:t>
            </w:r>
            <w:proofErr w:type="spellEnd"/>
            <w:r w:rsidRPr="00510746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Місце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знаходження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10746">
              <w:rPr>
                <w:sz w:val="24"/>
                <w:szCs w:val="24"/>
              </w:rPr>
              <w:t>будован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і</w:t>
            </w:r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приміщен</w:t>
            </w:r>
            <w:r w:rsidRPr="00510746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510746">
              <w:rPr>
                <w:sz w:val="24"/>
                <w:szCs w:val="24"/>
              </w:rPr>
              <w:t xml:space="preserve"> спортивного залу</w:t>
            </w:r>
            <w:r w:rsidRPr="00510746">
              <w:rPr>
                <w:sz w:val="24"/>
                <w:szCs w:val="24"/>
                <w:lang w:val="uk-UA"/>
              </w:rPr>
              <w:t xml:space="preserve">, які розміщені на першому поверсі </w:t>
            </w:r>
            <w:proofErr w:type="spellStart"/>
            <w:r w:rsidRPr="00510746">
              <w:rPr>
                <w:sz w:val="24"/>
                <w:szCs w:val="24"/>
              </w:rPr>
              <w:t>будівлі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Тужанівського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ЗЗСО І-ІІ ступенів, загальною </w:t>
            </w:r>
            <w:r w:rsidRPr="00510746">
              <w:rPr>
                <w:sz w:val="24"/>
                <w:szCs w:val="24"/>
                <w:lang w:val="uk-UA"/>
              </w:rPr>
              <w:lastRenderedPageBreak/>
              <w:t>площею 170,84 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>, розташованої по вул. Наддністрянська, 23, с. Тужанівці, вхід з середини школи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lastRenderedPageBreak/>
              <w:t>Загальна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170,84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Корисна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170,84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Приміщення</w:t>
            </w:r>
            <w:r w:rsidRPr="00510746">
              <w:rPr>
                <w:sz w:val="24"/>
                <w:szCs w:val="24"/>
              </w:rPr>
              <w:t xml:space="preserve"> </w:t>
            </w:r>
            <w:r w:rsidRPr="00510746">
              <w:rPr>
                <w:sz w:val="24"/>
                <w:szCs w:val="24"/>
                <w:lang w:val="uk-UA"/>
              </w:rPr>
              <w:t xml:space="preserve"> спортивного залу </w:t>
            </w:r>
            <w:r w:rsidRPr="00510746">
              <w:rPr>
                <w:sz w:val="24"/>
                <w:szCs w:val="24"/>
              </w:rPr>
              <w:t xml:space="preserve">на </w:t>
            </w:r>
            <w:proofErr w:type="spellStart"/>
            <w:r w:rsidRPr="00510746">
              <w:rPr>
                <w:sz w:val="24"/>
                <w:szCs w:val="24"/>
              </w:rPr>
              <w:t>І-му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поверсі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будівлі школи</w:t>
            </w:r>
          </w:p>
        </w:tc>
      </w:tr>
      <w:tr w:rsidR="00510746" w:rsidRPr="00510746" w:rsidTr="00DE0EE0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Поверховий</w:t>
            </w:r>
            <w:proofErr w:type="spellEnd"/>
            <w:r w:rsidRPr="00510746">
              <w:rPr>
                <w:sz w:val="24"/>
                <w:szCs w:val="24"/>
              </w:rPr>
              <w:t xml:space="preserve"> план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color w:val="FF0000"/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Технічний</w:t>
            </w:r>
            <w:proofErr w:type="spellEnd"/>
            <w:r w:rsidRPr="00510746">
              <w:rPr>
                <w:sz w:val="24"/>
                <w:szCs w:val="24"/>
              </w:rPr>
              <w:t xml:space="preserve"> стан </w:t>
            </w:r>
            <w:proofErr w:type="spellStart"/>
            <w:r w:rsidRPr="00510746">
              <w:rPr>
                <w:sz w:val="24"/>
                <w:szCs w:val="24"/>
              </w:rPr>
              <w:t>об'єкта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510746">
              <w:rPr>
                <w:sz w:val="24"/>
                <w:szCs w:val="24"/>
              </w:rPr>
              <w:t>стані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придатному</w:t>
            </w:r>
            <w:proofErr w:type="spellEnd"/>
            <w:r w:rsidRPr="00510746">
              <w:rPr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забезпечений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електропостачанням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теплопостачанням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водопостачанням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водовідведенням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двоповерхової  буді</w:t>
            </w:r>
            <w:proofErr w:type="gramStart"/>
            <w:r w:rsidRPr="00510746">
              <w:rPr>
                <w:rFonts w:eastAsia="Calibri"/>
                <w:sz w:val="24"/>
                <w:szCs w:val="24"/>
                <w:lang w:val="uk-UA"/>
              </w:rPr>
              <w:t>вл</w:t>
            </w:r>
            <w:proofErr w:type="gramEnd"/>
            <w:r w:rsidRPr="00510746">
              <w:rPr>
                <w:rFonts w:eastAsia="Calibri"/>
                <w:sz w:val="24"/>
                <w:szCs w:val="24"/>
                <w:lang w:val="uk-UA"/>
              </w:rPr>
              <w:t>і школи. Висота приміщень 8 м. Фундамент –бетонні блоки. Стіни цегляні. Віконні прорізи – металопластикові вікна з решітками, двері внутрішні  в задовільному стані та виконують свою функцію. Приміщення обладнані душовою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від 26.01.2023р.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510746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№ </w:t>
            </w:r>
            <w:r w:rsidRPr="00510746">
              <w:rPr>
                <w:rFonts w:eastAsia="Calibri"/>
                <w:sz w:val="24"/>
                <w:szCs w:val="24"/>
              </w:rPr>
              <w:t>1321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5 </w:t>
            </w:r>
            <w:proofErr w:type="spellStart"/>
            <w:r w:rsidRPr="00510746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rFonts w:eastAsia="Times New Roman"/>
                <w:sz w:val="24"/>
                <w:szCs w:val="24"/>
                <w:lang w:val="uk-UA"/>
              </w:rPr>
              <w:t>Годинна о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рендна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плата без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урахування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ПДВ – </w:t>
            </w:r>
            <w:r w:rsidRPr="00510746">
              <w:rPr>
                <w:rFonts w:eastAsia="Times New Roman"/>
                <w:sz w:val="24"/>
                <w:szCs w:val="24"/>
                <w:u w:val="single"/>
                <w:lang w:val="uk-UA"/>
              </w:rPr>
              <w:t>за лютий 2023р.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(січень 2023р.) на підставі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510746">
              <w:rPr>
                <w:rFonts w:eastAsia="Times New Roman"/>
                <w:sz w:val="22"/>
                <w:szCs w:val="22"/>
                <w:u w:val="single"/>
                <w:lang w:val="uk-UA"/>
              </w:rPr>
              <w:t>9,38</w:t>
            </w:r>
            <w:r w:rsidRPr="00510746">
              <w:rPr>
                <w:rFonts w:eastAsia="Times New Roman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510746">
              <w:rPr>
                <w:rFonts w:eastAsia="Times New Roman"/>
                <w:sz w:val="22"/>
                <w:szCs w:val="22"/>
                <w:u w:val="single"/>
                <w:lang w:val="uk-UA"/>
              </w:rPr>
              <w:t>грн</w:t>
            </w:r>
            <w:r w:rsidRPr="00510746">
              <w:rPr>
                <w:rFonts w:eastAsia="Times New Roman"/>
                <w:sz w:val="22"/>
                <w:szCs w:val="22"/>
                <w:lang w:val="uk-UA"/>
              </w:rPr>
              <w:t xml:space="preserve">. за годину оренди без ПДВ </w:t>
            </w: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</w:tc>
      </w:tr>
      <w:tr w:rsidR="00510746" w:rsidRPr="00510746" w:rsidTr="00DE0EE0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Розміщення  Громадської організації «Академія футболу «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Розділля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», для виконання статутних завдань, проведення тренувань з футболу та  ведення виключно спортивних заходів або надання фізкультурно-спортивних послуг</w:t>
            </w:r>
          </w:p>
        </w:tc>
      </w:tr>
      <w:tr w:rsidR="00510746" w:rsidRPr="00B134C3" w:rsidTr="00DE0EE0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51074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510746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16.02.2023р.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п.169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Згідно графіку: згідно узгодженого з Балансоутримувачем часу роботи (узгодженого графіку).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Розмір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дві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місячні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орендні</w:t>
            </w:r>
            <w:proofErr w:type="spellEnd"/>
            <w:r w:rsidRPr="00510746">
              <w:rPr>
                <w:sz w:val="24"/>
                <w:szCs w:val="24"/>
              </w:rPr>
              <w:t xml:space="preserve"> плати)</w:t>
            </w:r>
            <w:r w:rsidRPr="00510746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Страхування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користь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Страхова </w:t>
            </w:r>
            <w:proofErr w:type="spellStart"/>
            <w:r w:rsidRPr="00510746">
              <w:rPr>
                <w:sz w:val="24"/>
                <w:szCs w:val="24"/>
              </w:rPr>
              <w:t>вартість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вказана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sz w:val="24"/>
                <w:szCs w:val="24"/>
              </w:rPr>
              <w:t xml:space="preserve"> оренди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Інша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lastRenderedPageBreak/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зобов’язаний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витрати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пов’язані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510746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має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балансоутримувачу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сплату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510746">
              <w:rPr>
                <w:sz w:val="24"/>
                <w:szCs w:val="24"/>
              </w:rPr>
              <w:t>податку</w:t>
            </w:r>
            <w:proofErr w:type="spellEnd"/>
            <w:r w:rsidRPr="00510746">
              <w:rPr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sz w:val="24"/>
                <w:szCs w:val="24"/>
              </w:rPr>
              <w:t>користування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510746">
              <w:rPr>
                <w:sz w:val="24"/>
                <w:szCs w:val="24"/>
              </w:rPr>
              <w:t>ділянкою</w:t>
            </w:r>
            <w:proofErr w:type="spellEnd"/>
            <w:r w:rsidRPr="00510746">
              <w:rPr>
                <w:sz w:val="24"/>
                <w:szCs w:val="24"/>
              </w:rPr>
              <w:t xml:space="preserve">, на </w:t>
            </w:r>
            <w:proofErr w:type="spellStart"/>
            <w:r w:rsidRPr="00510746">
              <w:rPr>
                <w:sz w:val="24"/>
                <w:szCs w:val="24"/>
              </w:rPr>
              <w:t>якій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розташований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об'єкт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будівля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її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частина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або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споруда</w:t>
            </w:r>
            <w:proofErr w:type="spellEnd"/>
            <w:r w:rsidRPr="00510746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510746">
              <w:rPr>
                <w:sz w:val="24"/>
                <w:szCs w:val="24"/>
              </w:rPr>
              <w:t>якої</w:t>
            </w:r>
            <w:proofErr w:type="spellEnd"/>
            <w:r w:rsidRPr="00510746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Times New Roman"/>
                <w:sz w:val="22"/>
                <w:szCs w:val="22"/>
                <w:lang w:val="uk-UA"/>
              </w:rPr>
              <w:t>На підставі рішення сесії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Банківські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реквізити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  <w:r w:rsidRPr="00510746">
              <w:rPr>
                <w:sz w:val="24"/>
                <w:szCs w:val="24"/>
              </w:rPr>
              <w:t xml:space="preserve"> для </w:t>
            </w:r>
            <w:proofErr w:type="spellStart"/>
            <w:r w:rsidRPr="00510746">
              <w:rPr>
                <w:sz w:val="24"/>
                <w:szCs w:val="24"/>
              </w:rPr>
              <w:t>сплати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орендної</w:t>
            </w:r>
            <w:proofErr w:type="spellEnd"/>
            <w:r w:rsidRPr="00510746">
              <w:rPr>
                <w:sz w:val="24"/>
                <w:szCs w:val="24"/>
              </w:rPr>
              <w:t xml:space="preserve"> плати  </w:t>
            </w:r>
            <w:proofErr w:type="spellStart"/>
            <w:r w:rsidRPr="00510746">
              <w:rPr>
                <w:sz w:val="24"/>
                <w:szCs w:val="24"/>
              </w:rPr>
              <w:t>зазначаються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510746" w:rsidRPr="00510746" w:rsidTr="00DE0EE0">
        <w:trPr>
          <w:trHeight w:val="495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color w:val="FF0000"/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shd w:val="clear" w:color="auto" w:fill="FFFFFF"/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ID об'єкту:</w:t>
            </w:r>
          </w:p>
          <w:p w:rsidR="00510746" w:rsidRPr="00510746" w:rsidRDefault="00510746" w:rsidP="00510746">
            <w:pPr>
              <w:rPr>
                <w:color w:val="FF0000"/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  <w:r w:rsidRPr="0051074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Default="00510746"/>
    <w:p w:rsidR="00B134C3" w:rsidRDefault="00B134C3" w:rsidP="00B134C3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B134C3" w:rsidRDefault="00B134C3" w:rsidP="00B134C3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B134C3" w:rsidRDefault="00B134C3" w:rsidP="00B134C3">
      <w:pPr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</w:p>
    <w:p w:rsidR="00B134C3" w:rsidRDefault="00B134C3" w:rsidP="00B134C3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B134C3" w:rsidRDefault="00B134C3" w:rsidP="00B134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B134C3" w:rsidRPr="00B134C3" w:rsidRDefault="00B134C3" w:rsidP="00B134C3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13</w:t>
      </w:r>
    </w:p>
    <w:p w:rsidR="00B134C3" w:rsidRDefault="00B134C3" w:rsidP="00B134C3">
      <w:pPr>
        <w:jc w:val="both"/>
        <w:rPr>
          <w:rFonts w:eastAsia="Times New Roman"/>
          <w:color w:val="000000"/>
        </w:rPr>
      </w:pPr>
    </w:p>
    <w:p w:rsidR="00B134C3" w:rsidRDefault="00B134C3" w:rsidP="00B134C3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B134C3" w:rsidRDefault="00B134C3" w:rsidP="00B134C3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510746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частину вбудованих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приміщень адмінбудівлі, загальною площею </w:t>
      </w:r>
    </w:p>
    <w:p w:rsidR="00510746" w:rsidRPr="00510746" w:rsidRDefault="00510746" w:rsidP="00510746">
      <w:pPr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109,14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>, розташованої по вул. Ходорівська, 2-А,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с. Станківці</w:t>
      </w:r>
      <w:r w:rsidRPr="00510746">
        <w:rPr>
          <w:rFonts w:eastAsia="Times New Roman"/>
          <w:bCs/>
          <w:sz w:val="26"/>
          <w:szCs w:val="26"/>
          <w:lang w:val="uk-UA"/>
        </w:rPr>
        <w:t>, Львівської області, без проведення аукціону</w:t>
      </w:r>
    </w:p>
    <w:p w:rsidR="00510746" w:rsidRPr="00510746" w:rsidRDefault="00510746" w:rsidP="00510746">
      <w:pPr>
        <w:rPr>
          <w:rFonts w:eastAsia="Times New Roman"/>
          <w:bCs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Розглянувши заяву Комунального некомерційного підприємства «Новороздільська міська лікарня», з додатками, щодо наміру оренди частини вбудованих приміщень адмінбудівлі, загальною площею 109,14 м</w:t>
      </w:r>
      <w:r w:rsidRPr="00510746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10746">
        <w:rPr>
          <w:rFonts w:eastAsia="Andale Sans UI"/>
          <w:kern w:val="2"/>
          <w:sz w:val="26"/>
          <w:szCs w:val="26"/>
          <w:lang w:val="uk-UA"/>
        </w:rPr>
        <w:t>, розташованої по вул. Ходорівська, 2-А, с. Станківці, Стрийського району, Львівської області, які включені до переліку Другого типу майна Новороздільської територіальної громади, з метою розміщення Фельдшерсько-акушерського пункту КНП «Новороздільська міська лікарня», взявши до уваги Протокол засідання комісії з питань оренди майна Новороздільської територіальної громади № 21 від 13.02.2023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510746" w:rsidRPr="00510746" w:rsidRDefault="00510746" w:rsidP="00510746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1. Передати, строком на 5 років, в оренду майно Новороздільської територіальної громади - частину вбудованих приміщень адмінбудівлі, загальною площею 109,14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>, розташованої по вул. Ходорівська, 2-А, с. Станківці, Стрийського району, Львівської області, які включені до переліку Другого типу, без проведення аукціону.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>2. Затвердити Інформаційне повідомлення про передачу в оренду майна Новороздільської територіальної громади - частини вбудованих приміщень адмінбудівлі, загальною площею 109,14 м</w:t>
      </w:r>
      <w:r w:rsidRPr="00510746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510746">
        <w:rPr>
          <w:rFonts w:eastAsia="Times New Roman"/>
          <w:sz w:val="26"/>
          <w:szCs w:val="26"/>
          <w:lang w:val="uk-UA"/>
        </w:rPr>
        <w:t xml:space="preserve">, розташованої по вул. Ходорівська, 2-А, с. Станківці, Стрийського району, Львівської області, щодо якого прийнято рішення про передачу в оренду без проведення аукціону, згідно Додатку.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електронно торговій системі </w:t>
      </w:r>
      <w:r w:rsidRPr="00510746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>. Продажі».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510746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510746">
        <w:rPr>
          <w:rFonts w:eastAsia="Times New Roman"/>
          <w:sz w:val="26"/>
          <w:szCs w:val="26"/>
          <w:lang w:val="uk-UA"/>
        </w:rPr>
        <w:t xml:space="preserve"> М. М.     </w:t>
      </w:r>
    </w:p>
    <w:p w:rsidR="00510746" w:rsidRPr="00510746" w:rsidRDefault="00510746" w:rsidP="00510746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510746">
        <w:rPr>
          <w:rFonts w:eastAsia="Times New Roman"/>
          <w:sz w:val="26"/>
          <w:szCs w:val="26"/>
          <w:lang w:val="uk-UA"/>
        </w:rPr>
        <w:t xml:space="preserve">          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  <w:r w:rsidRPr="00510746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</w:r>
      <w:r w:rsidRPr="00510746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  <w:bookmarkStart w:id="0" w:name="_GoBack"/>
      <w:bookmarkEnd w:id="0"/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  <w:r w:rsidRPr="00510746">
        <w:rPr>
          <w:lang w:val="uk-UA"/>
        </w:rPr>
        <w:t>від 16.02.2023р. № _______</w:t>
      </w:r>
    </w:p>
    <w:p w:rsidR="00510746" w:rsidRPr="00510746" w:rsidRDefault="00510746" w:rsidP="00510746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частини вбудованих приміщень адмінбудівлі, загальною площею 109,14 м</w:t>
            </w:r>
            <w:r w:rsidRPr="00510746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вул. Ходорівська, 2-А, </w:t>
            </w:r>
          </w:p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с. Станківці, Стрийського району, Львівської області, </w:t>
            </w:r>
          </w:p>
          <w:p w:rsidR="00510746" w:rsidRPr="00510746" w:rsidRDefault="00510746" w:rsidP="00510746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510746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населеного</w:t>
            </w:r>
            <w:proofErr w:type="spellEnd"/>
            <w:r w:rsidRPr="00510746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м. </w:t>
            </w:r>
            <w:proofErr w:type="spellStart"/>
            <w:r w:rsidRPr="00510746">
              <w:rPr>
                <w:sz w:val="24"/>
                <w:szCs w:val="24"/>
              </w:rPr>
              <w:t>Новий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Назва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both"/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Передача в оренду частини вбудованих приміщень адмінбудівлі, загальною площею 109,14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 xml:space="preserve">, розташованої по вул. Ходорівська, 2-А, </w:t>
            </w:r>
          </w:p>
          <w:p w:rsidR="00510746" w:rsidRPr="00510746" w:rsidRDefault="00510746" w:rsidP="00510746">
            <w:pPr>
              <w:jc w:val="both"/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с. Станківці, Стрийського району, Львівської області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Виконавчий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комітет</w:t>
            </w:r>
            <w:proofErr w:type="spellEnd"/>
            <w:r w:rsidRPr="00510746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04056210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найменування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Виконавчий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комітет</w:t>
            </w:r>
            <w:proofErr w:type="spellEnd"/>
            <w:r w:rsidRPr="00510746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04056210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Адреса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</w:t>
            </w:r>
            <w:r w:rsidRPr="00510746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Львівської області,  вул. Грушевського, буд. 24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AB70AF" w:rsidP="0051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Балансова</w:t>
            </w:r>
            <w:r w:rsidR="00510746" w:rsidRPr="00510746">
              <w:rPr>
                <w:sz w:val="24"/>
                <w:szCs w:val="24"/>
                <w:lang w:val="uk-UA"/>
              </w:rPr>
              <w:t xml:space="preserve"> </w:t>
            </w:r>
            <w:r w:rsidR="00510746" w:rsidRPr="00510746">
              <w:rPr>
                <w:sz w:val="24"/>
                <w:szCs w:val="24"/>
              </w:rPr>
              <w:t xml:space="preserve"> </w:t>
            </w:r>
            <w:proofErr w:type="spellStart"/>
            <w:r w:rsidR="00510746" w:rsidRPr="00510746">
              <w:rPr>
                <w:sz w:val="24"/>
                <w:szCs w:val="24"/>
              </w:rPr>
              <w:t>вартість</w:t>
            </w:r>
            <w:proofErr w:type="spellEnd"/>
            <w:r w:rsidR="00510746" w:rsidRPr="00510746">
              <w:rPr>
                <w:sz w:val="24"/>
                <w:szCs w:val="24"/>
              </w:rPr>
              <w:t xml:space="preserve">, </w:t>
            </w:r>
            <w:proofErr w:type="spellStart"/>
            <w:r w:rsidR="00510746" w:rsidRPr="00510746">
              <w:rPr>
                <w:sz w:val="24"/>
                <w:szCs w:val="24"/>
              </w:rPr>
              <w:t>грн</w:t>
            </w:r>
            <w:proofErr w:type="spellEnd"/>
            <w:r w:rsidR="00510746" w:rsidRPr="00510746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2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328058,99 (станом на 31.01.2023р.)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Тип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Нерухоме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510746" w:rsidRPr="00510746" w:rsidTr="00DE0EE0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Фотографічне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зображення</w:t>
            </w:r>
            <w:proofErr w:type="spellEnd"/>
            <w:r w:rsidRPr="00510746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Місце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знаходження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both"/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Частина вбудованих приміщень адмінбудівлі, загальною площею 109,14 м</w:t>
            </w:r>
            <w:r w:rsidRPr="00510746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0746">
              <w:rPr>
                <w:sz w:val="24"/>
                <w:szCs w:val="24"/>
                <w:lang w:val="uk-UA"/>
              </w:rPr>
              <w:t>, розташованої по вул. Ходорівська, 2-А, с. Станківці, вхід з середини школи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Загальна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109,14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Корисна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площа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109,14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Частина вбудованих приміщень одноповерхової адмінбудівлі </w:t>
            </w:r>
          </w:p>
        </w:tc>
      </w:tr>
      <w:tr w:rsidR="00510746" w:rsidRPr="00510746" w:rsidTr="00DE0EE0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Поверховий</w:t>
            </w:r>
            <w:proofErr w:type="spellEnd"/>
            <w:r w:rsidRPr="00510746">
              <w:rPr>
                <w:sz w:val="24"/>
                <w:szCs w:val="24"/>
              </w:rPr>
              <w:t xml:space="preserve"> план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Технічний</w:t>
            </w:r>
            <w:proofErr w:type="spellEnd"/>
            <w:r w:rsidRPr="00510746">
              <w:rPr>
                <w:sz w:val="24"/>
                <w:szCs w:val="24"/>
              </w:rPr>
              <w:t xml:space="preserve"> стан </w:t>
            </w:r>
            <w:proofErr w:type="spellStart"/>
            <w:r w:rsidRPr="00510746">
              <w:rPr>
                <w:sz w:val="24"/>
                <w:szCs w:val="24"/>
              </w:rPr>
              <w:t>об'єкта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proofErr w:type="gramStart"/>
            <w:r w:rsidRPr="00510746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510746">
              <w:rPr>
                <w:sz w:val="24"/>
                <w:szCs w:val="24"/>
              </w:rPr>
              <w:t>стані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придатному</w:t>
            </w:r>
            <w:proofErr w:type="spellEnd"/>
            <w:r w:rsidRPr="00510746">
              <w:rPr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забезпечений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електропостачанням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теплопостачанням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водопостачанням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водовідведенням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одноповерхової  будівлі. Висота приміщень 2,8 м. Перекриття – двохскатний дах перекритий шифером.</w:t>
            </w:r>
            <w:proofErr w:type="gramEnd"/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Стіни цегляні. Віконні прорізи – металопластикові вікна з решітками, двері зовнішні металеві та внутрішні  в задовільному стані та виконують свою функцію. Приміщення обладнані туалетом та умивальником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Від 25.03.2021р. та  від 26.01.2023р.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510746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№ 208 та № </w:t>
            </w:r>
            <w:r w:rsidRPr="00510746">
              <w:rPr>
                <w:rFonts w:eastAsia="Calibri"/>
                <w:sz w:val="24"/>
                <w:szCs w:val="24"/>
              </w:rPr>
              <w:t>1321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51074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5 </w:t>
            </w:r>
            <w:proofErr w:type="spellStart"/>
            <w:r w:rsidRPr="00510746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510746" w:rsidRPr="00510746" w:rsidTr="00DE0EE0">
        <w:trPr>
          <w:trHeight w:val="1409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Орендна плата з урахування ПДВ – визначена на підставі п. 10 Методики розрахунку і порядку використання плати за оренду майна територіальної громади м. Новий Розділ від 04.01.2013р. №332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1 грн. з ПДВ в рік (для розміщення комунальних закладами охорони здоров’я)</w:t>
            </w:r>
          </w:p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510746" w:rsidRPr="00510746" w:rsidTr="00DE0EE0">
        <w:trPr>
          <w:trHeight w:val="559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Для розміщення  Фельдшерсько-акушерського пункту КНП «Новороздільська міська лікарня»</w:t>
            </w:r>
          </w:p>
        </w:tc>
      </w:tr>
      <w:tr w:rsidR="00510746" w:rsidRPr="00B134C3" w:rsidTr="00DE0EE0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510746">
              <w:rPr>
                <w:rFonts w:eastAsia="Times New Roman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51074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10746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510746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510746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16.02.2023р.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п.169</w:t>
            </w:r>
            <w:r w:rsidRPr="00510746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510746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51074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510746">
              <w:rPr>
                <w:rFonts w:eastAsia="Calibri"/>
                <w:sz w:val="24"/>
                <w:szCs w:val="24"/>
              </w:rPr>
              <w:t xml:space="preserve">е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передбачене</w:t>
            </w:r>
            <w:proofErr w:type="spellEnd"/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510746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10746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Розмір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дві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місячні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орендні</w:t>
            </w:r>
            <w:proofErr w:type="spellEnd"/>
            <w:r w:rsidRPr="00510746">
              <w:rPr>
                <w:sz w:val="24"/>
                <w:szCs w:val="24"/>
              </w:rPr>
              <w:t xml:space="preserve"> плати)</w:t>
            </w:r>
            <w:r w:rsidRPr="00510746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510746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510746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Страхування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 </w:t>
            </w:r>
            <w:proofErr w:type="spellStart"/>
            <w:r w:rsidRPr="00510746">
              <w:rPr>
                <w:sz w:val="24"/>
                <w:szCs w:val="24"/>
              </w:rPr>
              <w:t>об’єкта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користь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</w:rPr>
              <w:t xml:space="preserve">Страхова </w:t>
            </w:r>
            <w:proofErr w:type="spellStart"/>
            <w:r w:rsidRPr="00510746">
              <w:rPr>
                <w:sz w:val="24"/>
                <w:szCs w:val="24"/>
              </w:rPr>
              <w:t>вартість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вказана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sz w:val="24"/>
                <w:szCs w:val="24"/>
              </w:rPr>
              <w:t xml:space="preserve"> оренди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0746">
              <w:rPr>
                <w:b/>
                <w:sz w:val="24"/>
                <w:szCs w:val="24"/>
              </w:rPr>
              <w:t>Інша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51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lastRenderedPageBreak/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зобов’язаний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витрати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пов’язані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з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  <w:lang w:val="uk-UA"/>
              </w:rPr>
            </w:pPr>
            <w:r w:rsidRPr="00510746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510746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51074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510746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rFonts w:eastAsia="Calibri"/>
                <w:sz w:val="24"/>
                <w:szCs w:val="24"/>
              </w:rPr>
            </w:pPr>
            <w:r w:rsidRPr="00510746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510746" w:rsidRPr="00510746" w:rsidTr="00DE0EE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Чи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має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компенсувати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балансоутримувачу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сплату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510746">
              <w:rPr>
                <w:sz w:val="24"/>
                <w:szCs w:val="24"/>
              </w:rPr>
              <w:t>податку</w:t>
            </w:r>
            <w:proofErr w:type="spellEnd"/>
            <w:r w:rsidRPr="00510746">
              <w:rPr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sz w:val="24"/>
                <w:szCs w:val="24"/>
              </w:rPr>
              <w:t>користування</w:t>
            </w:r>
            <w:proofErr w:type="spellEnd"/>
            <w:r w:rsidRPr="00510746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510746">
              <w:rPr>
                <w:sz w:val="24"/>
                <w:szCs w:val="24"/>
              </w:rPr>
              <w:t>ділянкою</w:t>
            </w:r>
            <w:proofErr w:type="spellEnd"/>
            <w:r w:rsidRPr="00510746">
              <w:rPr>
                <w:sz w:val="24"/>
                <w:szCs w:val="24"/>
              </w:rPr>
              <w:t xml:space="preserve">, на </w:t>
            </w:r>
            <w:proofErr w:type="spellStart"/>
            <w:r w:rsidRPr="00510746">
              <w:rPr>
                <w:sz w:val="24"/>
                <w:szCs w:val="24"/>
              </w:rPr>
              <w:t>якій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розташований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об'єкт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(</w:t>
            </w:r>
            <w:proofErr w:type="spellStart"/>
            <w:r w:rsidRPr="00510746">
              <w:rPr>
                <w:sz w:val="24"/>
                <w:szCs w:val="24"/>
              </w:rPr>
              <w:t>будівля</w:t>
            </w:r>
            <w:proofErr w:type="spellEnd"/>
            <w:r w:rsidRPr="00510746">
              <w:rPr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sz w:val="24"/>
                <w:szCs w:val="24"/>
              </w:rPr>
              <w:t>її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частина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або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споруда</w:t>
            </w:r>
            <w:proofErr w:type="spellEnd"/>
            <w:r w:rsidRPr="00510746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510746">
              <w:rPr>
                <w:sz w:val="24"/>
                <w:szCs w:val="24"/>
              </w:rPr>
              <w:t>якої</w:t>
            </w:r>
            <w:proofErr w:type="spellEnd"/>
            <w:r w:rsidRPr="00510746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rFonts w:eastAsia="Times New Roman"/>
                <w:sz w:val="22"/>
                <w:szCs w:val="22"/>
                <w:lang w:val="uk-UA"/>
              </w:rPr>
              <w:t>На підставі рішення сесії ради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sz w:val="24"/>
                <w:szCs w:val="24"/>
              </w:rPr>
              <w:t>Банківські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реквізити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Балансоутримувача</w:t>
            </w:r>
            <w:proofErr w:type="spellEnd"/>
            <w:r w:rsidRPr="00510746">
              <w:rPr>
                <w:sz w:val="24"/>
                <w:szCs w:val="24"/>
              </w:rPr>
              <w:t xml:space="preserve"> для </w:t>
            </w:r>
            <w:proofErr w:type="spellStart"/>
            <w:r w:rsidRPr="00510746">
              <w:rPr>
                <w:sz w:val="24"/>
                <w:szCs w:val="24"/>
              </w:rPr>
              <w:t>сплати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Орендарем</w:t>
            </w:r>
            <w:proofErr w:type="spellEnd"/>
            <w:r w:rsidRPr="00510746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510746">
              <w:rPr>
                <w:sz w:val="24"/>
                <w:szCs w:val="24"/>
              </w:rPr>
              <w:t>внеску</w:t>
            </w:r>
            <w:proofErr w:type="spellEnd"/>
            <w:r w:rsidRPr="00510746">
              <w:rPr>
                <w:sz w:val="24"/>
                <w:szCs w:val="24"/>
              </w:rPr>
              <w:t xml:space="preserve"> та </w:t>
            </w:r>
            <w:proofErr w:type="spellStart"/>
            <w:r w:rsidRPr="00510746">
              <w:rPr>
                <w:sz w:val="24"/>
                <w:szCs w:val="24"/>
              </w:rPr>
              <w:t>орендної</w:t>
            </w:r>
            <w:proofErr w:type="spellEnd"/>
            <w:r w:rsidRPr="00510746">
              <w:rPr>
                <w:sz w:val="24"/>
                <w:szCs w:val="24"/>
              </w:rPr>
              <w:t xml:space="preserve"> плати  </w:t>
            </w:r>
            <w:proofErr w:type="spellStart"/>
            <w:r w:rsidRPr="00510746">
              <w:rPr>
                <w:sz w:val="24"/>
                <w:szCs w:val="24"/>
              </w:rPr>
              <w:t>зазначаються</w:t>
            </w:r>
            <w:proofErr w:type="spellEnd"/>
            <w:r w:rsidRPr="00510746">
              <w:rPr>
                <w:sz w:val="24"/>
                <w:szCs w:val="24"/>
              </w:rPr>
              <w:t xml:space="preserve"> у </w:t>
            </w:r>
            <w:proofErr w:type="spellStart"/>
            <w:r w:rsidRPr="00510746">
              <w:rPr>
                <w:sz w:val="24"/>
                <w:szCs w:val="24"/>
              </w:rPr>
              <w:t>договорі</w:t>
            </w:r>
            <w:proofErr w:type="spellEnd"/>
            <w:r w:rsidRPr="0051074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sz w:val="24"/>
                <w:szCs w:val="24"/>
              </w:rPr>
              <w:t>оренди</w:t>
            </w:r>
            <w:proofErr w:type="spellEnd"/>
            <w:r w:rsidRPr="00510746">
              <w:rPr>
                <w:sz w:val="24"/>
                <w:szCs w:val="24"/>
              </w:rPr>
              <w:t xml:space="preserve"> </w:t>
            </w:r>
          </w:p>
        </w:tc>
      </w:tr>
      <w:tr w:rsidR="00510746" w:rsidRPr="00510746" w:rsidTr="00DE0EE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1074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510746" w:rsidRPr="00510746" w:rsidTr="00DE0EE0">
        <w:trPr>
          <w:trHeight w:val="236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510746" w:rsidRPr="00510746" w:rsidRDefault="00510746" w:rsidP="00510746">
            <w:pPr>
              <w:rPr>
                <w:sz w:val="24"/>
                <w:szCs w:val="24"/>
              </w:rPr>
            </w:pPr>
            <w:r w:rsidRPr="00510746">
              <w:rPr>
                <w:sz w:val="24"/>
                <w:szCs w:val="24"/>
                <w:lang w:val="uk-UA"/>
              </w:rPr>
              <w:t>В ЕТС</w:t>
            </w:r>
            <w:r w:rsidRPr="00510746">
              <w:rPr>
                <w:sz w:val="24"/>
                <w:szCs w:val="24"/>
              </w:rPr>
              <w:t xml:space="preserve"> </w:t>
            </w:r>
          </w:p>
        </w:tc>
      </w:tr>
    </w:tbl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510746" w:rsidRPr="00510746" w:rsidRDefault="00510746" w:rsidP="00510746">
      <w:pPr>
        <w:rPr>
          <w:rFonts w:eastAsia="Andale Sans UI"/>
          <w:kern w:val="2"/>
          <w:sz w:val="26"/>
          <w:szCs w:val="26"/>
          <w:lang w:val="uk-UA"/>
        </w:rPr>
      </w:pPr>
    </w:p>
    <w:p w:rsidR="00510746" w:rsidRDefault="00510746"/>
    <w:p w:rsidR="00510746" w:rsidRDefault="00510746"/>
    <w:p w:rsidR="00510746" w:rsidRDefault="00510746"/>
    <w:sectPr w:rsidR="00510746" w:rsidSect="0051074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D82"/>
    <w:rsid w:val="00024517"/>
    <w:rsid w:val="004375FB"/>
    <w:rsid w:val="00510746"/>
    <w:rsid w:val="00AA618E"/>
    <w:rsid w:val="00AB70AF"/>
    <w:rsid w:val="00B134C3"/>
    <w:rsid w:val="00C2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4C3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17015</Words>
  <Characters>9699</Characters>
  <Application>Microsoft Office Word</Application>
  <DocSecurity>0</DocSecurity>
  <Lines>80</Lines>
  <Paragraphs>53</Paragraphs>
  <ScaleCrop>false</ScaleCrop>
  <Company/>
  <LinksUpToDate>false</LinksUpToDate>
  <CharactersWithSpaces>26661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5</cp:revision>
  <dcterms:created xsi:type="dcterms:W3CDTF">2023-02-14T13:12:00Z</dcterms:created>
  <dcterms:modified xsi:type="dcterms:W3CDTF">2023-02-14T14:53:00Z</dcterms:modified>
</cp:coreProperties>
</file>