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53862" w:rsidRPr="006C18D7" w:rsidRDefault="00C53862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6450D" w:rsidRDefault="0036450D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13DEF" w:rsidRDefault="00D13DEF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D0C7B" w:rsidRDefault="00DD0C7B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7A270E" w:rsidRDefault="00C3337D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  <w:r w:rsidRPr="00C3337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0B65E6">
        <w:rPr>
          <w:rFonts w:ascii="Times New Roman" w:hAnsi="Times New Roman"/>
          <w:sz w:val="28"/>
          <w:szCs w:val="28"/>
          <w:lang w:val="uk-UA"/>
        </w:rPr>
        <w:t>усунення наслідків порушень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65E6">
        <w:rPr>
          <w:rFonts w:ascii="Times New Roman" w:hAnsi="Times New Roman"/>
          <w:sz w:val="28"/>
          <w:szCs w:val="28"/>
          <w:lang w:val="uk-UA"/>
        </w:rPr>
        <w:t>Правил благоустрою території міста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AC2F47">
        <w:rPr>
          <w:rFonts w:ascii="Times New Roman" w:hAnsi="Times New Roman"/>
          <w:sz w:val="28"/>
          <w:szCs w:val="28"/>
          <w:lang w:val="uk-UA"/>
        </w:rPr>
        <w:t xml:space="preserve">апоріжжя за </w:t>
      </w:r>
      <w:proofErr w:type="spellStart"/>
      <w:r w:rsidR="00AC2F47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AC2F47">
        <w:rPr>
          <w:rFonts w:ascii="Times New Roman" w:hAnsi="Times New Roman"/>
          <w:sz w:val="28"/>
          <w:szCs w:val="28"/>
          <w:lang w:val="uk-UA"/>
        </w:rPr>
        <w:t>: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84427">
        <w:rPr>
          <w:rFonts w:ascii="Times New Roman" w:hAnsi="Times New Roman"/>
          <w:sz w:val="28"/>
          <w:szCs w:val="28"/>
          <w:lang w:val="uk-UA"/>
        </w:rPr>
        <w:t xml:space="preserve">вул. </w:t>
      </w:r>
      <w:r w:rsidR="008243BE">
        <w:rPr>
          <w:rFonts w:ascii="Times New Roman" w:hAnsi="Times New Roman"/>
          <w:sz w:val="28"/>
          <w:szCs w:val="28"/>
          <w:lang w:val="uk-UA"/>
        </w:rPr>
        <w:t>Ентузіастів, 4</w:t>
      </w:r>
      <w:r w:rsidR="00A84427">
        <w:rPr>
          <w:rFonts w:ascii="Times New Roman" w:hAnsi="Times New Roman"/>
          <w:sz w:val="28"/>
          <w:szCs w:val="28"/>
          <w:lang w:val="uk-UA"/>
        </w:rPr>
        <w:t xml:space="preserve"> (на підставі акту обстеження території від 05.05.2021 № </w:t>
      </w:r>
      <w:r w:rsidR="008243BE">
        <w:rPr>
          <w:rFonts w:ascii="Times New Roman" w:hAnsi="Times New Roman"/>
          <w:sz w:val="28"/>
          <w:szCs w:val="28"/>
          <w:lang w:val="uk-UA"/>
        </w:rPr>
        <w:t>839</w:t>
      </w:r>
      <w:r w:rsidR="00A84427">
        <w:rPr>
          <w:rFonts w:ascii="Times New Roman" w:hAnsi="Times New Roman"/>
          <w:sz w:val="28"/>
          <w:szCs w:val="28"/>
          <w:lang w:val="uk-UA"/>
        </w:rPr>
        <w:t>)</w:t>
      </w:r>
    </w:p>
    <w:p w:rsidR="00C3337D" w:rsidRDefault="007E0D8E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53B5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C068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1031F" w:rsidRPr="00C3337D" w:rsidRDefault="0071031F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3337D" w:rsidRPr="006C18D7" w:rsidRDefault="00C3337D" w:rsidP="00C33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3337D" w:rsidRPr="00C3337D" w:rsidRDefault="00780731" w:rsidP="002966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Керуючись </w:t>
      </w:r>
      <w:r w:rsidR="00C53AB5">
        <w:rPr>
          <w:rFonts w:ascii="Times New Roman" w:hAnsi="Times New Roman"/>
          <w:sz w:val="28"/>
          <w:szCs w:val="28"/>
          <w:lang w:val="uk-UA"/>
        </w:rPr>
        <w:t xml:space="preserve">Законом України </w:t>
      </w:r>
      <w:r w:rsidR="00C3337D" w:rsidRPr="00C3337D">
        <w:rPr>
          <w:rFonts w:ascii="Times New Roman" w:hAnsi="Times New Roman"/>
          <w:sz w:val="28"/>
          <w:szCs w:val="28"/>
          <w:lang w:val="uk-UA"/>
        </w:rPr>
        <w:t xml:space="preserve">«Про благоустрій населених пунктів», </w:t>
      </w:r>
      <w:r w:rsidR="001163FD">
        <w:rPr>
          <w:rFonts w:ascii="Times New Roman" w:hAnsi="Times New Roman"/>
          <w:sz w:val="28"/>
          <w:szCs w:val="28"/>
          <w:lang w:val="uk-UA"/>
        </w:rPr>
        <w:t xml:space="preserve">Порядком </w:t>
      </w:r>
      <w:r w:rsidR="001163FD" w:rsidRPr="001163FD">
        <w:rPr>
          <w:rFonts w:ascii="Times New Roman" w:hAnsi="Times New Roman"/>
          <w:sz w:val="28"/>
          <w:szCs w:val="28"/>
          <w:lang w:val="uk-UA"/>
        </w:rPr>
        <w:t>розміщення тимчасових споруд для провадження підприємницької діяльності</w:t>
      </w:r>
      <w:r w:rsidR="001163FD">
        <w:rPr>
          <w:rFonts w:ascii="Times New Roman" w:hAnsi="Times New Roman"/>
          <w:sz w:val="28"/>
          <w:szCs w:val="28"/>
          <w:lang w:val="uk-UA"/>
        </w:rPr>
        <w:t xml:space="preserve">, затвердженим Наказом </w:t>
      </w:r>
      <w:r w:rsidR="001163FD" w:rsidRPr="001163FD">
        <w:rPr>
          <w:rFonts w:ascii="Times New Roman" w:hAnsi="Times New Roman"/>
          <w:sz w:val="28"/>
          <w:szCs w:val="28"/>
          <w:lang w:val="uk-UA"/>
        </w:rPr>
        <w:t>Міністерства регіонального розвитку, будівництва та житлово-комунального господарства України</w:t>
      </w:r>
      <w:r w:rsidR="001163FD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1163FD" w:rsidRPr="001163FD">
        <w:rPr>
          <w:rFonts w:ascii="Times New Roman" w:hAnsi="Times New Roman"/>
          <w:sz w:val="28"/>
          <w:szCs w:val="28"/>
          <w:lang w:val="uk-UA"/>
        </w:rPr>
        <w:t xml:space="preserve">21.10.2011 </w:t>
      </w:r>
      <w:r w:rsidR="001163FD">
        <w:rPr>
          <w:rFonts w:ascii="Times New Roman" w:hAnsi="Times New Roman"/>
          <w:sz w:val="28"/>
          <w:szCs w:val="28"/>
          <w:lang w:val="uk-UA"/>
        </w:rPr>
        <w:t>№</w:t>
      </w:r>
      <w:r w:rsidR="001163FD" w:rsidRPr="001163FD">
        <w:rPr>
          <w:rFonts w:ascii="Times New Roman" w:hAnsi="Times New Roman"/>
          <w:sz w:val="28"/>
          <w:szCs w:val="28"/>
          <w:lang w:val="uk-UA"/>
        </w:rPr>
        <w:t>244</w:t>
      </w:r>
      <w:r w:rsidR="001163FD">
        <w:rPr>
          <w:rFonts w:ascii="Times New Roman" w:hAnsi="Times New Roman"/>
          <w:sz w:val="28"/>
          <w:szCs w:val="28"/>
          <w:lang w:val="uk-UA"/>
        </w:rPr>
        <w:t xml:space="preserve">, Правилами благоустрою території міста Запоріжжя, затвердженими </w:t>
      </w:r>
      <w:r w:rsidR="00C3337D" w:rsidRPr="00C3337D">
        <w:rPr>
          <w:rFonts w:ascii="Times New Roman" w:hAnsi="Times New Roman"/>
          <w:sz w:val="28"/>
          <w:szCs w:val="28"/>
          <w:lang w:val="uk-UA"/>
        </w:rPr>
        <w:t xml:space="preserve">рішенням </w:t>
      </w:r>
      <w:r w:rsidR="00C53AB5">
        <w:rPr>
          <w:rFonts w:ascii="Times New Roman" w:hAnsi="Times New Roman"/>
          <w:sz w:val="28"/>
          <w:szCs w:val="28"/>
          <w:lang w:val="uk-UA"/>
        </w:rPr>
        <w:t xml:space="preserve">Запорізької міської ради </w:t>
      </w:r>
      <w:r w:rsidR="00C3337D" w:rsidRPr="00C3337D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481701">
        <w:rPr>
          <w:rFonts w:ascii="Times New Roman" w:hAnsi="Times New Roman"/>
          <w:sz w:val="28"/>
          <w:szCs w:val="28"/>
          <w:lang w:val="uk-UA"/>
        </w:rPr>
        <w:t>22.06.2011 №41</w:t>
      </w:r>
      <w:r w:rsidR="00C3337D" w:rsidRPr="00C3337D">
        <w:rPr>
          <w:rFonts w:ascii="Times New Roman" w:hAnsi="Times New Roman"/>
          <w:sz w:val="28"/>
          <w:szCs w:val="28"/>
          <w:lang w:val="uk-UA"/>
        </w:rPr>
        <w:t>, у зв’язку</w:t>
      </w:r>
      <w:r w:rsidR="00C3337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337D" w:rsidRPr="00CB5D1F">
        <w:rPr>
          <w:rFonts w:ascii="Times New Roman" w:hAnsi="Times New Roman"/>
          <w:sz w:val="28"/>
          <w:szCs w:val="28"/>
          <w:lang w:val="uk-UA"/>
        </w:rPr>
        <w:t xml:space="preserve">з </w:t>
      </w:r>
      <w:r w:rsidR="006C4F2C">
        <w:rPr>
          <w:rFonts w:ascii="Times New Roman" w:hAnsi="Times New Roman"/>
          <w:sz w:val="28"/>
          <w:szCs w:val="28"/>
          <w:lang w:val="uk-UA"/>
        </w:rPr>
        <w:t>фактом виявлення</w:t>
      </w:r>
      <w:r w:rsidR="00CF3D8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42702">
        <w:rPr>
          <w:rFonts w:ascii="Times New Roman" w:hAnsi="Times New Roman"/>
          <w:sz w:val="28"/>
          <w:szCs w:val="28"/>
          <w:lang w:val="uk-UA"/>
        </w:rPr>
        <w:t>об’єкт</w:t>
      </w:r>
      <w:r w:rsidR="009E0078">
        <w:rPr>
          <w:rFonts w:ascii="Times New Roman" w:hAnsi="Times New Roman"/>
          <w:sz w:val="28"/>
          <w:szCs w:val="28"/>
          <w:lang w:val="uk-UA"/>
        </w:rPr>
        <w:t>а</w:t>
      </w:r>
      <w:r w:rsidR="00C42702">
        <w:rPr>
          <w:rFonts w:ascii="Times New Roman" w:hAnsi="Times New Roman"/>
          <w:sz w:val="28"/>
          <w:szCs w:val="28"/>
          <w:lang w:val="uk-UA"/>
        </w:rPr>
        <w:t>, встановлен</w:t>
      </w:r>
      <w:r w:rsidR="009E0078">
        <w:rPr>
          <w:rFonts w:ascii="Times New Roman" w:hAnsi="Times New Roman"/>
          <w:sz w:val="28"/>
          <w:szCs w:val="28"/>
          <w:lang w:val="uk-UA"/>
        </w:rPr>
        <w:t>ого</w:t>
      </w:r>
      <w:r w:rsidR="00C42702">
        <w:rPr>
          <w:rFonts w:ascii="Times New Roman" w:hAnsi="Times New Roman"/>
          <w:sz w:val="28"/>
          <w:szCs w:val="28"/>
          <w:lang w:val="uk-UA"/>
        </w:rPr>
        <w:t xml:space="preserve"> без достатніх правових підстав без дозвільних</w:t>
      </w:r>
      <w:r w:rsidR="003D64A4">
        <w:rPr>
          <w:rFonts w:ascii="Times New Roman" w:hAnsi="Times New Roman"/>
          <w:sz w:val="28"/>
          <w:szCs w:val="28"/>
          <w:lang w:val="en-US"/>
        </w:rPr>
        <w:t> </w:t>
      </w:r>
      <w:r w:rsidR="00C42702">
        <w:rPr>
          <w:rFonts w:ascii="Times New Roman" w:hAnsi="Times New Roman"/>
          <w:sz w:val="28"/>
          <w:szCs w:val="28"/>
          <w:lang w:val="uk-UA"/>
        </w:rPr>
        <w:t>документів,</w:t>
      </w:r>
      <w:r w:rsidR="003D64A4">
        <w:rPr>
          <w:rFonts w:ascii="Times New Roman" w:hAnsi="Times New Roman"/>
          <w:sz w:val="28"/>
          <w:szCs w:val="28"/>
          <w:lang w:val="en-US"/>
        </w:rPr>
        <w:t> </w:t>
      </w:r>
      <w:r w:rsidR="00C42702">
        <w:rPr>
          <w:rFonts w:ascii="Times New Roman" w:hAnsi="Times New Roman"/>
          <w:sz w:val="28"/>
          <w:szCs w:val="28"/>
          <w:lang w:val="uk-UA"/>
        </w:rPr>
        <w:t>на</w:t>
      </w:r>
      <w:r w:rsidR="003D64A4">
        <w:rPr>
          <w:rFonts w:ascii="Times New Roman" w:hAnsi="Times New Roman"/>
          <w:sz w:val="28"/>
          <w:szCs w:val="28"/>
          <w:lang w:val="en-US"/>
        </w:rPr>
        <w:t> </w:t>
      </w:r>
      <w:r w:rsidR="00C42702">
        <w:rPr>
          <w:rFonts w:ascii="Times New Roman" w:hAnsi="Times New Roman"/>
          <w:sz w:val="28"/>
          <w:szCs w:val="28"/>
          <w:lang w:val="uk-UA"/>
        </w:rPr>
        <w:t>підставі</w:t>
      </w:r>
      <w:r w:rsidR="003D64A4">
        <w:rPr>
          <w:rFonts w:ascii="Times New Roman" w:hAnsi="Times New Roman"/>
          <w:sz w:val="28"/>
          <w:szCs w:val="28"/>
          <w:lang w:val="en-US"/>
        </w:rPr>
        <w:t> </w:t>
      </w:r>
      <w:r w:rsidR="003D64A4">
        <w:rPr>
          <w:rFonts w:ascii="Times New Roman" w:hAnsi="Times New Roman"/>
          <w:sz w:val="28"/>
          <w:szCs w:val="28"/>
          <w:lang w:val="uk-UA"/>
        </w:rPr>
        <w:t>акту</w:t>
      </w:r>
      <w:r w:rsidR="003D64A4">
        <w:rPr>
          <w:rFonts w:ascii="Times New Roman" w:hAnsi="Times New Roman"/>
          <w:sz w:val="28"/>
          <w:szCs w:val="28"/>
          <w:lang w:val="en-US"/>
        </w:rPr>
        <w:t> </w:t>
      </w:r>
      <w:r w:rsidR="003D64A4">
        <w:rPr>
          <w:rFonts w:ascii="Times New Roman" w:hAnsi="Times New Roman"/>
          <w:sz w:val="28"/>
          <w:szCs w:val="28"/>
          <w:lang w:val="uk-UA"/>
        </w:rPr>
        <w:t>обстеження т</w:t>
      </w:r>
      <w:r w:rsidR="00C42702">
        <w:rPr>
          <w:rFonts w:ascii="Times New Roman" w:hAnsi="Times New Roman"/>
          <w:sz w:val="28"/>
          <w:szCs w:val="28"/>
          <w:lang w:val="uk-UA"/>
        </w:rPr>
        <w:t>ериторії</w:t>
      </w:r>
      <w:r w:rsidR="0029669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575ECB">
        <w:rPr>
          <w:rFonts w:ascii="Times New Roman" w:hAnsi="Times New Roman"/>
          <w:sz w:val="28"/>
          <w:szCs w:val="28"/>
          <w:lang w:val="uk-UA"/>
        </w:rPr>
        <w:t>05</w:t>
      </w:r>
      <w:r w:rsidR="00296699">
        <w:rPr>
          <w:rFonts w:ascii="Times New Roman" w:hAnsi="Times New Roman"/>
          <w:sz w:val="28"/>
          <w:szCs w:val="28"/>
          <w:lang w:val="uk-UA"/>
        </w:rPr>
        <w:t>.0</w:t>
      </w:r>
      <w:r w:rsidR="00575ECB">
        <w:rPr>
          <w:rFonts w:ascii="Times New Roman" w:hAnsi="Times New Roman"/>
          <w:sz w:val="28"/>
          <w:szCs w:val="28"/>
          <w:lang w:val="uk-UA"/>
        </w:rPr>
        <w:t>5</w:t>
      </w:r>
      <w:r w:rsidR="00296699">
        <w:rPr>
          <w:rFonts w:ascii="Times New Roman" w:hAnsi="Times New Roman"/>
          <w:sz w:val="28"/>
          <w:szCs w:val="28"/>
          <w:lang w:val="uk-UA"/>
        </w:rPr>
        <w:t>.2021 №</w:t>
      </w:r>
      <w:r w:rsidR="006F626A">
        <w:rPr>
          <w:rFonts w:ascii="Times New Roman" w:hAnsi="Times New Roman"/>
          <w:sz w:val="28"/>
          <w:szCs w:val="28"/>
          <w:lang w:val="uk-UA"/>
        </w:rPr>
        <w:t> </w:t>
      </w:r>
      <w:r w:rsidR="00BE2ABB">
        <w:rPr>
          <w:rFonts w:ascii="Times New Roman" w:hAnsi="Times New Roman"/>
          <w:sz w:val="28"/>
          <w:szCs w:val="28"/>
          <w:lang w:val="uk-UA"/>
        </w:rPr>
        <w:t>839</w:t>
      </w:r>
      <w:r w:rsidR="00C42702">
        <w:rPr>
          <w:rFonts w:ascii="Times New Roman" w:hAnsi="Times New Roman"/>
          <w:sz w:val="28"/>
          <w:szCs w:val="28"/>
          <w:lang w:val="uk-UA"/>
        </w:rPr>
        <w:t>,</w:t>
      </w:r>
      <w:r w:rsidR="00274F72">
        <w:rPr>
          <w:rFonts w:ascii="Times New Roman" w:hAnsi="Times New Roman"/>
          <w:sz w:val="28"/>
          <w:szCs w:val="28"/>
          <w:lang w:val="uk-UA"/>
        </w:rPr>
        <w:t> </w:t>
      </w:r>
      <w:r w:rsidR="00C42702">
        <w:rPr>
          <w:rFonts w:ascii="Times New Roman" w:hAnsi="Times New Roman"/>
          <w:sz w:val="28"/>
          <w:szCs w:val="28"/>
          <w:lang w:val="uk-UA"/>
        </w:rPr>
        <w:t>фотоматеріалів,</w:t>
      </w:r>
      <w:r w:rsidR="00274F72">
        <w:rPr>
          <w:rFonts w:ascii="Times New Roman" w:hAnsi="Times New Roman"/>
          <w:sz w:val="28"/>
          <w:szCs w:val="28"/>
          <w:lang w:val="uk-UA"/>
        </w:rPr>
        <w:t> </w:t>
      </w:r>
      <w:r w:rsidR="00793BA0">
        <w:rPr>
          <w:rFonts w:ascii="Times New Roman" w:hAnsi="Times New Roman"/>
          <w:sz w:val="28"/>
          <w:szCs w:val="28"/>
          <w:lang w:val="uk-UA"/>
        </w:rPr>
        <w:t>ви</w:t>
      </w:r>
      <w:r w:rsidR="00C3337D" w:rsidRPr="00C3337D">
        <w:rPr>
          <w:rFonts w:ascii="Times New Roman" w:hAnsi="Times New Roman"/>
          <w:sz w:val="28"/>
          <w:szCs w:val="28"/>
          <w:lang w:val="uk-UA"/>
        </w:rPr>
        <w:t>конавчий</w:t>
      </w:r>
      <w:r w:rsidR="00C42702">
        <w:rPr>
          <w:rFonts w:ascii="Times New Roman" w:hAnsi="Times New Roman"/>
          <w:sz w:val="28"/>
          <w:szCs w:val="28"/>
          <w:lang w:val="uk-UA"/>
        </w:rPr>
        <w:t> </w:t>
      </w:r>
      <w:r w:rsidR="00C3337D" w:rsidRPr="00C3337D">
        <w:rPr>
          <w:rFonts w:ascii="Times New Roman" w:hAnsi="Times New Roman"/>
          <w:sz w:val="28"/>
          <w:szCs w:val="28"/>
          <w:lang w:val="uk-UA"/>
        </w:rPr>
        <w:t>комітет</w:t>
      </w:r>
      <w:r w:rsidR="00C42702">
        <w:rPr>
          <w:rFonts w:ascii="Times New Roman" w:hAnsi="Times New Roman"/>
          <w:sz w:val="28"/>
          <w:szCs w:val="28"/>
          <w:lang w:val="uk-UA"/>
        </w:rPr>
        <w:t> </w:t>
      </w:r>
      <w:r w:rsidR="001163FD">
        <w:rPr>
          <w:rFonts w:ascii="Times New Roman" w:hAnsi="Times New Roman"/>
          <w:sz w:val="28"/>
          <w:szCs w:val="28"/>
          <w:lang w:val="uk-UA"/>
        </w:rPr>
        <w:t>Запорізької</w:t>
      </w:r>
      <w:r w:rsidR="00C42702">
        <w:rPr>
          <w:rFonts w:ascii="Times New Roman" w:hAnsi="Times New Roman"/>
          <w:sz w:val="28"/>
          <w:szCs w:val="28"/>
          <w:lang w:val="uk-UA"/>
        </w:rPr>
        <w:t> </w:t>
      </w:r>
      <w:r w:rsidR="00F951D4">
        <w:rPr>
          <w:rFonts w:ascii="Times New Roman" w:hAnsi="Times New Roman"/>
          <w:sz w:val="28"/>
          <w:szCs w:val="28"/>
          <w:lang w:val="uk-UA"/>
        </w:rPr>
        <w:t>міської </w:t>
      </w:r>
      <w:r w:rsidR="00C3337D" w:rsidRPr="00C3337D">
        <w:rPr>
          <w:rFonts w:ascii="Times New Roman" w:hAnsi="Times New Roman"/>
          <w:sz w:val="28"/>
          <w:szCs w:val="28"/>
          <w:lang w:val="uk-UA"/>
        </w:rPr>
        <w:t>ради</w:t>
      </w:r>
      <w:r w:rsidR="00D13DEF" w:rsidRPr="00D13DE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3337D" w:rsidRPr="00C3337D">
        <w:rPr>
          <w:rFonts w:ascii="Times New Roman" w:hAnsi="Times New Roman"/>
          <w:sz w:val="28"/>
          <w:szCs w:val="28"/>
          <w:lang w:val="uk-UA"/>
        </w:rPr>
        <w:t>ВИРІШИВ:</w:t>
      </w:r>
    </w:p>
    <w:p w:rsidR="001154DB" w:rsidRDefault="001163FD" w:rsidP="005256D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C3337D" w:rsidRPr="00586D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65E6">
        <w:rPr>
          <w:rFonts w:ascii="Times New Roman" w:hAnsi="Times New Roman"/>
          <w:sz w:val="28"/>
          <w:szCs w:val="28"/>
          <w:lang w:val="uk-UA"/>
        </w:rPr>
        <w:t xml:space="preserve">Усунути наслідки порушень Правил благоустрою території міста Запоріжжя, затверджених рішенням міської ради від 22.06.2011 № 41 (далі – Правила) шляхом демонтажу </w:t>
      </w:r>
      <w:r w:rsidR="001B7A51">
        <w:rPr>
          <w:rFonts w:ascii="Times New Roman" w:hAnsi="Times New Roman"/>
          <w:sz w:val="28"/>
          <w:szCs w:val="28"/>
          <w:lang w:val="uk-UA"/>
        </w:rPr>
        <w:t>тимчасової споруди</w:t>
      </w:r>
      <w:r w:rsidR="00182E8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A7EED">
        <w:rPr>
          <w:rFonts w:ascii="Times New Roman" w:hAnsi="Times New Roman"/>
          <w:sz w:val="28"/>
          <w:szCs w:val="28"/>
          <w:lang w:val="uk-UA"/>
        </w:rPr>
        <w:t>для провадження підприємницької діяльності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B65E6">
        <w:rPr>
          <w:rFonts w:ascii="Times New Roman" w:hAnsi="Times New Roman"/>
          <w:sz w:val="28"/>
          <w:szCs w:val="28"/>
          <w:lang w:val="uk-UA"/>
        </w:rPr>
        <w:t>встановлен</w:t>
      </w:r>
      <w:r w:rsidR="00CB41ED">
        <w:rPr>
          <w:rFonts w:ascii="Times New Roman" w:hAnsi="Times New Roman"/>
          <w:sz w:val="28"/>
          <w:szCs w:val="28"/>
          <w:lang w:val="uk-UA"/>
        </w:rPr>
        <w:t>ої</w:t>
      </w:r>
      <w:r w:rsidR="000B65E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без </w:t>
      </w:r>
      <w:r w:rsidR="00CE47A0">
        <w:rPr>
          <w:rFonts w:ascii="Times New Roman" w:hAnsi="Times New Roman"/>
          <w:sz w:val="28"/>
          <w:szCs w:val="28"/>
          <w:lang w:val="uk-UA"/>
        </w:rPr>
        <w:t>відповідних дозвільних документів (</w:t>
      </w:r>
      <w:r w:rsidR="00CB41ED">
        <w:rPr>
          <w:rFonts w:ascii="Times New Roman" w:hAnsi="Times New Roman"/>
          <w:sz w:val="28"/>
          <w:szCs w:val="28"/>
          <w:lang w:val="uk-UA"/>
        </w:rPr>
        <w:t>паспорту прив’язки</w:t>
      </w:r>
      <w:r w:rsidR="00CE47A0">
        <w:rPr>
          <w:rFonts w:ascii="Times New Roman" w:hAnsi="Times New Roman"/>
          <w:sz w:val="28"/>
          <w:szCs w:val="28"/>
          <w:lang w:val="uk-UA"/>
        </w:rPr>
        <w:t>)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65E6">
        <w:rPr>
          <w:rFonts w:ascii="Times New Roman" w:hAnsi="Times New Roman"/>
          <w:sz w:val="28"/>
          <w:szCs w:val="28"/>
          <w:lang w:val="uk-UA"/>
        </w:rPr>
        <w:t>на</w:t>
      </w:r>
      <w:r w:rsidR="00057547">
        <w:rPr>
          <w:rFonts w:ascii="Times New Roman" w:hAnsi="Times New Roman"/>
          <w:sz w:val="28"/>
          <w:szCs w:val="28"/>
          <w:lang w:val="uk-UA"/>
        </w:rPr>
        <w:t xml:space="preserve"> об’єкті благоустрою </w:t>
      </w:r>
      <w:r w:rsidR="00117B3E">
        <w:rPr>
          <w:rFonts w:ascii="Times New Roman" w:hAnsi="Times New Roman"/>
          <w:sz w:val="28"/>
          <w:szCs w:val="28"/>
          <w:lang w:val="uk-UA"/>
        </w:rPr>
        <w:t>м.</w:t>
      </w:r>
      <w:r w:rsidR="007D64AD">
        <w:rPr>
          <w:rFonts w:ascii="Times New Roman" w:hAnsi="Times New Roman"/>
          <w:sz w:val="28"/>
          <w:szCs w:val="28"/>
          <w:lang w:val="uk-UA"/>
        </w:rPr>
        <w:t> </w:t>
      </w:r>
      <w:r w:rsidR="00117B3E">
        <w:rPr>
          <w:rFonts w:ascii="Times New Roman" w:hAnsi="Times New Roman"/>
          <w:sz w:val="28"/>
          <w:szCs w:val="28"/>
          <w:lang w:val="uk-UA"/>
        </w:rPr>
        <w:t xml:space="preserve">Запоріжжя </w:t>
      </w:r>
      <w:r w:rsidR="00057547">
        <w:rPr>
          <w:rFonts w:ascii="Times New Roman" w:hAnsi="Times New Roman"/>
          <w:sz w:val="28"/>
          <w:szCs w:val="28"/>
          <w:lang w:val="uk-UA"/>
        </w:rPr>
        <w:t xml:space="preserve">за </w:t>
      </w:r>
      <w:proofErr w:type="spellStart"/>
      <w:r w:rsidR="00057547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057547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575ECB">
        <w:rPr>
          <w:rFonts w:ascii="Times New Roman" w:hAnsi="Times New Roman"/>
          <w:sz w:val="28"/>
          <w:szCs w:val="28"/>
          <w:lang w:val="uk-UA"/>
        </w:rPr>
        <w:t xml:space="preserve">вул. </w:t>
      </w:r>
      <w:r w:rsidR="00182E86">
        <w:rPr>
          <w:rFonts w:ascii="Times New Roman" w:hAnsi="Times New Roman"/>
          <w:sz w:val="28"/>
          <w:szCs w:val="28"/>
          <w:lang w:val="uk-UA"/>
        </w:rPr>
        <w:t>Ентузіастів, 4</w:t>
      </w:r>
      <w:r w:rsidR="0076521B">
        <w:rPr>
          <w:rFonts w:ascii="Times New Roman" w:hAnsi="Times New Roman"/>
          <w:sz w:val="28"/>
          <w:szCs w:val="28"/>
          <w:lang w:val="uk-UA"/>
        </w:rPr>
        <w:t>.</w:t>
      </w:r>
    </w:p>
    <w:p w:rsidR="00C3337D" w:rsidRPr="00586D13" w:rsidRDefault="00C3337D" w:rsidP="00C33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/>
        </w:rPr>
        <w:t>Звільнення</w:t>
      </w:r>
      <w:r w:rsidR="00AC553B" w:rsidRPr="00586D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57547">
        <w:rPr>
          <w:rFonts w:ascii="Times New Roman" w:hAnsi="Times New Roman"/>
          <w:sz w:val="28"/>
          <w:szCs w:val="28"/>
          <w:lang w:val="uk-UA"/>
        </w:rPr>
        <w:t>об’єкту благоустрою</w:t>
      </w:r>
      <w:r w:rsidRPr="00586D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C553B" w:rsidRPr="00586D13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A07972" w:rsidRPr="00586D13">
        <w:rPr>
          <w:rFonts w:ascii="Times New Roman" w:hAnsi="Times New Roman"/>
          <w:sz w:val="28"/>
          <w:szCs w:val="28"/>
          <w:lang w:val="uk-UA"/>
        </w:rPr>
        <w:t>зазначен</w:t>
      </w:r>
      <w:r w:rsidR="00CB41ED">
        <w:rPr>
          <w:rFonts w:ascii="Times New Roman" w:hAnsi="Times New Roman"/>
          <w:sz w:val="28"/>
          <w:szCs w:val="28"/>
          <w:lang w:val="uk-UA"/>
        </w:rPr>
        <w:t>ої</w:t>
      </w:r>
      <w:r w:rsidR="00A07972" w:rsidRPr="00586D13">
        <w:rPr>
          <w:rFonts w:ascii="Times New Roman" w:hAnsi="Times New Roman"/>
          <w:sz w:val="28"/>
          <w:szCs w:val="28"/>
          <w:lang w:val="uk-UA"/>
        </w:rPr>
        <w:t xml:space="preserve"> споруд</w:t>
      </w:r>
      <w:r w:rsidR="00CB41ED">
        <w:rPr>
          <w:rFonts w:ascii="Times New Roman" w:hAnsi="Times New Roman"/>
          <w:sz w:val="28"/>
          <w:szCs w:val="28"/>
          <w:lang w:val="uk-UA"/>
        </w:rPr>
        <w:t>и</w:t>
      </w:r>
      <w:r w:rsidR="00A07972" w:rsidRPr="00586D1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86D13">
        <w:rPr>
          <w:rFonts w:ascii="Times New Roman" w:hAnsi="Times New Roman"/>
          <w:sz w:val="28"/>
          <w:szCs w:val="28"/>
          <w:lang w:val="uk-UA"/>
        </w:rPr>
        <w:t xml:space="preserve">здійснити шляхом </w:t>
      </w:r>
      <w:r w:rsidR="0005406C" w:rsidRPr="00586D13">
        <w:rPr>
          <w:rFonts w:ascii="Times New Roman" w:hAnsi="Times New Roman"/>
          <w:sz w:val="28"/>
          <w:szCs w:val="28"/>
          <w:lang w:val="uk-UA"/>
        </w:rPr>
        <w:t xml:space="preserve">демонтажу та </w:t>
      </w:r>
      <w:r w:rsidR="00CB41ED">
        <w:rPr>
          <w:rFonts w:ascii="Times New Roman" w:hAnsi="Times New Roman"/>
          <w:sz w:val="28"/>
          <w:szCs w:val="28"/>
          <w:lang w:val="uk-UA"/>
        </w:rPr>
        <w:t>її</w:t>
      </w:r>
      <w:r w:rsidR="0005754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86D13">
        <w:rPr>
          <w:rFonts w:ascii="Times New Roman" w:hAnsi="Times New Roman"/>
          <w:sz w:val="28"/>
          <w:szCs w:val="28"/>
          <w:lang w:val="uk-UA"/>
        </w:rPr>
        <w:t>транспортування</w:t>
      </w:r>
      <w:r w:rsidR="00642924" w:rsidRPr="00586D1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86D13">
        <w:rPr>
          <w:rFonts w:ascii="Times New Roman" w:hAnsi="Times New Roman"/>
          <w:sz w:val="28"/>
          <w:szCs w:val="28"/>
          <w:lang w:val="uk-UA"/>
        </w:rPr>
        <w:t>до місця зберігання.</w:t>
      </w:r>
    </w:p>
    <w:p w:rsidR="00586D13" w:rsidRPr="00586D13" w:rsidRDefault="00586D13" w:rsidP="00C33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 w:eastAsia="en-US"/>
        </w:rPr>
        <w:t>Під демонтажем необхідно розуміти комплекс заходів, які передбачають відокремлення об’єкт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057547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057547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документів,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 а також майна, що знаходиться в ц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ьому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 об’єкт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і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, від місця 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його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 розташування або основи, тощо (у тому числі від’єднання від інженерних мереж при необхідності), транспортування на місце подальшого зберігання,  тощо.</w:t>
      </w:r>
    </w:p>
    <w:p w:rsidR="00155D8B" w:rsidRPr="00155D8B" w:rsidRDefault="003623B3" w:rsidP="0015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623B3">
        <w:rPr>
          <w:rFonts w:ascii="Times New Roman" w:hAnsi="Times New Roman"/>
          <w:sz w:val="28"/>
          <w:szCs w:val="28"/>
          <w:lang w:val="uk-UA"/>
        </w:rPr>
        <w:t>2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 Власнику 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вищезазначеного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об’єкт</w:t>
      </w:r>
      <w:r w:rsidR="00CB41ED">
        <w:rPr>
          <w:rFonts w:ascii="Times New Roman" w:hAnsi="Times New Roman"/>
          <w:sz w:val="28"/>
          <w:szCs w:val="28"/>
          <w:lang w:val="uk-UA"/>
        </w:rPr>
        <w:t>у, вказано</w:t>
      </w:r>
      <w:r w:rsidR="005E7780">
        <w:rPr>
          <w:rFonts w:ascii="Times New Roman" w:hAnsi="Times New Roman"/>
          <w:sz w:val="28"/>
          <w:szCs w:val="28"/>
          <w:lang w:val="uk-UA"/>
        </w:rPr>
        <w:t>го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 у п.1 даного рішення</w:t>
      </w:r>
      <w:r w:rsidR="00057547">
        <w:rPr>
          <w:rFonts w:ascii="Times New Roman" w:hAnsi="Times New Roman"/>
          <w:sz w:val="28"/>
          <w:szCs w:val="28"/>
          <w:lang w:val="uk-UA"/>
        </w:rPr>
        <w:t>,</w:t>
      </w:r>
      <w:r w:rsidR="00057547" w:rsidRPr="00057547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запропонувати самостійно,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протягом 7 календарних днів з дня оприлюднення цього рішення на офіційному сайті Запорізької міської ради</w:t>
      </w:r>
      <w:r w:rsidR="00CB41ED">
        <w:rPr>
          <w:rFonts w:ascii="Times New Roman" w:hAnsi="Times New Roman"/>
          <w:sz w:val="28"/>
          <w:szCs w:val="28"/>
          <w:lang w:val="uk-UA"/>
        </w:rPr>
        <w:t>,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виконати роботи щодо </w:t>
      </w:r>
      <w:r w:rsidR="00057547">
        <w:rPr>
          <w:rFonts w:ascii="Times New Roman" w:hAnsi="Times New Roman"/>
          <w:sz w:val="28"/>
          <w:szCs w:val="28"/>
          <w:lang w:val="uk-UA"/>
        </w:rPr>
        <w:t>усунення наслідк</w:t>
      </w:r>
      <w:r w:rsidR="00CB41ED">
        <w:rPr>
          <w:rFonts w:ascii="Times New Roman" w:hAnsi="Times New Roman"/>
          <w:sz w:val="28"/>
          <w:szCs w:val="28"/>
          <w:lang w:val="uk-UA"/>
        </w:rPr>
        <w:t>ів</w:t>
      </w:r>
      <w:r w:rsidR="00057547">
        <w:rPr>
          <w:rFonts w:ascii="Times New Roman" w:hAnsi="Times New Roman"/>
          <w:sz w:val="28"/>
          <w:szCs w:val="28"/>
          <w:lang w:val="uk-UA"/>
        </w:rPr>
        <w:t xml:space="preserve"> порушень Правил благоустрою території міста Запоріжжя</w:t>
      </w:r>
      <w:r w:rsidR="00057547" w:rsidRPr="0005754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57547">
        <w:rPr>
          <w:rFonts w:ascii="Times New Roman" w:hAnsi="Times New Roman"/>
          <w:sz w:val="28"/>
          <w:szCs w:val="28"/>
          <w:lang w:val="uk-UA"/>
        </w:rPr>
        <w:t xml:space="preserve">шляхом демонтажу </w:t>
      </w:r>
      <w:r w:rsidR="00D35DDE">
        <w:rPr>
          <w:rFonts w:ascii="Times New Roman" w:hAnsi="Times New Roman"/>
          <w:sz w:val="28"/>
          <w:szCs w:val="28"/>
          <w:lang w:val="uk-UA"/>
        </w:rPr>
        <w:t>тимчасової споруди</w:t>
      </w:r>
      <w:r w:rsidR="0076521B">
        <w:rPr>
          <w:rFonts w:ascii="Times New Roman" w:hAnsi="Times New Roman"/>
          <w:sz w:val="28"/>
          <w:szCs w:val="28"/>
          <w:lang w:val="uk-UA"/>
        </w:rPr>
        <w:t>,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та приведення місця розташування в належний стан з відновленням його благоустрою.</w:t>
      </w:r>
    </w:p>
    <w:p w:rsidR="00155D8B" w:rsidRPr="00155D8B" w:rsidRDefault="003623B3" w:rsidP="004965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3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 У разі невиконання цього рішення власником об’єкт</w:t>
      </w:r>
      <w:r w:rsidR="00CB41ED">
        <w:rPr>
          <w:rFonts w:ascii="Times New Roman" w:hAnsi="Times New Roman"/>
          <w:sz w:val="28"/>
          <w:szCs w:val="28"/>
          <w:lang w:val="uk-UA"/>
        </w:rPr>
        <w:t>а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вказаного у п.1 даного рішення,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виконання цього рішення доручити районній адміністрації міської ради </w:t>
      </w:r>
      <w:r w:rsidR="00155D8B" w:rsidRPr="002170E0">
        <w:rPr>
          <w:rFonts w:ascii="Times New Roman" w:hAnsi="Times New Roman"/>
          <w:sz w:val="28"/>
          <w:szCs w:val="28"/>
          <w:lang w:val="uk-UA"/>
        </w:rPr>
        <w:t xml:space="preserve">по </w:t>
      </w:r>
      <w:proofErr w:type="spellStart"/>
      <w:r w:rsidR="006A31B4">
        <w:rPr>
          <w:rFonts w:ascii="Times New Roman" w:hAnsi="Times New Roman"/>
          <w:sz w:val="28"/>
          <w:szCs w:val="28"/>
          <w:lang w:val="uk-UA"/>
        </w:rPr>
        <w:t>Хортицькому</w:t>
      </w:r>
      <w:proofErr w:type="spellEnd"/>
      <w:r w:rsidR="000C07C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району як балансоутримувачу території, на якій знаход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иться дана </w:t>
      </w:r>
      <w:r w:rsidR="0076521B">
        <w:rPr>
          <w:rFonts w:ascii="Times New Roman" w:hAnsi="Times New Roman"/>
          <w:sz w:val="28"/>
          <w:szCs w:val="28"/>
          <w:lang w:val="uk-UA"/>
        </w:rPr>
        <w:t>споруда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55D8B" w:rsidRPr="00155D8B" w:rsidRDefault="00846593" w:rsidP="004965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 Районній адміністрації міської ради по </w:t>
      </w:r>
      <w:proofErr w:type="spellStart"/>
      <w:r w:rsidR="006A31B4">
        <w:rPr>
          <w:rFonts w:ascii="Times New Roman" w:hAnsi="Times New Roman"/>
          <w:sz w:val="28"/>
          <w:szCs w:val="28"/>
          <w:lang w:val="uk-UA"/>
        </w:rPr>
        <w:t>Хортицькому</w:t>
      </w:r>
      <w:proofErr w:type="spellEnd"/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району:</w:t>
      </w:r>
    </w:p>
    <w:p w:rsidR="00466EBF" w:rsidRDefault="00846593" w:rsidP="004965A7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.1. </w:t>
      </w:r>
      <w:r w:rsidR="003623B3">
        <w:rPr>
          <w:rFonts w:ascii="Times New Roman" w:hAnsi="Times New Roman"/>
          <w:sz w:val="28"/>
          <w:szCs w:val="28"/>
          <w:lang w:val="uk-UA"/>
        </w:rPr>
        <w:t xml:space="preserve">Створити </w:t>
      </w:r>
      <w:r w:rsidR="003623B3" w:rsidRPr="003623B3">
        <w:rPr>
          <w:rFonts w:ascii="Times New Roman" w:hAnsi="Times New Roman"/>
          <w:sz w:val="28"/>
          <w:szCs w:val="28"/>
          <w:lang w:val="uk-UA"/>
        </w:rPr>
        <w:t xml:space="preserve">Комісію для організації і координації робіт з усунення наслідків порушення Правил благоустрою території міста Запоріжжя шляхом звільнення </w:t>
      </w:r>
      <w:r w:rsidR="00466EBF">
        <w:rPr>
          <w:rFonts w:ascii="Times New Roman" w:hAnsi="Times New Roman"/>
          <w:sz w:val="28"/>
          <w:szCs w:val="28"/>
          <w:lang w:val="uk-UA"/>
        </w:rPr>
        <w:t>об’єкта благоустрою</w:t>
      </w:r>
      <w:r w:rsidR="003623B3" w:rsidRPr="003623B3">
        <w:rPr>
          <w:rFonts w:ascii="Times New Roman" w:hAnsi="Times New Roman"/>
          <w:sz w:val="28"/>
          <w:szCs w:val="28"/>
          <w:lang w:val="uk-UA"/>
        </w:rPr>
        <w:t xml:space="preserve"> міста Запоріжжя від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документів.</w:t>
      </w:r>
      <w:r w:rsidR="00466EB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623B3" w:rsidRDefault="00846593" w:rsidP="004965A7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3623B3">
        <w:rPr>
          <w:rFonts w:ascii="Times New Roman" w:hAnsi="Times New Roman"/>
          <w:sz w:val="28"/>
          <w:szCs w:val="28"/>
          <w:lang w:val="uk-UA"/>
        </w:rPr>
        <w:t>.</w:t>
      </w:r>
      <w:r w:rsidR="00AF76A5">
        <w:rPr>
          <w:rFonts w:ascii="Times New Roman" w:hAnsi="Times New Roman"/>
          <w:sz w:val="28"/>
          <w:szCs w:val="28"/>
          <w:lang w:val="uk-UA"/>
        </w:rPr>
        <w:t>2</w:t>
      </w:r>
      <w:r w:rsidR="003623B3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155D8B" w:rsidRPr="003623B3">
        <w:rPr>
          <w:rFonts w:ascii="Times New Roman" w:hAnsi="Times New Roman"/>
          <w:sz w:val="28"/>
          <w:szCs w:val="28"/>
          <w:lang w:val="uk-UA"/>
        </w:rPr>
        <w:t>Здійснити звільнення територі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ї від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,</w:t>
      </w:r>
      <w:r w:rsidR="00466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3B3">
        <w:rPr>
          <w:rFonts w:ascii="Times New Roman" w:hAnsi="Times New Roman"/>
          <w:sz w:val="28"/>
          <w:szCs w:val="28"/>
          <w:lang w:val="uk-UA"/>
        </w:rPr>
        <w:t xml:space="preserve">в порядку, </w:t>
      </w:r>
      <w:r w:rsidR="00AF76A5">
        <w:rPr>
          <w:rFonts w:ascii="Times New Roman" w:hAnsi="Times New Roman"/>
          <w:sz w:val="28"/>
          <w:szCs w:val="28"/>
          <w:lang w:val="uk-UA"/>
        </w:rPr>
        <w:t>визначеному</w:t>
      </w:r>
      <w:r w:rsidR="003623B3">
        <w:rPr>
          <w:rFonts w:ascii="Times New Roman" w:hAnsi="Times New Roman"/>
          <w:sz w:val="28"/>
          <w:szCs w:val="28"/>
          <w:lang w:val="uk-UA"/>
        </w:rPr>
        <w:t xml:space="preserve"> Положенням про Комісію.</w:t>
      </w:r>
    </w:p>
    <w:p w:rsidR="00586D13" w:rsidRDefault="00846593" w:rsidP="004965A7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</w:t>
      </w:r>
      <w:r w:rsidR="001F528A">
        <w:rPr>
          <w:rFonts w:ascii="Times New Roman" w:hAnsi="Times New Roman"/>
          <w:sz w:val="28"/>
          <w:szCs w:val="28"/>
          <w:lang w:val="uk-UA"/>
        </w:rPr>
        <w:t>3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 Забезпечити організацію та координацію робіт по звільненню закріпленої території від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200A7C" w:rsidRDefault="0084659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="00200A7C" w:rsidRPr="00155D8B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1F528A"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="00200A7C" w:rsidRPr="00155D8B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Привести територію місця розташування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 в належний стан з відновленням її благоустрою після демонтажу.</w:t>
      </w:r>
    </w:p>
    <w:p w:rsidR="00200A7C" w:rsidRPr="00200A7C" w:rsidRDefault="0084659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200A7C">
        <w:rPr>
          <w:rFonts w:ascii="Times New Roman" w:hAnsi="Times New Roman"/>
          <w:sz w:val="28"/>
          <w:szCs w:val="28"/>
          <w:lang w:val="uk-UA"/>
        </w:rPr>
        <w:t>.</w:t>
      </w:r>
      <w:r w:rsidR="001F528A">
        <w:rPr>
          <w:rFonts w:ascii="Times New Roman" w:hAnsi="Times New Roman"/>
          <w:sz w:val="28"/>
          <w:szCs w:val="28"/>
          <w:lang w:val="uk-UA"/>
        </w:rPr>
        <w:t>5</w:t>
      </w:r>
      <w:r w:rsidR="00200A7C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1F528A">
        <w:rPr>
          <w:rFonts w:ascii="Times New Roman" w:hAnsi="Times New Roman"/>
          <w:sz w:val="28"/>
          <w:szCs w:val="28"/>
          <w:lang w:val="uk-UA"/>
        </w:rPr>
        <w:t>Комісії спільно із Зберігачем</w:t>
      </w:r>
      <w:r w:rsidR="00200A7C">
        <w:rPr>
          <w:rFonts w:ascii="Times New Roman" w:hAnsi="Times New Roman"/>
          <w:sz w:val="28"/>
          <w:szCs w:val="28"/>
          <w:lang w:val="uk-UA"/>
        </w:rPr>
        <w:t xml:space="preserve"> скласти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інвентаризаційний опис із зазначенням характеристик майна, за результатами якої </w:t>
      </w:r>
      <w:r w:rsidR="00200A7C">
        <w:rPr>
          <w:rFonts w:ascii="Times New Roman" w:hAnsi="Times New Roman"/>
          <w:sz w:val="28"/>
          <w:szCs w:val="28"/>
          <w:lang w:val="uk-UA"/>
        </w:rPr>
        <w:t>скласти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Акт опису  </w:t>
      </w:r>
      <w:r w:rsidR="00200A7C">
        <w:rPr>
          <w:rFonts w:ascii="Times New Roman" w:hAnsi="Times New Roman"/>
          <w:sz w:val="28"/>
          <w:szCs w:val="28"/>
          <w:lang w:val="uk-UA"/>
        </w:rPr>
        <w:t>демонтован</w:t>
      </w:r>
      <w:r w:rsidR="007E7BC6">
        <w:rPr>
          <w:rFonts w:ascii="Times New Roman" w:hAnsi="Times New Roman"/>
          <w:sz w:val="28"/>
          <w:szCs w:val="28"/>
          <w:lang w:val="uk-UA"/>
        </w:rPr>
        <w:t>ого</w:t>
      </w:r>
      <w:r w:rsidR="00B25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253BB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B253BB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B253BB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B253BB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і майна в </w:t>
      </w:r>
      <w:r w:rsidR="00B253BB">
        <w:rPr>
          <w:rFonts w:ascii="Times New Roman" w:hAnsi="Times New Roman"/>
          <w:sz w:val="28"/>
          <w:szCs w:val="28"/>
          <w:lang w:val="uk-UA"/>
        </w:rPr>
        <w:t>н</w:t>
      </w:r>
      <w:r w:rsidR="007E7BC6">
        <w:rPr>
          <w:rFonts w:ascii="Times New Roman" w:hAnsi="Times New Roman"/>
          <w:sz w:val="28"/>
          <w:szCs w:val="28"/>
          <w:lang w:val="uk-UA"/>
        </w:rPr>
        <w:t>ьому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в двох примірниках, один з яких долуч</w:t>
      </w:r>
      <w:r w:rsidR="00200A7C">
        <w:rPr>
          <w:rFonts w:ascii="Times New Roman" w:hAnsi="Times New Roman"/>
          <w:sz w:val="28"/>
          <w:szCs w:val="28"/>
          <w:lang w:val="uk-UA"/>
        </w:rPr>
        <w:t>ити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до інвентарної справи.</w:t>
      </w:r>
    </w:p>
    <w:p w:rsidR="00200A7C" w:rsidRPr="00155D8B" w:rsidRDefault="0084659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>. Визначити місцем зберігання демонтован</w:t>
      </w:r>
      <w:r w:rsidR="0055511E">
        <w:rPr>
          <w:rFonts w:ascii="Times New Roman" w:hAnsi="Times New Roman"/>
          <w:sz w:val="28"/>
          <w:szCs w:val="28"/>
          <w:lang w:val="uk-UA"/>
        </w:rPr>
        <w:t>ого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55511E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55511E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466EBF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>територію депо 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>2 Запорізького комунального підприємства міського електротранспорту «Запоріжелектротранс» за адресою: м. Запоріжжя, вул. Лізи Чайкіної, 1.</w:t>
      </w:r>
    </w:p>
    <w:p w:rsidR="001C33DE" w:rsidRPr="00155D8B" w:rsidRDefault="00846593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>. Комунальному підприємству «Експлуатаційне лінійне управління автомобільних шляхів», комунальному підприємству «Водоканал», Запорізькому комунальному підприємству міського електротранспорту «Запоріжелектротранс», комунальному підприємству електромереж зовнішнього освітлення «Запоріжміськсвітло», комунальному підприємству «Титан», комунальному ремонтно-будівельному підприємству «Зеленбуд»</w:t>
      </w:r>
      <w:r w:rsidR="009E1753">
        <w:rPr>
          <w:rFonts w:ascii="Times New Roman" w:hAnsi="Times New Roman"/>
          <w:sz w:val="28"/>
          <w:szCs w:val="28"/>
          <w:lang w:val="uk-UA"/>
        </w:rPr>
        <w:t>, комунальному підприємству «Побутовик»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у присутності Комісії для організації і координації робіт з усунення наслідків порушення Правил благоустрою території міста Запоріжжя виконати демонтаж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33DE" w:rsidRPr="00155D8B">
        <w:rPr>
          <w:lang w:val="uk-UA"/>
        </w:rPr>
        <w:t>–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комплекс заходів, які передбачають відокремлення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466EBF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від місця </w:t>
      </w:r>
      <w:r w:rsidR="00E240B4">
        <w:rPr>
          <w:rFonts w:ascii="Times New Roman" w:hAnsi="Times New Roman"/>
          <w:sz w:val="28"/>
          <w:szCs w:val="28"/>
          <w:lang w:val="uk-UA"/>
        </w:rPr>
        <w:t>його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розташування або </w:t>
      </w:r>
      <w:r w:rsidR="00E240B4">
        <w:rPr>
          <w:rFonts w:ascii="Times New Roman" w:hAnsi="Times New Roman"/>
          <w:sz w:val="28"/>
          <w:szCs w:val="28"/>
          <w:lang w:val="uk-UA"/>
        </w:rPr>
        <w:t>його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основи, тощо (у тому числі від’єднання від інженерних мереж при необхідності), завантаження, транспортування на місце подальшого зберігання, тощо.</w:t>
      </w:r>
      <w:r w:rsidR="002C08FB">
        <w:rPr>
          <w:rFonts w:ascii="Times New Roman" w:hAnsi="Times New Roman"/>
          <w:sz w:val="28"/>
          <w:szCs w:val="28"/>
          <w:lang w:val="uk-UA"/>
        </w:rPr>
        <w:t xml:space="preserve"> За результатами виконаних заходів, підготувати розрахунок понесених витрат для реалізації демонтажу для передачі Комісії. </w:t>
      </w:r>
    </w:p>
    <w:p w:rsidR="001C33DE" w:rsidRDefault="00846593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. Комунальному підприємству «Експлуатаційне лінійне управління автомобільних шляхів» залучити спеціалізовану техніку та працівників для 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lastRenderedPageBreak/>
        <w:t xml:space="preserve">здійснення заходів з демонтажу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556A1B" w:rsidRPr="00155D8B" w:rsidRDefault="00846593" w:rsidP="00556A1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</w:t>
      </w:r>
      <w:r w:rsidR="00556A1B">
        <w:rPr>
          <w:rFonts w:ascii="Times New Roman" w:hAnsi="Times New Roman"/>
          <w:sz w:val="28"/>
          <w:szCs w:val="28"/>
          <w:lang w:val="uk-UA"/>
        </w:rPr>
        <w:t xml:space="preserve">.  </w:t>
      </w:r>
      <w:r w:rsidR="00556A1B" w:rsidRPr="00155D8B">
        <w:rPr>
          <w:rFonts w:ascii="Times New Roman" w:hAnsi="Times New Roman"/>
          <w:sz w:val="28"/>
          <w:szCs w:val="28"/>
          <w:lang w:val="uk-UA"/>
        </w:rPr>
        <w:t>Комунальному підприємству «</w:t>
      </w:r>
      <w:r w:rsidR="00556A1B">
        <w:rPr>
          <w:rFonts w:ascii="Times New Roman" w:hAnsi="Times New Roman"/>
          <w:sz w:val="28"/>
          <w:szCs w:val="28"/>
          <w:lang w:val="uk-UA"/>
        </w:rPr>
        <w:t>Побутовик</w:t>
      </w:r>
      <w:r w:rsidR="00556A1B" w:rsidRPr="00155D8B">
        <w:rPr>
          <w:rFonts w:ascii="Times New Roman" w:hAnsi="Times New Roman"/>
          <w:sz w:val="28"/>
          <w:szCs w:val="28"/>
          <w:lang w:val="uk-UA"/>
        </w:rPr>
        <w:t xml:space="preserve">» залучити спеціалізовану техніку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556A1B"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C33DE" w:rsidRPr="00155D8B" w:rsidRDefault="00846593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. Комунальному підприємству «Водоканал» залучити спеціалізовану техніку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документів.</w:t>
      </w:r>
    </w:p>
    <w:p w:rsidR="001C33DE" w:rsidRPr="00155D8B" w:rsidRDefault="001C33DE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0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.Запорізькому комунальному підприємству міського електротранспорту «Запоріжелектротранс» залучити спеціалізовану техніку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C33DE" w:rsidRPr="00155D8B" w:rsidRDefault="001C33DE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1.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 Комунальному підприємству «Титан» залучити необхідний інструмент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C33DE" w:rsidRPr="00155D8B" w:rsidRDefault="001C33DE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2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 Комунальному ремонтно-будівельному підприємству «Зеленбуд» залучити необхідне обладнання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C33DE" w:rsidRPr="00155D8B" w:rsidRDefault="001C33DE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3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 Директорам комунальних підприємств зазначених у п. </w:t>
      </w:r>
      <w:r w:rsidR="004866EB">
        <w:rPr>
          <w:rFonts w:ascii="Times New Roman" w:hAnsi="Times New Roman"/>
          <w:sz w:val="28"/>
          <w:szCs w:val="28"/>
          <w:lang w:val="uk-UA"/>
        </w:rPr>
        <w:t>6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цього рішення перед виконанням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0D730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5D8B">
        <w:rPr>
          <w:rFonts w:ascii="Times New Roman" w:hAnsi="Times New Roman"/>
          <w:sz w:val="28"/>
          <w:szCs w:val="28"/>
          <w:lang w:val="uk-UA"/>
        </w:rPr>
        <w:t>провести цільові інструктажі з охорони праці та безпеки життєдіяльності.</w:t>
      </w:r>
    </w:p>
    <w:p w:rsidR="001C33DE" w:rsidRPr="00155D8B" w:rsidRDefault="001C33DE" w:rsidP="001C33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4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Департамент охорони здоров’я Запорізької обласної державної адміністрації організувати чергування бригади швидкої медичної допомоги під час проведення зазначених заходів.</w:t>
      </w:r>
    </w:p>
    <w:p w:rsidR="001C33DE" w:rsidRPr="00155D8B" w:rsidRDefault="001C33DE" w:rsidP="001C33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4866EB">
        <w:rPr>
          <w:rFonts w:ascii="Times New Roman" w:hAnsi="Times New Roman"/>
          <w:sz w:val="28"/>
          <w:szCs w:val="28"/>
          <w:lang w:val="uk-UA"/>
        </w:rPr>
        <w:t>5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Дніпровський відділ поліції Головного управління Національної поліції України в Запорізькій області забезпечити охорону громадського порядку під час проведення зазначених заходів.</w:t>
      </w:r>
    </w:p>
    <w:p w:rsidR="001C33DE" w:rsidRPr="00155D8B" w:rsidRDefault="001C33DE" w:rsidP="001C33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4866EB">
        <w:rPr>
          <w:rFonts w:ascii="Times New Roman" w:hAnsi="Times New Roman"/>
          <w:sz w:val="28"/>
          <w:szCs w:val="28"/>
          <w:lang w:val="uk-UA"/>
        </w:rPr>
        <w:t>6</w:t>
      </w:r>
      <w:r w:rsidRPr="00155D8B">
        <w:rPr>
          <w:rFonts w:ascii="Times New Roman" w:hAnsi="Times New Roman"/>
          <w:sz w:val="28"/>
          <w:szCs w:val="28"/>
          <w:lang w:val="uk-UA"/>
        </w:rPr>
        <w:t>. Просити управління патрульної поліції в м. Запоріжжя Департаменту патрульної поліції України забезпечити безпеку дорожнього руху під час проведення зазначених заходів.</w:t>
      </w:r>
    </w:p>
    <w:p w:rsidR="001C33DE" w:rsidRPr="00155D8B" w:rsidRDefault="001C33DE" w:rsidP="001C33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4866EB">
        <w:rPr>
          <w:rFonts w:ascii="Times New Roman" w:hAnsi="Times New Roman"/>
          <w:sz w:val="28"/>
          <w:szCs w:val="28"/>
          <w:lang w:val="uk-UA"/>
        </w:rPr>
        <w:t>7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ГУ ДСНС України у Запорізькій області організувати чергування пожежної машини під час проведення зазначених заходів.</w:t>
      </w:r>
    </w:p>
    <w:p w:rsidR="00200A7C" w:rsidRPr="00155D8B" w:rsidRDefault="009E175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="004866EB">
        <w:rPr>
          <w:rFonts w:ascii="Times New Roman" w:hAnsi="Times New Roman"/>
          <w:sz w:val="28"/>
          <w:szCs w:val="28"/>
          <w:lang w:val="uk-UA"/>
        </w:rPr>
        <w:t>8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. Комісії для організації і координації робіт з усунення наслідків порушення Правил благоустрою території міста Запоріжжя шляхом звільнення території міста Запоріжжя від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за участі  комунальних підприємств, визначених в п. </w:t>
      </w:r>
      <w:r w:rsidR="00D6415B">
        <w:rPr>
          <w:rFonts w:ascii="Times New Roman" w:hAnsi="Times New Roman"/>
          <w:sz w:val="28"/>
          <w:szCs w:val="28"/>
          <w:lang w:val="uk-UA"/>
        </w:rPr>
        <w:t>6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 цього рішення, здійснити заходи  </w:t>
      </w:r>
      <w:r w:rsidR="00EC3FC1">
        <w:rPr>
          <w:rFonts w:ascii="Times New Roman" w:hAnsi="Times New Roman"/>
          <w:sz w:val="28"/>
          <w:szCs w:val="28"/>
          <w:lang w:val="uk-UA"/>
        </w:rPr>
        <w:t>усунення наслідків порушень Правил благоустрою території міста, шляхом демонтажу о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б’єкт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>визначен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 xml:space="preserve"> у п. 1 даного рішення, 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>встановлен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 xml:space="preserve">, </w:t>
      </w:r>
      <w:r w:rsidR="00FA5E21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C3FC1">
        <w:rPr>
          <w:rFonts w:ascii="Times New Roman" w:hAnsi="Times New Roman"/>
          <w:sz w:val="28"/>
          <w:szCs w:val="28"/>
          <w:lang w:val="uk-UA"/>
        </w:rPr>
        <w:t xml:space="preserve">шляхом </w:t>
      </w:r>
      <w:r w:rsidR="003A6C2E">
        <w:rPr>
          <w:rFonts w:ascii="Times New Roman" w:hAnsi="Times New Roman"/>
          <w:sz w:val="28"/>
          <w:szCs w:val="28"/>
          <w:lang w:val="uk-UA"/>
        </w:rPr>
        <w:t>його</w:t>
      </w:r>
      <w:r w:rsidR="00EC3FC1">
        <w:rPr>
          <w:rFonts w:ascii="Times New Roman" w:hAnsi="Times New Roman"/>
          <w:sz w:val="28"/>
          <w:szCs w:val="28"/>
          <w:lang w:val="uk-UA"/>
        </w:rPr>
        <w:t xml:space="preserve"> демонтажу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EC3F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>транспортування до місця зберігання.</w:t>
      </w:r>
    </w:p>
    <w:p w:rsidR="00200A7C" w:rsidRPr="00200A7C" w:rsidRDefault="00F24F91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19</w:t>
      </w:r>
      <w:r w:rsidR="004D6144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Зберігач</w:t>
      </w:r>
      <w:r w:rsidR="004D6144">
        <w:rPr>
          <w:rFonts w:ascii="Times New Roman" w:hAnsi="Times New Roman"/>
          <w:sz w:val="28"/>
          <w:szCs w:val="28"/>
          <w:lang w:val="uk-UA"/>
        </w:rPr>
        <w:t>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майна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визнач</w:t>
      </w:r>
      <w:r w:rsidR="004D6144">
        <w:rPr>
          <w:rFonts w:ascii="Times New Roman" w:hAnsi="Times New Roman"/>
          <w:sz w:val="28"/>
          <w:szCs w:val="28"/>
          <w:lang w:val="uk-UA"/>
        </w:rPr>
        <w:t>ити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собівартість витрат на його зберігання за добу у встановленому законодавством порядку і переда</w:t>
      </w:r>
      <w:r w:rsidR="004D6144">
        <w:rPr>
          <w:rFonts w:ascii="Times New Roman" w:hAnsi="Times New Roman"/>
          <w:sz w:val="28"/>
          <w:szCs w:val="28"/>
          <w:lang w:val="uk-UA"/>
        </w:rPr>
        <w:t>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ці розрахунки до Комісії у інвентарну справу.</w:t>
      </w:r>
    </w:p>
    <w:p w:rsidR="00200A7C" w:rsidRPr="00200A7C" w:rsidRDefault="009E175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0</w:t>
      </w:r>
      <w:r w:rsidR="004D6144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Фізичн</w:t>
      </w:r>
      <w:r w:rsidR="004D6144">
        <w:rPr>
          <w:rFonts w:ascii="Times New Roman" w:hAnsi="Times New Roman"/>
          <w:sz w:val="28"/>
          <w:szCs w:val="28"/>
          <w:lang w:val="uk-UA"/>
        </w:rPr>
        <w:t>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особа – підприємець або юридична особа, що здійснювала демонтаж та/або транспортування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та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вказаного у п.1. даного рішення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lastRenderedPageBreak/>
        <w:t>передан</w:t>
      </w:r>
      <w:r w:rsidR="00EA44C9">
        <w:rPr>
          <w:rFonts w:ascii="Times New Roman" w:hAnsi="Times New Roman"/>
          <w:sz w:val="28"/>
          <w:szCs w:val="28"/>
          <w:lang w:val="uk-UA"/>
        </w:rPr>
        <w:t>ого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на зберігання, протягом п’яти робочих днів після демонтажу та/або транспортування нада</w:t>
      </w:r>
      <w:r w:rsidR="00EA44C9">
        <w:rPr>
          <w:rFonts w:ascii="Times New Roman" w:hAnsi="Times New Roman"/>
          <w:sz w:val="28"/>
          <w:szCs w:val="28"/>
          <w:lang w:val="uk-UA"/>
        </w:rPr>
        <w:t>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Комісії відповідні документи про розмір понесених витрат на демонтаж та/або транспортування.</w:t>
      </w:r>
    </w:p>
    <w:p w:rsidR="00200A7C" w:rsidRPr="00200A7C" w:rsidRDefault="009E175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1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Комісі</w:t>
      </w:r>
      <w:r w:rsidR="004D6144">
        <w:rPr>
          <w:rFonts w:ascii="Times New Roman" w:hAnsi="Times New Roman"/>
          <w:sz w:val="28"/>
          <w:szCs w:val="28"/>
          <w:lang w:val="uk-UA"/>
        </w:rPr>
        <w:t>ї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на підставі наданих документів про розміри витрат на демонтаж та/або транспортування та розрахунків власних витрат на демонтаж та зберігання скла</w:t>
      </w:r>
      <w:r w:rsidR="004D6144">
        <w:rPr>
          <w:rFonts w:ascii="Times New Roman" w:hAnsi="Times New Roman"/>
          <w:sz w:val="28"/>
          <w:szCs w:val="28"/>
          <w:lang w:val="uk-UA"/>
        </w:rPr>
        <w:t>сти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загальний розрахунок витрат.</w:t>
      </w:r>
    </w:p>
    <w:p w:rsidR="00200A7C" w:rsidRPr="00200A7C" w:rsidRDefault="009E175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2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Облік взятого на зберігання </w:t>
      </w:r>
      <w:r w:rsidR="004D6144">
        <w:rPr>
          <w:rFonts w:ascii="Times New Roman" w:hAnsi="Times New Roman"/>
          <w:sz w:val="28"/>
          <w:szCs w:val="28"/>
          <w:lang w:val="uk-UA"/>
        </w:rPr>
        <w:t>об’єкта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м. Запоріжжя, здійснюється на позабалансових рахунках Зберігача «Активи, прийняті на відповідальне зберігання» на підставі Акту опису.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3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Протягом десяти робочих днів з дати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Комісі</w:t>
      </w:r>
      <w:r w:rsidR="004D6144">
        <w:rPr>
          <w:rFonts w:ascii="Times New Roman" w:hAnsi="Times New Roman"/>
          <w:sz w:val="28"/>
          <w:szCs w:val="28"/>
          <w:lang w:val="uk-UA"/>
        </w:rPr>
        <w:t>ї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розмі</w:t>
      </w:r>
      <w:r w:rsidR="004D6144">
        <w:rPr>
          <w:rFonts w:ascii="Times New Roman" w:hAnsi="Times New Roman"/>
          <w:sz w:val="28"/>
          <w:szCs w:val="28"/>
          <w:lang w:val="uk-UA"/>
        </w:rPr>
        <w:t>стити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E4A7A">
        <w:rPr>
          <w:rFonts w:ascii="Times New Roman" w:hAnsi="Times New Roman"/>
          <w:sz w:val="28"/>
          <w:szCs w:val="28"/>
          <w:lang w:val="uk-UA"/>
        </w:rPr>
        <w:t>в засобах масової інформації</w:t>
      </w:r>
      <w:r w:rsidR="002C08FB">
        <w:rPr>
          <w:rFonts w:ascii="Times New Roman" w:hAnsi="Times New Roman"/>
          <w:sz w:val="28"/>
          <w:szCs w:val="28"/>
          <w:lang w:val="uk-UA"/>
        </w:rPr>
        <w:t xml:space="preserve"> (друкованих або електронних)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367E4">
        <w:rPr>
          <w:rFonts w:ascii="Times New Roman" w:hAnsi="Times New Roman"/>
          <w:sz w:val="28"/>
          <w:szCs w:val="28"/>
          <w:lang w:val="uk-UA"/>
        </w:rPr>
        <w:t>повідомлення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про взяття на облік </w:t>
      </w:r>
      <w:r w:rsidR="004D6144">
        <w:rPr>
          <w:rFonts w:ascii="Times New Roman" w:hAnsi="Times New Roman"/>
          <w:sz w:val="28"/>
          <w:szCs w:val="28"/>
          <w:lang w:val="uk-UA"/>
        </w:rPr>
        <w:t>об’єкт</w:t>
      </w:r>
      <w:r w:rsidR="00EA44C9">
        <w:rPr>
          <w:rFonts w:ascii="Times New Roman" w:hAnsi="Times New Roman"/>
          <w:sz w:val="28"/>
          <w:szCs w:val="28"/>
          <w:lang w:val="uk-UA"/>
        </w:rPr>
        <w:t>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EA44C9">
        <w:rPr>
          <w:rFonts w:ascii="Times New Roman" w:hAnsi="Times New Roman"/>
          <w:sz w:val="28"/>
          <w:szCs w:val="28"/>
          <w:lang w:val="uk-UA"/>
        </w:rPr>
        <w:t>ого</w:t>
      </w:r>
      <w:r w:rsidR="00EC3F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територі</w:t>
      </w:r>
      <w:r w:rsidR="008C0F7B">
        <w:rPr>
          <w:rFonts w:ascii="Times New Roman" w:hAnsi="Times New Roman"/>
          <w:sz w:val="28"/>
          <w:szCs w:val="28"/>
          <w:lang w:val="uk-UA"/>
        </w:rPr>
        <w:t>ї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з зазначенням наступних даних:</w:t>
      </w:r>
    </w:p>
    <w:p w:rsidR="00200A7C" w:rsidRPr="00200A7C" w:rsidRDefault="00200A7C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про власника (якщо останній відомий);</w:t>
      </w:r>
    </w:p>
    <w:p w:rsidR="00200A7C" w:rsidRPr="00200A7C" w:rsidRDefault="00200A7C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про дату та місце проведення демонтажу вказаного майна та його технічні характеристики;</w:t>
      </w:r>
    </w:p>
    <w:p w:rsidR="00200A7C" w:rsidRPr="00200A7C" w:rsidRDefault="00200A7C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поштова адреса місця зберігання та контактні телефони Зберігача та Комісії.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4</w:t>
      </w:r>
      <w:r w:rsidR="004D6144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Витрати на демонтаж та/або транспортування і зберігання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казаного у п. 1 даного рішення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EA44C9">
        <w:rPr>
          <w:rFonts w:ascii="Times New Roman" w:hAnsi="Times New Roman"/>
          <w:sz w:val="28"/>
          <w:szCs w:val="28"/>
          <w:lang w:val="uk-UA"/>
        </w:rPr>
        <w:t>ого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</w:t>
      </w:r>
      <w:r w:rsidR="00F24F91">
        <w:rPr>
          <w:rFonts w:ascii="Times New Roman" w:hAnsi="Times New Roman"/>
          <w:sz w:val="28"/>
          <w:szCs w:val="28"/>
          <w:lang w:val="uk-UA"/>
        </w:rPr>
        <w:t> 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Запоріжжя, несе його власник.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5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Особа, що здійснила встановлення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а, вказаного у п.1 даного рішення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FA5E21">
        <w:rPr>
          <w:rFonts w:ascii="Times New Roman" w:hAnsi="Times New Roman"/>
          <w:sz w:val="28"/>
          <w:szCs w:val="28"/>
          <w:lang w:val="uk-UA"/>
        </w:rPr>
        <w:t>як</w:t>
      </w:r>
      <w:r w:rsidR="00EA44C9">
        <w:rPr>
          <w:rFonts w:ascii="Times New Roman" w:hAnsi="Times New Roman"/>
          <w:sz w:val="28"/>
          <w:szCs w:val="28"/>
          <w:lang w:val="uk-UA"/>
        </w:rPr>
        <w:t>ого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або заявляє про права на </w:t>
      </w:r>
      <w:r w:rsidR="004D6144">
        <w:rPr>
          <w:rFonts w:ascii="Times New Roman" w:hAnsi="Times New Roman"/>
          <w:sz w:val="28"/>
          <w:szCs w:val="28"/>
          <w:lang w:val="uk-UA"/>
        </w:rPr>
        <w:t>нього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має право на його повернення (отримання) за письмовим зверненням до відповідної районної адміністрації Запорізької міської ради з наданням таких документів:</w:t>
      </w:r>
    </w:p>
    <w:p w:rsidR="00200A7C" w:rsidRPr="00200A7C" w:rsidRDefault="00200A7C" w:rsidP="001327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заяви на ім’я керівника Зберігача про повернення </w:t>
      </w:r>
      <w:r w:rsidR="004D6144">
        <w:rPr>
          <w:rFonts w:ascii="Times New Roman" w:hAnsi="Times New Roman"/>
          <w:sz w:val="28"/>
          <w:szCs w:val="28"/>
          <w:lang w:val="uk-UA"/>
        </w:rPr>
        <w:t>об’єкта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Запоріжжя;</w:t>
      </w:r>
    </w:p>
    <w:p w:rsidR="00200A7C" w:rsidRPr="00200A7C" w:rsidRDefault="00200A7C" w:rsidP="001327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документа, що посвідчує її особу; документа, що підтверджує призначення керівника юридичної особи; а у разі подання заяви представником, - документа, що підтверджує повноваження діяти від імені цієї особи, при цьому особа, яка представляє особу – нерезидента України, пред’являє документи, які в разі необхідності легалізовані в установленому чинним законодавством України порядку;</w:t>
      </w:r>
    </w:p>
    <w:p w:rsidR="00200A7C" w:rsidRPr="00200A7C" w:rsidRDefault="00200A7C" w:rsidP="001327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документів, які відповідно до чинного законодавства посвідчують право власності (користування) на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встановлени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й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особи, що звертається.</w:t>
      </w:r>
    </w:p>
    <w:p w:rsidR="00200A7C" w:rsidRPr="00200A7C" w:rsidRDefault="00200A7C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 xml:space="preserve">Надані документи передаються до Комісії для їх вивчення щодо можливості повернення </w:t>
      </w:r>
      <w:r w:rsidR="004D6144">
        <w:rPr>
          <w:rFonts w:ascii="Times New Roman" w:hAnsi="Times New Roman"/>
          <w:sz w:val="28"/>
          <w:szCs w:val="28"/>
          <w:lang w:val="uk-UA"/>
        </w:rPr>
        <w:t>дан</w:t>
      </w:r>
      <w:r w:rsidR="006D46BA">
        <w:rPr>
          <w:rFonts w:ascii="Times New Roman" w:hAnsi="Times New Roman"/>
          <w:sz w:val="28"/>
          <w:szCs w:val="28"/>
          <w:lang w:val="uk-UA"/>
        </w:rPr>
        <w:t>ого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об’єкт</w:t>
      </w:r>
      <w:r w:rsidR="006D46BA">
        <w:rPr>
          <w:rFonts w:ascii="Times New Roman" w:hAnsi="Times New Roman"/>
          <w:sz w:val="28"/>
          <w:szCs w:val="28"/>
          <w:lang w:val="uk-UA"/>
        </w:rPr>
        <w:t>у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або про відмову у </w:t>
      </w:r>
      <w:r w:rsidR="006D46BA">
        <w:rPr>
          <w:rFonts w:ascii="Times New Roman" w:hAnsi="Times New Roman"/>
          <w:sz w:val="28"/>
          <w:szCs w:val="28"/>
          <w:lang w:val="uk-UA"/>
        </w:rPr>
        <w:t>його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поверненні та розраховує всі витрати, пов’язані з демонтажем та зберіганням </w:t>
      </w:r>
      <w:r w:rsidR="006D46BA">
        <w:rPr>
          <w:rFonts w:ascii="Times New Roman" w:hAnsi="Times New Roman"/>
          <w:sz w:val="28"/>
          <w:szCs w:val="28"/>
          <w:lang w:val="uk-UA"/>
        </w:rPr>
        <w:t xml:space="preserve">даного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>, від як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 xml:space="preserve"> звільнено об’єкт благоустрою м. Запоріжжя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200A7C" w:rsidRPr="00200A7C" w:rsidRDefault="004066CF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26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Висновки Комісії щодо можливості повернення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або про відмову у </w:t>
      </w:r>
      <w:r w:rsidR="006D46BA">
        <w:rPr>
          <w:rFonts w:ascii="Times New Roman" w:hAnsi="Times New Roman"/>
          <w:sz w:val="28"/>
          <w:szCs w:val="28"/>
          <w:lang w:val="uk-UA"/>
        </w:rPr>
        <w:t>його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поверненні оформлюються протоколом засідання Комісії.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2</w:t>
      </w:r>
      <w:r w:rsidR="004066CF">
        <w:rPr>
          <w:rFonts w:ascii="Times New Roman" w:hAnsi="Times New Roman"/>
          <w:sz w:val="28"/>
          <w:szCs w:val="28"/>
          <w:lang w:val="uk-UA"/>
        </w:rPr>
        <w:t>7</w:t>
      </w:r>
      <w:r w:rsidR="004D6144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Протягом трьох робочих днів після оформлення протоколу Комісії щодо можливості повернення</w:t>
      </w:r>
      <w:r w:rsidR="00C502EF">
        <w:rPr>
          <w:rFonts w:ascii="Times New Roman" w:hAnsi="Times New Roman"/>
          <w:sz w:val="28"/>
          <w:szCs w:val="28"/>
          <w:lang w:val="uk-UA"/>
        </w:rPr>
        <w:t xml:space="preserve"> об’єкта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що знаходиться на зберіганні, Комісія надає заявнику розрахунок витрат, пов’язаних з реалізацією процедури звільнення - транспортування (переміщення), демонтажу, розвантаження, зберігання конструкцій, відновлення об’єк</w:t>
      </w:r>
      <w:r w:rsidR="00C502EF">
        <w:rPr>
          <w:rFonts w:ascii="Times New Roman" w:hAnsi="Times New Roman"/>
          <w:sz w:val="28"/>
          <w:szCs w:val="28"/>
          <w:lang w:val="uk-UA"/>
        </w:rPr>
        <w:t>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благоустрою на місці встановлення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C502EF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C502EF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C502EF">
        <w:rPr>
          <w:rFonts w:ascii="Times New Roman" w:hAnsi="Times New Roman"/>
          <w:sz w:val="28"/>
          <w:szCs w:val="28"/>
          <w:lang w:val="uk-UA"/>
        </w:rPr>
        <w:t>ого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тощо та квитанцію, яка підлягає оплаті протягом трьох банківських днів.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4066CF">
        <w:rPr>
          <w:rFonts w:ascii="Times New Roman" w:hAnsi="Times New Roman"/>
          <w:sz w:val="28"/>
          <w:szCs w:val="28"/>
          <w:lang w:val="uk-UA"/>
        </w:rPr>
        <w:t>8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Після надання заявником документів про оплату зазначених вище витрат йому повертається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встановлений без відповідних дозвільних документів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за актами приймання-передачі. Завантаження та вивезення </w:t>
      </w:r>
      <w:r w:rsidR="004D6144">
        <w:rPr>
          <w:rFonts w:ascii="Times New Roman" w:hAnsi="Times New Roman"/>
          <w:sz w:val="28"/>
          <w:szCs w:val="28"/>
          <w:lang w:val="uk-UA"/>
        </w:rPr>
        <w:t>об’єкту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 території Зберігача здійснюється шляхом </w:t>
      </w:r>
      <w:proofErr w:type="spellStart"/>
      <w:r w:rsidR="00200A7C" w:rsidRPr="00200A7C">
        <w:rPr>
          <w:rFonts w:ascii="Times New Roman" w:hAnsi="Times New Roman"/>
          <w:sz w:val="28"/>
          <w:szCs w:val="28"/>
          <w:lang w:val="uk-UA"/>
        </w:rPr>
        <w:t>самовивезення</w:t>
      </w:r>
      <w:proofErr w:type="spellEnd"/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заявником в день підписання акту приймання-передачі. </w:t>
      </w:r>
    </w:p>
    <w:p w:rsidR="00200A7C" w:rsidRPr="00200A7C" w:rsidRDefault="004066CF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29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У видачі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962A1C">
        <w:rPr>
          <w:rFonts w:ascii="Times New Roman" w:hAnsi="Times New Roman"/>
          <w:sz w:val="28"/>
          <w:szCs w:val="28"/>
          <w:lang w:val="uk-UA"/>
        </w:rPr>
        <w:t>ого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заявнику може бути відмовлено, якщо на підставі поданих документів неможливо встановити право власності (користування) заявника на </w:t>
      </w:r>
      <w:r w:rsidR="004D6144">
        <w:rPr>
          <w:rFonts w:ascii="Times New Roman" w:hAnsi="Times New Roman"/>
          <w:sz w:val="28"/>
          <w:szCs w:val="28"/>
          <w:lang w:val="uk-UA"/>
        </w:rPr>
        <w:t>даний об’єкт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Запоріжжя.</w:t>
      </w:r>
    </w:p>
    <w:p w:rsidR="00200A7C" w:rsidRPr="00200A7C" w:rsidRDefault="004066CF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30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Комісія і Зберігач розпочинають процедуру реалізації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як</w:t>
      </w:r>
      <w:r w:rsidR="00962A1C">
        <w:rPr>
          <w:rFonts w:ascii="Times New Roman" w:hAnsi="Times New Roman"/>
          <w:sz w:val="28"/>
          <w:szCs w:val="28"/>
          <w:lang w:val="uk-UA"/>
        </w:rPr>
        <w:t>ий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знаходяться на зберіганні і від як</w:t>
      </w:r>
      <w:r w:rsidR="00962A1C">
        <w:rPr>
          <w:rFonts w:ascii="Times New Roman" w:hAnsi="Times New Roman"/>
          <w:sz w:val="28"/>
          <w:szCs w:val="28"/>
          <w:lang w:val="uk-UA"/>
        </w:rPr>
        <w:t>ого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власник відмовився або власник не встановлений, у відповідності до діючого законодавства України.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4066CF">
        <w:rPr>
          <w:rFonts w:ascii="Times New Roman" w:hAnsi="Times New Roman"/>
          <w:sz w:val="28"/>
          <w:szCs w:val="28"/>
          <w:lang w:val="uk-UA"/>
        </w:rPr>
        <w:t>1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Інвентарн</w:t>
      </w:r>
      <w:r w:rsidR="004D6144">
        <w:rPr>
          <w:rFonts w:ascii="Times New Roman" w:hAnsi="Times New Roman"/>
          <w:sz w:val="28"/>
          <w:szCs w:val="28"/>
          <w:lang w:val="uk-UA"/>
        </w:rPr>
        <w:t>а справа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ий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підляга</w:t>
      </w:r>
      <w:r w:rsidR="004D6144">
        <w:rPr>
          <w:rFonts w:ascii="Times New Roman" w:hAnsi="Times New Roman"/>
          <w:sz w:val="28"/>
          <w:szCs w:val="28"/>
          <w:lang w:val="uk-UA"/>
        </w:rPr>
        <w:t>є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зберіганню Комісією відповідно до вимог діючого законодавства України (але не менше трьох років з дати видачі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та майна що в </w:t>
      </w:r>
      <w:r w:rsidR="00FA5E21">
        <w:rPr>
          <w:rFonts w:ascii="Times New Roman" w:hAnsi="Times New Roman"/>
          <w:sz w:val="28"/>
          <w:szCs w:val="28"/>
          <w:lang w:val="uk-UA"/>
        </w:rPr>
        <w:t>н</w:t>
      </w:r>
      <w:r w:rsidR="00962A1C">
        <w:rPr>
          <w:rFonts w:ascii="Times New Roman" w:hAnsi="Times New Roman"/>
          <w:sz w:val="28"/>
          <w:szCs w:val="28"/>
          <w:lang w:val="uk-UA"/>
        </w:rPr>
        <w:t>ьому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заходилося власнику (користувачу), або реалізації </w:t>
      </w:r>
      <w:r w:rsidR="004D6144">
        <w:rPr>
          <w:rFonts w:ascii="Times New Roman" w:hAnsi="Times New Roman"/>
          <w:sz w:val="28"/>
          <w:szCs w:val="28"/>
          <w:lang w:val="uk-UA"/>
        </w:rPr>
        <w:t>об’єкту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та майна що в ньому заходилося, або утилізації </w:t>
      </w:r>
      <w:r w:rsidR="004D6144">
        <w:rPr>
          <w:rFonts w:ascii="Times New Roman" w:hAnsi="Times New Roman"/>
          <w:sz w:val="28"/>
          <w:szCs w:val="28"/>
          <w:lang w:val="uk-UA"/>
        </w:rPr>
        <w:t>об’єкту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та майна що в ньому заходилося).</w:t>
      </w:r>
    </w:p>
    <w:p w:rsidR="00155D8B" w:rsidRPr="00155D8B" w:rsidRDefault="00132707" w:rsidP="0015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4066CF">
        <w:rPr>
          <w:rFonts w:ascii="Times New Roman" w:hAnsi="Times New Roman"/>
          <w:sz w:val="28"/>
          <w:szCs w:val="28"/>
          <w:lang w:val="uk-UA"/>
        </w:rPr>
        <w:t>2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 Оприлюднити дане рішення на офіційному сайті Запорізької міської ради.</w:t>
      </w:r>
    </w:p>
    <w:p w:rsidR="00155D8B" w:rsidRPr="006A31B4" w:rsidRDefault="00132707" w:rsidP="0015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4066CF">
        <w:rPr>
          <w:rFonts w:ascii="Times New Roman" w:hAnsi="Times New Roman"/>
          <w:sz w:val="28"/>
          <w:szCs w:val="28"/>
          <w:lang w:val="uk-UA"/>
        </w:rPr>
        <w:t>3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5E4E51" w:rsidRPr="005E4E51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заступника  міського голови  з  питань  діяльності  виконавчих  органів ради згідно з розподілом обов’язків між міським головою, секретарем міської ради, заступниками міського голови з питань діяльності виконавчих органів ради, керуючим справами виконавчого комітету міської ради</w:t>
      </w:r>
      <w:bookmarkStart w:id="0" w:name="_GoBack"/>
      <w:bookmarkEnd w:id="0"/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, голову районної адміністрації міської ради по </w:t>
      </w:r>
      <w:proofErr w:type="spellStart"/>
      <w:r w:rsidR="006A31B4">
        <w:rPr>
          <w:rFonts w:ascii="Times New Roman" w:hAnsi="Times New Roman"/>
          <w:sz w:val="28"/>
          <w:szCs w:val="28"/>
          <w:lang w:val="uk-UA"/>
        </w:rPr>
        <w:t>Хортицькому</w:t>
      </w:r>
      <w:proofErr w:type="spellEnd"/>
      <w:r w:rsidR="002C14D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району</w:t>
      </w:r>
      <w:r w:rsidR="001D65A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A31B4">
        <w:rPr>
          <w:rFonts w:ascii="Times New Roman" w:hAnsi="Times New Roman"/>
          <w:sz w:val="28"/>
          <w:szCs w:val="28"/>
          <w:lang w:val="uk-UA"/>
        </w:rPr>
        <w:t>Пшеничного О.М.</w:t>
      </w:r>
    </w:p>
    <w:p w:rsidR="00155D8B" w:rsidRPr="00155D8B" w:rsidRDefault="00155D8B" w:rsidP="00155D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55D8B" w:rsidRPr="00155D8B" w:rsidRDefault="00155D8B" w:rsidP="00155D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55D8B" w:rsidRPr="00155D8B" w:rsidRDefault="00155D8B" w:rsidP="00155D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 xml:space="preserve">Міський голова </w:t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  <w:t>В.В. Буряк</w:t>
      </w:r>
    </w:p>
    <w:p w:rsidR="00155D8B" w:rsidRPr="00155D8B" w:rsidRDefault="00155D8B" w:rsidP="00155D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F03F3" w:rsidRDefault="009F03F3" w:rsidP="0015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9F03F3" w:rsidSect="00E63591">
      <w:headerReference w:type="default" r:id="rId8"/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2B5" w:rsidRDefault="00AB12B5" w:rsidP="004D322D">
      <w:pPr>
        <w:spacing w:after="0" w:line="240" w:lineRule="auto"/>
      </w:pPr>
      <w:r>
        <w:separator/>
      </w:r>
    </w:p>
  </w:endnote>
  <w:endnote w:type="continuationSeparator" w:id="0">
    <w:p w:rsidR="00AB12B5" w:rsidRDefault="00AB12B5" w:rsidP="004D3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2B5" w:rsidRDefault="00AB12B5" w:rsidP="004D322D">
      <w:pPr>
        <w:spacing w:after="0" w:line="240" w:lineRule="auto"/>
      </w:pPr>
      <w:r>
        <w:separator/>
      </w:r>
    </w:p>
  </w:footnote>
  <w:footnote w:type="continuationSeparator" w:id="0">
    <w:p w:rsidR="00AB12B5" w:rsidRDefault="00AB12B5" w:rsidP="004D3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39469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173F6A" w:rsidRPr="00173F6A" w:rsidRDefault="00173F6A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173F6A">
          <w:rPr>
            <w:rFonts w:ascii="Times New Roman" w:hAnsi="Times New Roman"/>
            <w:sz w:val="24"/>
            <w:szCs w:val="24"/>
          </w:rPr>
          <w:fldChar w:fldCharType="begin"/>
        </w:r>
        <w:r w:rsidRPr="00173F6A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173F6A">
          <w:rPr>
            <w:rFonts w:ascii="Times New Roman" w:hAnsi="Times New Roman"/>
            <w:sz w:val="24"/>
            <w:szCs w:val="24"/>
          </w:rPr>
          <w:fldChar w:fldCharType="separate"/>
        </w:r>
        <w:r w:rsidR="005E4E51" w:rsidRPr="005E4E51">
          <w:rPr>
            <w:rFonts w:ascii="Times New Roman" w:hAnsi="Times New Roman"/>
            <w:noProof/>
            <w:sz w:val="24"/>
            <w:szCs w:val="24"/>
            <w:lang w:val="uk-UA"/>
          </w:rPr>
          <w:t>5</w:t>
        </w:r>
        <w:r w:rsidRPr="00173F6A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4D322D" w:rsidRPr="004D322D" w:rsidRDefault="004D322D">
    <w:pPr>
      <w:pStyle w:val="a5"/>
      <w:jc w:val="center"/>
      <w:rPr>
        <w:rFonts w:ascii="Times New Roman" w:hAnsi="Times New Roman"/>
        <w:sz w:val="16"/>
        <w:szCs w:val="16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37D"/>
    <w:rsid w:val="0000109B"/>
    <w:rsid w:val="000042DD"/>
    <w:rsid w:val="00025681"/>
    <w:rsid w:val="000424B0"/>
    <w:rsid w:val="0004344C"/>
    <w:rsid w:val="0005406C"/>
    <w:rsid w:val="00057547"/>
    <w:rsid w:val="000718B8"/>
    <w:rsid w:val="000B65E6"/>
    <w:rsid w:val="000C07CA"/>
    <w:rsid w:val="000D2106"/>
    <w:rsid w:val="000D7306"/>
    <w:rsid w:val="000E40AC"/>
    <w:rsid w:val="000F33A3"/>
    <w:rsid w:val="001154DB"/>
    <w:rsid w:val="001163FD"/>
    <w:rsid w:val="00117B3E"/>
    <w:rsid w:val="00132707"/>
    <w:rsid w:val="00152AEE"/>
    <w:rsid w:val="00155D8B"/>
    <w:rsid w:val="001561E9"/>
    <w:rsid w:val="00163FC5"/>
    <w:rsid w:val="00164BA1"/>
    <w:rsid w:val="00173F6A"/>
    <w:rsid w:val="00182E86"/>
    <w:rsid w:val="0018781A"/>
    <w:rsid w:val="001912D3"/>
    <w:rsid w:val="001936AC"/>
    <w:rsid w:val="0019771B"/>
    <w:rsid w:val="001A26C5"/>
    <w:rsid w:val="001A329A"/>
    <w:rsid w:val="001B10E5"/>
    <w:rsid w:val="001B7A51"/>
    <w:rsid w:val="001C33DE"/>
    <w:rsid w:val="001D65A2"/>
    <w:rsid w:val="001E6D34"/>
    <w:rsid w:val="001E7E3D"/>
    <w:rsid w:val="001F46C7"/>
    <w:rsid w:val="001F528A"/>
    <w:rsid w:val="00200A7C"/>
    <w:rsid w:val="002170E0"/>
    <w:rsid w:val="00220A93"/>
    <w:rsid w:val="00237CDD"/>
    <w:rsid w:val="00262BA6"/>
    <w:rsid w:val="00263819"/>
    <w:rsid w:val="002705D0"/>
    <w:rsid w:val="002745DB"/>
    <w:rsid w:val="00274F72"/>
    <w:rsid w:val="00291E4E"/>
    <w:rsid w:val="00292E8B"/>
    <w:rsid w:val="002930DD"/>
    <w:rsid w:val="00295451"/>
    <w:rsid w:val="00296699"/>
    <w:rsid w:val="002A57A3"/>
    <w:rsid w:val="002A6FB3"/>
    <w:rsid w:val="002B507F"/>
    <w:rsid w:val="002C08FB"/>
    <w:rsid w:val="002C14DE"/>
    <w:rsid w:val="002C2EBD"/>
    <w:rsid w:val="002D1D30"/>
    <w:rsid w:val="002D4334"/>
    <w:rsid w:val="002D5781"/>
    <w:rsid w:val="002F1F52"/>
    <w:rsid w:val="003412DC"/>
    <w:rsid w:val="0034229B"/>
    <w:rsid w:val="00356831"/>
    <w:rsid w:val="00361BAF"/>
    <w:rsid w:val="003623B3"/>
    <w:rsid w:val="0036450D"/>
    <w:rsid w:val="00367918"/>
    <w:rsid w:val="0037414F"/>
    <w:rsid w:val="00383AFB"/>
    <w:rsid w:val="00393624"/>
    <w:rsid w:val="00396E7D"/>
    <w:rsid w:val="003A6C2E"/>
    <w:rsid w:val="003C62DB"/>
    <w:rsid w:val="003D64A4"/>
    <w:rsid w:val="003E2E2B"/>
    <w:rsid w:val="004066CF"/>
    <w:rsid w:val="004572FB"/>
    <w:rsid w:val="00464F67"/>
    <w:rsid w:val="00466EBF"/>
    <w:rsid w:val="00475A80"/>
    <w:rsid w:val="004767DA"/>
    <w:rsid w:val="00481701"/>
    <w:rsid w:val="00483FF8"/>
    <w:rsid w:val="0048595A"/>
    <w:rsid w:val="004866EB"/>
    <w:rsid w:val="004965A7"/>
    <w:rsid w:val="004A54E5"/>
    <w:rsid w:val="004B6CF0"/>
    <w:rsid w:val="004C068F"/>
    <w:rsid w:val="004D322D"/>
    <w:rsid w:val="004D3952"/>
    <w:rsid w:val="004D6144"/>
    <w:rsid w:val="004E4840"/>
    <w:rsid w:val="004F4A17"/>
    <w:rsid w:val="004F50C3"/>
    <w:rsid w:val="004F59D9"/>
    <w:rsid w:val="005246B1"/>
    <w:rsid w:val="005256D5"/>
    <w:rsid w:val="00536879"/>
    <w:rsid w:val="00540F2B"/>
    <w:rsid w:val="005465D5"/>
    <w:rsid w:val="00551034"/>
    <w:rsid w:val="0055511E"/>
    <w:rsid w:val="00556A1B"/>
    <w:rsid w:val="00575ECB"/>
    <w:rsid w:val="0057707C"/>
    <w:rsid w:val="00586D13"/>
    <w:rsid w:val="005A1196"/>
    <w:rsid w:val="005E4E51"/>
    <w:rsid w:val="005E5D56"/>
    <w:rsid w:val="005E7780"/>
    <w:rsid w:val="005E78E5"/>
    <w:rsid w:val="005F6B98"/>
    <w:rsid w:val="00611DE7"/>
    <w:rsid w:val="00642924"/>
    <w:rsid w:val="0064353E"/>
    <w:rsid w:val="00643745"/>
    <w:rsid w:val="006552E5"/>
    <w:rsid w:val="006749DA"/>
    <w:rsid w:val="006A31B4"/>
    <w:rsid w:val="006A746C"/>
    <w:rsid w:val="006C18D7"/>
    <w:rsid w:val="006C2105"/>
    <w:rsid w:val="006C37C6"/>
    <w:rsid w:val="006C4F2C"/>
    <w:rsid w:val="006D46BA"/>
    <w:rsid w:val="006E6A7C"/>
    <w:rsid w:val="006F626A"/>
    <w:rsid w:val="006F72D3"/>
    <w:rsid w:val="006F7F35"/>
    <w:rsid w:val="007025C0"/>
    <w:rsid w:val="00704C3F"/>
    <w:rsid w:val="00707037"/>
    <w:rsid w:val="0071031F"/>
    <w:rsid w:val="007239EE"/>
    <w:rsid w:val="007350E2"/>
    <w:rsid w:val="00747599"/>
    <w:rsid w:val="0076521B"/>
    <w:rsid w:val="00780731"/>
    <w:rsid w:val="00790573"/>
    <w:rsid w:val="00793BA0"/>
    <w:rsid w:val="007A270E"/>
    <w:rsid w:val="007D64AD"/>
    <w:rsid w:val="007D66A6"/>
    <w:rsid w:val="007E0D8E"/>
    <w:rsid w:val="007E4A7A"/>
    <w:rsid w:val="007E58D7"/>
    <w:rsid w:val="007E7BC6"/>
    <w:rsid w:val="00800471"/>
    <w:rsid w:val="008243BE"/>
    <w:rsid w:val="008301AE"/>
    <w:rsid w:val="00833858"/>
    <w:rsid w:val="008413E3"/>
    <w:rsid w:val="00846593"/>
    <w:rsid w:val="008606AB"/>
    <w:rsid w:val="008777E5"/>
    <w:rsid w:val="00881EF8"/>
    <w:rsid w:val="008B0E7F"/>
    <w:rsid w:val="008B5553"/>
    <w:rsid w:val="008B623E"/>
    <w:rsid w:val="008C0F7B"/>
    <w:rsid w:val="008C461F"/>
    <w:rsid w:val="008C5255"/>
    <w:rsid w:val="008D0883"/>
    <w:rsid w:val="008D0893"/>
    <w:rsid w:val="008E0D12"/>
    <w:rsid w:val="00925C06"/>
    <w:rsid w:val="009315A9"/>
    <w:rsid w:val="009367E4"/>
    <w:rsid w:val="0093688C"/>
    <w:rsid w:val="00962A1C"/>
    <w:rsid w:val="00962BB9"/>
    <w:rsid w:val="00964EBC"/>
    <w:rsid w:val="00970619"/>
    <w:rsid w:val="009823F3"/>
    <w:rsid w:val="00994892"/>
    <w:rsid w:val="009973DB"/>
    <w:rsid w:val="00997593"/>
    <w:rsid w:val="009A1758"/>
    <w:rsid w:val="009A6780"/>
    <w:rsid w:val="009D30BF"/>
    <w:rsid w:val="009E0078"/>
    <w:rsid w:val="009E1753"/>
    <w:rsid w:val="009E46F9"/>
    <w:rsid w:val="009F03F3"/>
    <w:rsid w:val="009F2BBD"/>
    <w:rsid w:val="009F691C"/>
    <w:rsid w:val="00A07972"/>
    <w:rsid w:val="00A244DE"/>
    <w:rsid w:val="00A323F8"/>
    <w:rsid w:val="00A4212C"/>
    <w:rsid w:val="00A52CA0"/>
    <w:rsid w:val="00A676C0"/>
    <w:rsid w:val="00A84427"/>
    <w:rsid w:val="00AA519F"/>
    <w:rsid w:val="00AB12B5"/>
    <w:rsid w:val="00AC2F47"/>
    <w:rsid w:val="00AC3351"/>
    <w:rsid w:val="00AC553B"/>
    <w:rsid w:val="00AD6981"/>
    <w:rsid w:val="00AF76A5"/>
    <w:rsid w:val="00B174BB"/>
    <w:rsid w:val="00B253BB"/>
    <w:rsid w:val="00B30FD0"/>
    <w:rsid w:val="00B36F24"/>
    <w:rsid w:val="00B53B5E"/>
    <w:rsid w:val="00B62C65"/>
    <w:rsid w:val="00B63546"/>
    <w:rsid w:val="00B65956"/>
    <w:rsid w:val="00B74D45"/>
    <w:rsid w:val="00B91AA6"/>
    <w:rsid w:val="00B9472A"/>
    <w:rsid w:val="00B95E4E"/>
    <w:rsid w:val="00B96E84"/>
    <w:rsid w:val="00B976D7"/>
    <w:rsid w:val="00B976DC"/>
    <w:rsid w:val="00BA7E2C"/>
    <w:rsid w:val="00BC72CB"/>
    <w:rsid w:val="00BD6E71"/>
    <w:rsid w:val="00BE2ABB"/>
    <w:rsid w:val="00BE426B"/>
    <w:rsid w:val="00BF3634"/>
    <w:rsid w:val="00C06DD3"/>
    <w:rsid w:val="00C079ED"/>
    <w:rsid w:val="00C123D3"/>
    <w:rsid w:val="00C125C2"/>
    <w:rsid w:val="00C17E1B"/>
    <w:rsid w:val="00C24E1A"/>
    <w:rsid w:val="00C25805"/>
    <w:rsid w:val="00C3337D"/>
    <w:rsid w:val="00C35129"/>
    <w:rsid w:val="00C379F7"/>
    <w:rsid w:val="00C418EC"/>
    <w:rsid w:val="00C42702"/>
    <w:rsid w:val="00C4506C"/>
    <w:rsid w:val="00C502EF"/>
    <w:rsid w:val="00C53862"/>
    <w:rsid w:val="00C53AB5"/>
    <w:rsid w:val="00C66BA3"/>
    <w:rsid w:val="00C73AB8"/>
    <w:rsid w:val="00C807F6"/>
    <w:rsid w:val="00C90149"/>
    <w:rsid w:val="00C93768"/>
    <w:rsid w:val="00C97638"/>
    <w:rsid w:val="00CA072C"/>
    <w:rsid w:val="00CA7EED"/>
    <w:rsid w:val="00CB201C"/>
    <w:rsid w:val="00CB41ED"/>
    <w:rsid w:val="00CB5D1F"/>
    <w:rsid w:val="00CB6387"/>
    <w:rsid w:val="00CC7838"/>
    <w:rsid w:val="00CE04A0"/>
    <w:rsid w:val="00CE47A0"/>
    <w:rsid w:val="00CE78B2"/>
    <w:rsid w:val="00CF3D87"/>
    <w:rsid w:val="00D02C13"/>
    <w:rsid w:val="00D13207"/>
    <w:rsid w:val="00D13DEF"/>
    <w:rsid w:val="00D35DDE"/>
    <w:rsid w:val="00D37771"/>
    <w:rsid w:val="00D42DEB"/>
    <w:rsid w:val="00D57A8D"/>
    <w:rsid w:val="00D6415B"/>
    <w:rsid w:val="00D64579"/>
    <w:rsid w:val="00DB3B19"/>
    <w:rsid w:val="00DC552A"/>
    <w:rsid w:val="00DD0C7B"/>
    <w:rsid w:val="00E03C44"/>
    <w:rsid w:val="00E11C96"/>
    <w:rsid w:val="00E240B4"/>
    <w:rsid w:val="00E604DE"/>
    <w:rsid w:val="00E63591"/>
    <w:rsid w:val="00E8170F"/>
    <w:rsid w:val="00E81B0E"/>
    <w:rsid w:val="00EA44C9"/>
    <w:rsid w:val="00EB6F34"/>
    <w:rsid w:val="00EB7824"/>
    <w:rsid w:val="00EC3523"/>
    <w:rsid w:val="00EC3FC1"/>
    <w:rsid w:val="00ED14C0"/>
    <w:rsid w:val="00ED7CFF"/>
    <w:rsid w:val="00EE533F"/>
    <w:rsid w:val="00F03F1E"/>
    <w:rsid w:val="00F0463C"/>
    <w:rsid w:val="00F24F91"/>
    <w:rsid w:val="00F3045D"/>
    <w:rsid w:val="00F34BD2"/>
    <w:rsid w:val="00F44997"/>
    <w:rsid w:val="00F75229"/>
    <w:rsid w:val="00F91FE7"/>
    <w:rsid w:val="00F951D4"/>
    <w:rsid w:val="00FA4161"/>
    <w:rsid w:val="00FA5E21"/>
    <w:rsid w:val="00FB4C6C"/>
    <w:rsid w:val="00FD1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37D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5D1F"/>
    <w:pPr>
      <w:ind w:left="720"/>
      <w:contextualSpacing/>
    </w:pPr>
  </w:style>
  <w:style w:type="character" w:customStyle="1" w:styleId="rvts21">
    <w:name w:val="rvts21"/>
    <w:basedOn w:val="a0"/>
    <w:rsid w:val="00C123D3"/>
  </w:style>
  <w:style w:type="character" w:customStyle="1" w:styleId="rvts6">
    <w:name w:val="rvts6"/>
    <w:basedOn w:val="a0"/>
    <w:rsid w:val="00C123D3"/>
  </w:style>
  <w:style w:type="table" w:styleId="a4">
    <w:name w:val="Table Grid"/>
    <w:basedOn w:val="a1"/>
    <w:rsid w:val="00540F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0424B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b/>
      <w:bCs/>
      <w:szCs w:val="20"/>
    </w:rPr>
  </w:style>
  <w:style w:type="character" w:customStyle="1" w:styleId="30">
    <w:name w:val="Основной текст 3 Знак"/>
    <w:basedOn w:val="a0"/>
    <w:link w:val="3"/>
    <w:rsid w:val="000424B0"/>
    <w:rPr>
      <w:rFonts w:ascii="Times New Roman" w:eastAsia="Times New Roman" w:hAnsi="Times New Roman" w:cs="Times New Roman"/>
      <w:b/>
      <w:bCs/>
      <w:szCs w:val="20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E60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04D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b">
    <w:name w:val="No Spacing"/>
    <w:uiPriority w:val="1"/>
    <w:qFormat/>
    <w:rsid w:val="003623B3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37D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5D1F"/>
    <w:pPr>
      <w:ind w:left="720"/>
      <w:contextualSpacing/>
    </w:pPr>
  </w:style>
  <w:style w:type="character" w:customStyle="1" w:styleId="rvts21">
    <w:name w:val="rvts21"/>
    <w:basedOn w:val="a0"/>
    <w:rsid w:val="00C123D3"/>
  </w:style>
  <w:style w:type="character" w:customStyle="1" w:styleId="rvts6">
    <w:name w:val="rvts6"/>
    <w:basedOn w:val="a0"/>
    <w:rsid w:val="00C123D3"/>
  </w:style>
  <w:style w:type="table" w:styleId="a4">
    <w:name w:val="Table Grid"/>
    <w:basedOn w:val="a1"/>
    <w:rsid w:val="00540F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0424B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b/>
      <w:bCs/>
      <w:szCs w:val="20"/>
    </w:rPr>
  </w:style>
  <w:style w:type="character" w:customStyle="1" w:styleId="30">
    <w:name w:val="Основной текст 3 Знак"/>
    <w:basedOn w:val="a0"/>
    <w:link w:val="3"/>
    <w:rsid w:val="000424B0"/>
    <w:rPr>
      <w:rFonts w:ascii="Times New Roman" w:eastAsia="Times New Roman" w:hAnsi="Times New Roman" w:cs="Times New Roman"/>
      <w:b/>
      <w:bCs/>
      <w:szCs w:val="20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E60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04D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b">
    <w:name w:val="No Spacing"/>
    <w:uiPriority w:val="1"/>
    <w:qFormat/>
    <w:rsid w:val="003623B3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3E829-989E-4EF5-97D0-5D1A2C552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5</Pages>
  <Words>2030</Words>
  <Characters>11574</Characters>
  <Application>Microsoft Office Word</Application>
  <DocSecurity>0</DocSecurity>
  <Lines>96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81</cp:revision>
  <cp:lastPrinted>2020-06-11T07:22:00Z</cp:lastPrinted>
  <dcterms:created xsi:type="dcterms:W3CDTF">2020-01-21T07:43:00Z</dcterms:created>
  <dcterms:modified xsi:type="dcterms:W3CDTF">2021-05-19T06:39:00Z</dcterms:modified>
</cp:coreProperties>
</file>