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B7029">
        <w:rPr>
          <w:bCs/>
          <w:szCs w:val="28"/>
        </w:rPr>
        <w:t xml:space="preserve">приватній фірмі «Снов»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r w:rsidR="004732D8">
        <w:rPr>
          <w:szCs w:val="28"/>
        </w:rPr>
        <w:t>в</w:t>
      </w:r>
      <w:r w:rsidR="00AF1DD5" w:rsidRPr="00AF1DD5">
        <w:rPr>
          <w:szCs w:val="28"/>
        </w:rPr>
        <w:t xml:space="preserve">ул. </w:t>
      </w:r>
      <w:r w:rsidR="004732D8">
        <w:rPr>
          <w:szCs w:val="28"/>
        </w:rPr>
        <w:t>Патріотична, 58</w:t>
      </w:r>
    </w:p>
    <w:p w:rsidR="00E24538" w:rsidRPr="00CB7029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CB7029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 xml:space="preserve">ПФ «Снов»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r w:rsidR="004732D8" w:rsidRPr="004732D8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вул. Патріотична, 58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8083F" w:rsidRPr="0038083F">
        <w:rPr>
          <w:bCs/>
          <w:szCs w:val="28"/>
        </w:rPr>
        <w:t xml:space="preserve">проведення </w:t>
      </w:r>
      <w:r w:rsidR="00CB7029" w:rsidRPr="00CB702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</w:t>
      </w:r>
      <w:r w:rsidR="00CB7029">
        <w:rPr>
          <w:bCs/>
          <w:szCs w:val="28"/>
        </w:rPr>
        <w:t xml:space="preserve">; </w:t>
      </w:r>
      <w:r w:rsidR="00CB7029" w:rsidRPr="00CB702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CB7029">
        <w:rPr>
          <w:bCs/>
          <w:szCs w:val="28"/>
        </w:rPr>
        <w:t xml:space="preserve"> </w:t>
      </w:r>
      <w:r w:rsidR="00CB7029" w:rsidRPr="00CB7029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B7029" w:rsidRPr="00CB7029">
        <w:rPr>
          <w:bCs/>
          <w:szCs w:val="28"/>
        </w:rPr>
        <w:t xml:space="preserve">приватній фірмі «Снов»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CB7029">
        <w:rPr>
          <w:bCs/>
          <w:szCs w:val="28"/>
        </w:rPr>
        <w:t xml:space="preserve">                  </w:t>
      </w:r>
      <w:r w:rsidR="004732D8" w:rsidRPr="004732D8">
        <w:rPr>
          <w:bCs/>
          <w:szCs w:val="28"/>
        </w:rPr>
        <w:t>вул. Патріотична, 58</w:t>
      </w:r>
      <w:r w:rsidR="00724AFA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проведення </w:t>
      </w:r>
      <w:r w:rsidR="00CB7029" w:rsidRPr="00CB702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B7029" w:rsidRPr="00CB7029">
        <w:rPr>
          <w:bCs/>
          <w:szCs w:val="28"/>
        </w:rPr>
        <w:t>приватн</w:t>
      </w:r>
      <w:r w:rsidR="00CB7029">
        <w:rPr>
          <w:bCs/>
          <w:szCs w:val="28"/>
        </w:rPr>
        <w:t>у</w:t>
      </w:r>
      <w:r w:rsidR="00CB7029" w:rsidRPr="00CB7029">
        <w:rPr>
          <w:bCs/>
          <w:szCs w:val="28"/>
        </w:rPr>
        <w:t xml:space="preserve"> </w:t>
      </w:r>
      <w:r w:rsidR="00CB7029">
        <w:rPr>
          <w:bCs/>
          <w:szCs w:val="28"/>
        </w:rPr>
        <w:t xml:space="preserve">                     </w:t>
      </w:r>
      <w:r w:rsidR="00CB7029" w:rsidRPr="00CB7029">
        <w:rPr>
          <w:bCs/>
          <w:szCs w:val="28"/>
        </w:rPr>
        <w:t>фірм</w:t>
      </w:r>
      <w:r w:rsidR="00CB7029">
        <w:rPr>
          <w:bCs/>
          <w:szCs w:val="28"/>
        </w:rPr>
        <w:t>у</w:t>
      </w:r>
      <w:r w:rsidR="00CB7029" w:rsidRPr="00CB7029">
        <w:rPr>
          <w:bCs/>
          <w:szCs w:val="28"/>
        </w:rPr>
        <w:t xml:space="preserve"> «Снов»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EA0B4E">
        <w:rPr>
          <w:szCs w:val="28"/>
        </w:rPr>
        <w:t>згідно з розподілом обов</w:t>
      </w:r>
      <w:r w:rsidR="00EA0B4E" w:rsidRPr="00EA0B4E">
        <w:rPr>
          <w:szCs w:val="28"/>
        </w:rPr>
        <w:t>’</w:t>
      </w:r>
      <w:r w:rsidR="00EA0B4E">
        <w:rPr>
          <w:szCs w:val="28"/>
        </w:rPr>
        <w:t xml:space="preserve">язків між міським головою, секретарем міської ради, </w:t>
      </w:r>
      <w:r w:rsidR="00EA0B4E">
        <w:rPr>
          <w:szCs w:val="28"/>
        </w:rPr>
        <w:lastRenderedPageBreak/>
        <w:t>заступниками міського голови з питань діяльності виконавчих органів ради, керуючим справами виконавчого комітету міської ради</w:t>
      </w:r>
      <w:r w:rsidR="00F83056" w:rsidRPr="00F8095C">
        <w:rPr>
          <w:szCs w:val="28"/>
        </w:rPr>
        <w:t>.</w:t>
      </w:r>
      <w:r w:rsidR="0064484A" w:rsidRPr="00F8095C">
        <w:rPr>
          <w:szCs w:val="28"/>
        </w:rPr>
        <w:t xml:space="preserve"> </w:t>
      </w:r>
    </w:p>
    <w:p w:rsidR="00146FB3" w:rsidRPr="004732D8" w:rsidRDefault="00146FB3" w:rsidP="002F70B5">
      <w:pPr>
        <w:rPr>
          <w:szCs w:val="28"/>
        </w:rPr>
      </w:pPr>
    </w:p>
    <w:p w:rsidR="002B2E4B" w:rsidRPr="004732D8" w:rsidRDefault="002B2E4B" w:rsidP="002F70B5">
      <w:pPr>
        <w:rPr>
          <w:szCs w:val="28"/>
        </w:rPr>
      </w:pPr>
    </w:p>
    <w:p w:rsidR="002B2E4B" w:rsidRPr="00F8095C" w:rsidRDefault="00A8530A" w:rsidP="00C200D3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732D8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248E"/>
    <w:rsid w:val="00B3368D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00D3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0B4E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3968-E126-4689-9816-4E2669EF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2020-12-17T15:45:00Z</cp:lastPrinted>
  <dcterms:created xsi:type="dcterms:W3CDTF">2017-03-13T10:39:00Z</dcterms:created>
  <dcterms:modified xsi:type="dcterms:W3CDTF">2021-05-19T11:16:00Z</dcterms:modified>
</cp:coreProperties>
</file>