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931CA" w14:textId="77777777" w:rsidR="00DB7F3F" w:rsidRPr="00046453" w:rsidRDefault="00DB7F3F" w:rsidP="00DB7F3F">
      <w:pPr>
        <w:spacing w:after="0" w:line="240" w:lineRule="exact"/>
        <w:ind w:left="50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72393692"/>
      <w:r w:rsidRPr="00046453">
        <w:rPr>
          <w:rFonts w:ascii="Times New Roman" w:eastAsia="Times New Roman" w:hAnsi="Times New Roman" w:cs="Times New Roman"/>
          <w:sz w:val="28"/>
          <w:szCs w:val="28"/>
        </w:rPr>
        <w:t>Додаток</w:t>
      </w:r>
    </w:p>
    <w:p w14:paraId="54B7F43D" w14:textId="77777777" w:rsidR="00DB7F3F" w:rsidRPr="00046453" w:rsidRDefault="00DB7F3F" w:rsidP="00DB7F3F">
      <w:pPr>
        <w:spacing w:after="0" w:line="240" w:lineRule="exact"/>
        <w:ind w:left="5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453">
        <w:rPr>
          <w:rFonts w:ascii="Times New Roman" w:eastAsia="Times New Roman" w:hAnsi="Times New Roman" w:cs="Times New Roman"/>
          <w:sz w:val="28"/>
          <w:szCs w:val="28"/>
        </w:rPr>
        <w:t>до Порядку розміщення наборів даних Запорізької міської ради, які підлягають оприлюдненню у формі відкритих даних, в мережі Інтернет</w:t>
      </w:r>
    </w:p>
    <w:p w14:paraId="07D33C33" w14:textId="77777777" w:rsidR="00DB7F3F" w:rsidRDefault="00DB7F3F" w:rsidP="006628F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C78240" w14:textId="0EC0719D" w:rsidR="006E22F3" w:rsidRPr="003C6559" w:rsidRDefault="00DB14D2" w:rsidP="006628F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6559">
        <w:rPr>
          <w:rFonts w:ascii="Times New Roman" w:eastAsia="Times New Roman" w:hAnsi="Times New Roman" w:cs="Times New Roman"/>
          <w:sz w:val="28"/>
          <w:szCs w:val="28"/>
        </w:rPr>
        <w:t>ПЕРЕЛІК</w:t>
      </w:r>
    </w:p>
    <w:p w14:paraId="33DCA5EC" w14:textId="77777777" w:rsidR="006E22F3" w:rsidRPr="003C6559" w:rsidRDefault="00DB14D2" w:rsidP="006628F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6559">
        <w:rPr>
          <w:rFonts w:ascii="Times New Roman" w:eastAsia="Times New Roman" w:hAnsi="Times New Roman" w:cs="Times New Roman"/>
          <w:sz w:val="28"/>
          <w:szCs w:val="28"/>
        </w:rPr>
        <w:t>наборів даних Запорізької міської ради, які підлягають оприлюдненню у формі відкритих даних</w:t>
      </w:r>
    </w:p>
    <w:p w14:paraId="32D60BF4" w14:textId="40AD9171" w:rsidR="006E22F3" w:rsidRPr="003C6559" w:rsidRDefault="006E22F3" w:rsidP="006628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B1827A" w14:textId="77777777" w:rsidR="006628F0" w:rsidRPr="003C6559" w:rsidRDefault="006628F0" w:rsidP="006628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6"/>
        <w:gridCol w:w="3330"/>
        <w:gridCol w:w="3412"/>
        <w:gridCol w:w="2258"/>
      </w:tblGrid>
      <w:tr w:rsidR="003C6559" w:rsidRPr="003C6559" w14:paraId="11C36294" w14:textId="77777777" w:rsidTr="00E51267">
        <w:tc>
          <w:tcPr>
            <w:tcW w:w="776" w:type="dxa"/>
          </w:tcPr>
          <w:p w14:paraId="5895527A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30" w:type="dxa"/>
          </w:tcPr>
          <w:p w14:paraId="7389ED0E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Найменування набору даних</w:t>
            </w:r>
          </w:p>
        </w:tc>
        <w:tc>
          <w:tcPr>
            <w:tcW w:w="3412" w:type="dxa"/>
          </w:tcPr>
          <w:p w14:paraId="0D583105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Відповідальний за надання інформації</w:t>
            </w:r>
          </w:p>
        </w:tc>
        <w:tc>
          <w:tcPr>
            <w:tcW w:w="2258" w:type="dxa"/>
          </w:tcPr>
          <w:p w14:paraId="0B5D34E8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Періодичність надання інформації</w:t>
            </w:r>
          </w:p>
        </w:tc>
      </w:tr>
      <w:tr w:rsidR="003C6559" w:rsidRPr="003C6559" w14:paraId="33B418D8" w14:textId="77777777">
        <w:tc>
          <w:tcPr>
            <w:tcW w:w="776" w:type="dxa"/>
          </w:tcPr>
          <w:p w14:paraId="0FA98762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0" w:type="dxa"/>
            <w:gridSpan w:val="3"/>
          </w:tcPr>
          <w:p w14:paraId="75BB763E" w14:textId="06E52994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Усі розпорядники інформації (</w:t>
            </w:r>
            <w:r w:rsidR="009456D4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відповідно до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компетенції)</w:t>
            </w:r>
          </w:p>
        </w:tc>
      </w:tr>
      <w:tr w:rsidR="003C6559" w:rsidRPr="003C6559" w14:paraId="65F6A44C" w14:textId="77777777" w:rsidTr="00E51267">
        <w:tc>
          <w:tcPr>
            <w:tcW w:w="776" w:type="dxa"/>
          </w:tcPr>
          <w:p w14:paraId="1F29D4BD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330" w:type="dxa"/>
          </w:tcPr>
          <w:p w14:paraId="22D307F7" w14:textId="2DE887CE" w:rsidR="006E22F3" w:rsidRPr="003C6559" w:rsidRDefault="009456D4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Довідник підприємств, установ, організацій та територіальних органів розпорядника інформації та організацій, що належать до сфери його управління, у тому числі їх ідентифікаційних кодів в Єдиному державному реєстрі юридичних осіб, фізичних осіб — підприємців та громадських формувань, офіційних веб-сайтів, адрес електронної пошти, номерів телефонів, місцезнаходження</w:t>
            </w:r>
          </w:p>
        </w:tc>
        <w:tc>
          <w:tcPr>
            <w:tcW w:w="3412" w:type="dxa"/>
          </w:tcPr>
          <w:p w14:paraId="14E55624" w14:textId="77777777" w:rsidR="006E22F3" w:rsidRPr="00881883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Загальний відділ виконкому міської ради, </w:t>
            </w:r>
          </w:p>
          <w:p w14:paraId="33616322" w14:textId="77777777" w:rsidR="00BE2ABC" w:rsidRPr="00881883" w:rsidRDefault="009456D4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виконавчі органи міської ради, </w:t>
            </w:r>
          </w:p>
          <w:p w14:paraId="2DE1E213" w14:textId="7E80A359" w:rsidR="006E22F3" w:rsidRPr="00881883" w:rsidRDefault="00BE2ABC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 управління </w:t>
            </w:r>
            <w:r w:rsid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майном</w:t>
            </w:r>
            <w:r w:rsidRP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(щодо інформації про</w:t>
            </w:r>
            <w:r w:rsidR="0098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456D4" w:rsidRP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підприємства, установи організації комунальної форми власності</w:t>
            </w:r>
            <w:r w:rsidRP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4180B12F" w14:textId="75519C69" w:rsidR="00061B25" w:rsidRPr="00881883" w:rsidRDefault="00061B25" w:rsidP="00061B25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58" w:type="dxa"/>
          </w:tcPr>
          <w:p w14:paraId="0FEA47B3" w14:textId="74B1FEED" w:rsidR="009456D4" w:rsidRPr="003C6559" w:rsidRDefault="009456D4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</w:t>
            </w:r>
          </w:p>
          <w:p w14:paraId="011A3883" w14:textId="3726F9DC" w:rsidR="006E22F3" w:rsidRPr="00DB7F3F" w:rsidRDefault="009456D4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B14D2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озапланово – протягом трьох робочих днів з моменту внесення таких змін</w:t>
            </w:r>
          </w:p>
        </w:tc>
      </w:tr>
      <w:tr w:rsidR="003C6559" w:rsidRPr="003C6559" w14:paraId="3E4004CA" w14:textId="77777777" w:rsidTr="00E51267">
        <w:tc>
          <w:tcPr>
            <w:tcW w:w="776" w:type="dxa"/>
          </w:tcPr>
          <w:p w14:paraId="4209E5FB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330" w:type="dxa"/>
          </w:tcPr>
          <w:p w14:paraId="10C8A27B" w14:textId="73D8C82F" w:rsidR="006E22F3" w:rsidRPr="003C6559" w:rsidRDefault="009456D4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Інформація про структуру (організаційну структуру) розпорядника інформації</w:t>
            </w:r>
          </w:p>
        </w:tc>
        <w:tc>
          <w:tcPr>
            <w:tcW w:w="3412" w:type="dxa"/>
          </w:tcPr>
          <w:p w14:paraId="7C0E096B" w14:textId="74AB6050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організаційної та кадрової роботи виконкому міської ради</w:t>
            </w:r>
          </w:p>
        </w:tc>
        <w:tc>
          <w:tcPr>
            <w:tcW w:w="2258" w:type="dxa"/>
          </w:tcPr>
          <w:p w14:paraId="207E9275" w14:textId="77777777" w:rsidR="009456D4" w:rsidRPr="003C6559" w:rsidRDefault="009456D4" w:rsidP="00945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</w:t>
            </w:r>
          </w:p>
          <w:p w14:paraId="418C4BAD" w14:textId="32C54887" w:rsidR="006E22F3" w:rsidRPr="003C6559" w:rsidRDefault="009456D4" w:rsidP="00945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позапланово </w:t>
            </w:r>
            <w:r w:rsidR="00DB14D2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протягом трьох робочих днів з моменту внесення таких змін</w:t>
            </w:r>
          </w:p>
        </w:tc>
      </w:tr>
      <w:tr w:rsidR="003C6559" w:rsidRPr="003C6559" w14:paraId="342994BB" w14:textId="77777777" w:rsidTr="00E51267">
        <w:tc>
          <w:tcPr>
            <w:tcW w:w="776" w:type="dxa"/>
          </w:tcPr>
          <w:p w14:paraId="39048429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330" w:type="dxa"/>
          </w:tcPr>
          <w:p w14:paraId="7D4EFD5F" w14:textId="4D1E54AF" w:rsidR="006E22F3" w:rsidRPr="003C6559" w:rsidRDefault="009456D4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  <w:tc>
          <w:tcPr>
            <w:tcW w:w="3412" w:type="dxa"/>
          </w:tcPr>
          <w:p w14:paraId="5A5B159A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Загальний відділ виконкому міської ради,</w:t>
            </w:r>
          </w:p>
          <w:p w14:paraId="7358AAF4" w14:textId="4A77C7D6" w:rsidR="006E22F3" w:rsidRPr="003C6559" w:rsidRDefault="00711BB9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DB14D2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правління по забезпеченню роботи ради</w:t>
            </w:r>
          </w:p>
        </w:tc>
        <w:tc>
          <w:tcPr>
            <w:tcW w:w="2258" w:type="dxa"/>
          </w:tcPr>
          <w:p w14:paraId="3D38D28E" w14:textId="77777777" w:rsidR="009456D4" w:rsidRPr="003C6559" w:rsidRDefault="009456D4" w:rsidP="009456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</w:t>
            </w:r>
          </w:p>
          <w:p w14:paraId="2BA35611" w14:textId="3B77561B" w:rsidR="006E22F3" w:rsidRPr="003C6559" w:rsidRDefault="009456D4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B14D2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озапланово – протягом трьох робочих днів з моменту внесення таких змін</w:t>
            </w:r>
          </w:p>
        </w:tc>
      </w:tr>
      <w:tr w:rsidR="003C6559" w:rsidRPr="003C6559" w14:paraId="0AAAE049" w14:textId="77777777" w:rsidTr="00E51267">
        <w:tc>
          <w:tcPr>
            <w:tcW w:w="776" w:type="dxa"/>
          </w:tcPr>
          <w:p w14:paraId="6AB22D20" w14:textId="5CD3975F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507A116C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Звіти, у тому числі щодо задоволення запитів на інформацію</w:t>
            </w:r>
          </w:p>
        </w:tc>
        <w:tc>
          <w:tcPr>
            <w:tcW w:w="3412" w:type="dxa"/>
          </w:tcPr>
          <w:p w14:paraId="75FB2C2E" w14:textId="77777777" w:rsidR="006E22F3" w:rsidRPr="003C6559" w:rsidRDefault="00DB14D2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Відділ по роботі зі зверненнями громадян виконкому міської ради, </w:t>
            </w:r>
          </w:p>
          <w:p w14:paraId="49DC6F60" w14:textId="6E1E0DA8" w:rsidR="006E22F3" w:rsidRPr="003C6559" w:rsidRDefault="0066111F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DB14D2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ектор з питань доступу до публічної інформації виконкому міської ради</w:t>
            </w:r>
          </w:p>
        </w:tc>
        <w:tc>
          <w:tcPr>
            <w:tcW w:w="2258" w:type="dxa"/>
          </w:tcPr>
          <w:p w14:paraId="28A986F3" w14:textId="0342F9FB" w:rsidR="006E22F3" w:rsidRPr="003C6559" w:rsidRDefault="0066111F" w:rsidP="00167E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</w:t>
            </w:r>
          </w:p>
        </w:tc>
      </w:tr>
      <w:tr w:rsidR="003C6559" w:rsidRPr="003C6559" w14:paraId="0B125655" w14:textId="77777777" w:rsidTr="00E51267">
        <w:tc>
          <w:tcPr>
            <w:tcW w:w="776" w:type="dxa"/>
          </w:tcPr>
          <w:p w14:paraId="5F8B4849" w14:textId="3DBA59DF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7D60F20E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 наборів даних, що перебувають у володінні розпорядника інформації</w:t>
            </w:r>
          </w:p>
        </w:tc>
        <w:tc>
          <w:tcPr>
            <w:tcW w:w="3412" w:type="dxa"/>
          </w:tcPr>
          <w:p w14:paraId="0B33059D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внутрішньої політики, преси та інформації міської ради</w:t>
            </w:r>
          </w:p>
        </w:tc>
        <w:tc>
          <w:tcPr>
            <w:tcW w:w="2258" w:type="dxa"/>
          </w:tcPr>
          <w:p w14:paraId="477A04AB" w14:textId="77777777" w:rsidR="00881883" w:rsidRPr="003C6559" w:rsidRDefault="00881883" w:rsidP="008818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</w:t>
            </w:r>
          </w:p>
          <w:p w14:paraId="76677196" w14:textId="5BEE9E8A" w:rsidR="00711BB9" w:rsidRPr="003C6559" w:rsidRDefault="00881883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11BB9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озапланово –</w:t>
            </w:r>
          </w:p>
          <w:p w14:paraId="3F6B1BB2" w14:textId="3E08C5AB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трьох робочих днів з моменту внесення таких змін</w:t>
            </w:r>
          </w:p>
        </w:tc>
      </w:tr>
      <w:tr w:rsidR="003C6559" w:rsidRPr="003C6559" w14:paraId="0F32B968" w14:textId="77777777" w:rsidTr="00E51267">
        <w:tc>
          <w:tcPr>
            <w:tcW w:w="776" w:type="dxa"/>
          </w:tcPr>
          <w:p w14:paraId="5986A61C" w14:textId="4C0D66E0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1D9F78F5" w14:textId="78A320E2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Адміністративні дані в значенні Закону України </w:t>
            </w:r>
            <w:r w:rsid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Про державну статистику</w:t>
            </w:r>
            <w:r w:rsid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, що збираються (обробляються) та підлягають оприлюдненню відповідно до вимог закону розпорядником інформації</w:t>
            </w:r>
          </w:p>
        </w:tc>
        <w:tc>
          <w:tcPr>
            <w:tcW w:w="3412" w:type="dxa"/>
          </w:tcPr>
          <w:p w14:paraId="2BF3D30C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економічного розвитку міської ради, </w:t>
            </w:r>
          </w:p>
          <w:p w14:paraId="09F0215B" w14:textId="7E4804F9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охорони здоров’я міської ради</w:t>
            </w:r>
          </w:p>
        </w:tc>
        <w:tc>
          <w:tcPr>
            <w:tcW w:w="2258" w:type="dxa"/>
          </w:tcPr>
          <w:p w14:paraId="5C3C4512" w14:textId="736EAE9E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Щорічно або у інші строки, що визначені для підготовки </w:t>
            </w:r>
            <w:proofErr w:type="spellStart"/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адміністратив</w:t>
            </w:r>
            <w:proofErr w:type="spellEnd"/>
            <w:r w:rsid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них даних</w:t>
            </w:r>
          </w:p>
        </w:tc>
      </w:tr>
      <w:tr w:rsidR="003C6559" w:rsidRPr="003C6559" w14:paraId="1A0EA6AE" w14:textId="77777777" w:rsidTr="00E51267">
        <w:tc>
          <w:tcPr>
            <w:tcW w:w="776" w:type="dxa"/>
          </w:tcPr>
          <w:p w14:paraId="27FF738B" w14:textId="12D52E19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0E006E25" w14:textId="08FF0441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внутрішньоорганізаційних</w:t>
            </w:r>
            <w:proofErr w:type="spellEnd"/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), прийнятих розпорядником інформації, проекти нормативно-правових актів</w:t>
            </w:r>
          </w:p>
        </w:tc>
        <w:tc>
          <w:tcPr>
            <w:tcW w:w="3412" w:type="dxa"/>
          </w:tcPr>
          <w:p w14:paraId="148CB098" w14:textId="77777777" w:rsidR="00881883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Управління по забезпеченню роботи ради, </w:t>
            </w:r>
          </w:p>
          <w:p w14:paraId="791EA2D0" w14:textId="782DEA91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Загальний відділ виконкому міської ради</w:t>
            </w:r>
          </w:p>
        </w:tc>
        <w:tc>
          <w:tcPr>
            <w:tcW w:w="2258" w:type="dxa"/>
          </w:tcPr>
          <w:p w14:paraId="2758F07D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 або відразу після внесення змін у разі автоматичного оприлюднення</w:t>
            </w:r>
          </w:p>
        </w:tc>
      </w:tr>
      <w:tr w:rsidR="003C6559" w:rsidRPr="003C6559" w14:paraId="44C24D67" w14:textId="77777777" w:rsidTr="00E51267">
        <w:tc>
          <w:tcPr>
            <w:tcW w:w="776" w:type="dxa"/>
          </w:tcPr>
          <w:p w14:paraId="71B38954" w14:textId="5E64B2DF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0FA840D2" w14:textId="4347DB9D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місце їх оприлюднення</w:t>
            </w:r>
          </w:p>
        </w:tc>
        <w:tc>
          <w:tcPr>
            <w:tcW w:w="3412" w:type="dxa"/>
          </w:tcPr>
          <w:p w14:paraId="44CB81F2" w14:textId="36C0EF0D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надання адміністративних послуг та розвитку підприємництва міської ради</w:t>
            </w:r>
          </w:p>
        </w:tc>
        <w:tc>
          <w:tcPr>
            <w:tcW w:w="2258" w:type="dxa"/>
          </w:tcPr>
          <w:p w14:paraId="20A8C087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</w:t>
            </w:r>
          </w:p>
          <w:p w14:paraId="4E44E998" w14:textId="04EEABD3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</w:t>
            </w:r>
          </w:p>
        </w:tc>
      </w:tr>
      <w:tr w:rsidR="003C6559" w:rsidRPr="003C6559" w14:paraId="32200C44" w14:textId="77777777" w:rsidTr="00E51267">
        <w:tc>
          <w:tcPr>
            <w:tcW w:w="776" w:type="dxa"/>
          </w:tcPr>
          <w:p w14:paraId="6B81C980" w14:textId="1D797CC1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6D1C1DAC" w14:textId="288BDCF2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 діяльності з підготовки проектів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регуляторних актів із зазначенням видів і назв проектів, цілей їх прийняття, строків підготовки проектів, найменування органів і підрозділів, відповідальних за розроблення проектів, дати їх внесення на розгляд регуляторного органу та посилання на джерело оприлюднення</w:t>
            </w:r>
          </w:p>
        </w:tc>
        <w:tc>
          <w:tcPr>
            <w:tcW w:w="3412" w:type="dxa"/>
          </w:tcPr>
          <w:p w14:paraId="6AAB3828" w14:textId="33DADB83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Департамент надання адміністративних послуг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 розвитку підприємництва міської ради</w:t>
            </w:r>
          </w:p>
        </w:tc>
        <w:tc>
          <w:tcPr>
            <w:tcW w:w="2258" w:type="dxa"/>
          </w:tcPr>
          <w:p w14:paraId="7C8DE5A6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Щороку, а у разі внесення змін</w:t>
            </w:r>
          </w:p>
          <w:p w14:paraId="45964D4B" w14:textId="6AB010C1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позапланово – протягом трьох робочих днів з моменту внесення таких змін</w:t>
            </w:r>
          </w:p>
        </w:tc>
      </w:tr>
      <w:tr w:rsidR="003C6559" w:rsidRPr="003C6559" w14:paraId="4468EF6D" w14:textId="77777777" w:rsidTr="00E51267">
        <w:tc>
          <w:tcPr>
            <w:tcW w:w="776" w:type="dxa"/>
          </w:tcPr>
          <w:p w14:paraId="3F1D2EB0" w14:textId="0359C889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C14184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5D94E8BB" w14:textId="6348DC05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Інформація про нормативно-правові засади діяльності</w:t>
            </w:r>
            <w:r w:rsidR="00C14184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розпорядника інформації</w:t>
            </w:r>
          </w:p>
        </w:tc>
        <w:tc>
          <w:tcPr>
            <w:tcW w:w="3412" w:type="dxa"/>
          </w:tcPr>
          <w:p w14:paraId="34B1431F" w14:textId="0CFA8E7E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правового забезпечення міської ради</w:t>
            </w:r>
          </w:p>
        </w:tc>
        <w:tc>
          <w:tcPr>
            <w:tcW w:w="2258" w:type="dxa"/>
          </w:tcPr>
          <w:p w14:paraId="7D2DA7AB" w14:textId="77777777" w:rsidR="00C14184" w:rsidRPr="003C6559" w:rsidRDefault="00C14184" w:rsidP="00C141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</w:t>
            </w:r>
          </w:p>
          <w:p w14:paraId="0F68D967" w14:textId="4B775024" w:rsidR="00711BB9" w:rsidRPr="003C6559" w:rsidRDefault="00C14184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11BB9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озапланово – протягом трьох робочих днів з моменту внесення таких змін</w:t>
            </w:r>
          </w:p>
        </w:tc>
      </w:tr>
      <w:tr w:rsidR="003C6559" w:rsidRPr="003C6559" w14:paraId="76181794" w14:textId="77777777" w:rsidTr="00E51267">
        <w:tc>
          <w:tcPr>
            <w:tcW w:w="776" w:type="dxa"/>
          </w:tcPr>
          <w:p w14:paraId="08B60C7B" w14:textId="06B1DDD5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195060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4B098308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Фінансова звітність суб’єктів господарювання державного та комунального секторів економіки</w:t>
            </w:r>
          </w:p>
        </w:tc>
        <w:tc>
          <w:tcPr>
            <w:tcW w:w="3412" w:type="dxa"/>
          </w:tcPr>
          <w:p w14:paraId="3C180639" w14:textId="4CF1EB2A" w:rsidR="00711BB9" w:rsidRPr="003C6559" w:rsidRDefault="00387915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фінансової та бюджетної політики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 ради</w:t>
            </w:r>
            <w:r w:rsidR="00711BB9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14:paraId="46F49429" w14:textId="053FA6CC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охорони здоров’я міської ради </w:t>
            </w:r>
          </w:p>
        </w:tc>
        <w:tc>
          <w:tcPr>
            <w:tcW w:w="2258" w:type="dxa"/>
          </w:tcPr>
          <w:p w14:paraId="2FE4C2F6" w14:textId="4505B641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Щоквартально у строки, визначені для подачі звітності (річний до 15 березня року, що настає за звітним, за І квартал до 05 травня, за перше півріччя до 05 серпня, за 9 місяців до 05 листопада) </w:t>
            </w:r>
          </w:p>
        </w:tc>
      </w:tr>
      <w:tr w:rsidR="003C6559" w:rsidRPr="003C6559" w14:paraId="244D0D12" w14:textId="77777777" w:rsidTr="00E51267">
        <w:tc>
          <w:tcPr>
            <w:tcW w:w="776" w:type="dxa"/>
          </w:tcPr>
          <w:p w14:paraId="0B556C6F" w14:textId="0BF78D25" w:rsidR="00195060" w:rsidRPr="003C6559" w:rsidRDefault="00195060" w:rsidP="001950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54D7C28" w14:textId="11AA8618" w:rsidR="005E374B" w:rsidRPr="003C6559" w:rsidRDefault="005E374B" w:rsidP="001950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14:paraId="58A0D9E1" w14:textId="601CF29C" w:rsidR="00195060" w:rsidRPr="003C6559" w:rsidRDefault="00195060" w:rsidP="001950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Річні зведені основні фінансові показники виконання фінансових планів підприємств державного та комунального сектору економіки</w:t>
            </w:r>
          </w:p>
        </w:tc>
        <w:tc>
          <w:tcPr>
            <w:tcW w:w="3412" w:type="dxa"/>
          </w:tcPr>
          <w:p w14:paraId="2DD3744A" w14:textId="1534071F" w:rsidR="00195060" w:rsidRPr="003C6559" w:rsidRDefault="00387915" w:rsidP="001950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фінансової та бюджетної політики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 ради</w:t>
            </w:r>
            <w:r w:rsidR="00195060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, Департамент охорони здоров’я міської ради</w:t>
            </w:r>
          </w:p>
        </w:tc>
        <w:tc>
          <w:tcPr>
            <w:tcW w:w="2258" w:type="dxa"/>
          </w:tcPr>
          <w:p w14:paraId="242115C6" w14:textId="0E4F5673" w:rsidR="00195060" w:rsidRPr="003C6559" w:rsidRDefault="00881883" w:rsidP="008818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Щорічно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до 15 березня 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що настає за звітним</w:t>
            </w:r>
          </w:p>
        </w:tc>
      </w:tr>
      <w:tr w:rsidR="003C6559" w:rsidRPr="003C6559" w14:paraId="34037723" w14:textId="77777777" w:rsidTr="00E51267">
        <w:tc>
          <w:tcPr>
            <w:tcW w:w="776" w:type="dxa"/>
          </w:tcPr>
          <w:p w14:paraId="3B2CF3E3" w14:textId="7F8CDA49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469525AE" w14:textId="5AC2AFAC" w:rsidR="00711BB9" w:rsidRPr="003C6559" w:rsidRDefault="00195060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Інформація про отримане майно (обладнання, програмне забезпечення)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 рамках міжнародної технічної допомоги</w:t>
            </w:r>
          </w:p>
        </w:tc>
        <w:tc>
          <w:tcPr>
            <w:tcW w:w="3412" w:type="dxa"/>
          </w:tcPr>
          <w:p w14:paraId="62D3525C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Розпорядники бюджетних коштів, які отримали таке майно </w:t>
            </w:r>
          </w:p>
        </w:tc>
        <w:tc>
          <w:tcPr>
            <w:tcW w:w="2258" w:type="dxa"/>
          </w:tcPr>
          <w:p w14:paraId="600B7E91" w14:textId="159F4433" w:rsidR="00711BB9" w:rsidRPr="003C6559" w:rsidRDefault="00195060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</w:t>
            </w:r>
            <w:r w:rsidR="00711BB9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озапланово – протягом трьох </w:t>
            </w:r>
            <w:r w:rsidR="00711BB9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робочих днів з моменту внесення таких змін</w:t>
            </w:r>
          </w:p>
        </w:tc>
      </w:tr>
      <w:tr w:rsidR="003C6559" w:rsidRPr="003C6559" w14:paraId="3BFD9AE2" w14:textId="77777777" w:rsidTr="00E51267">
        <w:tc>
          <w:tcPr>
            <w:tcW w:w="776" w:type="dxa"/>
          </w:tcPr>
          <w:p w14:paraId="571BBF6C" w14:textId="45F04864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5E8B6448" w14:textId="41374AEF" w:rsidR="00711BB9" w:rsidRPr="003C6559" w:rsidRDefault="00195060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Інформація із системи обліку публічної інформації</w:t>
            </w:r>
          </w:p>
        </w:tc>
        <w:tc>
          <w:tcPr>
            <w:tcW w:w="3412" w:type="dxa"/>
          </w:tcPr>
          <w:p w14:paraId="2492F407" w14:textId="7D235082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Загальний відділ виконкому міської ради</w:t>
            </w:r>
          </w:p>
        </w:tc>
        <w:tc>
          <w:tcPr>
            <w:tcW w:w="2258" w:type="dxa"/>
          </w:tcPr>
          <w:p w14:paraId="4ED47EFE" w14:textId="76CB0D25" w:rsidR="00711BB9" w:rsidRPr="003C6559" w:rsidRDefault="00195060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</w:t>
            </w:r>
            <w:r w:rsidR="00711BB9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</w:p>
          <w:p w14:paraId="34A86A2A" w14:textId="4918ADB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трьох робочих днів з моменту внесення таких змін</w:t>
            </w:r>
          </w:p>
        </w:tc>
      </w:tr>
      <w:tr w:rsidR="003C6559" w:rsidRPr="003C6559" w14:paraId="79E572FF" w14:textId="77777777" w:rsidTr="00E51267">
        <w:tc>
          <w:tcPr>
            <w:tcW w:w="776" w:type="dxa"/>
          </w:tcPr>
          <w:p w14:paraId="6C346D97" w14:textId="1A7D038C" w:rsidR="00150B93" w:rsidRPr="003C6559" w:rsidRDefault="00150B93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4A271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325D2740" w14:textId="32A56E40" w:rsidR="00150B93" w:rsidRPr="003C6559" w:rsidRDefault="00150B93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Результати інформаційного аудиту</w:t>
            </w:r>
          </w:p>
        </w:tc>
        <w:tc>
          <w:tcPr>
            <w:tcW w:w="3412" w:type="dxa"/>
          </w:tcPr>
          <w:p w14:paraId="3AB7A395" w14:textId="41CED8F7" w:rsidR="00150B93" w:rsidRPr="003C6559" w:rsidRDefault="003C655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внутрішньої політики, преси та інформації міської ради</w:t>
            </w:r>
          </w:p>
        </w:tc>
        <w:tc>
          <w:tcPr>
            <w:tcW w:w="2258" w:type="dxa"/>
          </w:tcPr>
          <w:p w14:paraId="7E554DEF" w14:textId="77777777" w:rsidR="00150B93" w:rsidRPr="003C6559" w:rsidRDefault="00150B93" w:rsidP="00150B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 –</w:t>
            </w:r>
          </w:p>
          <w:p w14:paraId="320B6319" w14:textId="299BD4F8" w:rsidR="00150B93" w:rsidRPr="003C6559" w:rsidRDefault="00150B93" w:rsidP="00150B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трьох робочих днів з моменту внесення таких змін</w:t>
            </w:r>
          </w:p>
        </w:tc>
      </w:tr>
      <w:tr w:rsidR="003C6559" w:rsidRPr="003C6559" w14:paraId="5E1A6F07" w14:textId="77777777" w:rsidTr="004D06F4">
        <w:tc>
          <w:tcPr>
            <w:tcW w:w="776" w:type="dxa"/>
          </w:tcPr>
          <w:p w14:paraId="5589131C" w14:textId="3722461F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0" w:type="dxa"/>
            <w:gridSpan w:val="3"/>
          </w:tcPr>
          <w:p w14:paraId="639ECC8F" w14:textId="17FB8A5F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 місцевого самоврядування</w:t>
            </w:r>
          </w:p>
        </w:tc>
      </w:tr>
      <w:tr w:rsidR="003C6559" w:rsidRPr="003C6559" w14:paraId="5291D9B6" w14:textId="77777777" w:rsidTr="00E51267">
        <w:tc>
          <w:tcPr>
            <w:tcW w:w="776" w:type="dxa"/>
          </w:tcPr>
          <w:p w14:paraId="3E2704BC" w14:textId="27787A3E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5E374B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79ED8752" w14:textId="77777777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об’єктів комунальної власності</w:t>
            </w:r>
          </w:p>
        </w:tc>
        <w:tc>
          <w:tcPr>
            <w:tcW w:w="3412" w:type="dxa"/>
          </w:tcPr>
          <w:p w14:paraId="286D4BA1" w14:textId="5D19E96C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комунальної власності та приватизації міської ради</w:t>
            </w:r>
          </w:p>
        </w:tc>
        <w:tc>
          <w:tcPr>
            <w:tcW w:w="2258" w:type="dxa"/>
          </w:tcPr>
          <w:p w14:paraId="03FB1644" w14:textId="14095C29" w:rsidR="00711BB9" w:rsidRPr="003C6559" w:rsidRDefault="00711BB9" w:rsidP="00711B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 (</w:t>
            </w:r>
            <w:r w:rsid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>до 31 березня наступного року за результатами узагальнення матеріалів щорічної інвентаризації)</w:t>
            </w:r>
          </w:p>
        </w:tc>
      </w:tr>
      <w:tr w:rsidR="003C6559" w:rsidRPr="003C6559" w14:paraId="48BAC690" w14:textId="77777777" w:rsidTr="00E51267">
        <w:tc>
          <w:tcPr>
            <w:tcW w:w="776" w:type="dxa"/>
          </w:tcPr>
          <w:p w14:paraId="252A9379" w14:textId="477A8A60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330" w:type="dxa"/>
          </w:tcPr>
          <w:p w14:paraId="6D684FFD" w14:textId="26FEDCF7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Звіти про виконання фінансових планів комунальних підприємств</w:t>
            </w:r>
          </w:p>
        </w:tc>
        <w:tc>
          <w:tcPr>
            <w:tcW w:w="3412" w:type="dxa"/>
          </w:tcPr>
          <w:p w14:paraId="55D17E3E" w14:textId="7CE038B4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фінансової та бюджетної політики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 ради, Департамент охорони здоров’я міської ради</w:t>
            </w:r>
          </w:p>
        </w:tc>
        <w:tc>
          <w:tcPr>
            <w:tcW w:w="2258" w:type="dxa"/>
          </w:tcPr>
          <w:p w14:paraId="4CA062B4" w14:textId="77777777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</w:t>
            </w:r>
          </w:p>
          <w:p w14:paraId="60E4E890" w14:textId="3EDF6701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 строки, які встановлені для подання фінансової звітності</w:t>
            </w:r>
            <w:r w:rsidR="008818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881883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річний до 15 березня року, що настає за звітним, за І квартал до 05 травня, за перше півріччя до 05 серпня, за 9 місяців до 05 листопада)</w:t>
            </w:r>
          </w:p>
        </w:tc>
      </w:tr>
      <w:tr w:rsidR="003C6559" w:rsidRPr="003C6559" w14:paraId="5CCF776B" w14:textId="77777777" w:rsidTr="00E51267">
        <w:tc>
          <w:tcPr>
            <w:tcW w:w="776" w:type="dxa"/>
          </w:tcPr>
          <w:p w14:paraId="19D9CA40" w14:textId="55AD647C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330" w:type="dxa"/>
          </w:tcPr>
          <w:p w14:paraId="5330B724" w14:textId="2B821DE1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Титульні списки на проведення капітального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 поточного ремонту, будівництва, реконструкції та благоустрою</w:t>
            </w:r>
          </w:p>
        </w:tc>
        <w:tc>
          <w:tcPr>
            <w:tcW w:w="3412" w:type="dxa"/>
          </w:tcPr>
          <w:p w14:paraId="0EEEBB45" w14:textId="19D57A2B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Головні розпорядники бюджетних коштів</w:t>
            </w:r>
          </w:p>
        </w:tc>
        <w:tc>
          <w:tcPr>
            <w:tcW w:w="2258" w:type="dxa"/>
          </w:tcPr>
          <w:p w14:paraId="7792FBB6" w14:textId="2DBC7F1E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</w:t>
            </w:r>
          </w:p>
        </w:tc>
      </w:tr>
      <w:tr w:rsidR="003C6559" w:rsidRPr="003C6559" w14:paraId="3AB5EB4C" w14:textId="77777777" w:rsidTr="00E51267">
        <w:tc>
          <w:tcPr>
            <w:tcW w:w="776" w:type="dxa"/>
          </w:tcPr>
          <w:p w14:paraId="21EA0568" w14:textId="416726D6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3330" w:type="dxa"/>
          </w:tcPr>
          <w:p w14:paraId="29DE2AAB" w14:textId="291EB9BE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Інформація про рекламні засоби (дані про місце розміщення рекламного засобу, його вид і розміри, найменування розповсюджувача зовнішньої реклами, номер телефону розміщувача реклами, адреса електронної пошти, дата видачі дозволу та строк його дії, номер і дата укладення договору, якщо місце розміщення рекламного засобу належить до комунальної власності)</w:t>
            </w:r>
          </w:p>
        </w:tc>
        <w:tc>
          <w:tcPr>
            <w:tcW w:w="3412" w:type="dxa"/>
          </w:tcPr>
          <w:p w14:paraId="4B17AB53" w14:textId="2D2D07A6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комунальної власності та приватизації міської ради</w:t>
            </w:r>
          </w:p>
        </w:tc>
        <w:tc>
          <w:tcPr>
            <w:tcW w:w="2258" w:type="dxa"/>
          </w:tcPr>
          <w:p w14:paraId="4B39F756" w14:textId="77777777" w:rsidR="00387915" w:rsidRPr="003C6559" w:rsidRDefault="00387915" w:rsidP="003879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 –</w:t>
            </w:r>
          </w:p>
          <w:p w14:paraId="66147ABF" w14:textId="09D28114" w:rsidR="005E374B" w:rsidRPr="003C6559" w:rsidRDefault="00387915" w:rsidP="003879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трьох робочих днів з моменту внесення змін</w:t>
            </w:r>
          </w:p>
        </w:tc>
      </w:tr>
      <w:tr w:rsidR="003C6559" w:rsidRPr="003C6559" w14:paraId="79675D26" w14:textId="77777777" w:rsidTr="00E51267">
        <w:tc>
          <w:tcPr>
            <w:tcW w:w="776" w:type="dxa"/>
          </w:tcPr>
          <w:p w14:paraId="1DC1E9DB" w14:textId="0E9995F8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3330" w:type="dxa"/>
          </w:tcPr>
          <w:p w14:paraId="33354469" w14:textId="5D89441B" w:rsidR="005E374B" w:rsidRPr="003C6559" w:rsidRDefault="00984D28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інвестиційних договорів, додатків, додаткових угод та інших матеріалів до них, умов, у тому числі посилань на оприлюднені ресурси в Інтернеті</w:t>
            </w:r>
          </w:p>
        </w:tc>
        <w:tc>
          <w:tcPr>
            <w:tcW w:w="3412" w:type="dxa"/>
          </w:tcPr>
          <w:p w14:paraId="1D8E3F6C" w14:textId="705258CA" w:rsidR="005E374B" w:rsidRPr="00BE7C2F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C2F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економічного розвитку міської ради</w:t>
            </w:r>
          </w:p>
        </w:tc>
        <w:tc>
          <w:tcPr>
            <w:tcW w:w="2258" w:type="dxa"/>
          </w:tcPr>
          <w:p w14:paraId="22251F04" w14:textId="69D90529" w:rsidR="005E374B" w:rsidRPr="003C6559" w:rsidRDefault="00984D28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</w:t>
            </w:r>
            <w:r w:rsidR="005E374B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</w:p>
          <w:p w14:paraId="7523CC73" w14:textId="0523AA02" w:rsidR="005E374B" w:rsidRPr="003C6559" w:rsidRDefault="005E374B" w:rsidP="005E37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протягом трьох робочих днів з моменту внесення змін</w:t>
            </w:r>
          </w:p>
        </w:tc>
      </w:tr>
      <w:tr w:rsidR="003C6559" w:rsidRPr="003C6559" w14:paraId="47E73422" w14:textId="77777777" w:rsidTr="00E51267">
        <w:tc>
          <w:tcPr>
            <w:tcW w:w="776" w:type="dxa"/>
          </w:tcPr>
          <w:p w14:paraId="2C687895" w14:textId="7AB1A8E5" w:rsidR="00984D28" w:rsidRPr="003C6559" w:rsidRDefault="00984D28" w:rsidP="00984D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3330" w:type="dxa"/>
          </w:tcPr>
          <w:p w14:paraId="3EE6B82E" w14:textId="3E29BFF0" w:rsidR="00984D28" w:rsidRPr="003C6559" w:rsidRDefault="00984D28" w:rsidP="00984D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об’єкти та засоби торгівлі (пересувної, сезонної тощо)</w:t>
            </w:r>
          </w:p>
        </w:tc>
        <w:tc>
          <w:tcPr>
            <w:tcW w:w="3412" w:type="dxa"/>
          </w:tcPr>
          <w:p w14:paraId="3434A490" w14:textId="79B74ECC" w:rsidR="00984D28" w:rsidRPr="003C6559" w:rsidRDefault="00984D28" w:rsidP="00984D28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Районні адміністрації міської ради</w:t>
            </w:r>
          </w:p>
        </w:tc>
        <w:tc>
          <w:tcPr>
            <w:tcW w:w="2258" w:type="dxa"/>
          </w:tcPr>
          <w:p w14:paraId="6299F8B5" w14:textId="27C809F4" w:rsidR="00984D28" w:rsidRPr="003C6559" w:rsidRDefault="00984D28" w:rsidP="00984D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 – протягом трьох робочих днів з дня створення або внесення змін до даних</w:t>
            </w:r>
          </w:p>
        </w:tc>
      </w:tr>
      <w:tr w:rsidR="003C6559" w:rsidRPr="003C6559" w14:paraId="45072C87" w14:textId="77777777" w:rsidTr="00E51267">
        <w:tc>
          <w:tcPr>
            <w:tcW w:w="776" w:type="dxa"/>
          </w:tcPr>
          <w:p w14:paraId="357B0DF9" w14:textId="28D60E36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3330" w:type="dxa"/>
          </w:tcPr>
          <w:p w14:paraId="4CD3D79B" w14:textId="1991402E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Відомості про ярмарки (строк проведення, місце, кількість та вартість місць), організаторів ярмарків, договори, укладені з організаторами таких ярмарків</w:t>
            </w:r>
          </w:p>
        </w:tc>
        <w:tc>
          <w:tcPr>
            <w:tcW w:w="3412" w:type="dxa"/>
          </w:tcPr>
          <w:p w14:paraId="76034074" w14:textId="45EB4553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надання адміністративних послуг та розвитку підприємництва міської ради</w:t>
            </w:r>
          </w:p>
        </w:tc>
        <w:tc>
          <w:tcPr>
            <w:tcW w:w="2258" w:type="dxa"/>
          </w:tcPr>
          <w:p w14:paraId="75CC9899" w14:textId="217E5AC6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 – протягом трьох робочих днів з моменту внесення таких змін</w:t>
            </w:r>
          </w:p>
        </w:tc>
      </w:tr>
      <w:tr w:rsidR="003C6559" w:rsidRPr="003C6559" w14:paraId="5746B35F" w14:textId="77777777" w:rsidTr="00E51267">
        <w:tc>
          <w:tcPr>
            <w:tcW w:w="776" w:type="dxa"/>
          </w:tcPr>
          <w:p w14:paraId="66571391" w14:textId="36E5FD34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3330" w:type="dxa"/>
          </w:tcPr>
          <w:p w14:paraId="359680C3" w14:textId="07427D0C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Відомості про залучення, розрахунок розміру і використання коштів пайової участі у розвитку інфраструктури населеного пункту</w:t>
            </w:r>
          </w:p>
        </w:tc>
        <w:tc>
          <w:tcPr>
            <w:tcW w:w="3412" w:type="dxa"/>
          </w:tcPr>
          <w:p w14:paraId="69D67F92" w14:textId="1CC3D728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6BAE7FC8" w14:textId="77777777" w:rsidR="00387915" w:rsidRPr="003C6559" w:rsidRDefault="00387915" w:rsidP="003879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 –</w:t>
            </w:r>
          </w:p>
          <w:p w14:paraId="64E8EFDC" w14:textId="762E946A" w:rsidR="001B073B" w:rsidRPr="003C6559" w:rsidRDefault="00387915" w:rsidP="003879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протягом трьох робочих днів з моменту внесення змін </w:t>
            </w:r>
          </w:p>
        </w:tc>
      </w:tr>
      <w:tr w:rsidR="003C6559" w:rsidRPr="003C6559" w14:paraId="37678BDD" w14:textId="77777777" w:rsidTr="00E51267">
        <w:tc>
          <w:tcPr>
            <w:tcW w:w="776" w:type="dxa"/>
          </w:tcPr>
          <w:p w14:paraId="34BADF29" w14:textId="0318331E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3330" w:type="dxa"/>
          </w:tcPr>
          <w:p w14:paraId="00100569" w14:textId="33A57621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Відомості про транспортні засоби, які обслуговують пасажирські автобусні, тролейбусні та трамвайні маршрути перевезення (кількість транспортних засобів на кожному маршруті, марка, модель, державний номер, пасажиромісткість)</w:t>
            </w:r>
          </w:p>
        </w:tc>
        <w:tc>
          <w:tcPr>
            <w:tcW w:w="3412" w:type="dxa"/>
          </w:tcPr>
          <w:p w14:paraId="01AC34A3" w14:textId="4F48040D" w:rsidR="001B073B" w:rsidRPr="003C6559" w:rsidRDefault="001B073B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транспортного забезпечення та зв'язку міської ради</w:t>
            </w:r>
          </w:p>
        </w:tc>
        <w:tc>
          <w:tcPr>
            <w:tcW w:w="2258" w:type="dxa"/>
          </w:tcPr>
          <w:p w14:paraId="466BFA21" w14:textId="3445DDBC" w:rsidR="001B073B" w:rsidRPr="003C6559" w:rsidRDefault="00EE68C6" w:rsidP="001B073B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Щомісяця, а у разі внесення змін п</w:t>
            </w:r>
            <w:r w:rsidR="001B073B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озапланово – протягом трьох робочих днів з моменту внесення таких змін</w:t>
            </w:r>
          </w:p>
        </w:tc>
      </w:tr>
      <w:tr w:rsidR="003C6559" w:rsidRPr="003C6559" w14:paraId="13312045" w14:textId="77777777" w:rsidTr="00E51267">
        <w:tc>
          <w:tcPr>
            <w:tcW w:w="776" w:type="dxa"/>
          </w:tcPr>
          <w:p w14:paraId="6CE5A0EE" w14:textId="611B1596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2.11.</w:t>
            </w:r>
          </w:p>
        </w:tc>
        <w:tc>
          <w:tcPr>
            <w:tcW w:w="3330" w:type="dxa"/>
          </w:tcPr>
          <w:p w14:paraId="405BC6C4" w14:textId="0A35B024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місце розміщення зупинок міського електричного та автомобільного транспорту</w:t>
            </w:r>
          </w:p>
        </w:tc>
        <w:tc>
          <w:tcPr>
            <w:tcW w:w="3412" w:type="dxa"/>
          </w:tcPr>
          <w:p w14:paraId="1BE5343B" w14:textId="3CA4A046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транспортного забезпечення та зв'язку міської ради</w:t>
            </w:r>
          </w:p>
        </w:tc>
        <w:tc>
          <w:tcPr>
            <w:tcW w:w="2258" w:type="dxa"/>
          </w:tcPr>
          <w:p w14:paraId="43118BE8" w14:textId="023EB44B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 – протягом трьох робочих днів з моменту внесення таких змін</w:t>
            </w:r>
          </w:p>
        </w:tc>
      </w:tr>
      <w:tr w:rsidR="003C6559" w:rsidRPr="003C6559" w14:paraId="198CB52D" w14:textId="77777777" w:rsidTr="00E51267">
        <w:tc>
          <w:tcPr>
            <w:tcW w:w="776" w:type="dxa"/>
          </w:tcPr>
          <w:p w14:paraId="6AD729B8" w14:textId="17C8E351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3330" w:type="dxa"/>
          </w:tcPr>
          <w:p w14:paraId="5B68690F" w14:textId="28D45D28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Відомості про лікарські засоби/препарати, придбані за бюджетні кошти, відомості про розподілення таких ліків між закладами охорони здоров’я та їх залишки в кожному з них</w:t>
            </w:r>
          </w:p>
        </w:tc>
        <w:tc>
          <w:tcPr>
            <w:tcW w:w="3412" w:type="dxa"/>
          </w:tcPr>
          <w:p w14:paraId="4F934FF8" w14:textId="05BB7C73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охорони здоров’я міської ради</w:t>
            </w:r>
          </w:p>
        </w:tc>
        <w:tc>
          <w:tcPr>
            <w:tcW w:w="2258" w:type="dxa"/>
          </w:tcPr>
          <w:p w14:paraId="616FD008" w14:textId="04A1FF27" w:rsidR="00FC6D2B" w:rsidRPr="003C6559" w:rsidRDefault="00FC6D2B" w:rsidP="00FC6D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</w:t>
            </w:r>
          </w:p>
        </w:tc>
      </w:tr>
      <w:tr w:rsidR="003C6559" w:rsidRPr="003C6559" w14:paraId="44E89271" w14:textId="77777777" w:rsidTr="00E51267">
        <w:tc>
          <w:tcPr>
            <w:tcW w:w="776" w:type="dxa"/>
          </w:tcPr>
          <w:p w14:paraId="16251257" w14:textId="7685AE42" w:rsidR="00C8040A" w:rsidRPr="003C6559" w:rsidRDefault="00C8040A" w:rsidP="00C80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2.13.</w:t>
            </w:r>
          </w:p>
        </w:tc>
        <w:tc>
          <w:tcPr>
            <w:tcW w:w="3330" w:type="dxa"/>
          </w:tcPr>
          <w:p w14:paraId="273D4B47" w14:textId="660D3753" w:rsidR="00C8040A" w:rsidRPr="003C6559" w:rsidRDefault="00C8040A" w:rsidP="00C80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Поіменні результати голосування депутатів на пленарних засіданнях органу місцевого самоврядування</w:t>
            </w:r>
          </w:p>
        </w:tc>
        <w:tc>
          <w:tcPr>
            <w:tcW w:w="3412" w:type="dxa"/>
          </w:tcPr>
          <w:p w14:paraId="757DBB0E" w14:textId="1773C846" w:rsidR="00C8040A" w:rsidRPr="003C6559" w:rsidRDefault="00C8040A" w:rsidP="00C80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по забезпеченню роботи міської ради</w:t>
            </w:r>
          </w:p>
        </w:tc>
        <w:tc>
          <w:tcPr>
            <w:tcW w:w="2258" w:type="dxa"/>
          </w:tcPr>
          <w:p w14:paraId="737E073D" w14:textId="3B6E064C" w:rsidR="00C8040A" w:rsidRPr="003C6559" w:rsidRDefault="00C8040A" w:rsidP="00C80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Щомісяця, а у разі внесення змін позапланово – протягом трьох робочих днів з моменту внесення таких змін або відразу після внесення змін (у разі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автоматичного оприлюднення)</w:t>
            </w:r>
          </w:p>
        </w:tc>
      </w:tr>
      <w:tr w:rsidR="003C6559" w:rsidRPr="003C6559" w14:paraId="20810198" w14:textId="77777777" w:rsidTr="00E51267">
        <w:tc>
          <w:tcPr>
            <w:tcW w:w="776" w:type="dxa"/>
          </w:tcPr>
          <w:p w14:paraId="621A6A24" w14:textId="3734D8C2" w:rsidR="00746C77" w:rsidRPr="003C6559" w:rsidRDefault="00746C77" w:rsidP="00746C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2.14.</w:t>
            </w:r>
          </w:p>
        </w:tc>
        <w:tc>
          <w:tcPr>
            <w:tcW w:w="3330" w:type="dxa"/>
          </w:tcPr>
          <w:p w14:paraId="2A66DC0B" w14:textId="54D517B9" w:rsidR="00746C77" w:rsidRPr="003C6559" w:rsidRDefault="00746C77" w:rsidP="00746C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депутатів місцевих рад, у тому числі контактну інформацію та графік прийому</w:t>
            </w:r>
          </w:p>
        </w:tc>
        <w:tc>
          <w:tcPr>
            <w:tcW w:w="3412" w:type="dxa"/>
          </w:tcPr>
          <w:p w14:paraId="47145A3A" w14:textId="15D5BE03" w:rsidR="00746C77" w:rsidRPr="003C6559" w:rsidRDefault="00746C77" w:rsidP="00746C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по забезпеченню роботи міської ради</w:t>
            </w:r>
          </w:p>
        </w:tc>
        <w:tc>
          <w:tcPr>
            <w:tcW w:w="2258" w:type="dxa"/>
          </w:tcPr>
          <w:p w14:paraId="72D640CE" w14:textId="1E79A78B" w:rsidR="00746C77" w:rsidRPr="003C6559" w:rsidRDefault="00746C77" w:rsidP="00746C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Кожного півріччя, а у разі внесення змін позапланово – протягом трьох робочих днів з моменту внесення таких змін </w:t>
            </w:r>
          </w:p>
        </w:tc>
      </w:tr>
      <w:tr w:rsidR="003C6559" w:rsidRPr="003C6559" w14:paraId="761F28B1" w14:textId="77777777" w:rsidTr="00E51267">
        <w:tc>
          <w:tcPr>
            <w:tcW w:w="776" w:type="dxa"/>
          </w:tcPr>
          <w:p w14:paraId="4EFCEB0B" w14:textId="0A7F0280" w:rsidR="0050026E" w:rsidRPr="003C6559" w:rsidRDefault="0050026E" w:rsidP="005002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2.15.</w:t>
            </w:r>
          </w:p>
        </w:tc>
        <w:tc>
          <w:tcPr>
            <w:tcW w:w="3330" w:type="dxa"/>
          </w:tcPr>
          <w:p w14:paraId="57D1F78F" w14:textId="0CE09B53" w:rsidR="0050026E" w:rsidRPr="003C6559" w:rsidRDefault="0050026E" w:rsidP="005002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зелені насадження, що підлягають видаленню, відповідно до виданих актів обстеження зелених насаджень</w:t>
            </w:r>
          </w:p>
        </w:tc>
        <w:tc>
          <w:tcPr>
            <w:tcW w:w="3412" w:type="dxa"/>
          </w:tcPr>
          <w:p w14:paraId="2D131EBD" w14:textId="53D12719" w:rsidR="0050026E" w:rsidRPr="003C6559" w:rsidRDefault="0050026E" w:rsidP="005002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екологічної безпеки міської ради</w:t>
            </w:r>
          </w:p>
        </w:tc>
        <w:tc>
          <w:tcPr>
            <w:tcW w:w="2258" w:type="dxa"/>
          </w:tcPr>
          <w:p w14:paraId="518F00D1" w14:textId="2E1CD444" w:rsidR="0050026E" w:rsidRPr="003C6559" w:rsidRDefault="0050026E" w:rsidP="005002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Щомісяця</w:t>
            </w:r>
          </w:p>
        </w:tc>
      </w:tr>
      <w:tr w:rsidR="003C6559" w:rsidRPr="003C6559" w14:paraId="28D24D8C" w14:textId="77777777" w:rsidTr="00E51267">
        <w:tc>
          <w:tcPr>
            <w:tcW w:w="776" w:type="dxa"/>
          </w:tcPr>
          <w:p w14:paraId="411BB102" w14:textId="5946F8E2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2.16.</w:t>
            </w:r>
          </w:p>
        </w:tc>
        <w:tc>
          <w:tcPr>
            <w:tcW w:w="3330" w:type="dxa"/>
          </w:tcPr>
          <w:p w14:paraId="5E627690" w14:textId="42F57EB9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доступність будівель для осіб з інвалідністю та інших маломобільних груп населення</w:t>
            </w:r>
          </w:p>
        </w:tc>
        <w:tc>
          <w:tcPr>
            <w:tcW w:w="3412" w:type="dxa"/>
          </w:tcPr>
          <w:p w14:paraId="026B4E2E" w14:textId="22C3919D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з управління житлово-комунальним господарством міської ради</w:t>
            </w:r>
          </w:p>
        </w:tc>
        <w:tc>
          <w:tcPr>
            <w:tcW w:w="2258" w:type="dxa"/>
          </w:tcPr>
          <w:p w14:paraId="69A2E259" w14:textId="2C91B66A" w:rsidR="00CB2DE9" w:rsidRPr="003C6559" w:rsidRDefault="008F5D3C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187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r w:rsidR="00B21875" w:rsidRPr="00B21875">
              <w:rPr>
                <w:rFonts w:ascii="Times New Roman" w:eastAsia="Times New Roman" w:hAnsi="Times New Roman" w:cs="Times New Roman"/>
                <w:sz w:val="28"/>
                <w:szCs w:val="28"/>
              </w:rPr>
              <w:t>пів</w:t>
            </w:r>
            <w:r w:rsidRPr="00B21875">
              <w:rPr>
                <w:rFonts w:ascii="Times New Roman" w:eastAsia="Times New Roman" w:hAnsi="Times New Roman" w:cs="Times New Roman"/>
                <w:sz w:val="28"/>
                <w:szCs w:val="28"/>
              </w:rPr>
              <w:t>року</w:t>
            </w:r>
            <w:proofErr w:type="spellEnd"/>
            <w:r w:rsidRPr="00B21875">
              <w:rPr>
                <w:rFonts w:ascii="Times New Roman" w:eastAsia="Times New Roman" w:hAnsi="Times New Roman" w:cs="Times New Roman"/>
                <w:sz w:val="28"/>
                <w:szCs w:val="28"/>
              </w:rPr>
              <w:t>, а у разі внесення змін позапланово – протягом трьох робочих днів з моменту внесення таких змін</w:t>
            </w:r>
            <w:r w:rsidRP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C6559" w:rsidRPr="003C6559" w14:paraId="41960322" w14:textId="77777777" w:rsidTr="00E51267">
        <w:tc>
          <w:tcPr>
            <w:tcW w:w="776" w:type="dxa"/>
          </w:tcPr>
          <w:p w14:paraId="069BC1A1" w14:textId="75174E5C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2.17.</w:t>
            </w:r>
          </w:p>
        </w:tc>
        <w:tc>
          <w:tcPr>
            <w:tcW w:w="3330" w:type="dxa"/>
          </w:tcPr>
          <w:p w14:paraId="205FE919" w14:textId="7BA10762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надходження звернень на телефонні «гарячі лінії», в аварійно-диспетчерські служби, телефонні центри тощо</w:t>
            </w:r>
          </w:p>
        </w:tc>
        <w:tc>
          <w:tcPr>
            <w:tcW w:w="3412" w:type="dxa"/>
          </w:tcPr>
          <w:p w14:paraId="0D1E9C0A" w14:textId="7233D557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КП «ЦУІТ»</w:t>
            </w:r>
          </w:p>
          <w:p w14:paraId="6A54ECE5" w14:textId="77777777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7E32FC" w14:textId="77777777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7676AB49" w14:textId="48D50CC7" w:rsidR="00CB2DE9" w:rsidRPr="003C6559" w:rsidRDefault="00CB2DE9" w:rsidP="00CB2DE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Щомісяця або відразу після внесення змін (у разі автоматичного оприлюднення)</w:t>
            </w:r>
          </w:p>
        </w:tc>
      </w:tr>
      <w:tr w:rsidR="003C6559" w:rsidRPr="003C6559" w14:paraId="46A4A3DE" w14:textId="77777777" w:rsidTr="00E51267">
        <w:tc>
          <w:tcPr>
            <w:tcW w:w="776" w:type="dxa"/>
          </w:tcPr>
          <w:p w14:paraId="71954C05" w14:textId="1049CE3A" w:rsidR="00F36F85" w:rsidRPr="003C6559" w:rsidRDefault="00F36F85" w:rsidP="00F36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2.18.</w:t>
            </w:r>
          </w:p>
        </w:tc>
        <w:tc>
          <w:tcPr>
            <w:tcW w:w="3330" w:type="dxa"/>
          </w:tcPr>
          <w:p w14:paraId="07925641" w14:textId="74A62713" w:rsidR="00F36F85" w:rsidRPr="003C6559" w:rsidRDefault="00F36F85" w:rsidP="00F36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електронні петиції, у тому числі осіб, що їх підписали, та результати розгляду</w:t>
            </w:r>
          </w:p>
        </w:tc>
        <w:tc>
          <w:tcPr>
            <w:tcW w:w="3412" w:type="dxa"/>
          </w:tcPr>
          <w:p w14:paraId="1403A799" w14:textId="24217FC3" w:rsidR="00F36F85" w:rsidRPr="003C6559" w:rsidRDefault="00F36F85" w:rsidP="00F36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внутрішньої політики, преси та інформації міської ради</w:t>
            </w:r>
          </w:p>
        </w:tc>
        <w:tc>
          <w:tcPr>
            <w:tcW w:w="2258" w:type="dxa"/>
          </w:tcPr>
          <w:p w14:paraId="6B4163F5" w14:textId="73026799" w:rsidR="00F36F85" w:rsidRPr="003C6559" w:rsidRDefault="00F36F85" w:rsidP="00F36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Щомісяця або більш, як один раз на день (у разі автоматичного оприлюднення) </w:t>
            </w:r>
          </w:p>
        </w:tc>
      </w:tr>
      <w:tr w:rsidR="003C6559" w:rsidRPr="003C6559" w14:paraId="0A726DE0" w14:textId="77777777" w:rsidTr="00E51267">
        <w:tc>
          <w:tcPr>
            <w:tcW w:w="776" w:type="dxa"/>
          </w:tcPr>
          <w:p w14:paraId="58A86F08" w14:textId="153363FF" w:rsidR="001D3F32" w:rsidRPr="003C6559" w:rsidRDefault="001D3F32" w:rsidP="001D3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2.19.</w:t>
            </w:r>
          </w:p>
        </w:tc>
        <w:tc>
          <w:tcPr>
            <w:tcW w:w="3330" w:type="dxa"/>
          </w:tcPr>
          <w:p w14:paraId="50B85E19" w14:textId="7022E7ED" w:rsidR="001D3F32" w:rsidRPr="003C6559" w:rsidRDefault="001D3F32" w:rsidP="001D3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громадського бюджету, бюджету участі тощо, у тому числі про проекти, результати голосування, реалізацію підтриманих проектів</w:t>
            </w:r>
          </w:p>
        </w:tc>
        <w:tc>
          <w:tcPr>
            <w:tcW w:w="3412" w:type="dxa"/>
          </w:tcPr>
          <w:p w14:paraId="2E1C6AC7" w14:textId="77777777" w:rsidR="001D3F32" w:rsidRPr="003C6559" w:rsidRDefault="001D3F32" w:rsidP="001D3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внутрішньої політики, преси та інформації міської ради</w:t>
            </w:r>
          </w:p>
          <w:p w14:paraId="4BFEB6E7" w14:textId="77777777" w:rsidR="001D3F32" w:rsidRPr="003C6559" w:rsidRDefault="001D3F32" w:rsidP="001D3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05BBA33F" w14:textId="13391722" w:rsidR="001D3F32" w:rsidRPr="00387915" w:rsidRDefault="001D3F32" w:rsidP="001D3F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Більш як один раз на день (у разі автоматичного оприлюднення), у випадку внесення змін (у разі </w:t>
            </w:r>
            <w:r w:rsidRP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власноручного завантаження даних)</w:t>
            </w:r>
          </w:p>
        </w:tc>
      </w:tr>
      <w:tr w:rsidR="003C6559" w:rsidRPr="003C6559" w14:paraId="3B6139F5" w14:textId="77777777" w:rsidTr="00E51267">
        <w:tc>
          <w:tcPr>
            <w:tcW w:w="776" w:type="dxa"/>
          </w:tcPr>
          <w:p w14:paraId="465F2AD1" w14:textId="61595D30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2.20.</w:t>
            </w:r>
          </w:p>
        </w:tc>
        <w:tc>
          <w:tcPr>
            <w:tcW w:w="3330" w:type="dxa"/>
          </w:tcPr>
          <w:p w14:paraId="4BFA7149" w14:textId="251261EE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паркування, у тому числі розміщення майданчиків, їх операторів, обладнання та функціонування</w:t>
            </w:r>
          </w:p>
        </w:tc>
        <w:tc>
          <w:tcPr>
            <w:tcW w:w="3412" w:type="dxa"/>
          </w:tcPr>
          <w:p w14:paraId="61D8E3CB" w14:textId="3857A746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транспортного забезпечення та зв'язку міської ради</w:t>
            </w:r>
          </w:p>
        </w:tc>
        <w:tc>
          <w:tcPr>
            <w:tcW w:w="2258" w:type="dxa"/>
          </w:tcPr>
          <w:p w14:paraId="58A7E0A0" w14:textId="5EFDCA33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Щороку, а у разі внесення змін позапланово – протягом трьох робочих днів з моменту внесення таких змін</w:t>
            </w:r>
          </w:p>
        </w:tc>
      </w:tr>
      <w:tr w:rsidR="003C6559" w:rsidRPr="003C6559" w14:paraId="135EF042" w14:textId="77777777" w:rsidTr="00E51267">
        <w:tc>
          <w:tcPr>
            <w:tcW w:w="776" w:type="dxa"/>
          </w:tcPr>
          <w:p w14:paraId="4053D507" w14:textId="3C0F881B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2.21.</w:t>
            </w:r>
          </w:p>
        </w:tc>
        <w:tc>
          <w:tcPr>
            <w:tcW w:w="3330" w:type="dxa"/>
          </w:tcPr>
          <w:p w14:paraId="6B204761" w14:textId="33E150B8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Адресний реєстр</w:t>
            </w:r>
          </w:p>
        </w:tc>
        <w:tc>
          <w:tcPr>
            <w:tcW w:w="3412" w:type="dxa"/>
          </w:tcPr>
          <w:p w14:paraId="505F4C46" w14:textId="65E26408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72FDF2F7" w14:textId="392461CC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</w:t>
            </w:r>
          </w:p>
        </w:tc>
      </w:tr>
      <w:tr w:rsidR="003C6559" w:rsidRPr="003C6559" w14:paraId="5B6EAF70" w14:textId="77777777" w:rsidTr="00E51267">
        <w:tc>
          <w:tcPr>
            <w:tcW w:w="776" w:type="dxa"/>
          </w:tcPr>
          <w:p w14:paraId="317F80E8" w14:textId="56223B7C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2.22.</w:t>
            </w:r>
          </w:p>
        </w:tc>
        <w:tc>
          <w:tcPr>
            <w:tcW w:w="3330" w:type="dxa"/>
          </w:tcPr>
          <w:p w14:paraId="0381143C" w14:textId="5BC6E364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надані адміністративні послуги</w:t>
            </w:r>
          </w:p>
        </w:tc>
        <w:tc>
          <w:tcPr>
            <w:tcW w:w="3412" w:type="dxa"/>
          </w:tcPr>
          <w:p w14:paraId="6E3EF1C9" w14:textId="77777777" w:rsidR="00DC0C91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надання адміністративних послуг міської ради,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Департамент архітектури та містобудування міської ради, інші надавачі адміністративних послуг</w:t>
            </w:r>
          </w:p>
          <w:p w14:paraId="09F1EE02" w14:textId="7FCEA5A0" w:rsidR="00061B25" w:rsidRPr="00061B25" w:rsidRDefault="00061B25" w:rsidP="00DC0C9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реєстраційних послуг</w:t>
            </w:r>
          </w:p>
        </w:tc>
        <w:tc>
          <w:tcPr>
            <w:tcW w:w="2258" w:type="dxa"/>
          </w:tcPr>
          <w:p w14:paraId="21447CA6" w14:textId="580C5848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Щоквартально, до 10 числа місяця наступного за звітним періодом</w:t>
            </w:r>
          </w:p>
        </w:tc>
      </w:tr>
      <w:tr w:rsidR="003C6559" w:rsidRPr="003C6559" w14:paraId="13E04F69" w14:textId="77777777" w:rsidTr="00E51267">
        <w:tc>
          <w:tcPr>
            <w:tcW w:w="776" w:type="dxa"/>
          </w:tcPr>
          <w:p w14:paraId="4D669D9A" w14:textId="76BB8FFC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2.23.</w:t>
            </w:r>
          </w:p>
        </w:tc>
        <w:tc>
          <w:tcPr>
            <w:tcW w:w="3330" w:type="dxa"/>
          </w:tcPr>
          <w:p w14:paraId="74B8FA74" w14:textId="52D08DAE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видані будівельні паспорти</w:t>
            </w:r>
          </w:p>
        </w:tc>
        <w:tc>
          <w:tcPr>
            <w:tcW w:w="3412" w:type="dxa"/>
          </w:tcPr>
          <w:p w14:paraId="776D285A" w14:textId="25D82AB3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31B1FA69" w14:textId="70EACA60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</w:t>
            </w:r>
          </w:p>
        </w:tc>
      </w:tr>
      <w:tr w:rsidR="003C6559" w:rsidRPr="003C6559" w14:paraId="35B81880" w14:textId="77777777" w:rsidTr="00E51267">
        <w:tc>
          <w:tcPr>
            <w:tcW w:w="776" w:type="dxa"/>
          </w:tcPr>
          <w:p w14:paraId="5E33932F" w14:textId="6B436786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2.24.</w:t>
            </w:r>
          </w:p>
        </w:tc>
        <w:tc>
          <w:tcPr>
            <w:tcW w:w="3330" w:type="dxa"/>
          </w:tcPr>
          <w:p w14:paraId="7BA25846" w14:textId="2EFE0CAD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медичне обладнання комунальних закладів охорони здоров’я</w:t>
            </w:r>
          </w:p>
        </w:tc>
        <w:tc>
          <w:tcPr>
            <w:tcW w:w="3412" w:type="dxa"/>
          </w:tcPr>
          <w:p w14:paraId="1E216C58" w14:textId="6339034A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охорони здоров'я міської ради</w:t>
            </w:r>
          </w:p>
        </w:tc>
        <w:tc>
          <w:tcPr>
            <w:tcW w:w="2258" w:type="dxa"/>
          </w:tcPr>
          <w:p w14:paraId="034629A4" w14:textId="1D4021CD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 у строки, визначені для проведення інвентаризації</w:t>
            </w:r>
          </w:p>
        </w:tc>
      </w:tr>
      <w:tr w:rsidR="003C6559" w:rsidRPr="003C6559" w14:paraId="584CAD69" w14:textId="77777777" w:rsidTr="00E51267">
        <w:tc>
          <w:tcPr>
            <w:tcW w:w="776" w:type="dxa"/>
          </w:tcPr>
          <w:p w14:paraId="6C6C28D4" w14:textId="0AA6E9B9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2.25.</w:t>
            </w:r>
          </w:p>
        </w:tc>
        <w:tc>
          <w:tcPr>
            <w:tcW w:w="3330" w:type="dxa"/>
          </w:tcPr>
          <w:p w14:paraId="0C674F52" w14:textId="31D6E638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розміщення спецтехніки, що використовується для надання комунальних послуг, благоустрою, виконання будівельних та ремонтних робіт</w:t>
            </w:r>
          </w:p>
        </w:tc>
        <w:tc>
          <w:tcPr>
            <w:tcW w:w="3412" w:type="dxa"/>
          </w:tcPr>
          <w:p w14:paraId="725AAB77" w14:textId="5A8D2414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інфраструктури та благоустрою міської ради</w:t>
            </w:r>
          </w:p>
        </w:tc>
        <w:tc>
          <w:tcPr>
            <w:tcW w:w="2258" w:type="dxa"/>
          </w:tcPr>
          <w:p w14:paraId="73ADF0C6" w14:textId="3C40CD67" w:rsidR="00DC0C91" w:rsidRPr="003C6559" w:rsidRDefault="00A714D8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Щотижня, а у разі внесення змін п</w:t>
            </w:r>
            <w:r w:rsidR="00DC0C91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озапланово – протягом трьох робочих днів з моменту внесення таких змін або</w:t>
            </w:r>
          </w:p>
          <w:p w14:paraId="1B70FAA8" w14:textId="72FAD024" w:rsidR="00DC0C91" w:rsidRPr="003C6559" w:rsidRDefault="00DC0C91" w:rsidP="00DC0C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відразу після внесення змін (у разі автоматичного оприлюднення)</w:t>
            </w:r>
          </w:p>
        </w:tc>
      </w:tr>
      <w:tr w:rsidR="003C6559" w:rsidRPr="003C6559" w14:paraId="601208C1" w14:textId="77777777" w:rsidTr="00E51267">
        <w:tc>
          <w:tcPr>
            <w:tcW w:w="776" w:type="dxa"/>
          </w:tcPr>
          <w:p w14:paraId="2898062A" w14:textId="5FC24381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2.26.</w:t>
            </w:r>
          </w:p>
        </w:tc>
        <w:tc>
          <w:tcPr>
            <w:tcW w:w="3330" w:type="dxa"/>
          </w:tcPr>
          <w:p w14:paraId="6B3138F2" w14:textId="48AB9045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черги дітей у дошкільні навчальні заклади</w:t>
            </w:r>
          </w:p>
        </w:tc>
        <w:tc>
          <w:tcPr>
            <w:tcW w:w="3412" w:type="dxa"/>
          </w:tcPr>
          <w:p w14:paraId="5A629BE4" w14:textId="78CA8253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освіти і науки міської ради</w:t>
            </w:r>
          </w:p>
        </w:tc>
        <w:tc>
          <w:tcPr>
            <w:tcW w:w="2258" w:type="dxa"/>
          </w:tcPr>
          <w:p w14:paraId="14035CF6" w14:textId="0BF6B380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</w:t>
            </w:r>
          </w:p>
        </w:tc>
      </w:tr>
      <w:tr w:rsidR="003C6559" w:rsidRPr="003C6559" w14:paraId="21D309E3" w14:textId="77777777" w:rsidTr="00E51267">
        <w:tc>
          <w:tcPr>
            <w:tcW w:w="776" w:type="dxa"/>
          </w:tcPr>
          <w:p w14:paraId="2E053719" w14:textId="15AF33EA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2.27.</w:t>
            </w:r>
          </w:p>
        </w:tc>
        <w:tc>
          <w:tcPr>
            <w:tcW w:w="3330" w:type="dxa"/>
          </w:tcPr>
          <w:p w14:paraId="191F91E7" w14:textId="1250E708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 обслуговування загальноосвітніх навчальних закладів</w:t>
            </w:r>
          </w:p>
        </w:tc>
        <w:tc>
          <w:tcPr>
            <w:tcW w:w="3412" w:type="dxa"/>
          </w:tcPr>
          <w:p w14:paraId="6B2CF9E5" w14:textId="44BBD3DB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освіти і науки міської ради</w:t>
            </w:r>
          </w:p>
        </w:tc>
        <w:tc>
          <w:tcPr>
            <w:tcW w:w="2258" w:type="dxa"/>
          </w:tcPr>
          <w:p w14:paraId="74BB4A01" w14:textId="77777777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377BC220" w14:textId="5012F336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(кожного навчального року)</w:t>
            </w:r>
          </w:p>
        </w:tc>
      </w:tr>
      <w:tr w:rsidR="003C6559" w:rsidRPr="003C6559" w14:paraId="7A4C870C" w14:textId="77777777" w:rsidTr="00E51267">
        <w:tc>
          <w:tcPr>
            <w:tcW w:w="776" w:type="dxa"/>
          </w:tcPr>
          <w:p w14:paraId="74AB70AB" w14:textId="75AF0D4A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2.28.</w:t>
            </w:r>
          </w:p>
        </w:tc>
        <w:tc>
          <w:tcPr>
            <w:tcW w:w="3330" w:type="dxa"/>
          </w:tcPr>
          <w:p w14:paraId="700E37F8" w14:textId="0209395C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Дані містобудівного кадастру, у тому числі </w:t>
            </w:r>
            <w:proofErr w:type="spellStart"/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геопросторові</w:t>
            </w:r>
            <w:proofErr w:type="spellEnd"/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дані</w:t>
            </w:r>
          </w:p>
        </w:tc>
        <w:tc>
          <w:tcPr>
            <w:tcW w:w="3412" w:type="dxa"/>
          </w:tcPr>
          <w:p w14:paraId="6C861C01" w14:textId="36EA30A0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6FED3664" w14:textId="5158386D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 або відразу після внесення змін (у разі автоматичного оприлюднення)</w:t>
            </w:r>
          </w:p>
        </w:tc>
      </w:tr>
      <w:tr w:rsidR="003C6559" w:rsidRPr="003C6559" w14:paraId="2B4F7033" w14:textId="77777777" w:rsidTr="00E51267">
        <w:tc>
          <w:tcPr>
            <w:tcW w:w="776" w:type="dxa"/>
          </w:tcPr>
          <w:p w14:paraId="6A4418CE" w14:textId="60B08ABB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2.29.</w:t>
            </w:r>
          </w:p>
        </w:tc>
        <w:tc>
          <w:tcPr>
            <w:tcW w:w="3330" w:type="dxa"/>
          </w:tcPr>
          <w:p w14:paraId="517891A5" w14:textId="40799752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видані дозволи на порушення об’єктів благоустрою</w:t>
            </w:r>
          </w:p>
        </w:tc>
        <w:tc>
          <w:tcPr>
            <w:tcW w:w="3412" w:type="dxa"/>
          </w:tcPr>
          <w:p w14:paraId="1978359E" w14:textId="13AF09F2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Інспекція з благоустрою міської ради</w:t>
            </w:r>
          </w:p>
        </w:tc>
        <w:tc>
          <w:tcPr>
            <w:tcW w:w="2258" w:type="dxa"/>
          </w:tcPr>
          <w:p w14:paraId="33ADBD99" w14:textId="3D1D44A2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Щомісячно </w:t>
            </w:r>
          </w:p>
        </w:tc>
      </w:tr>
      <w:tr w:rsidR="003C6559" w:rsidRPr="003C6559" w14:paraId="2066B830" w14:textId="77777777" w:rsidTr="00E51267">
        <w:tc>
          <w:tcPr>
            <w:tcW w:w="776" w:type="dxa"/>
          </w:tcPr>
          <w:p w14:paraId="16539CC2" w14:textId="08925470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2.30.</w:t>
            </w:r>
          </w:p>
        </w:tc>
        <w:tc>
          <w:tcPr>
            <w:tcW w:w="3330" w:type="dxa"/>
          </w:tcPr>
          <w:p w14:paraId="20B16D16" w14:textId="5A4E8081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обліку громадян, які потребують поліпшення житлових умов (квартирний облік)</w:t>
            </w:r>
          </w:p>
        </w:tc>
        <w:tc>
          <w:tcPr>
            <w:tcW w:w="3412" w:type="dxa"/>
          </w:tcPr>
          <w:p w14:paraId="51B297B8" w14:textId="10A4B766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Районні адміністрації міської ради</w:t>
            </w:r>
          </w:p>
        </w:tc>
        <w:tc>
          <w:tcPr>
            <w:tcW w:w="2258" w:type="dxa"/>
          </w:tcPr>
          <w:p w14:paraId="4B73468F" w14:textId="57DBE318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–протягом трьох робочих днів з моменту внесення змін</w:t>
            </w:r>
          </w:p>
        </w:tc>
      </w:tr>
      <w:tr w:rsidR="003C6559" w:rsidRPr="003C6559" w14:paraId="1F7D6EE5" w14:textId="77777777" w:rsidTr="00E51267">
        <w:tc>
          <w:tcPr>
            <w:tcW w:w="776" w:type="dxa"/>
          </w:tcPr>
          <w:p w14:paraId="3006F618" w14:textId="7A57F637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2.31.</w:t>
            </w:r>
          </w:p>
        </w:tc>
        <w:tc>
          <w:tcPr>
            <w:tcW w:w="3330" w:type="dxa"/>
          </w:tcPr>
          <w:p w14:paraId="161BCDCA" w14:textId="4436C33D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споживання комунальних послуг (електрична енергія, теплова енергія, природний газ, тверде паливо, холодна та гаряча вода) комунальними підприємствами, установами та організаціями</w:t>
            </w:r>
          </w:p>
        </w:tc>
        <w:tc>
          <w:tcPr>
            <w:tcW w:w="3412" w:type="dxa"/>
          </w:tcPr>
          <w:p w14:paraId="601B6B3E" w14:textId="09B98B44" w:rsidR="00A714D8" w:rsidRPr="00387915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економічного розвитку міської ради (в частині установ, закладів та організацій)</w:t>
            </w:r>
            <w:r w:rsid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43B27468" w14:textId="178990E3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Комунальні підприємства, установи та організації</w:t>
            </w:r>
          </w:p>
        </w:tc>
        <w:tc>
          <w:tcPr>
            <w:tcW w:w="2258" w:type="dxa"/>
          </w:tcPr>
          <w:p w14:paraId="30289233" w14:textId="0A72F275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 або відразу після внесення змін (у разі автоматичного оприлюднення)</w:t>
            </w:r>
          </w:p>
        </w:tc>
      </w:tr>
      <w:tr w:rsidR="003C6559" w:rsidRPr="003C6559" w14:paraId="0EA1004F" w14:textId="77777777" w:rsidTr="00E51267">
        <w:tc>
          <w:tcPr>
            <w:tcW w:w="776" w:type="dxa"/>
          </w:tcPr>
          <w:p w14:paraId="1ACB5FEA" w14:textId="2441B00C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2.32.</w:t>
            </w:r>
          </w:p>
        </w:tc>
        <w:tc>
          <w:tcPr>
            <w:tcW w:w="3330" w:type="dxa"/>
          </w:tcPr>
          <w:p w14:paraId="072B64C9" w14:textId="76CC32CA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Надходження і використання благодійної допомоги</w:t>
            </w:r>
          </w:p>
        </w:tc>
        <w:tc>
          <w:tcPr>
            <w:tcW w:w="3412" w:type="dxa"/>
          </w:tcPr>
          <w:p w14:paraId="26C61F27" w14:textId="12C569BE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Виконавчі органи міської ради – отримувачі благодійної допомоги</w:t>
            </w:r>
          </w:p>
        </w:tc>
        <w:tc>
          <w:tcPr>
            <w:tcW w:w="2258" w:type="dxa"/>
          </w:tcPr>
          <w:p w14:paraId="19A5F47C" w14:textId="3A766954" w:rsidR="00A714D8" w:rsidRPr="003C6559" w:rsidRDefault="00A714D8" w:rsidP="00A71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 - у строки встановленні для подання фінансової звітності</w:t>
            </w:r>
          </w:p>
        </w:tc>
      </w:tr>
      <w:tr w:rsidR="003C6559" w:rsidRPr="003C6559" w14:paraId="612C6F21" w14:textId="77777777" w:rsidTr="00E51267">
        <w:tc>
          <w:tcPr>
            <w:tcW w:w="776" w:type="dxa"/>
          </w:tcPr>
          <w:p w14:paraId="71FD7037" w14:textId="796F137D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2.33.</w:t>
            </w:r>
          </w:p>
        </w:tc>
        <w:tc>
          <w:tcPr>
            <w:tcW w:w="3330" w:type="dxa"/>
          </w:tcPr>
          <w:p w14:paraId="22C6F467" w14:textId="2264831E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Планові та фактичні показники сплати за договорами оренди комунальної власності, розміщення тимчасових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споруд, розміщення рекламних засобів</w:t>
            </w:r>
          </w:p>
        </w:tc>
        <w:tc>
          <w:tcPr>
            <w:tcW w:w="3412" w:type="dxa"/>
          </w:tcPr>
          <w:p w14:paraId="452EE984" w14:textId="77777777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Районні адміністрації міської ради, </w:t>
            </w:r>
          </w:p>
          <w:p w14:paraId="35B4E3D6" w14:textId="10E8BC4D" w:rsidR="00C71BC6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 управління майном комунальних підприємств, які є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орендодавцями об’єктів права комунальної власності</w:t>
            </w:r>
            <w:r w:rsid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459AE829" w14:textId="6E1403F5" w:rsidR="00061B25" w:rsidRPr="00061B25" w:rsidRDefault="00061B25" w:rsidP="00C71BC6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КП </w:t>
            </w:r>
            <w:proofErr w:type="spellStart"/>
            <w:r w:rsidRPr="00387915">
              <w:rPr>
                <w:rFonts w:ascii="Times New Roman" w:eastAsia="Times New Roman" w:hAnsi="Times New Roman" w:cs="Times New Roman"/>
                <w:sz w:val="28"/>
                <w:szCs w:val="28"/>
              </w:rPr>
              <w:t>Градпроект</w:t>
            </w:r>
            <w:proofErr w:type="spellEnd"/>
          </w:p>
        </w:tc>
        <w:tc>
          <w:tcPr>
            <w:tcW w:w="2258" w:type="dxa"/>
          </w:tcPr>
          <w:p w14:paraId="62C95771" w14:textId="189A98D3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Щоквартально</w:t>
            </w:r>
          </w:p>
        </w:tc>
      </w:tr>
      <w:tr w:rsidR="003C6559" w:rsidRPr="003C6559" w14:paraId="64A49929" w14:textId="77777777" w:rsidTr="00E51267">
        <w:tc>
          <w:tcPr>
            <w:tcW w:w="776" w:type="dxa"/>
          </w:tcPr>
          <w:p w14:paraId="4059FEFF" w14:textId="6B3C5034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2.34.</w:t>
            </w:r>
          </w:p>
        </w:tc>
        <w:tc>
          <w:tcPr>
            <w:tcW w:w="3330" w:type="dxa"/>
          </w:tcPr>
          <w:p w14:paraId="2D4BDCB4" w14:textId="77777777" w:rsidR="00453F25" w:rsidRPr="003C6559" w:rsidRDefault="00453F25" w:rsidP="00453F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об’єктів комунальної власності, що передані в оренду чи інше право користування (з даними про умови передачі об’єктів в оренду чи умови іншого користування) до закінчення строку, встановленого</w:t>
            </w:r>
          </w:p>
          <w:p w14:paraId="57985B58" w14:textId="031E1336" w:rsidR="00C71BC6" w:rsidRPr="003C6559" w:rsidRDefault="00453F25" w:rsidP="00453F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пунктом 6 розділу «Прикінцеві та перехідні положення» Закону України «Про оренду державного та комунального майна»</w:t>
            </w:r>
          </w:p>
        </w:tc>
        <w:tc>
          <w:tcPr>
            <w:tcW w:w="3412" w:type="dxa"/>
          </w:tcPr>
          <w:p w14:paraId="1ACCC6B3" w14:textId="77777777" w:rsidR="00C71BC6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комунальної власності та приватизації міської ради</w:t>
            </w:r>
            <w:r w:rsidR="00CF12E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0AF52F97" w14:textId="3CEF837D" w:rsidR="00CF12E6" w:rsidRPr="003C6559" w:rsidRDefault="00CF12E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 управління майном комунальних підприємств, які є орендодавцями об’єктів права комунальної власності</w:t>
            </w:r>
          </w:p>
        </w:tc>
        <w:tc>
          <w:tcPr>
            <w:tcW w:w="2258" w:type="dxa"/>
          </w:tcPr>
          <w:p w14:paraId="7B2F678D" w14:textId="2F77D85C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</w:t>
            </w:r>
          </w:p>
        </w:tc>
      </w:tr>
      <w:tr w:rsidR="003C6559" w:rsidRPr="003C6559" w14:paraId="751295F1" w14:textId="77777777" w:rsidTr="00E51267">
        <w:tc>
          <w:tcPr>
            <w:tcW w:w="776" w:type="dxa"/>
          </w:tcPr>
          <w:p w14:paraId="1994AD5D" w14:textId="06546E8E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4C6AED"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0" w:type="dxa"/>
          </w:tcPr>
          <w:p w14:paraId="77CB78BC" w14:textId="1C04A6C4" w:rsidR="00C71BC6" w:rsidRPr="003C6559" w:rsidRDefault="004C6AED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Перелік об’єктів комунальної власності, які можуть бути передані в оренду (до дати, визначеної підпунктом 1 пункту 1 розділу </w:t>
            </w:r>
            <w:r w:rsidR="00CF12E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Прикінцеві та перехідні положення</w:t>
            </w:r>
            <w:r w:rsidR="00CF12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Закону України </w:t>
            </w:r>
            <w:r w:rsidR="00CF12E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Про оренду державного та комунального майна</w:t>
            </w:r>
            <w:r w:rsidR="00CF12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12" w:type="dxa"/>
          </w:tcPr>
          <w:p w14:paraId="53E3CE17" w14:textId="19C8BADC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комунальної власності та приватизації міської ради у частині майнових об’єктів (приміщень), </w:t>
            </w:r>
          </w:p>
          <w:p w14:paraId="656623B1" w14:textId="468FE1A4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 у частині земельних ділянок</w:t>
            </w:r>
          </w:p>
        </w:tc>
        <w:tc>
          <w:tcPr>
            <w:tcW w:w="2258" w:type="dxa"/>
          </w:tcPr>
          <w:p w14:paraId="1A742741" w14:textId="5EE259D3" w:rsidR="00C71BC6" w:rsidRPr="003C6559" w:rsidRDefault="00C71BC6" w:rsidP="00C71B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</w:t>
            </w:r>
          </w:p>
        </w:tc>
      </w:tr>
      <w:tr w:rsidR="003C6559" w:rsidRPr="003C6559" w14:paraId="1B3D6ECB" w14:textId="77777777" w:rsidTr="00E51267">
        <w:tc>
          <w:tcPr>
            <w:tcW w:w="776" w:type="dxa"/>
          </w:tcPr>
          <w:p w14:paraId="28995F6D" w14:textId="1F0455A6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2.36.</w:t>
            </w:r>
          </w:p>
        </w:tc>
        <w:tc>
          <w:tcPr>
            <w:tcW w:w="3330" w:type="dxa"/>
          </w:tcPr>
          <w:p w14:paraId="1EEE9777" w14:textId="098ED716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Схеми планування території областей, схеми планування території районів, генеральні плани населених пунктів, плани зонування території, детальні плани території, містобудівна документація територіальних громад, їх проекти (відповідно до повноважень)</w:t>
            </w:r>
          </w:p>
        </w:tc>
        <w:tc>
          <w:tcPr>
            <w:tcW w:w="3412" w:type="dxa"/>
          </w:tcPr>
          <w:p w14:paraId="423572EB" w14:textId="3F8023DE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17866E2D" w14:textId="31ECE23A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</w:t>
            </w:r>
          </w:p>
        </w:tc>
      </w:tr>
      <w:tr w:rsidR="003C6559" w:rsidRPr="003C6559" w14:paraId="66ED33E6" w14:textId="77777777" w:rsidTr="00E51267">
        <w:tc>
          <w:tcPr>
            <w:tcW w:w="776" w:type="dxa"/>
          </w:tcPr>
          <w:p w14:paraId="13C56A77" w14:textId="5174CDE4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2.37.</w:t>
            </w:r>
          </w:p>
        </w:tc>
        <w:tc>
          <w:tcPr>
            <w:tcW w:w="3330" w:type="dxa"/>
          </w:tcPr>
          <w:p w14:paraId="17921499" w14:textId="58CAC2EC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Дані про місцезнаходження міського електричного та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пасажирського автомобільного транспорту в режимі реального часу, у тому числі короткострокові зміни в русі транспорту та час прибуття транспорту на зупинки в режимі реального часу</w:t>
            </w:r>
          </w:p>
        </w:tc>
        <w:tc>
          <w:tcPr>
            <w:tcW w:w="3412" w:type="dxa"/>
          </w:tcPr>
          <w:p w14:paraId="5A2D025A" w14:textId="66883891" w:rsidR="00061B25" w:rsidRPr="00E51267" w:rsidRDefault="00061B25" w:rsidP="00061B25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E5126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>КП «Запорізький центр диспетчеризації громадського транспорту</w:t>
            </w:r>
            <w:r w:rsidRPr="00E5126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»</w:t>
            </w:r>
          </w:p>
        </w:tc>
        <w:tc>
          <w:tcPr>
            <w:tcW w:w="2258" w:type="dxa"/>
          </w:tcPr>
          <w:p w14:paraId="0BC02F8F" w14:textId="67C3A2E1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режимі реального часу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(більш як один раз на день)</w:t>
            </w:r>
          </w:p>
        </w:tc>
      </w:tr>
      <w:tr w:rsidR="003C6559" w:rsidRPr="003C6559" w14:paraId="74803E84" w14:textId="77777777" w:rsidTr="00E51267">
        <w:tc>
          <w:tcPr>
            <w:tcW w:w="776" w:type="dxa"/>
          </w:tcPr>
          <w:p w14:paraId="46743BA6" w14:textId="2794846D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2.38.</w:t>
            </w:r>
          </w:p>
        </w:tc>
        <w:tc>
          <w:tcPr>
            <w:tcW w:w="3330" w:type="dxa"/>
          </w:tcPr>
          <w:p w14:paraId="74211C54" w14:textId="37809188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Дані про розміщення громадських </w:t>
            </w:r>
            <w:proofErr w:type="spellStart"/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вбиралень</w:t>
            </w:r>
            <w:proofErr w:type="spellEnd"/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комунальної власності</w:t>
            </w:r>
          </w:p>
        </w:tc>
        <w:tc>
          <w:tcPr>
            <w:tcW w:w="3412" w:type="dxa"/>
          </w:tcPr>
          <w:p w14:paraId="3548B83B" w14:textId="772C3228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інфраструктури та благоустрою міської ради</w:t>
            </w:r>
          </w:p>
        </w:tc>
        <w:tc>
          <w:tcPr>
            <w:tcW w:w="2258" w:type="dxa"/>
          </w:tcPr>
          <w:p w14:paraId="41D070B2" w14:textId="758D1254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</w:t>
            </w:r>
          </w:p>
        </w:tc>
      </w:tr>
      <w:tr w:rsidR="003C6559" w:rsidRPr="003C6559" w14:paraId="59852A1A" w14:textId="77777777" w:rsidTr="00E51267">
        <w:tc>
          <w:tcPr>
            <w:tcW w:w="776" w:type="dxa"/>
          </w:tcPr>
          <w:p w14:paraId="5A6A2638" w14:textId="69D490FA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2.39.</w:t>
            </w:r>
          </w:p>
        </w:tc>
        <w:tc>
          <w:tcPr>
            <w:tcW w:w="3330" w:type="dxa"/>
          </w:tcPr>
          <w:p w14:paraId="35492177" w14:textId="725789B8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перевізників, що надають транспортні послуги з перевезення пасажирів міським електричним та автомобільним транспортом, у тому числі маршрути перевезень</w:t>
            </w:r>
          </w:p>
        </w:tc>
        <w:tc>
          <w:tcPr>
            <w:tcW w:w="3412" w:type="dxa"/>
          </w:tcPr>
          <w:p w14:paraId="51959404" w14:textId="5BCA8FF2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транспортного забезпечення та зв'язку міської ради</w:t>
            </w:r>
          </w:p>
        </w:tc>
        <w:tc>
          <w:tcPr>
            <w:tcW w:w="2258" w:type="dxa"/>
          </w:tcPr>
          <w:p w14:paraId="725C49B9" w14:textId="050126F0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</w:t>
            </w:r>
          </w:p>
        </w:tc>
      </w:tr>
      <w:tr w:rsidR="003C6559" w:rsidRPr="003C6559" w14:paraId="525F2AE2" w14:textId="77777777" w:rsidTr="00E51267">
        <w:tc>
          <w:tcPr>
            <w:tcW w:w="776" w:type="dxa"/>
          </w:tcPr>
          <w:p w14:paraId="755BD023" w14:textId="06709842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2.40.</w:t>
            </w:r>
          </w:p>
        </w:tc>
        <w:tc>
          <w:tcPr>
            <w:tcW w:w="3330" w:type="dxa"/>
          </w:tcPr>
          <w:p w14:paraId="5E4CC420" w14:textId="2D4C2065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Розклад руху міського електричного та автомобільного транспорту</w:t>
            </w:r>
          </w:p>
        </w:tc>
        <w:tc>
          <w:tcPr>
            <w:tcW w:w="3412" w:type="dxa"/>
          </w:tcPr>
          <w:p w14:paraId="420CF1BE" w14:textId="753A8435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Управління з питань транспортного забезпечення та зв'язку міської ради </w:t>
            </w:r>
          </w:p>
        </w:tc>
        <w:tc>
          <w:tcPr>
            <w:tcW w:w="2258" w:type="dxa"/>
          </w:tcPr>
          <w:p w14:paraId="05A2D201" w14:textId="60EED39F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або відразу після внесення змін (у разі автоматичного оприлюднення)</w:t>
            </w:r>
          </w:p>
        </w:tc>
      </w:tr>
      <w:tr w:rsidR="003C6559" w:rsidRPr="003C6559" w14:paraId="3391CD5E" w14:textId="77777777" w:rsidTr="00E51267">
        <w:tc>
          <w:tcPr>
            <w:tcW w:w="776" w:type="dxa"/>
          </w:tcPr>
          <w:p w14:paraId="26BE942B" w14:textId="755F59F8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2.41.</w:t>
            </w:r>
          </w:p>
        </w:tc>
        <w:tc>
          <w:tcPr>
            <w:tcW w:w="3330" w:type="dxa"/>
          </w:tcPr>
          <w:p w14:paraId="7846F981" w14:textId="16DE20D8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земельних ділянок комунальної власності, що пропонуються для передачі у власність громадян та юридичних осіб або для надання у користування</w:t>
            </w:r>
          </w:p>
        </w:tc>
        <w:tc>
          <w:tcPr>
            <w:tcW w:w="3412" w:type="dxa"/>
          </w:tcPr>
          <w:p w14:paraId="55DEB96E" w14:textId="6F758161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5C7C9CA2" w14:textId="09F16924" w:rsidR="006C6B9A" w:rsidRPr="003C6559" w:rsidRDefault="006C6B9A" w:rsidP="006C6B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 або відразу після внесення змін (у разі автоматичного оприлюднення)</w:t>
            </w:r>
          </w:p>
        </w:tc>
      </w:tr>
      <w:tr w:rsidR="003C6559" w:rsidRPr="003C6559" w14:paraId="4B3E3B0D" w14:textId="77777777" w:rsidTr="00E51267">
        <w:tc>
          <w:tcPr>
            <w:tcW w:w="776" w:type="dxa"/>
          </w:tcPr>
          <w:p w14:paraId="27E8D3A2" w14:textId="209F45B4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2.42.</w:t>
            </w:r>
          </w:p>
        </w:tc>
        <w:tc>
          <w:tcPr>
            <w:tcW w:w="3330" w:type="dxa"/>
          </w:tcPr>
          <w:p w14:paraId="2A0BC226" w14:textId="379B322C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орендарів, з якими укладено договори оренди землі комунальної власності</w:t>
            </w:r>
          </w:p>
        </w:tc>
        <w:tc>
          <w:tcPr>
            <w:tcW w:w="3412" w:type="dxa"/>
          </w:tcPr>
          <w:p w14:paraId="2023EC8C" w14:textId="56F56FA9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земельних відносин міської ради</w:t>
            </w:r>
          </w:p>
        </w:tc>
        <w:tc>
          <w:tcPr>
            <w:tcW w:w="2258" w:type="dxa"/>
          </w:tcPr>
          <w:p w14:paraId="1D3667F1" w14:textId="20C97CDD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</w:t>
            </w:r>
          </w:p>
        </w:tc>
      </w:tr>
      <w:tr w:rsidR="003C6559" w:rsidRPr="003C6559" w14:paraId="7BEA262C" w14:textId="77777777" w:rsidTr="00E51267">
        <w:tc>
          <w:tcPr>
            <w:tcW w:w="776" w:type="dxa"/>
          </w:tcPr>
          <w:p w14:paraId="6FC24D4E" w14:textId="4CEA98FC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2.43.</w:t>
            </w:r>
          </w:p>
        </w:tc>
        <w:tc>
          <w:tcPr>
            <w:tcW w:w="3330" w:type="dxa"/>
          </w:tcPr>
          <w:p w14:paraId="0C1CAC2A" w14:textId="03CF2E38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щодо ремонту автомобільних доріг місцевого значення</w:t>
            </w:r>
          </w:p>
        </w:tc>
        <w:tc>
          <w:tcPr>
            <w:tcW w:w="3412" w:type="dxa"/>
          </w:tcPr>
          <w:p w14:paraId="5FABBF96" w14:textId="77777777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інфраструктури та благоустрою міської ради, Районні адміністрації міської ради</w:t>
            </w:r>
          </w:p>
          <w:p w14:paraId="4305806E" w14:textId="77777777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451CC624" w14:textId="5AE1D2AE" w:rsidR="00EB5CBF" w:rsidRPr="003C6559" w:rsidRDefault="00EB5CBF" w:rsidP="00EB5C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</w:t>
            </w:r>
          </w:p>
        </w:tc>
      </w:tr>
      <w:tr w:rsidR="003C6559" w:rsidRPr="003C6559" w14:paraId="2CE1CBC8" w14:textId="77777777" w:rsidTr="00E51267">
        <w:tc>
          <w:tcPr>
            <w:tcW w:w="776" w:type="dxa"/>
          </w:tcPr>
          <w:p w14:paraId="29A8C85B" w14:textId="469AA541" w:rsidR="005104BE" w:rsidRPr="003C6559" w:rsidRDefault="005104BE" w:rsidP="005104B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2.44.</w:t>
            </w:r>
          </w:p>
        </w:tc>
        <w:tc>
          <w:tcPr>
            <w:tcW w:w="3330" w:type="dxa"/>
          </w:tcPr>
          <w:p w14:paraId="4B1B21D3" w14:textId="18D70725" w:rsidR="005104BE" w:rsidRPr="003C6559" w:rsidRDefault="005104BE" w:rsidP="005104B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 містобудівних умов та обмежень</w:t>
            </w:r>
          </w:p>
        </w:tc>
        <w:tc>
          <w:tcPr>
            <w:tcW w:w="3412" w:type="dxa"/>
          </w:tcPr>
          <w:p w14:paraId="6AED8287" w14:textId="12D9F584" w:rsidR="005104BE" w:rsidRPr="003C6559" w:rsidRDefault="005104BE" w:rsidP="005104B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34B55DF2" w14:textId="4EAC8FD6" w:rsidR="005104BE" w:rsidRPr="003C6559" w:rsidRDefault="005104BE" w:rsidP="005104B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</w:t>
            </w:r>
          </w:p>
        </w:tc>
      </w:tr>
      <w:tr w:rsidR="003C6559" w:rsidRPr="003C6559" w14:paraId="7157E1B0" w14:textId="77777777" w:rsidTr="00E51267">
        <w:tc>
          <w:tcPr>
            <w:tcW w:w="776" w:type="dxa"/>
          </w:tcPr>
          <w:p w14:paraId="613D98B4" w14:textId="19F9B2F5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2.45.</w:t>
            </w:r>
          </w:p>
        </w:tc>
        <w:tc>
          <w:tcPr>
            <w:tcW w:w="3330" w:type="dxa"/>
          </w:tcPr>
          <w:p w14:paraId="13181F2A" w14:textId="6601BA9C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тарифи на комунальні послуги, які затверджуються органом місцевого самоврядування</w:t>
            </w:r>
          </w:p>
        </w:tc>
        <w:tc>
          <w:tcPr>
            <w:tcW w:w="3412" w:type="dxa"/>
          </w:tcPr>
          <w:p w14:paraId="3D392ECF" w14:textId="18CDF27D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E51267">
              <w:rPr>
                <w:rFonts w:ascii="Times New Roman" w:eastAsia="Times New Roman" w:hAnsi="Times New Roman" w:cs="Times New Roman"/>
                <w:sz w:val="28"/>
                <w:szCs w:val="28"/>
              </w:rPr>
              <w:t>фінансової та бюджетної політики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міської ради,</w:t>
            </w:r>
          </w:p>
          <w:p w14:paraId="1F7045B5" w14:textId="55C584C7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з управління житлово-комунальним господарством міської ради</w:t>
            </w:r>
          </w:p>
        </w:tc>
        <w:tc>
          <w:tcPr>
            <w:tcW w:w="2258" w:type="dxa"/>
          </w:tcPr>
          <w:p w14:paraId="312EF41E" w14:textId="1583AE5F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Позапланово – протягом трьох робочих днів з моменту внесення таких змін</w:t>
            </w:r>
          </w:p>
        </w:tc>
      </w:tr>
      <w:tr w:rsidR="003C6559" w:rsidRPr="003C6559" w14:paraId="7C338CAE" w14:textId="77777777" w:rsidTr="00E51267">
        <w:tc>
          <w:tcPr>
            <w:tcW w:w="776" w:type="dxa"/>
          </w:tcPr>
          <w:p w14:paraId="3FB8DBDE" w14:textId="58A4F685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2.46.</w:t>
            </w:r>
          </w:p>
        </w:tc>
        <w:tc>
          <w:tcPr>
            <w:tcW w:w="3330" w:type="dxa"/>
          </w:tcPr>
          <w:p w14:paraId="31D7A3BF" w14:textId="46BFC762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цільових місцевих програм, змін до цільових місцевих програм та звітів про виконання цільових місцевих програм</w:t>
            </w:r>
          </w:p>
        </w:tc>
        <w:tc>
          <w:tcPr>
            <w:tcW w:w="3412" w:type="dxa"/>
          </w:tcPr>
          <w:p w14:paraId="38B1B6E5" w14:textId="2875236B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Розпорядники бюджетних коштів</w:t>
            </w:r>
          </w:p>
        </w:tc>
        <w:tc>
          <w:tcPr>
            <w:tcW w:w="2258" w:type="dxa"/>
          </w:tcPr>
          <w:p w14:paraId="30DC9045" w14:textId="77777777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14C2473C" w14:textId="18977D16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(у разі внесення змін позапланово – протягом трьох робочих днів з моменту внесення таких змін)</w:t>
            </w:r>
          </w:p>
        </w:tc>
      </w:tr>
      <w:tr w:rsidR="003C6559" w:rsidRPr="003C6559" w14:paraId="1D37C554" w14:textId="77777777" w:rsidTr="00E51267">
        <w:tc>
          <w:tcPr>
            <w:tcW w:w="776" w:type="dxa"/>
          </w:tcPr>
          <w:p w14:paraId="20905A1A" w14:textId="1ADD8BD2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2.47.</w:t>
            </w:r>
          </w:p>
        </w:tc>
        <w:tc>
          <w:tcPr>
            <w:tcW w:w="3330" w:type="dxa"/>
          </w:tcPr>
          <w:p w14:paraId="5CDD63B9" w14:textId="4928A4FB" w:rsidR="00236BFE" w:rsidRPr="000876E5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 заяв щодо безоплатної приватизації земельних ділянок громадянами</w:t>
            </w:r>
          </w:p>
        </w:tc>
        <w:tc>
          <w:tcPr>
            <w:tcW w:w="3412" w:type="dxa"/>
          </w:tcPr>
          <w:p w14:paraId="3447869A" w14:textId="39111DC8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земельних відносин міської ради</w:t>
            </w:r>
            <w:r w:rsidR="00E51267">
              <w:rPr>
                <w:rFonts w:ascii="Times New Roman" w:eastAsia="Times New Roman" w:hAnsi="Times New Roman" w:cs="Times New Roman"/>
                <w:sz w:val="28"/>
                <w:szCs w:val="28"/>
              </w:rPr>
              <w:t>, відділ по роботі зі зверненнями громадян виконкому міської ради</w:t>
            </w:r>
          </w:p>
        </w:tc>
        <w:tc>
          <w:tcPr>
            <w:tcW w:w="2258" w:type="dxa"/>
          </w:tcPr>
          <w:p w14:paraId="370385FB" w14:textId="094346DD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Щоквартально</w:t>
            </w:r>
          </w:p>
        </w:tc>
      </w:tr>
      <w:tr w:rsidR="003C6559" w:rsidRPr="003C6559" w14:paraId="7CF3D111" w14:textId="77777777" w:rsidTr="00E51267">
        <w:tc>
          <w:tcPr>
            <w:tcW w:w="776" w:type="dxa"/>
          </w:tcPr>
          <w:p w14:paraId="576FE0BC" w14:textId="070C0E72" w:rsidR="00236BFE" w:rsidRPr="003C6559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2.48.</w:t>
            </w:r>
          </w:p>
        </w:tc>
        <w:tc>
          <w:tcPr>
            <w:tcW w:w="3330" w:type="dxa"/>
          </w:tcPr>
          <w:p w14:paraId="7A0D7771" w14:textId="7BF7E8DC" w:rsidR="00236BFE" w:rsidRPr="000876E5" w:rsidRDefault="00236BFE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розміщення тимчасових споруд для провадження підприємницької діяльності</w:t>
            </w:r>
          </w:p>
        </w:tc>
        <w:tc>
          <w:tcPr>
            <w:tcW w:w="3412" w:type="dxa"/>
          </w:tcPr>
          <w:p w14:paraId="546B17DE" w14:textId="152CBB56" w:rsidR="00E51267" w:rsidRDefault="00E51267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Районні адміністрації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71AC2082" w14:textId="2944EDFF" w:rsidR="00236BFE" w:rsidRPr="003C6559" w:rsidRDefault="00BE7C2F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архітектури та містобудування міської ради</w:t>
            </w:r>
          </w:p>
        </w:tc>
        <w:tc>
          <w:tcPr>
            <w:tcW w:w="2258" w:type="dxa"/>
          </w:tcPr>
          <w:p w14:paraId="7368222B" w14:textId="3BFE2814" w:rsidR="00236BFE" w:rsidRPr="003C6559" w:rsidRDefault="00BE7C2F" w:rsidP="00236B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</w:t>
            </w:r>
          </w:p>
        </w:tc>
      </w:tr>
      <w:tr w:rsidR="00BE7C2F" w:rsidRPr="003C6559" w14:paraId="437CFBFF" w14:textId="77777777" w:rsidTr="00E51267">
        <w:tc>
          <w:tcPr>
            <w:tcW w:w="776" w:type="dxa"/>
          </w:tcPr>
          <w:p w14:paraId="0C52E2E2" w14:textId="03E1B5CF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2.49.</w:t>
            </w:r>
          </w:p>
        </w:tc>
        <w:tc>
          <w:tcPr>
            <w:tcW w:w="3330" w:type="dxa"/>
          </w:tcPr>
          <w:p w14:paraId="62D6B3E4" w14:textId="2778573F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Дані про місцезнаходження комунальних контейнерів </w:t>
            </w: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(за категоріями), контейнерних майданчиків, місць прийому небезпечних відходів, вторинної сировини</w:t>
            </w:r>
          </w:p>
        </w:tc>
        <w:tc>
          <w:tcPr>
            <w:tcW w:w="3412" w:type="dxa"/>
          </w:tcPr>
          <w:p w14:paraId="5626C5DE" w14:textId="77777777" w:rsidR="00BE7C2F" w:rsidRDefault="009C1158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Комунсантрансекологія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14:paraId="61C03015" w14:textId="2881BF13" w:rsidR="000876E5" w:rsidRPr="009C1158" w:rsidRDefault="000876E5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Районні адміністрації міської ради</w:t>
            </w:r>
          </w:p>
        </w:tc>
        <w:tc>
          <w:tcPr>
            <w:tcW w:w="2258" w:type="dxa"/>
          </w:tcPr>
          <w:p w14:paraId="0570EE96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Щорічно</w:t>
            </w:r>
          </w:p>
          <w:p w14:paraId="250171F1" w14:textId="587DB38D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(у разі внесення змін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позапланово – протягом трьох робочих днів з моменту внесення таких змін)</w:t>
            </w:r>
          </w:p>
        </w:tc>
      </w:tr>
      <w:tr w:rsidR="00BE7C2F" w:rsidRPr="003C6559" w14:paraId="6BE76441" w14:textId="77777777" w:rsidTr="00E51267">
        <w:tc>
          <w:tcPr>
            <w:tcW w:w="776" w:type="dxa"/>
          </w:tcPr>
          <w:p w14:paraId="5A8D300F" w14:textId="5C129132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2.50.</w:t>
            </w:r>
          </w:p>
        </w:tc>
        <w:tc>
          <w:tcPr>
            <w:tcW w:w="3330" w:type="dxa"/>
          </w:tcPr>
          <w:p w14:paraId="7579A4B6" w14:textId="14ADD8B5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місцезнаходження комунальних об’єктів управління відходами, їх площі та обсяги надходжень</w:t>
            </w:r>
          </w:p>
        </w:tc>
        <w:tc>
          <w:tcPr>
            <w:tcW w:w="3412" w:type="dxa"/>
          </w:tcPr>
          <w:p w14:paraId="2EBA60FA" w14:textId="06C5760E" w:rsidR="00EF69D3" w:rsidRDefault="009C1158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Комунсантрансекологія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14:paraId="56B0BE38" w14:textId="445CAEB6" w:rsidR="00E51267" w:rsidRPr="003C6559" w:rsidRDefault="00E51267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695E17DD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557E5DF5" w14:textId="59C66BD9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(у разі внесення змін позапланово – протягом трьох робочих днів з моменту внесення таких змін)</w:t>
            </w:r>
          </w:p>
        </w:tc>
      </w:tr>
      <w:tr w:rsidR="00BE7C2F" w:rsidRPr="003C6559" w14:paraId="551D2626" w14:textId="77777777" w:rsidTr="00E51267">
        <w:tc>
          <w:tcPr>
            <w:tcW w:w="776" w:type="dxa"/>
          </w:tcPr>
          <w:p w14:paraId="6427662B" w14:textId="6B98B490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2.51.</w:t>
            </w:r>
          </w:p>
        </w:tc>
        <w:tc>
          <w:tcPr>
            <w:tcW w:w="3330" w:type="dxa"/>
          </w:tcPr>
          <w:p w14:paraId="56877B2D" w14:textId="7772ED0C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вилов, стерилізацію та ідентифікацію безпритульних тварин</w:t>
            </w:r>
          </w:p>
        </w:tc>
        <w:tc>
          <w:tcPr>
            <w:tcW w:w="3412" w:type="dxa"/>
          </w:tcPr>
          <w:p w14:paraId="268D5B58" w14:textId="767081CE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Побутовик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8" w:type="dxa"/>
          </w:tcPr>
          <w:p w14:paraId="17F60B53" w14:textId="4BBD3E23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Щомісячно</w:t>
            </w:r>
          </w:p>
        </w:tc>
      </w:tr>
      <w:tr w:rsidR="00BE7C2F" w:rsidRPr="003C6559" w14:paraId="7B2F0E5E" w14:textId="77777777" w:rsidTr="00E51267">
        <w:tc>
          <w:tcPr>
            <w:tcW w:w="776" w:type="dxa"/>
          </w:tcPr>
          <w:p w14:paraId="43F788CF" w14:textId="3C97B42A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2.52.</w:t>
            </w:r>
          </w:p>
        </w:tc>
        <w:tc>
          <w:tcPr>
            <w:tcW w:w="3330" w:type="dxa"/>
          </w:tcPr>
          <w:p w14:paraId="0A4840F9" w14:textId="39D72C83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дитячі, спортивні та інші майданчики для дозвілля та відпочинку, що перебувають у комунальній власності</w:t>
            </w:r>
          </w:p>
        </w:tc>
        <w:tc>
          <w:tcPr>
            <w:tcW w:w="3412" w:type="dxa"/>
          </w:tcPr>
          <w:p w14:paraId="1A30A683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Районні адміністрації міської ради</w:t>
            </w:r>
          </w:p>
          <w:p w14:paraId="10F146C9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5D10C7A7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13353496" w14:textId="67C844FB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(у разі внесення змін позапланово – протягом трьох робочих днів з моменту внесення таких змін)</w:t>
            </w:r>
          </w:p>
        </w:tc>
      </w:tr>
      <w:tr w:rsidR="00BE7C2F" w:rsidRPr="003C6559" w14:paraId="1B565DCC" w14:textId="77777777" w:rsidTr="00E51267">
        <w:tc>
          <w:tcPr>
            <w:tcW w:w="776" w:type="dxa"/>
          </w:tcPr>
          <w:p w14:paraId="1B1DCC7F" w14:textId="233F36EB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2.53.</w:t>
            </w:r>
          </w:p>
        </w:tc>
        <w:tc>
          <w:tcPr>
            <w:tcW w:w="3330" w:type="dxa"/>
          </w:tcPr>
          <w:p w14:paraId="613AF0C9" w14:textId="042C4509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накладені штрафи за порушення правил паркування транспортних засобів</w:t>
            </w:r>
          </w:p>
        </w:tc>
        <w:tc>
          <w:tcPr>
            <w:tcW w:w="3412" w:type="dxa"/>
          </w:tcPr>
          <w:p w14:paraId="2D344841" w14:textId="1B10B011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правового забезпечення міської ради</w:t>
            </w:r>
          </w:p>
        </w:tc>
        <w:tc>
          <w:tcPr>
            <w:tcW w:w="2258" w:type="dxa"/>
          </w:tcPr>
          <w:p w14:paraId="49C4BB68" w14:textId="14942A15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Щомісяця або відразу після внесення змін (у разі автоматичного оприлюднення)</w:t>
            </w:r>
          </w:p>
        </w:tc>
      </w:tr>
      <w:tr w:rsidR="00BE7C2F" w:rsidRPr="003C6559" w14:paraId="37687749" w14:textId="77777777" w:rsidTr="00E51267">
        <w:tc>
          <w:tcPr>
            <w:tcW w:w="776" w:type="dxa"/>
          </w:tcPr>
          <w:p w14:paraId="2C7B723C" w14:textId="7C808476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2.54.</w:t>
            </w:r>
          </w:p>
        </w:tc>
        <w:tc>
          <w:tcPr>
            <w:tcW w:w="3330" w:type="dxa"/>
          </w:tcPr>
          <w:p w14:paraId="16DA3427" w14:textId="1B19953D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місцезнаходження зон для вигулу домашніх тварин</w:t>
            </w:r>
          </w:p>
        </w:tc>
        <w:tc>
          <w:tcPr>
            <w:tcW w:w="3412" w:type="dxa"/>
          </w:tcPr>
          <w:p w14:paraId="5770B80B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Районні адміністрації міської ради</w:t>
            </w:r>
          </w:p>
          <w:p w14:paraId="4C0F732A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669A86EC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07C1F88A" w14:textId="51370471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(у разі внесення змін позапланово – протягом трьох робочих днів з моменту внесення таких змін)</w:t>
            </w:r>
          </w:p>
        </w:tc>
      </w:tr>
      <w:tr w:rsidR="00BE7C2F" w:rsidRPr="003C6559" w14:paraId="176C931D" w14:textId="77777777" w:rsidTr="00E51267">
        <w:tc>
          <w:tcPr>
            <w:tcW w:w="776" w:type="dxa"/>
          </w:tcPr>
          <w:p w14:paraId="62090053" w14:textId="01557481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2.55.</w:t>
            </w:r>
          </w:p>
        </w:tc>
        <w:tc>
          <w:tcPr>
            <w:tcW w:w="3330" w:type="dxa"/>
          </w:tcPr>
          <w:p w14:paraId="0E5E63B2" w14:textId="6A34C90B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Дані щодо місцезнаходження камер відеоспостереження, що </w:t>
            </w: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перебувають у комунальній власності</w:t>
            </w:r>
          </w:p>
        </w:tc>
        <w:tc>
          <w:tcPr>
            <w:tcW w:w="3412" w:type="dxa"/>
          </w:tcPr>
          <w:p w14:paraId="1297D5DA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КП «ЦУІТ»</w:t>
            </w:r>
          </w:p>
          <w:p w14:paraId="56235A96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46B254CB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25570BCE" w14:textId="426BBF3F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(у разі внесення змін </w:t>
            </w: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позапланово – протягом трьох робочих днів з моменту внесення таких змін)</w:t>
            </w:r>
          </w:p>
        </w:tc>
      </w:tr>
      <w:tr w:rsidR="00BE7C2F" w:rsidRPr="003C6559" w14:paraId="0217AB64" w14:textId="77777777" w:rsidTr="00E51267">
        <w:tc>
          <w:tcPr>
            <w:tcW w:w="776" w:type="dxa"/>
          </w:tcPr>
          <w:p w14:paraId="258B81E6" w14:textId="25839B25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2.56.</w:t>
            </w:r>
          </w:p>
        </w:tc>
        <w:tc>
          <w:tcPr>
            <w:tcW w:w="3330" w:type="dxa"/>
          </w:tcPr>
          <w:p w14:paraId="74031CA2" w14:textId="282616E6" w:rsidR="00BE7C2F" w:rsidRPr="000876E5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розташування захисних споруд цивільного захисту комунальної власності</w:t>
            </w:r>
          </w:p>
        </w:tc>
        <w:tc>
          <w:tcPr>
            <w:tcW w:w="3412" w:type="dxa"/>
          </w:tcPr>
          <w:p w14:paraId="366E6904" w14:textId="04AFA61D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попередження надзвичайних ситуацій та цивільного захисту населення міської ради</w:t>
            </w:r>
          </w:p>
        </w:tc>
        <w:tc>
          <w:tcPr>
            <w:tcW w:w="2258" w:type="dxa"/>
          </w:tcPr>
          <w:p w14:paraId="3A94A303" w14:textId="77777777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44BF832A" w14:textId="733E7CBC" w:rsidR="00BE7C2F" w:rsidRPr="003C6559" w:rsidRDefault="00BE7C2F" w:rsidP="00BE7C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(у разі внесення змін позапланово – протягом трьох робочих днів з моменту внесення таких змін)</w:t>
            </w:r>
          </w:p>
        </w:tc>
      </w:tr>
      <w:tr w:rsidR="00EF69D3" w:rsidRPr="003C6559" w14:paraId="3CB72E60" w14:textId="77777777" w:rsidTr="00E51267">
        <w:tc>
          <w:tcPr>
            <w:tcW w:w="776" w:type="dxa"/>
          </w:tcPr>
          <w:p w14:paraId="718884F5" w14:textId="6B22FF3A" w:rsidR="00EF69D3" w:rsidRPr="003C6559" w:rsidRDefault="00EF69D3" w:rsidP="00EF69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2.57.</w:t>
            </w:r>
          </w:p>
        </w:tc>
        <w:tc>
          <w:tcPr>
            <w:tcW w:w="3330" w:type="dxa"/>
          </w:tcPr>
          <w:p w14:paraId="1D6196D4" w14:textId="619443A2" w:rsidR="00EF69D3" w:rsidRPr="000876E5" w:rsidRDefault="00EF69D3" w:rsidP="00EF69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6E5">
              <w:rPr>
                <w:rFonts w:ascii="Times New Roman" w:eastAsia="Times New Roman" w:hAnsi="Times New Roman" w:cs="Times New Roman"/>
                <w:sz w:val="28"/>
                <w:szCs w:val="28"/>
              </w:rPr>
              <w:t>Дані про місцезнаходження зарядних станцій для електричного транспорту</w:t>
            </w:r>
          </w:p>
        </w:tc>
        <w:tc>
          <w:tcPr>
            <w:tcW w:w="3412" w:type="dxa"/>
          </w:tcPr>
          <w:p w14:paraId="5AAFA846" w14:textId="77777777" w:rsidR="00EF69D3" w:rsidRDefault="00EF69D3" w:rsidP="00EF69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Районні адміністрації міської ради</w:t>
            </w:r>
          </w:p>
          <w:p w14:paraId="43E4052D" w14:textId="148C052F" w:rsidR="000876E5" w:rsidRPr="003C6559" w:rsidRDefault="000876E5" w:rsidP="00EF69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14:paraId="3F441F8C" w14:textId="77777777" w:rsidR="00EF69D3" w:rsidRPr="003C6559" w:rsidRDefault="00EF69D3" w:rsidP="00EF69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</w:t>
            </w:r>
          </w:p>
          <w:p w14:paraId="1DA7781A" w14:textId="337B2363" w:rsidR="00EF69D3" w:rsidRPr="003C6559" w:rsidRDefault="00EF69D3" w:rsidP="00EF69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559">
              <w:rPr>
                <w:rFonts w:ascii="Times New Roman" w:eastAsia="Times New Roman" w:hAnsi="Times New Roman" w:cs="Times New Roman"/>
                <w:sz w:val="28"/>
                <w:szCs w:val="28"/>
              </w:rPr>
              <w:t>(у разі внесення змін позапланово – протягом трьох робочих днів з моменту внесення таких змін)</w:t>
            </w:r>
          </w:p>
        </w:tc>
      </w:tr>
      <w:bookmarkEnd w:id="0"/>
    </w:tbl>
    <w:p w14:paraId="5B934A3A" w14:textId="352183E1" w:rsidR="006E22F3" w:rsidRDefault="006E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CD1E4F" w14:textId="1510B928" w:rsidR="00847E7E" w:rsidRDefault="00847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788002" w14:textId="77777777" w:rsidR="00847E7E" w:rsidRDefault="00847E7E" w:rsidP="00847E7E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департаменту правового</w:t>
      </w:r>
    </w:p>
    <w:p w14:paraId="5ED3952E" w14:textId="77777777" w:rsidR="00847E7E" w:rsidRDefault="00847E7E" w:rsidP="00847E7E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Запорізької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В.М.Зломинога</w:t>
      </w:r>
      <w:proofErr w:type="spellEnd"/>
    </w:p>
    <w:p w14:paraId="760EF859" w14:textId="77777777" w:rsidR="00847E7E" w:rsidRDefault="00847E7E" w:rsidP="00847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5A6B17" w14:textId="77777777" w:rsidR="00847E7E" w:rsidRDefault="00847E7E" w:rsidP="00847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CB1578" w14:textId="77777777" w:rsidR="00847E7E" w:rsidRDefault="00847E7E" w:rsidP="00847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35457" w14:textId="77777777" w:rsidR="00847E7E" w:rsidRDefault="00847E7E" w:rsidP="00847E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6EC76CD6" w14:textId="77777777" w:rsidR="00847E7E" w:rsidRDefault="00847E7E" w:rsidP="00847E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виконкому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Р.А.Омельянович</w:t>
      </w:r>
      <w:proofErr w:type="spellEnd"/>
    </w:p>
    <w:p w14:paraId="73A748C6" w14:textId="77777777" w:rsidR="00847E7E" w:rsidRDefault="00847E7E" w:rsidP="00847E7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D9C020E" w14:textId="77777777" w:rsidR="00847E7E" w:rsidRPr="003C6559" w:rsidRDefault="00847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47E7E" w:rsidRPr="003C6559" w:rsidSect="00294F34">
      <w:headerReference w:type="default" r:id="rId8"/>
      <w:pgSz w:w="11900" w:h="16840"/>
      <w:pgMar w:top="851" w:right="851" w:bottom="851" w:left="1701" w:header="283" w:footer="283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8B16B" w14:textId="77777777" w:rsidR="00E801DC" w:rsidRDefault="00E801DC">
      <w:pPr>
        <w:spacing w:after="0" w:line="240" w:lineRule="auto"/>
      </w:pPr>
      <w:r>
        <w:separator/>
      </w:r>
    </w:p>
  </w:endnote>
  <w:endnote w:type="continuationSeparator" w:id="0">
    <w:p w14:paraId="33058D31" w14:textId="77777777" w:rsidR="00E801DC" w:rsidRDefault="00E80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A2972" w14:textId="77777777" w:rsidR="00E801DC" w:rsidRDefault="00E801DC">
      <w:pPr>
        <w:spacing w:after="0" w:line="240" w:lineRule="auto"/>
      </w:pPr>
      <w:r>
        <w:separator/>
      </w:r>
    </w:p>
  </w:footnote>
  <w:footnote w:type="continuationSeparator" w:id="0">
    <w:p w14:paraId="02D2E12F" w14:textId="77777777" w:rsidR="00E801DC" w:rsidRDefault="00E80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1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36B64C" w14:textId="33FCF717" w:rsidR="00294F34" w:rsidRPr="00294F34" w:rsidRDefault="00294F3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4F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4F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4F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94F34">
          <w:rPr>
            <w:rFonts w:ascii="Times New Roman" w:hAnsi="Times New Roman" w:cs="Times New Roman"/>
            <w:sz w:val="28"/>
            <w:szCs w:val="28"/>
          </w:rPr>
          <w:t>2</w:t>
        </w:r>
        <w:r w:rsidRPr="00294F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08FF7F4" w14:textId="77777777" w:rsidR="00294F34" w:rsidRDefault="00294F3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53C"/>
    <w:multiLevelType w:val="multilevel"/>
    <w:tmpl w:val="CC38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BA90505"/>
    <w:multiLevelType w:val="multilevel"/>
    <w:tmpl w:val="E650084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D2A4416"/>
    <w:multiLevelType w:val="multilevel"/>
    <w:tmpl w:val="9C281602"/>
    <w:lvl w:ilvl="0">
      <w:start w:val="4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3" w15:restartNumberingAfterBreak="0">
    <w:nsid w:val="1E48787C"/>
    <w:multiLevelType w:val="multilevel"/>
    <w:tmpl w:val="25045D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21E13D8"/>
    <w:multiLevelType w:val="multilevel"/>
    <w:tmpl w:val="1652BC9C"/>
    <w:lvl w:ilvl="0">
      <w:start w:val="5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 w15:restartNumberingAfterBreak="0">
    <w:nsid w:val="23535486"/>
    <w:multiLevelType w:val="multilevel"/>
    <w:tmpl w:val="C4326D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324250DB"/>
    <w:multiLevelType w:val="multilevel"/>
    <w:tmpl w:val="40AA03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C1F2612"/>
    <w:multiLevelType w:val="multilevel"/>
    <w:tmpl w:val="970409FA"/>
    <w:lvl w:ilvl="0">
      <w:start w:val="5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8" w15:restartNumberingAfterBreak="0">
    <w:nsid w:val="4AD93254"/>
    <w:multiLevelType w:val="multilevel"/>
    <w:tmpl w:val="E5A222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4D6A238A"/>
    <w:multiLevelType w:val="multilevel"/>
    <w:tmpl w:val="1C22B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5B9C35C7"/>
    <w:multiLevelType w:val="multilevel"/>
    <w:tmpl w:val="7E7848D2"/>
    <w:lvl w:ilvl="0">
      <w:start w:val="3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 w15:restartNumberingAfterBreak="0">
    <w:nsid w:val="6D885621"/>
    <w:multiLevelType w:val="multilevel"/>
    <w:tmpl w:val="109695FA"/>
    <w:lvl w:ilvl="0">
      <w:start w:val="1"/>
      <w:numFmt w:val="decimal"/>
      <w:lvlText w:val="%1."/>
      <w:lvlJc w:val="left"/>
      <w:pPr>
        <w:ind w:left="648" w:hanging="648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eastAsia="Times New Roman" w:hAnsi="Times New Roman" w:cs="Times New Roman" w:hint="default"/>
        <w:color w:val="000000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2F3"/>
    <w:rsid w:val="00012898"/>
    <w:rsid w:val="00046453"/>
    <w:rsid w:val="00052D8F"/>
    <w:rsid w:val="00057EB0"/>
    <w:rsid w:val="00061B25"/>
    <w:rsid w:val="00071E97"/>
    <w:rsid w:val="000876E5"/>
    <w:rsid w:val="00105AC1"/>
    <w:rsid w:val="00112503"/>
    <w:rsid w:val="00150B93"/>
    <w:rsid w:val="00167E42"/>
    <w:rsid w:val="0017736A"/>
    <w:rsid w:val="00195060"/>
    <w:rsid w:val="001B073B"/>
    <w:rsid w:val="001B214E"/>
    <w:rsid w:val="001C094F"/>
    <w:rsid w:val="001C70F0"/>
    <w:rsid w:val="001D3F32"/>
    <w:rsid w:val="001D63DE"/>
    <w:rsid w:val="001E3AF1"/>
    <w:rsid w:val="002172B1"/>
    <w:rsid w:val="00236BFE"/>
    <w:rsid w:val="00252256"/>
    <w:rsid w:val="00274AAD"/>
    <w:rsid w:val="00294F34"/>
    <w:rsid w:val="00297B13"/>
    <w:rsid w:val="002A2AF5"/>
    <w:rsid w:val="002C1BFB"/>
    <w:rsid w:val="002D76C4"/>
    <w:rsid w:val="003206B6"/>
    <w:rsid w:val="00327DC8"/>
    <w:rsid w:val="00332DD3"/>
    <w:rsid w:val="00387915"/>
    <w:rsid w:val="003A077A"/>
    <w:rsid w:val="003B0F63"/>
    <w:rsid w:val="003C6559"/>
    <w:rsid w:val="003E0000"/>
    <w:rsid w:val="00453F25"/>
    <w:rsid w:val="004A271D"/>
    <w:rsid w:val="004C6AED"/>
    <w:rsid w:val="004D06F4"/>
    <w:rsid w:val="004F4921"/>
    <w:rsid w:val="0050026E"/>
    <w:rsid w:val="00504708"/>
    <w:rsid w:val="005104BE"/>
    <w:rsid w:val="00523293"/>
    <w:rsid w:val="00555606"/>
    <w:rsid w:val="00566AB8"/>
    <w:rsid w:val="00583A25"/>
    <w:rsid w:val="00586475"/>
    <w:rsid w:val="005E374B"/>
    <w:rsid w:val="005E5756"/>
    <w:rsid w:val="006033E5"/>
    <w:rsid w:val="006137A8"/>
    <w:rsid w:val="00616B7F"/>
    <w:rsid w:val="00657701"/>
    <w:rsid w:val="0066111F"/>
    <w:rsid w:val="006628F0"/>
    <w:rsid w:val="00686269"/>
    <w:rsid w:val="006B17A3"/>
    <w:rsid w:val="006C6B9A"/>
    <w:rsid w:val="006E22F3"/>
    <w:rsid w:val="006F3FEC"/>
    <w:rsid w:val="00711BB9"/>
    <w:rsid w:val="00722B0E"/>
    <w:rsid w:val="00746C77"/>
    <w:rsid w:val="00765C08"/>
    <w:rsid w:val="00770C60"/>
    <w:rsid w:val="007E3C4C"/>
    <w:rsid w:val="007E5C9F"/>
    <w:rsid w:val="00805B36"/>
    <w:rsid w:val="00847E7E"/>
    <w:rsid w:val="00853C86"/>
    <w:rsid w:val="00881883"/>
    <w:rsid w:val="00893727"/>
    <w:rsid w:val="008B34B4"/>
    <w:rsid w:val="008F5D3C"/>
    <w:rsid w:val="008F5D83"/>
    <w:rsid w:val="009118F1"/>
    <w:rsid w:val="009456D4"/>
    <w:rsid w:val="009636DF"/>
    <w:rsid w:val="00982D12"/>
    <w:rsid w:val="00984D28"/>
    <w:rsid w:val="00991484"/>
    <w:rsid w:val="0099598E"/>
    <w:rsid w:val="009C0EFB"/>
    <w:rsid w:val="009C1158"/>
    <w:rsid w:val="009E0ABB"/>
    <w:rsid w:val="009E3879"/>
    <w:rsid w:val="00A02B87"/>
    <w:rsid w:val="00A04ADF"/>
    <w:rsid w:val="00A56AF7"/>
    <w:rsid w:val="00A57E9A"/>
    <w:rsid w:val="00A714D8"/>
    <w:rsid w:val="00A973E8"/>
    <w:rsid w:val="00AB068D"/>
    <w:rsid w:val="00B21875"/>
    <w:rsid w:val="00B964E0"/>
    <w:rsid w:val="00BE2ABC"/>
    <w:rsid w:val="00BE7C2F"/>
    <w:rsid w:val="00C06832"/>
    <w:rsid w:val="00C121A4"/>
    <w:rsid w:val="00C14184"/>
    <w:rsid w:val="00C3315B"/>
    <w:rsid w:val="00C452C6"/>
    <w:rsid w:val="00C65560"/>
    <w:rsid w:val="00C71BC6"/>
    <w:rsid w:val="00C8040A"/>
    <w:rsid w:val="00CB2DE9"/>
    <w:rsid w:val="00CF12E6"/>
    <w:rsid w:val="00D44310"/>
    <w:rsid w:val="00D61E68"/>
    <w:rsid w:val="00D83BD8"/>
    <w:rsid w:val="00D9550A"/>
    <w:rsid w:val="00DB14D2"/>
    <w:rsid w:val="00DB7F3F"/>
    <w:rsid w:val="00DC0C91"/>
    <w:rsid w:val="00DE5A1A"/>
    <w:rsid w:val="00E50690"/>
    <w:rsid w:val="00E51267"/>
    <w:rsid w:val="00E559E0"/>
    <w:rsid w:val="00E801DC"/>
    <w:rsid w:val="00EB5CBF"/>
    <w:rsid w:val="00EE68C6"/>
    <w:rsid w:val="00EF69D3"/>
    <w:rsid w:val="00F23058"/>
    <w:rsid w:val="00F36F85"/>
    <w:rsid w:val="00F60739"/>
    <w:rsid w:val="00F65412"/>
    <w:rsid w:val="00F90509"/>
    <w:rsid w:val="00FC586B"/>
    <w:rsid w:val="00F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F5172"/>
  <w15:docId w15:val="{F9A16C71-B3DB-4D5C-B19E-83296713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1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B14D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8647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94F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94F34"/>
  </w:style>
  <w:style w:type="paragraph" w:styleId="ab">
    <w:name w:val="footer"/>
    <w:basedOn w:val="a"/>
    <w:link w:val="ac"/>
    <w:uiPriority w:val="99"/>
    <w:unhideWhenUsed/>
    <w:rsid w:val="00294F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9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23E8-34BD-4C55-AE31-F3F94E24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12700</Words>
  <Characters>7239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Юлія Олександрівна</dc:creator>
  <cp:lastModifiedBy>Юлия Бакланова</cp:lastModifiedBy>
  <cp:revision>49</cp:revision>
  <cp:lastPrinted>2021-05-20T07:52:00Z</cp:lastPrinted>
  <dcterms:created xsi:type="dcterms:W3CDTF">2021-01-21T12:18:00Z</dcterms:created>
  <dcterms:modified xsi:type="dcterms:W3CDTF">2021-05-20T07:52:00Z</dcterms:modified>
</cp:coreProperties>
</file>