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69C" w:rsidRPr="000B269C" w:rsidRDefault="000B269C" w:rsidP="000B269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0B269C">
        <w:rPr>
          <w:rFonts w:ascii="Times New Roman" w:hAnsi="Times New Roman"/>
          <w:b w:val="0"/>
          <w:sz w:val="28"/>
          <w:szCs w:val="28"/>
        </w:rPr>
        <w:t>ДОВІДКА</w:t>
      </w:r>
      <w:r w:rsidRPr="000B269C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0B269C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0B269C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0B269C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0B269C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0B269C" w:rsidRPr="000B269C" w:rsidRDefault="000B269C" w:rsidP="000B269C">
      <w:pPr>
        <w:pStyle w:val="a3"/>
        <w:spacing w:before="0"/>
        <w:rPr>
          <w:rFonts w:ascii="Times New Roman" w:hAnsi="Times New Roman"/>
          <w:sz w:val="20"/>
        </w:rPr>
      </w:pPr>
    </w:p>
    <w:p w:rsidR="000B269C" w:rsidRPr="000B269C" w:rsidRDefault="000B269C" w:rsidP="000B269C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B269C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0B269C">
        <w:rPr>
          <w:rFonts w:ascii="Times New Roman" w:hAnsi="Times New Roman"/>
          <w:sz w:val="28"/>
          <w:szCs w:val="28"/>
          <w:lang w:val="ru-RU"/>
        </w:rPr>
        <w:t>«</w:t>
      </w:r>
      <w:r w:rsidRPr="000B269C">
        <w:rPr>
          <w:rFonts w:ascii="Times New Roman" w:hAnsi="Times New Roman"/>
          <w:sz w:val="28"/>
          <w:szCs w:val="28"/>
        </w:rPr>
        <w:t>Про очищення влади</w:t>
      </w:r>
      <w:r w:rsidRPr="000B269C">
        <w:rPr>
          <w:rFonts w:ascii="Times New Roman" w:hAnsi="Times New Roman"/>
          <w:sz w:val="28"/>
          <w:szCs w:val="28"/>
          <w:lang w:val="ru-RU"/>
        </w:rPr>
        <w:t>»</w:t>
      </w:r>
      <w:r w:rsidRPr="000B269C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0B269C">
        <w:rPr>
          <w:rFonts w:ascii="Times New Roman" w:hAnsi="Times New Roman"/>
          <w:sz w:val="28"/>
          <w:szCs w:val="28"/>
          <w:lang w:val="ru-RU"/>
        </w:rPr>
        <w:t>«</w:t>
      </w:r>
      <w:r w:rsidRPr="000B269C">
        <w:rPr>
          <w:rFonts w:ascii="Times New Roman" w:hAnsi="Times New Roman"/>
          <w:sz w:val="28"/>
          <w:szCs w:val="28"/>
        </w:rPr>
        <w:t>Про очищення влади</w:t>
      </w:r>
      <w:r w:rsidRPr="000B269C">
        <w:rPr>
          <w:rFonts w:ascii="Times New Roman" w:hAnsi="Times New Roman"/>
          <w:sz w:val="28"/>
          <w:szCs w:val="28"/>
          <w:lang w:val="ru-RU"/>
        </w:rPr>
        <w:t>»</w:t>
      </w:r>
      <w:r w:rsidRPr="000B269C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0B269C">
        <w:rPr>
          <w:rFonts w:ascii="Times New Roman" w:hAnsi="Times New Roman"/>
          <w:color w:val="000000"/>
          <w:sz w:val="28"/>
          <w:szCs w:val="28"/>
        </w:rPr>
        <w:t>Мисенко</w:t>
      </w:r>
      <w:proofErr w:type="spellEnd"/>
      <w:r w:rsidRPr="000B269C">
        <w:rPr>
          <w:rFonts w:ascii="Times New Roman" w:hAnsi="Times New Roman"/>
          <w:color w:val="000000"/>
          <w:sz w:val="28"/>
          <w:szCs w:val="28"/>
        </w:rPr>
        <w:t xml:space="preserve"> Лілії Михайлівни, начальника відділу бухгалтерського обліку та звітності – головного бухгалтера районн</w:t>
      </w:r>
      <w:r>
        <w:rPr>
          <w:rFonts w:ascii="Times New Roman" w:hAnsi="Times New Roman"/>
          <w:color w:val="000000"/>
          <w:sz w:val="28"/>
          <w:szCs w:val="28"/>
        </w:rPr>
        <w:t>ої</w:t>
      </w:r>
      <w:r w:rsidRPr="000B269C">
        <w:rPr>
          <w:rFonts w:ascii="Times New Roman" w:hAnsi="Times New Roman"/>
          <w:color w:val="000000"/>
          <w:sz w:val="28"/>
          <w:szCs w:val="28"/>
        </w:rPr>
        <w:t xml:space="preserve"> адміністраці</w:t>
      </w:r>
      <w:r>
        <w:rPr>
          <w:rFonts w:ascii="Times New Roman" w:hAnsi="Times New Roman"/>
          <w:color w:val="000000"/>
          <w:sz w:val="28"/>
          <w:szCs w:val="28"/>
        </w:rPr>
        <w:t>ї</w:t>
      </w:r>
      <w:r w:rsidRPr="000B269C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 по </w:t>
      </w:r>
      <w:proofErr w:type="spellStart"/>
      <w:r w:rsidRPr="000B269C">
        <w:rPr>
          <w:rFonts w:ascii="Times New Roman" w:hAnsi="Times New Roman"/>
          <w:color w:val="000000"/>
          <w:sz w:val="28"/>
          <w:szCs w:val="28"/>
        </w:rPr>
        <w:t>Орджонікідзевському</w:t>
      </w:r>
      <w:proofErr w:type="spellEnd"/>
      <w:r w:rsidRPr="000B269C">
        <w:rPr>
          <w:rFonts w:ascii="Times New Roman" w:hAnsi="Times New Roman"/>
          <w:color w:val="000000"/>
          <w:sz w:val="28"/>
          <w:szCs w:val="28"/>
        </w:rPr>
        <w:t xml:space="preserve"> району. </w:t>
      </w:r>
    </w:p>
    <w:p w:rsidR="000B269C" w:rsidRPr="000B269C" w:rsidRDefault="000B269C" w:rsidP="000B269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B269C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0B269C">
        <w:rPr>
          <w:rFonts w:ascii="Times New Roman" w:hAnsi="Times New Roman"/>
          <w:color w:val="000000"/>
          <w:sz w:val="28"/>
          <w:szCs w:val="28"/>
        </w:rPr>
        <w:t>Мисенко</w:t>
      </w:r>
      <w:proofErr w:type="spellEnd"/>
      <w:r w:rsidRPr="000B269C">
        <w:rPr>
          <w:rFonts w:ascii="Times New Roman" w:hAnsi="Times New Roman"/>
          <w:color w:val="000000"/>
          <w:sz w:val="28"/>
          <w:szCs w:val="28"/>
        </w:rPr>
        <w:t xml:space="preserve"> Лілії Михайлівни</w:t>
      </w:r>
      <w:r w:rsidRPr="000B269C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0B269C" w:rsidRPr="006B5459" w:rsidRDefault="000B269C" w:rsidP="000B269C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0B269C" w:rsidRDefault="000B269C" w:rsidP="000B269C"/>
    <w:p w:rsidR="00DF0FD7" w:rsidRDefault="00DF0FD7"/>
    <w:sectPr w:rsidR="00DF0FD7" w:rsidSect="00ED5651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51" w:rsidRDefault="000B269C" w:rsidP="00ED565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D5651" w:rsidRDefault="000B269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51" w:rsidRDefault="000B269C" w:rsidP="00ED565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ED5651" w:rsidRDefault="000B269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0B269C"/>
    <w:rsid w:val="00002744"/>
    <w:rsid w:val="00002E9B"/>
    <w:rsid w:val="000046A6"/>
    <w:rsid w:val="00007444"/>
    <w:rsid w:val="00011273"/>
    <w:rsid w:val="00014E10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269C"/>
    <w:rsid w:val="000B52B9"/>
    <w:rsid w:val="000B543D"/>
    <w:rsid w:val="000C173C"/>
    <w:rsid w:val="000C274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950"/>
    <w:rsid w:val="002F742F"/>
    <w:rsid w:val="00301025"/>
    <w:rsid w:val="003017BD"/>
    <w:rsid w:val="0030467B"/>
    <w:rsid w:val="00305E9D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5612B"/>
    <w:rsid w:val="00360D15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5797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1528"/>
    <w:rsid w:val="00534A47"/>
    <w:rsid w:val="00536D5D"/>
    <w:rsid w:val="0054621C"/>
    <w:rsid w:val="00547B77"/>
    <w:rsid w:val="00553284"/>
    <w:rsid w:val="005654B7"/>
    <w:rsid w:val="00565FEC"/>
    <w:rsid w:val="0056654D"/>
    <w:rsid w:val="00571368"/>
    <w:rsid w:val="00572271"/>
    <w:rsid w:val="00574E82"/>
    <w:rsid w:val="005758E0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053A"/>
    <w:rsid w:val="00671FC7"/>
    <w:rsid w:val="00676CE9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72D2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56BB8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0CF5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0B5F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94E5F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241E"/>
    <w:rsid w:val="00A33C23"/>
    <w:rsid w:val="00A35DC9"/>
    <w:rsid w:val="00A40210"/>
    <w:rsid w:val="00A450DB"/>
    <w:rsid w:val="00A4613F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5E27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E7F99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3B5F"/>
    <w:rsid w:val="00DD5E10"/>
    <w:rsid w:val="00DD7375"/>
    <w:rsid w:val="00DE0E44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2766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37AB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B6F6F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E48"/>
    <w:rsid w:val="00F11342"/>
    <w:rsid w:val="00F11825"/>
    <w:rsid w:val="00F120FA"/>
    <w:rsid w:val="00F13791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0B269C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0B269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0B269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0B26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B269C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0B269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890</Characters>
  <Application>Microsoft Office Word</Application>
  <DocSecurity>0</DocSecurity>
  <Lines>7</Lines>
  <Paragraphs>2</Paragraphs>
  <ScaleCrop>false</ScaleCrop>
  <Company>Microsoft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2015-12-22T10:23:00Z</dcterms:created>
  <dcterms:modified xsi:type="dcterms:W3CDTF">2015-12-22T10:25:00Z</dcterms:modified>
</cp:coreProperties>
</file>