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F8D" w:rsidRPr="001B58E6" w:rsidRDefault="00F47F8D" w:rsidP="00F47F8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47F8D" w:rsidRPr="004C5FE7" w:rsidRDefault="00F47F8D" w:rsidP="00F47F8D">
      <w:pPr>
        <w:pStyle w:val="a3"/>
        <w:spacing w:before="0"/>
        <w:rPr>
          <w:rFonts w:ascii="Times New Roman" w:hAnsi="Times New Roman"/>
          <w:sz w:val="20"/>
        </w:rPr>
      </w:pPr>
    </w:p>
    <w:p w:rsidR="00F47F8D" w:rsidRPr="002E5C82" w:rsidRDefault="00F47F8D" w:rsidP="00F47F8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Шувалової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Ірини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спеціаліста </w:t>
      </w:r>
      <w:r w:rsidRPr="00A223CE">
        <w:rPr>
          <w:rFonts w:ascii="Times New Roman" w:hAnsi="Times New Roman"/>
          <w:color w:val="000000"/>
          <w:sz w:val="28"/>
          <w:szCs w:val="28"/>
        </w:rPr>
        <w:t>відділу</w:t>
      </w:r>
      <w:r>
        <w:rPr>
          <w:rFonts w:ascii="Times New Roman" w:hAnsi="Times New Roman"/>
          <w:color w:val="000000"/>
          <w:sz w:val="28"/>
          <w:szCs w:val="28"/>
        </w:rPr>
        <w:t xml:space="preserve"> з організації соціально-побутового обслуговування інвалідів та ветеранів</w:t>
      </w:r>
      <w:r w:rsidRPr="00F47F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23CE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Дніпровському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F47F8D" w:rsidRDefault="00F47F8D" w:rsidP="00F47F8D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Шувалової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Ірини Вікторівни</w:t>
      </w:r>
      <w:r w:rsidRPr="00181AE4">
        <w:rPr>
          <w:rFonts w:ascii="Times New Roman" w:hAnsi="Times New Roman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F47F8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F47F8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F47F8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F47F8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47F8D"/>
    <w:rsid w:val="00002C56"/>
    <w:rsid w:val="000063F2"/>
    <w:rsid w:val="000102D0"/>
    <w:rsid w:val="00030A0F"/>
    <w:rsid w:val="000747AF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B69BA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EF095F"/>
    <w:rsid w:val="00F403ED"/>
    <w:rsid w:val="00F42F3F"/>
    <w:rsid w:val="00F47F8D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47F8D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47F8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47F8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47F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47F8D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F47F8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>Microsoft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2016-08-04T08:38:00Z</dcterms:created>
  <dcterms:modified xsi:type="dcterms:W3CDTF">2016-08-04T08:39:00Z</dcterms:modified>
</cp:coreProperties>
</file>