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2699" w:rsidRPr="005146DB" w:rsidRDefault="000B2699" w:rsidP="000B2699">
      <w:pPr>
        <w:jc w:val="center"/>
        <w:rPr>
          <w:sz w:val="28"/>
          <w:szCs w:val="28"/>
          <w:lang w:val="uk-UA"/>
        </w:rPr>
      </w:pPr>
      <w:r w:rsidRPr="005146DB">
        <w:rPr>
          <w:sz w:val="28"/>
          <w:szCs w:val="28"/>
          <w:lang w:val="uk-UA"/>
        </w:rPr>
        <w:t>ПОЯСНЮВАЛЬНА ЗАПИСКА</w:t>
      </w:r>
    </w:p>
    <w:p w:rsidR="00EE357C" w:rsidRPr="005146DB" w:rsidRDefault="00EE357C" w:rsidP="00EE357C">
      <w:pPr>
        <w:jc w:val="center"/>
        <w:rPr>
          <w:sz w:val="28"/>
          <w:szCs w:val="28"/>
          <w:lang w:val="uk-UA"/>
        </w:rPr>
      </w:pPr>
      <w:r w:rsidRPr="005146DB">
        <w:rPr>
          <w:sz w:val="28"/>
          <w:szCs w:val="28"/>
          <w:lang w:val="uk-UA"/>
        </w:rPr>
        <w:t>до проекту рішення Запорізької міської ради</w:t>
      </w:r>
    </w:p>
    <w:p w:rsidR="003D3C2A" w:rsidRDefault="008B529A" w:rsidP="008B529A">
      <w:pPr>
        <w:pStyle w:val="a6"/>
        <w:tabs>
          <w:tab w:val="num" w:pos="928"/>
        </w:tabs>
        <w:spacing w:line="240" w:lineRule="exact"/>
        <w:ind w:left="0"/>
        <w:jc w:val="both"/>
        <w:rPr>
          <w:szCs w:val="28"/>
          <w:lang w:val="uk-UA"/>
        </w:rPr>
      </w:pPr>
      <w:r w:rsidRPr="005146DB">
        <w:rPr>
          <w:szCs w:val="28"/>
          <w:lang w:val="uk-UA"/>
        </w:rPr>
        <w:t>«</w:t>
      </w:r>
      <w:r w:rsidR="004B4F3F" w:rsidRPr="005146DB">
        <w:rPr>
          <w:szCs w:val="28"/>
          <w:lang w:val="uk-UA"/>
        </w:rPr>
        <w:t>Про внесення змін до програм</w:t>
      </w:r>
      <w:r w:rsidR="00156F85">
        <w:rPr>
          <w:szCs w:val="28"/>
          <w:lang w:val="uk-UA"/>
        </w:rPr>
        <w:t xml:space="preserve"> «Освіта на 2016 -2018 роки»,</w:t>
      </w:r>
      <w:r w:rsidR="004B4F3F" w:rsidRPr="005146DB">
        <w:rPr>
          <w:szCs w:val="28"/>
          <w:lang w:val="uk-UA"/>
        </w:rPr>
        <w:t xml:space="preserve"> </w:t>
      </w:r>
      <w:r w:rsidR="00156F85" w:rsidRPr="005146DB">
        <w:rPr>
          <w:szCs w:val="28"/>
          <w:lang w:val="uk-UA"/>
        </w:rPr>
        <w:t xml:space="preserve">«Оздоровлення та відпочинок на 2016-2018 роки» </w:t>
      </w:r>
      <w:r w:rsidR="00156F85">
        <w:rPr>
          <w:szCs w:val="28"/>
          <w:lang w:val="uk-UA"/>
        </w:rPr>
        <w:t xml:space="preserve">та </w:t>
      </w:r>
      <w:r w:rsidR="004B4F3F" w:rsidRPr="005146DB">
        <w:rPr>
          <w:szCs w:val="28"/>
          <w:lang w:val="uk-UA"/>
        </w:rPr>
        <w:t>«Професійно-технічна освіта на 2016-2018 роки»</w:t>
      </w:r>
      <w:r w:rsidRPr="005146DB">
        <w:rPr>
          <w:szCs w:val="28"/>
          <w:lang w:val="uk-UA"/>
        </w:rPr>
        <w:t xml:space="preserve">, </w:t>
      </w:r>
      <w:r w:rsidR="00677764">
        <w:rPr>
          <w:szCs w:val="28"/>
          <w:lang w:val="uk-UA"/>
        </w:rPr>
        <w:t xml:space="preserve"> </w:t>
      </w:r>
      <w:r w:rsidR="004B4F3F" w:rsidRPr="005146DB">
        <w:rPr>
          <w:szCs w:val="28"/>
          <w:lang w:val="uk-UA"/>
        </w:rPr>
        <w:t xml:space="preserve"> затверджен</w:t>
      </w:r>
      <w:r w:rsidR="00C14B86">
        <w:rPr>
          <w:szCs w:val="28"/>
          <w:lang w:val="uk-UA"/>
        </w:rPr>
        <w:t>и</w:t>
      </w:r>
      <w:r w:rsidR="003C3918">
        <w:rPr>
          <w:szCs w:val="28"/>
          <w:lang w:val="uk-UA"/>
        </w:rPr>
        <w:t>х</w:t>
      </w:r>
      <w:r w:rsidR="004A5672">
        <w:rPr>
          <w:szCs w:val="28"/>
          <w:lang w:val="uk-UA"/>
        </w:rPr>
        <w:t xml:space="preserve"> </w:t>
      </w:r>
      <w:r w:rsidR="004B4F3F" w:rsidRPr="005146DB">
        <w:rPr>
          <w:szCs w:val="28"/>
          <w:lang w:val="uk-UA"/>
        </w:rPr>
        <w:t xml:space="preserve"> </w:t>
      </w:r>
      <w:r w:rsidR="00677764">
        <w:rPr>
          <w:szCs w:val="28"/>
          <w:lang w:val="uk-UA"/>
        </w:rPr>
        <w:t xml:space="preserve"> </w:t>
      </w:r>
      <w:r w:rsidR="004B4F3F" w:rsidRPr="005146DB">
        <w:rPr>
          <w:szCs w:val="28"/>
          <w:lang w:val="uk-UA"/>
        </w:rPr>
        <w:t xml:space="preserve">в </w:t>
      </w:r>
      <w:r w:rsidR="00677764">
        <w:rPr>
          <w:szCs w:val="28"/>
          <w:lang w:val="uk-UA"/>
        </w:rPr>
        <w:t xml:space="preserve"> </w:t>
      </w:r>
      <w:r w:rsidR="004B4F3F" w:rsidRPr="005146DB">
        <w:rPr>
          <w:szCs w:val="28"/>
          <w:lang w:val="uk-UA"/>
        </w:rPr>
        <w:t>новій редакції рішенням</w:t>
      </w:r>
      <w:r w:rsidR="00106752">
        <w:rPr>
          <w:szCs w:val="28"/>
          <w:lang w:val="uk-UA"/>
        </w:rPr>
        <w:t xml:space="preserve"> Запорізької </w:t>
      </w:r>
      <w:r w:rsidR="004B4F3F" w:rsidRPr="005146DB">
        <w:rPr>
          <w:szCs w:val="28"/>
          <w:lang w:val="uk-UA"/>
        </w:rPr>
        <w:t xml:space="preserve"> міської ради від 21.12.2016</w:t>
      </w:r>
      <w:r w:rsidR="00677764">
        <w:rPr>
          <w:szCs w:val="28"/>
          <w:lang w:val="uk-UA"/>
        </w:rPr>
        <w:t xml:space="preserve"> </w:t>
      </w:r>
      <w:r w:rsidR="004B4F3F" w:rsidRPr="005146DB">
        <w:rPr>
          <w:szCs w:val="28"/>
          <w:lang w:val="uk-UA"/>
        </w:rPr>
        <w:t xml:space="preserve"> № 39 «Про затвердження програм по галузях «Освіта», «Оздоровлення та відпочинок», «Професійно-технічна освіта»»  (зі змінами)</w:t>
      </w:r>
    </w:p>
    <w:p w:rsidR="00A05E20" w:rsidRDefault="004A615E" w:rsidP="00C24D8A">
      <w:pPr>
        <w:pStyle w:val="a6"/>
        <w:tabs>
          <w:tab w:val="num" w:pos="928"/>
        </w:tabs>
        <w:spacing w:line="240" w:lineRule="exact"/>
        <w:ind w:left="0"/>
        <w:jc w:val="both"/>
        <w:rPr>
          <w:szCs w:val="28"/>
          <w:lang w:val="uk-UA"/>
        </w:rPr>
      </w:pPr>
      <w:r>
        <w:rPr>
          <w:szCs w:val="28"/>
          <w:lang w:val="uk-UA"/>
        </w:rPr>
        <w:tab/>
      </w:r>
    </w:p>
    <w:p w:rsidR="00C24D8A" w:rsidRPr="005146DB" w:rsidRDefault="00A05E20" w:rsidP="00C24D8A">
      <w:pPr>
        <w:pStyle w:val="a6"/>
        <w:tabs>
          <w:tab w:val="num" w:pos="928"/>
        </w:tabs>
        <w:spacing w:line="240" w:lineRule="exact"/>
        <w:ind w:left="0"/>
        <w:jc w:val="both"/>
        <w:rPr>
          <w:szCs w:val="28"/>
          <w:lang w:val="uk-UA"/>
        </w:rPr>
      </w:pPr>
      <w:r>
        <w:rPr>
          <w:szCs w:val="28"/>
          <w:lang w:val="uk-UA"/>
        </w:rPr>
        <w:tab/>
      </w:r>
      <w:r w:rsidR="00C24D8A" w:rsidRPr="005146DB">
        <w:rPr>
          <w:lang w:val="uk-UA"/>
        </w:rPr>
        <w:t xml:space="preserve">Планується </w:t>
      </w:r>
      <w:r w:rsidR="00C24D8A" w:rsidRPr="005146DB">
        <w:rPr>
          <w:szCs w:val="28"/>
          <w:lang w:val="uk-UA"/>
        </w:rPr>
        <w:t xml:space="preserve">внести зміни до програми </w:t>
      </w:r>
      <w:r w:rsidR="00C24D8A" w:rsidRPr="005146DB">
        <w:rPr>
          <w:snapToGrid w:val="0"/>
          <w:szCs w:val="28"/>
          <w:lang w:val="uk-UA"/>
        </w:rPr>
        <w:t xml:space="preserve"> </w:t>
      </w:r>
      <w:r w:rsidR="00C24D8A" w:rsidRPr="005146DB">
        <w:rPr>
          <w:szCs w:val="28"/>
          <w:lang w:val="uk-UA"/>
        </w:rPr>
        <w:t>«</w:t>
      </w:r>
      <w:r w:rsidR="00C24D8A">
        <w:rPr>
          <w:szCs w:val="28"/>
          <w:lang w:val="uk-UA"/>
        </w:rPr>
        <w:t>О</w:t>
      </w:r>
      <w:r w:rsidR="00C24D8A" w:rsidRPr="005146DB">
        <w:rPr>
          <w:szCs w:val="28"/>
          <w:lang w:val="uk-UA"/>
        </w:rPr>
        <w:t>світа на 2016-2018 роки», а саме:</w:t>
      </w:r>
    </w:p>
    <w:p w:rsidR="00C24D8A" w:rsidRDefault="00C24D8A" w:rsidP="00C24D8A">
      <w:pPr>
        <w:pStyle w:val="a6"/>
        <w:tabs>
          <w:tab w:val="num" w:pos="928"/>
        </w:tabs>
        <w:ind w:left="0"/>
        <w:jc w:val="both"/>
        <w:rPr>
          <w:szCs w:val="28"/>
          <w:lang w:val="uk-UA"/>
        </w:rPr>
      </w:pPr>
      <w:r>
        <w:rPr>
          <w:szCs w:val="28"/>
          <w:lang w:val="uk-UA"/>
        </w:rPr>
        <w:tab/>
        <w:t xml:space="preserve">Для поточного ремонту внутрішніх приміщень департаменту освіти і науки Запорізької міської ради за адресою м. Запоріжжя вул. Незалежної України,39-б необхідні додаткові кошти в сумі </w:t>
      </w:r>
      <w:r w:rsidR="00512948">
        <w:rPr>
          <w:szCs w:val="28"/>
          <w:lang w:val="uk-UA"/>
        </w:rPr>
        <w:t>4</w:t>
      </w:r>
      <w:r>
        <w:rPr>
          <w:szCs w:val="28"/>
          <w:lang w:val="uk-UA"/>
        </w:rPr>
        <w:t>6,965 тис. грн.</w:t>
      </w:r>
    </w:p>
    <w:p w:rsidR="00C24D8A" w:rsidRDefault="00A05E20" w:rsidP="00C24D8A">
      <w:pPr>
        <w:tabs>
          <w:tab w:val="left" w:pos="993"/>
        </w:tabs>
        <w:jc w:val="both"/>
        <w:rPr>
          <w:sz w:val="28"/>
          <w:szCs w:val="28"/>
          <w:lang w:val="uk-UA"/>
        </w:rPr>
      </w:pPr>
      <w:r>
        <w:rPr>
          <w:szCs w:val="28"/>
          <w:lang w:val="uk-UA"/>
        </w:rPr>
        <w:tab/>
      </w:r>
      <w:r w:rsidR="00C24D8A" w:rsidRPr="008872FC">
        <w:rPr>
          <w:sz w:val="28"/>
          <w:szCs w:val="28"/>
          <w:lang w:val="uk-UA"/>
        </w:rPr>
        <w:t>Зменш</w:t>
      </w:r>
      <w:r w:rsidR="00C24D8A">
        <w:rPr>
          <w:sz w:val="28"/>
          <w:szCs w:val="28"/>
          <w:lang w:val="uk-UA"/>
        </w:rPr>
        <w:t>ити</w:t>
      </w:r>
      <w:r w:rsidR="00C24D8A" w:rsidRPr="008872FC">
        <w:rPr>
          <w:sz w:val="28"/>
          <w:szCs w:val="28"/>
          <w:lang w:val="uk-UA"/>
        </w:rPr>
        <w:t xml:space="preserve"> видатки по  об</w:t>
      </w:r>
      <w:r w:rsidR="00C24D8A" w:rsidRPr="008872FC">
        <w:rPr>
          <w:sz w:val="28"/>
          <w:szCs w:val="28"/>
        </w:rPr>
        <w:t>’</w:t>
      </w:r>
      <w:proofErr w:type="spellStart"/>
      <w:r w:rsidR="00C24D8A" w:rsidRPr="008872FC">
        <w:rPr>
          <w:sz w:val="28"/>
          <w:szCs w:val="28"/>
          <w:lang w:val="uk-UA"/>
        </w:rPr>
        <w:t>єктам</w:t>
      </w:r>
      <w:proofErr w:type="spellEnd"/>
      <w:r w:rsidR="00C24D8A">
        <w:rPr>
          <w:sz w:val="28"/>
          <w:szCs w:val="28"/>
          <w:lang w:val="uk-UA"/>
        </w:rPr>
        <w:t xml:space="preserve"> </w:t>
      </w:r>
      <w:r w:rsidR="00C24D8A">
        <w:rPr>
          <w:szCs w:val="28"/>
          <w:lang w:val="uk-UA"/>
        </w:rPr>
        <w:t xml:space="preserve"> </w:t>
      </w:r>
      <w:r w:rsidR="00C24D8A">
        <w:rPr>
          <w:sz w:val="28"/>
          <w:szCs w:val="28"/>
          <w:lang w:val="uk-UA"/>
        </w:rPr>
        <w:t xml:space="preserve">«Реконструкція будівлі №220 по </w:t>
      </w:r>
      <w:r w:rsidR="00C24D8A">
        <w:rPr>
          <w:sz w:val="28"/>
          <w:szCs w:val="28"/>
          <w:lang w:val="uk-UA"/>
        </w:rPr>
        <w:br/>
        <w:t>вул. Давидова,11 Ленінського району» на суму 357,516 тис. грн.</w:t>
      </w:r>
      <w:r w:rsidR="00C24D8A" w:rsidRPr="003353D5">
        <w:rPr>
          <w:szCs w:val="28"/>
          <w:lang w:val="uk-UA"/>
        </w:rPr>
        <w:t xml:space="preserve">  </w:t>
      </w:r>
      <w:r w:rsidR="00C24D8A">
        <w:rPr>
          <w:sz w:val="28"/>
          <w:szCs w:val="28"/>
          <w:lang w:val="uk-UA"/>
        </w:rPr>
        <w:t xml:space="preserve">та «Реконструкція  гімназії  №28 по вул. Лермонтова,16  </w:t>
      </w:r>
      <w:proofErr w:type="spellStart"/>
      <w:r w:rsidR="00C24D8A">
        <w:rPr>
          <w:sz w:val="28"/>
          <w:szCs w:val="28"/>
          <w:lang w:val="uk-UA"/>
        </w:rPr>
        <w:t>Вознесенівського</w:t>
      </w:r>
      <w:proofErr w:type="spellEnd"/>
      <w:r w:rsidR="00C24D8A">
        <w:rPr>
          <w:sz w:val="28"/>
          <w:szCs w:val="28"/>
          <w:lang w:val="uk-UA"/>
        </w:rPr>
        <w:t xml:space="preserve"> району» на суму 566,784 тис. грн. за заявкою КП «УКБ».</w:t>
      </w:r>
    </w:p>
    <w:p w:rsidR="00C24D8A" w:rsidRPr="008D08D7" w:rsidRDefault="00C24D8A" w:rsidP="0055677B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Зменшити видатки по </w:t>
      </w:r>
      <w:r w:rsidRPr="008D08D7">
        <w:rPr>
          <w:sz w:val="28"/>
          <w:szCs w:val="28"/>
          <w:lang w:val="uk-UA"/>
        </w:rPr>
        <w:t>об</w:t>
      </w:r>
      <w:r w:rsidRPr="008D08D7">
        <w:rPr>
          <w:sz w:val="28"/>
          <w:szCs w:val="28"/>
        </w:rPr>
        <w:t>’</w:t>
      </w:r>
      <w:proofErr w:type="spellStart"/>
      <w:r w:rsidRPr="008D08D7">
        <w:rPr>
          <w:sz w:val="28"/>
          <w:szCs w:val="28"/>
          <w:lang w:val="uk-UA"/>
        </w:rPr>
        <w:t>єкт</w:t>
      </w:r>
      <w:r>
        <w:rPr>
          <w:sz w:val="28"/>
          <w:szCs w:val="28"/>
          <w:lang w:val="uk-UA"/>
        </w:rPr>
        <w:t>у</w:t>
      </w:r>
      <w:proofErr w:type="spellEnd"/>
      <w:r w:rsidR="004A7BEF">
        <w:rPr>
          <w:sz w:val="28"/>
          <w:szCs w:val="28"/>
          <w:lang w:val="uk-UA"/>
        </w:rPr>
        <w:t xml:space="preserve"> </w:t>
      </w:r>
      <w:r w:rsidRPr="008D08D7">
        <w:rPr>
          <w:sz w:val="28"/>
          <w:szCs w:val="28"/>
          <w:lang w:val="uk-UA"/>
        </w:rPr>
        <w:t xml:space="preserve">«Реконструкція </w:t>
      </w:r>
      <w:r>
        <w:rPr>
          <w:sz w:val="28"/>
          <w:szCs w:val="28"/>
          <w:lang w:val="uk-UA"/>
        </w:rPr>
        <w:t>Запорізького багатопрофільного ліцею «Перспектива» Запорізької міської ради по</w:t>
      </w:r>
      <w:r>
        <w:rPr>
          <w:sz w:val="28"/>
          <w:szCs w:val="28"/>
          <w:lang w:val="uk-UA"/>
        </w:rPr>
        <w:br/>
        <w:t xml:space="preserve"> вул. Уральській , 3б в м. Запоріжжя (коригування)» на суму 500,0 тис. грн., згідно з ли</w:t>
      </w:r>
      <w:r w:rsidR="004A7BEF">
        <w:rPr>
          <w:sz w:val="28"/>
          <w:szCs w:val="28"/>
          <w:lang w:val="uk-UA"/>
        </w:rPr>
        <w:t xml:space="preserve">стом ТОВ «ІОЛІТ» від 14.11.2017 </w:t>
      </w:r>
      <w:r>
        <w:rPr>
          <w:sz w:val="28"/>
          <w:szCs w:val="28"/>
          <w:lang w:val="uk-UA"/>
        </w:rPr>
        <w:t xml:space="preserve">№414, по </w:t>
      </w:r>
      <w:r w:rsidRPr="008D08D7">
        <w:rPr>
          <w:sz w:val="28"/>
          <w:szCs w:val="28"/>
          <w:lang w:val="uk-UA"/>
        </w:rPr>
        <w:t>об</w:t>
      </w:r>
      <w:r w:rsidRPr="00CA2989">
        <w:rPr>
          <w:sz w:val="28"/>
          <w:szCs w:val="28"/>
          <w:lang w:val="uk-UA"/>
        </w:rPr>
        <w:t>’</w:t>
      </w:r>
      <w:r w:rsidRPr="008D08D7">
        <w:rPr>
          <w:sz w:val="28"/>
          <w:szCs w:val="28"/>
          <w:lang w:val="uk-UA"/>
        </w:rPr>
        <w:t>єкт</w:t>
      </w:r>
      <w:r>
        <w:rPr>
          <w:sz w:val="28"/>
          <w:szCs w:val="28"/>
          <w:lang w:val="uk-UA"/>
        </w:rPr>
        <w:t>у «</w:t>
      </w:r>
      <w:proofErr w:type="spellStart"/>
      <w:r>
        <w:rPr>
          <w:sz w:val="28"/>
          <w:szCs w:val="28"/>
          <w:lang w:val="uk-UA"/>
        </w:rPr>
        <w:t>Термомодернізація</w:t>
      </w:r>
      <w:proofErr w:type="spellEnd"/>
      <w:r>
        <w:rPr>
          <w:sz w:val="28"/>
          <w:szCs w:val="28"/>
          <w:lang w:val="uk-UA"/>
        </w:rPr>
        <w:t xml:space="preserve">   ДНЗ (ясла – садок)  №126 «Суничка», вул. Патріотична, 40а</w:t>
      </w:r>
      <w:r w:rsidR="00D97F7B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в м. Запоріжжя – реконструкція» </w:t>
      </w:r>
      <w:r w:rsidR="0055677B">
        <w:rPr>
          <w:sz w:val="28"/>
          <w:szCs w:val="28"/>
          <w:lang w:val="uk-UA"/>
        </w:rPr>
        <w:t xml:space="preserve"> на суму 1000,0тис. грн. за</w:t>
      </w:r>
      <w:r>
        <w:rPr>
          <w:sz w:val="28"/>
          <w:szCs w:val="28"/>
          <w:lang w:val="uk-UA"/>
        </w:rPr>
        <w:t xml:space="preserve"> заявкою </w:t>
      </w:r>
      <w:r w:rsidR="00D97F7B">
        <w:rPr>
          <w:sz w:val="28"/>
          <w:szCs w:val="28"/>
          <w:lang w:val="uk-UA"/>
        </w:rPr>
        <w:br/>
      </w:r>
      <w:r w:rsidR="0055677B">
        <w:rPr>
          <w:sz w:val="28"/>
          <w:szCs w:val="28"/>
          <w:lang w:val="uk-UA"/>
        </w:rPr>
        <w:t xml:space="preserve">КП </w:t>
      </w:r>
      <w:r>
        <w:rPr>
          <w:sz w:val="28"/>
          <w:szCs w:val="28"/>
          <w:lang w:val="uk-UA"/>
        </w:rPr>
        <w:t>«УКБ».</w:t>
      </w:r>
    </w:p>
    <w:p w:rsidR="00C24D8A" w:rsidRDefault="00C24D8A" w:rsidP="00C24D8A">
      <w:pPr>
        <w:pStyle w:val="a6"/>
        <w:tabs>
          <w:tab w:val="num" w:pos="928"/>
        </w:tabs>
        <w:ind w:left="0"/>
        <w:jc w:val="both"/>
        <w:rPr>
          <w:szCs w:val="28"/>
          <w:lang w:val="uk-UA"/>
        </w:rPr>
      </w:pPr>
      <w:r>
        <w:rPr>
          <w:szCs w:val="28"/>
          <w:lang w:val="uk-UA"/>
        </w:rPr>
        <w:tab/>
      </w:r>
      <w:r w:rsidRPr="008D08D7">
        <w:rPr>
          <w:szCs w:val="28"/>
          <w:lang w:val="uk-UA"/>
        </w:rPr>
        <w:t>Зменш</w:t>
      </w:r>
      <w:r>
        <w:rPr>
          <w:szCs w:val="28"/>
          <w:lang w:val="uk-UA"/>
        </w:rPr>
        <w:t>ити</w:t>
      </w:r>
      <w:r w:rsidRPr="008D08D7">
        <w:rPr>
          <w:szCs w:val="28"/>
          <w:lang w:val="uk-UA"/>
        </w:rPr>
        <w:t xml:space="preserve"> видатки по  об</w:t>
      </w:r>
      <w:r w:rsidRPr="004A615E">
        <w:rPr>
          <w:szCs w:val="28"/>
          <w:lang w:val="uk-UA"/>
        </w:rPr>
        <w:t>’</w:t>
      </w:r>
      <w:r w:rsidRPr="008D08D7">
        <w:rPr>
          <w:szCs w:val="28"/>
          <w:lang w:val="uk-UA"/>
        </w:rPr>
        <w:t>єктам « Капітальний</w:t>
      </w:r>
      <w:r>
        <w:rPr>
          <w:szCs w:val="28"/>
          <w:lang w:val="uk-UA"/>
        </w:rPr>
        <w:t xml:space="preserve"> ремонт ЗНЗ №85, пров. Економічний,5» на суму 95,171 тис. грн. та «Реконструкція будівлі ДНЗ №186 по вул.12 Квітня , 2а у м. Запоріжжя(коригування)» на суму 64,327 тис. грн. у зв’язку з економією коштів після завершення робіт.</w:t>
      </w:r>
    </w:p>
    <w:p w:rsidR="00C24D8A" w:rsidRDefault="00C24D8A" w:rsidP="00C24D8A">
      <w:pPr>
        <w:pStyle w:val="a6"/>
        <w:tabs>
          <w:tab w:val="num" w:pos="928"/>
        </w:tabs>
        <w:ind w:left="0"/>
        <w:jc w:val="both"/>
        <w:rPr>
          <w:szCs w:val="28"/>
          <w:lang w:val="uk-UA"/>
        </w:rPr>
      </w:pPr>
      <w:r>
        <w:rPr>
          <w:szCs w:val="28"/>
          <w:lang w:val="uk-UA"/>
        </w:rPr>
        <w:tab/>
        <w:t>Зменшити видатки по об’єктам «Капітальний ремонт благоустрою території з улаштуванням підпірної стіни ЗЗНВК № 108 по вул. Дорошенка,1 в м. Запоріжжя» на суму  438,144 тис. грн., «Капітальний ремонт Центру ДПЮ Ленінського району, розташованому за адресою: м. Запоріжжя, вул.Ладозька2 (ЗНЗ 69) (Стадія «Робочий проект»)» на суму 450,0 тис. грн. у зв’язку з тривалим проведенням процедури конкурсних торгів</w:t>
      </w:r>
      <w:r w:rsidR="00A05E20">
        <w:rPr>
          <w:szCs w:val="28"/>
          <w:lang w:val="uk-UA"/>
        </w:rPr>
        <w:t xml:space="preserve"> </w:t>
      </w:r>
      <w:r>
        <w:rPr>
          <w:szCs w:val="28"/>
          <w:lang w:val="uk-UA"/>
        </w:rPr>
        <w:t>та</w:t>
      </w:r>
      <w:r w:rsidRPr="00272DD0">
        <w:rPr>
          <w:szCs w:val="28"/>
          <w:lang w:val="uk-UA"/>
        </w:rPr>
        <w:t xml:space="preserve"> </w:t>
      </w:r>
      <w:r>
        <w:rPr>
          <w:szCs w:val="28"/>
          <w:lang w:val="uk-UA"/>
        </w:rPr>
        <w:t>«Капітальний ремонт будівлі, ремонт зовнішнього водозливу, стін фасаду в гімназії №50, розташованій за адресою: м. Запоріжжя, вул. Богдана Хмельницького,22» на суму 436,561 тис. грн. у зв’язку з унеможливленням завершення робіт в повному обсязі до кінця 2017 року через затримку термінів коригування проекту.</w:t>
      </w:r>
    </w:p>
    <w:p w:rsidR="00A05E20" w:rsidRDefault="00A05E20" w:rsidP="00A05E20">
      <w:pPr>
        <w:pStyle w:val="a6"/>
        <w:tabs>
          <w:tab w:val="num" w:pos="928"/>
        </w:tabs>
        <w:ind w:left="0"/>
        <w:jc w:val="both"/>
        <w:rPr>
          <w:szCs w:val="28"/>
          <w:lang w:val="uk-UA"/>
        </w:rPr>
      </w:pPr>
      <w:r>
        <w:rPr>
          <w:szCs w:val="28"/>
          <w:lang w:val="uk-UA"/>
        </w:rPr>
        <w:tab/>
        <w:t xml:space="preserve">По об’єкту «Капітальний ремонт фасаду Запорізької гімназії № 46 по вул. </w:t>
      </w:r>
      <w:proofErr w:type="spellStart"/>
      <w:r>
        <w:rPr>
          <w:szCs w:val="28"/>
          <w:lang w:val="uk-UA"/>
        </w:rPr>
        <w:t>Павлокічкаській</w:t>
      </w:r>
      <w:proofErr w:type="spellEnd"/>
      <w:r>
        <w:rPr>
          <w:szCs w:val="28"/>
          <w:lang w:val="uk-UA"/>
        </w:rPr>
        <w:t xml:space="preserve"> , 29, м. Запоріжжя» необхідно перерозподілити видатки з капітальних на поточний ремонт покрівлі у сумі </w:t>
      </w:r>
      <w:r w:rsidR="00A94CEA">
        <w:rPr>
          <w:szCs w:val="28"/>
          <w:lang w:val="uk-UA"/>
        </w:rPr>
        <w:t>199,450</w:t>
      </w:r>
      <w:r>
        <w:rPr>
          <w:szCs w:val="28"/>
          <w:lang w:val="uk-UA"/>
        </w:rPr>
        <w:t xml:space="preserve"> тис. грн. та зменшити видатки на суму 133,0 тис. грн.</w:t>
      </w:r>
      <w:r w:rsidRPr="00A05E20">
        <w:rPr>
          <w:szCs w:val="28"/>
          <w:lang w:val="uk-UA"/>
        </w:rPr>
        <w:t xml:space="preserve"> </w:t>
      </w:r>
      <w:r>
        <w:rPr>
          <w:szCs w:val="28"/>
          <w:lang w:val="uk-UA"/>
        </w:rPr>
        <w:t>у зв’язку  не  завершенням робіт в повному обсязі до кінця 2017 року через затримку термінів коригування проекту.</w:t>
      </w:r>
    </w:p>
    <w:p w:rsidR="0036325E" w:rsidRDefault="0036325E" w:rsidP="00A05E20">
      <w:pPr>
        <w:pStyle w:val="a6"/>
        <w:tabs>
          <w:tab w:val="num" w:pos="928"/>
        </w:tabs>
        <w:ind w:left="0"/>
        <w:jc w:val="both"/>
        <w:rPr>
          <w:szCs w:val="28"/>
          <w:lang w:val="uk-UA"/>
        </w:rPr>
      </w:pPr>
      <w:r>
        <w:rPr>
          <w:szCs w:val="28"/>
          <w:lang w:val="uk-UA"/>
        </w:rPr>
        <w:tab/>
      </w:r>
      <w:r w:rsidRPr="0036325E">
        <w:rPr>
          <w:szCs w:val="28"/>
          <w:lang w:val="uk-UA"/>
        </w:rPr>
        <w:t xml:space="preserve">В ході демонтажних робіт виникла необхідність у проведенні додаткових робіт, які не були враховані у </w:t>
      </w:r>
      <w:proofErr w:type="spellStart"/>
      <w:r w:rsidRPr="0036325E">
        <w:rPr>
          <w:szCs w:val="28"/>
          <w:lang w:val="uk-UA"/>
        </w:rPr>
        <w:t>прое</w:t>
      </w:r>
      <w:r>
        <w:rPr>
          <w:szCs w:val="28"/>
          <w:lang w:val="uk-UA"/>
        </w:rPr>
        <w:t>ктно</w:t>
      </w:r>
      <w:proofErr w:type="spellEnd"/>
      <w:r>
        <w:rPr>
          <w:szCs w:val="28"/>
          <w:lang w:val="uk-UA"/>
        </w:rPr>
        <w:t xml:space="preserve"> - кошторисній документації по об’єкту к</w:t>
      </w:r>
      <w:r w:rsidRPr="0036325E">
        <w:rPr>
          <w:szCs w:val="28"/>
          <w:lang w:val="uk-UA"/>
        </w:rPr>
        <w:t>апітальний ремонт будівлі ЗЗШ №90</w:t>
      </w:r>
      <w:r>
        <w:rPr>
          <w:szCs w:val="28"/>
          <w:lang w:val="uk-UA"/>
        </w:rPr>
        <w:t xml:space="preserve"> по вул. </w:t>
      </w:r>
      <w:proofErr w:type="spellStart"/>
      <w:r>
        <w:rPr>
          <w:szCs w:val="28"/>
          <w:lang w:val="uk-UA"/>
        </w:rPr>
        <w:t>Чумаченка</w:t>
      </w:r>
      <w:proofErr w:type="spellEnd"/>
      <w:r>
        <w:rPr>
          <w:szCs w:val="28"/>
          <w:lang w:val="uk-UA"/>
        </w:rPr>
        <w:t xml:space="preserve">, 13б </w:t>
      </w:r>
      <w:proofErr w:type="spellStart"/>
      <w:r>
        <w:rPr>
          <w:szCs w:val="28"/>
          <w:lang w:val="uk-UA"/>
        </w:rPr>
        <w:t>м.Запоріжжя</w:t>
      </w:r>
      <w:proofErr w:type="spellEnd"/>
      <w:r>
        <w:rPr>
          <w:szCs w:val="28"/>
          <w:lang w:val="uk-UA"/>
        </w:rPr>
        <w:t>, тому додатково необхідно 638,126 тис. грн.</w:t>
      </w:r>
    </w:p>
    <w:p w:rsidR="00C24D8A" w:rsidRDefault="00A05E20" w:rsidP="00C24D8A">
      <w:pPr>
        <w:pStyle w:val="a6"/>
        <w:tabs>
          <w:tab w:val="num" w:pos="928"/>
        </w:tabs>
        <w:ind w:left="0"/>
        <w:jc w:val="both"/>
        <w:rPr>
          <w:szCs w:val="28"/>
          <w:lang w:val="uk-UA"/>
        </w:rPr>
      </w:pPr>
      <w:r>
        <w:rPr>
          <w:szCs w:val="28"/>
          <w:lang w:val="uk-UA"/>
        </w:rPr>
        <w:tab/>
      </w:r>
      <w:r w:rsidR="00C24D8A" w:rsidRPr="00272DD0">
        <w:rPr>
          <w:szCs w:val="28"/>
          <w:lang w:val="uk-UA"/>
        </w:rPr>
        <w:t xml:space="preserve">У зв’язку з економією коштів </w:t>
      </w:r>
      <w:r w:rsidR="00C24D8A">
        <w:rPr>
          <w:szCs w:val="28"/>
          <w:lang w:val="uk-UA"/>
        </w:rPr>
        <w:t xml:space="preserve">необхідно </w:t>
      </w:r>
      <w:r w:rsidR="00C24D8A" w:rsidRPr="00272DD0">
        <w:rPr>
          <w:szCs w:val="28"/>
          <w:lang w:val="uk-UA"/>
        </w:rPr>
        <w:t>зменш</w:t>
      </w:r>
      <w:r w:rsidR="00C24D8A">
        <w:rPr>
          <w:szCs w:val="28"/>
          <w:lang w:val="uk-UA"/>
        </w:rPr>
        <w:t>ити</w:t>
      </w:r>
      <w:r w:rsidR="00C24D8A" w:rsidRPr="00272DD0">
        <w:rPr>
          <w:szCs w:val="28"/>
          <w:lang w:val="uk-UA"/>
        </w:rPr>
        <w:t xml:space="preserve"> видатки </w:t>
      </w:r>
      <w:r w:rsidR="00C24D8A">
        <w:rPr>
          <w:szCs w:val="28"/>
          <w:lang w:val="uk-UA"/>
        </w:rPr>
        <w:t>на придбання предметів довгострокового користування в сумі 33,368 тис. грн.</w:t>
      </w:r>
    </w:p>
    <w:p w:rsidR="00C24D8A" w:rsidRDefault="00C24D8A" w:rsidP="00C24D8A">
      <w:pPr>
        <w:pStyle w:val="a6"/>
        <w:tabs>
          <w:tab w:val="num" w:pos="928"/>
        </w:tabs>
        <w:ind w:left="0"/>
        <w:jc w:val="both"/>
        <w:rPr>
          <w:szCs w:val="28"/>
          <w:lang w:val="uk-UA"/>
        </w:rPr>
      </w:pPr>
      <w:r>
        <w:rPr>
          <w:szCs w:val="28"/>
          <w:lang w:val="uk-UA"/>
        </w:rPr>
        <w:lastRenderedPageBreak/>
        <w:tab/>
        <w:t>Відповідно до наказу Міністерства регіонального розвитку, будівництва та житлово-комунального господарства України від 01.11.2017 року №287</w:t>
      </w:r>
      <w:r>
        <w:rPr>
          <w:szCs w:val="28"/>
          <w:lang w:val="uk-UA"/>
        </w:rPr>
        <w:br/>
        <w:t xml:space="preserve"> «Про затвердження переліку об’єктів, що фінансуються у 2017 році за рахунок бюджетної програми «Будівництво футбольних полів зі штучним покриттям в регіонах України»» </w:t>
      </w:r>
      <w:r w:rsidR="0055677B">
        <w:rPr>
          <w:szCs w:val="28"/>
          <w:lang w:val="uk-UA"/>
        </w:rPr>
        <w:t xml:space="preserve">та коригування кошторисної документації </w:t>
      </w:r>
      <w:r>
        <w:rPr>
          <w:szCs w:val="28"/>
          <w:lang w:val="uk-UA"/>
        </w:rPr>
        <w:t xml:space="preserve">збільшено видатки на </w:t>
      </w:r>
      <w:proofErr w:type="spellStart"/>
      <w:r>
        <w:rPr>
          <w:szCs w:val="28"/>
          <w:lang w:val="uk-UA"/>
        </w:rPr>
        <w:t>співфінансування</w:t>
      </w:r>
      <w:proofErr w:type="spellEnd"/>
      <w:r>
        <w:rPr>
          <w:szCs w:val="28"/>
          <w:lang w:val="uk-UA"/>
        </w:rPr>
        <w:t xml:space="preserve"> за рахунок місцевого бюджету на суму </w:t>
      </w:r>
      <w:r w:rsidR="0055677B">
        <w:rPr>
          <w:szCs w:val="28"/>
          <w:lang w:val="uk-UA"/>
        </w:rPr>
        <w:br/>
      </w:r>
      <w:r w:rsidR="00D54A17">
        <w:rPr>
          <w:szCs w:val="28"/>
          <w:lang w:val="uk-UA"/>
        </w:rPr>
        <w:t>3049,217</w:t>
      </w:r>
      <w:r>
        <w:rPr>
          <w:szCs w:val="28"/>
          <w:lang w:val="uk-UA"/>
        </w:rPr>
        <w:t>тис. грн. для 4 міні – футбольних поля зі штучним покриттям комплексів спортивних майданчиків ЗЗШ №103, ЗЗШ №37, «Мала гуманітарна академія»,ЗНВК №106.</w:t>
      </w:r>
    </w:p>
    <w:p w:rsidR="00C24D8A" w:rsidRPr="005146DB" w:rsidRDefault="00C24D8A" w:rsidP="00C24D8A">
      <w:pPr>
        <w:pStyle w:val="a6"/>
        <w:tabs>
          <w:tab w:val="num" w:pos="928"/>
        </w:tabs>
        <w:ind w:left="0"/>
        <w:jc w:val="both"/>
        <w:rPr>
          <w:szCs w:val="28"/>
          <w:lang w:val="uk-UA"/>
        </w:rPr>
      </w:pPr>
      <w:r>
        <w:rPr>
          <w:szCs w:val="28"/>
          <w:lang w:val="uk-UA"/>
        </w:rPr>
        <w:tab/>
      </w:r>
      <w:r w:rsidRPr="00B673AF">
        <w:rPr>
          <w:lang w:val="uk-UA"/>
        </w:rPr>
        <w:t xml:space="preserve">Планується </w:t>
      </w:r>
      <w:r w:rsidRPr="00B673AF">
        <w:rPr>
          <w:szCs w:val="28"/>
          <w:lang w:val="uk-UA"/>
        </w:rPr>
        <w:t xml:space="preserve">внести зміни до програми </w:t>
      </w:r>
      <w:r w:rsidRPr="00B673AF">
        <w:rPr>
          <w:snapToGrid w:val="0"/>
          <w:szCs w:val="28"/>
          <w:lang w:val="uk-UA"/>
        </w:rPr>
        <w:t xml:space="preserve"> </w:t>
      </w:r>
      <w:r w:rsidRPr="00B673AF">
        <w:rPr>
          <w:szCs w:val="28"/>
          <w:lang w:val="uk-UA"/>
        </w:rPr>
        <w:t>«Оздоровлення та відпочинок   на 2016-2018 роки», а саме:</w:t>
      </w:r>
    </w:p>
    <w:p w:rsidR="00C24D8A" w:rsidRDefault="00C24D8A" w:rsidP="00C24D8A">
      <w:pPr>
        <w:pStyle w:val="a6"/>
        <w:tabs>
          <w:tab w:val="num" w:pos="928"/>
        </w:tabs>
        <w:ind w:left="0" w:firstLine="709"/>
        <w:jc w:val="both"/>
        <w:rPr>
          <w:snapToGrid w:val="0"/>
          <w:szCs w:val="28"/>
          <w:lang w:val="uk-UA"/>
        </w:rPr>
      </w:pPr>
      <w:r>
        <w:rPr>
          <w:snapToGrid w:val="0"/>
          <w:szCs w:val="28"/>
          <w:lang w:val="uk-UA"/>
        </w:rPr>
        <w:t xml:space="preserve">   </w:t>
      </w:r>
      <w:r w:rsidRPr="005146DB">
        <w:rPr>
          <w:snapToGrid w:val="0"/>
          <w:szCs w:val="28"/>
          <w:lang w:val="uk-UA"/>
        </w:rPr>
        <w:t xml:space="preserve">У зв’язку з економією, що утворилась за </w:t>
      </w:r>
      <w:r>
        <w:rPr>
          <w:snapToGrid w:val="0"/>
          <w:szCs w:val="28"/>
          <w:lang w:val="uk-UA"/>
        </w:rPr>
        <w:t>результатами</w:t>
      </w:r>
      <w:r w:rsidR="004A7BEF">
        <w:rPr>
          <w:snapToGrid w:val="0"/>
          <w:szCs w:val="28"/>
          <w:lang w:val="uk-UA"/>
        </w:rPr>
        <w:t xml:space="preserve"> проведен</w:t>
      </w:r>
      <w:r>
        <w:rPr>
          <w:snapToGrid w:val="0"/>
          <w:szCs w:val="28"/>
          <w:lang w:val="uk-UA"/>
        </w:rPr>
        <w:t>их</w:t>
      </w:r>
      <w:r w:rsidRPr="005146DB">
        <w:rPr>
          <w:snapToGrid w:val="0"/>
          <w:szCs w:val="28"/>
          <w:lang w:val="uk-UA"/>
        </w:rPr>
        <w:t xml:space="preserve"> </w:t>
      </w:r>
      <w:r>
        <w:rPr>
          <w:snapToGrid w:val="0"/>
          <w:szCs w:val="28"/>
          <w:lang w:val="uk-UA"/>
        </w:rPr>
        <w:t>відкритих</w:t>
      </w:r>
      <w:r w:rsidRPr="005146DB">
        <w:rPr>
          <w:snapToGrid w:val="0"/>
          <w:szCs w:val="28"/>
          <w:lang w:val="uk-UA"/>
        </w:rPr>
        <w:t xml:space="preserve"> торгів </w:t>
      </w:r>
      <w:r>
        <w:rPr>
          <w:snapToGrid w:val="0"/>
          <w:szCs w:val="28"/>
          <w:lang w:val="uk-UA"/>
        </w:rPr>
        <w:t xml:space="preserve">по </w:t>
      </w:r>
      <w:r w:rsidRPr="0022258D">
        <w:rPr>
          <w:snapToGrid w:val="0"/>
          <w:szCs w:val="28"/>
          <w:lang w:val="uk-UA"/>
        </w:rPr>
        <w:t>направленню школярів до позаміськ</w:t>
      </w:r>
      <w:r>
        <w:rPr>
          <w:snapToGrid w:val="0"/>
          <w:szCs w:val="28"/>
          <w:lang w:val="uk-UA"/>
        </w:rPr>
        <w:t>их</w:t>
      </w:r>
      <w:r w:rsidRPr="0022258D">
        <w:rPr>
          <w:snapToGrid w:val="0"/>
          <w:szCs w:val="28"/>
          <w:lang w:val="uk-UA"/>
        </w:rPr>
        <w:t xml:space="preserve"> дитяч</w:t>
      </w:r>
      <w:r>
        <w:rPr>
          <w:snapToGrid w:val="0"/>
          <w:szCs w:val="28"/>
          <w:lang w:val="uk-UA"/>
        </w:rPr>
        <w:t>их</w:t>
      </w:r>
      <w:r w:rsidRPr="0022258D">
        <w:rPr>
          <w:snapToGrid w:val="0"/>
          <w:szCs w:val="28"/>
          <w:lang w:val="uk-UA"/>
        </w:rPr>
        <w:t xml:space="preserve"> заклад</w:t>
      </w:r>
      <w:r>
        <w:rPr>
          <w:snapToGrid w:val="0"/>
          <w:szCs w:val="28"/>
          <w:lang w:val="uk-UA"/>
        </w:rPr>
        <w:t>ів</w:t>
      </w:r>
      <w:r w:rsidRPr="0022258D">
        <w:rPr>
          <w:snapToGrid w:val="0"/>
          <w:szCs w:val="28"/>
          <w:lang w:val="uk-UA"/>
        </w:rPr>
        <w:t xml:space="preserve"> відпочинку та оздоровлення</w:t>
      </w:r>
      <w:r>
        <w:rPr>
          <w:snapToGrid w:val="0"/>
          <w:szCs w:val="28"/>
          <w:lang w:val="uk-UA"/>
        </w:rPr>
        <w:t xml:space="preserve">  і  нестачею  коштів для оплати послуг по перевезенню дітей до дитячих закладів відпочинку,</w:t>
      </w:r>
      <w:r w:rsidRPr="005146DB">
        <w:rPr>
          <w:snapToGrid w:val="0"/>
          <w:szCs w:val="28"/>
          <w:lang w:val="uk-UA"/>
        </w:rPr>
        <w:t xml:space="preserve"> необхідно </w:t>
      </w:r>
      <w:r>
        <w:rPr>
          <w:snapToGrid w:val="0"/>
          <w:szCs w:val="28"/>
          <w:lang w:val="uk-UA"/>
        </w:rPr>
        <w:t xml:space="preserve">перерозподілити між КП КВК </w:t>
      </w:r>
      <w:r w:rsidRPr="005146DB">
        <w:rPr>
          <w:snapToGrid w:val="0"/>
          <w:szCs w:val="28"/>
          <w:lang w:val="uk-UA"/>
        </w:rPr>
        <w:t xml:space="preserve">видатки  у сумі  </w:t>
      </w:r>
      <w:r>
        <w:rPr>
          <w:snapToGrid w:val="0"/>
          <w:szCs w:val="28"/>
          <w:lang w:val="uk-UA"/>
        </w:rPr>
        <w:t>35,213</w:t>
      </w:r>
      <w:r w:rsidRPr="005146DB">
        <w:rPr>
          <w:snapToGrid w:val="0"/>
          <w:szCs w:val="28"/>
          <w:lang w:val="uk-UA"/>
        </w:rPr>
        <w:t xml:space="preserve"> тис. грн.  </w:t>
      </w:r>
      <w:r>
        <w:rPr>
          <w:szCs w:val="28"/>
          <w:lang w:val="uk-UA"/>
        </w:rPr>
        <w:t>Через збільшення вартості одного дня перебування дитини в таборі, зменшилась  фактична кількість дітей,</w:t>
      </w:r>
      <w:r w:rsidRPr="00AE1BC6">
        <w:rPr>
          <w:szCs w:val="28"/>
          <w:lang w:val="uk-UA"/>
        </w:rPr>
        <w:t xml:space="preserve"> </w:t>
      </w:r>
      <w:r>
        <w:rPr>
          <w:szCs w:val="28"/>
          <w:lang w:val="uk-UA"/>
        </w:rPr>
        <w:t>які відпочили в таборах.</w:t>
      </w:r>
    </w:p>
    <w:p w:rsidR="00C24D8A" w:rsidRPr="005146DB" w:rsidRDefault="00C24D8A" w:rsidP="00C24D8A">
      <w:pPr>
        <w:pStyle w:val="a6"/>
        <w:tabs>
          <w:tab w:val="num" w:pos="928"/>
        </w:tabs>
        <w:ind w:left="0"/>
        <w:jc w:val="both"/>
        <w:rPr>
          <w:szCs w:val="28"/>
          <w:lang w:val="uk-UA"/>
        </w:rPr>
      </w:pPr>
      <w:r>
        <w:rPr>
          <w:szCs w:val="28"/>
          <w:lang w:val="uk-UA"/>
        </w:rPr>
        <w:tab/>
      </w:r>
      <w:r w:rsidRPr="005146DB">
        <w:rPr>
          <w:lang w:val="uk-UA"/>
        </w:rPr>
        <w:t xml:space="preserve">Планується </w:t>
      </w:r>
      <w:r w:rsidRPr="005146DB">
        <w:rPr>
          <w:szCs w:val="28"/>
          <w:lang w:val="uk-UA"/>
        </w:rPr>
        <w:t xml:space="preserve">внести зміни до програми </w:t>
      </w:r>
      <w:r w:rsidRPr="005146DB">
        <w:rPr>
          <w:snapToGrid w:val="0"/>
          <w:szCs w:val="28"/>
          <w:lang w:val="uk-UA"/>
        </w:rPr>
        <w:t xml:space="preserve"> </w:t>
      </w:r>
      <w:r w:rsidRPr="005146DB">
        <w:rPr>
          <w:szCs w:val="28"/>
          <w:lang w:val="uk-UA"/>
        </w:rPr>
        <w:t>«Професійно-технічна освіта на 2016-2018 роки», а саме:</w:t>
      </w:r>
    </w:p>
    <w:p w:rsidR="00C24D8A" w:rsidRDefault="00C24D8A" w:rsidP="00C24D8A">
      <w:pPr>
        <w:pStyle w:val="a6"/>
        <w:tabs>
          <w:tab w:val="num" w:pos="928"/>
        </w:tabs>
        <w:ind w:left="0"/>
        <w:jc w:val="both"/>
        <w:rPr>
          <w:color w:val="2A2928"/>
          <w:szCs w:val="28"/>
          <w:lang w:val="uk-UA"/>
        </w:rPr>
      </w:pPr>
      <w:r>
        <w:rPr>
          <w:color w:val="2A2928"/>
          <w:szCs w:val="28"/>
          <w:lang w:val="uk-UA"/>
        </w:rPr>
        <w:tab/>
      </w:r>
      <w:r w:rsidRPr="00756506">
        <w:rPr>
          <w:color w:val="2A2928"/>
          <w:szCs w:val="28"/>
          <w:lang w:val="uk-UA"/>
        </w:rPr>
        <w:t xml:space="preserve">У </w:t>
      </w:r>
      <w:r w:rsidRPr="00756506">
        <w:rPr>
          <w:color w:val="000000"/>
          <w:szCs w:val="28"/>
          <w:lang w:val="uk-UA"/>
        </w:rPr>
        <w:t>зв’язку зі</w:t>
      </w:r>
      <w:r>
        <w:rPr>
          <w:color w:val="000000"/>
          <w:szCs w:val="28"/>
          <w:lang w:val="uk-UA"/>
        </w:rPr>
        <w:t xml:space="preserve"> зміною статусу учнів </w:t>
      </w:r>
      <w:r w:rsidRPr="00756506">
        <w:rPr>
          <w:color w:val="000000"/>
          <w:szCs w:val="28"/>
          <w:lang w:val="uk-UA"/>
        </w:rPr>
        <w:t xml:space="preserve">та через зменшення видатків на харчування учнів в літній період </w:t>
      </w:r>
      <w:r>
        <w:rPr>
          <w:color w:val="000000"/>
          <w:szCs w:val="28"/>
          <w:lang w:val="uk-UA"/>
        </w:rPr>
        <w:t>(</w:t>
      </w:r>
      <w:r w:rsidRPr="00756506">
        <w:rPr>
          <w:color w:val="000000"/>
          <w:szCs w:val="28"/>
          <w:lang w:val="uk-UA"/>
        </w:rPr>
        <w:t xml:space="preserve"> перебуванням їх в оздоровчих таборах</w:t>
      </w:r>
      <w:r>
        <w:rPr>
          <w:color w:val="000000"/>
          <w:szCs w:val="28"/>
          <w:lang w:val="uk-UA"/>
        </w:rPr>
        <w:t>)</w:t>
      </w:r>
      <w:r w:rsidRPr="00756506">
        <w:rPr>
          <w:color w:val="000000"/>
          <w:szCs w:val="28"/>
          <w:lang w:val="uk-UA"/>
        </w:rPr>
        <w:t xml:space="preserve">, </w:t>
      </w:r>
      <w:r w:rsidRPr="00756506">
        <w:rPr>
          <w:color w:val="2A2928"/>
          <w:szCs w:val="28"/>
          <w:lang w:val="uk-UA"/>
        </w:rPr>
        <w:t>виникла необхідність зменш</w:t>
      </w:r>
      <w:r>
        <w:rPr>
          <w:color w:val="2A2928"/>
          <w:szCs w:val="28"/>
          <w:lang w:val="uk-UA"/>
        </w:rPr>
        <w:t>ити</w:t>
      </w:r>
      <w:r w:rsidRPr="00756506">
        <w:rPr>
          <w:color w:val="2A2928"/>
          <w:szCs w:val="28"/>
          <w:lang w:val="uk-UA"/>
        </w:rPr>
        <w:t xml:space="preserve"> видатк</w:t>
      </w:r>
      <w:r>
        <w:rPr>
          <w:color w:val="2A2928"/>
          <w:szCs w:val="28"/>
          <w:lang w:val="uk-UA"/>
        </w:rPr>
        <w:t>и</w:t>
      </w:r>
      <w:r w:rsidRPr="00756506">
        <w:rPr>
          <w:color w:val="2A2928"/>
          <w:szCs w:val="28"/>
          <w:lang w:val="uk-UA"/>
        </w:rPr>
        <w:t xml:space="preserve"> на харчування на суму </w:t>
      </w:r>
      <w:r>
        <w:rPr>
          <w:color w:val="2A2928"/>
          <w:szCs w:val="28"/>
          <w:lang w:val="uk-UA"/>
        </w:rPr>
        <w:br/>
        <w:t>250,0</w:t>
      </w:r>
      <w:r w:rsidRPr="00756506">
        <w:rPr>
          <w:color w:val="2A2928"/>
          <w:szCs w:val="28"/>
          <w:lang w:val="uk-UA"/>
        </w:rPr>
        <w:t xml:space="preserve"> тис. грн.</w:t>
      </w:r>
      <w:r w:rsidRPr="005146DB">
        <w:rPr>
          <w:color w:val="2A2928"/>
          <w:szCs w:val="28"/>
          <w:lang w:val="uk-UA"/>
        </w:rPr>
        <w:t xml:space="preserve"> </w:t>
      </w:r>
    </w:p>
    <w:p w:rsidR="00C24D8A" w:rsidRDefault="00C24D8A" w:rsidP="00C24D8A">
      <w:pPr>
        <w:pStyle w:val="a6"/>
        <w:ind w:left="0" w:firstLine="708"/>
        <w:jc w:val="both"/>
        <w:rPr>
          <w:color w:val="2A2928"/>
          <w:szCs w:val="28"/>
          <w:lang w:val="uk-UA"/>
        </w:rPr>
      </w:pPr>
      <w:r>
        <w:rPr>
          <w:color w:val="2A2928"/>
          <w:szCs w:val="28"/>
          <w:lang w:val="uk-UA"/>
        </w:rPr>
        <w:t xml:space="preserve">Враховуючи вищевказане, </w:t>
      </w:r>
      <w:r>
        <w:rPr>
          <w:szCs w:val="28"/>
          <w:lang w:val="uk-UA"/>
        </w:rPr>
        <w:t xml:space="preserve">відбулось зменшення видатків по місцевому бюджету на суму </w:t>
      </w:r>
      <w:r w:rsidR="00DD4F8C" w:rsidRPr="00DD4F8C">
        <w:rPr>
          <w:szCs w:val="28"/>
        </w:rPr>
        <w:t>590</w:t>
      </w:r>
      <w:r w:rsidR="00DD4F8C">
        <w:rPr>
          <w:szCs w:val="28"/>
        </w:rPr>
        <w:t>,</w:t>
      </w:r>
      <w:r w:rsidR="00DD4F8C" w:rsidRPr="00DD4F8C">
        <w:rPr>
          <w:szCs w:val="28"/>
        </w:rPr>
        <w:t>563</w:t>
      </w:r>
      <w:r>
        <w:rPr>
          <w:szCs w:val="28"/>
          <w:lang w:val="uk-UA"/>
        </w:rPr>
        <w:t xml:space="preserve"> тис. грн., а саме </w:t>
      </w:r>
      <w:r>
        <w:rPr>
          <w:color w:val="2A2928"/>
          <w:szCs w:val="28"/>
          <w:lang w:val="uk-UA"/>
        </w:rPr>
        <w:t>по програмам :</w:t>
      </w:r>
    </w:p>
    <w:p w:rsidR="00C24D8A" w:rsidRDefault="00C24D8A" w:rsidP="00C24D8A">
      <w:pPr>
        <w:pStyle w:val="a6"/>
        <w:numPr>
          <w:ilvl w:val="0"/>
          <w:numId w:val="5"/>
        </w:numPr>
        <w:jc w:val="both"/>
        <w:rPr>
          <w:color w:val="2A2928"/>
          <w:szCs w:val="28"/>
          <w:lang w:val="uk-UA"/>
        </w:rPr>
      </w:pPr>
      <w:r>
        <w:rPr>
          <w:color w:val="2A2928"/>
          <w:szCs w:val="28"/>
          <w:lang w:val="uk-UA"/>
        </w:rPr>
        <w:t xml:space="preserve">«Освіта на 2016-2018 роки» зменшення видатків відбулось на суму </w:t>
      </w:r>
      <w:r>
        <w:rPr>
          <w:color w:val="2A2928"/>
          <w:szCs w:val="28"/>
          <w:lang w:val="uk-UA"/>
        </w:rPr>
        <w:br/>
      </w:r>
      <w:r w:rsidR="00DD4F8C">
        <w:rPr>
          <w:color w:val="2A2928"/>
          <w:szCs w:val="28"/>
          <w:lang w:val="uk-UA"/>
        </w:rPr>
        <w:t>340,563</w:t>
      </w:r>
      <w:bookmarkStart w:id="0" w:name="_GoBack"/>
      <w:bookmarkEnd w:id="0"/>
      <w:r>
        <w:rPr>
          <w:color w:val="2A2928"/>
          <w:szCs w:val="28"/>
          <w:lang w:val="uk-UA"/>
        </w:rPr>
        <w:t xml:space="preserve"> тис. грн.</w:t>
      </w:r>
    </w:p>
    <w:p w:rsidR="00C24D8A" w:rsidRPr="007E0CE2" w:rsidRDefault="00C24D8A" w:rsidP="00C24D8A">
      <w:pPr>
        <w:pStyle w:val="a6"/>
        <w:numPr>
          <w:ilvl w:val="0"/>
          <w:numId w:val="4"/>
        </w:numPr>
        <w:jc w:val="both"/>
        <w:rPr>
          <w:color w:val="2A2928"/>
          <w:szCs w:val="28"/>
          <w:lang w:val="uk-UA"/>
        </w:rPr>
      </w:pPr>
      <w:r>
        <w:rPr>
          <w:color w:val="2A2928"/>
          <w:szCs w:val="28"/>
          <w:lang w:val="uk-UA"/>
        </w:rPr>
        <w:t>«</w:t>
      </w:r>
      <w:r w:rsidRPr="005146DB">
        <w:rPr>
          <w:szCs w:val="28"/>
          <w:lang w:val="uk-UA"/>
        </w:rPr>
        <w:t>Професійно-технічна освіта на 2016-2018 роки</w:t>
      </w:r>
      <w:r>
        <w:rPr>
          <w:szCs w:val="28"/>
          <w:lang w:val="uk-UA"/>
        </w:rPr>
        <w:t>» зменшення видатків відбулось на суму 250,0 тис. грн.</w:t>
      </w:r>
    </w:p>
    <w:p w:rsidR="00C24D8A" w:rsidRDefault="00C24D8A" w:rsidP="00C24D8A">
      <w:pPr>
        <w:pStyle w:val="a6"/>
        <w:tabs>
          <w:tab w:val="num" w:pos="928"/>
        </w:tabs>
        <w:ind w:left="0"/>
        <w:jc w:val="both"/>
        <w:rPr>
          <w:szCs w:val="28"/>
          <w:lang w:val="uk-UA"/>
        </w:rPr>
      </w:pPr>
    </w:p>
    <w:p w:rsidR="00C24D8A" w:rsidRDefault="00C24D8A" w:rsidP="00C24D8A">
      <w:pPr>
        <w:pStyle w:val="a6"/>
        <w:tabs>
          <w:tab w:val="num" w:pos="928"/>
        </w:tabs>
        <w:ind w:left="0"/>
        <w:jc w:val="both"/>
        <w:rPr>
          <w:szCs w:val="28"/>
          <w:lang w:val="uk-UA"/>
        </w:rPr>
      </w:pPr>
    </w:p>
    <w:p w:rsidR="00C24D8A" w:rsidRPr="005146DB" w:rsidRDefault="00C24D8A" w:rsidP="00C24D8A">
      <w:pPr>
        <w:pStyle w:val="a6"/>
        <w:tabs>
          <w:tab w:val="num" w:pos="928"/>
        </w:tabs>
        <w:ind w:left="0"/>
        <w:jc w:val="both"/>
        <w:rPr>
          <w:szCs w:val="28"/>
          <w:lang w:val="uk-UA"/>
        </w:rPr>
      </w:pPr>
    </w:p>
    <w:p w:rsidR="00C24D8A" w:rsidRPr="005146DB" w:rsidRDefault="00C24D8A" w:rsidP="00C24D8A">
      <w:pPr>
        <w:pStyle w:val="a6"/>
        <w:tabs>
          <w:tab w:val="num" w:pos="928"/>
        </w:tabs>
        <w:spacing w:line="240" w:lineRule="exact"/>
        <w:ind w:left="0"/>
        <w:jc w:val="both"/>
        <w:rPr>
          <w:szCs w:val="28"/>
          <w:lang w:val="uk-UA"/>
        </w:rPr>
      </w:pPr>
      <w:r w:rsidRPr="005146DB">
        <w:rPr>
          <w:szCs w:val="28"/>
          <w:lang w:val="uk-UA"/>
        </w:rPr>
        <w:t xml:space="preserve">Директор департаменту освіти і науки </w:t>
      </w:r>
    </w:p>
    <w:p w:rsidR="00C24D8A" w:rsidRPr="005146DB" w:rsidRDefault="00C24D8A" w:rsidP="00C24D8A">
      <w:pPr>
        <w:spacing w:line="240" w:lineRule="exact"/>
        <w:rPr>
          <w:sz w:val="28"/>
          <w:szCs w:val="28"/>
          <w:lang w:val="uk-UA"/>
        </w:rPr>
      </w:pPr>
      <w:r w:rsidRPr="005146DB">
        <w:rPr>
          <w:sz w:val="28"/>
          <w:szCs w:val="28"/>
          <w:lang w:val="uk-UA"/>
        </w:rPr>
        <w:t>Запорізької  міської ради</w:t>
      </w:r>
      <w:r w:rsidRPr="005146DB">
        <w:rPr>
          <w:sz w:val="28"/>
          <w:szCs w:val="28"/>
          <w:lang w:val="uk-UA"/>
        </w:rPr>
        <w:tab/>
      </w:r>
      <w:r w:rsidRPr="005146DB">
        <w:rPr>
          <w:sz w:val="28"/>
          <w:szCs w:val="28"/>
          <w:lang w:val="uk-UA"/>
        </w:rPr>
        <w:tab/>
      </w:r>
      <w:r w:rsidRPr="005146DB">
        <w:rPr>
          <w:sz w:val="28"/>
          <w:szCs w:val="28"/>
          <w:lang w:val="uk-UA"/>
        </w:rPr>
        <w:tab/>
      </w:r>
      <w:r w:rsidRPr="005146DB">
        <w:rPr>
          <w:sz w:val="28"/>
          <w:szCs w:val="28"/>
          <w:lang w:val="uk-UA"/>
        </w:rPr>
        <w:tab/>
      </w:r>
      <w:r w:rsidRPr="005146DB">
        <w:rPr>
          <w:sz w:val="28"/>
          <w:szCs w:val="28"/>
          <w:lang w:val="uk-UA"/>
        </w:rPr>
        <w:tab/>
      </w:r>
      <w:r w:rsidRPr="005146DB">
        <w:rPr>
          <w:sz w:val="28"/>
          <w:szCs w:val="28"/>
          <w:lang w:val="uk-UA"/>
        </w:rPr>
        <w:tab/>
        <w:t xml:space="preserve"> Ю.В. Погребняк</w:t>
      </w:r>
    </w:p>
    <w:p w:rsidR="00C24D8A" w:rsidRDefault="00C24D8A" w:rsidP="00C24D8A">
      <w:pPr>
        <w:pStyle w:val="a6"/>
        <w:tabs>
          <w:tab w:val="num" w:pos="928"/>
        </w:tabs>
        <w:spacing w:line="240" w:lineRule="exact"/>
        <w:ind w:left="0"/>
        <w:jc w:val="both"/>
        <w:rPr>
          <w:szCs w:val="28"/>
          <w:lang w:val="uk-UA"/>
        </w:rPr>
      </w:pPr>
    </w:p>
    <w:p w:rsidR="00FC1BFA" w:rsidRPr="005146DB" w:rsidRDefault="00FC1BFA" w:rsidP="00C24D8A">
      <w:pPr>
        <w:pStyle w:val="a6"/>
        <w:tabs>
          <w:tab w:val="num" w:pos="928"/>
        </w:tabs>
        <w:spacing w:line="240" w:lineRule="exact"/>
        <w:ind w:left="0"/>
        <w:jc w:val="both"/>
        <w:rPr>
          <w:szCs w:val="28"/>
          <w:lang w:val="uk-UA"/>
        </w:rPr>
      </w:pPr>
    </w:p>
    <w:sectPr w:rsidR="00FC1BFA" w:rsidRPr="005146DB" w:rsidSect="00C714F6">
      <w:headerReference w:type="default" r:id="rId8"/>
      <w:pgSz w:w="11906" w:h="16838"/>
      <w:pgMar w:top="851" w:right="707" w:bottom="426" w:left="153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3DC5" w:rsidRDefault="00DB3DC5" w:rsidP="0001087D">
      <w:r>
        <w:separator/>
      </w:r>
    </w:p>
  </w:endnote>
  <w:endnote w:type="continuationSeparator" w:id="0">
    <w:p w:rsidR="00DB3DC5" w:rsidRDefault="00DB3DC5" w:rsidP="000108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3DC5" w:rsidRDefault="00DB3DC5" w:rsidP="0001087D">
      <w:r>
        <w:separator/>
      </w:r>
    </w:p>
  </w:footnote>
  <w:footnote w:type="continuationSeparator" w:id="0">
    <w:p w:rsidR="00DB3DC5" w:rsidRDefault="00DB3DC5" w:rsidP="000108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58372412"/>
      <w:docPartObj>
        <w:docPartGallery w:val="Page Numbers (Top of Page)"/>
        <w:docPartUnique/>
      </w:docPartObj>
    </w:sdtPr>
    <w:sdtEndPr/>
    <w:sdtContent>
      <w:p w:rsidR="00DB3DC5" w:rsidRDefault="00DB3DC5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D4F8C">
          <w:rPr>
            <w:noProof/>
          </w:rPr>
          <w:t>2</w:t>
        </w:r>
        <w:r>
          <w:fldChar w:fldCharType="end"/>
        </w:r>
      </w:p>
    </w:sdtContent>
  </w:sdt>
  <w:p w:rsidR="00DB3DC5" w:rsidRDefault="00DB3DC5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A633AE"/>
    <w:multiLevelType w:val="hybridMultilevel"/>
    <w:tmpl w:val="DEBEDD78"/>
    <w:lvl w:ilvl="0" w:tplc="8520B77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0E04379"/>
    <w:multiLevelType w:val="hybridMultilevel"/>
    <w:tmpl w:val="555ACD96"/>
    <w:lvl w:ilvl="0" w:tplc="ED988E02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>
    <w:nsid w:val="3DDD0E1B"/>
    <w:multiLevelType w:val="hybridMultilevel"/>
    <w:tmpl w:val="1D3A8A7E"/>
    <w:lvl w:ilvl="0" w:tplc="3FBEB12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3DA73B5"/>
    <w:multiLevelType w:val="hybridMultilevel"/>
    <w:tmpl w:val="BE6E209A"/>
    <w:lvl w:ilvl="0" w:tplc="248EA9FC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>
    <w:nsid w:val="7EB666EA"/>
    <w:multiLevelType w:val="hybridMultilevel"/>
    <w:tmpl w:val="C6ECC6BC"/>
    <w:lvl w:ilvl="0" w:tplc="540CE63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325D3"/>
    <w:rsid w:val="00005776"/>
    <w:rsid w:val="0001087D"/>
    <w:rsid w:val="00013A50"/>
    <w:rsid w:val="000232F9"/>
    <w:rsid w:val="0003156A"/>
    <w:rsid w:val="000325D2"/>
    <w:rsid w:val="00032B52"/>
    <w:rsid w:val="00033898"/>
    <w:rsid w:val="00035D14"/>
    <w:rsid w:val="000402F1"/>
    <w:rsid w:val="00054AB5"/>
    <w:rsid w:val="0005654B"/>
    <w:rsid w:val="00057930"/>
    <w:rsid w:val="00066EEC"/>
    <w:rsid w:val="000678EB"/>
    <w:rsid w:val="00083844"/>
    <w:rsid w:val="00092D59"/>
    <w:rsid w:val="00093381"/>
    <w:rsid w:val="000A6EB7"/>
    <w:rsid w:val="000A7FC8"/>
    <w:rsid w:val="000B19EE"/>
    <w:rsid w:val="000B2699"/>
    <w:rsid w:val="000B3764"/>
    <w:rsid w:val="000B58C0"/>
    <w:rsid w:val="000C3C9E"/>
    <w:rsid w:val="000C6CF1"/>
    <w:rsid w:val="000D6C2E"/>
    <w:rsid w:val="000D76F5"/>
    <w:rsid w:val="000E7863"/>
    <w:rsid w:val="000F35DA"/>
    <w:rsid w:val="001046E3"/>
    <w:rsid w:val="00106752"/>
    <w:rsid w:val="00106B5C"/>
    <w:rsid w:val="00107CCC"/>
    <w:rsid w:val="00116536"/>
    <w:rsid w:val="00117802"/>
    <w:rsid w:val="00123E1D"/>
    <w:rsid w:val="0012696D"/>
    <w:rsid w:val="00127707"/>
    <w:rsid w:val="001353F4"/>
    <w:rsid w:val="001434EC"/>
    <w:rsid w:val="00144D0E"/>
    <w:rsid w:val="00145701"/>
    <w:rsid w:val="001510E9"/>
    <w:rsid w:val="0015648A"/>
    <w:rsid w:val="00156493"/>
    <w:rsid w:val="00156F85"/>
    <w:rsid w:val="001605AE"/>
    <w:rsid w:val="00163D27"/>
    <w:rsid w:val="0016683F"/>
    <w:rsid w:val="00170FDC"/>
    <w:rsid w:val="00171A0A"/>
    <w:rsid w:val="00175E44"/>
    <w:rsid w:val="0018273F"/>
    <w:rsid w:val="001846D6"/>
    <w:rsid w:val="00194629"/>
    <w:rsid w:val="001A0AF4"/>
    <w:rsid w:val="001A2ADF"/>
    <w:rsid w:val="001A2EEC"/>
    <w:rsid w:val="001A6512"/>
    <w:rsid w:val="001B7726"/>
    <w:rsid w:val="001C0C34"/>
    <w:rsid w:val="001C49B2"/>
    <w:rsid w:val="001C68EB"/>
    <w:rsid w:val="001C6AD5"/>
    <w:rsid w:val="001D121D"/>
    <w:rsid w:val="001D3623"/>
    <w:rsid w:val="001E0BAC"/>
    <w:rsid w:val="001E2C86"/>
    <w:rsid w:val="001E4F6B"/>
    <w:rsid w:val="001E763D"/>
    <w:rsid w:val="001F3B9A"/>
    <w:rsid w:val="001F479C"/>
    <w:rsid w:val="001F731E"/>
    <w:rsid w:val="00203CE0"/>
    <w:rsid w:val="002073AB"/>
    <w:rsid w:val="00210F70"/>
    <w:rsid w:val="00213345"/>
    <w:rsid w:val="002325D3"/>
    <w:rsid w:val="00234A7E"/>
    <w:rsid w:val="0023655B"/>
    <w:rsid w:val="00237752"/>
    <w:rsid w:val="00237EBF"/>
    <w:rsid w:val="002415D3"/>
    <w:rsid w:val="0024540A"/>
    <w:rsid w:val="00251560"/>
    <w:rsid w:val="002555F7"/>
    <w:rsid w:val="002569CD"/>
    <w:rsid w:val="0026584E"/>
    <w:rsid w:val="00266FDD"/>
    <w:rsid w:val="00267BC8"/>
    <w:rsid w:val="00270268"/>
    <w:rsid w:val="002716E8"/>
    <w:rsid w:val="00272DD0"/>
    <w:rsid w:val="0029506A"/>
    <w:rsid w:val="002960F2"/>
    <w:rsid w:val="002A5D90"/>
    <w:rsid w:val="002A78C2"/>
    <w:rsid w:val="002B2590"/>
    <w:rsid w:val="002B6F55"/>
    <w:rsid w:val="002B718B"/>
    <w:rsid w:val="002C1402"/>
    <w:rsid w:val="002C141A"/>
    <w:rsid w:val="002D7D38"/>
    <w:rsid w:val="002E1658"/>
    <w:rsid w:val="002F23C3"/>
    <w:rsid w:val="002F40C3"/>
    <w:rsid w:val="002F5984"/>
    <w:rsid w:val="002F6727"/>
    <w:rsid w:val="002F6B86"/>
    <w:rsid w:val="003019BF"/>
    <w:rsid w:val="00302488"/>
    <w:rsid w:val="00310C99"/>
    <w:rsid w:val="00311BD7"/>
    <w:rsid w:val="00322652"/>
    <w:rsid w:val="00323630"/>
    <w:rsid w:val="00331CAA"/>
    <w:rsid w:val="00332EB5"/>
    <w:rsid w:val="00333CA2"/>
    <w:rsid w:val="003353D5"/>
    <w:rsid w:val="0033569F"/>
    <w:rsid w:val="00343464"/>
    <w:rsid w:val="003457B2"/>
    <w:rsid w:val="00355BF9"/>
    <w:rsid w:val="003565EF"/>
    <w:rsid w:val="00357B94"/>
    <w:rsid w:val="0036325E"/>
    <w:rsid w:val="003639F2"/>
    <w:rsid w:val="003658CD"/>
    <w:rsid w:val="0036595E"/>
    <w:rsid w:val="00372CC3"/>
    <w:rsid w:val="00377D65"/>
    <w:rsid w:val="0038230C"/>
    <w:rsid w:val="003850C2"/>
    <w:rsid w:val="003A047E"/>
    <w:rsid w:val="003A1F15"/>
    <w:rsid w:val="003A7144"/>
    <w:rsid w:val="003B650A"/>
    <w:rsid w:val="003C3918"/>
    <w:rsid w:val="003C3C7F"/>
    <w:rsid w:val="003C6DD7"/>
    <w:rsid w:val="003D2F62"/>
    <w:rsid w:val="003D3372"/>
    <w:rsid w:val="003D3C2A"/>
    <w:rsid w:val="003E0667"/>
    <w:rsid w:val="003E7446"/>
    <w:rsid w:val="003F7A13"/>
    <w:rsid w:val="00402B1C"/>
    <w:rsid w:val="00403DD2"/>
    <w:rsid w:val="0041122B"/>
    <w:rsid w:val="0042544A"/>
    <w:rsid w:val="00430C73"/>
    <w:rsid w:val="004310ED"/>
    <w:rsid w:val="00431E19"/>
    <w:rsid w:val="00432E00"/>
    <w:rsid w:val="004347BE"/>
    <w:rsid w:val="00442D89"/>
    <w:rsid w:val="00446D75"/>
    <w:rsid w:val="0045175F"/>
    <w:rsid w:val="004603B3"/>
    <w:rsid w:val="00462004"/>
    <w:rsid w:val="00463285"/>
    <w:rsid w:val="004706F9"/>
    <w:rsid w:val="00474FFF"/>
    <w:rsid w:val="004824E5"/>
    <w:rsid w:val="004827E4"/>
    <w:rsid w:val="004845B6"/>
    <w:rsid w:val="0049000D"/>
    <w:rsid w:val="0049023B"/>
    <w:rsid w:val="004920A8"/>
    <w:rsid w:val="004931F5"/>
    <w:rsid w:val="004938A1"/>
    <w:rsid w:val="004A1313"/>
    <w:rsid w:val="004A1BDE"/>
    <w:rsid w:val="004A53B5"/>
    <w:rsid w:val="004A5672"/>
    <w:rsid w:val="004A615E"/>
    <w:rsid w:val="004A7BEF"/>
    <w:rsid w:val="004B1061"/>
    <w:rsid w:val="004B1BAA"/>
    <w:rsid w:val="004B2DE2"/>
    <w:rsid w:val="004B4F3F"/>
    <w:rsid w:val="004B531C"/>
    <w:rsid w:val="004C261E"/>
    <w:rsid w:val="004C3F0E"/>
    <w:rsid w:val="004C7A42"/>
    <w:rsid w:val="004D1CC1"/>
    <w:rsid w:val="004D458D"/>
    <w:rsid w:val="004D5CD7"/>
    <w:rsid w:val="004E0535"/>
    <w:rsid w:val="004E579E"/>
    <w:rsid w:val="004F29B9"/>
    <w:rsid w:val="004F3D53"/>
    <w:rsid w:val="005077B7"/>
    <w:rsid w:val="00510AB9"/>
    <w:rsid w:val="00511895"/>
    <w:rsid w:val="00512948"/>
    <w:rsid w:val="005146DB"/>
    <w:rsid w:val="00520CDC"/>
    <w:rsid w:val="0053576B"/>
    <w:rsid w:val="00542668"/>
    <w:rsid w:val="00547E62"/>
    <w:rsid w:val="005555B1"/>
    <w:rsid w:val="00555B4D"/>
    <w:rsid w:val="0055677B"/>
    <w:rsid w:val="0056343A"/>
    <w:rsid w:val="00565B1A"/>
    <w:rsid w:val="0057176D"/>
    <w:rsid w:val="005816CC"/>
    <w:rsid w:val="00583962"/>
    <w:rsid w:val="005846AA"/>
    <w:rsid w:val="00584B40"/>
    <w:rsid w:val="005870FF"/>
    <w:rsid w:val="00590BC0"/>
    <w:rsid w:val="00594105"/>
    <w:rsid w:val="005B289B"/>
    <w:rsid w:val="005C0D02"/>
    <w:rsid w:val="005C1F3B"/>
    <w:rsid w:val="005C4D72"/>
    <w:rsid w:val="005D357E"/>
    <w:rsid w:val="005D6672"/>
    <w:rsid w:val="005D6FD0"/>
    <w:rsid w:val="005D737F"/>
    <w:rsid w:val="005E19DA"/>
    <w:rsid w:val="005E671E"/>
    <w:rsid w:val="005F23BE"/>
    <w:rsid w:val="005F37E1"/>
    <w:rsid w:val="00600198"/>
    <w:rsid w:val="006017F1"/>
    <w:rsid w:val="00601D76"/>
    <w:rsid w:val="0060236F"/>
    <w:rsid w:val="006060DB"/>
    <w:rsid w:val="0061561E"/>
    <w:rsid w:val="00616822"/>
    <w:rsid w:val="00623861"/>
    <w:rsid w:val="00633B2B"/>
    <w:rsid w:val="006378AA"/>
    <w:rsid w:val="00641EA6"/>
    <w:rsid w:val="00653FFB"/>
    <w:rsid w:val="006567AB"/>
    <w:rsid w:val="00660EEA"/>
    <w:rsid w:val="0066761A"/>
    <w:rsid w:val="006754BC"/>
    <w:rsid w:val="00677764"/>
    <w:rsid w:val="00680436"/>
    <w:rsid w:val="00682099"/>
    <w:rsid w:val="00683D09"/>
    <w:rsid w:val="0069640A"/>
    <w:rsid w:val="00697250"/>
    <w:rsid w:val="006A3281"/>
    <w:rsid w:val="006A5ABF"/>
    <w:rsid w:val="006B0F15"/>
    <w:rsid w:val="006B5851"/>
    <w:rsid w:val="006B5929"/>
    <w:rsid w:val="006B6EC4"/>
    <w:rsid w:val="006C0717"/>
    <w:rsid w:val="006C18FC"/>
    <w:rsid w:val="006C1EB4"/>
    <w:rsid w:val="006C45F4"/>
    <w:rsid w:val="006C65C2"/>
    <w:rsid w:val="006D0AB7"/>
    <w:rsid w:val="006E1FA0"/>
    <w:rsid w:val="006E4918"/>
    <w:rsid w:val="006E52FC"/>
    <w:rsid w:val="006F43A9"/>
    <w:rsid w:val="006F4FF1"/>
    <w:rsid w:val="006F7AF6"/>
    <w:rsid w:val="0070289D"/>
    <w:rsid w:val="007117DB"/>
    <w:rsid w:val="007151EC"/>
    <w:rsid w:val="00715228"/>
    <w:rsid w:val="00722512"/>
    <w:rsid w:val="00722BC7"/>
    <w:rsid w:val="00722C4E"/>
    <w:rsid w:val="0072473F"/>
    <w:rsid w:val="007255EE"/>
    <w:rsid w:val="00733595"/>
    <w:rsid w:val="00747110"/>
    <w:rsid w:val="007472C1"/>
    <w:rsid w:val="00750FE5"/>
    <w:rsid w:val="00751860"/>
    <w:rsid w:val="00753062"/>
    <w:rsid w:val="00756506"/>
    <w:rsid w:val="0076120D"/>
    <w:rsid w:val="00762282"/>
    <w:rsid w:val="00766E77"/>
    <w:rsid w:val="007703A8"/>
    <w:rsid w:val="0077762E"/>
    <w:rsid w:val="00780146"/>
    <w:rsid w:val="0078282F"/>
    <w:rsid w:val="007857E8"/>
    <w:rsid w:val="00787A7A"/>
    <w:rsid w:val="00792DB3"/>
    <w:rsid w:val="00793128"/>
    <w:rsid w:val="00796AF8"/>
    <w:rsid w:val="007A54AF"/>
    <w:rsid w:val="007B055D"/>
    <w:rsid w:val="007B1758"/>
    <w:rsid w:val="007B7F59"/>
    <w:rsid w:val="007C119D"/>
    <w:rsid w:val="007C25C0"/>
    <w:rsid w:val="007C4C11"/>
    <w:rsid w:val="007C657A"/>
    <w:rsid w:val="007D3606"/>
    <w:rsid w:val="007D4ECD"/>
    <w:rsid w:val="007E0CE2"/>
    <w:rsid w:val="007E4772"/>
    <w:rsid w:val="007E52D2"/>
    <w:rsid w:val="007E62DD"/>
    <w:rsid w:val="007E694A"/>
    <w:rsid w:val="007F26E5"/>
    <w:rsid w:val="007F3519"/>
    <w:rsid w:val="007F4949"/>
    <w:rsid w:val="007F6C51"/>
    <w:rsid w:val="007F70C1"/>
    <w:rsid w:val="00804628"/>
    <w:rsid w:val="00806FB1"/>
    <w:rsid w:val="0081253C"/>
    <w:rsid w:val="00813D32"/>
    <w:rsid w:val="00814532"/>
    <w:rsid w:val="0081577A"/>
    <w:rsid w:val="0081579E"/>
    <w:rsid w:val="00822BD8"/>
    <w:rsid w:val="00830C3B"/>
    <w:rsid w:val="00831C45"/>
    <w:rsid w:val="008323F6"/>
    <w:rsid w:val="00834284"/>
    <w:rsid w:val="008360E7"/>
    <w:rsid w:val="00842887"/>
    <w:rsid w:val="0084763F"/>
    <w:rsid w:val="008605F0"/>
    <w:rsid w:val="008620FA"/>
    <w:rsid w:val="00864052"/>
    <w:rsid w:val="008651CF"/>
    <w:rsid w:val="00867097"/>
    <w:rsid w:val="00876F78"/>
    <w:rsid w:val="008872FC"/>
    <w:rsid w:val="00891262"/>
    <w:rsid w:val="00891A81"/>
    <w:rsid w:val="0089338F"/>
    <w:rsid w:val="00894AE1"/>
    <w:rsid w:val="008A0D07"/>
    <w:rsid w:val="008A5E47"/>
    <w:rsid w:val="008B529A"/>
    <w:rsid w:val="008D08D7"/>
    <w:rsid w:val="008F141B"/>
    <w:rsid w:val="008F5526"/>
    <w:rsid w:val="008F7141"/>
    <w:rsid w:val="008F7410"/>
    <w:rsid w:val="00902F4C"/>
    <w:rsid w:val="00907124"/>
    <w:rsid w:val="0090715A"/>
    <w:rsid w:val="00911AC6"/>
    <w:rsid w:val="009146D2"/>
    <w:rsid w:val="00914AE4"/>
    <w:rsid w:val="00915C8F"/>
    <w:rsid w:val="00917370"/>
    <w:rsid w:val="00924708"/>
    <w:rsid w:val="009301C2"/>
    <w:rsid w:val="00931E07"/>
    <w:rsid w:val="00933C03"/>
    <w:rsid w:val="009452C6"/>
    <w:rsid w:val="00946007"/>
    <w:rsid w:val="00947870"/>
    <w:rsid w:val="00953D43"/>
    <w:rsid w:val="00955DF3"/>
    <w:rsid w:val="00964C7F"/>
    <w:rsid w:val="00966384"/>
    <w:rsid w:val="0097035B"/>
    <w:rsid w:val="00971433"/>
    <w:rsid w:val="00971DC8"/>
    <w:rsid w:val="00972A13"/>
    <w:rsid w:val="009773BF"/>
    <w:rsid w:val="00977D4B"/>
    <w:rsid w:val="00984D0C"/>
    <w:rsid w:val="00991114"/>
    <w:rsid w:val="00994ADE"/>
    <w:rsid w:val="009959C9"/>
    <w:rsid w:val="009A0F9B"/>
    <w:rsid w:val="009B3D79"/>
    <w:rsid w:val="009C3122"/>
    <w:rsid w:val="009D12EF"/>
    <w:rsid w:val="009D2F2B"/>
    <w:rsid w:val="009D4648"/>
    <w:rsid w:val="009D5F66"/>
    <w:rsid w:val="009D69B0"/>
    <w:rsid w:val="009D7280"/>
    <w:rsid w:val="009D7553"/>
    <w:rsid w:val="009E3E60"/>
    <w:rsid w:val="009F122B"/>
    <w:rsid w:val="00A04843"/>
    <w:rsid w:val="00A05E20"/>
    <w:rsid w:val="00A17F9D"/>
    <w:rsid w:val="00A30B1E"/>
    <w:rsid w:val="00A30DD2"/>
    <w:rsid w:val="00A31C72"/>
    <w:rsid w:val="00A3224E"/>
    <w:rsid w:val="00A34E7F"/>
    <w:rsid w:val="00A47842"/>
    <w:rsid w:val="00A47B3D"/>
    <w:rsid w:val="00A503B6"/>
    <w:rsid w:val="00A51965"/>
    <w:rsid w:val="00A524AD"/>
    <w:rsid w:val="00A53A2C"/>
    <w:rsid w:val="00A60F72"/>
    <w:rsid w:val="00A65D73"/>
    <w:rsid w:val="00A67624"/>
    <w:rsid w:val="00A807D4"/>
    <w:rsid w:val="00A86E12"/>
    <w:rsid w:val="00A94CEA"/>
    <w:rsid w:val="00AA64F8"/>
    <w:rsid w:val="00AA7F75"/>
    <w:rsid w:val="00AB2606"/>
    <w:rsid w:val="00AB42C5"/>
    <w:rsid w:val="00AB4E04"/>
    <w:rsid w:val="00AB4E2D"/>
    <w:rsid w:val="00AB6CE9"/>
    <w:rsid w:val="00AB7257"/>
    <w:rsid w:val="00AC1F19"/>
    <w:rsid w:val="00AC353C"/>
    <w:rsid w:val="00AC3556"/>
    <w:rsid w:val="00AC40FB"/>
    <w:rsid w:val="00AC442D"/>
    <w:rsid w:val="00AC4799"/>
    <w:rsid w:val="00AC4928"/>
    <w:rsid w:val="00AD0DBA"/>
    <w:rsid w:val="00AD1A8C"/>
    <w:rsid w:val="00AD1D8A"/>
    <w:rsid w:val="00AD1DF5"/>
    <w:rsid w:val="00AD3199"/>
    <w:rsid w:val="00AD6616"/>
    <w:rsid w:val="00AE049C"/>
    <w:rsid w:val="00AE05E5"/>
    <w:rsid w:val="00AE14A2"/>
    <w:rsid w:val="00AE29F1"/>
    <w:rsid w:val="00AE52E5"/>
    <w:rsid w:val="00AE6F64"/>
    <w:rsid w:val="00AF0422"/>
    <w:rsid w:val="00B01936"/>
    <w:rsid w:val="00B07CEB"/>
    <w:rsid w:val="00B20C4B"/>
    <w:rsid w:val="00B21A85"/>
    <w:rsid w:val="00B267C5"/>
    <w:rsid w:val="00B269AE"/>
    <w:rsid w:val="00B26DCB"/>
    <w:rsid w:val="00B2726D"/>
    <w:rsid w:val="00B27891"/>
    <w:rsid w:val="00B32DD2"/>
    <w:rsid w:val="00B36A2F"/>
    <w:rsid w:val="00B412FB"/>
    <w:rsid w:val="00B41A47"/>
    <w:rsid w:val="00B421FA"/>
    <w:rsid w:val="00B429A2"/>
    <w:rsid w:val="00B44907"/>
    <w:rsid w:val="00B51965"/>
    <w:rsid w:val="00B5351B"/>
    <w:rsid w:val="00B65618"/>
    <w:rsid w:val="00B673AF"/>
    <w:rsid w:val="00B732E1"/>
    <w:rsid w:val="00B76458"/>
    <w:rsid w:val="00B83F8D"/>
    <w:rsid w:val="00B9551C"/>
    <w:rsid w:val="00BA79FC"/>
    <w:rsid w:val="00BB3FC6"/>
    <w:rsid w:val="00BB5F10"/>
    <w:rsid w:val="00BC39BA"/>
    <w:rsid w:val="00BC7473"/>
    <w:rsid w:val="00BD4CB2"/>
    <w:rsid w:val="00BD74B1"/>
    <w:rsid w:val="00BE139A"/>
    <w:rsid w:val="00BE2968"/>
    <w:rsid w:val="00BE6259"/>
    <w:rsid w:val="00BE6F48"/>
    <w:rsid w:val="00BF158E"/>
    <w:rsid w:val="00BF31DD"/>
    <w:rsid w:val="00BF31E9"/>
    <w:rsid w:val="00BF6BD5"/>
    <w:rsid w:val="00C03DE2"/>
    <w:rsid w:val="00C07991"/>
    <w:rsid w:val="00C10FC7"/>
    <w:rsid w:val="00C11E72"/>
    <w:rsid w:val="00C14B86"/>
    <w:rsid w:val="00C15AD4"/>
    <w:rsid w:val="00C16782"/>
    <w:rsid w:val="00C1777A"/>
    <w:rsid w:val="00C21691"/>
    <w:rsid w:val="00C218C3"/>
    <w:rsid w:val="00C2266C"/>
    <w:rsid w:val="00C24D8A"/>
    <w:rsid w:val="00C27722"/>
    <w:rsid w:val="00C3785D"/>
    <w:rsid w:val="00C42887"/>
    <w:rsid w:val="00C47579"/>
    <w:rsid w:val="00C47A88"/>
    <w:rsid w:val="00C601F7"/>
    <w:rsid w:val="00C60721"/>
    <w:rsid w:val="00C70698"/>
    <w:rsid w:val="00C70AD4"/>
    <w:rsid w:val="00C70F7B"/>
    <w:rsid w:val="00C714F6"/>
    <w:rsid w:val="00C77A0B"/>
    <w:rsid w:val="00C80D98"/>
    <w:rsid w:val="00C84F39"/>
    <w:rsid w:val="00C91FCE"/>
    <w:rsid w:val="00C95CDC"/>
    <w:rsid w:val="00CA04F8"/>
    <w:rsid w:val="00CA3284"/>
    <w:rsid w:val="00CA680C"/>
    <w:rsid w:val="00CB4DF6"/>
    <w:rsid w:val="00CC1800"/>
    <w:rsid w:val="00CC355A"/>
    <w:rsid w:val="00CC65E7"/>
    <w:rsid w:val="00CD0A8C"/>
    <w:rsid w:val="00CD5173"/>
    <w:rsid w:val="00CD5563"/>
    <w:rsid w:val="00CE1838"/>
    <w:rsid w:val="00CE1F16"/>
    <w:rsid w:val="00CE463F"/>
    <w:rsid w:val="00CE4F34"/>
    <w:rsid w:val="00CF4958"/>
    <w:rsid w:val="00D043DA"/>
    <w:rsid w:val="00D07C3C"/>
    <w:rsid w:val="00D16EAB"/>
    <w:rsid w:val="00D2050B"/>
    <w:rsid w:val="00D20EE1"/>
    <w:rsid w:val="00D35B65"/>
    <w:rsid w:val="00D379A4"/>
    <w:rsid w:val="00D404BB"/>
    <w:rsid w:val="00D419A6"/>
    <w:rsid w:val="00D43C5C"/>
    <w:rsid w:val="00D446D2"/>
    <w:rsid w:val="00D511D2"/>
    <w:rsid w:val="00D54A17"/>
    <w:rsid w:val="00D55225"/>
    <w:rsid w:val="00D562CD"/>
    <w:rsid w:val="00D579EC"/>
    <w:rsid w:val="00D64485"/>
    <w:rsid w:val="00D712BC"/>
    <w:rsid w:val="00D731B2"/>
    <w:rsid w:val="00D743E6"/>
    <w:rsid w:val="00D7468F"/>
    <w:rsid w:val="00D755EB"/>
    <w:rsid w:val="00D83331"/>
    <w:rsid w:val="00D87A77"/>
    <w:rsid w:val="00D91BF3"/>
    <w:rsid w:val="00D943C9"/>
    <w:rsid w:val="00D97F7B"/>
    <w:rsid w:val="00DA137D"/>
    <w:rsid w:val="00DA3A56"/>
    <w:rsid w:val="00DA7525"/>
    <w:rsid w:val="00DB25F3"/>
    <w:rsid w:val="00DB3DC5"/>
    <w:rsid w:val="00DB79F7"/>
    <w:rsid w:val="00DC59A2"/>
    <w:rsid w:val="00DC61DB"/>
    <w:rsid w:val="00DC68A5"/>
    <w:rsid w:val="00DD3131"/>
    <w:rsid w:val="00DD4F8C"/>
    <w:rsid w:val="00DD72B6"/>
    <w:rsid w:val="00DE0FAC"/>
    <w:rsid w:val="00DE1AFD"/>
    <w:rsid w:val="00DE45B9"/>
    <w:rsid w:val="00DE7AC5"/>
    <w:rsid w:val="00DF1146"/>
    <w:rsid w:val="00DF1AAA"/>
    <w:rsid w:val="00DF30A0"/>
    <w:rsid w:val="00DF5D9D"/>
    <w:rsid w:val="00DF7E88"/>
    <w:rsid w:val="00E0026A"/>
    <w:rsid w:val="00E11645"/>
    <w:rsid w:val="00E16BC6"/>
    <w:rsid w:val="00E20009"/>
    <w:rsid w:val="00E249FB"/>
    <w:rsid w:val="00E376A6"/>
    <w:rsid w:val="00E40CB0"/>
    <w:rsid w:val="00E443D1"/>
    <w:rsid w:val="00E4485F"/>
    <w:rsid w:val="00E5311E"/>
    <w:rsid w:val="00E536B2"/>
    <w:rsid w:val="00E60C7E"/>
    <w:rsid w:val="00E613BE"/>
    <w:rsid w:val="00E6419E"/>
    <w:rsid w:val="00E66C59"/>
    <w:rsid w:val="00E67771"/>
    <w:rsid w:val="00E67EEC"/>
    <w:rsid w:val="00E7603C"/>
    <w:rsid w:val="00E77911"/>
    <w:rsid w:val="00E82B9B"/>
    <w:rsid w:val="00EB1076"/>
    <w:rsid w:val="00EB1336"/>
    <w:rsid w:val="00EB2D07"/>
    <w:rsid w:val="00EC1722"/>
    <w:rsid w:val="00EC4D52"/>
    <w:rsid w:val="00EC5FAA"/>
    <w:rsid w:val="00EC73E7"/>
    <w:rsid w:val="00ED1C8C"/>
    <w:rsid w:val="00ED7702"/>
    <w:rsid w:val="00ED7E04"/>
    <w:rsid w:val="00EE357C"/>
    <w:rsid w:val="00EE44AB"/>
    <w:rsid w:val="00EE70CF"/>
    <w:rsid w:val="00EE710D"/>
    <w:rsid w:val="00EF615E"/>
    <w:rsid w:val="00EF64C9"/>
    <w:rsid w:val="00EF7A18"/>
    <w:rsid w:val="00F02E0C"/>
    <w:rsid w:val="00F04389"/>
    <w:rsid w:val="00F04B03"/>
    <w:rsid w:val="00F05E67"/>
    <w:rsid w:val="00F1114A"/>
    <w:rsid w:val="00F11171"/>
    <w:rsid w:val="00F16C2D"/>
    <w:rsid w:val="00F17691"/>
    <w:rsid w:val="00F20310"/>
    <w:rsid w:val="00F25A43"/>
    <w:rsid w:val="00F27E23"/>
    <w:rsid w:val="00F32A08"/>
    <w:rsid w:val="00F32FD9"/>
    <w:rsid w:val="00F34A52"/>
    <w:rsid w:val="00F4733E"/>
    <w:rsid w:val="00F52CD4"/>
    <w:rsid w:val="00F547A8"/>
    <w:rsid w:val="00F55025"/>
    <w:rsid w:val="00F56C18"/>
    <w:rsid w:val="00F57B43"/>
    <w:rsid w:val="00F600AA"/>
    <w:rsid w:val="00F624B1"/>
    <w:rsid w:val="00F63749"/>
    <w:rsid w:val="00F65C80"/>
    <w:rsid w:val="00F73B2A"/>
    <w:rsid w:val="00F746B9"/>
    <w:rsid w:val="00F80D78"/>
    <w:rsid w:val="00F849E9"/>
    <w:rsid w:val="00F9462F"/>
    <w:rsid w:val="00FA1E66"/>
    <w:rsid w:val="00FA2C33"/>
    <w:rsid w:val="00FA52DB"/>
    <w:rsid w:val="00FA5EFE"/>
    <w:rsid w:val="00FA685F"/>
    <w:rsid w:val="00FA7D99"/>
    <w:rsid w:val="00FB09C8"/>
    <w:rsid w:val="00FB220E"/>
    <w:rsid w:val="00FB388A"/>
    <w:rsid w:val="00FB571D"/>
    <w:rsid w:val="00FB626B"/>
    <w:rsid w:val="00FC1BFA"/>
    <w:rsid w:val="00FC47FB"/>
    <w:rsid w:val="00FC59BD"/>
    <w:rsid w:val="00FD3504"/>
    <w:rsid w:val="00FD3644"/>
    <w:rsid w:val="00FD6C98"/>
    <w:rsid w:val="00FE0E8E"/>
    <w:rsid w:val="00FF5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5351B"/>
    <w:rPr>
      <w:sz w:val="24"/>
      <w:szCs w:val="24"/>
    </w:rPr>
  </w:style>
  <w:style w:type="paragraph" w:styleId="2">
    <w:name w:val="heading 2"/>
    <w:basedOn w:val="a"/>
    <w:link w:val="20"/>
    <w:uiPriority w:val="9"/>
    <w:qFormat/>
    <w:rsid w:val="00FA685F"/>
    <w:pPr>
      <w:spacing w:before="100" w:beforeAutospacing="1" w:after="100" w:afterAutospacing="1"/>
      <w:outlineLvl w:val="1"/>
    </w:pPr>
    <w:rPr>
      <w:b/>
      <w:bCs/>
      <w:sz w:val="36"/>
      <w:szCs w:val="36"/>
      <w:lang w:val="uk-UA" w:eastAsia="uk-UA"/>
    </w:rPr>
  </w:style>
  <w:style w:type="paragraph" w:styleId="4">
    <w:name w:val="heading 4"/>
    <w:basedOn w:val="a"/>
    <w:next w:val="a"/>
    <w:link w:val="40"/>
    <w:semiHidden/>
    <w:unhideWhenUsed/>
    <w:qFormat/>
    <w:rsid w:val="007E477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E67EEC"/>
    <w:rPr>
      <w:rFonts w:ascii="Verdana" w:hAnsi="Verdana" w:cs="Verdana"/>
      <w:sz w:val="20"/>
      <w:szCs w:val="20"/>
      <w:lang w:val="en-US" w:eastAsia="en-US"/>
    </w:rPr>
  </w:style>
  <w:style w:type="paragraph" w:customStyle="1" w:styleId="21">
    <w:name w:val="Знак2"/>
    <w:basedOn w:val="a"/>
    <w:rsid w:val="00787A7A"/>
    <w:rPr>
      <w:rFonts w:ascii="Verdana" w:hAnsi="Verdana" w:cs="Verdana"/>
      <w:sz w:val="20"/>
      <w:szCs w:val="20"/>
      <w:lang w:val="en-US" w:eastAsia="en-US"/>
    </w:rPr>
  </w:style>
  <w:style w:type="paragraph" w:customStyle="1" w:styleId="a4">
    <w:name w:val="Знак"/>
    <w:basedOn w:val="a"/>
    <w:rsid w:val="004845B6"/>
    <w:rPr>
      <w:rFonts w:ascii="Verdana" w:hAnsi="Verdana" w:cs="Verdana"/>
      <w:sz w:val="20"/>
      <w:szCs w:val="20"/>
      <w:lang w:val="en-US" w:eastAsia="en-US"/>
    </w:rPr>
  </w:style>
  <w:style w:type="paragraph" w:customStyle="1" w:styleId="a5">
    <w:name w:val="Знак Знак"/>
    <w:basedOn w:val="a"/>
    <w:rsid w:val="00F11171"/>
    <w:rPr>
      <w:rFonts w:ascii="Verdana" w:hAnsi="Verdana" w:cs="Verdana"/>
      <w:sz w:val="20"/>
      <w:szCs w:val="20"/>
      <w:lang w:val="uk-UA" w:eastAsia="en-US"/>
    </w:rPr>
  </w:style>
  <w:style w:type="paragraph" w:styleId="a6">
    <w:name w:val="Body Text Indent"/>
    <w:basedOn w:val="a"/>
    <w:link w:val="a7"/>
    <w:rsid w:val="009452C6"/>
    <w:pPr>
      <w:ind w:left="6946"/>
    </w:pPr>
    <w:rPr>
      <w:sz w:val="28"/>
      <w:szCs w:val="20"/>
    </w:rPr>
  </w:style>
  <w:style w:type="character" w:customStyle="1" w:styleId="a7">
    <w:name w:val="Основной текст с отступом Знак"/>
    <w:link w:val="a6"/>
    <w:rsid w:val="009452C6"/>
    <w:rPr>
      <w:sz w:val="28"/>
    </w:rPr>
  </w:style>
  <w:style w:type="paragraph" w:styleId="a8">
    <w:name w:val="List Paragraph"/>
    <w:basedOn w:val="a"/>
    <w:uiPriority w:val="34"/>
    <w:qFormat/>
    <w:rsid w:val="007A54AF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FA685F"/>
    <w:rPr>
      <w:b/>
      <w:bCs/>
      <w:sz w:val="36"/>
      <w:szCs w:val="36"/>
      <w:lang w:val="uk-UA" w:eastAsia="uk-UA"/>
    </w:rPr>
  </w:style>
  <w:style w:type="character" w:customStyle="1" w:styleId="40">
    <w:name w:val="Заголовок 4 Знак"/>
    <w:basedOn w:val="a0"/>
    <w:link w:val="4"/>
    <w:semiHidden/>
    <w:rsid w:val="007E4772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paragraph" w:styleId="a9">
    <w:name w:val="header"/>
    <w:basedOn w:val="a"/>
    <w:link w:val="aa"/>
    <w:uiPriority w:val="99"/>
    <w:rsid w:val="0001087D"/>
    <w:pPr>
      <w:tabs>
        <w:tab w:val="center" w:pos="4819"/>
        <w:tab w:val="right" w:pos="9639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01087D"/>
    <w:rPr>
      <w:sz w:val="24"/>
      <w:szCs w:val="24"/>
    </w:rPr>
  </w:style>
  <w:style w:type="paragraph" w:styleId="ab">
    <w:name w:val="footer"/>
    <w:basedOn w:val="a"/>
    <w:link w:val="ac"/>
    <w:rsid w:val="0001087D"/>
    <w:pPr>
      <w:tabs>
        <w:tab w:val="center" w:pos="4819"/>
        <w:tab w:val="right" w:pos="9639"/>
      </w:tabs>
    </w:pPr>
  </w:style>
  <w:style w:type="character" w:customStyle="1" w:styleId="ac">
    <w:name w:val="Нижний колонтитул Знак"/>
    <w:basedOn w:val="a0"/>
    <w:link w:val="ab"/>
    <w:rsid w:val="0001087D"/>
    <w:rPr>
      <w:sz w:val="24"/>
      <w:szCs w:val="24"/>
    </w:rPr>
  </w:style>
  <w:style w:type="paragraph" w:customStyle="1" w:styleId="1">
    <w:name w:val="Знак Знак1 Знак Знак Знак Знак Знак Знак Знак"/>
    <w:basedOn w:val="a"/>
    <w:rsid w:val="005D737F"/>
    <w:rPr>
      <w:rFonts w:ascii="Verdana" w:hAnsi="Verdana" w:cs="Verdana"/>
      <w:sz w:val="20"/>
      <w:szCs w:val="20"/>
      <w:lang w:val="en-US" w:eastAsia="en-US"/>
    </w:rPr>
  </w:style>
  <w:style w:type="paragraph" w:customStyle="1" w:styleId="ad">
    <w:name w:val="Знак Знак Знак"/>
    <w:basedOn w:val="a"/>
    <w:rsid w:val="003850C2"/>
    <w:rPr>
      <w:rFonts w:ascii="Verdana" w:hAnsi="Verdana" w:cs="Verdana"/>
      <w:sz w:val="20"/>
      <w:szCs w:val="20"/>
      <w:lang w:val="uk-UA" w:eastAsia="en-US"/>
    </w:rPr>
  </w:style>
  <w:style w:type="paragraph" w:styleId="22">
    <w:name w:val="Body Text 2"/>
    <w:basedOn w:val="a"/>
    <w:link w:val="23"/>
    <w:rsid w:val="00933C03"/>
    <w:pPr>
      <w:spacing w:after="120" w:line="480" w:lineRule="auto"/>
    </w:pPr>
    <w:rPr>
      <w:sz w:val="20"/>
      <w:szCs w:val="20"/>
    </w:rPr>
  </w:style>
  <w:style w:type="character" w:customStyle="1" w:styleId="23">
    <w:name w:val="Основной текст 2 Знак"/>
    <w:basedOn w:val="a0"/>
    <w:link w:val="22"/>
    <w:rsid w:val="00933C0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5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1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71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9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1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1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7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0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6463</TotalTime>
  <Pages>2</Pages>
  <Words>683</Words>
  <Characters>4302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ПОЯСНЮВАЛЬНА ЗАПИСКА</vt:lpstr>
    </vt:vector>
  </TitlesOfParts>
  <Company>Reanimator Extreme Edition</Company>
  <LinksUpToDate>false</LinksUpToDate>
  <CharactersWithSpaces>4976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ПОЯСНЮВАЛЬНА ЗАПИСКА</dc:title>
  <dc:subject/>
  <dc:creator>Наталья</dc:creator>
  <cp:keywords/>
  <dc:description/>
  <cp:lastModifiedBy>wst-1-103-08_user</cp:lastModifiedBy>
  <cp:revision>224</cp:revision>
  <cp:lastPrinted>2017-11-20T15:18:00Z</cp:lastPrinted>
  <dcterms:created xsi:type="dcterms:W3CDTF">2015-12-15T12:36:00Z</dcterms:created>
  <dcterms:modified xsi:type="dcterms:W3CDTF">2017-11-21T14:43:00Z</dcterms:modified>
</cp:coreProperties>
</file>