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11" w:rsidRPr="00A94284" w:rsidRDefault="00E20E11" w:rsidP="00E20E11">
      <w:pPr>
        <w:spacing w:line="240" w:lineRule="exact"/>
        <w:ind w:left="5232" w:firstLine="13"/>
        <w:rPr>
          <w:sz w:val="28"/>
          <w:szCs w:val="28"/>
        </w:rPr>
      </w:pPr>
      <w:r w:rsidRPr="00A94284">
        <w:rPr>
          <w:sz w:val="28"/>
          <w:szCs w:val="28"/>
        </w:rPr>
        <w:t>ЗАТВЕРДЖЕНО</w:t>
      </w:r>
    </w:p>
    <w:p w:rsidR="00E20E11" w:rsidRPr="00A94284" w:rsidRDefault="00E20E11" w:rsidP="00E20E11">
      <w:pPr>
        <w:spacing w:line="240" w:lineRule="exact"/>
        <w:ind w:left="5940" w:hanging="695"/>
        <w:rPr>
          <w:sz w:val="28"/>
          <w:szCs w:val="28"/>
        </w:rPr>
      </w:pPr>
      <w:r w:rsidRPr="00A94284">
        <w:rPr>
          <w:sz w:val="28"/>
          <w:szCs w:val="28"/>
        </w:rPr>
        <w:t>Розпорядження міського</w:t>
      </w:r>
    </w:p>
    <w:p w:rsidR="00E20E11" w:rsidRPr="00A94284" w:rsidRDefault="00E20E11" w:rsidP="00E20E11">
      <w:pPr>
        <w:spacing w:line="240" w:lineRule="exact"/>
        <w:ind w:left="5940" w:hanging="695"/>
        <w:rPr>
          <w:sz w:val="28"/>
          <w:szCs w:val="28"/>
        </w:rPr>
      </w:pPr>
      <w:r>
        <w:rPr>
          <w:sz w:val="28"/>
          <w:szCs w:val="28"/>
        </w:rPr>
        <w:t>г</w:t>
      </w:r>
      <w:r w:rsidRPr="00A94284">
        <w:rPr>
          <w:sz w:val="28"/>
          <w:szCs w:val="28"/>
        </w:rPr>
        <w:t>олови</w:t>
      </w:r>
      <w:r>
        <w:rPr>
          <w:sz w:val="28"/>
          <w:szCs w:val="28"/>
        </w:rPr>
        <w:t xml:space="preserve">  </w:t>
      </w:r>
      <w:r w:rsidRPr="00A94284">
        <w:rPr>
          <w:sz w:val="28"/>
          <w:szCs w:val="28"/>
        </w:rPr>
        <w:t>__№________</w:t>
      </w:r>
    </w:p>
    <w:p w:rsidR="00E20E11" w:rsidRPr="00A94284" w:rsidRDefault="00E20E11" w:rsidP="00E20E11">
      <w:pPr>
        <w:rPr>
          <w:sz w:val="28"/>
          <w:szCs w:val="28"/>
        </w:rPr>
      </w:pPr>
    </w:p>
    <w:p w:rsidR="00E20E11" w:rsidRPr="00A94284" w:rsidRDefault="00E20E11" w:rsidP="00E20E11">
      <w:pPr>
        <w:rPr>
          <w:sz w:val="28"/>
          <w:szCs w:val="28"/>
        </w:rPr>
      </w:pPr>
    </w:p>
    <w:p w:rsidR="00E20E11" w:rsidRPr="00A94284" w:rsidRDefault="00E20E11" w:rsidP="00E20E11">
      <w:pPr>
        <w:pStyle w:val="1"/>
        <w:jc w:val="center"/>
        <w:rPr>
          <w:bCs/>
          <w:szCs w:val="28"/>
        </w:rPr>
      </w:pPr>
      <w:r w:rsidRPr="00A94284">
        <w:rPr>
          <w:bCs/>
          <w:szCs w:val="28"/>
        </w:rPr>
        <w:t>Склад робочої групи</w:t>
      </w:r>
    </w:p>
    <w:p w:rsidR="00E20E11" w:rsidRPr="00A94284" w:rsidRDefault="00E20E11" w:rsidP="00E20E11">
      <w:pPr>
        <w:spacing w:line="240" w:lineRule="exact"/>
        <w:jc w:val="center"/>
        <w:rPr>
          <w:sz w:val="28"/>
          <w:szCs w:val="28"/>
        </w:rPr>
      </w:pPr>
      <w:r w:rsidRPr="00A94284">
        <w:rPr>
          <w:sz w:val="28"/>
          <w:szCs w:val="28"/>
        </w:rPr>
        <w:t xml:space="preserve">з вирішення проблемних питань порушення земельного, архітектурно-будівельного законодавства та правил благоустрою </w:t>
      </w:r>
      <w:r>
        <w:rPr>
          <w:sz w:val="28"/>
          <w:szCs w:val="28"/>
        </w:rPr>
        <w:t xml:space="preserve">на території міста </w:t>
      </w:r>
      <w:r w:rsidRPr="00A94284">
        <w:rPr>
          <w:sz w:val="28"/>
          <w:szCs w:val="28"/>
        </w:rPr>
        <w:t xml:space="preserve">Запоріжжя   </w:t>
      </w:r>
    </w:p>
    <w:p w:rsidR="00E20E11" w:rsidRPr="00A94284" w:rsidRDefault="00E20E11" w:rsidP="00E20E11">
      <w:pPr>
        <w:spacing w:line="240" w:lineRule="exact"/>
        <w:jc w:val="center"/>
        <w:rPr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3213"/>
        <w:gridCol w:w="6358"/>
      </w:tblGrid>
      <w:tr w:rsidR="00E20E11" w:rsidRPr="00A94284" w:rsidTr="000F530C"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Мішок </w:t>
            </w:r>
          </w:p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Сергій Миколайович</w:t>
            </w:r>
          </w:p>
          <w:p w:rsidR="00E20E11" w:rsidRPr="00A94284" w:rsidRDefault="00E20E11" w:rsidP="000F530C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72" w:hanging="180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 перший заступник міського голови з питань діяльності виконавчих органів ради, голова робочої групи;</w:t>
            </w:r>
          </w:p>
          <w:p w:rsidR="00E20E11" w:rsidRPr="00A94284" w:rsidRDefault="00E20E11" w:rsidP="000F530C">
            <w:pPr>
              <w:spacing w:line="240" w:lineRule="exact"/>
              <w:ind w:left="72" w:hanging="180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Назаренко </w:t>
            </w:r>
          </w:p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Павло Вікторович</w:t>
            </w:r>
          </w:p>
          <w:p w:rsidR="00E20E11" w:rsidRPr="00A94284" w:rsidRDefault="00E20E11" w:rsidP="000F530C">
            <w:pPr>
              <w:spacing w:line="240" w:lineRule="exact"/>
              <w:rPr>
                <w:bCs/>
                <w:sz w:val="28"/>
                <w:szCs w:val="28"/>
              </w:rPr>
            </w:pP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72" w:hanging="180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– заступник директора департаменту </w:t>
            </w:r>
            <w:proofErr w:type="spellStart"/>
            <w:r w:rsidRPr="00A94284">
              <w:rPr>
                <w:sz w:val="28"/>
                <w:szCs w:val="28"/>
              </w:rPr>
              <w:t>архiтектури</w:t>
            </w:r>
            <w:proofErr w:type="spellEnd"/>
            <w:r w:rsidRPr="00A94284">
              <w:rPr>
                <w:sz w:val="28"/>
                <w:szCs w:val="28"/>
              </w:rPr>
              <w:t xml:space="preserve"> та </w:t>
            </w:r>
            <w:proofErr w:type="spellStart"/>
            <w:r w:rsidRPr="00A94284">
              <w:rPr>
                <w:sz w:val="28"/>
                <w:szCs w:val="28"/>
              </w:rPr>
              <w:t>мiстобудування</w:t>
            </w:r>
            <w:proofErr w:type="spellEnd"/>
            <w:r w:rsidRPr="00A94284">
              <w:rPr>
                <w:sz w:val="28"/>
                <w:szCs w:val="28"/>
              </w:rPr>
              <w:t xml:space="preserve"> </w:t>
            </w:r>
            <w:proofErr w:type="spellStart"/>
            <w:r w:rsidRPr="00A94284">
              <w:rPr>
                <w:sz w:val="28"/>
                <w:szCs w:val="28"/>
              </w:rPr>
              <w:t>Запорiзької</w:t>
            </w:r>
            <w:proofErr w:type="spellEnd"/>
            <w:r w:rsidRPr="00A94284">
              <w:rPr>
                <w:sz w:val="28"/>
                <w:szCs w:val="28"/>
              </w:rPr>
              <w:t xml:space="preserve"> </w:t>
            </w:r>
            <w:proofErr w:type="spellStart"/>
            <w:r w:rsidRPr="00A94284">
              <w:rPr>
                <w:sz w:val="28"/>
                <w:szCs w:val="28"/>
              </w:rPr>
              <w:t>мiської</w:t>
            </w:r>
            <w:proofErr w:type="spellEnd"/>
            <w:r w:rsidRPr="00A94284">
              <w:rPr>
                <w:sz w:val="28"/>
                <w:szCs w:val="28"/>
              </w:rPr>
              <w:t xml:space="preserve"> ради, заступник голови робочої групи;</w:t>
            </w:r>
          </w:p>
          <w:p w:rsidR="00E20E11" w:rsidRPr="00A94284" w:rsidRDefault="00E20E11" w:rsidP="000F530C">
            <w:pPr>
              <w:spacing w:line="240" w:lineRule="exact"/>
              <w:ind w:left="72" w:hanging="180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t>Валящук</w:t>
            </w:r>
            <w:proofErr w:type="spellEnd"/>
            <w:r w:rsidRPr="00A94284">
              <w:rPr>
                <w:sz w:val="28"/>
                <w:szCs w:val="28"/>
              </w:rPr>
              <w:t xml:space="preserve"> Віктор Вікторович </w:t>
            </w: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–  начальник відділу будівництва та </w:t>
            </w:r>
            <w:proofErr w:type="spellStart"/>
            <w:r w:rsidRPr="00A94284">
              <w:rPr>
                <w:sz w:val="28"/>
                <w:szCs w:val="28"/>
              </w:rPr>
              <w:t>інвестицій-ного</w:t>
            </w:r>
            <w:proofErr w:type="spellEnd"/>
            <w:r w:rsidRPr="00A94284">
              <w:rPr>
                <w:sz w:val="28"/>
                <w:szCs w:val="28"/>
              </w:rPr>
              <w:t xml:space="preserve"> розвитку міста департаменту архітектури та містобудування Запорізької міської ради</w:t>
            </w:r>
            <w:r>
              <w:rPr>
                <w:sz w:val="28"/>
                <w:szCs w:val="28"/>
              </w:rPr>
              <w:t>, секретар робочої групи.</w:t>
            </w:r>
          </w:p>
          <w:p w:rsidR="00E20E11" w:rsidRPr="00A94284" w:rsidRDefault="00E20E11" w:rsidP="000F530C">
            <w:pPr>
              <w:spacing w:line="240" w:lineRule="exact"/>
              <w:ind w:hanging="180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rPr>
          <w:trHeight w:val="637"/>
        </w:trPr>
        <w:tc>
          <w:tcPr>
            <w:tcW w:w="9571" w:type="dxa"/>
            <w:gridSpan w:val="2"/>
          </w:tcPr>
          <w:p w:rsidR="00E20E11" w:rsidRPr="00A94284" w:rsidRDefault="00E20E11" w:rsidP="000F530C">
            <w:pPr>
              <w:spacing w:line="240" w:lineRule="exact"/>
              <w:ind w:left="72" w:hanging="180"/>
              <w:jc w:val="both"/>
              <w:rPr>
                <w:sz w:val="28"/>
                <w:szCs w:val="28"/>
              </w:rPr>
            </w:pPr>
          </w:p>
          <w:p w:rsidR="00E20E11" w:rsidRPr="00A94284" w:rsidRDefault="00E20E11" w:rsidP="000F530C">
            <w:pPr>
              <w:spacing w:line="240" w:lineRule="exact"/>
              <w:ind w:left="72" w:hanging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94284">
              <w:rPr>
                <w:sz w:val="28"/>
                <w:szCs w:val="28"/>
              </w:rPr>
              <w:t>Члени робочої групи:</w:t>
            </w:r>
          </w:p>
          <w:p w:rsidR="00E20E11" w:rsidRPr="00A94284" w:rsidRDefault="00E20E11" w:rsidP="000F530C">
            <w:pPr>
              <w:spacing w:line="240" w:lineRule="exact"/>
              <w:ind w:left="72" w:hanging="180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Авраменко Анатолій Всеволодович</w:t>
            </w: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– головний інженер – архітектор приватного підприємства «Опал» </w:t>
            </w:r>
            <w:r>
              <w:rPr>
                <w:sz w:val="28"/>
                <w:szCs w:val="28"/>
              </w:rPr>
              <w:t>(за згодою)</w:t>
            </w:r>
            <w:r w:rsidRPr="00A94284">
              <w:rPr>
                <w:sz w:val="28"/>
                <w:szCs w:val="28"/>
              </w:rPr>
              <w:t>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Афанасьєв Олег Володимирович</w:t>
            </w: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 депутат міської ради від політичної фракції «ВО «Батьківщина»</w:t>
            </w:r>
            <w:r>
              <w:rPr>
                <w:sz w:val="28"/>
                <w:szCs w:val="28"/>
              </w:rPr>
              <w:t xml:space="preserve">, </w:t>
            </w:r>
            <w:r w:rsidRPr="00A94284">
              <w:rPr>
                <w:sz w:val="28"/>
                <w:szCs w:val="28"/>
              </w:rPr>
              <w:t xml:space="preserve">голова постійної депутатської комісії </w:t>
            </w:r>
            <w:r w:rsidRPr="00A94284">
              <w:t> </w:t>
            </w:r>
            <w:r w:rsidRPr="00A94284">
              <w:rPr>
                <w:sz w:val="28"/>
                <w:szCs w:val="28"/>
              </w:rPr>
              <w:t>питань регуляторної політики, розвитку підприємництва, торгівлі, по</w:t>
            </w:r>
            <w:r>
              <w:rPr>
                <w:sz w:val="28"/>
                <w:szCs w:val="28"/>
              </w:rPr>
              <w:t>слуг та захисту прав споживачів</w:t>
            </w:r>
            <w:r w:rsidRPr="00A942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(за згодою)</w:t>
            </w:r>
            <w:r w:rsidRPr="00A94284">
              <w:rPr>
                <w:sz w:val="28"/>
                <w:szCs w:val="28"/>
              </w:rPr>
              <w:t>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t>Веселков</w:t>
            </w:r>
            <w:proofErr w:type="spellEnd"/>
            <w:r w:rsidRPr="00A94284">
              <w:rPr>
                <w:sz w:val="28"/>
                <w:szCs w:val="28"/>
              </w:rPr>
              <w:t xml:space="preserve"> Володимир Валентинович </w:t>
            </w:r>
          </w:p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 помічник-консультант депутат</w:t>
            </w:r>
            <w:r>
              <w:rPr>
                <w:sz w:val="28"/>
                <w:szCs w:val="28"/>
              </w:rPr>
              <w:t>а</w:t>
            </w:r>
            <w:r w:rsidRPr="00A94284">
              <w:rPr>
                <w:sz w:val="28"/>
                <w:szCs w:val="28"/>
              </w:rPr>
              <w:t xml:space="preserve"> міської ради від політичної фракції «ВО «Батьківщина»  Афанасьєва О.В.</w:t>
            </w:r>
            <w:r>
              <w:rPr>
                <w:sz w:val="28"/>
                <w:szCs w:val="28"/>
              </w:rPr>
              <w:t xml:space="preserve"> (за згодою)</w:t>
            </w:r>
            <w:r w:rsidRPr="00A94284">
              <w:rPr>
                <w:sz w:val="28"/>
                <w:szCs w:val="28"/>
              </w:rPr>
              <w:t>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rPr>
          <w:trHeight w:val="840"/>
        </w:trPr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Дерій Олександр Іванович </w:t>
            </w: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– начальник управління у </w:t>
            </w:r>
            <w:proofErr w:type="spellStart"/>
            <w:r w:rsidRPr="00A94284">
              <w:rPr>
                <w:sz w:val="28"/>
                <w:szCs w:val="28"/>
              </w:rPr>
              <w:t>м.Запоріжжя</w:t>
            </w:r>
            <w:proofErr w:type="spellEnd"/>
            <w:r w:rsidRPr="00A94284">
              <w:rPr>
                <w:sz w:val="28"/>
                <w:szCs w:val="28"/>
              </w:rPr>
              <w:t xml:space="preserve"> Всеукраїнської громадської організації «Національний Координаційний Комітет Сприяння Протидії корупції»</w:t>
            </w:r>
            <w:r>
              <w:rPr>
                <w:sz w:val="28"/>
                <w:szCs w:val="28"/>
              </w:rPr>
              <w:t xml:space="preserve"> (за згодою)</w:t>
            </w:r>
            <w:r w:rsidRPr="00A94284">
              <w:rPr>
                <w:sz w:val="28"/>
                <w:szCs w:val="28"/>
              </w:rPr>
              <w:t>;</w:t>
            </w:r>
          </w:p>
          <w:p w:rsidR="00E20E11" w:rsidRPr="00A94284" w:rsidRDefault="00E20E11" w:rsidP="000F530C">
            <w:pPr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rPr>
          <w:trHeight w:val="360"/>
        </w:trPr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t>Змієнко</w:t>
            </w:r>
            <w:proofErr w:type="spellEnd"/>
          </w:p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Віталій Валерійович</w:t>
            </w:r>
          </w:p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 начальник Інспекції з благоустрою Запорізької міської ради;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rPr>
          <w:trHeight w:val="495"/>
        </w:trPr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t>Кордупа</w:t>
            </w:r>
            <w:proofErr w:type="spellEnd"/>
            <w:r w:rsidRPr="00A94284">
              <w:rPr>
                <w:sz w:val="28"/>
                <w:szCs w:val="28"/>
              </w:rPr>
              <w:t xml:space="preserve"> Максим Вікторович </w:t>
            </w:r>
          </w:p>
        </w:tc>
        <w:tc>
          <w:tcPr>
            <w:tcW w:w="6358" w:type="dxa"/>
          </w:tcPr>
          <w:p w:rsidR="00E20E11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 член громадської організації «Всеукраїнський Союз ветеранів АТО»</w:t>
            </w:r>
            <w:r>
              <w:rPr>
                <w:sz w:val="28"/>
                <w:szCs w:val="28"/>
              </w:rPr>
              <w:t xml:space="preserve"> (за згодою)</w:t>
            </w:r>
            <w:r w:rsidRPr="00A94284">
              <w:rPr>
                <w:sz w:val="28"/>
                <w:szCs w:val="28"/>
              </w:rPr>
              <w:t>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rPr>
          <w:trHeight w:val="225"/>
        </w:trPr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t>Оверчук</w:t>
            </w:r>
            <w:proofErr w:type="spellEnd"/>
            <w:r w:rsidRPr="00A94284">
              <w:rPr>
                <w:sz w:val="28"/>
                <w:szCs w:val="28"/>
              </w:rPr>
              <w:t xml:space="preserve"> Олександр Володимирович </w:t>
            </w: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 заступник  директора Департаменту – начальник відділу нагляду за діяльністю уповноважених органів з питань містобудування та архітектури департаменту Державної архітектурно-будівельної інспекції у Запорізькій області</w:t>
            </w:r>
            <w:r>
              <w:rPr>
                <w:sz w:val="28"/>
                <w:szCs w:val="28"/>
              </w:rPr>
              <w:t xml:space="preserve"> (за згодою);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rPr>
          <w:trHeight w:val="480"/>
        </w:trPr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t>Сколибог</w:t>
            </w:r>
            <w:proofErr w:type="spellEnd"/>
            <w:r w:rsidRPr="00A94284">
              <w:rPr>
                <w:sz w:val="28"/>
                <w:szCs w:val="28"/>
              </w:rPr>
              <w:t xml:space="preserve"> Юлія Олександрівна</w:t>
            </w:r>
          </w:p>
        </w:tc>
        <w:tc>
          <w:tcPr>
            <w:tcW w:w="6358" w:type="dxa"/>
          </w:tcPr>
          <w:p w:rsidR="00E20E11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 начальник управління з питань земельних відносин Запорізької міської ради;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rPr>
          <w:trHeight w:val="240"/>
        </w:trPr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t>Тендітник</w:t>
            </w:r>
            <w:proofErr w:type="spellEnd"/>
          </w:p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Леонід Володимирович</w:t>
            </w: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 xml:space="preserve">– заступник начальника відділу планування та забудови міста департаменту </w:t>
            </w:r>
            <w:proofErr w:type="spellStart"/>
            <w:r w:rsidRPr="00A94284">
              <w:rPr>
                <w:sz w:val="28"/>
                <w:szCs w:val="28"/>
              </w:rPr>
              <w:t>архiтектури</w:t>
            </w:r>
            <w:proofErr w:type="spellEnd"/>
            <w:r w:rsidRPr="00A94284">
              <w:rPr>
                <w:sz w:val="28"/>
                <w:szCs w:val="28"/>
              </w:rPr>
              <w:t xml:space="preserve"> та </w:t>
            </w:r>
            <w:proofErr w:type="spellStart"/>
            <w:r w:rsidRPr="00A94284">
              <w:rPr>
                <w:sz w:val="28"/>
                <w:szCs w:val="28"/>
              </w:rPr>
              <w:t>мiстобудування</w:t>
            </w:r>
            <w:proofErr w:type="spellEnd"/>
            <w:r w:rsidRPr="00A94284">
              <w:rPr>
                <w:sz w:val="28"/>
                <w:szCs w:val="28"/>
              </w:rPr>
              <w:t xml:space="preserve"> </w:t>
            </w:r>
            <w:proofErr w:type="spellStart"/>
            <w:r w:rsidRPr="00A94284">
              <w:rPr>
                <w:sz w:val="28"/>
                <w:szCs w:val="28"/>
              </w:rPr>
              <w:t>Запорiзької</w:t>
            </w:r>
            <w:proofErr w:type="spellEnd"/>
            <w:r w:rsidRPr="00A94284">
              <w:rPr>
                <w:sz w:val="28"/>
                <w:szCs w:val="28"/>
              </w:rPr>
              <w:t xml:space="preserve"> </w:t>
            </w:r>
            <w:proofErr w:type="spellStart"/>
            <w:r w:rsidRPr="00A94284">
              <w:rPr>
                <w:sz w:val="28"/>
                <w:szCs w:val="28"/>
              </w:rPr>
              <w:t>мiської</w:t>
            </w:r>
            <w:proofErr w:type="spellEnd"/>
            <w:r w:rsidRPr="00A94284">
              <w:rPr>
                <w:sz w:val="28"/>
                <w:szCs w:val="28"/>
              </w:rPr>
              <w:t xml:space="preserve"> ради;</w:t>
            </w:r>
          </w:p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</w:p>
        </w:tc>
      </w:tr>
      <w:tr w:rsidR="00E20E11" w:rsidRPr="00A94284" w:rsidTr="000F530C">
        <w:tc>
          <w:tcPr>
            <w:tcW w:w="3213" w:type="dxa"/>
          </w:tcPr>
          <w:p w:rsidR="00E20E11" w:rsidRPr="00A94284" w:rsidRDefault="00E20E11" w:rsidP="000F530C">
            <w:pPr>
              <w:spacing w:line="240" w:lineRule="exact"/>
              <w:rPr>
                <w:sz w:val="28"/>
                <w:szCs w:val="28"/>
              </w:rPr>
            </w:pPr>
            <w:proofErr w:type="spellStart"/>
            <w:r w:rsidRPr="00A94284">
              <w:rPr>
                <w:sz w:val="28"/>
                <w:szCs w:val="28"/>
              </w:rPr>
              <w:lastRenderedPageBreak/>
              <w:t>Чумаченко</w:t>
            </w:r>
            <w:proofErr w:type="spellEnd"/>
            <w:r w:rsidRPr="00A94284">
              <w:rPr>
                <w:sz w:val="28"/>
                <w:szCs w:val="28"/>
              </w:rPr>
              <w:t xml:space="preserve"> Ігор Миколайович</w:t>
            </w:r>
          </w:p>
        </w:tc>
        <w:tc>
          <w:tcPr>
            <w:tcW w:w="6358" w:type="dxa"/>
          </w:tcPr>
          <w:p w:rsidR="00E20E11" w:rsidRPr="00A94284" w:rsidRDefault="00E20E11" w:rsidP="000F530C">
            <w:pPr>
              <w:spacing w:line="240" w:lineRule="exact"/>
              <w:ind w:left="-94"/>
              <w:jc w:val="both"/>
              <w:rPr>
                <w:sz w:val="28"/>
                <w:szCs w:val="28"/>
              </w:rPr>
            </w:pPr>
            <w:r w:rsidRPr="00A94284">
              <w:rPr>
                <w:sz w:val="28"/>
                <w:szCs w:val="28"/>
              </w:rPr>
              <w:t>– депутат міської ради від фракції «Опозиційний блок»</w:t>
            </w:r>
            <w:r>
              <w:rPr>
                <w:sz w:val="28"/>
                <w:szCs w:val="28"/>
              </w:rPr>
              <w:t xml:space="preserve">, </w:t>
            </w:r>
            <w:r w:rsidRPr="00A94284">
              <w:rPr>
                <w:sz w:val="28"/>
                <w:szCs w:val="28"/>
              </w:rPr>
              <w:t>голова постійної депутатської комісії з питань комунальної власності, ресурсів, приватизації, архітектури та земельних ві</w:t>
            </w:r>
            <w:r>
              <w:rPr>
                <w:sz w:val="28"/>
                <w:szCs w:val="28"/>
              </w:rPr>
              <w:t xml:space="preserve">дносин </w:t>
            </w:r>
            <w:r w:rsidRPr="00A942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(за згодою).</w:t>
            </w:r>
          </w:p>
          <w:p w:rsidR="00E20E11" w:rsidRPr="00A94284" w:rsidRDefault="00E20E11" w:rsidP="000F530C">
            <w:pPr>
              <w:ind w:left="-94"/>
              <w:jc w:val="both"/>
              <w:rPr>
                <w:sz w:val="28"/>
                <w:szCs w:val="28"/>
              </w:rPr>
            </w:pPr>
          </w:p>
        </w:tc>
      </w:tr>
    </w:tbl>
    <w:p w:rsidR="00E20E11" w:rsidRPr="00A94284" w:rsidRDefault="00E20E11" w:rsidP="00E20E11">
      <w:pPr>
        <w:jc w:val="both"/>
        <w:rPr>
          <w:sz w:val="28"/>
          <w:szCs w:val="28"/>
        </w:rPr>
      </w:pPr>
    </w:p>
    <w:p w:rsidR="00E20E11" w:rsidRPr="00A94284" w:rsidRDefault="00E20E11" w:rsidP="00E20E11">
      <w:pPr>
        <w:tabs>
          <w:tab w:val="left" w:pos="7020"/>
        </w:tabs>
        <w:jc w:val="both"/>
        <w:rPr>
          <w:sz w:val="28"/>
          <w:szCs w:val="28"/>
        </w:rPr>
      </w:pPr>
    </w:p>
    <w:p w:rsidR="00E20E11" w:rsidRPr="00A94284" w:rsidRDefault="00E20E11" w:rsidP="00E20E11">
      <w:pPr>
        <w:spacing w:line="240" w:lineRule="exact"/>
        <w:jc w:val="both"/>
        <w:rPr>
          <w:sz w:val="28"/>
          <w:szCs w:val="28"/>
        </w:rPr>
      </w:pPr>
      <w:r w:rsidRPr="00A94284">
        <w:rPr>
          <w:sz w:val="28"/>
          <w:szCs w:val="28"/>
        </w:rPr>
        <w:t xml:space="preserve">Керуючий справами </w:t>
      </w:r>
    </w:p>
    <w:p w:rsidR="00CA66B9" w:rsidRDefault="00E20E11" w:rsidP="00E20E11">
      <w:r w:rsidRPr="00A94284">
        <w:rPr>
          <w:sz w:val="28"/>
          <w:szCs w:val="28"/>
        </w:rPr>
        <w:t>виконкому ради</w:t>
      </w:r>
      <w:r w:rsidRPr="00A94284">
        <w:rPr>
          <w:sz w:val="28"/>
          <w:szCs w:val="28"/>
        </w:rPr>
        <w:tab/>
      </w:r>
      <w:r w:rsidRPr="00A94284">
        <w:rPr>
          <w:sz w:val="28"/>
          <w:szCs w:val="28"/>
        </w:rPr>
        <w:tab/>
      </w:r>
      <w:r w:rsidRPr="00A94284">
        <w:rPr>
          <w:sz w:val="28"/>
          <w:szCs w:val="28"/>
        </w:rPr>
        <w:tab/>
      </w:r>
      <w:r w:rsidRPr="00A94284">
        <w:rPr>
          <w:sz w:val="28"/>
          <w:szCs w:val="28"/>
        </w:rPr>
        <w:tab/>
      </w:r>
      <w:r w:rsidRPr="00A94284">
        <w:rPr>
          <w:sz w:val="28"/>
          <w:szCs w:val="28"/>
        </w:rPr>
        <w:tab/>
      </w:r>
      <w:r w:rsidRPr="00A94284">
        <w:rPr>
          <w:sz w:val="28"/>
          <w:szCs w:val="28"/>
        </w:rPr>
        <w:tab/>
      </w:r>
      <w:r w:rsidRPr="00A94284">
        <w:rPr>
          <w:sz w:val="28"/>
          <w:szCs w:val="28"/>
        </w:rPr>
        <w:tab/>
      </w:r>
      <w:r w:rsidRPr="00A94284">
        <w:rPr>
          <w:sz w:val="28"/>
          <w:szCs w:val="28"/>
        </w:rPr>
        <w:tab/>
        <w:t>Р.А.</w:t>
      </w:r>
      <w:proofErr w:type="spellStart"/>
      <w:r w:rsidRPr="00A94284">
        <w:rPr>
          <w:sz w:val="28"/>
          <w:szCs w:val="28"/>
        </w:rPr>
        <w:t>Омельянович</w:t>
      </w:r>
      <w:proofErr w:type="spellEnd"/>
    </w:p>
    <w:sectPr w:rsidR="00CA66B9" w:rsidSect="00E20E1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20E11"/>
    <w:rsid w:val="00055123"/>
    <w:rsid w:val="001E0874"/>
    <w:rsid w:val="0021435F"/>
    <w:rsid w:val="002348A3"/>
    <w:rsid w:val="005620AE"/>
    <w:rsid w:val="00663BAA"/>
    <w:rsid w:val="00944B13"/>
    <w:rsid w:val="00A14E99"/>
    <w:rsid w:val="00AE59EA"/>
    <w:rsid w:val="00BF0EAD"/>
    <w:rsid w:val="00CA66B9"/>
    <w:rsid w:val="00E2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E11"/>
    <w:rPr>
      <w:rFonts w:eastAsia="Times New Roman" w:cs="Times New Roman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E20E11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0E11"/>
    <w:rPr>
      <w:rFonts w:eastAsia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363</Words>
  <Characters>2075</Characters>
  <Application>Microsoft Office Word</Application>
  <DocSecurity>0</DocSecurity>
  <Lines>17</Lines>
  <Paragraphs>4</Paragraphs>
  <ScaleCrop>false</ScaleCrop>
  <Company>Microsoft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2017-11-06T14:51:00Z</dcterms:created>
  <dcterms:modified xsi:type="dcterms:W3CDTF">2017-11-06T14:54:00Z</dcterms:modified>
</cp:coreProperties>
</file>