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4E67A" w14:textId="77777777" w:rsidR="00681C6F" w:rsidRPr="008F43F8" w:rsidRDefault="00681C6F" w:rsidP="00681C6F">
      <w:pPr>
        <w:ind w:firstLine="6300"/>
        <w:rPr>
          <w:rFonts w:ascii="Times New Roman" w:hAnsi="Times New Roman"/>
          <w:sz w:val="28"/>
          <w:szCs w:val="28"/>
        </w:rPr>
      </w:pPr>
      <w:bookmarkStart w:id="0" w:name="_GoBack"/>
      <w:bookmarkEnd w:id="0"/>
      <w:r w:rsidRPr="008F43F8">
        <w:rPr>
          <w:rFonts w:ascii="Times New Roman" w:hAnsi="Times New Roman"/>
          <w:sz w:val="28"/>
          <w:szCs w:val="28"/>
        </w:rPr>
        <w:t>ЗАТВЕРДЖЕНО</w:t>
      </w:r>
    </w:p>
    <w:p w14:paraId="2968EEF5" w14:textId="77777777" w:rsidR="00681C6F" w:rsidRPr="008F43F8" w:rsidRDefault="00681C6F" w:rsidP="00681C6F">
      <w:pPr>
        <w:spacing w:line="240" w:lineRule="exact"/>
        <w:ind w:firstLine="6299"/>
        <w:rPr>
          <w:rFonts w:ascii="Times New Roman" w:hAnsi="Times New Roman"/>
          <w:sz w:val="28"/>
          <w:szCs w:val="28"/>
        </w:rPr>
      </w:pPr>
      <w:r w:rsidRPr="008F43F8">
        <w:rPr>
          <w:rFonts w:ascii="Times New Roman" w:hAnsi="Times New Roman"/>
          <w:sz w:val="28"/>
          <w:szCs w:val="28"/>
        </w:rPr>
        <w:t>Рішення міської ради</w:t>
      </w:r>
    </w:p>
    <w:p w14:paraId="1ACC1BD9" w14:textId="21E5BAAF" w:rsidR="00A100CC" w:rsidRPr="00516B81" w:rsidRDefault="00516B81" w:rsidP="00681C6F">
      <w:pPr>
        <w:spacing w:line="240" w:lineRule="exact"/>
        <w:ind w:firstLine="6299"/>
        <w:rPr>
          <w:rFonts w:ascii="Times New Roman" w:hAnsi="Times New Roman"/>
          <w:b/>
          <w:color w:val="0D0D0D"/>
          <w:sz w:val="28"/>
          <w:szCs w:val="28"/>
          <w:u w:val="single"/>
        </w:rPr>
      </w:pPr>
      <w:r>
        <w:rPr>
          <w:rFonts w:ascii="Times New Roman" w:hAnsi="Times New Roman"/>
          <w:b/>
          <w:sz w:val="28"/>
          <w:szCs w:val="28"/>
          <w:u w:val="single"/>
        </w:rPr>
        <w:t>30.08.2017 №45</w:t>
      </w:r>
    </w:p>
    <w:p w14:paraId="23552522" w14:textId="77777777" w:rsidR="00A100CC" w:rsidRPr="008F43F8" w:rsidRDefault="00A100CC" w:rsidP="00A100CC">
      <w:pPr>
        <w:spacing w:after="120"/>
        <w:ind w:firstLine="0"/>
        <w:jc w:val="center"/>
        <w:rPr>
          <w:color w:val="0D0D0D"/>
        </w:rPr>
      </w:pPr>
      <w:r w:rsidRPr="008F43F8">
        <w:rPr>
          <w:rFonts w:ascii="Times New Roman" w:hAnsi="Times New Roman"/>
          <w:b/>
          <w:noProof/>
          <w:color w:val="678C94"/>
          <w:lang w:val="ru-RU" w:eastAsia="ru-RU"/>
        </w:rPr>
        <w:drawing>
          <wp:inline distT="0" distB="0" distL="0" distR="0" wp14:anchorId="7A5C6F2E" wp14:editId="4722222F">
            <wp:extent cx="982980" cy="1066800"/>
            <wp:effectExtent l="0" t="0" r="0" b="0"/>
            <wp:docPr id="4" name="Рисунок 4" descr="703px-Герб_Запорожья_2003_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03px-Герб_Запорожья_2003_год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2980" cy="1066800"/>
                    </a:xfrm>
                    <a:prstGeom prst="rect">
                      <a:avLst/>
                    </a:prstGeom>
                    <a:noFill/>
                    <a:ln>
                      <a:noFill/>
                    </a:ln>
                  </pic:spPr>
                </pic:pic>
              </a:graphicData>
            </a:graphic>
          </wp:inline>
        </w:drawing>
      </w:r>
    </w:p>
    <w:p w14:paraId="147E3FE7" w14:textId="77777777" w:rsidR="00A100CC" w:rsidRPr="008F43F8" w:rsidRDefault="00A100CC" w:rsidP="00A100CC">
      <w:pPr>
        <w:spacing w:after="120"/>
        <w:ind w:firstLine="0"/>
        <w:jc w:val="center"/>
        <w:rPr>
          <w:color w:val="0D0D0D"/>
        </w:rPr>
      </w:pPr>
    </w:p>
    <w:p w14:paraId="4A663D63" w14:textId="77777777" w:rsidR="00A100CC" w:rsidRPr="008F43F8" w:rsidRDefault="00A100CC" w:rsidP="00A100CC">
      <w:pPr>
        <w:ind w:right="-799" w:firstLine="0"/>
        <w:rPr>
          <w:color w:val="0D0D0D"/>
        </w:rPr>
      </w:pPr>
      <w:r w:rsidRPr="008F43F8">
        <w:rPr>
          <w:noProof/>
          <w:lang w:val="ru-RU" w:eastAsia="ru-RU"/>
        </w:rPr>
        <mc:AlternateContent>
          <mc:Choice Requires="wps">
            <w:drawing>
              <wp:inline distT="0" distB="0" distL="0" distR="0" wp14:anchorId="03864343" wp14:editId="50CF212E">
                <wp:extent cx="7776210" cy="128270"/>
                <wp:effectExtent l="0" t="0" r="0" b="0"/>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6210" cy="128270"/>
                        </a:xfrm>
                        <a:prstGeom prst="rect">
                          <a:avLst/>
                        </a:prstGeom>
                        <a:solidFill>
                          <a:srgbClr val="85D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E8C017" w14:textId="77777777" w:rsidR="00B47C07" w:rsidRDefault="00B47C07" w:rsidP="00A100CC">
                            <w:pPr>
                              <w:ind w:left="-1560"/>
                            </w:pPr>
                          </w:p>
                        </w:txbxContent>
                      </wps:txbx>
                      <wps:bodyPr rot="0" vert="horz" wrap="square" lIns="91440" tIns="45720" rIns="91440" bIns="45720" anchor="t" anchorCtr="0" upright="1">
                        <a:noAutofit/>
                      </wps:bodyPr>
                    </wps:wsp>
                  </a:graphicData>
                </a:graphic>
              </wp:inline>
            </w:drawing>
          </mc:Choice>
          <mc:Fallback>
            <w:pict>
              <v:rect w14:anchorId="03864343" id="Прямоугольник 6" o:spid="_x0000_s1026" style="width:612.3pt;height:1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" fillcolor="#85d3d7" stroked="f">
                <v:textbox>
                  <w:txbxContent>
                    <w:p w14:paraId="54E8C017" w14:textId="77777777" w:rsidR="00B47C07" w:rsidRDefault="00B47C07" w:rsidP="00A100CC">
                      <w:pPr>
                        <w:ind w:left="-1560"/>
                      </w:pPr>
                    </w:p>
                  </w:txbxContent>
                </v:textbox>
                <w10:anchorlock/>
              </v:rect>
            </w:pict>
          </mc:Fallback>
        </mc:AlternateContent>
      </w:r>
    </w:p>
    <w:p w14:paraId="4F4DC8D8" w14:textId="77777777" w:rsidR="00A100CC" w:rsidRPr="008F43F8" w:rsidRDefault="00A100CC" w:rsidP="00A100CC">
      <w:pPr>
        <w:spacing w:after="120"/>
        <w:ind w:firstLine="0"/>
        <w:rPr>
          <w:color w:val="0D0D0D"/>
        </w:rPr>
      </w:pPr>
    </w:p>
    <w:p w14:paraId="761EE40D" w14:textId="77777777" w:rsidR="00A100CC" w:rsidRPr="008F43F8" w:rsidRDefault="00A100CC" w:rsidP="00A100CC">
      <w:pPr>
        <w:tabs>
          <w:tab w:val="left" w:pos="8647"/>
        </w:tabs>
        <w:spacing w:before="360"/>
        <w:ind w:right="777" w:firstLine="0"/>
        <w:contextualSpacing/>
        <w:jc w:val="center"/>
        <w:rPr>
          <w:rFonts w:ascii="Times New Roman" w:hAnsi="Times New Roman"/>
          <w:b/>
          <w:sz w:val="48"/>
          <w:szCs w:val="48"/>
        </w:rPr>
      </w:pPr>
      <w:r w:rsidRPr="008F43F8">
        <w:rPr>
          <w:rFonts w:ascii="Times New Roman" w:hAnsi="Times New Roman"/>
          <w:b/>
          <w:sz w:val="48"/>
          <w:szCs w:val="48"/>
        </w:rPr>
        <w:t>ПРОГРАМА</w:t>
      </w:r>
    </w:p>
    <w:p w14:paraId="1A1FC1E8" w14:textId="77777777" w:rsidR="00A100CC" w:rsidRPr="008F43F8" w:rsidRDefault="00A100CC" w:rsidP="00A100CC">
      <w:pPr>
        <w:tabs>
          <w:tab w:val="left" w:pos="8647"/>
        </w:tabs>
        <w:spacing w:before="360"/>
        <w:ind w:right="777" w:firstLine="0"/>
        <w:contextualSpacing/>
        <w:jc w:val="center"/>
        <w:rPr>
          <w:rFonts w:ascii="Times New Roman" w:hAnsi="Times New Roman"/>
          <w:b/>
          <w:sz w:val="48"/>
          <w:szCs w:val="48"/>
        </w:rPr>
      </w:pPr>
      <w:r w:rsidRPr="008F43F8">
        <w:rPr>
          <w:rFonts w:ascii="Times New Roman" w:hAnsi="Times New Roman"/>
          <w:b/>
          <w:sz w:val="48"/>
          <w:szCs w:val="48"/>
        </w:rPr>
        <w:t>РОЗВИТКУ МАЛОГО ТА СЕРЕДНЬОГО ПІДПРИЄМНИЦТВА</w:t>
      </w:r>
    </w:p>
    <w:p w14:paraId="4F5EAC6F" w14:textId="77777777" w:rsidR="00A100CC" w:rsidRPr="008F43F8" w:rsidRDefault="00A100CC" w:rsidP="00A100CC">
      <w:pPr>
        <w:tabs>
          <w:tab w:val="left" w:pos="8647"/>
        </w:tabs>
        <w:spacing w:before="360"/>
        <w:ind w:right="777" w:firstLine="0"/>
        <w:contextualSpacing/>
        <w:jc w:val="center"/>
        <w:rPr>
          <w:rFonts w:ascii="Times New Roman" w:hAnsi="Times New Roman"/>
          <w:b/>
          <w:sz w:val="48"/>
          <w:szCs w:val="48"/>
        </w:rPr>
      </w:pPr>
      <w:r w:rsidRPr="008F43F8">
        <w:rPr>
          <w:rFonts w:ascii="Times New Roman" w:hAnsi="Times New Roman"/>
          <w:b/>
          <w:sz w:val="48"/>
          <w:szCs w:val="48"/>
        </w:rPr>
        <w:t>В МІСТІ ЗАПОРІЖЖІ</w:t>
      </w:r>
    </w:p>
    <w:p w14:paraId="7E09FF47" w14:textId="0CBAC92C" w:rsidR="00A100CC" w:rsidRPr="008F43F8" w:rsidRDefault="00470868" w:rsidP="00A100CC">
      <w:pPr>
        <w:tabs>
          <w:tab w:val="left" w:pos="8647"/>
        </w:tabs>
        <w:spacing w:before="360"/>
        <w:ind w:right="777" w:firstLine="0"/>
        <w:contextualSpacing/>
        <w:jc w:val="center"/>
        <w:rPr>
          <w:rFonts w:ascii="Times New Roman" w:hAnsi="Times New Roman"/>
          <w:b/>
          <w:sz w:val="48"/>
          <w:szCs w:val="48"/>
        </w:rPr>
      </w:pPr>
      <w:r w:rsidRPr="008F43F8">
        <w:rPr>
          <w:rFonts w:ascii="Times New Roman" w:hAnsi="Times New Roman"/>
          <w:b/>
          <w:sz w:val="48"/>
          <w:szCs w:val="48"/>
        </w:rPr>
        <w:t>на 2017-2021 роки</w:t>
      </w:r>
    </w:p>
    <w:p w14:paraId="609348A4" w14:textId="77777777" w:rsidR="00A100CC" w:rsidRPr="008F43F8" w:rsidRDefault="00A100CC" w:rsidP="00A100CC">
      <w:pPr>
        <w:spacing w:after="120"/>
        <w:ind w:firstLine="0"/>
        <w:jc w:val="left"/>
        <w:rPr>
          <w:color w:val="0D0D0D"/>
        </w:rPr>
      </w:pPr>
    </w:p>
    <w:p w14:paraId="0D56B38B" w14:textId="77777777" w:rsidR="00A100CC" w:rsidRPr="008F43F8" w:rsidRDefault="00A100CC" w:rsidP="00A100CC">
      <w:pPr>
        <w:spacing w:after="120"/>
        <w:ind w:firstLine="0"/>
        <w:rPr>
          <w:color w:val="0D0D0D"/>
        </w:rPr>
      </w:pPr>
    </w:p>
    <w:p w14:paraId="5232878E" w14:textId="77777777" w:rsidR="00A100CC" w:rsidRPr="008F43F8" w:rsidRDefault="00A100CC" w:rsidP="00A100CC">
      <w:pPr>
        <w:spacing w:after="120"/>
        <w:ind w:firstLine="0"/>
        <w:rPr>
          <w:color w:val="0D0D0D"/>
        </w:rPr>
      </w:pPr>
    </w:p>
    <w:p w14:paraId="778724EE" w14:textId="77777777" w:rsidR="00A100CC" w:rsidRPr="008F43F8" w:rsidRDefault="00A100CC" w:rsidP="00A100CC">
      <w:pPr>
        <w:spacing w:after="120"/>
        <w:ind w:firstLine="0"/>
        <w:rPr>
          <w:color w:val="0D0D0D"/>
        </w:rPr>
      </w:pPr>
    </w:p>
    <w:p w14:paraId="16A0B034" w14:textId="77777777" w:rsidR="00A100CC" w:rsidRPr="008F43F8" w:rsidRDefault="00A100CC" w:rsidP="00A100CC">
      <w:pPr>
        <w:spacing w:after="120"/>
        <w:ind w:firstLine="0"/>
        <w:rPr>
          <w:color w:val="0D0D0D"/>
        </w:rPr>
      </w:pPr>
    </w:p>
    <w:p w14:paraId="2D948A8A" w14:textId="77777777" w:rsidR="00A100CC" w:rsidRPr="008F43F8" w:rsidRDefault="00A100CC" w:rsidP="00A100CC">
      <w:pPr>
        <w:spacing w:after="120"/>
        <w:ind w:firstLine="0"/>
        <w:rPr>
          <w:color w:val="0D0D0D"/>
        </w:rPr>
      </w:pPr>
    </w:p>
    <w:p w14:paraId="3693AD32" w14:textId="77777777" w:rsidR="00A100CC" w:rsidRPr="008F43F8" w:rsidRDefault="00A100CC" w:rsidP="00A100CC">
      <w:pPr>
        <w:spacing w:after="120"/>
        <w:ind w:firstLine="0"/>
        <w:rPr>
          <w:color w:val="0D0D0D"/>
        </w:rPr>
      </w:pPr>
    </w:p>
    <w:p w14:paraId="5A682191" w14:textId="77777777" w:rsidR="00A100CC" w:rsidRPr="008F43F8" w:rsidRDefault="00A100CC" w:rsidP="00A100CC">
      <w:pPr>
        <w:spacing w:after="120"/>
        <w:ind w:firstLine="0"/>
        <w:rPr>
          <w:color w:val="0D0D0D"/>
        </w:rPr>
      </w:pPr>
    </w:p>
    <w:p w14:paraId="67DC9FAD" w14:textId="77777777" w:rsidR="00A100CC" w:rsidRPr="008F43F8" w:rsidRDefault="00A100CC" w:rsidP="00A100CC">
      <w:pPr>
        <w:spacing w:after="120"/>
        <w:ind w:firstLine="0"/>
        <w:rPr>
          <w:color w:val="0D0D0D"/>
        </w:rPr>
      </w:pPr>
      <w:r w:rsidRPr="008F43F8">
        <w:rPr>
          <w:noProof/>
          <w:color w:val="0D0D0D"/>
          <w:lang w:val="ru-RU" w:eastAsia="ru-RU"/>
        </w:rPr>
        <mc:AlternateContent>
          <mc:Choice Requires="wps">
            <w:drawing>
              <wp:anchor distT="0" distB="0" distL="114300" distR="114300" simplePos="0" relativeHeight="251660288" behindDoc="0" locked="0" layoutInCell="1" allowOverlap="1" wp14:anchorId="3538B243" wp14:editId="5B1B71EE">
                <wp:simplePos x="0" y="0"/>
                <wp:positionH relativeFrom="margin">
                  <wp:posOffset>1880235</wp:posOffset>
                </wp:positionH>
                <wp:positionV relativeFrom="margin">
                  <wp:posOffset>8549005</wp:posOffset>
                </wp:positionV>
                <wp:extent cx="3128645" cy="427355"/>
                <wp:effectExtent l="0" t="0" r="0" b="0"/>
                <wp:wrapSquare wrapText="bothSides"/>
                <wp:docPr id="55" name="Надпись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905" cy="427355"/>
                        </a:xfrm>
                        <a:prstGeom prst="rect">
                          <a:avLst/>
                        </a:prstGeom>
                        <a:solidFill>
                          <a:srgbClr val="678C9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1E1E2E" w14:textId="77777777" w:rsidR="00B47C07" w:rsidRDefault="00B47C07" w:rsidP="00A100CC">
                            <w:pPr>
                              <w:spacing w:before="120"/>
                              <w:ind w:left="142" w:right="692"/>
                              <w:jc w:val="right"/>
                              <w:rPr>
                                <w:b/>
                                <w:noProof/>
                                <w:color w:val="FFFFFF"/>
                                <w:sz w:val="28"/>
                              </w:rPr>
                            </w:pPr>
                            <w:r>
                              <w:rPr>
                                <w:b/>
                                <w:noProof/>
                                <w:color w:val="FFFFFF"/>
                                <w:sz w:val="28"/>
                              </w:rPr>
                              <w:t>м. Запоріжжя, 2017 р.</w:t>
                            </w:r>
                          </w:p>
                          <w:p w14:paraId="1E788CCD" w14:textId="77777777" w:rsidR="00B47C07" w:rsidRDefault="00B47C07" w:rsidP="00A100CC">
                            <w:pPr>
                              <w:spacing w:before="120"/>
                              <w:ind w:left="142" w:right="692"/>
                              <w:jc w:val="right"/>
                              <w:rPr>
                                <w:b/>
                                <w:color w:val="FFFFFF"/>
                                <w:sz w:val="28"/>
                                <w:lang w:val="ru-RU"/>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38B243" id="_x0000_t202" coordsize="21600,21600" o:spt="202" path="m,l,21600r21600,l21600,xe">
                <v:stroke joinstyle="miter"/>
                <v:path gradientshapeok="t" o:connecttype="rect"/>
              </v:shapetype>
              <v:shape id="Надпись 55" o:spid="_x0000_s1027" type="#_x0000_t202" style="position:absolute;left:0;text-align:left;margin-left:148.05pt;margin-top:673.15pt;width:246.35pt;height:33.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" fillcolor="#678c94" stroked="f">
                <v:textbox>
                  <w:txbxContent>
                    <w:p w14:paraId="001E1E2E" w14:textId="77777777" w:rsidR="00B47C07" w:rsidRDefault="00B47C07" w:rsidP="00A100CC">
                      <w:pPr>
                        <w:spacing w:before="120"/>
                        <w:ind w:left="142" w:right="692"/>
                        <w:jc w:val="right"/>
                        <w:rPr>
                          <w:b/>
                          <w:noProof/>
                          <w:color w:val="FFFFFF"/>
                          <w:sz w:val="28"/>
                        </w:rPr>
                      </w:pPr>
                      <w:r>
                        <w:rPr>
                          <w:b/>
                          <w:noProof/>
                          <w:color w:val="FFFFFF"/>
                          <w:sz w:val="28"/>
                        </w:rPr>
                        <w:t>м. Запоріжжя, 2017 р.</w:t>
                      </w:r>
                    </w:p>
                    <w:p w14:paraId="1E788CCD" w14:textId="77777777" w:rsidR="00B47C07" w:rsidRDefault="00B47C07" w:rsidP="00A100CC">
                      <w:pPr>
                        <w:spacing w:before="120"/>
                        <w:ind w:left="142" w:right="692"/>
                        <w:jc w:val="right"/>
                        <w:rPr>
                          <w:b/>
                          <w:color w:val="FFFFFF"/>
                          <w:sz w:val="28"/>
                          <w:lang w:val="ru-RU"/>
                        </w:rPr>
                      </w:pPr>
                    </w:p>
                  </w:txbxContent>
                </v:textbox>
                <w10:wrap type="square" anchorx="margin" anchory="margin"/>
              </v:shape>
            </w:pict>
          </mc:Fallback>
        </mc:AlternateContent>
      </w:r>
      <w:r w:rsidRPr="008F43F8">
        <w:rPr>
          <w:color w:val="0D0D0D"/>
        </w:rPr>
        <w:br w:type="page"/>
      </w:r>
    </w:p>
    <w:p w14:paraId="15E68E2F" w14:textId="498AC860" w:rsidR="00A100CC" w:rsidRPr="008F43F8" w:rsidRDefault="00A100CC" w:rsidP="00A100CC">
      <w:pPr>
        <w:ind w:firstLine="708"/>
        <w:rPr>
          <w:rFonts w:ascii="Times New Roman" w:hAnsi="Times New Roman"/>
          <w:szCs w:val="24"/>
        </w:rPr>
      </w:pPr>
      <w:r w:rsidRPr="008F43F8">
        <w:rPr>
          <w:rFonts w:ascii="Times New Roman" w:hAnsi="Times New Roman"/>
          <w:szCs w:val="24"/>
        </w:rPr>
        <w:lastRenderedPageBreak/>
        <w:t>Програма розвитку малого та середнього підприємництва міста Запоріжжя на 2017-2021 роки розроблена за підтримки проекту міжнародної технічної допомоги «Партнерство для розвитку міст», який впроваджує Федерація канадських муніципалітетів за фінансової підтримки Уряду Канади. Зміст документу є виключною думкою авторів та не обов’язково відображає офіційну позицію Уряду Канади.</w:t>
      </w:r>
    </w:p>
    <w:p w14:paraId="48E96ED9" w14:textId="77777777" w:rsidR="00A100CC" w:rsidRPr="008F43F8" w:rsidRDefault="00A100CC" w:rsidP="00A100CC">
      <w:pPr>
        <w:ind w:firstLine="0"/>
        <w:rPr>
          <w:rFonts w:ascii="Times New Roman" w:hAnsi="Times New Roman"/>
          <w:szCs w:val="24"/>
        </w:rPr>
      </w:pPr>
    </w:p>
    <w:p w14:paraId="3E4E6980" w14:textId="77777777" w:rsidR="00A100CC" w:rsidRPr="008F43F8" w:rsidRDefault="00A100CC" w:rsidP="00A100CC">
      <w:pPr>
        <w:ind w:firstLine="0"/>
        <w:rPr>
          <w:rFonts w:ascii="Times New Roman" w:hAnsi="Times New Roman"/>
          <w:szCs w:val="24"/>
        </w:rPr>
      </w:pPr>
    </w:p>
    <w:p w14:paraId="61323834" w14:textId="77777777" w:rsidR="00A100CC" w:rsidRPr="008F43F8" w:rsidRDefault="00A100CC" w:rsidP="00A100CC">
      <w:pPr>
        <w:pStyle w:val="af0"/>
        <w:spacing w:before="120"/>
        <w:rPr>
          <w:rFonts w:ascii="Times New Roman" w:hAnsi="Times New Roman"/>
          <w:sz w:val="24"/>
          <w:szCs w:val="24"/>
          <w:lang w:val="uk-UA"/>
        </w:rPr>
      </w:pPr>
    </w:p>
    <w:p w14:paraId="5EA30186" w14:textId="77777777" w:rsidR="00A100CC" w:rsidRPr="008F43F8" w:rsidRDefault="00A100CC" w:rsidP="00A100CC">
      <w:pPr>
        <w:pStyle w:val="af0"/>
        <w:spacing w:before="120"/>
        <w:rPr>
          <w:rFonts w:ascii="Times New Roman" w:hAnsi="Times New Roman"/>
          <w:sz w:val="24"/>
          <w:szCs w:val="24"/>
          <w:lang w:val="uk-UA"/>
        </w:rPr>
      </w:pPr>
    </w:p>
    <w:p w14:paraId="2E7E5B54" w14:textId="77777777" w:rsidR="00A100CC" w:rsidRPr="008F43F8" w:rsidRDefault="00A100CC" w:rsidP="00A100CC">
      <w:pPr>
        <w:pStyle w:val="af0"/>
        <w:spacing w:before="120"/>
        <w:rPr>
          <w:rFonts w:ascii="Times New Roman" w:hAnsi="Times New Roman"/>
          <w:sz w:val="24"/>
          <w:szCs w:val="24"/>
          <w:lang w:val="uk-UA"/>
        </w:rPr>
      </w:pPr>
      <w:r w:rsidRPr="008F43F8">
        <w:rPr>
          <w:rFonts w:ascii="Times New Roman" w:hAnsi="Times New Roman"/>
          <w:noProof/>
          <w:sz w:val="24"/>
          <w:szCs w:val="24"/>
        </w:rPr>
        <w:drawing>
          <wp:inline distT="0" distB="0" distL="0" distR="0" wp14:anchorId="46EE9D23" wp14:editId="4B0F3436">
            <wp:extent cx="2682240" cy="586740"/>
            <wp:effectExtent l="0" t="0" r="381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9">
                      <a:extLst>
                        <a:ext uri="{28A0092B-C50C-407E-A947-70E740481C1C}">
                          <a14:useLocalDpi xmlns:a14="http://schemas.microsoft.com/office/drawing/2010/main" val="0"/>
                        </a:ext>
                      </a:extLst>
                    </a:blip>
                    <a:srcRect l="13159" t="36472" r="12320" b="40846"/>
                    <a:stretch>
                      <a:fillRect/>
                    </a:stretch>
                  </pic:blipFill>
                  <pic:spPr bwMode="auto">
                    <a:xfrm>
                      <a:off x="0" y="0"/>
                      <a:ext cx="2682240" cy="586740"/>
                    </a:xfrm>
                    <a:prstGeom prst="rect">
                      <a:avLst/>
                    </a:prstGeom>
                    <a:noFill/>
                    <a:ln>
                      <a:noFill/>
                    </a:ln>
                  </pic:spPr>
                </pic:pic>
              </a:graphicData>
            </a:graphic>
          </wp:inline>
        </w:drawing>
      </w:r>
      <w:r w:rsidRPr="008F43F8">
        <w:rPr>
          <w:rFonts w:ascii="Times New Roman" w:hAnsi="Times New Roman"/>
          <w:noProof/>
          <w:sz w:val="24"/>
          <w:szCs w:val="24"/>
        </w:rPr>
        <w:drawing>
          <wp:inline distT="0" distB="0" distL="0" distR="0" wp14:anchorId="2152D60F" wp14:editId="01EABA25">
            <wp:extent cx="1767840" cy="464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
                      <a:extLst>
                        <a:ext uri="{28A0092B-C50C-407E-A947-70E740481C1C}">
                          <a14:useLocalDpi xmlns:a14="http://schemas.microsoft.com/office/drawing/2010/main" val="0"/>
                        </a:ext>
                      </a:extLst>
                    </a:blip>
                    <a:srcRect l="-6973" t="-65079" r="-5344" b="-871"/>
                    <a:stretch>
                      <a:fillRect/>
                    </a:stretch>
                  </pic:blipFill>
                  <pic:spPr bwMode="auto">
                    <a:xfrm>
                      <a:off x="0" y="0"/>
                      <a:ext cx="1767840" cy="464820"/>
                    </a:xfrm>
                    <a:prstGeom prst="rect">
                      <a:avLst/>
                    </a:prstGeom>
                    <a:noFill/>
                    <a:ln>
                      <a:noFill/>
                    </a:ln>
                  </pic:spPr>
                </pic:pic>
              </a:graphicData>
            </a:graphic>
          </wp:inline>
        </w:drawing>
      </w:r>
      <w:r w:rsidRPr="008F43F8">
        <w:rPr>
          <w:rFonts w:ascii="Times New Roman" w:hAnsi="Times New Roman"/>
          <w:noProof/>
          <w:sz w:val="24"/>
          <w:szCs w:val="24"/>
        </w:rPr>
        <w:drawing>
          <wp:inline distT="0" distB="0" distL="0" distR="0" wp14:anchorId="24F3D5DD" wp14:editId="39605083">
            <wp:extent cx="1272540" cy="42672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1">
                      <a:extLst>
                        <a:ext uri="{28A0092B-C50C-407E-A947-70E740481C1C}">
                          <a14:useLocalDpi xmlns:a14="http://schemas.microsoft.com/office/drawing/2010/main" val="0"/>
                        </a:ext>
                      </a:extLst>
                    </a:blip>
                    <a:srcRect l="-4782" t="-38290" r="-3104"/>
                    <a:stretch>
                      <a:fillRect/>
                    </a:stretch>
                  </pic:blipFill>
                  <pic:spPr bwMode="auto">
                    <a:xfrm>
                      <a:off x="0" y="0"/>
                      <a:ext cx="1272540" cy="426720"/>
                    </a:xfrm>
                    <a:prstGeom prst="rect">
                      <a:avLst/>
                    </a:prstGeom>
                    <a:noFill/>
                    <a:ln>
                      <a:noFill/>
                    </a:ln>
                  </pic:spPr>
                </pic:pic>
              </a:graphicData>
            </a:graphic>
          </wp:inline>
        </w:drawing>
      </w:r>
    </w:p>
    <w:p w14:paraId="408283B3" w14:textId="77777777" w:rsidR="00A100CC" w:rsidRPr="008F43F8" w:rsidRDefault="00A100CC" w:rsidP="00A100CC">
      <w:pPr>
        <w:pStyle w:val="af0"/>
        <w:spacing w:before="120"/>
        <w:rPr>
          <w:rFonts w:ascii="Times New Roman" w:hAnsi="Times New Roman"/>
          <w:sz w:val="24"/>
          <w:szCs w:val="24"/>
          <w:lang w:val="uk-UA"/>
        </w:rPr>
      </w:pPr>
    </w:p>
    <w:p w14:paraId="6A03503A" w14:textId="77777777" w:rsidR="00A100CC" w:rsidRPr="008F43F8" w:rsidRDefault="00A100CC" w:rsidP="00A100CC">
      <w:pPr>
        <w:pStyle w:val="aa"/>
        <w:tabs>
          <w:tab w:val="left" w:pos="4820"/>
        </w:tabs>
        <w:spacing w:after="120"/>
        <w:rPr>
          <w:color w:val="0D0D0D"/>
          <w:lang w:val="uk-UA"/>
        </w:rPr>
      </w:pPr>
      <w:r w:rsidRPr="008F43F8">
        <w:rPr>
          <w:noProof/>
          <w:lang w:val="ru-RU" w:eastAsia="ru-RU"/>
        </w:rPr>
        <mc:AlternateContent>
          <mc:Choice Requires="wpg">
            <w:drawing>
              <wp:anchor distT="0" distB="0" distL="114300" distR="114300" simplePos="0" relativeHeight="251659264" behindDoc="0" locked="0" layoutInCell="1" allowOverlap="1" wp14:anchorId="3EFD782C" wp14:editId="1CF80DDF">
                <wp:simplePos x="0" y="0"/>
                <wp:positionH relativeFrom="page">
                  <wp:posOffset>73025</wp:posOffset>
                </wp:positionH>
                <wp:positionV relativeFrom="paragraph">
                  <wp:posOffset>303530</wp:posOffset>
                </wp:positionV>
                <wp:extent cx="7432040" cy="2324100"/>
                <wp:effectExtent l="0" t="0" r="0" b="0"/>
                <wp:wrapNone/>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32040" cy="2324100"/>
                          <a:chOff x="-72" y="5232"/>
                          <a:chExt cx="12123" cy="2823"/>
                        </a:xfrm>
                      </wpg:grpSpPr>
                      <wps:wsp>
                        <wps:cNvPr id="9" name="Текстове поле 2"/>
                        <wps:cNvSpPr txBox="1">
                          <a:spLocks noChangeArrowheads="1"/>
                        </wps:cNvSpPr>
                        <wps:spPr bwMode="auto">
                          <a:xfrm>
                            <a:off x="-72" y="5232"/>
                            <a:ext cx="12123" cy="2388"/>
                          </a:xfrm>
                          <a:prstGeom prst="rect">
                            <a:avLst/>
                          </a:prstGeom>
                          <a:solidFill>
                            <a:srgbClr val="85D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BE4FE5" w14:textId="77777777" w:rsidR="00B47C07" w:rsidRPr="001D0116" w:rsidRDefault="00B47C07" w:rsidP="00A100CC">
                              <w:pPr>
                                <w:pStyle w:val="af0"/>
                                <w:spacing w:before="120"/>
                                <w:ind w:left="1276" w:right="1320"/>
                                <w:rPr>
                                  <w:rFonts w:ascii="Times New Roman" w:hAnsi="Times New Roman"/>
                                  <w:sz w:val="24"/>
                                  <w:szCs w:val="24"/>
                                  <w:lang w:val="uk-UA"/>
                                </w:rPr>
                              </w:pPr>
                              <w:r w:rsidRPr="001D0116">
                                <w:rPr>
                                  <w:rFonts w:ascii="Times New Roman" w:hAnsi="Times New Roman"/>
                                  <w:sz w:val="24"/>
                                  <w:szCs w:val="24"/>
                                  <w:lang w:val="uk-UA"/>
                                </w:rPr>
                                <w:t>Проект ПРОМІС спрямовано на зміцнення муніципального сектору в Україні, впровадження ефективного демократичного управління та прискорення економічного розвитку шляхом підвищення спроможності українських міст у сфері демократизації врядування та місцевого економічного розвитку; створення сприятливого середовища для розвитку малого та середнього бізнесу; підтримки процесу децентралізації та інтегрованого планування розвитку на місцевому, регіональному та національному рівнях.</w:t>
                              </w:r>
                            </w:p>
                          </w:txbxContent>
                        </wps:txbx>
                        <wps:bodyPr rot="0" vert="horz" wrap="square" lIns="91440" tIns="45720" rIns="91440" bIns="45720" anchor="t" anchorCtr="0" upright="1">
                          <a:noAutofit/>
                        </wps:bodyPr>
                      </wps:wsp>
                      <wps:wsp>
                        <wps:cNvPr id="18" name="Текстове поле 2"/>
                        <wps:cNvSpPr txBox="1">
                          <a:spLocks noChangeArrowheads="1"/>
                        </wps:cNvSpPr>
                        <wps:spPr bwMode="auto">
                          <a:xfrm>
                            <a:off x="7523" y="7382"/>
                            <a:ext cx="4395" cy="673"/>
                          </a:xfrm>
                          <a:prstGeom prst="rect">
                            <a:avLst/>
                          </a:prstGeom>
                          <a:solidFill>
                            <a:srgbClr val="678C9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0BC7A0" w14:textId="77777777" w:rsidR="00B47C07" w:rsidRPr="005E6EC3" w:rsidRDefault="00B47C07" w:rsidP="00A100CC">
                              <w:pPr>
                                <w:spacing w:before="120"/>
                                <w:ind w:left="142" w:right="692"/>
                                <w:jc w:val="right"/>
                                <w:rPr>
                                  <w:rFonts w:ascii="Times New Roman" w:hAnsi="Times New Roman"/>
                                  <w:b/>
                                  <w:color w:val="FFFFFF"/>
                                  <w:sz w:val="28"/>
                                </w:rPr>
                              </w:pPr>
                              <w:r w:rsidRPr="005E6EC3">
                                <w:rPr>
                                  <w:rFonts w:ascii="Times New Roman" w:hAnsi="Times New Roman"/>
                                  <w:b/>
                                  <w:noProof/>
                                  <w:color w:val="FFFFFF"/>
                                  <w:sz w:val="28"/>
                                </w:rPr>
                                <w:t>www.pledd</w:t>
                              </w:r>
                              <w:r w:rsidRPr="005E6EC3">
                                <w:rPr>
                                  <w:rFonts w:ascii="Times New Roman" w:hAnsi="Times New Roman"/>
                                  <w:b/>
                                  <w:noProof/>
                                  <w:color w:val="FFFFFF"/>
                                  <w:sz w:val="28"/>
                                  <w:lang w:val="en-US"/>
                                </w:rPr>
                                <w:t>g</w:t>
                              </w:r>
                              <w:r w:rsidRPr="005E6EC3">
                                <w:rPr>
                                  <w:rFonts w:ascii="Times New Roman" w:hAnsi="Times New Roman"/>
                                  <w:b/>
                                  <w:noProof/>
                                  <w:color w:val="FFFFFF"/>
                                  <w:sz w:val="28"/>
                                </w:rPr>
                                <w:t>.org.ua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FD782C" id="Группа 5" o:spid="_x0000_s1028" style="position:absolute;left:0;text-align:left;margin-left:5.75pt;margin-top:23.9pt;width:585.2pt;height:183pt;z-index:251659264;mso-position-horizontal-relative:page;mso-position-vertical-relative:text" coordorigin="-72,5232" coordsize="12123,2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">
                <v:shape id="Текстове поле 2" o:spid="_x0000_s1029" type="#_x0000_t202" style="position:absolute;left:-72;top:5232;width:12123;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" fillcolor="#85d3d7" stroked="f">
                  <v:textbox>
                    <w:txbxContent>
                      <w:p w14:paraId="11BE4FE5" w14:textId="77777777" w:rsidR="00B47C07" w:rsidRPr="001D0116" w:rsidRDefault="00B47C07" w:rsidP="00A100CC">
                        <w:pPr>
                          <w:pStyle w:val="af0"/>
                          <w:spacing w:before="120"/>
                          <w:ind w:left="1276" w:right="1320"/>
                          <w:rPr>
                            <w:rFonts w:ascii="Times New Roman" w:hAnsi="Times New Roman"/>
                            <w:sz w:val="24"/>
                            <w:szCs w:val="24"/>
                            <w:lang w:val="uk-UA"/>
                          </w:rPr>
                        </w:pPr>
                        <w:r w:rsidRPr="001D0116">
                          <w:rPr>
                            <w:rFonts w:ascii="Times New Roman" w:hAnsi="Times New Roman"/>
                            <w:sz w:val="24"/>
                            <w:szCs w:val="24"/>
                            <w:lang w:val="uk-UA"/>
                          </w:rPr>
                          <w:t>Проект ПРОМІС спрямовано на зміцнення муніципального сектору в Україні, впровадження ефективного демократичного управління та прискорення економічного розвитку шляхом підвищення спроможності українських міст у сфері демократизації врядування та місцевого економічного розвитку; створення сприятливого середовища для розвитку малого та середнього бізнесу; підтримки процесу децентралізації та інтегрованого планування розвитку на місцевому, регіональному та національному рівнях.</w:t>
                        </w:r>
                      </w:p>
                    </w:txbxContent>
                  </v:textbox>
                </v:shape>
                <v:shape id="Текстове поле 2" o:spid="_x0000_s1030" type="#_x0000_t202" style="position:absolute;left:7523;top:7382;width:4395;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" fillcolor="#678c94" stroked="f">
                  <v:textbox>
                    <w:txbxContent>
                      <w:p w14:paraId="4D0BC7A0" w14:textId="77777777" w:rsidR="00B47C07" w:rsidRPr="005E6EC3" w:rsidRDefault="00B47C07" w:rsidP="00A100CC">
                        <w:pPr>
                          <w:spacing w:before="120"/>
                          <w:ind w:left="142" w:right="692"/>
                          <w:jc w:val="right"/>
                          <w:rPr>
                            <w:rFonts w:ascii="Times New Roman" w:hAnsi="Times New Roman"/>
                            <w:b/>
                            <w:color w:val="FFFFFF"/>
                            <w:sz w:val="28"/>
                          </w:rPr>
                        </w:pPr>
                        <w:r w:rsidRPr="005E6EC3">
                          <w:rPr>
                            <w:rFonts w:ascii="Times New Roman" w:hAnsi="Times New Roman"/>
                            <w:b/>
                            <w:noProof/>
                            <w:color w:val="FFFFFF"/>
                            <w:sz w:val="28"/>
                          </w:rPr>
                          <w:t>www.pledd</w:t>
                        </w:r>
                        <w:r w:rsidRPr="005E6EC3">
                          <w:rPr>
                            <w:rFonts w:ascii="Times New Roman" w:hAnsi="Times New Roman"/>
                            <w:b/>
                            <w:noProof/>
                            <w:color w:val="FFFFFF"/>
                            <w:sz w:val="28"/>
                            <w:lang w:val="en-US"/>
                          </w:rPr>
                          <w:t>g</w:t>
                        </w:r>
                        <w:r w:rsidRPr="005E6EC3">
                          <w:rPr>
                            <w:rFonts w:ascii="Times New Roman" w:hAnsi="Times New Roman"/>
                            <w:b/>
                            <w:noProof/>
                            <w:color w:val="FFFFFF"/>
                            <w:sz w:val="28"/>
                          </w:rPr>
                          <w:t>.org.ua</w:t>
                        </w:r>
                      </w:p>
                    </w:txbxContent>
                  </v:textbox>
                </v:shape>
                <w10:wrap anchorx="page"/>
              </v:group>
            </w:pict>
          </mc:Fallback>
        </mc:AlternateContent>
      </w:r>
    </w:p>
    <w:p w14:paraId="1C29B7FC" w14:textId="77777777" w:rsidR="00A100CC" w:rsidRPr="008F43F8" w:rsidRDefault="00A100CC" w:rsidP="00A100CC">
      <w:pPr>
        <w:pStyle w:val="aa"/>
        <w:tabs>
          <w:tab w:val="left" w:pos="4820"/>
        </w:tabs>
        <w:spacing w:after="120"/>
        <w:ind w:right="-285" w:hanging="1247"/>
        <w:rPr>
          <w:color w:val="0D0D0D"/>
          <w:lang w:val="uk-UA"/>
        </w:rPr>
      </w:pPr>
    </w:p>
    <w:p w14:paraId="0783FC24" w14:textId="77777777" w:rsidR="00A100CC" w:rsidRPr="008F43F8" w:rsidRDefault="00A100CC" w:rsidP="00A100CC">
      <w:pPr>
        <w:pStyle w:val="aa"/>
        <w:tabs>
          <w:tab w:val="left" w:pos="4820"/>
        </w:tabs>
        <w:spacing w:after="120"/>
        <w:ind w:left="-1134"/>
        <w:rPr>
          <w:color w:val="0D0D0D"/>
          <w:lang w:val="uk-UA"/>
        </w:rPr>
      </w:pPr>
    </w:p>
    <w:p w14:paraId="6D6CB064" w14:textId="77777777" w:rsidR="00A100CC" w:rsidRPr="008F43F8" w:rsidRDefault="00A100CC" w:rsidP="00A100CC">
      <w:pPr>
        <w:pStyle w:val="aa"/>
        <w:tabs>
          <w:tab w:val="left" w:pos="4820"/>
        </w:tabs>
        <w:spacing w:after="120"/>
        <w:rPr>
          <w:color w:val="0D0D0D"/>
          <w:lang w:val="uk-UA"/>
        </w:rPr>
      </w:pPr>
    </w:p>
    <w:p w14:paraId="7DB7D8D2" w14:textId="77777777" w:rsidR="00A100CC" w:rsidRPr="008F43F8" w:rsidRDefault="00A100CC" w:rsidP="00A100CC">
      <w:pPr>
        <w:pStyle w:val="aa"/>
        <w:tabs>
          <w:tab w:val="left" w:pos="4820"/>
        </w:tabs>
        <w:spacing w:after="120"/>
        <w:rPr>
          <w:color w:val="0D0D0D"/>
          <w:lang w:val="uk-UA"/>
        </w:rPr>
      </w:pPr>
    </w:p>
    <w:p w14:paraId="1105F118" w14:textId="77777777" w:rsidR="00A100CC" w:rsidRPr="008F43F8" w:rsidRDefault="00A100CC" w:rsidP="00A100CC">
      <w:pPr>
        <w:rPr>
          <w:rFonts w:ascii="Times New Roman" w:hAnsi="Times New Roman"/>
          <w:lang w:eastAsia="x-none"/>
        </w:rPr>
      </w:pPr>
    </w:p>
    <w:p w14:paraId="2BFEE27D" w14:textId="77777777" w:rsidR="00A100CC" w:rsidRPr="008F43F8" w:rsidRDefault="00A100CC" w:rsidP="00A100CC">
      <w:pPr>
        <w:spacing w:before="360" w:after="60"/>
        <w:jc w:val="center"/>
        <w:rPr>
          <w:rFonts w:ascii="Times New Roman" w:hAnsi="Times New Roman"/>
          <w:b/>
        </w:rPr>
      </w:pPr>
    </w:p>
    <w:p w14:paraId="6C4394CC" w14:textId="77777777" w:rsidR="00A100CC" w:rsidRPr="008F43F8" w:rsidRDefault="00A100CC" w:rsidP="00A100CC">
      <w:pPr>
        <w:pStyle w:val="aa"/>
        <w:tabs>
          <w:tab w:val="left" w:pos="4820"/>
        </w:tabs>
        <w:spacing w:after="120"/>
        <w:rPr>
          <w:color w:val="0D0D0D"/>
          <w:lang w:val="uk-UA"/>
        </w:rPr>
      </w:pPr>
    </w:p>
    <w:p w14:paraId="77B04992" w14:textId="77777777" w:rsidR="00A100CC" w:rsidRPr="008F43F8" w:rsidRDefault="00A100CC" w:rsidP="00A100CC">
      <w:pPr>
        <w:pStyle w:val="aa"/>
        <w:tabs>
          <w:tab w:val="left" w:pos="4820"/>
        </w:tabs>
        <w:spacing w:after="120"/>
        <w:rPr>
          <w:color w:val="0D0D0D"/>
          <w:lang w:val="uk-UA"/>
        </w:rPr>
      </w:pPr>
    </w:p>
    <w:p w14:paraId="410362CC" w14:textId="77777777" w:rsidR="00A100CC" w:rsidRPr="008F43F8" w:rsidRDefault="00A100CC" w:rsidP="00A100CC">
      <w:pPr>
        <w:pStyle w:val="aa"/>
        <w:tabs>
          <w:tab w:val="left" w:pos="4820"/>
        </w:tabs>
        <w:spacing w:after="120"/>
        <w:rPr>
          <w:color w:val="0D0D0D"/>
          <w:lang w:val="uk-UA"/>
        </w:rPr>
      </w:pPr>
    </w:p>
    <w:p w14:paraId="39F1F038" w14:textId="77777777" w:rsidR="00A100CC" w:rsidRPr="008F43F8" w:rsidRDefault="00A100CC" w:rsidP="00A100CC">
      <w:pPr>
        <w:jc w:val="center"/>
        <w:rPr>
          <w:rFonts w:ascii="Times New Roman" w:hAnsi="Times New Roman"/>
          <w:lang w:eastAsia="x-none"/>
        </w:rPr>
      </w:pPr>
    </w:p>
    <w:p w14:paraId="11997275" w14:textId="77777777" w:rsidR="00A100CC" w:rsidRPr="008F43F8" w:rsidRDefault="00A100CC" w:rsidP="00A100CC">
      <w:pPr>
        <w:jc w:val="center"/>
        <w:rPr>
          <w:rFonts w:ascii="Times New Roman" w:hAnsi="Times New Roman"/>
          <w:lang w:eastAsia="x-none"/>
        </w:rPr>
      </w:pPr>
    </w:p>
    <w:p w14:paraId="46C8AB60" w14:textId="77777777" w:rsidR="00A100CC" w:rsidRPr="008F43F8" w:rsidRDefault="00A100CC" w:rsidP="00A100CC">
      <w:pPr>
        <w:jc w:val="center"/>
        <w:rPr>
          <w:rFonts w:ascii="Times New Roman" w:hAnsi="Times New Roman"/>
          <w:lang w:eastAsia="x-none"/>
        </w:rPr>
      </w:pPr>
    </w:p>
    <w:p w14:paraId="1B63568C" w14:textId="77777777" w:rsidR="00A100CC" w:rsidRPr="008F43F8" w:rsidRDefault="00A100CC" w:rsidP="00A100CC">
      <w:pPr>
        <w:jc w:val="center"/>
        <w:rPr>
          <w:rFonts w:ascii="Times New Roman" w:hAnsi="Times New Roman"/>
          <w:lang w:eastAsia="x-none"/>
        </w:rPr>
      </w:pPr>
    </w:p>
    <w:p w14:paraId="4CFBF613" w14:textId="77777777" w:rsidR="00A100CC" w:rsidRPr="008F43F8" w:rsidRDefault="00A100CC" w:rsidP="00A100CC">
      <w:pPr>
        <w:spacing w:after="160" w:line="259" w:lineRule="auto"/>
        <w:rPr>
          <w:rFonts w:ascii="Times New Roman" w:hAnsi="Times New Roman"/>
          <w:b/>
          <w:bCs/>
          <w:color w:val="455E63"/>
          <w:kern w:val="32"/>
        </w:rPr>
      </w:pPr>
      <w:r w:rsidRPr="008F43F8">
        <w:rPr>
          <w:rFonts w:ascii="Times New Roman" w:hAnsi="Times New Roman"/>
          <w:b/>
          <w:bCs/>
          <w:color w:val="455E63"/>
          <w:kern w:val="32"/>
        </w:rPr>
        <w:br w:type="page"/>
      </w:r>
    </w:p>
    <w:p w14:paraId="791C2019" w14:textId="77777777" w:rsidR="00A100CC" w:rsidRPr="008F43F8" w:rsidRDefault="00A100CC" w:rsidP="00A100CC">
      <w:pPr>
        <w:spacing w:after="160" w:line="259" w:lineRule="auto"/>
        <w:rPr>
          <w:rFonts w:ascii="Times New Roman" w:hAnsi="Times New Roman"/>
          <w:b/>
          <w:bCs/>
          <w:color w:val="455E63"/>
          <w:kern w:val="32"/>
        </w:rPr>
      </w:pPr>
    </w:p>
    <w:p w14:paraId="4708602F" w14:textId="77777777" w:rsidR="00A100CC" w:rsidRPr="008F43F8" w:rsidRDefault="00A100CC" w:rsidP="00A100CC">
      <w:pPr>
        <w:spacing w:after="160" w:line="259" w:lineRule="auto"/>
        <w:rPr>
          <w:rFonts w:ascii="Times New Roman" w:hAnsi="Times New Roman"/>
          <w:color w:val="000000"/>
          <w:szCs w:val="24"/>
        </w:rPr>
      </w:pPr>
      <w:r w:rsidRPr="008F43F8">
        <w:rPr>
          <w:rFonts w:ascii="Times New Roman" w:hAnsi="Times New Roman"/>
          <w:b/>
          <w:color w:val="000000"/>
          <w:szCs w:val="24"/>
        </w:rPr>
        <w:t xml:space="preserve">ПЕРЕЛІК УМОВНИХ СКОРОЧЕНЬ </w:t>
      </w:r>
    </w:p>
    <w:p w14:paraId="240CC57B" w14:textId="6950AFB6" w:rsidR="00781CB3" w:rsidRPr="008F43F8" w:rsidRDefault="00781CB3" w:rsidP="00A100CC">
      <w:pPr>
        <w:rPr>
          <w:rFonts w:ascii="Times New Roman" w:hAnsi="Times New Roman"/>
          <w:szCs w:val="24"/>
          <w:lang w:eastAsia="uk-UA"/>
        </w:rPr>
      </w:pPr>
      <w:r w:rsidRPr="008F43F8">
        <w:rPr>
          <w:rFonts w:ascii="Times New Roman" w:hAnsi="Times New Roman"/>
          <w:szCs w:val="24"/>
        </w:rPr>
        <w:t xml:space="preserve">АМБ – </w:t>
      </w:r>
      <w:r w:rsidRPr="008F43F8">
        <w:rPr>
          <w:rFonts w:ascii="Times New Roman" w:hAnsi="Times New Roman"/>
          <w:szCs w:val="24"/>
          <w:lang w:eastAsia="uk-UA"/>
        </w:rPr>
        <w:t>Акт з питань малого бізнесу для Європи</w:t>
      </w:r>
      <w:r w:rsidR="00027275" w:rsidRPr="008F43F8">
        <w:rPr>
          <w:rFonts w:ascii="Times New Roman" w:hAnsi="Times New Roman"/>
          <w:szCs w:val="24"/>
          <w:lang w:eastAsia="uk-UA"/>
        </w:rPr>
        <w:t>;</w:t>
      </w:r>
    </w:p>
    <w:p w14:paraId="0A067182" w14:textId="6B29E754" w:rsidR="002F283F" w:rsidRPr="008F43F8" w:rsidRDefault="002F283F" w:rsidP="00A100CC">
      <w:pPr>
        <w:rPr>
          <w:rFonts w:ascii="Times New Roman" w:hAnsi="Times New Roman"/>
          <w:szCs w:val="24"/>
        </w:rPr>
      </w:pPr>
      <w:r w:rsidRPr="008F43F8">
        <w:rPr>
          <w:rFonts w:ascii="Times New Roman" w:hAnsi="Times New Roman"/>
          <w:szCs w:val="24"/>
          <w:lang w:eastAsia="uk-UA"/>
        </w:rPr>
        <w:t>АН – агенції з нерухомості, біржі</w:t>
      </w:r>
    </w:p>
    <w:p w14:paraId="1900D6AE" w14:textId="7DDAD2CD" w:rsidR="00781CB3" w:rsidRPr="008F43F8" w:rsidRDefault="00781CB3" w:rsidP="00A100CC">
      <w:pPr>
        <w:rPr>
          <w:rFonts w:ascii="Times New Roman" w:hAnsi="Times New Roman"/>
          <w:szCs w:val="24"/>
        </w:rPr>
      </w:pPr>
      <w:r w:rsidRPr="008F43F8">
        <w:rPr>
          <w:rFonts w:ascii="Times New Roman" w:hAnsi="Times New Roman"/>
          <w:szCs w:val="24"/>
        </w:rPr>
        <w:t>БА – бізнес</w:t>
      </w:r>
      <w:r w:rsidR="00E417B2" w:rsidRPr="008F43F8">
        <w:rPr>
          <w:rFonts w:ascii="Times New Roman" w:hAnsi="Times New Roman"/>
          <w:szCs w:val="24"/>
        </w:rPr>
        <w:t xml:space="preserve"> </w:t>
      </w:r>
      <w:r w:rsidRPr="008F43F8">
        <w:rPr>
          <w:rFonts w:ascii="Times New Roman" w:hAnsi="Times New Roman"/>
          <w:szCs w:val="24"/>
        </w:rPr>
        <w:t>- асоціації</w:t>
      </w:r>
      <w:r w:rsidR="00027275" w:rsidRPr="008F43F8">
        <w:rPr>
          <w:rFonts w:ascii="Times New Roman" w:hAnsi="Times New Roman"/>
          <w:szCs w:val="24"/>
        </w:rPr>
        <w:t>;</w:t>
      </w:r>
    </w:p>
    <w:p w14:paraId="347C50AE" w14:textId="5B8E5189" w:rsidR="00E417B2" w:rsidRPr="008F43F8" w:rsidRDefault="00E417B2" w:rsidP="00A100CC">
      <w:pPr>
        <w:rPr>
          <w:rFonts w:ascii="Times New Roman" w:hAnsi="Times New Roman"/>
          <w:szCs w:val="24"/>
        </w:rPr>
      </w:pPr>
      <w:r w:rsidRPr="008F43F8">
        <w:rPr>
          <w:rFonts w:ascii="Times New Roman" w:hAnsi="Times New Roman"/>
          <w:szCs w:val="24"/>
        </w:rPr>
        <w:t>БУ – банківські установи;</w:t>
      </w:r>
    </w:p>
    <w:p w14:paraId="50388044" w14:textId="5907EEB7" w:rsidR="00781CB3" w:rsidRPr="008F43F8" w:rsidRDefault="00781CB3" w:rsidP="00A100CC">
      <w:pPr>
        <w:rPr>
          <w:rFonts w:ascii="Times New Roman" w:hAnsi="Times New Roman"/>
          <w:szCs w:val="24"/>
        </w:rPr>
      </w:pPr>
      <w:r w:rsidRPr="008F43F8">
        <w:rPr>
          <w:rFonts w:ascii="Times New Roman" w:hAnsi="Times New Roman"/>
          <w:szCs w:val="24"/>
        </w:rPr>
        <w:t>БО – благодійні організації</w:t>
      </w:r>
      <w:r w:rsidR="00027275" w:rsidRPr="008F43F8">
        <w:rPr>
          <w:rFonts w:ascii="Times New Roman" w:hAnsi="Times New Roman"/>
          <w:szCs w:val="24"/>
        </w:rPr>
        <w:t>;</w:t>
      </w:r>
    </w:p>
    <w:p w14:paraId="229D8D3E" w14:textId="6328906F" w:rsidR="00781CB3" w:rsidRPr="008F43F8" w:rsidRDefault="00781CB3" w:rsidP="00A36811">
      <w:pPr>
        <w:rPr>
          <w:rFonts w:ascii="Times New Roman" w:hAnsi="Times New Roman"/>
          <w:szCs w:val="24"/>
        </w:rPr>
      </w:pPr>
      <w:r w:rsidRPr="008F43F8">
        <w:rPr>
          <w:rFonts w:ascii="Times New Roman" w:hAnsi="Times New Roman"/>
          <w:szCs w:val="24"/>
        </w:rPr>
        <w:t>ВОМР – виконавчі органи міської ради</w:t>
      </w:r>
      <w:r w:rsidR="00027275" w:rsidRPr="008F43F8">
        <w:rPr>
          <w:rFonts w:ascii="Times New Roman" w:hAnsi="Times New Roman"/>
          <w:szCs w:val="24"/>
        </w:rPr>
        <w:t>;</w:t>
      </w:r>
    </w:p>
    <w:p w14:paraId="11404384" w14:textId="252AB536" w:rsidR="00781CB3" w:rsidRPr="008F43F8" w:rsidRDefault="00781CB3" w:rsidP="00A100CC">
      <w:pPr>
        <w:rPr>
          <w:rFonts w:ascii="Times New Roman" w:hAnsi="Times New Roman"/>
          <w:szCs w:val="24"/>
        </w:rPr>
      </w:pPr>
      <w:r w:rsidRPr="008F43F8">
        <w:rPr>
          <w:rFonts w:ascii="Times New Roman" w:hAnsi="Times New Roman"/>
          <w:szCs w:val="24"/>
        </w:rPr>
        <w:t>ВПО – внутрішньо переміщені особи</w:t>
      </w:r>
      <w:r w:rsidR="00027275" w:rsidRPr="008F43F8">
        <w:rPr>
          <w:rFonts w:ascii="Times New Roman" w:hAnsi="Times New Roman"/>
          <w:szCs w:val="24"/>
        </w:rPr>
        <w:t>;</w:t>
      </w:r>
    </w:p>
    <w:p w14:paraId="696AD712" w14:textId="285CFFBA" w:rsidR="00781CB3" w:rsidRPr="008F43F8" w:rsidRDefault="00781CB3" w:rsidP="00A100CC">
      <w:pPr>
        <w:rPr>
          <w:rFonts w:ascii="Times New Roman" w:hAnsi="Times New Roman"/>
          <w:szCs w:val="24"/>
        </w:rPr>
      </w:pPr>
      <w:r w:rsidRPr="008F43F8">
        <w:rPr>
          <w:rFonts w:ascii="Times New Roman" w:hAnsi="Times New Roman"/>
          <w:szCs w:val="24"/>
        </w:rPr>
        <w:t>ГО – громадські організації</w:t>
      </w:r>
      <w:r w:rsidR="00027275" w:rsidRPr="008F43F8">
        <w:rPr>
          <w:rFonts w:ascii="Times New Roman" w:hAnsi="Times New Roman"/>
          <w:szCs w:val="24"/>
        </w:rPr>
        <w:t>;</w:t>
      </w:r>
    </w:p>
    <w:p w14:paraId="42C9CF9D" w14:textId="642E933F" w:rsidR="00781CB3" w:rsidRPr="008F43F8" w:rsidRDefault="00781CB3" w:rsidP="009659F3">
      <w:pPr>
        <w:rPr>
          <w:rFonts w:ascii="Times New Roman" w:hAnsi="Times New Roman"/>
          <w:szCs w:val="24"/>
        </w:rPr>
      </w:pPr>
      <w:r w:rsidRPr="008F43F8">
        <w:rPr>
          <w:rFonts w:ascii="Times New Roman" w:hAnsi="Times New Roman"/>
          <w:szCs w:val="24"/>
        </w:rPr>
        <w:t>ДАтаМ – департамент архітектури та містобудування міської ради</w:t>
      </w:r>
      <w:r w:rsidR="00027275" w:rsidRPr="008F43F8">
        <w:rPr>
          <w:rFonts w:ascii="Times New Roman" w:hAnsi="Times New Roman"/>
          <w:szCs w:val="24"/>
        </w:rPr>
        <w:t>;</w:t>
      </w:r>
    </w:p>
    <w:p w14:paraId="532EA076" w14:textId="5B8FC70B" w:rsidR="00781CB3" w:rsidRPr="008F43F8" w:rsidRDefault="00781CB3" w:rsidP="00A100CC">
      <w:pPr>
        <w:rPr>
          <w:rFonts w:ascii="Times New Roman" w:hAnsi="Times New Roman"/>
          <w:szCs w:val="24"/>
        </w:rPr>
      </w:pPr>
      <w:r w:rsidRPr="008F43F8">
        <w:rPr>
          <w:rFonts w:ascii="Times New Roman" w:hAnsi="Times New Roman"/>
          <w:szCs w:val="24"/>
        </w:rPr>
        <w:t>ДКіТ – департамент культури і туризму міської ради</w:t>
      </w:r>
      <w:r w:rsidR="00027275" w:rsidRPr="008F43F8">
        <w:rPr>
          <w:rFonts w:ascii="Times New Roman" w:hAnsi="Times New Roman"/>
          <w:szCs w:val="24"/>
        </w:rPr>
        <w:t>;</w:t>
      </w:r>
    </w:p>
    <w:p w14:paraId="3ECEB452" w14:textId="6A6C8A48" w:rsidR="00781CB3" w:rsidRPr="008F43F8" w:rsidRDefault="00781CB3" w:rsidP="00A100CC">
      <w:pPr>
        <w:rPr>
          <w:rFonts w:ascii="Times New Roman" w:hAnsi="Times New Roman"/>
          <w:szCs w:val="24"/>
        </w:rPr>
      </w:pPr>
      <w:r w:rsidRPr="008F43F8">
        <w:rPr>
          <w:rFonts w:ascii="Times New Roman" w:hAnsi="Times New Roman"/>
          <w:szCs w:val="24"/>
        </w:rPr>
        <w:t>ДНАПтаРП – департамент надання адміністративних послуг та розвитку підприємництва міської ради</w:t>
      </w:r>
      <w:r w:rsidR="00027275" w:rsidRPr="008F43F8">
        <w:rPr>
          <w:rFonts w:ascii="Times New Roman" w:hAnsi="Times New Roman"/>
          <w:szCs w:val="24"/>
        </w:rPr>
        <w:t>;</w:t>
      </w:r>
    </w:p>
    <w:p w14:paraId="7B17C1FD" w14:textId="3E31443E" w:rsidR="0071443D" w:rsidRPr="008F43F8" w:rsidRDefault="0071443D" w:rsidP="0071443D">
      <w:pPr>
        <w:rPr>
          <w:rFonts w:ascii="Times New Roman" w:hAnsi="Times New Roman"/>
          <w:szCs w:val="24"/>
        </w:rPr>
      </w:pPr>
      <w:bookmarkStart w:id="1" w:name="_Toc438119480"/>
      <w:r w:rsidRPr="008F43F8">
        <w:rPr>
          <w:rFonts w:ascii="Times New Roman" w:hAnsi="Times New Roman"/>
          <w:szCs w:val="24"/>
        </w:rPr>
        <w:t>ДОіНМтаС - департамент освіти і науки, молоді та спорту</w:t>
      </w:r>
      <w:bookmarkEnd w:id="1"/>
      <w:r w:rsidRPr="008F43F8">
        <w:rPr>
          <w:rFonts w:ascii="Times New Roman" w:hAnsi="Times New Roman"/>
          <w:szCs w:val="24"/>
        </w:rPr>
        <w:t>;</w:t>
      </w:r>
    </w:p>
    <w:p w14:paraId="1AE88562" w14:textId="1B920B08" w:rsidR="00781CB3" w:rsidRPr="008F43F8" w:rsidRDefault="00781CB3" w:rsidP="00A100CC">
      <w:pPr>
        <w:rPr>
          <w:rFonts w:ascii="Times New Roman" w:hAnsi="Times New Roman"/>
          <w:szCs w:val="24"/>
        </w:rPr>
      </w:pPr>
      <w:r w:rsidRPr="008F43F8">
        <w:rPr>
          <w:rFonts w:ascii="Times New Roman" w:hAnsi="Times New Roman"/>
          <w:szCs w:val="24"/>
        </w:rPr>
        <w:t>ЗТПП – Запорізька торгово-промислова палата</w:t>
      </w:r>
      <w:r w:rsidR="00027275" w:rsidRPr="008F43F8">
        <w:rPr>
          <w:rFonts w:ascii="Times New Roman" w:hAnsi="Times New Roman"/>
          <w:szCs w:val="24"/>
        </w:rPr>
        <w:t>;</w:t>
      </w:r>
    </w:p>
    <w:p w14:paraId="6551C10A" w14:textId="391619CB" w:rsidR="00781CB3" w:rsidRPr="008F43F8" w:rsidRDefault="00781CB3" w:rsidP="00A100CC">
      <w:pPr>
        <w:rPr>
          <w:rFonts w:ascii="Times New Roman" w:hAnsi="Times New Roman"/>
          <w:szCs w:val="24"/>
        </w:rPr>
      </w:pPr>
      <w:r w:rsidRPr="008F43F8">
        <w:rPr>
          <w:rFonts w:ascii="Times New Roman" w:hAnsi="Times New Roman"/>
        </w:rPr>
        <w:t xml:space="preserve">ІТ </w:t>
      </w:r>
      <w:r w:rsidR="00A615E5" w:rsidRPr="008F43F8">
        <w:rPr>
          <w:rFonts w:ascii="Times New Roman" w:eastAsia="Times New Roman" w:hAnsi="Times New Roman"/>
          <w:bCs/>
          <w:szCs w:val="24"/>
        </w:rPr>
        <w:t>–</w:t>
      </w:r>
      <w:r w:rsidRPr="008F43F8">
        <w:rPr>
          <w:rFonts w:ascii="Times New Roman" w:hAnsi="Times New Roman"/>
        </w:rPr>
        <w:t xml:space="preserve"> інформаційні технології</w:t>
      </w:r>
      <w:r w:rsidR="00027275" w:rsidRPr="008F43F8">
        <w:rPr>
          <w:rFonts w:ascii="Times New Roman" w:hAnsi="Times New Roman"/>
        </w:rPr>
        <w:t>;</w:t>
      </w:r>
    </w:p>
    <w:p w14:paraId="0C677E91" w14:textId="0A23F39C" w:rsidR="00781CB3" w:rsidRPr="008F43F8" w:rsidRDefault="00781CB3" w:rsidP="00A100CC">
      <w:pPr>
        <w:rPr>
          <w:rFonts w:ascii="Times New Roman" w:eastAsia="Times New Roman" w:hAnsi="Times New Roman"/>
          <w:bCs/>
          <w:szCs w:val="24"/>
        </w:rPr>
      </w:pPr>
      <w:r w:rsidRPr="008F43F8">
        <w:rPr>
          <w:rFonts w:ascii="Times New Roman" w:eastAsia="Times New Roman" w:hAnsi="Times New Roman"/>
          <w:bCs/>
          <w:szCs w:val="24"/>
        </w:rPr>
        <w:t>КО – контролюючі органи</w:t>
      </w:r>
      <w:r w:rsidR="00027275" w:rsidRPr="008F43F8">
        <w:rPr>
          <w:rFonts w:ascii="Times New Roman" w:eastAsia="Times New Roman" w:hAnsi="Times New Roman"/>
          <w:bCs/>
          <w:szCs w:val="24"/>
        </w:rPr>
        <w:t>;</w:t>
      </w:r>
    </w:p>
    <w:p w14:paraId="796F43A9" w14:textId="2F79514E" w:rsidR="00781CB3" w:rsidRPr="008F43F8" w:rsidRDefault="00781CB3" w:rsidP="00A100CC">
      <w:pPr>
        <w:rPr>
          <w:rFonts w:ascii="Times New Roman" w:hAnsi="Times New Roman"/>
          <w:szCs w:val="24"/>
        </w:rPr>
      </w:pPr>
      <w:r w:rsidRPr="008F43F8">
        <w:rPr>
          <w:rFonts w:ascii="Times New Roman" w:eastAsia="Times New Roman" w:hAnsi="Times New Roman"/>
          <w:bCs/>
          <w:szCs w:val="24"/>
        </w:rPr>
        <w:t>КП «ЦУІТ» - комунальне підприємство «Центр управління інформаційними технологіями»</w:t>
      </w:r>
      <w:r w:rsidR="00027275" w:rsidRPr="008F43F8">
        <w:rPr>
          <w:rFonts w:ascii="Times New Roman" w:eastAsia="Times New Roman" w:hAnsi="Times New Roman"/>
          <w:bCs/>
          <w:szCs w:val="24"/>
        </w:rPr>
        <w:t>;</w:t>
      </w:r>
    </w:p>
    <w:p w14:paraId="3C839312" w14:textId="529C2EC8" w:rsidR="00781CB3" w:rsidRPr="008F43F8" w:rsidRDefault="00781CB3" w:rsidP="00A100CC">
      <w:pPr>
        <w:rPr>
          <w:rFonts w:ascii="Times New Roman" w:hAnsi="Times New Roman"/>
          <w:szCs w:val="24"/>
        </w:rPr>
      </w:pPr>
      <w:r w:rsidRPr="008F43F8">
        <w:rPr>
          <w:rFonts w:ascii="Times New Roman" w:hAnsi="Times New Roman"/>
          <w:szCs w:val="24"/>
        </w:rPr>
        <w:t>МВК – виконавчий комітет міської ради</w:t>
      </w:r>
      <w:r w:rsidR="00027275" w:rsidRPr="008F43F8">
        <w:rPr>
          <w:rFonts w:ascii="Times New Roman" w:hAnsi="Times New Roman"/>
          <w:szCs w:val="24"/>
        </w:rPr>
        <w:t>;</w:t>
      </w:r>
    </w:p>
    <w:p w14:paraId="1EADE9F1" w14:textId="2A4CB32A" w:rsidR="00781CB3" w:rsidRPr="008F43F8" w:rsidRDefault="00781CB3" w:rsidP="00A100CC">
      <w:pPr>
        <w:rPr>
          <w:rFonts w:ascii="Times New Roman" w:hAnsi="Times New Roman"/>
          <w:szCs w:val="24"/>
        </w:rPr>
      </w:pPr>
      <w:r w:rsidRPr="008F43F8">
        <w:rPr>
          <w:rFonts w:ascii="Times New Roman" w:hAnsi="Times New Roman"/>
          <w:szCs w:val="24"/>
        </w:rPr>
        <w:t>МР – міська рада</w:t>
      </w:r>
      <w:r w:rsidR="00027275" w:rsidRPr="008F43F8">
        <w:rPr>
          <w:rFonts w:ascii="Times New Roman" w:hAnsi="Times New Roman"/>
          <w:szCs w:val="24"/>
        </w:rPr>
        <w:t>;</w:t>
      </w:r>
    </w:p>
    <w:p w14:paraId="10F47235" w14:textId="330B5975" w:rsidR="00781CB3" w:rsidRPr="00A61768" w:rsidRDefault="00781CB3" w:rsidP="00A100CC">
      <w:pPr>
        <w:rPr>
          <w:rFonts w:ascii="Times New Roman" w:hAnsi="Times New Roman"/>
          <w:szCs w:val="24"/>
        </w:rPr>
      </w:pPr>
      <w:r w:rsidRPr="00A61768">
        <w:rPr>
          <w:rFonts w:ascii="Times New Roman" w:hAnsi="Times New Roman"/>
          <w:szCs w:val="24"/>
        </w:rPr>
        <w:t>МСП – мале та середнє підприємництво</w:t>
      </w:r>
      <w:r w:rsidR="00027275" w:rsidRPr="00A61768">
        <w:rPr>
          <w:rFonts w:ascii="Times New Roman" w:hAnsi="Times New Roman"/>
          <w:szCs w:val="24"/>
        </w:rPr>
        <w:t>;</w:t>
      </w:r>
    </w:p>
    <w:p w14:paraId="0CCE22D0" w14:textId="2A3BE95A" w:rsidR="00781CB3" w:rsidRPr="008F43F8" w:rsidRDefault="00781CB3" w:rsidP="00A100CC">
      <w:pPr>
        <w:rPr>
          <w:rFonts w:ascii="Times New Roman" w:hAnsi="Times New Roman"/>
          <w:szCs w:val="24"/>
        </w:rPr>
      </w:pPr>
      <w:r w:rsidRPr="00A61768">
        <w:rPr>
          <w:rFonts w:ascii="Times New Roman" w:hAnsi="Times New Roman"/>
          <w:szCs w:val="24"/>
        </w:rPr>
        <w:t xml:space="preserve">ПККтаТС </w:t>
      </w:r>
      <w:r w:rsidR="00A615E5" w:rsidRPr="00A61768">
        <w:rPr>
          <w:rFonts w:ascii="Times New Roman" w:eastAsia="Times New Roman" w:hAnsi="Times New Roman"/>
          <w:bCs/>
          <w:szCs w:val="24"/>
        </w:rPr>
        <w:t>–</w:t>
      </w:r>
      <w:r w:rsidRPr="00A61768">
        <w:rPr>
          <w:rFonts w:ascii="Times New Roman" w:hAnsi="Times New Roman"/>
          <w:szCs w:val="24"/>
        </w:rPr>
        <w:t xml:space="preserve"> представники культурно-</w:t>
      </w:r>
      <w:r w:rsidRPr="008F43F8">
        <w:rPr>
          <w:rFonts w:ascii="Times New Roman" w:hAnsi="Times New Roman"/>
          <w:szCs w:val="24"/>
        </w:rPr>
        <w:t>краєзнавчої та творчої спільноти</w:t>
      </w:r>
      <w:r w:rsidR="00027275" w:rsidRPr="008F43F8">
        <w:rPr>
          <w:rFonts w:ascii="Times New Roman" w:hAnsi="Times New Roman"/>
          <w:szCs w:val="24"/>
        </w:rPr>
        <w:t>;</w:t>
      </w:r>
    </w:p>
    <w:p w14:paraId="5B1A4AF2" w14:textId="64680014" w:rsidR="00781CB3" w:rsidRPr="008F43F8" w:rsidRDefault="00781CB3" w:rsidP="00A071AA">
      <w:pPr>
        <w:rPr>
          <w:rFonts w:ascii="Times New Roman" w:hAnsi="Times New Roman"/>
          <w:b/>
          <w:bCs/>
          <w:kern w:val="32"/>
        </w:rPr>
      </w:pPr>
      <w:r w:rsidRPr="008F43F8">
        <w:rPr>
          <w:rFonts w:ascii="Times New Roman" w:hAnsi="Times New Roman"/>
          <w:szCs w:val="24"/>
        </w:rPr>
        <w:t xml:space="preserve">Програма МСП </w:t>
      </w:r>
      <w:r w:rsidR="00A615E5" w:rsidRPr="008F43F8">
        <w:rPr>
          <w:rFonts w:ascii="Times New Roman" w:eastAsia="Times New Roman" w:hAnsi="Times New Roman"/>
          <w:bCs/>
          <w:szCs w:val="24"/>
        </w:rPr>
        <w:t>–</w:t>
      </w:r>
      <w:r w:rsidRPr="008F43F8">
        <w:rPr>
          <w:rFonts w:ascii="Times New Roman" w:hAnsi="Times New Roman"/>
          <w:szCs w:val="24"/>
        </w:rPr>
        <w:t xml:space="preserve"> </w:t>
      </w:r>
      <w:r w:rsidR="00A615E5" w:rsidRPr="008F43F8">
        <w:rPr>
          <w:rFonts w:ascii="Times New Roman" w:hAnsi="Times New Roman"/>
          <w:szCs w:val="24"/>
        </w:rPr>
        <w:t>п</w:t>
      </w:r>
      <w:r w:rsidRPr="008F43F8">
        <w:rPr>
          <w:rFonts w:ascii="Times New Roman" w:hAnsi="Times New Roman"/>
          <w:szCs w:val="24"/>
        </w:rPr>
        <w:t>рограма розвитку малого та середнього підприємництва в місті Запоріжжі на 2017-2021 роки</w:t>
      </w:r>
      <w:r w:rsidR="00027275" w:rsidRPr="008F43F8">
        <w:rPr>
          <w:rFonts w:ascii="Times New Roman" w:hAnsi="Times New Roman"/>
          <w:szCs w:val="24"/>
        </w:rPr>
        <w:t>;</w:t>
      </w:r>
    </w:p>
    <w:p w14:paraId="1ABA0766" w14:textId="65029B11" w:rsidR="00781CB3" w:rsidRPr="008F43F8" w:rsidRDefault="00781CB3" w:rsidP="00A071AA">
      <w:pPr>
        <w:rPr>
          <w:rFonts w:ascii="Times New Roman" w:hAnsi="Times New Roman"/>
          <w:szCs w:val="24"/>
        </w:rPr>
      </w:pPr>
      <w:r w:rsidRPr="008F43F8">
        <w:rPr>
          <w:rFonts w:ascii="Times New Roman" w:hAnsi="Times New Roman"/>
          <w:sz w:val="28"/>
          <w:szCs w:val="28"/>
        </w:rPr>
        <w:t xml:space="preserve">ПРОМІС – </w:t>
      </w:r>
      <w:r w:rsidRPr="008F43F8">
        <w:rPr>
          <w:rFonts w:ascii="Times New Roman" w:hAnsi="Times New Roman"/>
          <w:szCs w:val="24"/>
        </w:rPr>
        <w:t>проект міжнародної технічної допомоги «Партнерство для розвитку міст», який впроваджує Федерація канадських муніципалітетів за фінансової підтримки Уряду Канади</w:t>
      </w:r>
      <w:r w:rsidR="00027275" w:rsidRPr="008F43F8">
        <w:rPr>
          <w:rFonts w:ascii="Times New Roman" w:hAnsi="Times New Roman"/>
          <w:szCs w:val="24"/>
        </w:rPr>
        <w:t>;</w:t>
      </w:r>
    </w:p>
    <w:p w14:paraId="6DBA9397" w14:textId="590C3783" w:rsidR="00781CB3" w:rsidRPr="008F43F8" w:rsidRDefault="00781CB3" w:rsidP="009659F3">
      <w:pPr>
        <w:rPr>
          <w:rFonts w:ascii="Times New Roman" w:hAnsi="Times New Roman"/>
          <w:szCs w:val="24"/>
        </w:rPr>
      </w:pPr>
      <w:r w:rsidRPr="008F43F8">
        <w:rPr>
          <w:rFonts w:ascii="Times New Roman" w:hAnsi="Times New Roman"/>
          <w:szCs w:val="24"/>
        </w:rPr>
        <w:t>РА – районні адміністрації міської ради</w:t>
      </w:r>
      <w:r w:rsidR="00027275" w:rsidRPr="008F43F8">
        <w:rPr>
          <w:rFonts w:ascii="Times New Roman" w:hAnsi="Times New Roman"/>
          <w:szCs w:val="24"/>
        </w:rPr>
        <w:t>;</w:t>
      </w:r>
    </w:p>
    <w:p w14:paraId="29BD0942" w14:textId="611594D2" w:rsidR="00781CB3" w:rsidRPr="008F43F8" w:rsidRDefault="00781CB3" w:rsidP="009659F3">
      <w:pPr>
        <w:rPr>
          <w:rFonts w:ascii="Times New Roman" w:hAnsi="Times New Roman"/>
          <w:szCs w:val="24"/>
        </w:rPr>
      </w:pPr>
      <w:r w:rsidRPr="008F43F8">
        <w:rPr>
          <w:rFonts w:ascii="Times New Roman" w:hAnsi="Times New Roman"/>
          <w:szCs w:val="24"/>
        </w:rPr>
        <w:t>РАг – рекламні агентства</w:t>
      </w:r>
      <w:r w:rsidR="00027275" w:rsidRPr="008F43F8">
        <w:rPr>
          <w:rFonts w:ascii="Times New Roman" w:hAnsi="Times New Roman"/>
          <w:szCs w:val="24"/>
        </w:rPr>
        <w:t>;</w:t>
      </w:r>
    </w:p>
    <w:p w14:paraId="5418F720" w14:textId="6434A2ED" w:rsidR="00781CB3" w:rsidRPr="008F43F8" w:rsidRDefault="00781CB3" w:rsidP="00A100CC">
      <w:pPr>
        <w:rPr>
          <w:rFonts w:ascii="Times New Roman" w:hAnsi="Times New Roman"/>
          <w:szCs w:val="24"/>
        </w:rPr>
      </w:pPr>
      <w:r w:rsidRPr="008F43F8">
        <w:rPr>
          <w:rFonts w:ascii="Times New Roman" w:hAnsi="Times New Roman"/>
          <w:szCs w:val="24"/>
        </w:rPr>
        <w:t>СПД – суб’єкт підприємницької діяльності</w:t>
      </w:r>
      <w:r w:rsidR="00027275" w:rsidRPr="008F43F8">
        <w:rPr>
          <w:rFonts w:ascii="Times New Roman" w:hAnsi="Times New Roman"/>
          <w:szCs w:val="24"/>
        </w:rPr>
        <w:t>;</w:t>
      </w:r>
    </w:p>
    <w:p w14:paraId="5CCD71C5" w14:textId="37F715A8" w:rsidR="00781CB3" w:rsidRPr="008F43F8" w:rsidRDefault="00781CB3" w:rsidP="009659F3">
      <w:pPr>
        <w:rPr>
          <w:rFonts w:ascii="Times New Roman" w:hAnsi="Times New Roman"/>
          <w:szCs w:val="24"/>
        </w:rPr>
      </w:pPr>
      <w:r w:rsidRPr="008F43F8">
        <w:rPr>
          <w:rFonts w:ascii="Times New Roman" w:hAnsi="Times New Roman"/>
          <w:szCs w:val="24"/>
        </w:rPr>
        <w:t>УЗР – управління з питань земельних відносин міської ради</w:t>
      </w:r>
      <w:r w:rsidR="00027275" w:rsidRPr="008F43F8">
        <w:rPr>
          <w:rFonts w:ascii="Times New Roman" w:hAnsi="Times New Roman"/>
          <w:szCs w:val="24"/>
        </w:rPr>
        <w:t>;</w:t>
      </w:r>
    </w:p>
    <w:p w14:paraId="4FF0D97B" w14:textId="118A3D4A" w:rsidR="00CA215E" w:rsidRPr="008F43F8" w:rsidRDefault="00781CB3" w:rsidP="00A100CC">
      <w:pPr>
        <w:rPr>
          <w:rFonts w:ascii="Times New Roman" w:hAnsi="Times New Roman"/>
          <w:szCs w:val="24"/>
        </w:rPr>
      </w:pPr>
      <w:r w:rsidRPr="008F43F8">
        <w:rPr>
          <w:rFonts w:ascii="Times New Roman" w:hAnsi="Times New Roman"/>
          <w:szCs w:val="24"/>
        </w:rPr>
        <w:t xml:space="preserve">ФОП – фізична особа </w:t>
      </w:r>
      <w:r w:rsidR="00027275" w:rsidRPr="008F43F8">
        <w:rPr>
          <w:rFonts w:ascii="Times New Roman" w:hAnsi="Times New Roman"/>
          <w:szCs w:val="24"/>
        </w:rPr>
        <w:t>–</w:t>
      </w:r>
      <w:r w:rsidRPr="008F43F8">
        <w:rPr>
          <w:rFonts w:ascii="Times New Roman" w:hAnsi="Times New Roman"/>
          <w:szCs w:val="24"/>
        </w:rPr>
        <w:t xml:space="preserve"> підприємець</w:t>
      </w:r>
      <w:r w:rsidR="00B713F0" w:rsidRPr="008F43F8">
        <w:rPr>
          <w:rFonts w:ascii="Times New Roman" w:hAnsi="Times New Roman"/>
          <w:szCs w:val="24"/>
        </w:rPr>
        <w:t>;</w:t>
      </w:r>
    </w:p>
    <w:p w14:paraId="50928907" w14:textId="457593E9" w:rsidR="00781CB3" w:rsidRPr="008F43F8" w:rsidRDefault="00CA215E" w:rsidP="00A100CC">
      <w:pPr>
        <w:rPr>
          <w:rFonts w:ascii="Times New Roman" w:hAnsi="Times New Roman"/>
          <w:szCs w:val="24"/>
        </w:rPr>
      </w:pPr>
      <w:r w:rsidRPr="008F43F8">
        <w:rPr>
          <w:rFonts w:ascii="Times New Roman" w:hAnsi="Times New Roman"/>
          <w:szCs w:val="24"/>
        </w:rPr>
        <w:t>ЦНАП – центр надання адміністративних послуг</w:t>
      </w:r>
      <w:r w:rsidR="00027275" w:rsidRPr="008F43F8">
        <w:rPr>
          <w:rFonts w:ascii="Times New Roman" w:hAnsi="Times New Roman"/>
          <w:szCs w:val="24"/>
        </w:rPr>
        <w:t>.</w:t>
      </w:r>
    </w:p>
    <w:p w14:paraId="6B1840E7" w14:textId="77777777" w:rsidR="00A100CC" w:rsidRPr="008F43F8" w:rsidRDefault="00A100CC" w:rsidP="00A100CC">
      <w:pPr>
        <w:jc w:val="center"/>
        <w:rPr>
          <w:rFonts w:ascii="Times New Roman" w:hAnsi="Times New Roman"/>
          <w:b/>
          <w:bCs/>
          <w:kern w:val="32"/>
        </w:rPr>
      </w:pPr>
    </w:p>
    <w:p w14:paraId="1C7ECA57" w14:textId="77777777" w:rsidR="00A100CC" w:rsidRPr="008F43F8" w:rsidRDefault="00A100CC" w:rsidP="00A100CC">
      <w:pPr>
        <w:jc w:val="center"/>
        <w:rPr>
          <w:rFonts w:ascii="Times New Roman" w:hAnsi="Times New Roman"/>
          <w:b/>
          <w:bCs/>
          <w:color w:val="455E63"/>
          <w:kern w:val="32"/>
        </w:rPr>
      </w:pPr>
    </w:p>
    <w:p w14:paraId="47253F27" w14:textId="77777777" w:rsidR="00A100CC" w:rsidRPr="008F43F8" w:rsidRDefault="00A100CC" w:rsidP="00A100CC">
      <w:pPr>
        <w:jc w:val="center"/>
        <w:rPr>
          <w:rFonts w:ascii="Times New Roman" w:hAnsi="Times New Roman"/>
          <w:b/>
          <w:bCs/>
          <w:color w:val="455E63"/>
          <w:kern w:val="32"/>
        </w:rPr>
      </w:pPr>
    </w:p>
    <w:p w14:paraId="7AF482F2" w14:textId="77777777" w:rsidR="00A100CC" w:rsidRPr="008F43F8" w:rsidRDefault="00A100CC" w:rsidP="00A100CC">
      <w:pPr>
        <w:jc w:val="center"/>
        <w:rPr>
          <w:rFonts w:ascii="Times New Roman" w:hAnsi="Times New Roman"/>
          <w:b/>
          <w:bCs/>
          <w:color w:val="455E63"/>
          <w:kern w:val="32"/>
        </w:rPr>
      </w:pPr>
    </w:p>
    <w:p w14:paraId="11507E92" w14:textId="77777777" w:rsidR="00A100CC" w:rsidRPr="008F43F8" w:rsidRDefault="00A100CC" w:rsidP="00A100CC">
      <w:pPr>
        <w:jc w:val="center"/>
        <w:rPr>
          <w:rFonts w:ascii="Times New Roman" w:hAnsi="Times New Roman"/>
          <w:b/>
          <w:bCs/>
          <w:color w:val="455E63"/>
          <w:kern w:val="32"/>
        </w:rPr>
      </w:pPr>
    </w:p>
    <w:p w14:paraId="581455DE" w14:textId="77777777" w:rsidR="00A100CC" w:rsidRPr="008F43F8" w:rsidRDefault="00A100CC" w:rsidP="00A100CC">
      <w:pPr>
        <w:jc w:val="center"/>
        <w:rPr>
          <w:rFonts w:ascii="Times New Roman" w:hAnsi="Times New Roman"/>
          <w:b/>
          <w:bCs/>
          <w:color w:val="455E63"/>
          <w:kern w:val="32"/>
        </w:rPr>
      </w:pPr>
    </w:p>
    <w:p w14:paraId="1F2F13A5" w14:textId="77777777" w:rsidR="00A100CC" w:rsidRPr="008F43F8" w:rsidRDefault="00A100CC" w:rsidP="00A100CC">
      <w:pPr>
        <w:jc w:val="center"/>
        <w:rPr>
          <w:rFonts w:ascii="Times New Roman" w:hAnsi="Times New Roman"/>
          <w:b/>
          <w:bCs/>
          <w:color w:val="455E63"/>
          <w:kern w:val="32"/>
        </w:rPr>
      </w:pPr>
    </w:p>
    <w:p w14:paraId="6C116D4A" w14:textId="77777777" w:rsidR="00A100CC" w:rsidRPr="008F43F8" w:rsidRDefault="00A100CC" w:rsidP="00A100CC">
      <w:pPr>
        <w:jc w:val="center"/>
        <w:rPr>
          <w:rFonts w:ascii="Times New Roman" w:hAnsi="Times New Roman"/>
          <w:b/>
          <w:bCs/>
          <w:color w:val="455E63"/>
          <w:kern w:val="32"/>
        </w:rPr>
      </w:pPr>
    </w:p>
    <w:p w14:paraId="739AB39B" w14:textId="77777777" w:rsidR="00A100CC" w:rsidRPr="008F43F8" w:rsidRDefault="00A100CC" w:rsidP="00A100CC">
      <w:pPr>
        <w:jc w:val="center"/>
        <w:rPr>
          <w:rFonts w:ascii="Times New Roman" w:hAnsi="Times New Roman"/>
          <w:b/>
          <w:bCs/>
          <w:color w:val="455E63"/>
          <w:kern w:val="32"/>
        </w:rPr>
      </w:pPr>
    </w:p>
    <w:p w14:paraId="10E927BD" w14:textId="77777777" w:rsidR="00A100CC" w:rsidRPr="008F43F8" w:rsidRDefault="00A100CC" w:rsidP="00A100CC">
      <w:pPr>
        <w:jc w:val="center"/>
        <w:rPr>
          <w:rFonts w:ascii="Times New Roman" w:hAnsi="Times New Roman"/>
          <w:b/>
          <w:bCs/>
          <w:color w:val="455E63"/>
          <w:kern w:val="32"/>
        </w:rPr>
      </w:pPr>
    </w:p>
    <w:p w14:paraId="5BA63CD3" w14:textId="77777777" w:rsidR="00A100CC" w:rsidRPr="008F43F8" w:rsidRDefault="00A100CC" w:rsidP="00A100CC">
      <w:pPr>
        <w:jc w:val="center"/>
        <w:rPr>
          <w:rFonts w:ascii="Times New Roman" w:hAnsi="Times New Roman"/>
          <w:b/>
          <w:bCs/>
          <w:color w:val="455E63"/>
          <w:kern w:val="32"/>
        </w:rPr>
      </w:pPr>
    </w:p>
    <w:p w14:paraId="13784937" w14:textId="77777777" w:rsidR="00A100CC" w:rsidRPr="008F43F8" w:rsidRDefault="00A100CC" w:rsidP="00A100CC">
      <w:pPr>
        <w:jc w:val="center"/>
        <w:rPr>
          <w:rFonts w:ascii="Times New Roman" w:hAnsi="Times New Roman"/>
          <w:b/>
          <w:bCs/>
          <w:color w:val="455E63"/>
          <w:kern w:val="32"/>
        </w:rPr>
      </w:pPr>
    </w:p>
    <w:p w14:paraId="089D7F4D" w14:textId="77777777" w:rsidR="00A100CC" w:rsidRPr="008F43F8" w:rsidRDefault="00A100CC" w:rsidP="00A100CC">
      <w:pPr>
        <w:jc w:val="center"/>
        <w:rPr>
          <w:rFonts w:ascii="Times New Roman" w:hAnsi="Times New Roman"/>
          <w:b/>
          <w:bCs/>
          <w:color w:val="455E63"/>
          <w:kern w:val="32"/>
        </w:rPr>
      </w:pPr>
    </w:p>
    <w:p w14:paraId="1D2968EB" w14:textId="77777777" w:rsidR="00A100CC" w:rsidRPr="008F43F8" w:rsidRDefault="00A100CC" w:rsidP="00A100CC">
      <w:pPr>
        <w:jc w:val="center"/>
        <w:rPr>
          <w:rFonts w:ascii="Times New Roman" w:hAnsi="Times New Roman"/>
          <w:b/>
          <w:bCs/>
          <w:color w:val="455E63"/>
          <w:kern w:val="32"/>
        </w:rPr>
      </w:pPr>
    </w:p>
    <w:p w14:paraId="58AABED6" w14:textId="77777777" w:rsidR="00A100CC" w:rsidRPr="008F43F8" w:rsidRDefault="00A100CC" w:rsidP="00A100CC">
      <w:pPr>
        <w:jc w:val="center"/>
        <w:rPr>
          <w:rFonts w:ascii="Times New Roman" w:hAnsi="Times New Roman"/>
          <w:b/>
          <w:bCs/>
          <w:color w:val="455E63"/>
          <w:kern w:val="32"/>
        </w:rPr>
      </w:pPr>
    </w:p>
    <w:p w14:paraId="1F9BF090" w14:textId="77777777" w:rsidR="00A100CC" w:rsidRPr="008F43F8" w:rsidRDefault="00A100CC" w:rsidP="008D162E">
      <w:pPr>
        <w:pStyle w:val="Pa7"/>
      </w:pPr>
    </w:p>
    <w:p w14:paraId="50D72DF4" w14:textId="77777777" w:rsidR="00E703E0" w:rsidRPr="008F43F8" w:rsidRDefault="00E703E0" w:rsidP="00E703E0">
      <w:pPr>
        <w:pStyle w:val="12"/>
        <w:tabs>
          <w:tab w:val="clear" w:pos="567"/>
          <w:tab w:val="clear" w:pos="10206"/>
          <w:tab w:val="left" w:pos="284"/>
          <w:tab w:val="right" w:leader="dot" w:pos="9356"/>
        </w:tabs>
        <w:ind w:left="284" w:firstLine="0"/>
        <w:rPr>
          <w:rFonts w:ascii="Times New Roman" w:hAnsi="Times New Roman" w:cs="Times New Roman"/>
          <w:b w:val="0"/>
          <w:noProof/>
          <w:sz w:val="28"/>
          <w:szCs w:val="28"/>
        </w:rPr>
      </w:pPr>
      <w:r w:rsidRPr="008F43F8">
        <w:rPr>
          <w:rFonts w:ascii="Times New Roman" w:hAnsi="Times New Roman" w:cs="Times New Roman"/>
          <w:b w:val="0"/>
          <w:sz w:val="28"/>
          <w:szCs w:val="28"/>
        </w:rPr>
        <w:fldChar w:fldCharType="begin"/>
      </w:r>
      <w:r w:rsidRPr="008F43F8">
        <w:rPr>
          <w:rFonts w:ascii="Times New Roman" w:hAnsi="Times New Roman" w:cs="Times New Roman"/>
          <w:b w:val="0"/>
          <w:sz w:val="28"/>
          <w:szCs w:val="28"/>
        </w:rPr>
        <w:instrText xml:space="preserve"> TOC \o "1-3" \h \z \u </w:instrText>
      </w:r>
      <w:r w:rsidRPr="008F43F8">
        <w:rPr>
          <w:rFonts w:ascii="Times New Roman" w:hAnsi="Times New Roman" w:cs="Times New Roman"/>
          <w:b w:val="0"/>
          <w:sz w:val="28"/>
          <w:szCs w:val="28"/>
        </w:rPr>
        <w:fldChar w:fldCharType="separate"/>
      </w:r>
      <w:hyperlink w:anchor="_Toc477270789" w:history="1">
        <w:r w:rsidRPr="008F43F8">
          <w:rPr>
            <w:rStyle w:val="a7"/>
            <w:rFonts w:ascii="Times New Roman" w:hAnsi="Times New Roman" w:cs="Times New Roman"/>
            <w:b w:val="0"/>
            <w:noProof/>
            <w:sz w:val="28"/>
            <w:szCs w:val="28"/>
            <w:bdr w:val="none" w:sz="0" w:space="0" w:color="auto" w:frame="1"/>
            <w:lang w:eastAsia="uk-UA"/>
          </w:rPr>
          <w:t>Вступ</w:t>
        </w:r>
        <w:r w:rsidRPr="008F43F8">
          <w:rPr>
            <w:rFonts w:ascii="Times New Roman" w:hAnsi="Times New Roman" w:cs="Times New Roman"/>
            <w:b w:val="0"/>
            <w:noProof/>
            <w:webHidden/>
            <w:sz w:val="28"/>
            <w:szCs w:val="28"/>
          </w:rPr>
          <w:tab/>
        </w:r>
      </w:hyperlink>
      <w:r w:rsidRPr="008F43F8">
        <w:rPr>
          <w:rFonts w:ascii="Times New Roman" w:hAnsi="Times New Roman" w:cs="Times New Roman"/>
          <w:b w:val="0"/>
          <w:noProof/>
          <w:sz w:val="28"/>
          <w:szCs w:val="28"/>
        </w:rPr>
        <w:t>5</w:t>
      </w:r>
    </w:p>
    <w:p w14:paraId="6A0ABB16" w14:textId="77777777" w:rsidR="00E703E0" w:rsidRPr="008F43F8" w:rsidRDefault="00516B81" w:rsidP="00E703E0">
      <w:pPr>
        <w:pStyle w:val="12"/>
        <w:tabs>
          <w:tab w:val="clear" w:pos="10206"/>
          <w:tab w:val="right" w:leader="dot" w:pos="9356"/>
        </w:tabs>
        <w:ind w:left="284" w:firstLine="0"/>
        <w:rPr>
          <w:rFonts w:ascii="Times New Roman" w:hAnsi="Times New Roman" w:cs="Times New Roman"/>
          <w:b w:val="0"/>
          <w:noProof/>
          <w:sz w:val="28"/>
          <w:szCs w:val="28"/>
        </w:rPr>
      </w:pPr>
      <w:hyperlink w:anchor="_Toc477270790" w:history="1">
        <w:r w:rsidR="00E703E0" w:rsidRPr="008F43F8">
          <w:rPr>
            <w:rStyle w:val="a7"/>
            <w:rFonts w:ascii="Times New Roman" w:hAnsi="Times New Roman" w:cs="Times New Roman"/>
            <w:b w:val="0"/>
            <w:noProof/>
            <w:kern w:val="32"/>
            <w:sz w:val="28"/>
            <w:szCs w:val="28"/>
            <w:lang w:eastAsia="x-none"/>
          </w:rPr>
          <w:t>1.Бачення розвитку МСП в м. Запоріжжі.</w:t>
        </w:r>
        <w:r w:rsidR="00E703E0" w:rsidRPr="008F43F8">
          <w:rPr>
            <w:rFonts w:ascii="Times New Roman" w:hAnsi="Times New Roman" w:cs="Times New Roman"/>
            <w:b w:val="0"/>
            <w:noProof/>
            <w:webHidden/>
            <w:sz w:val="28"/>
            <w:szCs w:val="28"/>
          </w:rPr>
          <w:tab/>
          <w:t>6</w:t>
        </w:r>
      </w:hyperlink>
    </w:p>
    <w:p w14:paraId="38B825D7" w14:textId="77777777" w:rsidR="00E703E0" w:rsidRPr="008F43F8" w:rsidRDefault="00516B81" w:rsidP="00E703E0">
      <w:pPr>
        <w:pStyle w:val="12"/>
        <w:tabs>
          <w:tab w:val="clear" w:pos="10206"/>
          <w:tab w:val="right" w:leader="dot" w:pos="9356"/>
        </w:tabs>
        <w:ind w:left="284" w:firstLine="0"/>
        <w:rPr>
          <w:rFonts w:ascii="Times New Roman" w:hAnsi="Times New Roman" w:cs="Times New Roman"/>
          <w:b w:val="0"/>
          <w:noProof/>
          <w:sz w:val="28"/>
          <w:szCs w:val="28"/>
          <w:lang w:eastAsia="uk-UA"/>
        </w:rPr>
      </w:pPr>
      <w:hyperlink w:anchor="_Toc477270791" w:history="1">
        <w:r w:rsidR="00E703E0" w:rsidRPr="008F43F8">
          <w:rPr>
            <w:rStyle w:val="a7"/>
            <w:rFonts w:ascii="Times New Roman" w:hAnsi="Times New Roman" w:cs="Times New Roman"/>
            <w:b w:val="0"/>
            <w:noProof/>
            <w:kern w:val="32"/>
            <w:sz w:val="28"/>
            <w:szCs w:val="28"/>
            <w:lang w:eastAsia="x-none"/>
          </w:rPr>
          <w:t>2.Стан розвитку та підтримки МСП в м. Запоріжжі.</w:t>
        </w:r>
        <w:r w:rsidR="00E703E0" w:rsidRPr="008F43F8">
          <w:rPr>
            <w:rFonts w:ascii="Times New Roman" w:hAnsi="Times New Roman" w:cs="Times New Roman"/>
            <w:b w:val="0"/>
            <w:noProof/>
            <w:webHidden/>
            <w:sz w:val="28"/>
            <w:szCs w:val="28"/>
          </w:rPr>
          <w:tab/>
          <w:t>6</w:t>
        </w:r>
      </w:hyperlink>
    </w:p>
    <w:p w14:paraId="0B9083B3" w14:textId="77777777" w:rsidR="00E703E0" w:rsidRPr="008F43F8" w:rsidRDefault="00516B81" w:rsidP="00E703E0">
      <w:pPr>
        <w:pStyle w:val="21"/>
        <w:tabs>
          <w:tab w:val="clear" w:pos="10206"/>
          <w:tab w:val="right" w:leader="dot" w:pos="9356"/>
        </w:tabs>
        <w:ind w:left="284"/>
        <w:rPr>
          <w:rFonts w:ascii="Times New Roman" w:hAnsi="Times New Roman" w:cs="Times New Roman"/>
          <w:smallCaps w:val="0"/>
          <w:noProof/>
          <w:sz w:val="28"/>
          <w:szCs w:val="28"/>
          <w:lang w:eastAsia="uk-UA"/>
        </w:rPr>
      </w:pPr>
      <w:hyperlink w:anchor="_Toc477270792" w:history="1">
        <w:r w:rsidR="00E703E0" w:rsidRPr="008F43F8">
          <w:rPr>
            <w:rStyle w:val="a7"/>
            <w:rFonts w:ascii="Times New Roman" w:hAnsi="Times New Roman" w:cs="Times New Roman"/>
            <w:noProof/>
            <w:kern w:val="32"/>
            <w:sz w:val="28"/>
            <w:szCs w:val="28"/>
            <w:lang w:eastAsia="x-none"/>
          </w:rPr>
          <w:t>2.1.Динаміка розвитку МСП.</w:t>
        </w:r>
        <w:r w:rsidR="00E703E0" w:rsidRPr="008F43F8">
          <w:rPr>
            <w:rFonts w:ascii="Times New Roman" w:hAnsi="Times New Roman" w:cs="Times New Roman"/>
            <w:noProof/>
            <w:webHidden/>
            <w:sz w:val="28"/>
            <w:szCs w:val="28"/>
          </w:rPr>
          <w:tab/>
          <w:t>6</w:t>
        </w:r>
      </w:hyperlink>
    </w:p>
    <w:p w14:paraId="42190E4B" w14:textId="77777777" w:rsidR="00E703E0" w:rsidRPr="008F43F8" w:rsidRDefault="00516B81" w:rsidP="00E703E0">
      <w:pPr>
        <w:pStyle w:val="21"/>
        <w:tabs>
          <w:tab w:val="clear" w:pos="10206"/>
          <w:tab w:val="right" w:leader="dot" w:pos="9356"/>
        </w:tabs>
        <w:ind w:left="284"/>
        <w:rPr>
          <w:rFonts w:ascii="Times New Roman" w:hAnsi="Times New Roman" w:cs="Times New Roman"/>
          <w:smallCaps w:val="0"/>
          <w:noProof/>
          <w:sz w:val="28"/>
          <w:szCs w:val="28"/>
          <w:lang w:eastAsia="uk-UA"/>
        </w:rPr>
      </w:pPr>
      <w:hyperlink w:anchor="_Toc477270793" w:history="1">
        <w:r w:rsidR="00E703E0" w:rsidRPr="008F43F8">
          <w:rPr>
            <w:rStyle w:val="a7"/>
            <w:rFonts w:ascii="Times New Roman" w:hAnsi="Times New Roman" w:cs="Times New Roman"/>
            <w:noProof/>
            <w:kern w:val="32"/>
            <w:sz w:val="28"/>
            <w:szCs w:val="28"/>
            <w:lang w:eastAsia="x-none"/>
          </w:rPr>
          <w:t>2.2.Аналіз місцевого бізнес-клімату: проблеми та потреби МСП.</w:t>
        </w:r>
        <w:r w:rsidR="00E703E0" w:rsidRPr="008F43F8">
          <w:rPr>
            <w:rFonts w:ascii="Times New Roman" w:hAnsi="Times New Roman" w:cs="Times New Roman"/>
            <w:noProof/>
            <w:webHidden/>
            <w:sz w:val="28"/>
            <w:szCs w:val="28"/>
          </w:rPr>
          <w:tab/>
          <w:t>7</w:t>
        </w:r>
      </w:hyperlink>
    </w:p>
    <w:p w14:paraId="564629CA" w14:textId="77777777" w:rsidR="00E703E0" w:rsidRPr="008F43F8" w:rsidRDefault="00516B81" w:rsidP="00E703E0">
      <w:pPr>
        <w:pStyle w:val="21"/>
        <w:tabs>
          <w:tab w:val="clear" w:pos="10206"/>
          <w:tab w:val="right" w:leader="dot" w:pos="9356"/>
        </w:tabs>
        <w:ind w:left="284"/>
        <w:rPr>
          <w:rFonts w:ascii="Times New Roman" w:hAnsi="Times New Roman" w:cs="Times New Roman"/>
          <w:smallCaps w:val="0"/>
          <w:noProof/>
          <w:sz w:val="28"/>
          <w:szCs w:val="28"/>
          <w:lang w:eastAsia="uk-UA"/>
        </w:rPr>
      </w:pPr>
      <w:hyperlink w:anchor="_Toc477270794" w:history="1">
        <w:r w:rsidR="00E703E0" w:rsidRPr="008F43F8">
          <w:rPr>
            <w:rStyle w:val="a7"/>
            <w:rFonts w:ascii="Times New Roman" w:hAnsi="Times New Roman" w:cs="Times New Roman"/>
            <w:noProof/>
            <w:kern w:val="32"/>
            <w:sz w:val="28"/>
            <w:szCs w:val="28"/>
            <w:lang w:eastAsia="x-none"/>
          </w:rPr>
          <w:t>2.3.Аналіз стану МСП через призму відповідності принципам  АМБ.</w:t>
        </w:r>
        <w:r w:rsidR="00E703E0" w:rsidRPr="008F43F8">
          <w:rPr>
            <w:rFonts w:ascii="Times New Roman" w:hAnsi="Times New Roman" w:cs="Times New Roman"/>
            <w:noProof/>
            <w:webHidden/>
            <w:sz w:val="28"/>
            <w:szCs w:val="28"/>
          </w:rPr>
          <w:tab/>
          <w:t>7</w:t>
        </w:r>
      </w:hyperlink>
    </w:p>
    <w:p w14:paraId="5CBDFC5A" w14:textId="77777777" w:rsidR="00E703E0" w:rsidRPr="008F43F8" w:rsidRDefault="00516B81" w:rsidP="00E703E0">
      <w:pPr>
        <w:pStyle w:val="12"/>
        <w:tabs>
          <w:tab w:val="clear" w:pos="10206"/>
          <w:tab w:val="right" w:leader="dot" w:pos="9356"/>
        </w:tabs>
        <w:ind w:left="284" w:firstLine="0"/>
        <w:rPr>
          <w:rFonts w:ascii="Times New Roman" w:hAnsi="Times New Roman" w:cs="Times New Roman"/>
          <w:b w:val="0"/>
          <w:noProof/>
          <w:sz w:val="28"/>
          <w:szCs w:val="28"/>
          <w:lang w:eastAsia="uk-UA"/>
        </w:rPr>
      </w:pPr>
      <w:hyperlink w:anchor="_Toc477270795" w:history="1">
        <w:r w:rsidR="00E703E0" w:rsidRPr="008F43F8">
          <w:rPr>
            <w:rStyle w:val="a7"/>
            <w:rFonts w:ascii="Times New Roman" w:hAnsi="Times New Roman" w:cs="Times New Roman"/>
            <w:b w:val="0"/>
            <w:noProof/>
            <w:sz w:val="28"/>
            <w:szCs w:val="28"/>
          </w:rPr>
          <w:t>3.СТРАТЕГІЧНІ ЦІЛІ РОЗВИТКУ МСП.</w:t>
        </w:r>
        <w:r w:rsidR="00E703E0" w:rsidRPr="008F43F8">
          <w:rPr>
            <w:rFonts w:ascii="Times New Roman" w:hAnsi="Times New Roman" w:cs="Times New Roman"/>
            <w:b w:val="0"/>
            <w:noProof/>
            <w:webHidden/>
            <w:sz w:val="28"/>
            <w:szCs w:val="28"/>
          </w:rPr>
          <w:tab/>
          <w:t>8</w:t>
        </w:r>
      </w:hyperlink>
    </w:p>
    <w:p w14:paraId="7F86FDF4" w14:textId="77777777" w:rsidR="00E703E0" w:rsidRPr="008F43F8" w:rsidRDefault="00516B81" w:rsidP="00E703E0">
      <w:pPr>
        <w:pStyle w:val="21"/>
        <w:tabs>
          <w:tab w:val="clear" w:pos="10206"/>
          <w:tab w:val="right" w:leader="dot" w:pos="9356"/>
        </w:tabs>
        <w:ind w:left="284"/>
        <w:rPr>
          <w:rFonts w:ascii="Times New Roman" w:hAnsi="Times New Roman" w:cs="Times New Roman"/>
          <w:smallCaps w:val="0"/>
          <w:noProof/>
          <w:sz w:val="28"/>
          <w:szCs w:val="28"/>
          <w:lang w:eastAsia="uk-UA"/>
        </w:rPr>
      </w:pPr>
      <w:hyperlink w:anchor="_Toc477270796" w:history="1">
        <w:r w:rsidR="00E703E0" w:rsidRPr="008F43F8">
          <w:rPr>
            <w:rStyle w:val="a7"/>
            <w:rFonts w:ascii="Times New Roman" w:hAnsi="Times New Roman" w:cs="Times New Roman"/>
            <w:noProof/>
            <w:sz w:val="28"/>
            <w:szCs w:val="28"/>
          </w:rPr>
          <w:t>3.1.Стратегічна ціль 1: Поліпшення бізнес-клімату в місті.</w:t>
        </w:r>
        <w:r w:rsidR="00E703E0" w:rsidRPr="008F43F8">
          <w:rPr>
            <w:rFonts w:ascii="Times New Roman" w:hAnsi="Times New Roman" w:cs="Times New Roman"/>
            <w:noProof/>
            <w:webHidden/>
            <w:sz w:val="28"/>
            <w:szCs w:val="28"/>
          </w:rPr>
          <w:tab/>
          <w:t>8</w:t>
        </w:r>
      </w:hyperlink>
    </w:p>
    <w:p w14:paraId="78C9841B" w14:textId="7D9A17ED" w:rsidR="00E703E0" w:rsidRPr="008F43F8" w:rsidRDefault="00516B81" w:rsidP="00E703E0">
      <w:pPr>
        <w:pStyle w:val="21"/>
        <w:tabs>
          <w:tab w:val="clear" w:pos="10206"/>
          <w:tab w:val="right" w:leader="dot" w:pos="9356"/>
        </w:tabs>
        <w:ind w:left="284"/>
        <w:rPr>
          <w:rFonts w:ascii="Times New Roman" w:hAnsi="Times New Roman" w:cs="Times New Roman"/>
          <w:smallCaps w:val="0"/>
          <w:noProof/>
          <w:sz w:val="28"/>
          <w:szCs w:val="28"/>
          <w:lang w:eastAsia="uk-UA"/>
        </w:rPr>
      </w:pPr>
      <w:hyperlink w:anchor="_Toc477270797" w:history="1">
        <w:r w:rsidR="00E703E0" w:rsidRPr="008F43F8">
          <w:rPr>
            <w:rStyle w:val="a7"/>
            <w:rFonts w:ascii="Times New Roman" w:hAnsi="Times New Roman" w:cs="Times New Roman"/>
            <w:noProof/>
            <w:kern w:val="32"/>
            <w:sz w:val="28"/>
            <w:szCs w:val="28"/>
            <w:lang w:eastAsia="x-none"/>
          </w:rPr>
          <w:t xml:space="preserve">3.2.Стратегічна ціль 2. </w:t>
        </w:r>
        <w:r w:rsidR="00E703E0" w:rsidRPr="008F43F8">
          <w:rPr>
            <w:rFonts w:ascii="Times New Roman" w:hAnsi="Times New Roman" w:cs="Times New Roman"/>
            <w:sz w:val="28"/>
            <w:szCs w:val="28"/>
          </w:rPr>
          <w:t>Посилення спроможності посадовців органів міської ради та представників МСП розвивати підприємництво  в місті</w:t>
        </w:r>
        <w:r w:rsidR="008D162E" w:rsidRPr="008F43F8">
          <w:rPr>
            <w:rFonts w:ascii="Times New Roman" w:hAnsi="Times New Roman" w:cs="Times New Roman"/>
            <w:sz w:val="28"/>
            <w:szCs w:val="28"/>
          </w:rPr>
          <w:t xml:space="preserve">   </w:t>
        </w:r>
        <w:r w:rsidR="00E703E0" w:rsidRPr="008F43F8">
          <w:rPr>
            <w:rFonts w:ascii="Times New Roman" w:hAnsi="Times New Roman" w:cs="Times New Roman"/>
            <w:noProof/>
            <w:webHidden/>
            <w:sz w:val="28"/>
            <w:szCs w:val="28"/>
          </w:rPr>
          <w:tab/>
          <w:t>9</w:t>
        </w:r>
      </w:hyperlink>
    </w:p>
    <w:p w14:paraId="65DDF36C" w14:textId="3724B250" w:rsidR="00E703E0" w:rsidRPr="008F43F8" w:rsidRDefault="00516B81" w:rsidP="00E703E0">
      <w:pPr>
        <w:pStyle w:val="21"/>
        <w:tabs>
          <w:tab w:val="clear" w:pos="10206"/>
          <w:tab w:val="right" w:leader="dot" w:pos="9356"/>
        </w:tabs>
        <w:ind w:left="284"/>
        <w:rPr>
          <w:rFonts w:ascii="Times New Roman" w:hAnsi="Times New Roman" w:cs="Times New Roman"/>
          <w:smallCaps w:val="0"/>
          <w:noProof/>
          <w:sz w:val="28"/>
          <w:szCs w:val="28"/>
          <w:lang w:eastAsia="uk-UA"/>
        </w:rPr>
      </w:pPr>
      <w:hyperlink w:anchor="_Toc477270798" w:history="1">
        <w:r w:rsidR="00E703E0" w:rsidRPr="008F43F8">
          <w:rPr>
            <w:rStyle w:val="a7"/>
            <w:rFonts w:ascii="Times New Roman" w:hAnsi="Times New Roman" w:cs="Times New Roman"/>
            <w:noProof/>
            <w:sz w:val="28"/>
            <w:szCs w:val="28"/>
          </w:rPr>
          <w:t>3.3.Стратегічна ціль 3: Посилення конкурентоспроможності МСП.</w:t>
        </w:r>
        <w:r w:rsidR="00E703E0" w:rsidRPr="008F43F8">
          <w:rPr>
            <w:rFonts w:ascii="Times New Roman" w:hAnsi="Times New Roman" w:cs="Times New Roman"/>
            <w:noProof/>
            <w:webHidden/>
            <w:sz w:val="28"/>
            <w:szCs w:val="28"/>
          </w:rPr>
          <w:tab/>
        </w:r>
        <w:r w:rsidR="00BF0627" w:rsidRPr="008F43F8">
          <w:rPr>
            <w:rFonts w:ascii="Times New Roman" w:hAnsi="Times New Roman" w:cs="Times New Roman"/>
            <w:noProof/>
            <w:webHidden/>
            <w:sz w:val="28"/>
            <w:szCs w:val="28"/>
          </w:rPr>
          <w:t>10</w:t>
        </w:r>
      </w:hyperlink>
    </w:p>
    <w:p w14:paraId="0ED05A91" w14:textId="305082CB" w:rsidR="00E703E0" w:rsidRPr="008F43F8" w:rsidRDefault="00516B81" w:rsidP="00E703E0">
      <w:pPr>
        <w:pStyle w:val="12"/>
        <w:tabs>
          <w:tab w:val="clear" w:pos="10206"/>
          <w:tab w:val="right" w:leader="dot" w:pos="9356"/>
        </w:tabs>
        <w:ind w:left="284" w:firstLine="0"/>
        <w:rPr>
          <w:rFonts w:ascii="Times New Roman" w:hAnsi="Times New Roman" w:cs="Times New Roman"/>
          <w:b w:val="0"/>
          <w:noProof/>
          <w:sz w:val="28"/>
          <w:szCs w:val="28"/>
          <w:lang w:eastAsia="uk-UA"/>
        </w:rPr>
      </w:pPr>
      <w:hyperlink w:anchor="_Toc477270799" w:history="1">
        <w:r w:rsidR="00E703E0" w:rsidRPr="008F43F8">
          <w:rPr>
            <w:rStyle w:val="a7"/>
            <w:rFonts w:ascii="Times New Roman" w:hAnsi="Times New Roman" w:cs="Times New Roman"/>
            <w:b w:val="0"/>
            <w:noProof/>
            <w:sz w:val="28"/>
            <w:szCs w:val="28"/>
            <w:lang w:eastAsia="uk-UA"/>
          </w:rPr>
          <w:t>4.План дій.</w:t>
        </w:r>
        <w:r w:rsidR="00E703E0" w:rsidRPr="008F43F8">
          <w:rPr>
            <w:rFonts w:ascii="Times New Roman" w:hAnsi="Times New Roman" w:cs="Times New Roman"/>
            <w:b w:val="0"/>
            <w:noProof/>
            <w:webHidden/>
            <w:sz w:val="28"/>
            <w:szCs w:val="28"/>
          </w:rPr>
          <w:tab/>
          <w:t>1</w:t>
        </w:r>
      </w:hyperlink>
      <w:r w:rsidR="00E703E0" w:rsidRPr="008F43F8">
        <w:rPr>
          <w:rFonts w:ascii="Times New Roman" w:hAnsi="Times New Roman" w:cs="Times New Roman"/>
          <w:b w:val="0"/>
          <w:noProof/>
          <w:sz w:val="28"/>
          <w:szCs w:val="28"/>
        </w:rPr>
        <w:t>2</w:t>
      </w:r>
    </w:p>
    <w:p w14:paraId="6A2F2877" w14:textId="52481563" w:rsidR="00E703E0" w:rsidRPr="008F43F8" w:rsidRDefault="00516B81" w:rsidP="00E703E0">
      <w:pPr>
        <w:pStyle w:val="12"/>
        <w:tabs>
          <w:tab w:val="clear" w:pos="10206"/>
          <w:tab w:val="right" w:leader="dot" w:pos="9356"/>
        </w:tabs>
        <w:ind w:left="284" w:firstLine="0"/>
        <w:rPr>
          <w:rFonts w:ascii="Times New Roman" w:hAnsi="Times New Roman" w:cs="Times New Roman"/>
          <w:b w:val="0"/>
          <w:noProof/>
          <w:sz w:val="28"/>
          <w:szCs w:val="28"/>
          <w:lang w:eastAsia="uk-UA"/>
        </w:rPr>
      </w:pPr>
      <w:hyperlink w:anchor="_Toc477270800" w:history="1">
        <w:r w:rsidR="00E703E0" w:rsidRPr="008F43F8">
          <w:rPr>
            <w:rStyle w:val="a7"/>
            <w:rFonts w:ascii="Times New Roman" w:hAnsi="Times New Roman" w:cs="Times New Roman"/>
            <w:b w:val="0"/>
            <w:noProof/>
            <w:sz w:val="28"/>
            <w:szCs w:val="28"/>
          </w:rPr>
          <w:t>5.Виконання Програми розвитку МСП</w:t>
        </w:r>
        <w:r w:rsidR="00E703E0" w:rsidRPr="008F43F8">
          <w:rPr>
            <w:rStyle w:val="a7"/>
            <w:rFonts w:ascii="Times New Roman" w:hAnsi="Times New Roman" w:cs="Times New Roman"/>
            <w:b w:val="0"/>
            <w:noProof/>
            <w:color w:val="auto"/>
            <w:sz w:val="28"/>
            <w:szCs w:val="28"/>
          </w:rPr>
          <w:t xml:space="preserve"> в м. Запоріжжі.</w:t>
        </w:r>
        <w:r w:rsidR="00E703E0" w:rsidRPr="008F43F8">
          <w:rPr>
            <w:rFonts w:ascii="Times New Roman" w:hAnsi="Times New Roman" w:cs="Times New Roman"/>
            <w:b w:val="0"/>
            <w:noProof/>
            <w:webHidden/>
            <w:sz w:val="28"/>
            <w:szCs w:val="28"/>
          </w:rPr>
          <w:tab/>
          <w:t>29</w:t>
        </w:r>
      </w:hyperlink>
    </w:p>
    <w:p w14:paraId="2E305B7C" w14:textId="3743437E" w:rsidR="00E703E0" w:rsidRPr="008F43F8" w:rsidRDefault="00516B81" w:rsidP="00E703E0">
      <w:pPr>
        <w:pStyle w:val="21"/>
        <w:tabs>
          <w:tab w:val="clear" w:pos="10206"/>
          <w:tab w:val="right" w:leader="dot" w:pos="9356"/>
        </w:tabs>
        <w:ind w:left="284"/>
        <w:rPr>
          <w:rFonts w:ascii="Times New Roman" w:hAnsi="Times New Roman" w:cs="Times New Roman"/>
          <w:smallCaps w:val="0"/>
          <w:noProof/>
          <w:sz w:val="28"/>
          <w:szCs w:val="28"/>
          <w:lang w:eastAsia="uk-UA"/>
        </w:rPr>
      </w:pPr>
      <w:hyperlink w:anchor="_Toc477270801" w:history="1">
        <w:r w:rsidR="00E703E0" w:rsidRPr="008F43F8">
          <w:rPr>
            <w:rStyle w:val="a7"/>
            <w:rFonts w:ascii="Times New Roman" w:hAnsi="Times New Roman" w:cs="Times New Roman"/>
            <w:noProof/>
            <w:sz w:val="28"/>
            <w:szCs w:val="28"/>
          </w:rPr>
          <w:t>5.1.Координація діяльності по виконанню Програми.</w:t>
        </w:r>
        <w:r w:rsidR="00E703E0" w:rsidRPr="008F43F8">
          <w:rPr>
            <w:rFonts w:ascii="Times New Roman" w:hAnsi="Times New Roman" w:cs="Times New Roman"/>
            <w:noProof/>
            <w:webHidden/>
            <w:sz w:val="28"/>
            <w:szCs w:val="28"/>
          </w:rPr>
          <w:tab/>
          <w:t>29</w:t>
        </w:r>
      </w:hyperlink>
    </w:p>
    <w:p w14:paraId="1032805D" w14:textId="62A3F8AB" w:rsidR="00E703E0" w:rsidRPr="008F43F8" w:rsidRDefault="00516B81" w:rsidP="00E703E0">
      <w:pPr>
        <w:pStyle w:val="21"/>
        <w:tabs>
          <w:tab w:val="clear" w:pos="10206"/>
          <w:tab w:val="right" w:leader="dot" w:pos="9356"/>
        </w:tabs>
        <w:ind w:left="284"/>
        <w:rPr>
          <w:rFonts w:ascii="Times New Roman" w:hAnsi="Times New Roman" w:cs="Times New Roman"/>
          <w:smallCaps w:val="0"/>
          <w:noProof/>
          <w:sz w:val="28"/>
          <w:szCs w:val="28"/>
          <w:lang w:eastAsia="uk-UA"/>
        </w:rPr>
      </w:pPr>
      <w:hyperlink w:anchor="_Toc477270802" w:history="1">
        <w:r w:rsidR="00E703E0" w:rsidRPr="008F43F8">
          <w:rPr>
            <w:rStyle w:val="a7"/>
            <w:rFonts w:ascii="Times New Roman" w:hAnsi="Times New Roman" w:cs="Times New Roman"/>
            <w:noProof/>
            <w:sz w:val="28"/>
            <w:szCs w:val="28"/>
          </w:rPr>
          <w:t>5.2.Моніторинг та оцінка.</w:t>
        </w:r>
        <w:r w:rsidR="00E703E0" w:rsidRPr="008F43F8">
          <w:rPr>
            <w:rFonts w:ascii="Times New Roman" w:hAnsi="Times New Roman" w:cs="Times New Roman"/>
            <w:noProof/>
            <w:webHidden/>
            <w:sz w:val="28"/>
            <w:szCs w:val="28"/>
          </w:rPr>
          <w:tab/>
          <w:t>29</w:t>
        </w:r>
      </w:hyperlink>
    </w:p>
    <w:p w14:paraId="3A7F7120" w14:textId="6609043C" w:rsidR="00A100CC" w:rsidRPr="008F43F8" w:rsidRDefault="00E703E0" w:rsidP="00E703E0">
      <w:pPr>
        <w:tabs>
          <w:tab w:val="left" w:pos="6684"/>
          <w:tab w:val="right" w:leader="dot" w:pos="9356"/>
          <w:tab w:val="right" w:pos="9638"/>
        </w:tabs>
        <w:ind w:left="284" w:firstLine="0"/>
        <w:jc w:val="left"/>
        <w:rPr>
          <w:rFonts w:ascii="Times New Roman" w:hAnsi="Times New Roman"/>
          <w:b/>
          <w:bCs/>
          <w:color w:val="455E63"/>
          <w:kern w:val="32"/>
        </w:rPr>
      </w:pPr>
      <w:r w:rsidRPr="008F43F8">
        <w:rPr>
          <w:rFonts w:ascii="Times New Roman" w:hAnsi="Times New Roman"/>
          <w:bCs/>
          <w:sz w:val="28"/>
          <w:szCs w:val="28"/>
        </w:rPr>
        <w:fldChar w:fldCharType="end"/>
      </w:r>
      <w:r w:rsidR="00A100CC" w:rsidRPr="008F43F8">
        <w:rPr>
          <w:rFonts w:ascii="Times New Roman" w:hAnsi="Times New Roman"/>
          <w:b/>
          <w:bCs/>
          <w:color w:val="455E63"/>
          <w:kern w:val="32"/>
        </w:rPr>
        <w:tab/>
      </w:r>
    </w:p>
    <w:p w14:paraId="4623A0C8" w14:textId="77777777" w:rsidR="00A100CC" w:rsidRPr="008F43F8" w:rsidRDefault="00A100CC" w:rsidP="00A100CC">
      <w:pPr>
        <w:tabs>
          <w:tab w:val="left" w:pos="6768"/>
          <w:tab w:val="left" w:pos="7908"/>
        </w:tabs>
        <w:jc w:val="left"/>
        <w:rPr>
          <w:rFonts w:ascii="Times New Roman" w:hAnsi="Times New Roman"/>
          <w:b/>
          <w:bCs/>
          <w:color w:val="455E63"/>
          <w:kern w:val="32"/>
        </w:rPr>
      </w:pPr>
      <w:r w:rsidRPr="008F43F8">
        <w:rPr>
          <w:rFonts w:ascii="Times New Roman" w:hAnsi="Times New Roman"/>
          <w:b/>
          <w:bCs/>
          <w:color w:val="455E63"/>
          <w:kern w:val="32"/>
        </w:rPr>
        <w:tab/>
      </w:r>
      <w:r w:rsidRPr="008F43F8">
        <w:rPr>
          <w:rFonts w:ascii="Times New Roman" w:hAnsi="Times New Roman"/>
          <w:b/>
          <w:bCs/>
          <w:color w:val="455E63"/>
          <w:kern w:val="32"/>
        </w:rPr>
        <w:tab/>
      </w:r>
    </w:p>
    <w:p w14:paraId="5FDBEF6C" w14:textId="77777777" w:rsidR="00A100CC" w:rsidRPr="008F43F8" w:rsidRDefault="00A100CC" w:rsidP="00A100CC">
      <w:pPr>
        <w:jc w:val="center"/>
        <w:rPr>
          <w:rFonts w:ascii="Times New Roman" w:hAnsi="Times New Roman"/>
          <w:b/>
          <w:bCs/>
          <w:color w:val="455E63"/>
          <w:kern w:val="32"/>
        </w:rPr>
      </w:pPr>
    </w:p>
    <w:p w14:paraId="137CE91D" w14:textId="77777777" w:rsidR="00A100CC" w:rsidRPr="008F43F8" w:rsidRDefault="00A100CC" w:rsidP="00A100CC">
      <w:pPr>
        <w:tabs>
          <w:tab w:val="left" w:pos="8844"/>
        </w:tabs>
        <w:jc w:val="left"/>
        <w:rPr>
          <w:rFonts w:ascii="Times New Roman" w:hAnsi="Times New Roman"/>
          <w:b/>
          <w:bCs/>
          <w:color w:val="455E63"/>
          <w:kern w:val="32"/>
        </w:rPr>
      </w:pPr>
      <w:r w:rsidRPr="008F43F8">
        <w:rPr>
          <w:rFonts w:ascii="Times New Roman" w:hAnsi="Times New Roman"/>
          <w:b/>
          <w:bCs/>
          <w:color w:val="455E63"/>
          <w:kern w:val="32"/>
        </w:rPr>
        <w:tab/>
      </w:r>
    </w:p>
    <w:p w14:paraId="3A07C012" w14:textId="77777777" w:rsidR="00A100CC" w:rsidRPr="008F43F8" w:rsidRDefault="00A100CC" w:rsidP="00A100CC">
      <w:pPr>
        <w:jc w:val="center"/>
        <w:rPr>
          <w:rFonts w:ascii="Times New Roman" w:hAnsi="Times New Roman"/>
          <w:b/>
          <w:bCs/>
          <w:color w:val="455E63"/>
          <w:kern w:val="32"/>
        </w:rPr>
      </w:pPr>
    </w:p>
    <w:p w14:paraId="566057C4" w14:textId="77777777" w:rsidR="00A100CC" w:rsidRPr="008F43F8" w:rsidRDefault="00A100CC" w:rsidP="00A100CC">
      <w:pPr>
        <w:jc w:val="center"/>
        <w:rPr>
          <w:rFonts w:ascii="Times New Roman" w:hAnsi="Times New Roman"/>
          <w:b/>
          <w:bCs/>
          <w:color w:val="455E63"/>
          <w:kern w:val="32"/>
        </w:rPr>
      </w:pPr>
    </w:p>
    <w:p w14:paraId="4913E341" w14:textId="77777777" w:rsidR="00A100CC" w:rsidRPr="008F43F8" w:rsidRDefault="00A100CC" w:rsidP="00A100CC">
      <w:pPr>
        <w:jc w:val="center"/>
        <w:rPr>
          <w:rFonts w:ascii="Times New Roman" w:hAnsi="Times New Roman"/>
          <w:b/>
          <w:bCs/>
          <w:color w:val="455E63"/>
          <w:kern w:val="32"/>
        </w:rPr>
      </w:pPr>
    </w:p>
    <w:p w14:paraId="1B02016B" w14:textId="77777777" w:rsidR="00A100CC" w:rsidRPr="008F43F8" w:rsidRDefault="00A100CC" w:rsidP="00A100CC">
      <w:pPr>
        <w:jc w:val="center"/>
        <w:rPr>
          <w:rFonts w:ascii="Times New Roman" w:hAnsi="Times New Roman"/>
          <w:b/>
          <w:bCs/>
          <w:color w:val="455E63"/>
          <w:kern w:val="32"/>
        </w:rPr>
      </w:pPr>
    </w:p>
    <w:p w14:paraId="36FD2051" w14:textId="77777777" w:rsidR="00A100CC" w:rsidRPr="008F43F8" w:rsidRDefault="00A100CC" w:rsidP="00A100CC">
      <w:pPr>
        <w:jc w:val="center"/>
        <w:rPr>
          <w:rFonts w:ascii="Times New Roman" w:hAnsi="Times New Roman"/>
          <w:b/>
          <w:bCs/>
          <w:color w:val="455E63"/>
          <w:kern w:val="32"/>
        </w:rPr>
      </w:pPr>
    </w:p>
    <w:p w14:paraId="27CD90FA" w14:textId="77777777" w:rsidR="00A100CC" w:rsidRPr="008F43F8" w:rsidRDefault="00A100CC" w:rsidP="00A100CC">
      <w:pPr>
        <w:jc w:val="center"/>
        <w:rPr>
          <w:rFonts w:ascii="Times New Roman" w:hAnsi="Times New Roman"/>
          <w:b/>
          <w:bCs/>
          <w:color w:val="455E63"/>
          <w:kern w:val="32"/>
        </w:rPr>
      </w:pPr>
    </w:p>
    <w:p w14:paraId="143FA096" w14:textId="77777777" w:rsidR="00A100CC" w:rsidRPr="008F43F8" w:rsidRDefault="00A100CC" w:rsidP="00A100CC">
      <w:pPr>
        <w:jc w:val="center"/>
        <w:rPr>
          <w:rFonts w:ascii="Times New Roman" w:hAnsi="Times New Roman"/>
          <w:b/>
          <w:bCs/>
          <w:color w:val="455E63"/>
          <w:kern w:val="32"/>
        </w:rPr>
      </w:pPr>
    </w:p>
    <w:p w14:paraId="68006532" w14:textId="77777777" w:rsidR="00A100CC" w:rsidRPr="008F43F8" w:rsidRDefault="00A100CC" w:rsidP="00A100CC">
      <w:pPr>
        <w:jc w:val="center"/>
        <w:rPr>
          <w:rFonts w:ascii="Times New Roman" w:hAnsi="Times New Roman"/>
          <w:b/>
          <w:bCs/>
          <w:color w:val="455E63"/>
          <w:kern w:val="32"/>
        </w:rPr>
      </w:pPr>
    </w:p>
    <w:p w14:paraId="72370CAC" w14:textId="77777777" w:rsidR="00A100CC" w:rsidRPr="008F43F8" w:rsidRDefault="00A100CC" w:rsidP="00A100CC">
      <w:pPr>
        <w:jc w:val="center"/>
        <w:rPr>
          <w:rFonts w:ascii="Times New Roman" w:hAnsi="Times New Roman"/>
          <w:b/>
          <w:bCs/>
          <w:color w:val="455E63"/>
          <w:kern w:val="32"/>
        </w:rPr>
      </w:pPr>
    </w:p>
    <w:p w14:paraId="0ABFF5C7" w14:textId="77777777" w:rsidR="00A100CC" w:rsidRPr="008F43F8" w:rsidRDefault="00A100CC" w:rsidP="00A100CC">
      <w:pPr>
        <w:jc w:val="center"/>
        <w:rPr>
          <w:rFonts w:ascii="Times New Roman" w:hAnsi="Times New Roman"/>
          <w:b/>
          <w:bCs/>
          <w:color w:val="455E63"/>
          <w:kern w:val="32"/>
        </w:rPr>
      </w:pPr>
    </w:p>
    <w:p w14:paraId="014484F9" w14:textId="77777777" w:rsidR="00A100CC" w:rsidRPr="008F43F8" w:rsidRDefault="00A100CC" w:rsidP="00A100CC">
      <w:pPr>
        <w:jc w:val="center"/>
        <w:rPr>
          <w:rFonts w:ascii="Times New Roman" w:hAnsi="Times New Roman"/>
          <w:b/>
          <w:bCs/>
          <w:color w:val="455E63"/>
          <w:kern w:val="32"/>
        </w:rPr>
      </w:pPr>
    </w:p>
    <w:p w14:paraId="3CAE0858" w14:textId="77777777" w:rsidR="00A100CC" w:rsidRPr="008F43F8" w:rsidRDefault="00A100CC" w:rsidP="00A100CC">
      <w:pPr>
        <w:jc w:val="center"/>
        <w:rPr>
          <w:rFonts w:ascii="Times New Roman" w:hAnsi="Times New Roman"/>
          <w:b/>
          <w:bCs/>
          <w:color w:val="455E63"/>
          <w:kern w:val="32"/>
        </w:rPr>
      </w:pPr>
    </w:p>
    <w:p w14:paraId="7B82E12C" w14:textId="77777777" w:rsidR="00A100CC" w:rsidRPr="008F43F8" w:rsidRDefault="00A100CC" w:rsidP="00A100CC">
      <w:pPr>
        <w:jc w:val="center"/>
        <w:rPr>
          <w:rFonts w:ascii="Times New Roman" w:hAnsi="Times New Roman"/>
          <w:b/>
          <w:bCs/>
          <w:color w:val="455E63"/>
          <w:kern w:val="32"/>
        </w:rPr>
      </w:pPr>
    </w:p>
    <w:p w14:paraId="67054C0B" w14:textId="77777777" w:rsidR="00A100CC" w:rsidRPr="008F43F8" w:rsidRDefault="00A100CC" w:rsidP="00A100CC">
      <w:pPr>
        <w:jc w:val="center"/>
        <w:rPr>
          <w:rFonts w:ascii="Times New Roman" w:hAnsi="Times New Roman"/>
          <w:b/>
          <w:bCs/>
          <w:color w:val="455E63"/>
          <w:kern w:val="32"/>
        </w:rPr>
      </w:pPr>
    </w:p>
    <w:p w14:paraId="514333F6" w14:textId="77777777" w:rsidR="00A100CC" w:rsidRPr="008F43F8" w:rsidRDefault="00A100CC" w:rsidP="00A100CC">
      <w:pPr>
        <w:jc w:val="center"/>
        <w:rPr>
          <w:rFonts w:ascii="Times New Roman" w:hAnsi="Times New Roman"/>
          <w:b/>
          <w:bCs/>
          <w:color w:val="455E63"/>
          <w:kern w:val="32"/>
        </w:rPr>
      </w:pPr>
    </w:p>
    <w:p w14:paraId="1A2D48C6" w14:textId="77777777" w:rsidR="00A100CC" w:rsidRPr="008F43F8" w:rsidRDefault="00A100CC" w:rsidP="00A100CC">
      <w:pPr>
        <w:pStyle w:val="10"/>
        <w:jc w:val="center"/>
        <w:rPr>
          <w:rFonts w:ascii="Times New Roman" w:hAnsi="Times New Roman"/>
          <w:bCs w:val="0"/>
          <w:color w:val="auto"/>
          <w:sz w:val="24"/>
          <w:szCs w:val="24"/>
          <w:bdr w:val="none" w:sz="0" w:space="0" w:color="auto" w:frame="1"/>
          <w:lang w:val="uk-UA" w:eastAsia="uk-UA"/>
        </w:rPr>
      </w:pPr>
      <w:bookmarkStart w:id="2" w:name="_Toc476868967"/>
      <w:bookmarkStart w:id="3" w:name="_Toc476910151"/>
      <w:bookmarkStart w:id="4" w:name="_Toc476910301"/>
      <w:r w:rsidRPr="008F43F8">
        <w:rPr>
          <w:rFonts w:ascii="Times New Roman" w:hAnsi="Times New Roman"/>
          <w:bCs w:val="0"/>
          <w:color w:val="000000"/>
          <w:sz w:val="24"/>
          <w:szCs w:val="24"/>
          <w:bdr w:val="none" w:sz="0" w:space="0" w:color="auto" w:frame="1"/>
          <w:lang w:val="uk-UA" w:eastAsia="uk-UA"/>
        </w:rPr>
        <w:br w:type="page"/>
      </w:r>
      <w:bookmarkEnd w:id="2"/>
      <w:bookmarkEnd w:id="3"/>
      <w:bookmarkEnd w:id="4"/>
      <w:r w:rsidRPr="008F43F8">
        <w:rPr>
          <w:rFonts w:ascii="Times New Roman" w:hAnsi="Times New Roman"/>
          <w:bCs w:val="0"/>
          <w:color w:val="auto"/>
          <w:sz w:val="24"/>
          <w:szCs w:val="24"/>
          <w:bdr w:val="none" w:sz="0" w:space="0" w:color="auto" w:frame="1"/>
          <w:lang w:val="uk-UA" w:eastAsia="uk-UA"/>
        </w:rPr>
        <w:lastRenderedPageBreak/>
        <w:t>ВСТУП</w:t>
      </w:r>
    </w:p>
    <w:p w14:paraId="3D86C32B" w14:textId="77777777" w:rsidR="00423A38" w:rsidRPr="008F43F8" w:rsidRDefault="00423A38" w:rsidP="00A100CC">
      <w:pPr>
        <w:rPr>
          <w:rFonts w:ascii="Times New Roman" w:hAnsi="Times New Roman"/>
          <w:szCs w:val="24"/>
          <w:lang w:eastAsia="uk-UA"/>
        </w:rPr>
      </w:pPr>
    </w:p>
    <w:p w14:paraId="564D96B1" w14:textId="6FB9949A" w:rsidR="00A100CC" w:rsidRPr="008F43F8" w:rsidRDefault="00A100CC" w:rsidP="00A100CC">
      <w:pPr>
        <w:rPr>
          <w:rFonts w:ascii="Times New Roman" w:hAnsi="Times New Roman"/>
          <w:szCs w:val="24"/>
          <w:lang w:eastAsia="uk-UA"/>
        </w:rPr>
      </w:pPr>
      <w:r w:rsidRPr="008F43F8">
        <w:rPr>
          <w:rFonts w:ascii="Times New Roman" w:hAnsi="Times New Roman"/>
          <w:szCs w:val="24"/>
          <w:lang w:eastAsia="uk-UA"/>
        </w:rPr>
        <w:t xml:space="preserve">Розвиток малого та середнього підприємництва (надалі - МСП), підвищення його конкурентоспроможності має непересічне значення для подолання викликів, що постали перед економікою українських міст, в тому числі і м. Запоріжжя. Як показує досвід </w:t>
      </w:r>
      <w:r w:rsidRPr="008F43F8">
        <w:rPr>
          <w:rFonts w:ascii="Times New Roman" w:hAnsi="Times New Roman"/>
          <w:szCs w:val="24"/>
        </w:rPr>
        <w:t xml:space="preserve">сприяння розвитку МСП </w:t>
      </w:r>
      <w:r w:rsidRPr="008F43F8">
        <w:rPr>
          <w:rFonts w:ascii="Times New Roman" w:hAnsi="Times New Roman"/>
          <w:szCs w:val="24"/>
          <w:lang w:eastAsia="uk-UA"/>
        </w:rPr>
        <w:t xml:space="preserve">неможливе без комплексу послідовних, запрограмованих дій з боку органів місцевої влади. </w:t>
      </w:r>
    </w:p>
    <w:p w14:paraId="4460073A" w14:textId="77777777" w:rsidR="00A100CC" w:rsidRPr="008F43F8" w:rsidRDefault="00A100CC" w:rsidP="00A100CC">
      <w:pPr>
        <w:rPr>
          <w:rFonts w:ascii="Times New Roman" w:hAnsi="Times New Roman"/>
          <w:szCs w:val="24"/>
          <w:lang w:eastAsia="uk-UA"/>
        </w:rPr>
      </w:pPr>
      <w:r w:rsidRPr="008F43F8">
        <w:rPr>
          <w:rFonts w:ascii="Times New Roman" w:hAnsi="Times New Roman"/>
          <w:szCs w:val="24"/>
          <w:lang w:eastAsia="uk-UA"/>
        </w:rPr>
        <w:t>Основною метою Програми</w:t>
      </w:r>
      <w:r w:rsidRPr="008F43F8">
        <w:rPr>
          <w:rFonts w:ascii="Times New Roman" w:hAnsi="Times New Roman"/>
          <w:szCs w:val="24"/>
        </w:rPr>
        <w:t xml:space="preserve"> МСП </w:t>
      </w:r>
      <w:r w:rsidRPr="008F43F8">
        <w:rPr>
          <w:rFonts w:ascii="Times New Roman" w:hAnsi="Times New Roman"/>
          <w:szCs w:val="24"/>
          <w:lang w:eastAsia="uk-UA"/>
        </w:rPr>
        <w:t xml:space="preserve">є </w:t>
      </w:r>
      <w:r w:rsidRPr="008F43F8">
        <w:rPr>
          <w:rFonts w:ascii="Times New Roman" w:hAnsi="Times New Roman"/>
          <w:szCs w:val="24"/>
        </w:rPr>
        <w:t>сприяння розвитку МСП в м. Запоріжжі</w:t>
      </w:r>
      <w:r w:rsidRPr="008F43F8">
        <w:rPr>
          <w:rFonts w:ascii="Times New Roman" w:hAnsi="Times New Roman"/>
          <w:szCs w:val="24"/>
          <w:lang w:eastAsia="uk-UA"/>
        </w:rPr>
        <w:t xml:space="preserve"> у середньостроковій перспективі, забезпечення конкурентоспроможності економіки міста і належного добробуту громади в умовах безпосередньої близькості до зони конфлікту на сході України.</w:t>
      </w:r>
    </w:p>
    <w:p w14:paraId="704931BF" w14:textId="77777777" w:rsidR="00A100CC" w:rsidRPr="008F43F8" w:rsidRDefault="00A100CC" w:rsidP="00A100CC">
      <w:pPr>
        <w:contextualSpacing/>
        <w:rPr>
          <w:rFonts w:ascii="Times New Roman" w:hAnsi="Times New Roman"/>
          <w:szCs w:val="24"/>
          <w:lang w:eastAsia="uk-UA"/>
        </w:rPr>
      </w:pPr>
      <w:r w:rsidRPr="008F43F8">
        <w:rPr>
          <w:rFonts w:ascii="Times New Roman" w:hAnsi="Times New Roman"/>
          <w:szCs w:val="24"/>
          <w:lang w:eastAsia="uk-UA"/>
        </w:rPr>
        <w:t>Проекти та заходи Програми МСП сформовані з урахуванням переваг залучення до підприємництва усіх зацікавлених членів суспільства, формування підприємливості як ціннісної орієнтації та забезпечення рівного та простого доступу до ресурсів, інфраструктури і послуг з розвитку бізнесу у громаді для усіх категорій громадян, включаючи жінок, молодь, внутрішньо переміщених осіб, соціальних підприємців.</w:t>
      </w:r>
    </w:p>
    <w:p w14:paraId="43066B17" w14:textId="4108BD68" w:rsidR="00A100CC" w:rsidRPr="008F43F8" w:rsidRDefault="00A100CC" w:rsidP="00A100CC">
      <w:pPr>
        <w:contextualSpacing/>
        <w:rPr>
          <w:rFonts w:ascii="Times New Roman" w:hAnsi="Times New Roman"/>
          <w:szCs w:val="24"/>
          <w:lang w:eastAsia="uk-UA"/>
        </w:rPr>
      </w:pPr>
      <w:r w:rsidRPr="008F43F8">
        <w:rPr>
          <w:rFonts w:ascii="Times New Roman" w:hAnsi="Times New Roman"/>
          <w:szCs w:val="24"/>
          <w:lang w:eastAsia="uk-UA"/>
        </w:rPr>
        <w:t xml:space="preserve">Програма ґрунтується на використанні наявних в місті умов </w:t>
      </w:r>
      <w:r w:rsidR="00423A38" w:rsidRPr="008F43F8">
        <w:rPr>
          <w:rFonts w:ascii="Times New Roman" w:hAnsi="Times New Roman"/>
          <w:szCs w:val="24"/>
          <w:lang w:eastAsia="uk-UA"/>
        </w:rPr>
        <w:t>та ресурсів, враховує положення</w:t>
      </w:r>
      <w:r w:rsidRPr="008F43F8">
        <w:rPr>
          <w:rFonts w:ascii="Times New Roman" w:hAnsi="Times New Roman"/>
          <w:szCs w:val="24"/>
          <w:lang w:eastAsia="uk-UA"/>
        </w:rPr>
        <w:t xml:space="preserve"> Стратегії розвитку міста Запоріжжя до 2027 року, робота над розробкою якої триває, регіональні пріоритети, що викладені у Концепції розвитку МСП в Запорізькій області та національні пріоритети розвитку МСП. Програму МСП розроблено на основі дотримання принципів Акту з питань малого бізнесу для Європи (надалі - АМБ) та з урахуванням перспективних європейських галузевих трендів. </w:t>
      </w:r>
    </w:p>
    <w:p w14:paraId="722C9680" w14:textId="77777777" w:rsidR="00B90579" w:rsidRPr="008F43F8" w:rsidRDefault="00A100CC" w:rsidP="00B90579">
      <w:pPr>
        <w:rPr>
          <w:rFonts w:ascii="Times New Roman" w:hAnsi="Times New Roman"/>
          <w:szCs w:val="24"/>
        </w:rPr>
      </w:pPr>
      <w:r w:rsidRPr="008F43F8">
        <w:rPr>
          <w:rFonts w:ascii="Times New Roman" w:hAnsi="Times New Roman"/>
          <w:szCs w:val="24"/>
        </w:rPr>
        <w:t xml:space="preserve">Програма МСП розроблена з використанням </w:t>
      </w:r>
      <w:r w:rsidR="00A071AA" w:rsidRPr="008F43F8">
        <w:rPr>
          <w:rFonts w:ascii="Times New Roman" w:hAnsi="Times New Roman"/>
          <w:szCs w:val="24"/>
        </w:rPr>
        <w:t xml:space="preserve">звіту </w:t>
      </w:r>
      <w:r w:rsidRPr="008F43F8">
        <w:rPr>
          <w:rFonts w:ascii="Times New Roman" w:hAnsi="Times New Roman"/>
          <w:szCs w:val="24"/>
        </w:rPr>
        <w:t>«Експрес-аналіз місцевого бізнес-клімату міста Запоріжжя» та «Бізнес-профілю міста Запоріжжя», підготовлених експертами Проекту ПРОМІС</w:t>
      </w:r>
      <w:r w:rsidR="00B90579" w:rsidRPr="008F43F8">
        <w:rPr>
          <w:rFonts w:ascii="Times New Roman" w:hAnsi="Times New Roman"/>
          <w:szCs w:val="24"/>
        </w:rPr>
        <w:t xml:space="preserve"> та з урахуванням результатів роботи відповідної робочої групи, створеної розпорядженням міського голови від 08.06.2016 №328р.</w:t>
      </w:r>
    </w:p>
    <w:p w14:paraId="7FA66F45" w14:textId="77777777" w:rsidR="00220D1D" w:rsidRPr="008F43F8" w:rsidRDefault="00A100CC" w:rsidP="00A100CC">
      <w:pPr>
        <w:suppressAutoHyphens/>
        <w:rPr>
          <w:rFonts w:ascii="Times New Roman" w:eastAsia="Times New Roman" w:hAnsi="Times New Roman"/>
          <w:kern w:val="1"/>
          <w:szCs w:val="24"/>
          <w:lang w:eastAsia="ru-RU"/>
        </w:rPr>
      </w:pPr>
      <w:r w:rsidRPr="008F43F8">
        <w:rPr>
          <w:rFonts w:ascii="Times New Roman" w:eastAsia="Times New Roman" w:hAnsi="Times New Roman"/>
          <w:kern w:val="1"/>
          <w:szCs w:val="24"/>
          <w:lang w:eastAsia="ru-RU"/>
        </w:rPr>
        <w:t xml:space="preserve">Програма </w:t>
      </w:r>
      <w:r w:rsidRPr="008F43F8">
        <w:rPr>
          <w:rFonts w:ascii="Times New Roman" w:hAnsi="Times New Roman"/>
          <w:szCs w:val="24"/>
          <w:lang w:eastAsia="uk-UA"/>
        </w:rPr>
        <w:t>МСП</w:t>
      </w:r>
      <w:r w:rsidRPr="008F43F8">
        <w:rPr>
          <w:rFonts w:ascii="Times New Roman" w:eastAsia="Times New Roman" w:hAnsi="Times New Roman"/>
          <w:kern w:val="1"/>
          <w:szCs w:val="24"/>
          <w:lang w:eastAsia="ru-RU"/>
        </w:rPr>
        <w:t xml:space="preserve"> складається з 5 розділів. У першому розділі викладено бачення розвитку МСП в м</w:t>
      </w:r>
      <w:r w:rsidR="00AE0670" w:rsidRPr="008F43F8">
        <w:rPr>
          <w:rFonts w:ascii="Times New Roman" w:eastAsia="Times New Roman" w:hAnsi="Times New Roman"/>
          <w:kern w:val="1"/>
          <w:szCs w:val="24"/>
          <w:lang w:eastAsia="ru-RU"/>
        </w:rPr>
        <w:t>.</w:t>
      </w:r>
      <w:r w:rsidRPr="008F43F8">
        <w:rPr>
          <w:rFonts w:ascii="Times New Roman" w:eastAsia="Times New Roman" w:hAnsi="Times New Roman"/>
          <w:kern w:val="1"/>
          <w:szCs w:val="24"/>
          <w:lang w:eastAsia="ru-RU"/>
        </w:rPr>
        <w:t xml:space="preserve"> Запоріжжі. У другому - проаналізовано стан та динаміку розвитку МСП в місті, стан бізнес-клімату та бізнес-інфраструктури через призму принципів АМБ. В третьому розділі виписано стратегічні та операційні цілі розвитку МСП в м</w:t>
      </w:r>
      <w:r w:rsidR="00AE0670" w:rsidRPr="008F43F8">
        <w:rPr>
          <w:rFonts w:ascii="Times New Roman" w:eastAsia="Times New Roman" w:hAnsi="Times New Roman"/>
          <w:kern w:val="1"/>
          <w:szCs w:val="24"/>
          <w:lang w:eastAsia="ru-RU"/>
        </w:rPr>
        <w:t>.</w:t>
      </w:r>
      <w:r w:rsidRPr="008F43F8">
        <w:rPr>
          <w:rFonts w:ascii="Times New Roman" w:eastAsia="Times New Roman" w:hAnsi="Times New Roman"/>
          <w:kern w:val="1"/>
          <w:szCs w:val="24"/>
          <w:lang w:eastAsia="ru-RU"/>
        </w:rPr>
        <w:t xml:space="preserve"> Запоріжжі. Четвертий розділ містить План дій з зазначенням конкретних проектів. У п’ятому розділі розкрито питання координації виконання та моніторингу Програми.</w:t>
      </w:r>
    </w:p>
    <w:p w14:paraId="558EBA0E" w14:textId="0F05337B" w:rsidR="00220D1D" w:rsidRPr="008F43F8" w:rsidRDefault="009373C9" w:rsidP="00220D1D">
      <w:pPr>
        <w:rPr>
          <w:rFonts w:ascii="Times New Roman" w:eastAsia="Times New Roman" w:hAnsi="Times New Roman"/>
          <w:szCs w:val="24"/>
          <w:lang w:eastAsia="ru-RU"/>
        </w:rPr>
      </w:pPr>
      <w:r w:rsidRPr="008F43F8">
        <w:rPr>
          <w:rFonts w:ascii="Times New Roman" w:eastAsia="Times New Roman" w:hAnsi="Times New Roman"/>
          <w:szCs w:val="24"/>
          <w:lang w:eastAsia="ru-RU"/>
        </w:rPr>
        <w:t xml:space="preserve">В Плані дій </w:t>
      </w:r>
      <w:r w:rsidR="00220D1D" w:rsidRPr="008F43F8">
        <w:rPr>
          <w:rFonts w:ascii="Times New Roman" w:eastAsia="Times New Roman" w:hAnsi="Times New Roman"/>
          <w:szCs w:val="24"/>
          <w:lang w:eastAsia="ru-RU"/>
        </w:rPr>
        <w:t xml:space="preserve">визначена пріоритетність проектів: 1-висока, 2-середня, 3-низька. </w:t>
      </w:r>
    </w:p>
    <w:p w14:paraId="735F33CC" w14:textId="77777777" w:rsidR="00A100CC" w:rsidRPr="008F43F8" w:rsidRDefault="00A100CC" w:rsidP="00A100CC">
      <w:pPr>
        <w:contextualSpacing/>
        <w:rPr>
          <w:rFonts w:ascii="Times New Roman" w:hAnsi="Times New Roman"/>
          <w:szCs w:val="24"/>
          <w:lang w:eastAsia="uk-UA"/>
        </w:rPr>
      </w:pPr>
      <w:r w:rsidRPr="008F43F8">
        <w:rPr>
          <w:rFonts w:ascii="Times New Roman" w:hAnsi="Times New Roman"/>
          <w:szCs w:val="24"/>
          <w:lang w:eastAsia="uk-UA"/>
        </w:rPr>
        <w:t>Передбачається, що фінансування проектів Програми МСП здійснюватиметься відповідно до їх пріоритетності за рахунок коштів міського бюджету та з інших незаборонених законодавством джерел, включаючи кошти міжнародної технічної допомоги, зокрема Проекту ПРОМІС.</w:t>
      </w:r>
    </w:p>
    <w:p w14:paraId="2652FE0A" w14:textId="77777777" w:rsidR="00A100CC" w:rsidRPr="008F43F8" w:rsidRDefault="00A100CC" w:rsidP="00A100CC">
      <w:pPr>
        <w:spacing w:before="120" w:after="120"/>
        <w:ind w:firstLine="567"/>
        <w:contextualSpacing/>
        <w:jc w:val="center"/>
        <w:rPr>
          <w:rFonts w:ascii="Times New Roman" w:hAnsi="Times New Roman"/>
          <w:b/>
          <w:color w:val="455E63"/>
          <w:kern w:val="32"/>
          <w:szCs w:val="24"/>
        </w:rPr>
      </w:pPr>
      <w:r w:rsidRPr="008F43F8">
        <w:rPr>
          <w:rFonts w:ascii="Times New Roman" w:hAnsi="Times New Roman"/>
          <w:szCs w:val="24"/>
          <w:lang w:eastAsia="uk-UA"/>
        </w:rPr>
        <w:br w:type="page"/>
      </w:r>
      <w:bookmarkStart w:id="5" w:name="_Toc476868968"/>
      <w:bookmarkStart w:id="6" w:name="_Toc476910152"/>
      <w:bookmarkStart w:id="7" w:name="_Toc476910302"/>
      <w:bookmarkStart w:id="8" w:name="_Toc477270790"/>
      <w:r w:rsidRPr="008F43F8">
        <w:rPr>
          <w:rFonts w:ascii="Times New Roman" w:hAnsi="Times New Roman"/>
          <w:b/>
          <w:kern w:val="32"/>
          <w:szCs w:val="24"/>
        </w:rPr>
        <w:lastRenderedPageBreak/>
        <w:t>1. БАЧЕННЯ РОЗВИТКУ МСП В М. ЗАПОРІЖЖІ</w:t>
      </w:r>
      <w:bookmarkEnd w:id="5"/>
      <w:bookmarkEnd w:id="6"/>
      <w:bookmarkEnd w:id="7"/>
      <w:bookmarkEnd w:id="8"/>
    </w:p>
    <w:p w14:paraId="6D57CC5A" w14:textId="77777777" w:rsidR="00A100CC" w:rsidRPr="008F43F8" w:rsidRDefault="00A100CC" w:rsidP="00A100CC">
      <w:pPr>
        <w:rPr>
          <w:rFonts w:ascii="Times New Roman" w:hAnsi="Times New Roman"/>
          <w:szCs w:val="24"/>
          <w:lang w:eastAsia="uk-UA"/>
        </w:rPr>
      </w:pPr>
      <w:r w:rsidRPr="008F43F8">
        <w:rPr>
          <w:rFonts w:ascii="Times New Roman" w:hAnsi="Times New Roman"/>
          <w:szCs w:val="24"/>
          <w:lang w:eastAsia="uk-UA"/>
        </w:rPr>
        <w:t>Важливість розвитку МСП для Запоріжжя зумовлена необхідністю поступового переходу від моделі економічного розвитку, що ґрунтується на діяльності великих підприємств-переробників сировини до більш диверсифікованої та відкритої економічної моделі на основі МСП з високим інноваційним потенціалом, стійкістю до кризових явищ та здатністю швидко адаптуватися до нових економічних умов і екологічних викликів.</w:t>
      </w:r>
    </w:p>
    <w:p w14:paraId="5C479A3F" w14:textId="77777777" w:rsidR="00A100CC" w:rsidRPr="008F43F8" w:rsidRDefault="00A100CC" w:rsidP="00A100CC">
      <w:pPr>
        <w:rPr>
          <w:rFonts w:ascii="Times New Roman" w:hAnsi="Times New Roman"/>
          <w:b/>
          <w:szCs w:val="24"/>
          <w:lang w:eastAsia="uk-UA"/>
        </w:rPr>
      </w:pPr>
      <w:r w:rsidRPr="008F43F8">
        <w:rPr>
          <w:rFonts w:ascii="Times New Roman" w:hAnsi="Times New Roman"/>
          <w:szCs w:val="24"/>
          <w:lang w:eastAsia="uk-UA"/>
        </w:rPr>
        <w:t>Реалізація Програми МСП в середньостроковій перспективі дозволить:</w:t>
      </w:r>
    </w:p>
    <w:p w14:paraId="41F53EF9" w14:textId="77777777" w:rsidR="00A100CC" w:rsidRPr="008F43F8" w:rsidRDefault="00A100CC" w:rsidP="003C19D8">
      <w:pPr>
        <w:rPr>
          <w:rFonts w:ascii="Times New Roman" w:hAnsi="Times New Roman"/>
          <w:szCs w:val="24"/>
          <w:lang w:eastAsia="uk-UA"/>
        </w:rPr>
      </w:pPr>
      <w:r w:rsidRPr="008F43F8">
        <w:rPr>
          <w:rFonts w:ascii="Times New Roman" w:hAnsi="Times New Roman"/>
          <w:szCs w:val="24"/>
          <w:lang w:eastAsia="uk-UA"/>
        </w:rPr>
        <w:t xml:space="preserve">покращити бізнес-клімат в місті, вдосконалити регуляторну політику, зменшити адміністративне навантаження на підприємців; </w:t>
      </w:r>
    </w:p>
    <w:p w14:paraId="787DB95C" w14:textId="3F684985" w:rsidR="00A100CC" w:rsidRPr="00A61768" w:rsidRDefault="00A100CC" w:rsidP="003C19D8">
      <w:pPr>
        <w:rPr>
          <w:rFonts w:ascii="Times New Roman" w:hAnsi="Times New Roman"/>
          <w:szCs w:val="24"/>
          <w:lang w:eastAsia="uk-UA"/>
        </w:rPr>
      </w:pPr>
      <w:r w:rsidRPr="008F43F8">
        <w:rPr>
          <w:rFonts w:ascii="Times New Roman" w:hAnsi="Times New Roman"/>
          <w:szCs w:val="24"/>
          <w:lang w:eastAsia="uk-UA"/>
        </w:rPr>
        <w:t xml:space="preserve">сформувати сучасну систему підтримки та стимулювання МСП, удосконалити інфраструктуру для розвитку МСП з урахуванням специфічних потреб різних категорій підприємців, включаючи </w:t>
      </w:r>
      <w:r w:rsidR="00094A9D" w:rsidRPr="008F43F8">
        <w:rPr>
          <w:rFonts w:ascii="Times New Roman" w:hAnsi="Times New Roman"/>
          <w:szCs w:val="24"/>
          <w:lang w:eastAsia="uk-UA"/>
        </w:rPr>
        <w:t xml:space="preserve">учасників АТО, </w:t>
      </w:r>
      <w:r w:rsidRPr="008F43F8">
        <w:rPr>
          <w:rFonts w:ascii="Times New Roman" w:hAnsi="Times New Roman"/>
          <w:szCs w:val="24"/>
          <w:lang w:eastAsia="uk-UA"/>
        </w:rPr>
        <w:t>жінок</w:t>
      </w:r>
      <w:r w:rsidRPr="00A61768">
        <w:rPr>
          <w:rFonts w:ascii="Times New Roman" w:hAnsi="Times New Roman"/>
          <w:szCs w:val="24"/>
          <w:lang w:eastAsia="uk-UA"/>
        </w:rPr>
        <w:t>, молод</w:t>
      </w:r>
      <w:r w:rsidR="00A615E5" w:rsidRPr="00A61768">
        <w:rPr>
          <w:rFonts w:ascii="Times New Roman" w:hAnsi="Times New Roman"/>
          <w:szCs w:val="24"/>
          <w:lang w:eastAsia="uk-UA"/>
        </w:rPr>
        <w:t>і</w:t>
      </w:r>
      <w:r w:rsidRPr="00A61768">
        <w:rPr>
          <w:rFonts w:ascii="Times New Roman" w:hAnsi="Times New Roman"/>
          <w:szCs w:val="24"/>
          <w:lang w:eastAsia="uk-UA"/>
        </w:rPr>
        <w:t xml:space="preserve">, внутрішньо переміщених осіб та соціальних підприємців; </w:t>
      </w:r>
    </w:p>
    <w:p w14:paraId="0A3CF5A3" w14:textId="77777777" w:rsidR="00A100CC" w:rsidRPr="008F43F8" w:rsidRDefault="00A100CC" w:rsidP="003C19D8">
      <w:pPr>
        <w:ind w:left="709" w:firstLine="0"/>
        <w:rPr>
          <w:rFonts w:ascii="Times New Roman" w:hAnsi="Times New Roman"/>
          <w:szCs w:val="24"/>
          <w:lang w:eastAsia="uk-UA"/>
        </w:rPr>
      </w:pPr>
      <w:r w:rsidRPr="008F43F8">
        <w:rPr>
          <w:rFonts w:ascii="Times New Roman" w:hAnsi="Times New Roman"/>
          <w:szCs w:val="24"/>
          <w:lang w:eastAsia="uk-UA"/>
        </w:rPr>
        <w:t>полегшити доступ МСП до фінансування;</w:t>
      </w:r>
    </w:p>
    <w:p w14:paraId="5FA82164" w14:textId="3BFB2DFB" w:rsidR="00A100CC" w:rsidRPr="008F43F8" w:rsidRDefault="00A100CC" w:rsidP="003C19D8">
      <w:pPr>
        <w:rPr>
          <w:rFonts w:ascii="Times New Roman" w:hAnsi="Times New Roman"/>
          <w:szCs w:val="24"/>
          <w:lang w:eastAsia="uk-UA"/>
        </w:rPr>
      </w:pPr>
      <w:r w:rsidRPr="008F43F8">
        <w:rPr>
          <w:rFonts w:ascii="Times New Roman" w:hAnsi="Times New Roman"/>
          <w:szCs w:val="24"/>
          <w:lang w:eastAsia="uk-UA"/>
        </w:rPr>
        <w:t xml:space="preserve">визначити та підтримувати перспективні галузі та сфери діяльності МСП в </w:t>
      </w:r>
      <w:r w:rsidR="00423A38" w:rsidRPr="008F43F8">
        <w:rPr>
          <w:rFonts w:ascii="Times New Roman" w:hAnsi="Times New Roman"/>
          <w:szCs w:val="24"/>
          <w:lang w:eastAsia="uk-UA"/>
        </w:rPr>
        <w:t xml:space="preserve">                          </w:t>
      </w:r>
      <w:r w:rsidRPr="008F43F8">
        <w:rPr>
          <w:rFonts w:ascii="Times New Roman" w:hAnsi="Times New Roman"/>
          <w:szCs w:val="24"/>
          <w:lang w:eastAsia="uk-UA"/>
        </w:rPr>
        <w:t xml:space="preserve">м. Запоріжжі з урахуванням специфіки міста; </w:t>
      </w:r>
    </w:p>
    <w:p w14:paraId="5015D57D" w14:textId="1CDBAEF1" w:rsidR="00A100CC" w:rsidRPr="008F43F8" w:rsidRDefault="00A100CC" w:rsidP="003C19D8">
      <w:pPr>
        <w:rPr>
          <w:rFonts w:ascii="Times New Roman" w:hAnsi="Times New Roman"/>
          <w:szCs w:val="24"/>
          <w:lang w:eastAsia="uk-UA"/>
        </w:rPr>
      </w:pPr>
      <w:r w:rsidRPr="008F43F8">
        <w:rPr>
          <w:rFonts w:ascii="Times New Roman" w:hAnsi="Times New Roman"/>
          <w:szCs w:val="24"/>
          <w:lang w:eastAsia="uk-UA"/>
        </w:rPr>
        <w:t>сприяти позитивному ставленню до підприємництва та підприємливості</w:t>
      </w:r>
      <w:r w:rsidR="00423A38" w:rsidRPr="008F43F8">
        <w:rPr>
          <w:rFonts w:ascii="Times New Roman" w:hAnsi="Times New Roman"/>
          <w:szCs w:val="24"/>
          <w:lang w:eastAsia="uk-UA"/>
        </w:rPr>
        <w:t>,</w:t>
      </w:r>
      <w:r w:rsidRPr="008F43F8">
        <w:rPr>
          <w:rFonts w:ascii="Times New Roman" w:hAnsi="Times New Roman"/>
          <w:szCs w:val="24"/>
          <w:lang w:eastAsia="uk-UA"/>
        </w:rPr>
        <w:t xml:space="preserve"> як рушійної сили регіонального розвитку;</w:t>
      </w:r>
    </w:p>
    <w:p w14:paraId="70AC0648" w14:textId="77777777" w:rsidR="00A100CC" w:rsidRPr="008F43F8" w:rsidRDefault="00A100CC" w:rsidP="003C19D8">
      <w:pPr>
        <w:rPr>
          <w:rFonts w:ascii="Times New Roman" w:hAnsi="Times New Roman"/>
          <w:szCs w:val="24"/>
          <w:lang w:eastAsia="uk-UA"/>
        </w:rPr>
      </w:pPr>
      <w:r w:rsidRPr="008F43F8">
        <w:rPr>
          <w:rFonts w:ascii="Times New Roman" w:hAnsi="Times New Roman"/>
          <w:szCs w:val="24"/>
          <w:lang w:eastAsia="uk-UA"/>
        </w:rPr>
        <w:t>налагодити дієву систему комунікацій між владою та МСП для оперативного виявлення та усунення проблем і перешкод, які гальмують розвиток підприємництва.</w:t>
      </w:r>
    </w:p>
    <w:p w14:paraId="406FFF95" w14:textId="77777777" w:rsidR="00513798" w:rsidRPr="008F43F8" w:rsidRDefault="00513798" w:rsidP="00513798">
      <w:pPr>
        <w:ind w:firstLine="0"/>
        <w:rPr>
          <w:rFonts w:ascii="Times New Roman" w:hAnsi="Times New Roman"/>
          <w:color w:val="000000"/>
          <w:szCs w:val="24"/>
          <w:lang w:eastAsia="uk-UA"/>
        </w:rPr>
      </w:pPr>
      <w:bookmarkStart w:id="9" w:name="_Toc476868969"/>
      <w:bookmarkStart w:id="10" w:name="_Toc476910153"/>
      <w:bookmarkStart w:id="11" w:name="_Toc476910303"/>
      <w:bookmarkStart w:id="12" w:name="_Toc477270791"/>
    </w:p>
    <w:p w14:paraId="1279EB40" w14:textId="07CF8D65" w:rsidR="00A100CC" w:rsidRPr="008F43F8" w:rsidRDefault="00A100CC" w:rsidP="00513798">
      <w:pPr>
        <w:ind w:firstLine="0"/>
        <w:jc w:val="center"/>
        <w:rPr>
          <w:rFonts w:ascii="Times New Roman" w:hAnsi="Times New Roman"/>
          <w:b/>
          <w:kern w:val="32"/>
          <w:szCs w:val="24"/>
          <w:lang w:eastAsia="x-none"/>
        </w:rPr>
      </w:pPr>
      <w:r w:rsidRPr="008F43F8">
        <w:rPr>
          <w:rFonts w:ascii="Times New Roman" w:hAnsi="Times New Roman"/>
          <w:b/>
          <w:kern w:val="32"/>
          <w:szCs w:val="24"/>
          <w:lang w:eastAsia="x-none"/>
        </w:rPr>
        <w:t xml:space="preserve">2. СТАН РОЗВИТКУ ТА ПІДТРИМКИ МСП В М. </w:t>
      </w:r>
      <w:bookmarkEnd w:id="9"/>
      <w:bookmarkEnd w:id="10"/>
      <w:bookmarkEnd w:id="11"/>
      <w:bookmarkEnd w:id="12"/>
      <w:r w:rsidRPr="008F43F8">
        <w:rPr>
          <w:rFonts w:ascii="Times New Roman" w:hAnsi="Times New Roman"/>
          <w:b/>
          <w:kern w:val="32"/>
          <w:szCs w:val="24"/>
          <w:lang w:eastAsia="x-none"/>
        </w:rPr>
        <w:t>ЗАПОРІЖЖІ</w:t>
      </w:r>
    </w:p>
    <w:p w14:paraId="6A42A9B9" w14:textId="77777777" w:rsidR="00A100CC" w:rsidRPr="008F43F8" w:rsidRDefault="00A100CC" w:rsidP="006D60B6">
      <w:pPr>
        <w:pStyle w:val="2"/>
        <w:spacing w:before="0" w:beforeAutospacing="0" w:after="0" w:afterAutospacing="0"/>
        <w:jc w:val="center"/>
        <w:rPr>
          <w:kern w:val="32"/>
          <w:sz w:val="24"/>
          <w:szCs w:val="24"/>
          <w:lang w:val="uk-UA" w:eastAsia="x-none"/>
        </w:rPr>
      </w:pPr>
      <w:bookmarkStart w:id="13" w:name="_Toc476868970"/>
      <w:bookmarkStart w:id="14" w:name="_Toc476910154"/>
      <w:bookmarkStart w:id="15" w:name="_Toc476910304"/>
      <w:bookmarkStart w:id="16" w:name="_Toc477270792"/>
      <w:r w:rsidRPr="008F43F8">
        <w:rPr>
          <w:kern w:val="32"/>
          <w:sz w:val="24"/>
          <w:szCs w:val="24"/>
          <w:lang w:val="uk-UA" w:eastAsia="x-none"/>
        </w:rPr>
        <w:t>2.1. Динаміка розвитку МСП</w:t>
      </w:r>
      <w:bookmarkEnd w:id="13"/>
      <w:bookmarkEnd w:id="14"/>
      <w:bookmarkEnd w:id="15"/>
      <w:bookmarkEnd w:id="16"/>
    </w:p>
    <w:p w14:paraId="1A76163F" w14:textId="63564175" w:rsidR="00A100CC" w:rsidRPr="008F43F8" w:rsidRDefault="00A100CC" w:rsidP="006D60B6">
      <w:pPr>
        <w:rPr>
          <w:rFonts w:ascii="Times New Roman" w:hAnsi="Times New Roman"/>
          <w:szCs w:val="24"/>
        </w:rPr>
      </w:pPr>
      <w:r w:rsidRPr="008F43F8">
        <w:rPr>
          <w:rFonts w:ascii="Times New Roman" w:hAnsi="Times New Roman"/>
          <w:szCs w:val="24"/>
        </w:rPr>
        <w:t xml:space="preserve">Станом на 01.01.2017 за статистичними даними кількість фізичних осіб - підприємців (надалі - ФОП) в м. Запоріжжі </w:t>
      </w:r>
      <w:r w:rsidR="00805028" w:rsidRPr="008F43F8">
        <w:rPr>
          <w:rFonts w:ascii="Times New Roman" w:hAnsi="Times New Roman"/>
          <w:szCs w:val="24"/>
        </w:rPr>
        <w:t>налічувала</w:t>
      </w:r>
      <w:r w:rsidRPr="008F43F8">
        <w:rPr>
          <w:rFonts w:ascii="Times New Roman" w:hAnsi="Times New Roman"/>
          <w:szCs w:val="24"/>
        </w:rPr>
        <w:t xml:space="preserve"> 37221</w:t>
      </w:r>
      <w:r w:rsidR="009373C9" w:rsidRPr="008F43F8">
        <w:rPr>
          <w:rFonts w:ascii="Times New Roman" w:hAnsi="Times New Roman"/>
          <w:szCs w:val="24"/>
        </w:rPr>
        <w:t xml:space="preserve"> особу</w:t>
      </w:r>
      <w:r w:rsidR="00805028" w:rsidRPr="008F43F8">
        <w:rPr>
          <w:rFonts w:ascii="Times New Roman" w:hAnsi="Times New Roman"/>
          <w:szCs w:val="24"/>
        </w:rPr>
        <w:t>, що становило</w:t>
      </w:r>
      <w:r w:rsidRPr="008F43F8">
        <w:rPr>
          <w:rFonts w:ascii="Times New Roman" w:hAnsi="Times New Roman"/>
          <w:szCs w:val="24"/>
        </w:rPr>
        <w:t xml:space="preserve"> 64 % від кількості ФОП на кінець 2012 року та на 24% </w:t>
      </w:r>
      <w:r w:rsidR="00C56A12" w:rsidRPr="008F43F8">
        <w:rPr>
          <w:rFonts w:ascii="Times New Roman" w:hAnsi="Times New Roman"/>
          <w:szCs w:val="24"/>
        </w:rPr>
        <w:t>менше, ніж на початок</w:t>
      </w:r>
      <w:r w:rsidRPr="008F43F8">
        <w:rPr>
          <w:rFonts w:ascii="Times New Roman" w:hAnsi="Times New Roman"/>
          <w:szCs w:val="24"/>
        </w:rPr>
        <w:t xml:space="preserve"> 2016 року. </w:t>
      </w:r>
    </w:p>
    <w:p w14:paraId="3F4021EA" w14:textId="03C8B95F" w:rsidR="00A100CC" w:rsidRPr="008F43F8" w:rsidRDefault="00A100CC" w:rsidP="006D60B6">
      <w:pPr>
        <w:rPr>
          <w:rFonts w:ascii="Times New Roman" w:hAnsi="Times New Roman"/>
          <w:szCs w:val="24"/>
        </w:rPr>
      </w:pPr>
      <w:r w:rsidRPr="008F43F8">
        <w:rPr>
          <w:rFonts w:ascii="Times New Roman" w:hAnsi="Times New Roman"/>
          <w:szCs w:val="24"/>
        </w:rPr>
        <w:t>Станом на 01.01.2017 в місті працювало 6939 од</w:t>
      </w:r>
      <w:r w:rsidR="00F3448D" w:rsidRPr="008F43F8">
        <w:rPr>
          <w:rFonts w:ascii="Times New Roman" w:hAnsi="Times New Roman"/>
          <w:szCs w:val="24"/>
        </w:rPr>
        <w:t>иниць</w:t>
      </w:r>
      <w:r w:rsidRPr="008F43F8">
        <w:rPr>
          <w:rFonts w:ascii="Times New Roman" w:hAnsi="Times New Roman"/>
          <w:szCs w:val="24"/>
        </w:rPr>
        <w:t xml:space="preserve"> малих підприємств</w:t>
      </w:r>
      <w:r w:rsidR="00C56A12" w:rsidRPr="008F43F8">
        <w:rPr>
          <w:rFonts w:ascii="Times New Roman" w:hAnsi="Times New Roman"/>
          <w:szCs w:val="24"/>
        </w:rPr>
        <w:t>, 291 одиниця середніх підприємств</w:t>
      </w:r>
      <w:r w:rsidRPr="008F43F8">
        <w:rPr>
          <w:rFonts w:ascii="Times New Roman" w:hAnsi="Times New Roman"/>
          <w:szCs w:val="24"/>
        </w:rPr>
        <w:t xml:space="preserve">. З 2012 по 2016 рік зберігалася чітка тенденція до скорочення кількості зареєстрованих суб’єктів підприємницької діяльності - юридичних осіб. В цілому показник скорочення становив майже 24%. </w:t>
      </w:r>
    </w:p>
    <w:p w14:paraId="1A61DC3C" w14:textId="77777777" w:rsidR="00A100CC" w:rsidRPr="008F43F8" w:rsidRDefault="00A100CC" w:rsidP="00A100CC">
      <w:pPr>
        <w:rPr>
          <w:rFonts w:ascii="Times New Roman" w:hAnsi="Times New Roman"/>
          <w:szCs w:val="24"/>
        </w:rPr>
      </w:pPr>
      <w:r w:rsidRPr="008F43F8">
        <w:rPr>
          <w:rFonts w:ascii="Times New Roman" w:hAnsi="Times New Roman"/>
          <w:szCs w:val="24"/>
        </w:rPr>
        <w:t xml:space="preserve">Кількість найманих працівників на підприємствах сектору МСП у 2016 році становила 101,7 тис. осіб проти 132,5 тис. осіб в 2012 році, тобто скоротилась на 23,2%.  </w:t>
      </w:r>
    </w:p>
    <w:p w14:paraId="374AB58D" w14:textId="77777777" w:rsidR="00A100CC" w:rsidRPr="008F43F8" w:rsidRDefault="00A100CC" w:rsidP="00A100CC">
      <w:pPr>
        <w:rPr>
          <w:rFonts w:ascii="Times New Roman" w:hAnsi="Times New Roman"/>
          <w:szCs w:val="24"/>
        </w:rPr>
      </w:pPr>
      <w:r w:rsidRPr="008F43F8">
        <w:rPr>
          <w:rFonts w:ascii="Times New Roman" w:hAnsi="Times New Roman"/>
          <w:szCs w:val="24"/>
        </w:rPr>
        <w:t xml:space="preserve">Рівень заробітної плати найманих працівників у секторі МСП в цілому по роках традиційно нижчий від рівня середньої заробітної плати найманих працівників по місту. </w:t>
      </w:r>
    </w:p>
    <w:p w14:paraId="4823AE33" w14:textId="43FEC32F" w:rsidR="00A100CC" w:rsidRPr="008F43F8" w:rsidRDefault="00A100CC" w:rsidP="00A100CC">
      <w:pPr>
        <w:rPr>
          <w:rFonts w:ascii="Times New Roman" w:hAnsi="Times New Roman"/>
          <w:szCs w:val="24"/>
        </w:rPr>
      </w:pPr>
      <w:r w:rsidRPr="008F43F8">
        <w:rPr>
          <w:rFonts w:ascii="Times New Roman" w:hAnsi="Times New Roman"/>
          <w:szCs w:val="24"/>
        </w:rPr>
        <w:t>За підсумком 2016 року середньомісячна заробітна плата в місті становила 5</w:t>
      </w:r>
      <w:r w:rsidR="00A40C82" w:rsidRPr="008F43F8">
        <w:rPr>
          <w:rFonts w:ascii="Times New Roman" w:hAnsi="Times New Roman"/>
          <w:szCs w:val="24"/>
        </w:rPr>
        <w:t>4</w:t>
      </w:r>
      <w:r w:rsidR="005C09ED" w:rsidRPr="008F43F8">
        <w:rPr>
          <w:rFonts w:ascii="Times New Roman" w:hAnsi="Times New Roman"/>
          <w:szCs w:val="24"/>
        </w:rPr>
        <w:t>94</w:t>
      </w:r>
      <w:r w:rsidRPr="008F43F8">
        <w:rPr>
          <w:rFonts w:ascii="Times New Roman" w:hAnsi="Times New Roman"/>
          <w:szCs w:val="24"/>
        </w:rPr>
        <w:t xml:space="preserve"> грн. При цьому на середніх підприємствах вона склала </w:t>
      </w:r>
      <w:r w:rsidR="00A40C82" w:rsidRPr="008F43F8">
        <w:rPr>
          <w:rFonts w:ascii="Times New Roman" w:hAnsi="Times New Roman"/>
          <w:szCs w:val="24"/>
        </w:rPr>
        <w:t>473</w:t>
      </w:r>
      <w:r w:rsidR="005C09ED" w:rsidRPr="008F43F8">
        <w:rPr>
          <w:rFonts w:ascii="Times New Roman" w:hAnsi="Times New Roman"/>
          <w:szCs w:val="24"/>
        </w:rPr>
        <w:t>9</w:t>
      </w:r>
      <w:r w:rsidRPr="008F43F8">
        <w:rPr>
          <w:rFonts w:ascii="Times New Roman" w:hAnsi="Times New Roman"/>
          <w:szCs w:val="24"/>
        </w:rPr>
        <w:t xml:space="preserve"> грн., на малих підприємствах – </w:t>
      </w:r>
      <w:r w:rsidR="00A40C82" w:rsidRPr="008F43F8">
        <w:rPr>
          <w:rFonts w:ascii="Times New Roman" w:hAnsi="Times New Roman"/>
          <w:szCs w:val="24"/>
        </w:rPr>
        <w:t>2</w:t>
      </w:r>
      <w:r w:rsidR="005C09ED" w:rsidRPr="008F43F8">
        <w:rPr>
          <w:rFonts w:ascii="Times New Roman" w:hAnsi="Times New Roman"/>
          <w:szCs w:val="24"/>
        </w:rPr>
        <w:t>639</w:t>
      </w:r>
      <w:r w:rsidRPr="008F43F8">
        <w:rPr>
          <w:rFonts w:ascii="Times New Roman" w:hAnsi="Times New Roman"/>
          <w:szCs w:val="24"/>
        </w:rPr>
        <w:t xml:space="preserve"> грн. Найнижче в середньому оплачувалась праця найманих працівників у ФОП і становила 1427 грн. В цілому така ситуація з оплатою праці робить сектор МСП неконкурентоспроможним з точки зору залучення кваліфікованих кадрів.  </w:t>
      </w:r>
    </w:p>
    <w:p w14:paraId="1BDEBB6A" w14:textId="462155D8" w:rsidR="00A100CC" w:rsidRPr="008F43F8" w:rsidRDefault="00A100CC" w:rsidP="00A100CC">
      <w:pPr>
        <w:rPr>
          <w:rFonts w:ascii="Times New Roman" w:hAnsi="Times New Roman"/>
          <w:szCs w:val="24"/>
        </w:rPr>
      </w:pPr>
      <w:r w:rsidRPr="008F43F8">
        <w:rPr>
          <w:rFonts w:ascii="Times New Roman" w:hAnsi="Times New Roman"/>
          <w:szCs w:val="24"/>
        </w:rPr>
        <w:t xml:space="preserve">Внесок МСП в обсяг реалізованої продукції по місту Запоріжжю </w:t>
      </w:r>
      <w:r w:rsidR="00805028" w:rsidRPr="008F43F8">
        <w:rPr>
          <w:rFonts w:ascii="Times New Roman" w:hAnsi="Times New Roman"/>
          <w:szCs w:val="24"/>
        </w:rPr>
        <w:t>в 2016</w:t>
      </w:r>
      <w:r w:rsidRPr="008F43F8">
        <w:rPr>
          <w:rFonts w:ascii="Times New Roman" w:hAnsi="Times New Roman"/>
          <w:szCs w:val="24"/>
        </w:rPr>
        <w:t xml:space="preserve"> році становив  </w:t>
      </w:r>
      <w:r w:rsidR="00805028" w:rsidRPr="008F43F8">
        <w:rPr>
          <w:rFonts w:ascii="Times New Roman" w:hAnsi="Times New Roman"/>
          <w:szCs w:val="24"/>
        </w:rPr>
        <w:t>65,8 млрд.</w:t>
      </w:r>
      <w:r w:rsidRPr="008F43F8">
        <w:rPr>
          <w:rFonts w:ascii="Times New Roman" w:hAnsi="Times New Roman"/>
          <w:szCs w:val="24"/>
        </w:rPr>
        <w:t xml:space="preserve"> грн. або </w:t>
      </w:r>
      <w:r w:rsidR="00805028" w:rsidRPr="008F43F8">
        <w:rPr>
          <w:rFonts w:ascii="Times New Roman" w:hAnsi="Times New Roman"/>
          <w:szCs w:val="24"/>
        </w:rPr>
        <w:t xml:space="preserve">38,4 </w:t>
      </w:r>
      <w:r w:rsidRPr="008F43F8">
        <w:rPr>
          <w:rFonts w:ascii="Times New Roman" w:hAnsi="Times New Roman"/>
          <w:szCs w:val="24"/>
        </w:rPr>
        <w:t>% від загального обсягу реалізованої продукції. Хоча з 2013 року динаміка цього показника позитивна, він дещо нижчий, ніж по області, де питома частка продукції, реалізованої суб’єктами МСП, в загальному обсязі реалізованої продукції всіма підприємствами області в 2015 році зросла до 47%.</w:t>
      </w:r>
    </w:p>
    <w:p w14:paraId="4AC87FAA" w14:textId="77777777" w:rsidR="00A100CC" w:rsidRPr="008F43F8" w:rsidRDefault="00A100CC" w:rsidP="00A100CC">
      <w:pPr>
        <w:rPr>
          <w:rFonts w:ascii="Times New Roman" w:hAnsi="Times New Roman"/>
          <w:szCs w:val="24"/>
        </w:rPr>
      </w:pPr>
      <w:r w:rsidRPr="008F43F8">
        <w:rPr>
          <w:rFonts w:ascii="Times New Roman" w:hAnsi="Times New Roman"/>
          <w:szCs w:val="24"/>
        </w:rPr>
        <w:t>Надходження до зведеного бюджету від МСП з 2014 року зростають і в 2016 році становили 2672, 2 млн. грн. При цьому з 2015 року вони зросли більше, ніж на 30%. Таке зростання можна пояснити в першу чергу інфляційною складовою.</w:t>
      </w:r>
    </w:p>
    <w:p w14:paraId="08D67268" w14:textId="77777777" w:rsidR="00A100CC" w:rsidRPr="008F43F8" w:rsidRDefault="00A100CC" w:rsidP="00A100CC">
      <w:pPr>
        <w:rPr>
          <w:rFonts w:ascii="Times New Roman" w:hAnsi="Times New Roman"/>
          <w:szCs w:val="24"/>
        </w:rPr>
      </w:pPr>
      <w:r w:rsidRPr="008F43F8">
        <w:rPr>
          <w:rFonts w:ascii="Times New Roman" w:hAnsi="Times New Roman"/>
          <w:szCs w:val="24"/>
        </w:rPr>
        <w:t>В 2016 році в середньому МСП сплатили платежів та податків:</w:t>
      </w:r>
    </w:p>
    <w:p w14:paraId="25EFA47F" w14:textId="41105A0D" w:rsidR="00A100CC" w:rsidRPr="008F43F8" w:rsidRDefault="00A100CC" w:rsidP="00A100CC">
      <w:pPr>
        <w:rPr>
          <w:rFonts w:ascii="Times New Roman" w:hAnsi="Times New Roman"/>
          <w:szCs w:val="24"/>
        </w:rPr>
      </w:pPr>
      <w:r w:rsidRPr="008F43F8">
        <w:rPr>
          <w:rFonts w:ascii="Times New Roman" w:hAnsi="Times New Roman"/>
          <w:szCs w:val="24"/>
        </w:rPr>
        <w:t xml:space="preserve">1 середнє підприємство – </w:t>
      </w:r>
      <w:r w:rsidR="00805028" w:rsidRPr="008F43F8">
        <w:rPr>
          <w:rFonts w:ascii="Times New Roman" w:hAnsi="Times New Roman"/>
          <w:szCs w:val="24"/>
        </w:rPr>
        <w:t>4</w:t>
      </w:r>
      <w:r w:rsidRPr="008F43F8">
        <w:rPr>
          <w:rFonts w:ascii="Times New Roman" w:hAnsi="Times New Roman"/>
          <w:szCs w:val="24"/>
        </w:rPr>
        <w:t>070,9 тис. грн.</w:t>
      </w:r>
    </w:p>
    <w:p w14:paraId="7586761F" w14:textId="77777777" w:rsidR="00A100CC" w:rsidRPr="008F43F8" w:rsidRDefault="00A100CC" w:rsidP="006D60B6">
      <w:pPr>
        <w:rPr>
          <w:rFonts w:ascii="Times New Roman" w:hAnsi="Times New Roman"/>
          <w:szCs w:val="24"/>
        </w:rPr>
      </w:pPr>
      <w:r w:rsidRPr="008F43F8">
        <w:rPr>
          <w:rFonts w:ascii="Times New Roman" w:hAnsi="Times New Roman"/>
          <w:szCs w:val="24"/>
        </w:rPr>
        <w:t xml:space="preserve">1 мале підприємство – 208,5 тис. грн., </w:t>
      </w:r>
    </w:p>
    <w:p w14:paraId="426E893C" w14:textId="77777777" w:rsidR="00A100CC" w:rsidRPr="008F43F8" w:rsidRDefault="00A100CC" w:rsidP="006D60B6">
      <w:pPr>
        <w:rPr>
          <w:rFonts w:ascii="Times New Roman" w:hAnsi="Times New Roman"/>
          <w:szCs w:val="24"/>
        </w:rPr>
      </w:pPr>
      <w:r w:rsidRPr="008F43F8">
        <w:rPr>
          <w:rFonts w:ascii="Times New Roman" w:hAnsi="Times New Roman"/>
          <w:szCs w:val="24"/>
        </w:rPr>
        <w:t>1 фізична особа - підприємець - 11,9 тис. грн.</w:t>
      </w:r>
    </w:p>
    <w:p w14:paraId="3E7A0BEF" w14:textId="34D014AC" w:rsidR="00D67330" w:rsidRPr="008F43F8" w:rsidRDefault="00D67330" w:rsidP="006D60B6">
      <w:pPr>
        <w:pStyle w:val="2"/>
        <w:spacing w:before="0" w:beforeAutospacing="0" w:after="0" w:afterAutospacing="0"/>
        <w:jc w:val="center"/>
        <w:rPr>
          <w:kern w:val="32"/>
          <w:sz w:val="24"/>
          <w:szCs w:val="24"/>
          <w:lang w:val="uk-UA" w:eastAsia="x-none"/>
        </w:rPr>
      </w:pPr>
      <w:bookmarkStart w:id="17" w:name="_Аналіз_місцевого_бізнес-клімату"/>
      <w:bookmarkEnd w:id="17"/>
      <w:r w:rsidRPr="008F43F8">
        <w:rPr>
          <w:kern w:val="32"/>
          <w:sz w:val="24"/>
          <w:szCs w:val="24"/>
          <w:lang w:val="uk-UA" w:eastAsia="x-none"/>
        </w:rPr>
        <w:lastRenderedPageBreak/>
        <w:t>2.2. Аналіз місцевого бізнес - клімату, проблеми</w:t>
      </w:r>
      <w:r w:rsidR="00513798" w:rsidRPr="008F43F8">
        <w:rPr>
          <w:kern w:val="32"/>
          <w:sz w:val="24"/>
          <w:szCs w:val="24"/>
          <w:lang w:val="uk-UA" w:eastAsia="x-none"/>
        </w:rPr>
        <w:t xml:space="preserve"> та потреби МСП</w:t>
      </w:r>
    </w:p>
    <w:p w14:paraId="6B28B340" w14:textId="77777777" w:rsidR="00D67330" w:rsidRPr="008F43F8" w:rsidRDefault="00D67330" w:rsidP="006D60B6">
      <w:pPr>
        <w:rPr>
          <w:rFonts w:ascii="Times New Roman" w:hAnsi="Times New Roman"/>
          <w:szCs w:val="24"/>
        </w:rPr>
      </w:pPr>
      <w:r w:rsidRPr="008F43F8">
        <w:rPr>
          <w:rFonts w:ascii="Times New Roman" w:hAnsi="Times New Roman"/>
          <w:szCs w:val="24"/>
        </w:rPr>
        <w:t>У рамках Проекту ПРОМІС в 2016 році проведено експрес-аналіз місцевого бізнес-клімату в м. Запоріжжі. Дослідження здійснювалося через проведення зустрічей, фокус-групи з представниками підприємництва м. Запоріжжя, через он-лайн консультування та опитування, електронну пошту та у телефонному режимі.</w:t>
      </w:r>
    </w:p>
    <w:p w14:paraId="13719FE1" w14:textId="20311237" w:rsidR="00D67330" w:rsidRPr="008F43F8" w:rsidRDefault="00D67330" w:rsidP="00D67330">
      <w:pPr>
        <w:rPr>
          <w:rFonts w:ascii="Times New Roman" w:hAnsi="Times New Roman"/>
          <w:szCs w:val="24"/>
        </w:rPr>
      </w:pPr>
      <w:r w:rsidRPr="008F43F8">
        <w:rPr>
          <w:rFonts w:ascii="Times New Roman" w:hAnsi="Times New Roman"/>
          <w:szCs w:val="24"/>
        </w:rPr>
        <w:t>Загалом підприємці назвали більш</w:t>
      </w:r>
      <w:r w:rsidR="00037C44" w:rsidRPr="008F43F8">
        <w:rPr>
          <w:rFonts w:ascii="Times New Roman" w:hAnsi="Times New Roman"/>
          <w:szCs w:val="24"/>
        </w:rPr>
        <w:t>е</w:t>
      </w:r>
      <w:r w:rsidRPr="008F43F8">
        <w:rPr>
          <w:rFonts w:ascii="Times New Roman" w:hAnsi="Times New Roman"/>
          <w:szCs w:val="24"/>
        </w:rPr>
        <w:t xml:space="preserve"> 20 проблем та перешкод, які заважають розвиватися бізнесу в місті, серед яких </w:t>
      </w:r>
      <w:r w:rsidR="00513798" w:rsidRPr="008F43F8">
        <w:rPr>
          <w:rFonts w:ascii="Times New Roman" w:hAnsi="Times New Roman"/>
          <w:szCs w:val="24"/>
        </w:rPr>
        <w:t>-</w:t>
      </w:r>
      <w:r w:rsidRPr="008F43F8">
        <w:rPr>
          <w:rFonts w:ascii="Times New Roman" w:hAnsi="Times New Roman"/>
          <w:b/>
          <w:szCs w:val="24"/>
        </w:rPr>
        <w:t xml:space="preserve"> </w:t>
      </w:r>
      <w:r w:rsidRPr="008F43F8">
        <w:rPr>
          <w:rFonts w:ascii="Times New Roman" w:hAnsi="Times New Roman"/>
          <w:szCs w:val="24"/>
        </w:rPr>
        <w:t>відсутність дієвої комунікації між владою та бізнесом, неефективність політики міської влади щодо оренди земельних ділянок, значне зростання ставок оренди, недотримання контролюючими органами мораторію на перевірки, нелегальна зайнятість, стихійна торгівля тощо.</w:t>
      </w:r>
    </w:p>
    <w:p w14:paraId="090F3782" w14:textId="76076F4E" w:rsidR="00D67330" w:rsidRPr="008F43F8" w:rsidRDefault="00D67330" w:rsidP="006D60B6">
      <w:pPr>
        <w:rPr>
          <w:rFonts w:ascii="Times New Roman" w:hAnsi="Times New Roman"/>
          <w:szCs w:val="24"/>
        </w:rPr>
      </w:pPr>
      <w:r w:rsidRPr="008F43F8">
        <w:rPr>
          <w:rFonts w:ascii="Times New Roman" w:hAnsi="Times New Roman"/>
          <w:szCs w:val="24"/>
        </w:rPr>
        <w:t xml:space="preserve">При проведенні досліджень представниками МСП було визначено послуги/потреби, які допоможуть в розвитку МСП </w:t>
      </w:r>
      <w:r w:rsidR="00037C44" w:rsidRPr="008F43F8">
        <w:rPr>
          <w:rFonts w:ascii="Times New Roman" w:hAnsi="Times New Roman"/>
          <w:szCs w:val="24"/>
        </w:rPr>
        <w:t xml:space="preserve">м. </w:t>
      </w:r>
      <w:r w:rsidRPr="008F43F8">
        <w:rPr>
          <w:rFonts w:ascii="Times New Roman" w:hAnsi="Times New Roman"/>
          <w:szCs w:val="24"/>
        </w:rPr>
        <w:t xml:space="preserve">Запоріжжя та які може реалізувати міська влада, серед яких </w:t>
      </w:r>
      <w:r w:rsidR="00513798" w:rsidRPr="008F43F8">
        <w:rPr>
          <w:rFonts w:ascii="Times New Roman" w:hAnsi="Times New Roman"/>
          <w:szCs w:val="24"/>
        </w:rPr>
        <w:t>-</w:t>
      </w:r>
      <w:r w:rsidR="00F3448D" w:rsidRPr="008F43F8">
        <w:rPr>
          <w:rFonts w:ascii="Times New Roman" w:hAnsi="Times New Roman"/>
          <w:szCs w:val="24"/>
        </w:rPr>
        <w:t xml:space="preserve"> </w:t>
      </w:r>
      <w:r w:rsidRPr="008F43F8">
        <w:rPr>
          <w:rFonts w:ascii="Times New Roman" w:hAnsi="Times New Roman"/>
          <w:szCs w:val="24"/>
        </w:rPr>
        <w:t xml:space="preserve">розробка </w:t>
      </w:r>
      <w:r w:rsidRPr="008F43F8">
        <w:rPr>
          <w:rFonts w:ascii="Times New Roman" w:hAnsi="Times New Roman"/>
          <w:szCs w:val="24"/>
          <w:lang w:eastAsia="uk-UA"/>
        </w:rPr>
        <w:t>на середньострокову перспективу</w:t>
      </w:r>
      <w:r w:rsidRPr="008F43F8">
        <w:rPr>
          <w:rFonts w:ascii="Times New Roman" w:hAnsi="Times New Roman"/>
          <w:szCs w:val="24"/>
        </w:rPr>
        <w:t xml:space="preserve"> дієвої програми розвитку МСП міста з визначеним бюджетним фінансуванням, програм</w:t>
      </w:r>
      <w:r w:rsidR="00513798" w:rsidRPr="008F43F8">
        <w:rPr>
          <w:rFonts w:ascii="Times New Roman" w:hAnsi="Times New Roman"/>
          <w:szCs w:val="24"/>
        </w:rPr>
        <w:t>а</w:t>
      </w:r>
      <w:r w:rsidRPr="008F43F8">
        <w:rPr>
          <w:rFonts w:ascii="Times New Roman" w:hAnsi="Times New Roman"/>
          <w:szCs w:val="24"/>
        </w:rPr>
        <w:t xml:space="preserve"> компенсації відсоткових ставок за отриманими кредитами, створення інфраструктури підтримки та розвитку МСП, активізація внутрішніх інвесторів тощо. </w:t>
      </w:r>
    </w:p>
    <w:p w14:paraId="439CAE63" w14:textId="06127374" w:rsidR="00A100CC" w:rsidRPr="008F43F8" w:rsidRDefault="00A100CC" w:rsidP="006D60B6">
      <w:pPr>
        <w:pStyle w:val="2"/>
        <w:spacing w:before="0" w:beforeAutospacing="0" w:after="0" w:afterAutospacing="0"/>
        <w:jc w:val="center"/>
        <w:rPr>
          <w:kern w:val="32"/>
          <w:sz w:val="24"/>
          <w:szCs w:val="24"/>
          <w:lang w:val="uk-UA" w:eastAsia="x-none"/>
        </w:rPr>
      </w:pPr>
      <w:bookmarkStart w:id="18" w:name="_1.3._Аналіз_стану"/>
      <w:bookmarkStart w:id="19" w:name="_Toc476868972"/>
      <w:bookmarkStart w:id="20" w:name="_Toc476910156"/>
      <w:bookmarkStart w:id="21" w:name="_Toc476910306"/>
      <w:bookmarkStart w:id="22" w:name="_Toc477270794"/>
      <w:bookmarkStart w:id="23" w:name="_Toc291687789"/>
      <w:bookmarkStart w:id="24" w:name="_Toc291842813"/>
      <w:bookmarkStart w:id="25" w:name="_Toc291842957"/>
      <w:bookmarkStart w:id="26" w:name="_Toc291843076"/>
      <w:bookmarkStart w:id="27" w:name="_Toc292458573"/>
      <w:bookmarkEnd w:id="18"/>
      <w:r w:rsidRPr="008F43F8">
        <w:rPr>
          <w:kern w:val="32"/>
          <w:sz w:val="24"/>
          <w:szCs w:val="24"/>
          <w:lang w:val="uk-UA" w:eastAsia="x-none"/>
        </w:rPr>
        <w:t>2.3. Аналіз стану МСП через призму відповідності принципам АМБ</w:t>
      </w:r>
      <w:bookmarkEnd w:id="19"/>
      <w:bookmarkEnd w:id="20"/>
      <w:bookmarkEnd w:id="21"/>
      <w:bookmarkEnd w:id="22"/>
    </w:p>
    <w:p w14:paraId="6CDAF11E" w14:textId="77777777" w:rsidR="00A100CC" w:rsidRPr="008F43F8" w:rsidRDefault="00A100CC" w:rsidP="006D60B6">
      <w:pPr>
        <w:tabs>
          <w:tab w:val="left" w:pos="0"/>
        </w:tabs>
        <w:rPr>
          <w:rFonts w:ascii="Times New Roman" w:hAnsi="Times New Roman"/>
          <w:szCs w:val="24"/>
          <w:lang w:eastAsia="x-none"/>
        </w:rPr>
      </w:pPr>
      <w:r w:rsidRPr="008F43F8">
        <w:rPr>
          <w:rFonts w:ascii="Times New Roman" w:hAnsi="Times New Roman"/>
          <w:szCs w:val="24"/>
          <w:lang w:eastAsia="x-none"/>
        </w:rPr>
        <w:t>Проведення аналізу стану розвитку МСП м. Запоріжжя відповідно до принципів АМБ зумовлено необхідністю враховувати всі виклики та можливості, які постають перед підприємництвом міста після підписання Угоди про асоціацію між Україною та ЄС та створення поглибленої зони вільної торгівлі Україна - ЄС.</w:t>
      </w:r>
    </w:p>
    <w:p w14:paraId="2660EDFB" w14:textId="77777777" w:rsidR="00A100CC" w:rsidRPr="008F43F8" w:rsidRDefault="00A100CC" w:rsidP="00A100CC">
      <w:pPr>
        <w:tabs>
          <w:tab w:val="left" w:pos="0"/>
        </w:tabs>
        <w:rPr>
          <w:rFonts w:ascii="Times New Roman" w:hAnsi="Times New Roman"/>
          <w:szCs w:val="24"/>
          <w:lang w:eastAsia="x-none"/>
        </w:rPr>
      </w:pPr>
      <w:r w:rsidRPr="008F43F8">
        <w:rPr>
          <w:rFonts w:ascii="Times New Roman" w:hAnsi="Times New Roman"/>
          <w:szCs w:val="24"/>
          <w:lang w:eastAsia="x-none"/>
        </w:rPr>
        <w:t xml:space="preserve">Орієнтація на АМБ, структурований за конкретними принципами/напрямками, дає можливість чітко розставити акценти в розвитку та підтримці підприємництва та зосередити увагу на вирішенні найактуальніших та найбільш затребуваних МСП питань. </w:t>
      </w:r>
    </w:p>
    <w:p w14:paraId="6F96872E" w14:textId="76918F11" w:rsidR="00A100CC" w:rsidRPr="008F43F8" w:rsidRDefault="00A100CC" w:rsidP="00A100CC">
      <w:pPr>
        <w:tabs>
          <w:tab w:val="left" w:pos="0"/>
        </w:tabs>
        <w:rPr>
          <w:rFonts w:ascii="Times New Roman" w:hAnsi="Times New Roman"/>
          <w:szCs w:val="24"/>
          <w:lang w:eastAsia="x-none"/>
        </w:rPr>
      </w:pPr>
      <w:r w:rsidRPr="008F43F8">
        <w:rPr>
          <w:rFonts w:ascii="Times New Roman" w:hAnsi="Times New Roman"/>
          <w:szCs w:val="24"/>
          <w:lang w:eastAsia="x-none"/>
        </w:rPr>
        <w:t>Відповідно до методології даного аналізу для кожного з 10 принципів АМБ заповнюється перелік індикаторів, які найбільше характеризують цей принцип. Глибина аналізу</w:t>
      </w:r>
      <w:r w:rsidR="00F3448D" w:rsidRPr="008F43F8">
        <w:rPr>
          <w:rFonts w:ascii="Times New Roman" w:hAnsi="Times New Roman"/>
          <w:szCs w:val="24"/>
          <w:lang w:eastAsia="x-none"/>
        </w:rPr>
        <w:t xml:space="preserve"> </w:t>
      </w:r>
      <w:r w:rsidRPr="008F43F8">
        <w:rPr>
          <w:rFonts w:ascii="Times New Roman" w:hAnsi="Times New Roman"/>
          <w:szCs w:val="24"/>
          <w:lang w:eastAsia="x-none"/>
        </w:rPr>
        <w:t xml:space="preserve">– 5 років. </w:t>
      </w:r>
    </w:p>
    <w:p w14:paraId="7CCCD71C" w14:textId="14D31D64" w:rsidR="00A100CC" w:rsidRPr="008F43F8" w:rsidRDefault="00A100CC" w:rsidP="00A100CC">
      <w:pPr>
        <w:tabs>
          <w:tab w:val="left" w:pos="0"/>
        </w:tabs>
        <w:rPr>
          <w:rFonts w:ascii="Times New Roman" w:eastAsia="Times New Roman" w:hAnsi="Times New Roman"/>
          <w:szCs w:val="24"/>
          <w:lang w:eastAsia="ru-RU"/>
        </w:rPr>
      </w:pPr>
      <w:r w:rsidRPr="008F43F8">
        <w:rPr>
          <w:rFonts w:ascii="Times New Roman" w:hAnsi="Times New Roman"/>
          <w:szCs w:val="24"/>
          <w:lang w:eastAsia="x-none"/>
        </w:rPr>
        <w:t>Загальний висновок щодо розвитку та підтримки МСП в м. Запоріжжі через призму АМБ наступний: всі десять принципів акту знаходять тією чи іншою мірою своє втілення в реалізації міської політики розвитку МСП, роботу потрібно тільки доповнювати та розвивати. В подальшому основні зусилля в розвитку МСП</w:t>
      </w:r>
      <w:r w:rsidR="0031431E" w:rsidRPr="008F43F8">
        <w:rPr>
          <w:rFonts w:ascii="Times New Roman" w:hAnsi="Times New Roman"/>
          <w:szCs w:val="24"/>
          <w:lang w:eastAsia="x-none"/>
        </w:rPr>
        <w:t xml:space="preserve"> в місті повинні бути спрямовані</w:t>
      </w:r>
      <w:r w:rsidRPr="008F43F8">
        <w:rPr>
          <w:rFonts w:ascii="Times New Roman" w:hAnsi="Times New Roman"/>
          <w:szCs w:val="24"/>
          <w:lang w:eastAsia="x-none"/>
        </w:rPr>
        <w:t xml:space="preserve"> на підвищення спроможності всіх зацікавлених сторін (</w:t>
      </w:r>
      <w:r w:rsidR="003C19D8" w:rsidRPr="008F43F8">
        <w:rPr>
          <w:rFonts w:ascii="Times New Roman" w:hAnsi="Times New Roman"/>
          <w:szCs w:val="24"/>
          <w:lang w:eastAsia="x-none"/>
        </w:rPr>
        <w:t xml:space="preserve">міської </w:t>
      </w:r>
      <w:r w:rsidRPr="008F43F8">
        <w:rPr>
          <w:rFonts w:ascii="Times New Roman" w:hAnsi="Times New Roman"/>
          <w:szCs w:val="24"/>
          <w:lang w:eastAsia="x-none"/>
        </w:rPr>
        <w:t>влади, громади, громадських організацій підприємців та бізнес</w:t>
      </w:r>
      <w:r w:rsidR="003C19D8" w:rsidRPr="008F43F8">
        <w:rPr>
          <w:rFonts w:ascii="Times New Roman" w:hAnsi="Times New Roman"/>
          <w:szCs w:val="24"/>
          <w:lang w:eastAsia="x-none"/>
        </w:rPr>
        <w:t xml:space="preserve"> </w:t>
      </w:r>
      <w:r w:rsidRPr="008F43F8">
        <w:rPr>
          <w:rFonts w:ascii="Times New Roman" w:hAnsi="Times New Roman"/>
          <w:szCs w:val="24"/>
          <w:lang w:eastAsia="x-none"/>
        </w:rPr>
        <w:t>- асоціацій) в зростанні</w:t>
      </w:r>
      <w:r w:rsidR="0031431E" w:rsidRPr="008F43F8">
        <w:rPr>
          <w:rFonts w:ascii="Times New Roman" w:hAnsi="Times New Roman"/>
          <w:szCs w:val="24"/>
          <w:lang w:eastAsia="x-none"/>
        </w:rPr>
        <w:t xml:space="preserve"> МСП, застосовуючи європейські </w:t>
      </w:r>
      <w:r w:rsidRPr="008F43F8">
        <w:rPr>
          <w:rFonts w:ascii="Times New Roman" w:eastAsia="Times New Roman" w:hAnsi="Times New Roman"/>
          <w:szCs w:val="24"/>
          <w:lang w:eastAsia="ru-RU"/>
        </w:rPr>
        <w:t>принципи розвитку МСП, а саме:</w:t>
      </w:r>
    </w:p>
    <w:p w14:paraId="5965407C" w14:textId="77777777" w:rsidR="00A100CC" w:rsidRPr="008F43F8" w:rsidRDefault="00A100CC" w:rsidP="003C19D8">
      <w:pPr>
        <w:rPr>
          <w:rFonts w:ascii="Times New Roman" w:eastAsia="Times New Roman" w:hAnsi="Times New Roman"/>
          <w:szCs w:val="24"/>
          <w:lang w:eastAsia="ru-RU"/>
        </w:rPr>
      </w:pPr>
      <w:r w:rsidRPr="008F43F8">
        <w:rPr>
          <w:rFonts w:ascii="Times New Roman" w:eastAsia="Times New Roman" w:hAnsi="Times New Roman"/>
          <w:szCs w:val="24"/>
          <w:lang w:eastAsia="ru-RU"/>
        </w:rPr>
        <w:t xml:space="preserve">створювати умови для розвитку і процвітання кожного суб’єкта МСП як важливого, унікального та цінного учасника соціально-економічних перетворень в місті; </w:t>
      </w:r>
    </w:p>
    <w:p w14:paraId="1C67C3DE" w14:textId="77777777" w:rsidR="00A100CC" w:rsidRPr="008F43F8" w:rsidRDefault="00A100CC" w:rsidP="003C19D8">
      <w:pPr>
        <w:rPr>
          <w:rFonts w:ascii="Times New Roman" w:eastAsia="Times New Roman" w:hAnsi="Times New Roman"/>
          <w:szCs w:val="24"/>
          <w:lang w:eastAsia="ru-RU"/>
        </w:rPr>
      </w:pPr>
      <w:r w:rsidRPr="008F43F8">
        <w:rPr>
          <w:rFonts w:ascii="Times New Roman" w:eastAsia="Times New Roman" w:hAnsi="Times New Roman"/>
          <w:szCs w:val="24"/>
          <w:lang w:eastAsia="ru-RU"/>
        </w:rPr>
        <w:t>забезпечувати можливість другого шансу для чесних підприємців, що опинилися в стані банкрутства чи втратили бізнес;</w:t>
      </w:r>
    </w:p>
    <w:p w14:paraId="53D1E7ED" w14:textId="77777777" w:rsidR="00A100CC" w:rsidRPr="008F43F8" w:rsidRDefault="00A100CC" w:rsidP="003C19D8">
      <w:pPr>
        <w:rPr>
          <w:rFonts w:ascii="Times New Roman" w:eastAsia="Times New Roman" w:hAnsi="Times New Roman"/>
          <w:szCs w:val="24"/>
          <w:lang w:eastAsia="ru-RU"/>
        </w:rPr>
      </w:pPr>
      <w:r w:rsidRPr="008F43F8">
        <w:rPr>
          <w:rFonts w:ascii="Times New Roman" w:eastAsia="Times New Roman" w:hAnsi="Times New Roman"/>
          <w:szCs w:val="24"/>
          <w:lang w:eastAsia="ru-RU"/>
        </w:rPr>
        <w:t xml:space="preserve">розробляти регуляторні акти міської ради та її виконавчого комітету з першочерговим врахуванням спроможності та потреб найбільш вразливих категорій підприємців («спочатку думай про малих»); </w:t>
      </w:r>
    </w:p>
    <w:p w14:paraId="36BB457E" w14:textId="77777777" w:rsidR="00A100CC" w:rsidRPr="008F43F8" w:rsidRDefault="00A100CC" w:rsidP="003C19D8">
      <w:pPr>
        <w:rPr>
          <w:rFonts w:ascii="Times New Roman" w:eastAsia="Times New Roman" w:hAnsi="Times New Roman"/>
          <w:szCs w:val="24"/>
          <w:lang w:eastAsia="ru-RU"/>
        </w:rPr>
      </w:pPr>
      <w:r w:rsidRPr="008F43F8">
        <w:rPr>
          <w:rFonts w:ascii="Times New Roman" w:eastAsia="Times New Roman" w:hAnsi="Times New Roman"/>
          <w:szCs w:val="24"/>
          <w:lang w:eastAsia="ru-RU"/>
        </w:rPr>
        <w:t>покращувати спроможність посадовців органів місцевого самоврядування розуміти та враховувати потреби МСП;</w:t>
      </w:r>
    </w:p>
    <w:p w14:paraId="4965B6CF" w14:textId="77777777" w:rsidR="00A100CC" w:rsidRPr="008F43F8" w:rsidRDefault="00A100CC" w:rsidP="003C19D8">
      <w:pPr>
        <w:ind w:left="709" w:firstLine="0"/>
        <w:rPr>
          <w:rFonts w:ascii="Times New Roman" w:eastAsia="Times New Roman" w:hAnsi="Times New Roman"/>
          <w:szCs w:val="24"/>
          <w:lang w:eastAsia="ru-RU"/>
        </w:rPr>
      </w:pPr>
      <w:r w:rsidRPr="008F43F8">
        <w:rPr>
          <w:rFonts w:ascii="Times New Roman" w:eastAsia="Times New Roman" w:hAnsi="Times New Roman"/>
          <w:szCs w:val="24"/>
          <w:lang w:eastAsia="ru-RU"/>
        </w:rPr>
        <w:t>сприяти доступу МСП до публічних закупівель;</w:t>
      </w:r>
    </w:p>
    <w:p w14:paraId="5E22FA57" w14:textId="77777777" w:rsidR="00A100CC" w:rsidRPr="008F43F8" w:rsidRDefault="00A100CC" w:rsidP="003C19D8">
      <w:pPr>
        <w:rPr>
          <w:rFonts w:ascii="Times New Roman" w:eastAsia="Times New Roman" w:hAnsi="Times New Roman"/>
          <w:szCs w:val="24"/>
          <w:lang w:eastAsia="ru-RU"/>
        </w:rPr>
      </w:pPr>
      <w:r w:rsidRPr="008F43F8">
        <w:rPr>
          <w:rFonts w:ascii="Times New Roman" w:eastAsia="Times New Roman" w:hAnsi="Times New Roman"/>
          <w:szCs w:val="24"/>
          <w:lang w:eastAsia="ru-RU"/>
        </w:rPr>
        <w:t xml:space="preserve">полегшувати доступ МСП до фінансування, особливо для підприємців з числа жінок, молоді, внутрішньо переміщених осіб, а також соціальних підприємців; </w:t>
      </w:r>
    </w:p>
    <w:p w14:paraId="7EEABEF5" w14:textId="77777777" w:rsidR="00A100CC" w:rsidRPr="008F43F8" w:rsidRDefault="00A100CC" w:rsidP="003C19D8">
      <w:pPr>
        <w:rPr>
          <w:rFonts w:ascii="Times New Roman" w:eastAsia="Times New Roman" w:hAnsi="Times New Roman"/>
          <w:szCs w:val="24"/>
          <w:lang w:eastAsia="ru-RU"/>
        </w:rPr>
      </w:pPr>
      <w:r w:rsidRPr="008F43F8">
        <w:rPr>
          <w:rFonts w:ascii="Times New Roman" w:eastAsia="Times New Roman" w:hAnsi="Times New Roman"/>
          <w:szCs w:val="24"/>
          <w:lang w:eastAsia="ru-RU"/>
        </w:rPr>
        <w:t xml:space="preserve">допомагати МСП здійснювати стандартизацію та сертифікацію їхнього бізнесу; </w:t>
      </w:r>
    </w:p>
    <w:p w14:paraId="0EACB7AA" w14:textId="77777777" w:rsidR="00A100CC" w:rsidRPr="008F43F8" w:rsidRDefault="00A100CC" w:rsidP="003C19D8">
      <w:pPr>
        <w:ind w:left="709" w:firstLine="0"/>
        <w:rPr>
          <w:rFonts w:ascii="Times New Roman" w:eastAsia="Times New Roman" w:hAnsi="Times New Roman"/>
          <w:szCs w:val="24"/>
          <w:lang w:eastAsia="ru-RU"/>
        </w:rPr>
      </w:pPr>
      <w:r w:rsidRPr="008F43F8">
        <w:rPr>
          <w:rFonts w:ascii="Times New Roman" w:eastAsia="Times New Roman" w:hAnsi="Times New Roman"/>
          <w:szCs w:val="24"/>
          <w:lang w:eastAsia="ru-RU"/>
        </w:rPr>
        <w:t>підтримувати розвиток навичок та здатності МСП до інновацій;</w:t>
      </w:r>
    </w:p>
    <w:p w14:paraId="130EB593" w14:textId="77777777" w:rsidR="00A100CC" w:rsidRPr="008F43F8" w:rsidRDefault="00A100CC" w:rsidP="003C19D8">
      <w:pPr>
        <w:ind w:left="709" w:firstLine="0"/>
        <w:rPr>
          <w:rFonts w:ascii="Times New Roman" w:eastAsia="Times New Roman" w:hAnsi="Times New Roman"/>
          <w:szCs w:val="24"/>
          <w:lang w:eastAsia="ru-RU"/>
        </w:rPr>
      </w:pPr>
      <w:r w:rsidRPr="008F43F8">
        <w:rPr>
          <w:rFonts w:ascii="Times New Roman" w:eastAsia="Times New Roman" w:hAnsi="Times New Roman"/>
          <w:szCs w:val="24"/>
          <w:lang w:eastAsia="ru-RU"/>
        </w:rPr>
        <w:t>підтримувати МСП, які ведуть екологічно відповідальний бізнес та перетворюють екологічні виклики на економічні можливості;</w:t>
      </w:r>
    </w:p>
    <w:p w14:paraId="36588073" w14:textId="77777777" w:rsidR="00A100CC" w:rsidRPr="008F43F8" w:rsidRDefault="00A100CC" w:rsidP="003C19D8">
      <w:pPr>
        <w:rPr>
          <w:rFonts w:ascii="Times New Roman" w:eastAsia="Times New Roman" w:hAnsi="Times New Roman"/>
          <w:szCs w:val="24"/>
          <w:lang w:eastAsia="ru-RU"/>
        </w:rPr>
      </w:pPr>
      <w:r w:rsidRPr="008F43F8">
        <w:rPr>
          <w:rFonts w:ascii="Times New Roman" w:eastAsia="Times New Roman" w:hAnsi="Times New Roman"/>
          <w:szCs w:val="24"/>
          <w:lang w:eastAsia="ru-RU"/>
        </w:rPr>
        <w:lastRenderedPageBreak/>
        <w:t>заохочувати та підтримувати МСП щодо інтернаціоналізації підприємницької діяльності.</w:t>
      </w:r>
    </w:p>
    <w:p w14:paraId="7C449085" w14:textId="77777777" w:rsidR="00A100CC" w:rsidRPr="008F43F8" w:rsidRDefault="00A100CC" w:rsidP="00A100CC">
      <w:pPr>
        <w:rPr>
          <w:rFonts w:ascii="Times New Roman" w:eastAsia="Times New Roman" w:hAnsi="Times New Roman"/>
          <w:szCs w:val="24"/>
          <w:lang w:eastAsia="ru-RU"/>
        </w:rPr>
      </w:pPr>
      <w:r w:rsidRPr="008F43F8">
        <w:rPr>
          <w:rFonts w:ascii="Times New Roman" w:eastAsia="Times New Roman" w:hAnsi="Times New Roman"/>
          <w:szCs w:val="24"/>
          <w:lang w:eastAsia="ru-RU"/>
        </w:rPr>
        <w:t xml:space="preserve"> </w:t>
      </w:r>
    </w:p>
    <w:p w14:paraId="6D6928DD" w14:textId="77777777" w:rsidR="00A100CC" w:rsidRPr="008F43F8" w:rsidRDefault="00A100CC" w:rsidP="00A100CC">
      <w:pPr>
        <w:ind w:firstLine="0"/>
        <w:jc w:val="center"/>
        <w:rPr>
          <w:rFonts w:ascii="Times New Roman" w:hAnsi="Times New Roman"/>
          <w:b/>
          <w:kern w:val="32"/>
          <w:sz w:val="28"/>
          <w:szCs w:val="28"/>
          <w:lang w:eastAsia="x-none"/>
        </w:rPr>
      </w:pPr>
      <w:bookmarkStart w:id="28" w:name="_Toc476868984"/>
      <w:bookmarkStart w:id="29" w:name="_Toc476910157"/>
      <w:bookmarkStart w:id="30" w:name="_Toc476910307"/>
      <w:bookmarkStart w:id="31" w:name="_Toc477270795"/>
      <w:bookmarkEnd w:id="23"/>
      <w:bookmarkEnd w:id="24"/>
      <w:bookmarkEnd w:id="25"/>
      <w:bookmarkEnd w:id="26"/>
      <w:bookmarkEnd w:id="27"/>
      <w:r w:rsidRPr="008F43F8">
        <w:rPr>
          <w:rFonts w:ascii="Times New Roman" w:hAnsi="Times New Roman"/>
          <w:b/>
          <w:kern w:val="32"/>
          <w:sz w:val="28"/>
          <w:szCs w:val="28"/>
          <w:lang w:eastAsia="x-none"/>
        </w:rPr>
        <w:t>3. СТРАТЕГІЧНІ ЦІЛІ РОЗВИТКУ МСП</w:t>
      </w:r>
      <w:bookmarkEnd w:id="28"/>
      <w:bookmarkEnd w:id="29"/>
      <w:bookmarkEnd w:id="30"/>
      <w:bookmarkEnd w:id="31"/>
    </w:p>
    <w:p w14:paraId="76518B83" w14:textId="037D8D05" w:rsidR="00A100CC" w:rsidRPr="008F43F8" w:rsidRDefault="00A100CC" w:rsidP="006D60B6">
      <w:pPr>
        <w:rPr>
          <w:rFonts w:ascii="Times New Roman" w:hAnsi="Times New Roman"/>
          <w:szCs w:val="24"/>
          <w:lang w:eastAsia="x-none"/>
        </w:rPr>
      </w:pPr>
      <w:r w:rsidRPr="008F43F8">
        <w:rPr>
          <w:rFonts w:ascii="Times New Roman" w:hAnsi="Times New Roman"/>
          <w:szCs w:val="24"/>
          <w:lang w:eastAsia="uk-UA"/>
        </w:rPr>
        <w:t>Стратегічні та операційні ціл</w:t>
      </w:r>
      <w:r w:rsidR="0031431E" w:rsidRPr="008F43F8">
        <w:rPr>
          <w:rFonts w:ascii="Times New Roman" w:hAnsi="Times New Roman"/>
          <w:szCs w:val="24"/>
          <w:lang w:eastAsia="uk-UA"/>
        </w:rPr>
        <w:t xml:space="preserve">і розвитку підприємництва в м. </w:t>
      </w:r>
      <w:r w:rsidRPr="008F43F8">
        <w:rPr>
          <w:rFonts w:ascii="Times New Roman" w:hAnsi="Times New Roman"/>
          <w:szCs w:val="24"/>
          <w:lang w:eastAsia="uk-UA"/>
        </w:rPr>
        <w:t>Запоріжжі визначені на підставі  результатів проведеного експертами ПРОМІС якісного та кількісного аналізів бізнес-середовища та</w:t>
      </w:r>
      <w:r w:rsidR="00E251FC" w:rsidRPr="008F43F8">
        <w:rPr>
          <w:rFonts w:ascii="Times New Roman" w:hAnsi="Times New Roman"/>
          <w:szCs w:val="24"/>
          <w:lang w:eastAsia="uk-UA"/>
        </w:rPr>
        <w:t xml:space="preserve"> стану розвитку МСП</w:t>
      </w:r>
      <w:r w:rsidRPr="008F43F8">
        <w:rPr>
          <w:rFonts w:ascii="Times New Roman" w:hAnsi="Times New Roman"/>
          <w:szCs w:val="24"/>
          <w:lang w:eastAsia="uk-UA"/>
        </w:rPr>
        <w:t xml:space="preserve"> і спрямовані на поліпшення бізнес-клімату, посилення спроможності  посадовців органів міської ради надавати якісні послуги для МСП, </w:t>
      </w:r>
      <w:r w:rsidRPr="008F43F8">
        <w:rPr>
          <w:rFonts w:ascii="Times New Roman" w:eastAsia="Times New Roman" w:hAnsi="Times New Roman"/>
          <w:szCs w:val="24"/>
          <w:lang w:eastAsia="ru-RU"/>
        </w:rPr>
        <w:t>полегшення  доступу підприємців до фінансування,</w:t>
      </w:r>
      <w:r w:rsidRPr="008F43F8">
        <w:rPr>
          <w:rFonts w:ascii="Times New Roman" w:hAnsi="Times New Roman"/>
          <w:szCs w:val="24"/>
        </w:rPr>
        <w:t xml:space="preserve"> створення інфраструктури підтримки та розвитку МСП</w:t>
      </w:r>
      <w:r w:rsidR="0031431E" w:rsidRPr="008F43F8">
        <w:rPr>
          <w:rFonts w:ascii="Times New Roman" w:hAnsi="Times New Roman"/>
          <w:szCs w:val="24"/>
          <w:lang w:eastAsia="uk-UA"/>
        </w:rPr>
        <w:t xml:space="preserve"> та</w:t>
      </w:r>
      <w:r w:rsidRPr="008F43F8">
        <w:rPr>
          <w:rFonts w:ascii="Times New Roman" w:hAnsi="Times New Roman"/>
          <w:szCs w:val="24"/>
          <w:lang w:eastAsia="uk-UA"/>
        </w:rPr>
        <w:t xml:space="preserve"> посилення їх конкурентоспроможності. </w:t>
      </w:r>
      <w:r w:rsidR="00D6255E" w:rsidRPr="008F43F8">
        <w:rPr>
          <w:rFonts w:ascii="Times New Roman" w:hAnsi="Times New Roman"/>
          <w:szCs w:val="24"/>
          <w:lang w:eastAsia="uk-UA"/>
        </w:rPr>
        <w:t xml:space="preserve">Досягнення стратегічних цілей заплановано за рахунок реалізації низки </w:t>
      </w:r>
      <w:r w:rsidR="00203E44" w:rsidRPr="008F43F8">
        <w:rPr>
          <w:rFonts w:ascii="Times New Roman" w:hAnsi="Times New Roman"/>
          <w:szCs w:val="24"/>
          <w:lang w:eastAsia="uk-UA"/>
        </w:rPr>
        <w:t xml:space="preserve">заходів в рамках </w:t>
      </w:r>
      <w:r w:rsidR="00D6255E" w:rsidRPr="008F43F8">
        <w:rPr>
          <w:rFonts w:ascii="Times New Roman" w:hAnsi="Times New Roman"/>
          <w:szCs w:val="24"/>
          <w:lang w:eastAsia="uk-UA"/>
        </w:rPr>
        <w:t>операційних цілей</w:t>
      </w:r>
      <w:r w:rsidR="0031431E" w:rsidRPr="008F43F8">
        <w:rPr>
          <w:rFonts w:ascii="Times New Roman" w:hAnsi="Times New Roman"/>
          <w:szCs w:val="24"/>
          <w:lang w:eastAsia="uk-UA"/>
        </w:rPr>
        <w:t>,</w:t>
      </w:r>
      <w:r w:rsidR="00203E44" w:rsidRPr="008F43F8">
        <w:rPr>
          <w:rFonts w:ascii="Times New Roman" w:hAnsi="Times New Roman"/>
          <w:szCs w:val="24"/>
          <w:lang w:eastAsia="uk-UA"/>
        </w:rPr>
        <w:t xml:space="preserve"> визначених Програмою</w:t>
      </w:r>
      <w:r w:rsidR="00D6255E" w:rsidRPr="008F43F8">
        <w:rPr>
          <w:rFonts w:ascii="Times New Roman" w:hAnsi="Times New Roman"/>
          <w:szCs w:val="24"/>
          <w:lang w:eastAsia="uk-UA"/>
        </w:rPr>
        <w:t>.</w:t>
      </w:r>
    </w:p>
    <w:p w14:paraId="316209B7" w14:textId="2758ADDC" w:rsidR="00A100CC" w:rsidRPr="008F43F8" w:rsidRDefault="00A100CC" w:rsidP="006D60B6">
      <w:pPr>
        <w:pStyle w:val="2"/>
        <w:spacing w:before="0" w:beforeAutospacing="0" w:after="0" w:afterAutospacing="0"/>
        <w:jc w:val="center"/>
        <w:rPr>
          <w:bCs w:val="0"/>
          <w:sz w:val="24"/>
          <w:szCs w:val="24"/>
          <w:lang w:val="uk-UA"/>
        </w:rPr>
      </w:pPr>
      <w:bookmarkStart w:id="32" w:name="_Toc476868985"/>
      <w:bookmarkStart w:id="33" w:name="_Toc476910158"/>
      <w:bookmarkStart w:id="34" w:name="_Toc476910308"/>
      <w:bookmarkStart w:id="35" w:name="_Toc477270796"/>
      <w:r w:rsidRPr="008F43F8">
        <w:rPr>
          <w:bCs w:val="0"/>
          <w:sz w:val="24"/>
          <w:szCs w:val="24"/>
          <w:lang w:val="uk-UA"/>
        </w:rPr>
        <w:t>3.1. Стратегічна ціль 1: П</w:t>
      </w:r>
      <w:r w:rsidR="00513798" w:rsidRPr="008F43F8">
        <w:rPr>
          <w:bCs w:val="0"/>
          <w:sz w:val="24"/>
          <w:szCs w:val="24"/>
          <w:lang w:val="uk-UA"/>
        </w:rPr>
        <w:t>оліпшення бізнес-клімату в місті</w:t>
      </w:r>
      <w:bookmarkEnd w:id="32"/>
      <w:bookmarkEnd w:id="33"/>
      <w:bookmarkEnd w:id="34"/>
      <w:bookmarkEnd w:id="35"/>
    </w:p>
    <w:p w14:paraId="191B8554" w14:textId="786F60A4" w:rsidR="00A100CC" w:rsidRPr="008F43F8" w:rsidRDefault="00A100CC" w:rsidP="006D60B6">
      <w:pPr>
        <w:rPr>
          <w:rFonts w:ascii="Times New Roman" w:hAnsi="Times New Roman"/>
          <w:szCs w:val="24"/>
        </w:rPr>
      </w:pPr>
      <w:r w:rsidRPr="008F43F8">
        <w:rPr>
          <w:rFonts w:ascii="Times New Roman" w:hAnsi="Times New Roman"/>
          <w:szCs w:val="24"/>
        </w:rPr>
        <w:t>Сприятливий бізнес-клімат – головний чинник розвитку підприємництва в місті. Бізнес-клімат складається: з регуляторного середовища, яке міська рада та виконавчий комітет</w:t>
      </w:r>
      <w:r w:rsidR="0031431E" w:rsidRPr="008F43F8">
        <w:rPr>
          <w:rFonts w:ascii="Times New Roman" w:hAnsi="Times New Roman"/>
          <w:szCs w:val="24"/>
        </w:rPr>
        <w:t xml:space="preserve"> формують</w:t>
      </w:r>
      <w:r w:rsidRPr="008F43F8">
        <w:rPr>
          <w:rFonts w:ascii="Times New Roman" w:hAnsi="Times New Roman"/>
          <w:szCs w:val="24"/>
        </w:rPr>
        <w:t xml:space="preserve"> своїми рішеннями; з адміністративних та прирівнюваних до них послуг, які потрібні для здійснення підприємницької діяльності і які надає міська влада та її посадові особи; з можливості прозоро та на рівних умовах використовувати комунальне майно та земельні ділянки комунальної власності для ведення підприємницької діяльності. </w:t>
      </w:r>
    </w:p>
    <w:p w14:paraId="4FD6A4CE" w14:textId="734B5773" w:rsidR="00A100CC" w:rsidRPr="008F43F8" w:rsidRDefault="00A100CC" w:rsidP="00A100CC">
      <w:pPr>
        <w:widowControl w:val="0"/>
        <w:rPr>
          <w:rFonts w:ascii="Times New Roman" w:eastAsia="Times New Roman" w:hAnsi="Times New Roman"/>
          <w:b/>
          <w:bCs/>
          <w:szCs w:val="24"/>
          <w:lang w:eastAsia="uk-UA"/>
        </w:rPr>
      </w:pPr>
      <w:r w:rsidRPr="008F43F8">
        <w:rPr>
          <w:rFonts w:ascii="Times New Roman" w:eastAsia="Times New Roman" w:hAnsi="Times New Roman"/>
          <w:b/>
          <w:bCs/>
          <w:szCs w:val="24"/>
          <w:lang w:eastAsia="uk-UA"/>
        </w:rPr>
        <w:t>Операційна ціль 1.1. Зменшення регуляторного тиску на суб’єкт</w:t>
      </w:r>
      <w:r w:rsidR="00AD3C00" w:rsidRPr="008F43F8">
        <w:rPr>
          <w:rFonts w:ascii="Times New Roman" w:eastAsia="Times New Roman" w:hAnsi="Times New Roman"/>
          <w:b/>
          <w:bCs/>
          <w:szCs w:val="24"/>
          <w:lang w:eastAsia="uk-UA"/>
        </w:rPr>
        <w:t>ів</w:t>
      </w:r>
      <w:r w:rsidRPr="008F43F8">
        <w:rPr>
          <w:rFonts w:ascii="Times New Roman" w:eastAsia="Times New Roman" w:hAnsi="Times New Roman"/>
          <w:b/>
          <w:bCs/>
          <w:szCs w:val="24"/>
          <w:lang w:eastAsia="uk-UA"/>
        </w:rPr>
        <w:t xml:space="preserve"> </w:t>
      </w:r>
      <w:r w:rsidR="00527391" w:rsidRPr="008F43F8">
        <w:rPr>
          <w:rFonts w:ascii="Times New Roman" w:eastAsia="Times New Roman" w:hAnsi="Times New Roman"/>
          <w:b/>
          <w:bCs/>
          <w:szCs w:val="24"/>
          <w:lang w:eastAsia="uk-UA"/>
        </w:rPr>
        <w:t>МСП</w:t>
      </w:r>
    </w:p>
    <w:p w14:paraId="787D6300" w14:textId="5A650BC5" w:rsidR="00A100CC" w:rsidRPr="008F43F8" w:rsidRDefault="00A100CC" w:rsidP="00A100CC">
      <w:pPr>
        <w:rPr>
          <w:rFonts w:ascii="Times New Roman" w:hAnsi="Times New Roman"/>
          <w:szCs w:val="24"/>
        </w:rPr>
      </w:pPr>
      <w:r w:rsidRPr="008F43F8">
        <w:rPr>
          <w:rFonts w:ascii="Times New Roman" w:hAnsi="Times New Roman"/>
          <w:szCs w:val="24"/>
        </w:rPr>
        <w:t>Високий регуляторний тиск на МСП є однією з головних перешкод для розвитку існуючих суб’єктів підприємницької діяльності та особливо підприємців - початківців та ускладнює створення нових суб’єктів. За результатами опитування більше 40% опитуваних відзначили високе адміністративне навантаження на МСП, більше 50 % опитуваних відзначили обтяжливість процедур отримання дозволів та погоджень.</w:t>
      </w:r>
    </w:p>
    <w:p w14:paraId="7D4BF3FA" w14:textId="32472970" w:rsidR="00A100CC" w:rsidRPr="008F43F8" w:rsidRDefault="00A100CC" w:rsidP="00A100CC">
      <w:pPr>
        <w:rPr>
          <w:rFonts w:ascii="Times New Roman" w:hAnsi="Times New Roman"/>
          <w:szCs w:val="24"/>
        </w:rPr>
      </w:pPr>
      <w:r w:rsidRPr="008F43F8">
        <w:rPr>
          <w:rFonts w:ascii="Times New Roman" w:hAnsi="Times New Roman"/>
          <w:szCs w:val="24"/>
        </w:rPr>
        <w:t>Для зменшення регуля</w:t>
      </w:r>
      <w:r w:rsidR="00C16C8F" w:rsidRPr="008F43F8">
        <w:rPr>
          <w:rFonts w:ascii="Times New Roman" w:hAnsi="Times New Roman"/>
          <w:szCs w:val="24"/>
        </w:rPr>
        <w:t xml:space="preserve">торного тиску на суб’єктів МСП </w:t>
      </w:r>
      <w:r w:rsidRPr="008F43F8">
        <w:rPr>
          <w:rFonts w:ascii="Times New Roman" w:hAnsi="Times New Roman"/>
          <w:szCs w:val="24"/>
        </w:rPr>
        <w:t xml:space="preserve">необхідно: забезпечити </w:t>
      </w:r>
      <w:r w:rsidR="00203E44" w:rsidRPr="008F43F8">
        <w:rPr>
          <w:rFonts w:ascii="Times New Roman" w:hAnsi="Times New Roman"/>
          <w:szCs w:val="24"/>
        </w:rPr>
        <w:t xml:space="preserve">перегляд діючих регуляторних актів </w:t>
      </w:r>
      <w:r w:rsidRPr="008F43F8">
        <w:rPr>
          <w:rFonts w:ascii="Times New Roman" w:hAnsi="Times New Roman"/>
          <w:szCs w:val="24"/>
        </w:rPr>
        <w:t>місько</w:t>
      </w:r>
      <w:r w:rsidR="00B24B2B" w:rsidRPr="008F43F8">
        <w:rPr>
          <w:rFonts w:ascii="Times New Roman" w:hAnsi="Times New Roman"/>
          <w:szCs w:val="24"/>
        </w:rPr>
        <w:t>ї</w:t>
      </w:r>
      <w:r w:rsidRPr="008F43F8">
        <w:rPr>
          <w:rFonts w:ascii="Times New Roman" w:hAnsi="Times New Roman"/>
          <w:szCs w:val="24"/>
        </w:rPr>
        <w:t xml:space="preserve"> рад</w:t>
      </w:r>
      <w:r w:rsidR="00B24B2B" w:rsidRPr="008F43F8">
        <w:rPr>
          <w:rFonts w:ascii="Times New Roman" w:hAnsi="Times New Roman"/>
          <w:szCs w:val="24"/>
        </w:rPr>
        <w:t>и</w:t>
      </w:r>
      <w:r w:rsidRPr="008F43F8">
        <w:rPr>
          <w:rFonts w:ascii="Times New Roman" w:hAnsi="Times New Roman"/>
          <w:szCs w:val="24"/>
        </w:rPr>
        <w:t xml:space="preserve"> та її виконавч</w:t>
      </w:r>
      <w:r w:rsidR="00B24B2B" w:rsidRPr="008F43F8">
        <w:rPr>
          <w:rFonts w:ascii="Times New Roman" w:hAnsi="Times New Roman"/>
          <w:szCs w:val="24"/>
        </w:rPr>
        <w:t>ого</w:t>
      </w:r>
      <w:r w:rsidRPr="008F43F8">
        <w:rPr>
          <w:rFonts w:ascii="Times New Roman" w:hAnsi="Times New Roman"/>
          <w:szCs w:val="24"/>
        </w:rPr>
        <w:t xml:space="preserve"> комітет</w:t>
      </w:r>
      <w:r w:rsidR="00B24B2B" w:rsidRPr="008F43F8">
        <w:rPr>
          <w:rFonts w:ascii="Times New Roman" w:hAnsi="Times New Roman"/>
          <w:szCs w:val="24"/>
        </w:rPr>
        <w:t>у</w:t>
      </w:r>
      <w:r w:rsidR="003F5A95" w:rsidRPr="008F43F8">
        <w:rPr>
          <w:rFonts w:ascii="Times New Roman" w:hAnsi="Times New Roman"/>
          <w:szCs w:val="24"/>
        </w:rPr>
        <w:t>;</w:t>
      </w:r>
      <w:r w:rsidRPr="008F43F8">
        <w:rPr>
          <w:rFonts w:ascii="Times New Roman" w:hAnsi="Times New Roman"/>
          <w:szCs w:val="24"/>
        </w:rPr>
        <w:t xml:space="preserve"> спростити та пок</w:t>
      </w:r>
      <w:r w:rsidR="0031431E" w:rsidRPr="008F43F8">
        <w:rPr>
          <w:rFonts w:ascii="Times New Roman" w:hAnsi="Times New Roman"/>
          <w:szCs w:val="24"/>
        </w:rPr>
        <w:t xml:space="preserve">ращити міське регуляторне </w:t>
      </w:r>
      <w:r w:rsidRPr="008F43F8">
        <w:rPr>
          <w:rFonts w:ascii="Times New Roman" w:hAnsi="Times New Roman"/>
          <w:szCs w:val="24"/>
        </w:rPr>
        <w:t>середовище;</w:t>
      </w:r>
      <w:r w:rsidR="0031431E" w:rsidRPr="008F43F8">
        <w:rPr>
          <w:rFonts w:ascii="Times New Roman" w:hAnsi="Times New Roman"/>
          <w:szCs w:val="24"/>
        </w:rPr>
        <w:t xml:space="preserve"> систематизувати чинні</w:t>
      </w:r>
      <w:r w:rsidR="003F5A95" w:rsidRPr="008F43F8">
        <w:rPr>
          <w:rFonts w:ascii="Times New Roman" w:hAnsi="Times New Roman"/>
          <w:szCs w:val="24"/>
        </w:rPr>
        <w:t xml:space="preserve"> регуляторні акти;</w:t>
      </w:r>
      <w:r w:rsidRPr="008F43F8">
        <w:rPr>
          <w:rFonts w:ascii="Times New Roman" w:hAnsi="Times New Roman"/>
          <w:szCs w:val="24"/>
        </w:rPr>
        <w:t xml:space="preserve"> розвивати та удосконалювати регуляторну інфраструктуру для розвитку МСП. </w:t>
      </w:r>
    </w:p>
    <w:p w14:paraId="65DBBD1F" w14:textId="77777777" w:rsidR="00A100CC" w:rsidRPr="008F43F8" w:rsidRDefault="00A100CC" w:rsidP="00A100CC">
      <w:pPr>
        <w:widowControl w:val="0"/>
        <w:rPr>
          <w:rFonts w:ascii="Times New Roman" w:eastAsia="Times New Roman" w:hAnsi="Times New Roman"/>
          <w:b/>
          <w:bCs/>
          <w:szCs w:val="24"/>
          <w:lang w:eastAsia="uk-UA"/>
        </w:rPr>
      </w:pPr>
      <w:r w:rsidRPr="008F43F8">
        <w:rPr>
          <w:rFonts w:ascii="Times New Roman" w:eastAsia="Times New Roman" w:hAnsi="Times New Roman"/>
          <w:b/>
          <w:bCs/>
          <w:szCs w:val="24"/>
          <w:lang w:eastAsia="uk-UA"/>
        </w:rPr>
        <w:t xml:space="preserve">Операційна ціль 1.2. Удосконалення системи надання адміністративних послуг суб’єктам МСП  </w:t>
      </w:r>
    </w:p>
    <w:p w14:paraId="39F33F7B" w14:textId="154C3058" w:rsidR="00A100CC" w:rsidRPr="008F43F8" w:rsidRDefault="00310DFC" w:rsidP="00A100CC">
      <w:pPr>
        <w:rPr>
          <w:rFonts w:ascii="Times New Roman" w:hAnsi="Times New Roman"/>
          <w:szCs w:val="24"/>
        </w:rPr>
      </w:pPr>
      <w:r w:rsidRPr="008F43F8">
        <w:rPr>
          <w:rFonts w:ascii="Times New Roman" w:hAnsi="Times New Roman"/>
          <w:szCs w:val="24"/>
        </w:rPr>
        <w:t>Запорукою у</w:t>
      </w:r>
      <w:r w:rsidR="00A100CC" w:rsidRPr="008F43F8">
        <w:rPr>
          <w:rFonts w:ascii="Times New Roman" w:hAnsi="Times New Roman"/>
          <w:szCs w:val="24"/>
        </w:rPr>
        <w:t xml:space="preserve">досконалення роботи філій Центру надання адміністративних послуг (надалі - філії ЦНАП) </w:t>
      </w:r>
      <w:r w:rsidR="005A6EB9" w:rsidRPr="008F43F8">
        <w:rPr>
          <w:rFonts w:ascii="Times New Roman" w:hAnsi="Times New Roman"/>
          <w:szCs w:val="24"/>
        </w:rPr>
        <w:t xml:space="preserve">є </w:t>
      </w:r>
      <w:r w:rsidR="00A100CC" w:rsidRPr="008F43F8">
        <w:rPr>
          <w:rFonts w:ascii="Times New Roman" w:hAnsi="Times New Roman"/>
          <w:szCs w:val="24"/>
        </w:rPr>
        <w:t xml:space="preserve">забезпечення відкритості та прозорості в їх роботі, оперативності та своєчасності надання адміністративних послуг, доступності та зручності для суб’єктів МСП. </w:t>
      </w:r>
    </w:p>
    <w:p w14:paraId="43D716C4" w14:textId="5398865F" w:rsidR="00A100CC" w:rsidRPr="008F43F8" w:rsidRDefault="00A100CC" w:rsidP="00A100CC">
      <w:pPr>
        <w:rPr>
          <w:rFonts w:ascii="Times New Roman" w:hAnsi="Times New Roman"/>
          <w:szCs w:val="24"/>
        </w:rPr>
      </w:pPr>
      <w:r w:rsidRPr="008F43F8">
        <w:rPr>
          <w:rFonts w:ascii="Times New Roman" w:hAnsi="Times New Roman"/>
          <w:szCs w:val="24"/>
        </w:rPr>
        <w:t>Досягнення цілі буде забезпечено шляхом реалізації низки проектів, спрямованих на подальший розвиток мережі філій ЦНАП, оптимізацію надання адміністративних послуг, збільшення їх кількості, в тому числі за рахунок прирівнюваних до них послуг</w:t>
      </w:r>
      <w:r w:rsidR="00310DFC" w:rsidRPr="008F43F8">
        <w:rPr>
          <w:rFonts w:ascii="Times New Roman" w:hAnsi="Times New Roman"/>
          <w:szCs w:val="24"/>
        </w:rPr>
        <w:t>,</w:t>
      </w:r>
      <w:r w:rsidRPr="008F43F8">
        <w:rPr>
          <w:rFonts w:ascii="Times New Roman" w:hAnsi="Times New Roman"/>
          <w:szCs w:val="24"/>
        </w:rPr>
        <w:t xml:space="preserve"> що надаються </w:t>
      </w:r>
      <w:r w:rsidR="00A36811" w:rsidRPr="008F43F8">
        <w:rPr>
          <w:rFonts w:ascii="Times New Roman" w:hAnsi="Times New Roman"/>
          <w:szCs w:val="24"/>
        </w:rPr>
        <w:t>виконавчими органами</w:t>
      </w:r>
      <w:r w:rsidRPr="008F43F8">
        <w:rPr>
          <w:rFonts w:ascii="Times New Roman" w:hAnsi="Times New Roman"/>
          <w:szCs w:val="24"/>
        </w:rPr>
        <w:t xml:space="preserve"> міської ради та розробки і впровадження стандартів надання адміністративних послуг, а саме: проведення інвентаризації адміністративних послуг, що надаються суб’єктам МСП, їх систематизація за сферами господарської діяльності; спрощення процедур отримання; вивчення думки суб’є</w:t>
      </w:r>
      <w:r w:rsidR="0031431E" w:rsidRPr="008F43F8">
        <w:rPr>
          <w:rFonts w:ascii="Times New Roman" w:hAnsi="Times New Roman"/>
          <w:szCs w:val="24"/>
        </w:rPr>
        <w:t>ктів підприємницької діяльності</w:t>
      </w:r>
      <w:r w:rsidRPr="008F43F8">
        <w:rPr>
          <w:rFonts w:ascii="Times New Roman" w:hAnsi="Times New Roman"/>
          <w:szCs w:val="24"/>
        </w:rPr>
        <w:t xml:space="preserve"> щодо роботи філій ЦНАП та впровадження необхідних удосконалень в методологію та способи їх надання; сертифікація системи надання адміністративних послуг у відповідності до стандартів ISO 9000.</w:t>
      </w:r>
    </w:p>
    <w:p w14:paraId="2D91492D" w14:textId="77777777" w:rsidR="00A100CC" w:rsidRPr="008F43F8" w:rsidRDefault="00A100CC" w:rsidP="00A100CC">
      <w:pPr>
        <w:rPr>
          <w:rFonts w:ascii="Times New Roman" w:hAnsi="Times New Roman"/>
          <w:szCs w:val="24"/>
        </w:rPr>
      </w:pPr>
      <w:r w:rsidRPr="008F43F8">
        <w:rPr>
          <w:rFonts w:ascii="Times New Roman" w:hAnsi="Times New Roman"/>
          <w:szCs w:val="24"/>
        </w:rPr>
        <w:t>Запровадження системи управління якістю відповідно до міжнародних стандартів ISO 9000 сприятиме оптимізації процесів надання адміністративних послуг філіями ЦНАП, а також визначенню додаткових підходів до об’єктивного оцінювання результатів їх діяльності.</w:t>
      </w:r>
    </w:p>
    <w:p w14:paraId="39B1135F" w14:textId="5B0369B4" w:rsidR="00A100CC" w:rsidRPr="008F43F8" w:rsidRDefault="00A100CC" w:rsidP="00A100CC">
      <w:pPr>
        <w:widowControl w:val="0"/>
        <w:rPr>
          <w:rFonts w:ascii="Times New Roman" w:eastAsia="Times New Roman" w:hAnsi="Times New Roman"/>
          <w:b/>
          <w:bCs/>
          <w:szCs w:val="24"/>
          <w:lang w:eastAsia="uk-UA"/>
        </w:rPr>
      </w:pPr>
      <w:r w:rsidRPr="008F43F8">
        <w:rPr>
          <w:rFonts w:ascii="Times New Roman" w:eastAsia="Times New Roman" w:hAnsi="Times New Roman"/>
          <w:b/>
          <w:bCs/>
          <w:szCs w:val="24"/>
          <w:lang w:eastAsia="uk-UA"/>
        </w:rPr>
        <w:t>Операційна ціль 1.3. Забезпечення прозорого та рівного доступу до комунального майна та земельних ділянок при здійсненні підприємницької діяльності</w:t>
      </w:r>
    </w:p>
    <w:p w14:paraId="5940FD0D" w14:textId="48669B6C" w:rsidR="00A100CC" w:rsidRPr="008F43F8" w:rsidRDefault="00A100CC" w:rsidP="00A100CC">
      <w:pPr>
        <w:rPr>
          <w:rFonts w:ascii="Times New Roman" w:hAnsi="Times New Roman"/>
          <w:szCs w:val="24"/>
        </w:rPr>
      </w:pPr>
      <w:r w:rsidRPr="008F43F8">
        <w:rPr>
          <w:rFonts w:ascii="Times New Roman" w:hAnsi="Times New Roman"/>
          <w:szCs w:val="24"/>
        </w:rPr>
        <w:lastRenderedPageBreak/>
        <w:t>Однією з головних пробле</w:t>
      </w:r>
      <w:r w:rsidR="0031431E" w:rsidRPr="008F43F8">
        <w:rPr>
          <w:rFonts w:ascii="Times New Roman" w:hAnsi="Times New Roman"/>
          <w:szCs w:val="24"/>
        </w:rPr>
        <w:t xml:space="preserve">м у стосунках влада - бізнес є </w:t>
      </w:r>
      <w:r w:rsidRPr="008F43F8">
        <w:rPr>
          <w:rFonts w:ascii="Times New Roman" w:hAnsi="Times New Roman"/>
          <w:szCs w:val="24"/>
        </w:rPr>
        <w:t xml:space="preserve">проблема прозорого доступу до інформації про комунальне майно та вільні земельні ділянки. Наявність вільного та простого доступу до актуальної інформації про комунальні ресурси в електронному вигляді є необхідною умовою підтримки розвитку підприємництва в місті. </w:t>
      </w:r>
    </w:p>
    <w:p w14:paraId="2D38B7E3" w14:textId="29CDC5F4" w:rsidR="00A100CC" w:rsidRPr="008F43F8" w:rsidRDefault="00A100CC" w:rsidP="00A100CC">
      <w:pPr>
        <w:rPr>
          <w:rFonts w:ascii="Times New Roman" w:hAnsi="Times New Roman"/>
          <w:szCs w:val="24"/>
        </w:rPr>
      </w:pPr>
      <w:r w:rsidRPr="008F43F8">
        <w:rPr>
          <w:rFonts w:ascii="Times New Roman" w:hAnsi="Times New Roman"/>
          <w:szCs w:val="24"/>
        </w:rPr>
        <w:t>Для досягнення цілі заплановано створення прозорого публічного доступу до інформації про комунальне майно, вільні земельні ділянки, які можуть використовуватись в підприємницькій діяльності, залучення суб’єктів МСП до закупівель</w:t>
      </w:r>
      <w:r w:rsidR="0031431E" w:rsidRPr="008F43F8">
        <w:rPr>
          <w:rFonts w:ascii="Times New Roman" w:hAnsi="Times New Roman"/>
          <w:szCs w:val="24"/>
        </w:rPr>
        <w:t>,</w:t>
      </w:r>
      <w:r w:rsidRPr="008F43F8">
        <w:rPr>
          <w:rFonts w:ascii="Times New Roman" w:hAnsi="Times New Roman"/>
          <w:szCs w:val="24"/>
        </w:rPr>
        <w:t xml:space="preserve"> що здійснюються за рахунок міського бюджету.</w:t>
      </w:r>
    </w:p>
    <w:p w14:paraId="73F342F9" w14:textId="77777777" w:rsidR="00A100CC" w:rsidRPr="008F43F8" w:rsidRDefault="00A100CC" w:rsidP="00A100CC">
      <w:pPr>
        <w:rPr>
          <w:rFonts w:ascii="Times New Roman" w:eastAsia="Times New Roman" w:hAnsi="Times New Roman"/>
          <w:b/>
          <w:bCs/>
          <w:szCs w:val="24"/>
          <w:lang w:eastAsia="uk-UA"/>
        </w:rPr>
      </w:pPr>
      <w:r w:rsidRPr="008F43F8">
        <w:rPr>
          <w:rFonts w:ascii="Times New Roman" w:eastAsia="Times New Roman" w:hAnsi="Times New Roman"/>
          <w:b/>
          <w:bCs/>
          <w:szCs w:val="24"/>
          <w:lang w:eastAsia="uk-UA"/>
        </w:rPr>
        <w:t>Операційна ціль 1.4. Ефективне використання фінансових ресурсів для підтримки МСП</w:t>
      </w:r>
    </w:p>
    <w:p w14:paraId="565D3D8C" w14:textId="40BB29A2" w:rsidR="00A100CC" w:rsidRPr="008F43F8" w:rsidRDefault="00A100CC" w:rsidP="00A100CC">
      <w:pPr>
        <w:rPr>
          <w:rFonts w:ascii="Times New Roman" w:hAnsi="Times New Roman"/>
          <w:szCs w:val="24"/>
        </w:rPr>
      </w:pPr>
      <w:r w:rsidRPr="008F43F8">
        <w:rPr>
          <w:rFonts w:ascii="Times New Roman" w:hAnsi="Times New Roman"/>
          <w:szCs w:val="24"/>
        </w:rPr>
        <w:t xml:space="preserve">Доступ до фінансових ресурсів є одним з базових чинників розвитку </w:t>
      </w:r>
      <w:r w:rsidR="00E251FC" w:rsidRPr="008F43F8">
        <w:rPr>
          <w:rFonts w:ascii="Times New Roman" w:hAnsi="Times New Roman"/>
          <w:szCs w:val="24"/>
        </w:rPr>
        <w:t>підприємницької д</w:t>
      </w:r>
      <w:r w:rsidRPr="008F43F8">
        <w:rPr>
          <w:rFonts w:ascii="Times New Roman" w:hAnsi="Times New Roman"/>
          <w:szCs w:val="24"/>
        </w:rPr>
        <w:t xml:space="preserve">іяльності, стартапів. Більше 80 % опитуваних підприємців відзначили головною перешкодою розвитку МСП саме обмежений доступ до дешевих фінансових ресурсів. </w:t>
      </w:r>
    </w:p>
    <w:p w14:paraId="520EFDB3" w14:textId="60038BBD" w:rsidR="00A100CC" w:rsidRPr="008F43F8" w:rsidRDefault="00A100CC" w:rsidP="00527391">
      <w:pPr>
        <w:rPr>
          <w:rFonts w:ascii="Times New Roman" w:hAnsi="Times New Roman"/>
          <w:szCs w:val="24"/>
        </w:rPr>
      </w:pPr>
      <w:r w:rsidRPr="008F43F8">
        <w:rPr>
          <w:rFonts w:ascii="Times New Roman" w:hAnsi="Times New Roman"/>
          <w:szCs w:val="24"/>
        </w:rPr>
        <w:t xml:space="preserve">Одним із дієвих фінансових інструментів доступу </w:t>
      </w:r>
      <w:r w:rsidR="00E251FC" w:rsidRPr="008F43F8">
        <w:rPr>
          <w:rFonts w:ascii="Times New Roman" w:hAnsi="Times New Roman"/>
          <w:szCs w:val="24"/>
        </w:rPr>
        <w:t>до фінансових ресурсів</w:t>
      </w:r>
      <w:r w:rsidRPr="008F43F8">
        <w:rPr>
          <w:rFonts w:ascii="Times New Roman" w:hAnsi="Times New Roman"/>
          <w:szCs w:val="24"/>
        </w:rPr>
        <w:t xml:space="preserve"> є компенсація з міського бюджету </w:t>
      </w:r>
      <w:r w:rsidR="004C49D7" w:rsidRPr="008F43F8">
        <w:rPr>
          <w:rFonts w:ascii="Times New Roman" w:hAnsi="Times New Roman"/>
          <w:szCs w:val="24"/>
        </w:rPr>
        <w:t>відсоткових ставок за кредитами</w:t>
      </w:r>
      <w:r w:rsidRPr="008F43F8">
        <w:rPr>
          <w:rFonts w:ascii="Times New Roman" w:hAnsi="Times New Roman"/>
          <w:szCs w:val="24"/>
        </w:rPr>
        <w:t xml:space="preserve"> </w:t>
      </w:r>
      <w:r w:rsidR="004C49D7" w:rsidRPr="008F43F8">
        <w:rPr>
          <w:rFonts w:ascii="Times New Roman" w:hAnsi="Times New Roman"/>
          <w:szCs w:val="24"/>
        </w:rPr>
        <w:t xml:space="preserve">та </w:t>
      </w:r>
      <w:r w:rsidRPr="008F43F8">
        <w:rPr>
          <w:rFonts w:ascii="Times New Roman" w:hAnsi="Times New Roman"/>
          <w:szCs w:val="24"/>
        </w:rPr>
        <w:t>залучення можливостей міжнародних програм до розвитку МСП (GIZ «Fit for Partnership with Germany», COSME, HORIZON 2020, ЄБРР, SES, PUMБ ПРОМІС та інших).</w:t>
      </w:r>
    </w:p>
    <w:p w14:paraId="1C73E56B" w14:textId="0F05F51E" w:rsidR="00A100CC" w:rsidRPr="008F43F8" w:rsidRDefault="00A100CC" w:rsidP="00527391">
      <w:pPr>
        <w:pStyle w:val="2"/>
        <w:spacing w:before="0" w:beforeAutospacing="0" w:after="0" w:afterAutospacing="0"/>
        <w:jc w:val="center"/>
        <w:rPr>
          <w:bCs w:val="0"/>
          <w:sz w:val="24"/>
          <w:szCs w:val="24"/>
          <w:lang w:val="uk-UA"/>
        </w:rPr>
      </w:pPr>
      <w:bookmarkStart w:id="36" w:name="_Toc476868986"/>
      <w:bookmarkStart w:id="37" w:name="_Toc476910160"/>
      <w:bookmarkStart w:id="38" w:name="_Toc476910310"/>
      <w:bookmarkStart w:id="39" w:name="_Toc477270797"/>
      <w:r w:rsidRPr="008F43F8">
        <w:rPr>
          <w:bCs w:val="0"/>
          <w:sz w:val="24"/>
          <w:szCs w:val="24"/>
          <w:lang w:val="uk-UA"/>
        </w:rPr>
        <w:t>3.2. Стратегічна ціль 2. Посилення спроможності посадовців органів міської ради та представникі</w:t>
      </w:r>
      <w:r w:rsidR="0031431E" w:rsidRPr="008F43F8">
        <w:rPr>
          <w:bCs w:val="0"/>
          <w:sz w:val="24"/>
          <w:szCs w:val="24"/>
          <w:lang w:val="uk-UA"/>
        </w:rPr>
        <w:t xml:space="preserve">в МСП розвивати підприємництво </w:t>
      </w:r>
      <w:r w:rsidRPr="008F43F8">
        <w:rPr>
          <w:bCs w:val="0"/>
          <w:sz w:val="24"/>
          <w:szCs w:val="24"/>
          <w:lang w:val="uk-UA"/>
        </w:rPr>
        <w:t>в місті</w:t>
      </w:r>
      <w:bookmarkEnd w:id="36"/>
      <w:bookmarkEnd w:id="37"/>
      <w:bookmarkEnd w:id="38"/>
      <w:bookmarkEnd w:id="39"/>
    </w:p>
    <w:p w14:paraId="25350819" w14:textId="59408ADF" w:rsidR="00A100CC" w:rsidRPr="008F43F8" w:rsidRDefault="00A100CC" w:rsidP="00527391">
      <w:pPr>
        <w:contextualSpacing/>
        <w:rPr>
          <w:rFonts w:ascii="Times New Roman" w:eastAsia="Times New Roman" w:hAnsi="Times New Roman"/>
          <w:bCs/>
          <w:szCs w:val="24"/>
          <w:lang w:eastAsia="uk-UA"/>
        </w:rPr>
      </w:pPr>
      <w:r w:rsidRPr="008F43F8">
        <w:rPr>
          <w:rFonts w:ascii="Times New Roman" w:eastAsia="Times New Roman" w:hAnsi="Times New Roman"/>
          <w:bCs/>
          <w:szCs w:val="24"/>
          <w:lang w:eastAsia="uk-UA"/>
        </w:rPr>
        <w:t xml:space="preserve">Якісна робота, спрямована на підтримку МСП та врахування його інтересів при прийнятті рішень та міських програм міською радою на ранніх етапах принесе довготривалий ефект розвитку для всієї громади. </w:t>
      </w:r>
    </w:p>
    <w:p w14:paraId="7E8472D5" w14:textId="3AFE6FAA" w:rsidR="00A100CC" w:rsidRPr="008F43F8" w:rsidRDefault="00A100CC" w:rsidP="00527391">
      <w:pPr>
        <w:rPr>
          <w:rFonts w:ascii="Times New Roman" w:eastAsia="Times New Roman" w:hAnsi="Times New Roman"/>
          <w:bCs/>
          <w:szCs w:val="24"/>
          <w:lang w:eastAsia="uk-UA"/>
        </w:rPr>
      </w:pPr>
      <w:r w:rsidRPr="008F43F8">
        <w:rPr>
          <w:rFonts w:ascii="Times New Roman" w:eastAsia="Times New Roman" w:hAnsi="Times New Roman"/>
          <w:bCs/>
          <w:szCs w:val="24"/>
          <w:lang w:eastAsia="uk-UA"/>
        </w:rPr>
        <w:t xml:space="preserve">Для цього </w:t>
      </w:r>
      <w:r w:rsidR="00535986" w:rsidRPr="008F43F8">
        <w:rPr>
          <w:rFonts w:ascii="Times New Roman" w:eastAsia="Times New Roman" w:hAnsi="Times New Roman"/>
          <w:bCs/>
          <w:szCs w:val="24"/>
          <w:lang w:eastAsia="uk-UA"/>
        </w:rPr>
        <w:t>передбачається</w:t>
      </w:r>
      <w:r w:rsidRPr="008F43F8">
        <w:rPr>
          <w:rFonts w:ascii="Times New Roman" w:eastAsia="Times New Roman" w:hAnsi="Times New Roman"/>
          <w:bCs/>
          <w:szCs w:val="24"/>
          <w:lang w:eastAsia="uk-UA"/>
        </w:rPr>
        <w:t xml:space="preserve"> покращити рівень знань та навичок профільних фахівців </w:t>
      </w:r>
      <w:r w:rsidR="00322778" w:rsidRPr="008F43F8">
        <w:rPr>
          <w:rFonts w:ascii="Times New Roman" w:hAnsi="Times New Roman"/>
          <w:szCs w:val="24"/>
        </w:rPr>
        <w:t>виконавчих органів</w:t>
      </w:r>
      <w:r w:rsidR="00A36811" w:rsidRPr="008F43F8">
        <w:rPr>
          <w:rFonts w:ascii="Times New Roman" w:hAnsi="Times New Roman"/>
          <w:szCs w:val="24"/>
        </w:rPr>
        <w:t xml:space="preserve"> </w:t>
      </w:r>
      <w:r w:rsidRPr="008F43F8">
        <w:rPr>
          <w:rFonts w:ascii="Times New Roman" w:eastAsia="Times New Roman" w:hAnsi="Times New Roman"/>
          <w:bCs/>
          <w:szCs w:val="24"/>
          <w:lang w:eastAsia="uk-UA"/>
        </w:rPr>
        <w:t>міської ради, які залучені до розвитку МСП та підвищити спроможність самих підприємців</w:t>
      </w:r>
      <w:r w:rsidR="00322778" w:rsidRPr="008F43F8">
        <w:rPr>
          <w:rFonts w:ascii="Times New Roman" w:eastAsia="Times New Roman" w:hAnsi="Times New Roman"/>
          <w:bCs/>
          <w:szCs w:val="24"/>
          <w:lang w:eastAsia="uk-UA"/>
        </w:rPr>
        <w:t xml:space="preserve"> </w:t>
      </w:r>
      <w:r w:rsidRPr="008F43F8">
        <w:rPr>
          <w:rFonts w:ascii="Times New Roman" w:eastAsia="Times New Roman" w:hAnsi="Times New Roman"/>
          <w:bCs/>
          <w:szCs w:val="24"/>
          <w:lang w:eastAsia="uk-UA"/>
        </w:rPr>
        <w:t>шляхом навчання та перепідготовки.</w:t>
      </w:r>
    </w:p>
    <w:p w14:paraId="3A3647B8" w14:textId="3A040BC1" w:rsidR="00A100CC" w:rsidRPr="008F43F8" w:rsidRDefault="00984F59" w:rsidP="00A100CC">
      <w:pPr>
        <w:rPr>
          <w:rFonts w:ascii="Times New Roman" w:eastAsia="Times New Roman" w:hAnsi="Times New Roman"/>
          <w:b/>
          <w:bCs/>
          <w:szCs w:val="24"/>
          <w:lang w:eastAsia="uk-UA"/>
        </w:rPr>
      </w:pPr>
      <w:r w:rsidRPr="008F43F8">
        <w:rPr>
          <w:rFonts w:ascii="Times New Roman" w:eastAsia="Times New Roman" w:hAnsi="Times New Roman"/>
          <w:b/>
          <w:bCs/>
          <w:szCs w:val="24"/>
          <w:lang w:eastAsia="uk-UA"/>
        </w:rPr>
        <w:t>Операційна ціль 2</w:t>
      </w:r>
      <w:r w:rsidR="00A100CC" w:rsidRPr="008F43F8">
        <w:rPr>
          <w:rFonts w:ascii="Times New Roman" w:eastAsia="Times New Roman" w:hAnsi="Times New Roman"/>
          <w:b/>
          <w:bCs/>
          <w:szCs w:val="24"/>
          <w:lang w:eastAsia="uk-UA"/>
        </w:rPr>
        <w:t>.1. Посилення інституційної спроможності посадовців органів міської ради щодо підтримки МСП</w:t>
      </w:r>
    </w:p>
    <w:p w14:paraId="4F6A3EE0" w14:textId="21B36D41" w:rsidR="00A100CC" w:rsidRPr="008F43F8" w:rsidRDefault="00A100CC" w:rsidP="00A100CC">
      <w:pPr>
        <w:rPr>
          <w:rFonts w:ascii="Times New Roman" w:eastAsia="Times New Roman" w:hAnsi="Times New Roman"/>
          <w:bCs/>
          <w:szCs w:val="24"/>
          <w:lang w:eastAsia="uk-UA"/>
        </w:rPr>
      </w:pPr>
      <w:r w:rsidRPr="008F43F8">
        <w:rPr>
          <w:rFonts w:ascii="Times New Roman" w:eastAsia="Times New Roman" w:hAnsi="Times New Roman"/>
          <w:bCs/>
          <w:szCs w:val="24"/>
          <w:lang w:eastAsia="uk-UA"/>
        </w:rPr>
        <w:t xml:space="preserve">Підтримка МСП у повній мірі неможлива без </w:t>
      </w:r>
      <w:r w:rsidR="008F6D52" w:rsidRPr="008F43F8">
        <w:rPr>
          <w:rFonts w:ascii="Times New Roman" w:eastAsia="Times New Roman" w:hAnsi="Times New Roman"/>
          <w:bCs/>
          <w:szCs w:val="24"/>
          <w:lang w:eastAsia="uk-UA"/>
        </w:rPr>
        <w:t xml:space="preserve">підвищення професійного рівня </w:t>
      </w:r>
      <w:r w:rsidRPr="008F43F8">
        <w:rPr>
          <w:rFonts w:ascii="Times New Roman" w:eastAsia="Times New Roman" w:hAnsi="Times New Roman"/>
          <w:bCs/>
          <w:szCs w:val="24"/>
          <w:lang w:eastAsia="uk-UA"/>
        </w:rPr>
        <w:t>посадовців</w:t>
      </w:r>
      <w:r w:rsidR="00535986" w:rsidRPr="008F43F8">
        <w:rPr>
          <w:rFonts w:ascii="Times New Roman" w:eastAsia="Times New Roman" w:hAnsi="Times New Roman"/>
          <w:bCs/>
          <w:szCs w:val="24"/>
          <w:lang w:eastAsia="uk-UA"/>
        </w:rPr>
        <w:t xml:space="preserve"> </w:t>
      </w:r>
      <w:r w:rsidR="00322778" w:rsidRPr="008F43F8">
        <w:rPr>
          <w:rFonts w:ascii="Times New Roman" w:hAnsi="Times New Roman"/>
          <w:szCs w:val="24"/>
        </w:rPr>
        <w:t>виконавчих органів</w:t>
      </w:r>
      <w:r w:rsidR="00A36811" w:rsidRPr="008F43F8">
        <w:rPr>
          <w:rFonts w:ascii="Times New Roman" w:hAnsi="Times New Roman"/>
          <w:szCs w:val="24"/>
        </w:rPr>
        <w:t xml:space="preserve"> </w:t>
      </w:r>
      <w:r w:rsidR="00A36811" w:rsidRPr="008F43F8">
        <w:rPr>
          <w:rFonts w:ascii="Times New Roman" w:eastAsia="Times New Roman" w:hAnsi="Times New Roman"/>
          <w:bCs/>
          <w:szCs w:val="24"/>
          <w:lang w:eastAsia="uk-UA"/>
        </w:rPr>
        <w:t>міської ради</w:t>
      </w:r>
      <w:r w:rsidRPr="008F43F8">
        <w:rPr>
          <w:rFonts w:ascii="Times New Roman" w:eastAsia="Times New Roman" w:hAnsi="Times New Roman"/>
          <w:bCs/>
          <w:szCs w:val="24"/>
          <w:lang w:eastAsia="uk-UA"/>
        </w:rPr>
        <w:t xml:space="preserve">, задіяних у роботі з суб’єктами підприємницької діяльності та розробки ефективного механізму їх взаємодії. </w:t>
      </w:r>
    </w:p>
    <w:p w14:paraId="39FAF9D5" w14:textId="2F08CAA0" w:rsidR="00A100CC" w:rsidRPr="008F43F8" w:rsidRDefault="00A100CC" w:rsidP="00A100CC">
      <w:pPr>
        <w:rPr>
          <w:rFonts w:ascii="Times New Roman" w:eastAsia="Times New Roman" w:hAnsi="Times New Roman"/>
          <w:bCs/>
          <w:szCs w:val="24"/>
          <w:lang w:eastAsia="uk-UA"/>
        </w:rPr>
      </w:pPr>
      <w:r w:rsidRPr="008F43F8">
        <w:rPr>
          <w:rFonts w:ascii="Times New Roman" w:eastAsia="Times New Roman" w:hAnsi="Times New Roman"/>
          <w:bCs/>
          <w:szCs w:val="24"/>
          <w:lang w:eastAsia="uk-UA"/>
        </w:rPr>
        <w:t xml:space="preserve">Для досягнення цілі планується проведення тренінгів та семінарів для фахівців </w:t>
      </w:r>
      <w:r w:rsidR="00322778" w:rsidRPr="008F43F8">
        <w:rPr>
          <w:rFonts w:ascii="Times New Roman" w:hAnsi="Times New Roman"/>
          <w:szCs w:val="24"/>
        </w:rPr>
        <w:t>виконавчих органів</w:t>
      </w:r>
      <w:r w:rsidR="00A36811" w:rsidRPr="008F43F8">
        <w:rPr>
          <w:rFonts w:ascii="Times New Roman" w:hAnsi="Times New Roman"/>
          <w:szCs w:val="24"/>
        </w:rPr>
        <w:t xml:space="preserve"> </w:t>
      </w:r>
      <w:r w:rsidR="00A36811" w:rsidRPr="008F43F8">
        <w:rPr>
          <w:rFonts w:ascii="Times New Roman" w:eastAsia="Times New Roman" w:hAnsi="Times New Roman"/>
          <w:bCs/>
          <w:szCs w:val="24"/>
          <w:lang w:eastAsia="uk-UA"/>
        </w:rPr>
        <w:t>міської ради</w:t>
      </w:r>
      <w:r w:rsidRPr="008F43F8">
        <w:rPr>
          <w:rFonts w:ascii="Times New Roman" w:eastAsia="Times New Roman" w:hAnsi="Times New Roman"/>
          <w:bCs/>
          <w:szCs w:val="24"/>
          <w:lang w:eastAsia="uk-UA"/>
        </w:rPr>
        <w:t xml:space="preserve">, які безпосередньо або опосередковано впливають на розвиток МСП та/або здійснюють  розробку регуляторних актів та  </w:t>
      </w:r>
      <w:r w:rsidR="00322778" w:rsidRPr="008F43F8">
        <w:rPr>
          <w:rFonts w:ascii="Times New Roman" w:eastAsia="Times New Roman" w:hAnsi="Times New Roman"/>
          <w:bCs/>
          <w:szCs w:val="24"/>
          <w:lang w:eastAsia="uk-UA"/>
        </w:rPr>
        <w:t xml:space="preserve">удосконалити їх взаємодію  при </w:t>
      </w:r>
      <w:r w:rsidRPr="008F43F8">
        <w:rPr>
          <w:rFonts w:ascii="Times New Roman" w:eastAsia="Times New Roman" w:hAnsi="Times New Roman"/>
          <w:bCs/>
          <w:szCs w:val="24"/>
          <w:lang w:eastAsia="uk-UA"/>
        </w:rPr>
        <w:t>роботі з суб’єктами МСП.</w:t>
      </w:r>
    </w:p>
    <w:p w14:paraId="6C4F2DC7" w14:textId="021BC342" w:rsidR="00A100CC" w:rsidRPr="008F43F8" w:rsidRDefault="00A100CC" w:rsidP="00A100CC">
      <w:pPr>
        <w:contextualSpacing/>
        <w:rPr>
          <w:rFonts w:ascii="Times New Roman" w:eastAsia="Times New Roman" w:hAnsi="Times New Roman"/>
          <w:b/>
          <w:bCs/>
          <w:szCs w:val="24"/>
          <w:lang w:eastAsia="uk-UA"/>
        </w:rPr>
      </w:pPr>
      <w:r w:rsidRPr="008F43F8">
        <w:rPr>
          <w:rFonts w:ascii="Times New Roman" w:hAnsi="Times New Roman"/>
          <w:b/>
          <w:szCs w:val="24"/>
        </w:rPr>
        <w:t xml:space="preserve">Операційна </w:t>
      </w:r>
      <w:r w:rsidR="00984F59" w:rsidRPr="008F43F8">
        <w:rPr>
          <w:rFonts w:ascii="Times New Roman" w:eastAsia="Times New Roman" w:hAnsi="Times New Roman"/>
          <w:b/>
          <w:bCs/>
          <w:szCs w:val="24"/>
          <w:lang w:eastAsia="uk-UA"/>
        </w:rPr>
        <w:t>ціль 2</w:t>
      </w:r>
      <w:r w:rsidRPr="008F43F8">
        <w:rPr>
          <w:rFonts w:ascii="Times New Roman" w:eastAsia="Times New Roman" w:hAnsi="Times New Roman"/>
          <w:b/>
          <w:bCs/>
          <w:szCs w:val="24"/>
          <w:lang w:eastAsia="uk-UA"/>
        </w:rPr>
        <w:t>.2. Підвищення професійного рівня обізнаності СПД</w:t>
      </w:r>
    </w:p>
    <w:p w14:paraId="349C1D7C" w14:textId="65A01170" w:rsidR="00A100CC" w:rsidRPr="008F43F8" w:rsidRDefault="00A100CC" w:rsidP="00A100CC">
      <w:pPr>
        <w:rPr>
          <w:rFonts w:ascii="Times New Roman" w:eastAsia="Times New Roman" w:hAnsi="Times New Roman"/>
          <w:bCs/>
          <w:szCs w:val="24"/>
          <w:lang w:eastAsia="uk-UA"/>
        </w:rPr>
      </w:pPr>
      <w:r w:rsidRPr="008F43F8">
        <w:rPr>
          <w:rFonts w:ascii="Times New Roman" w:eastAsia="Times New Roman" w:hAnsi="Times New Roman"/>
          <w:bCs/>
          <w:szCs w:val="24"/>
          <w:lang w:eastAsia="uk-UA"/>
        </w:rPr>
        <w:t xml:space="preserve">Підвищення професійного рівня обізнаності СПД є дієвим інструментом </w:t>
      </w:r>
      <w:r w:rsidR="00806D25" w:rsidRPr="008F43F8">
        <w:rPr>
          <w:rFonts w:ascii="Times New Roman" w:eastAsia="Times New Roman" w:hAnsi="Times New Roman"/>
          <w:bCs/>
          <w:szCs w:val="24"/>
          <w:lang w:eastAsia="uk-UA"/>
        </w:rPr>
        <w:t xml:space="preserve">зростання </w:t>
      </w:r>
      <w:r w:rsidRPr="008F43F8">
        <w:rPr>
          <w:rFonts w:ascii="Times New Roman" w:eastAsia="Times New Roman" w:hAnsi="Times New Roman"/>
          <w:bCs/>
          <w:szCs w:val="24"/>
          <w:lang w:eastAsia="uk-UA"/>
        </w:rPr>
        <w:t xml:space="preserve">їх фінансової грамотності, </w:t>
      </w:r>
      <w:r w:rsidR="004C49D7" w:rsidRPr="008F43F8">
        <w:rPr>
          <w:rFonts w:ascii="Times New Roman" w:eastAsia="Times New Roman" w:hAnsi="Times New Roman"/>
          <w:bCs/>
          <w:szCs w:val="24"/>
          <w:lang w:eastAsia="uk-UA"/>
        </w:rPr>
        <w:t xml:space="preserve">обізнаності в методах ведення підприємницької діяльності, </w:t>
      </w:r>
      <w:r w:rsidRPr="008F43F8">
        <w:rPr>
          <w:rFonts w:ascii="Times New Roman" w:eastAsia="Times New Roman" w:hAnsi="Times New Roman"/>
          <w:bCs/>
          <w:szCs w:val="24"/>
          <w:lang w:eastAsia="uk-UA"/>
        </w:rPr>
        <w:t>можливості використання інноваційних інструментів, участі в закупі</w:t>
      </w:r>
      <w:r w:rsidR="00322778" w:rsidRPr="008F43F8">
        <w:rPr>
          <w:rFonts w:ascii="Times New Roman" w:eastAsia="Times New Roman" w:hAnsi="Times New Roman"/>
          <w:bCs/>
          <w:szCs w:val="24"/>
          <w:lang w:eastAsia="uk-UA"/>
        </w:rPr>
        <w:t xml:space="preserve">влях та </w:t>
      </w:r>
      <w:r w:rsidR="009E422B" w:rsidRPr="008F43F8">
        <w:rPr>
          <w:rFonts w:ascii="Times New Roman" w:eastAsia="Times New Roman" w:hAnsi="Times New Roman"/>
          <w:bCs/>
          <w:szCs w:val="24"/>
          <w:lang w:eastAsia="uk-UA"/>
        </w:rPr>
        <w:t xml:space="preserve">захисту своїх прав. </w:t>
      </w:r>
    </w:p>
    <w:p w14:paraId="6423F0FE" w14:textId="26ACD7DC" w:rsidR="00A100CC" w:rsidRPr="008F43F8" w:rsidRDefault="00A100CC" w:rsidP="00A100CC">
      <w:pPr>
        <w:rPr>
          <w:rFonts w:ascii="Times New Roman" w:eastAsia="Times New Roman" w:hAnsi="Times New Roman"/>
          <w:bCs/>
          <w:szCs w:val="24"/>
          <w:lang w:eastAsia="uk-UA"/>
        </w:rPr>
      </w:pPr>
      <w:r w:rsidRPr="008F43F8">
        <w:rPr>
          <w:rFonts w:ascii="Times New Roman" w:eastAsia="Times New Roman" w:hAnsi="Times New Roman"/>
          <w:bCs/>
          <w:szCs w:val="24"/>
          <w:lang w:eastAsia="uk-UA"/>
        </w:rPr>
        <w:t xml:space="preserve">Досягнення цієї цілі планується шляхом підвищення спроможності МСП з питань: використання програми PROZORRO; інструментів обчислення витрат СПД на виконання регуляторних актів міської ради та </w:t>
      </w:r>
      <w:r w:rsidR="00322778" w:rsidRPr="008F43F8">
        <w:rPr>
          <w:rFonts w:ascii="Times New Roman" w:eastAsia="Times New Roman" w:hAnsi="Times New Roman"/>
          <w:bCs/>
          <w:szCs w:val="24"/>
          <w:lang w:eastAsia="uk-UA"/>
        </w:rPr>
        <w:t xml:space="preserve">її </w:t>
      </w:r>
      <w:r w:rsidRPr="008F43F8">
        <w:rPr>
          <w:rFonts w:ascii="Times New Roman" w:eastAsia="Times New Roman" w:hAnsi="Times New Roman"/>
          <w:bCs/>
          <w:szCs w:val="24"/>
          <w:lang w:eastAsia="uk-UA"/>
        </w:rPr>
        <w:t>виконавчого комітету, проведення адвокаті – кампаній; фінансової грамотності щодо залучення та використання фінансових ресурсів,</w:t>
      </w:r>
      <w:r w:rsidRPr="008F43F8">
        <w:rPr>
          <w:rFonts w:ascii="Times New Roman" w:hAnsi="Times New Roman"/>
          <w:szCs w:val="24"/>
        </w:rPr>
        <w:t xml:space="preserve"> взаємовідносин з контролюючими </w:t>
      </w:r>
      <w:r w:rsidRPr="008F43F8">
        <w:rPr>
          <w:rFonts w:ascii="Times New Roman" w:eastAsia="Times New Roman" w:hAnsi="Times New Roman"/>
          <w:bCs/>
          <w:szCs w:val="24"/>
          <w:lang w:eastAsia="uk-UA"/>
        </w:rPr>
        <w:t>органами при проведенні перевірок.</w:t>
      </w:r>
    </w:p>
    <w:p w14:paraId="51E11D09" w14:textId="77777777" w:rsidR="00A100CC" w:rsidRPr="008F43F8" w:rsidRDefault="00A100CC" w:rsidP="00A100CC">
      <w:pPr>
        <w:contextualSpacing/>
        <w:rPr>
          <w:rFonts w:ascii="Times New Roman" w:eastAsia="Times New Roman" w:hAnsi="Times New Roman"/>
          <w:b/>
          <w:bCs/>
          <w:szCs w:val="24"/>
          <w:lang w:eastAsia="uk-UA"/>
        </w:rPr>
      </w:pPr>
      <w:r w:rsidRPr="008F43F8">
        <w:rPr>
          <w:rFonts w:ascii="Times New Roman" w:hAnsi="Times New Roman"/>
          <w:b/>
          <w:szCs w:val="24"/>
        </w:rPr>
        <w:t xml:space="preserve">Операційна </w:t>
      </w:r>
      <w:r w:rsidRPr="008F43F8">
        <w:rPr>
          <w:rFonts w:ascii="Times New Roman" w:eastAsia="Times New Roman" w:hAnsi="Times New Roman"/>
          <w:b/>
          <w:bCs/>
          <w:szCs w:val="24"/>
          <w:lang w:eastAsia="uk-UA"/>
        </w:rPr>
        <w:t>ціль 2.3. Переорієнтація системи надання послуг для МСП відповідно до актуальних потреб підприємництва</w:t>
      </w:r>
    </w:p>
    <w:p w14:paraId="4423B72A" w14:textId="787E891D" w:rsidR="00A100CC" w:rsidRPr="008F43F8" w:rsidRDefault="00322778" w:rsidP="00A100CC">
      <w:pPr>
        <w:contextualSpacing/>
        <w:rPr>
          <w:rFonts w:ascii="Times New Roman" w:eastAsia="Times New Roman" w:hAnsi="Times New Roman"/>
          <w:bCs/>
          <w:szCs w:val="24"/>
          <w:lang w:eastAsia="uk-UA"/>
        </w:rPr>
      </w:pPr>
      <w:r w:rsidRPr="008F43F8">
        <w:rPr>
          <w:rFonts w:ascii="Times New Roman" w:eastAsia="Times New Roman" w:hAnsi="Times New Roman"/>
          <w:bCs/>
          <w:szCs w:val="24"/>
          <w:lang w:eastAsia="uk-UA"/>
        </w:rPr>
        <w:t xml:space="preserve">Існуюча на території міста </w:t>
      </w:r>
      <w:r w:rsidR="00A100CC" w:rsidRPr="008F43F8">
        <w:rPr>
          <w:rFonts w:ascii="Times New Roman" w:eastAsia="Times New Roman" w:hAnsi="Times New Roman"/>
          <w:bCs/>
          <w:szCs w:val="24"/>
          <w:lang w:eastAsia="uk-UA"/>
        </w:rPr>
        <w:t>система надання послуг для МСП потребує вдосконалення і розвитку відповідно до</w:t>
      </w:r>
      <w:r w:rsidR="00806D25" w:rsidRPr="008F43F8">
        <w:rPr>
          <w:rFonts w:ascii="Times New Roman" w:eastAsia="Times New Roman" w:hAnsi="Times New Roman"/>
          <w:bCs/>
          <w:szCs w:val="24"/>
          <w:lang w:eastAsia="uk-UA"/>
        </w:rPr>
        <w:t xml:space="preserve"> потреб різних груп підприємців</w:t>
      </w:r>
      <w:r w:rsidR="00A100CC" w:rsidRPr="008F43F8">
        <w:rPr>
          <w:rFonts w:ascii="Times New Roman" w:eastAsia="Times New Roman" w:hAnsi="Times New Roman"/>
          <w:bCs/>
          <w:szCs w:val="24"/>
          <w:lang w:eastAsia="uk-UA"/>
        </w:rPr>
        <w:t xml:space="preserve"> та етапів їх становлення.</w:t>
      </w:r>
    </w:p>
    <w:p w14:paraId="29369862" w14:textId="3EFC4F9C" w:rsidR="00A100CC" w:rsidRPr="008F43F8" w:rsidRDefault="00A100CC" w:rsidP="00A100CC">
      <w:pPr>
        <w:contextualSpacing/>
        <w:rPr>
          <w:rFonts w:ascii="Times New Roman" w:hAnsi="Times New Roman"/>
          <w:szCs w:val="24"/>
        </w:rPr>
      </w:pPr>
      <w:r w:rsidRPr="008F43F8">
        <w:rPr>
          <w:rFonts w:ascii="Times New Roman" w:eastAsia="Times New Roman" w:hAnsi="Times New Roman"/>
          <w:bCs/>
          <w:szCs w:val="24"/>
          <w:lang w:eastAsia="uk-UA"/>
        </w:rPr>
        <w:t>Досягнення цієї цілі покращить з</w:t>
      </w:r>
      <w:r w:rsidRPr="008F43F8">
        <w:rPr>
          <w:rFonts w:ascii="Times New Roman" w:hAnsi="Times New Roman"/>
          <w:szCs w:val="24"/>
        </w:rPr>
        <w:t>адоволення потреб в послугах та окремих об’єктах інфраструктури для мікро</w:t>
      </w:r>
      <w:r w:rsidR="006D4258" w:rsidRPr="008F43F8">
        <w:rPr>
          <w:rFonts w:ascii="Times New Roman" w:hAnsi="Times New Roman"/>
          <w:szCs w:val="24"/>
        </w:rPr>
        <w:t xml:space="preserve"> </w:t>
      </w:r>
      <w:r w:rsidRPr="008F43F8">
        <w:rPr>
          <w:rFonts w:ascii="Times New Roman" w:hAnsi="Times New Roman"/>
          <w:szCs w:val="24"/>
        </w:rPr>
        <w:t xml:space="preserve">-, малого та середнього підприємництва на різних етапах </w:t>
      </w:r>
      <w:r w:rsidRPr="008F43F8">
        <w:rPr>
          <w:rFonts w:ascii="Times New Roman" w:hAnsi="Times New Roman"/>
          <w:szCs w:val="24"/>
        </w:rPr>
        <w:lastRenderedPageBreak/>
        <w:t xml:space="preserve">життєвого циклу для різних груп підприємців (жінок, молоді, ВПО, </w:t>
      </w:r>
      <w:r w:rsidR="006D4258" w:rsidRPr="008F43F8">
        <w:rPr>
          <w:rFonts w:ascii="Times New Roman" w:hAnsi="Times New Roman"/>
          <w:szCs w:val="24"/>
        </w:rPr>
        <w:t>учасників АТО, осіб</w:t>
      </w:r>
      <w:r w:rsidRPr="008F43F8">
        <w:rPr>
          <w:rFonts w:ascii="Times New Roman" w:hAnsi="Times New Roman"/>
          <w:szCs w:val="24"/>
        </w:rPr>
        <w:t xml:space="preserve"> з обмеженими можливостями</w:t>
      </w:r>
      <w:r w:rsidR="00290C8A" w:rsidRPr="008F43F8">
        <w:rPr>
          <w:rFonts w:ascii="Times New Roman" w:hAnsi="Times New Roman"/>
          <w:szCs w:val="24"/>
        </w:rPr>
        <w:t xml:space="preserve"> та ін.</w:t>
      </w:r>
      <w:r w:rsidRPr="008F43F8">
        <w:rPr>
          <w:rFonts w:ascii="Times New Roman" w:hAnsi="Times New Roman"/>
          <w:szCs w:val="24"/>
        </w:rPr>
        <w:t>).</w:t>
      </w:r>
    </w:p>
    <w:p w14:paraId="173D1AC4" w14:textId="371EC7AC" w:rsidR="00A100CC" w:rsidRPr="008F43F8" w:rsidRDefault="00984F59" w:rsidP="00A100CC">
      <w:pPr>
        <w:pStyle w:val="2"/>
        <w:spacing w:before="0" w:beforeAutospacing="0" w:after="0" w:afterAutospacing="0"/>
        <w:ind w:firstLine="709"/>
        <w:jc w:val="both"/>
        <w:rPr>
          <w:lang w:val="uk-UA"/>
        </w:rPr>
      </w:pPr>
      <w:bookmarkStart w:id="40" w:name="_Toc476868987"/>
      <w:bookmarkStart w:id="41" w:name="_Toc476910161"/>
      <w:bookmarkStart w:id="42" w:name="_Toc476910311"/>
      <w:bookmarkStart w:id="43" w:name="_Toc477270798"/>
      <w:r w:rsidRPr="008F43F8">
        <w:rPr>
          <w:bCs w:val="0"/>
          <w:sz w:val="24"/>
          <w:szCs w:val="24"/>
          <w:lang w:val="uk-UA"/>
        </w:rPr>
        <w:t>3.3</w:t>
      </w:r>
      <w:r w:rsidR="00A100CC" w:rsidRPr="008F43F8">
        <w:rPr>
          <w:bCs w:val="0"/>
          <w:sz w:val="24"/>
          <w:szCs w:val="24"/>
          <w:lang w:val="uk-UA"/>
        </w:rPr>
        <w:t>. Стратегічна ціль 3: Посилення конкурентоспроможності МСП</w:t>
      </w:r>
      <w:bookmarkEnd w:id="40"/>
      <w:bookmarkEnd w:id="41"/>
      <w:bookmarkEnd w:id="42"/>
      <w:bookmarkEnd w:id="43"/>
      <w:r w:rsidR="00A100CC" w:rsidRPr="008F43F8">
        <w:rPr>
          <w:lang w:val="uk-UA"/>
        </w:rPr>
        <w:t xml:space="preserve"> </w:t>
      </w:r>
    </w:p>
    <w:p w14:paraId="1E389F35" w14:textId="3BBA453C" w:rsidR="00A100CC" w:rsidRPr="008F43F8" w:rsidRDefault="00A100CC" w:rsidP="00A100CC">
      <w:pPr>
        <w:contextualSpacing/>
        <w:rPr>
          <w:rFonts w:ascii="Times New Roman" w:hAnsi="Times New Roman"/>
          <w:szCs w:val="24"/>
        </w:rPr>
      </w:pPr>
      <w:r w:rsidRPr="008F43F8">
        <w:rPr>
          <w:rFonts w:ascii="Times New Roman" w:hAnsi="Times New Roman"/>
          <w:szCs w:val="24"/>
        </w:rPr>
        <w:t>Ефективна діяльність та подальший розвиток місцевих вир</w:t>
      </w:r>
      <w:r w:rsidR="00806D25" w:rsidRPr="008F43F8">
        <w:rPr>
          <w:rFonts w:ascii="Times New Roman" w:hAnsi="Times New Roman"/>
          <w:szCs w:val="24"/>
        </w:rPr>
        <w:t>обників товарів і послуг можливі</w:t>
      </w:r>
      <w:r w:rsidR="00F30FEA" w:rsidRPr="008F43F8">
        <w:rPr>
          <w:rFonts w:ascii="Times New Roman" w:hAnsi="Times New Roman"/>
          <w:szCs w:val="24"/>
        </w:rPr>
        <w:t xml:space="preserve"> за умови</w:t>
      </w:r>
      <w:r w:rsidRPr="008F43F8">
        <w:rPr>
          <w:rFonts w:ascii="Times New Roman" w:hAnsi="Times New Roman"/>
          <w:szCs w:val="24"/>
        </w:rPr>
        <w:t xml:space="preserve"> їх підтримки, створення можливостей для освоєння нових ри</w:t>
      </w:r>
      <w:r w:rsidR="00806D25" w:rsidRPr="008F43F8">
        <w:rPr>
          <w:rFonts w:ascii="Times New Roman" w:hAnsi="Times New Roman"/>
          <w:szCs w:val="24"/>
        </w:rPr>
        <w:t>н</w:t>
      </w:r>
      <w:r w:rsidRPr="008F43F8">
        <w:rPr>
          <w:rFonts w:ascii="Times New Roman" w:hAnsi="Times New Roman"/>
          <w:szCs w:val="24"/>
        </w:rPr>
        <w:t>ків, випуску нових товарів та співпраці з великими підприємствами.</w:t>
      </w:r>
    </w:p>
    <w:p w14:paraId="7D406B19" w14:textId="76EA0D6D" w:rsidR="00A100CC" w:rsidRPr="008F43F8" w:rsidRDefault="00A100CC" w:rsidP="00A100CC">
      <w:pPr>
        <w:contextualSpacing/>
        <w:rPr>
          <w:rFonts w:ascii="Times New Roman" w:eastAsia="Times New Roman" w:hAnsi="Times New Roman"/>
          <w:b/>
          <w:bCs/>
          <w:szCs w:val="24"/>
          <w:lang w:eastAsia="uk-UA"/>
        </w:rPr>
      </w:pPr>
      <w:r w:rsidRPr="008F43F8">
        <w:rPr>
          <w:rFonts w:ascii="Times New Roman" w:eastAsia="Times New Roman" w:hAnsi="Times New Roman"/>
          <w:b/>
          <w:bCs/>
          <w:szCs w:val="24"/>
          <w:lang w:eastAsia="uk-UA"/>
        </w:rPr>
        <w:t>Операційна ціль 3.1.</w:t>
      </w:r>
      <w:r w:rsidR="00984F59" w:rsidRPr="008F43F8">
        <w:rPr>
          <w:rFonts w:ascii="Times New Roman" w:eastAsia="Times New Roman" w:hAnsi="Times New Roman"/>
          <w:b/>
          <w:bCs/>
          <w:szCs w:val="24"/>
          <w:lang w:eastAsia="uk-UA"/>
        </w:rPr>
        <w:t xml:space="preserve"> </w:t>
      </w:r>
      <w:r w:rsidRPr="008F43F8">
        <w:rPr>
          <w:rFonts w:ascii="Times New Roman" w:eastAsia="Times New Roman" w:hAnsi="Times New Roman"/>
          <w:b/>
          <w:bCs/>
          <w:szCs w:val="24"/>
          <w:lang w:eastAsia="uk-UA"/>
        </w:rPr>
        <w:t>Підвищення рівня конкурентоспроможності місцевих виробників</w:t>
      </w:r>
    </w:p>
    <w:p w14:paraId="2B599CCA" w14:textId="77777777" w:rsidR="00A100CC" w:rsidRPr="008F43F8" w:rsidRDefault="00A100CC" w:rsidP="00A100CC">
      <w:pPr>
        <w:contextualSpacing/>
        <w:rPr>
          <w:rFonts w:ascii="Times New Roman" w:hAnsi="Times New Roman"/>
          <w:szCs w:val="24"/>
        </w:rPr>
      </w:pPr>
      <w:r w:rsidRPr="008F43F8">
        <w:rPr>
          <w:rFonts w:ascii="Times New Roman" w:hAnsi="Times New Roman"/>
          <w:szCs w:val="24"/>
        </w:rPr>
        <w:t>Надання можливостей місцевим виробникам представити свій потенціал є дієвим механізмом підтримки МСП та підвищення його конкурентоспроможності.</w:t>
      </w:r>
    </w:p>
    <w:p w14:paraId="27E0AADB" w14:textId="0B63BC71" w:rsidR="00A100CC" w:rsidRPr="008F43F8" w:rsidRDefault="00A100CC" w:rsidP="00A100CC">
      <w:pPr>
        <w:pStyle w:val="a8"/>
        <w:ind w:left="0"/>
        <w:rPr>
          <w:rFonts w:ascii="Times New Roman" w:hAnsi="Times New Roman"/>
          <w:lang w:val="uk-UA"/>
        </w:rPr>
      </w:pPr>
      <w:r w:rsidRPr="008F43F8">
        <w:rPr>
          <w:rFonts w:ascii="Times New Roman" w:hAnsi="Times New Roman"/>
          <w:lang w:val="uk-UA"/>
        </w:rPr>
        <w:t>Досягнення цієї цілі дасть можливість МСП, що  мають потребу в підтримці, виходу на нові ринки збуту, отримати інформаційну та методичну підтримку в проходженні сертифікації та запро</w:t>
      </w:r>
      <w:r w:rsidR="00781CB3" w:rsidRPr="008F43F8">
        <w:rPr>
          <w:rFonts w:ascii="Times New Roman" w:hAnsi="Times New Roman"/>
          <w:lang w:val="uk-UA"/>
        </w:rPr>
        <w:t xml:space="preserve">вадженні стандартів виробленої </w:t>
      </w:r>
      <w:r w:rsidRPr="008F43F8">
        <w:rPr>
          <w:rFonts w:ascii="Times New Roman" w:hAnsi="Times New Roman"/>
          <w:lang w:val="uk-UA"/>
        </w:rPr>
        <w:t>продукції.</w:t>
      </w:r>
    </w:p>
    <w:p w14:paraId="7107533F" w14:textId="77777777" w:rsidR="00A100CC" w:rsidRPr="008F43F8" w:rsidRDefault="00A100CC" w:rsidP="00A100CC">
      <w:pPr>
        <w:pStyle w:val="a8"/>
        <w:ind w:left="0"/>
        <w:rPr>
          <w:rFonts w:ascii="Times New Roman" w:hAnsi="Times New Roman"/>
          <w:lang w:val="uk-UA"/>
        </w:rPr>
      </w:pPr>
      <w:r w:rsidRPr="008F43F8">
        <w:rPr>
          <w:rFonts w:ascii="Times New Roman" w:hAnsi="Times New Roman"/>
          <w:lang w:val="uk-UA"/>
        </w:rPr>
        <w:t xml:space="preserve">Передбачається надавати необхідну підтримку МСП, які працюють на внутрішньому ринку і фактично позиціонуються як виробники місцевої продукції. </w:t>
      </w:r>
    </w:p>
    <w:p w14:paraId="411180DD" w14:textId="5EDADB53" w:rsidR="00A100CC" w:rsidRPr="008F43F8" w:rsidRDefault="00A100CC" w:rsidP="00A100CC">
      <w:pPr>
        <w:pStyle w:val="a8"/>
        <w:ind w:left="0"/>
        <w:rPr>
          <w:rFonts w:ascii="Times New Roman" w:hAnsi="Times New Roman"/>
          <w:b/>
          <w:szCs w:val="24"/>
          <w:lang w:val="uk-UA"/>
        </w:rPr>
      </w:pPr>
      <w:r w:rsidRPr="008F43F8">
        <w:rPr>
          <w:rFonts w:ascii="Times New Roman" w:hAnsi="Times New Roman"/>
          <w:b/>
          <w:szCs w:val="24"/>
          <w:lang w:val="uk-UA"/>
        </w:rPr>
        <w:t>Операційна ціль 3.2. Підтримка МСП щодо субконтрактингу та аутсорсингу</w:t>
      </w:r>
    </w:p>
    <w:p w14:paraId="57896431" w14:textId="77777777" w:rsidR="00A100CC" w:rsidRPr="008F43F8" w:rsidRDefault="00A100CC" w:rsidP="00A100CC">
      <w:pPr>
        <w:pStyle w:val="a8"/>
        <w:ind w:left="0"/>
        <w:rPr>
          <w:rFonts w:ascii="Times New Roman" w:hAnsi="Times New Roman"/>
          <w:lang w:val="uk-UA"/>
        </w:rPr>
      </w:pPr>
      <w:r w:rsidRPr="008F43F8">
        <w:rPr>
          <w:rFonts w:ascii="Times New Roman" w:hAnsi="Times New Roman"/>
          <w:lang w:val="uk-UA"/>
        </w:rPr>
        <w:t xml:space="preserve">Додаткові можливості для розвитку підприємств надає розширення кооперативних зв’язків між суб’єктами великого малого та середнього підприємництва. </w:t>
      </w:r>
    </w:p>
    <w:p w14:paraId="4CD597B2" w14:textId="1EA6D62E" w:rsidR="00A100CC" w:rsidRPr="008F43F8" w:rsidRDefault="00A100CC" w:rsidP="00A100CC">
      <w:pPr>
        <w:pStyle w:val="a8"/>
        <w:ind w:left="0"/>
        <w:rPr>
          <w:rFonts w:ascii="Times New Roman" w:hAnsi="Times New Roman"/>
          <w:lang w:val="uk-UA"/>
        </w:rPr>
      </w:pPr>
      <w:r w:rsidRPr="008F43F8">
        <w:rPr>
          <w:rFonts w:ascii="Times New Roman" w:hAnsi="Times New Roman"/>
          <w:lang w:val="uk-UA"/>
        </w:rPr>
        <w:t>Для досягнення цієї цілі планується створення віртуальної постійно діючої біржі субконтрактингу та аутсорсингу та проведення щорічних виставок та зустрічей для налагодження взаємовідносин</w:t>
      </w:r>
      <w:r w:rsidR="00D17484" w:rsidRPr="008F43F8">
        <w:rPr>
          <w:rFonts w:ascii="Times New Roman" w:hAnsi="Times New Roman"/>
          <w:lang w:val="uk-UA"/>
        </w:rPr>
        <w:t>,</w:t>
      </w:r>
      <w:r w:rsidRPr="008F43F8">
        <w:rPr>
          <w:rFonts w:ascii="Times New Roman" w:hAnsi="Times New Roman"/>
          <w:lang w:val="uk-UA"/>
        </w:rPr>
        <w:t xml:space="preserve"> демонстрації представниками МСП свої</w:t>
      </w:r>
      <w:r w:rsidR="00D17484" w:rsidRPr="008F43F8">
        <w:rPr>
          <w:rFonts w:ascii="Times New Roman" w:hAnsi="Times New Roman"/>
          <w:lang w:val="uk-UA"/>
        </w:rPr>
        <w:t>х</w:t>
      </w:r>
      <w:r w:rsidR="005A6EB9" w:rsidRPr="008F43F8">
        <w:rPr>
          <w:rFonts w:ascii="Times New Roman" w:hAnsi="Times New Roman"/>
          <w:lang w:val="uk-UA"/>
        </w:rPr>
        <w:t xml:space="preserve"> можливостей</w:t>
      </w:r>
      <w:r w:rsidRPr="008F43F8">
        <w:rPr>
          <w:rFonts w:ascii="Times New Roman" w:hAnsi="Times New Roman"/>
          <w:lang w:val="uk-UA"/>
        </w:rPr>
        <w:t xml:space="preserve"> з виконання робіт, надання послуг</w:t>
      </w:r>
      <w:r w:rsidR="00D17484" w:rsidRPr="008F43F8">
        <w:rPr>
          <w:rFonts w:ascii="Times New Roman" w:hAnsi="Times New Roman"/>
          <w:lang w:val="uk-UA"/>
        </w:rPr>
        <w:t>,</w:t>
      </w:r>
      <w:r w:rsidRPr="008F43F8">
        <w:rPr>
          <w:rFonts w:ascii="Times New Roman" w:hAnsi="Times New Roman"/>
          <w:lang w:val="uk-UA"/>
        </w:rPr>
        <w:t xml:space="preserve"> в першу чергу для представників великих підприємств. </w:t>
      </w:r>
    </w:p>
    <w:p w14:paraId="39297715" w14:textId="78C72A7B" w:rsidR="00A100CC" w:rsidRPr="008F43F8" w:rsidRDefault="00A100CC" w:rsidP="00A100CC">
      <w:pPr>
        <w:rPr>
          <w:rFonts w:ascii="Times New Roman" w:hAnsi="Times New Roman"/>
          <w:szCs w:val="24"/>
        </w:rPr>
      </w:pPr>
      <w:r w:rsidRPr="008F43F8">
        <w:rPr>
          <w:rFonts w:ascii="Times New Roman" w:hAnsi="Times New Roman"/>
          <w:b/>
          <w:szCs w:val="24"/>
        </w:rPr>
        <w:t>Операційна ціль 3.3. Підтримка та розвиток перспективних сфер та галузей</w:t>
      </w:r>
    </w:p>
    <w:p w14:paraId="06CA3E4B" w14:textId="7E426715" w:rsidR="00A100CC" w:rsidRPr="008F43F8" w:rsidRDefault="00A100CC" w:rsidP="00A100CC">
      <w:pPr>
        <w:pStyle w:val="a8"/>
        <w:ind w:left="0"/>
        <w:rPr>
          <w:rFonts w:ascii="Times New Roman" w:hAnsi="Times New Roman"/>
          <w:lang w:val="uk-UA"/>
        </w:rPr>
      </w:pPr>
      <w:r w:rsidRPr="008F43F8">
        <w:rPr>
          <w:rFonts w:ascii="Times New Roman" w:hAnsi="Times New Roman"/>
          <w:lang w:val="uk-UA"/>
        </w:rPr>
        <w:t xml:space="preserve">В місті створена достатньо розгалужена мережа об’єктів МСП в сфері торгівлі, ресторанного господарства, надання </w:t>
      </w:r>
      <w:r w:rsidR="00781CB3" w:rsidRPr="008F43F8">
        <w:rPr>
          <w:rFonts w:ascii="Times New Roman" w:hAnsi="Times New Roman"/>
          <w:lang w:val="uk-UA"/>
        </w:rPr>
        <w:t xml:space="preserve">послуг та виробництва товарів. Разом з тим, </w:t>
      </w:r>
      <w:r w:rsidRPr="008F43F8">
        <w:rPr>
          <w:rFonts w:ascii="Times New Roman" w:hAnsi="Times New Roman"/>
          <w:lang w:val="uk-UA"/>
        </w:rPr>
        <w:t>основні тренди</w:t>
      </w:r>
      <w:r w:rsidR="00781CB3" w:rsidRPr="008F43F8">
        <w:rPr>
          <w:rFonts w:ascii="Times New Roman" w:hAnsi="Times New Roman"/>
          <w:lang w:val="uk-UA"/>
        </w:rPr>
        <w:t xml:space="preserve"> спеціалізації  та перспективні</w:t>
      </w:r>
      <w:r w:rsidRPr="008F43F8">
        <w:rPr>
          <w:rFonts w:ascii="Times New Roman" w:hAnsi="Times New Roman"/>
          <w:lang w:val="uk-UA"/>
        </w:rPr>
        <w:t xml:space="preserve"> сфери для розвитку МСП не визначені.</w:t>
      </w:r>
    </w:p>
    <w:p w14:paraId="17C478AC" w14:textId="61396934" w:rsidR="00A100CC" w:rsidRPr="008F43F8" w:rsidRDefault="00A100CC" w:rsidP="00A100CC">
      <w:pPr>
        <w:pStyle w:val="a8"/>
        <w:ind w:left="0"/>
        <w:rPr>
          <w:rFonts w:ascii="Times New Roman" w:hAnsi="Times New Roman"/>
          <w:lang w:val="uk-UA"/>
        </w:rPr>
      </w:pPr>
      <w:r w:rsidRPr="008F43F8">
        <w:rPr>
          <w:rFonts w:ascii="Times New Roman" w:hAnsi="Times New Roman"/>
          <w:lang w:val="uk-UA"/>
        </w:rPr>
        <w:t>Однією з пріоритетних галузей для розвитку МСП є інформаційні технології ( надалі -ІТ), у тому числі і розробка мобільних додатків. Підп</w:t>
      </w:r>
      <w:r w:rsidR="00781CB3" w:rsidRPr="008F43F8">
        <w:rPr>
          <w:rFonts w:ascii="Times New Roman" w:hAnsi="Times New Roman"/>
          <w:lang w:val="uk-UA"/>
        </w:rPr>
        <w:t xml:space="preserve">риємці м. Запоріжжя визначили </w:t>
      </w:r>
      <w:r w:rsidRPr="008F43F8">
        <w:rPr>
          <w:rFonts w:ascii="Times New Roman" w:hAnsi="Times New Roman"/>
          <w:lang w:val="uk-UA"/>
        </w:rPr>
        <w:t>ІТ- технології та їх розвиток як одну із перспективних галузей економіки міста.</w:t>
      </w:r>
    </w:p>
    <w:p w14:paraId="67562584" w14:textId="77777777" w:rsidR="00A100CC" w:rsidRPr="008F43F8" w:rsidRDefault="00A100CC" w:rsidP="00A100CC">
      <w:pPr>
        <w:pStyle w:val="a8"/>
        <w:ind w:left="0"/>
        <w:rPr>
          <w:rFonts w:ascii="Times New Roman" w:hAnsi="Times New Roman"/>
          <w:lang w:val="uk-UA"/>
        </w:rPr>
      </w:pPr>
      <w:r w:rsidRPr="008F43F8">
        <w:rPr>
          <w:rFonts w:ascii="Times New Roman" w:hAnsi="Times New Roman"/>
          <w:lang w:val="uk-UA"/>
        </w:rPr>
        <w:t xml:space="preserve">В місті працюють до 150 ІТ – компаній, 5 вищих навчальних закладів готують фахівців з інформаційних технологій. Вже три роки за підтримки міської ради в місті проводиться ІТ- форум. </w:t>
      </w:r>
    </w:p>
    <w:p w14:paraId="6EEA1A48" w14:textId="17176083" w:rsidR="00A100CC" w:rsidRPr="008F43F8" w:rsidRDefault="00A100CC" w:rsidP="00A100CC">
      <w:pPr>
        <w:pStyle w:val="a8"/>
        <w:ind w:left="0"/>
        <w:rPr>
          <w:rFonts w:ascii="Times New Roman" w:hAnsi="Times New Roman"/>
          <w:lang w:val="uk-UA"/>
        </w:rPr>
      </w:pPr>
      <w:r w:rsidRPr="008F43F8">
        <w:rPr>
          <w:rFonts w:ascii="Times New Roman" w:hAnsi="Times New Roman"/>
          <w:lang w:val="uk-UA"/>
        </w:rPr>
        <w:t>Для досягнення цієї цілі планується здійснення аналізу напрямків діяльності МСП та ви</w:t>
      </w:r>
      <w:r w:rsidR="00A071AA" w:rsidRPr="008F43F8">
        <w:rPr>
          <w:rFonts w:ascii="Times New Roman" w:hAnsi="Times New Roman"/>
          <w:lang w:val="uk-UA"/>
        </w:rPr>
        <w:t xml:space="preserve">значення перспективних сфер їх </w:t>
      </w:r>
      <w:r w:rsidRPr="008F43F8">
        <w:rPr>
          <w:rFonts w:ascii="Times New Roman" w:hAnsi="Times New Roman"/>
          <w:lang w:val="uk-UA"/>
        </w:rPr>
        <w:t xml:space="preserve">розвитку, створення сприятливого середовища для діяльності ІТ- компаній з перспективою розвитку м. Запоріжжя  як потужного центру Південно-Східного IT – кластеру, проведення конкурсу інноваційних стартапів, організація отримання підприємцями сучасної освіти у сфері ІТ. </w:t>
      </w:r>
    </w:p>
    <w:p w14:paraId="25FF3A7D" w14:textId="4603A602" w:rsidR="00A100CC" w:rsidRPr="008F43F8" w:rsidRDefault="00A100CC" w:rsidP="00A100CC">
      <w:pPr>
        <w:contextualSpacing/>
        <w:rPr>
          <w:rFonts w:ascii="Times New Roman" w:hAnsi="Times New Roman"/>
          <w:b/>
          <w:szCs w:val="24"/>
          <w:lang w:eastAsia="x-none"/>
        </w:rPr>
      </w:pPr>
      <w:r w:rsidRPr="008F43F8">
        <w:rPr>
          <w:rFonts w:ascii="Times New Roman" w:hAnsi="Times New Roman"/>
          <w:b/>
          <w:szCs w:val="24"/>
          <w:lang w:eastAsia="x-none"/>
        </w:rPr>
        <w:t>Операційна ціль 3.4. Підприємництво у розвитку краєзнавчого та кул</w:t>
      </w:r>
      <w:r w:rsidR="0026178C" w:rsidRPr="008F43F8">
        <w:rPr>
          <w:rFonts w:ascii="Times New Roman" w:hAnsi="Times New Roman"/>
          <w:b/>
          <w:szCs w:val="24"/>
          <w:lang w:eastAsia="x-none"/>
        </w:rPr>
        <w:t>ьтурного туризму в м. Запоріжжі</w:t>
      </w:r>
    </w:p>
    <w:p w14:paraId="4B738A7A" w14:textId="5EA57A0D" w:rsidR="00A100CC" w:rsidRPr="008F43F8" w:rsidRDefault="00A100CC" w:rsidP="00A100CC">
      <w:pPr>
        <w:pStyle w:val="a8"/>
        <w:ind w:left="0"/>
        <w:rPr>
          <w:rFonts w:ascii="Times New Roman" w:hAnsi="Times New Roman"/>
          <w:lang w:val="uk-UA"/>
        </w:rPr>
      </w:pPr>
      <w:r w:rsidRPr="008F43F8">
        <w:rPr>
          <w:rFonts w:ascii="Times New Roman" w:hAnsi="Times New Roman"/>
          <w:lang w:val="uk-UA"/>
        </w:rPr>
        <w:t>Для розвитку краєзнавчого та культурного туризму в Запорі</w:t>
      </w:r>
      <w:r w:rsidR="00781CB3" w:rsidRPr="008F43F8">
        <w:rPr>
          <w:rFonts w:ascii="Times New Roman" w:hAnsi="Times New Roman"/>
          <w:lang w:val="uk-UA"/>
        </w:rPr>
        <w:t>жжі наявні всі умови та ресурси. Місто багате пам’ятками</w:t>
      </w:r>
      <w:r w:rsidRPr="008F43F8">
        <w:rPr>
          <w:rFonts w:ascii="Times New Roman" w:hAnsi="Times New Roman"/>
          <w:lang w:val="uk-UA"/>
        </w:rPr>
        <w:t xml:space="preserve"> історії та культури, серед яких </w:t>
      </w:r>
      <w:r w:rsidR="00781CB3" w:rsidRPr="008F43F8">
        <w:rPr>
          <w:rFonts w:ascii="Times New Roman" w:hAnsi="Times New Roman"/>
          <w:lang w:val="uk-UA"/>
        </w:rPr>
        <w:t xml:space="preserve">– </w:t>
      </w:r>
      <w:r w:rsidRPr="008F43F8">
        <w:rPr>
          <w:rFonts w:ascii="Times New Roman" w:hAnsi="Times New Roman"/>
          <w:lang w:val="uk-UA"/>
        </w:rPr>
        <w:t>острів Хортиц</w:t>
      </w:r>
      <w:r w:rsidR="00A071AA" w:rsidRPr="008F43F8">
        <w:rPr>
          <w:rFonts w:ascii="Times New Roman" w:hAnsi="Times New Roman"/>
          <w:lang w:val="uk-UA"/>
        </w:rPr>
        <w:t xml:space="preserve">я, </w:t>
      </w:r>
      <w:r w:rsidR="00781CB3" w:rsidRPr="008F43F8">
        <w:rPr>
          <w:rFonts w:ascii="Times New Roman" w:hAnsi="Times New Roman"/>
          <w:lang w:val="uk-UA"/>
        </w:rPr>
        <w:t>Дніпрогес</w:t>
      </w:r>
      <w:r w:rsidR="00A071AA" w:rsidRPr="008F43F8">
        <w:rPr>
          <w:rFonts w:ascii="Times New Roman" w:hAnsi="Times New Roman"/>
          <w:lang w:val="uk-UA"/>
        </w:rPr>
        <w:t xml:space="preserve">, 700-річний дуб, </w:t>
      </w:r>
      <w:r w:rsidRPr="008F43F8">
        <w:rPr>
          <w:rFonts w:ascii="Times New Roman" w:hAnsi="Times New Roman"/>
          <w:lang w:val="uk-UA"/>
        </w:rPr>
        <w:t>музеї, індустріальний комплекс та інші. Наявна ціла низка щорічних подій, масштабних культурно-мистецьких заходів, які відбуваються в Запоріжжі та є потенційно привабливими для туристів, в тому числі: Покровський ярмарок, фестивалі козацьких бойових та традиційних мистецтв «Спас на Хортиці», народного мистецтва, звичаю та обряду «Запорозький Спас», козацькі ігри «Запорозька Слава» та інші. Існує туристична інфраструктура що включає 221 туристичну агенці</w:t>
      </w:r>
      <w:r w:rsidR="00A071AA" w:rsidRPr="008F43F8">
        <w:rPr>
          <w:rFonts w:ascii="Times New Roman" w:hAnsi="Times New Roman"/>
          <w:lang w:val="uk-UA"/>
        </w:rPr>
        <w:t xml:space="preserve">ю, готелі загалом на 8400 місць та 777 закладів ресторанного </w:t>
      </w:r>
      <w:r w:rsidRPr="008F43F8">
        <w:rPr>
          <w:rFonts w:ascii="Times New Roman" w:hAnsi="Times New Roman"/>
          <w:lang w:val="uk-UA"/>
        </w:rPr>
        <w:t>господарства різної цінової категорії.</w:t>
      </w:r>
    </w:p>
    <w:p w14:paraId="2A944596" w14:textId="77777777" w:rsidR="00A100CC" w:rsidRPr="008F43F8" w:rsidRDefault="00A100CC" w:rsidP="00A100CC">
      <w:pPr>
        <w:pStyle w:val="a8"/>
        <w:ind w:left="0"/>
        <w:rPr>
          <w:rFonts w:ascii="Times New Roman" w:hAnsi="Times New Roman"/>
          <w:lang w:val="uk-UA"/>
        </w:rPr>
      </w:pPr>
      <w:r w:rsidRPr="008F43F8">
        <w:rPr>
          <w:rFonts w:ascii="Times New Roman" w:hAnsi="Times New Roman"/>
          <w:lang w:val="uk-UA"/>
        </w:rPr>
        <w:t>Популярність внутрішнього культурно-краєзнавчого та подієвого туризму в Україні зростає.</w:t>
      </w:r>
    </w:p>
    <w:p w14:paraId="39B7053E" w14:textId="149FFA81" w:rsidR="006B66DA" w:rsidRPr="008F43F8" w:rsidRDefault="00A100CC" w:rsidP="00805028">
      <w:pPr>
        <w:pStyle w:val="a8"/>
        <w:ind w:left="0"/>
        <w:rPr>
          <w:lang w:val="uk-UA"/>
        </w:rPr>
      </w:pPr>
      <w:r w:rsidRPr="008F43F8">
        <w:rPr>
          <w:rFonts w:ascii="Times New Roman" w:hAnsi="Times New Roman"/>
          <w:lang w:val="uk-UA"/>
        </w:rPr>
        <w:lastRenderedPageBreak/>
        <w:t xml:space="preserve">Для розвитку туризму та супутніх до нього послуг передбачається залучення до сфери надання послуг туристам більшої кількості </w:t>
      </w:r>
      <w:r w:rsidR="007053F5" w:rsidRPr="008F43F8">
        <w:rPr>
          <w:rFonts w:ascii="Times New Roman" w:hAnsi="Times New Roman"/>
          <w:lang w:val="uk-UA"/>
        </w:rPr>
        <w:t xml:space="preserve">суб’єктів </w:t>
      </w:r>
      <w:r w:rsidRPr="008F43F8">
        <w:rPr>
          <w:rFonts w:ascii="Times New Roman" w:hAnsi="Times New Roman"/>
          <w:lang w:val="uk-UA"/>
        </w:rPr>
        <w:t xml:space="preserve">МСП та створення туристичного кластеру, розробка стратегії розвитку туризму у м. Запоріжжі за участі представників міської влади, суб’єктів МСП та громадськості. </w:t>
      </w:r>
      <w:r w:rsidR="006B66DA" w:rsidRPr="008F43F8">
        <w:rPr>
          <w:lang w:val="uk-UA"/>
        </w:rPr>
        <w:br w:type="page"/>
      </w:r>
    </w:p>
    <w:p w14:paraId="4FDD9B65" w14:textId="77777777" w:rsidR="006B66DA" w:rsidRPr="008F43F8" w:rsidRDefault="006B66DA">
      <w:pPr>
        <w:sectPr w:rsidR="006B66DA" w:rsidRPr="008F43F8" w:rsidSect="00805028">
          <w:headerReference w:type="default" r:id="rId12"/>
          <w:pgSz w:w="11906" w:h="16838"/>
          <w:pgMar w:top="1135" w:right="567" w:bottom="1134" w:left="1701" w:header="1276" w:footer="709" w:gutter="0"/>
          <w:cols w:space="708"/>
          <w:titlePg/>
          <w:docGrid w:linePitch="381"/>
        </w:sectPr>
      </w:pPr>
    </w:p>
    <w:p w14:paraId="039F40E5" w14:textId="49962F65" w:rsidR="006B66DA" w:rsidRPr="008F43F8" w:rsidRDefault="006B66DA" w:rsidP="006B66DA">
      <w:pPr>
        <w:pStyle w:val="10"/>
        <w:jc w:val="center"/>
        <w:rPr>
          <w:rFonts w:ascii="Times New Roman" w:hAnsi="Times New Roman"/>
          <w:bCs w:val="0"/>
          <w:color w:val="auto"/>
          <w:szCs w:val="24"/>
          <w:lang w:val="uk-UA" w:eastAsia="uk-UA"/>
        </w:rPr>
      </w:pPr>
      <w:bookmarkStart w:id="44" w:name="_Toc476868989"/>
      <w:bookmarkStart w:id="45" w:name="_Toc476910162"/>
      <w:bookmarkStart w:id="46" w:name="_Toc476910312"/>
      <w:bookmarkStart w:id="47" w:name="_Toc477270799"/>
      <w:r w:rsidRPr="008F43F8">
        <w:rPr>
          <w:rFonts w:ascii="Times New Roman" w:hAnsi="Times New Roman"/>
          <w:bCs w:val="0"/>
          <w:color w:val="auto"/>
          <w:szCs w:val="24"/>
          <w:lang w:val="uk-UA" w:eastAsia="uk-UA"/>
        </w:rPr>
        <w:lastRenderedPageBreak/>
        <w:t>4.</w:t>
      </w:r>
      <w:bookmarkEnd w:id="44"/>
      <w:bookmarkEnd w:id="45"/>
      <w:bookmarkEnd w:id="46"/>
      <w:r w:rsidRPr="008F43F8">
        <w:rPr>
          <w:rFonts w:ascii="Times New Roman" w:hAnsi="Times New Roman"/>
          <w:bCs w:val="0"/>
          <w:color w:val="auto"/>
          <w:szCs w:val="24"/>
          <w:lang w:val="uk-UA" w:eastAsia="uk-UA"/>
        </w:rPr>
        <w:t xml:space="preserve"> ПЛАН ДІЙ</w:t>
      </w:r>
      <w:bookmarkEnd w:id="47"/>
    </w:p>
    <w:p w14:paraId="6C1A7612" w14:textId="77777777" w:rsidR="00984F59" w:rsidRPr="008F43F8" w:rsidRDefault="00984F59" w:rsidP="006B66DA">
      <w:pPr>
        <w:rPr>
          <w:rFonts w:ascii="Times New Roman" w:eastAsia="Times New Roman" w:hAnsi="Times New Roman"/>
          <w:szCs w:val="24"/>
          <w:lang w:eastAsia="ru-RU"/>
        </w:rPr>
      </w:pPr>
    </w:p>
    <w:tbl>
      <w:tblPr>
        <w:tblStyle w:val="a5"/>
        <w:tblW w:w="4915" w:type="pct"/>
        <w:tblLayout w:type="fixed"/>
        <w:tblLook w:val="04A0" w:firstRow="1" w:lastRow="0" w:firstColumn="1" w:lastColumn="0" w:noHBand="0" w:noVBand="1"/>
      </w:tblPr>
      <w:tblGrid>
        <w:gridCol w:w="2590"/>
        <w:gridCol w:w="1006"/>
        <w:gridCol w:w="2451"/>
        <w:gridCol w:w="282"/>
        <w:gridCol w:w="302"/>
        <w:gridCol w:w="424"/>
        <w:gridCol w:w="288"/>
        <w:gridCol w:w="285"/>
        <w:gridCol w:w="288"/>
        <w:gridCol w:w="1741"/>
        <w:gridCol w:w="1584"/>
        <w:gridCol w:w="1009"/>
        <w:gridCol w:w="2285"/>
      </w:tblGrid>
      <w:tr w:rsidR="00A61768" w:rsidRPr="00A61768" w14:paraId="2F7EF27C" w14:textId="77777777" w:rsidTr="00501E1D">
        <w:trPr>
          <w:trHeight w:val="363"/>
        </w:trPr>
        <w:tc>
          <w:tcPr>
            <w:tcW w:w="5000" w:type="pct"/>
            <w:gridSpan w:val="13"/>
          </w:tcPr>
          <w:p w14:paraId="576742EA" w14:textId="66419235" w:rsidR="000E4207" w:rsidRPr="00A61768" w:rsidRDefault="00501E1D" w:rsidP="00C20464">
            <w:pPr>
              <w:spacing w:after="160" w:line="259" w:lineRule="auto"/>
              <w:ind w:firstLine="0"/>
              <w:jc w:val="center"/>
              <w:rPr>
                <w:rFonts w:ascii="Times New Roman" w:hAnsi="Times New Roman"/>
                <w:b/>
                <w:szCs w:val="24"/>
              </w:rPr>
            </w:pPr>
            <w:r w:rsidRPr="00A61768">
              <w:rPr>
                <w:rFonts w:ascii="Times New Roman" w:hAnsi="Times New Roman"/>
                <w:b/>
                <w:szCs w:val="24"/>
              </w:rPr>
              <w:t>Стратегічна ціль 1: Поліпшення бізнес-клімату в місті</w:t>
            </w:r>
          </w:p>
        </w:tc>
      </w:tr>
      <w:tr w:rsidR="00A61768" w:rsidRPr="00A61768" w14:paraId="68675B27" w14:textId="77777777" w:rsidTr="00035B7B">
        <w:tc>
          <w:tcPr>
            <w:tcW w:w="891" w:type="pct"/>
            <w:vMerge w:val="restart"/>
            <w:vAlign w:val="center"/>
          </w:tcPr>
          <w:p w14:paraId="35613265" w14:textId="77777777" w:rsidR="009978DB" w:rsidRPr="00A61768" w:rsidRDefault="009978DB" w:rsidP="001B1D90">
            <w:pPr>
              <w:ind w:firstLine="0"/>
              <w:jc w:val="center"/>
              <w:rPr>
                <w:rFonts w:ascii="Times New Roman" w:eastAsia="Times New Roman" w:hAnsi="Times New Roman"/>
                <w:szCs w:val="24"/>
              </w:rPr>
            </w:pPr>
            <w:r w:rsidRPr="00A61768">
              <w:rPr>
                <w:rFonts w:ascii="Times New Roman" w:eastAsia="Times New Roman" w:hAnsi="Times New Roman"/>
                <w:szCs w:val="24"/>
              </w:rPr>
              <w:t>Операційні</w:t>
            </w:r>
          </w:p>
          <w:p w14:paraId="342952F8" w14:textId="6CD728A0" w:rsidR="009978DB" w:rsidRPr="00A61768" w:rsidRDefault="009978DB" w:rsidP="001B1D90">
            <w:pPr>
              <w:ind w:firstLine="0"/>
              <w:jc w:val="center"/>
              <w:rPr>
                <w:rFonts w:ascii="Times New Roman" w:hAnsi="Times New Roman"/>
                <w:szCs w:val="24"/>
              </w:rPr>
            </w:pPr>
            <w:r w:rsidRPr="00A61768">
              <w:rPr>
                <w:rFonts w:ascii="Times New Roman" w:eastAsia="Times New Roman" w:hAnsi="Times New Roman"/>
                <w:szCs w:val="24"/>
              </w:rPr>
              <w:t>цілі</w:t>
            </w:r>
          </w:p>
        </w:tc>
        <w:tc>
          <w:tcPr>
            <w:tcW w:w="346" w:type="pct"/>
            <w:vMerge w:val="restart"/>
            <w:vAlign w:val="center"/>
          </w:tcPr>
          <w:p w14:paraId="3060B85B" w14:textId="46ABD2CF" w:rsidR="009978DB" w:rsidRPr="00A61768" w:rsidRDefault="009978DB" w:rsidP="001B1D90">
            <w:pPr>
              <w:ind w:firstLine="0"/>
              <w:jc w:val="center"/>
              <w:rPr>
                <w:rFonts w:ascii="Times New Roman" w:hAnsi="Times New Roman"/>
                <w:szCs w:val="24"/>
              </w:rPr>
            </w:pPr>
            <w:r w:rsidRPr="00A61768">
              <w:rPr>
                <w:rFonts w:ascii="Times New Roman" w:eastAsia="Times New Roman" w:hAnsi="Times New Roman"/>
                <w:bCs/>
                <w:szCs w:val="24"/>
              </w:rPr>
              <w:t>Принцип</w:t>
            </w:r>
            <w:r w:rsidR="00A77254" w:rsidRPr="00A61768">
              <w:rPr>
                <w:rFonts w:ascii="Times New Roman" w:eastAsia="Times New Roman" w:hAnsi="Times New Roman"/>
                <w:bCs/>
                <w:szCs w:val="24"/>
              </w:rPr>
              <w:t>и</w:t>
            </w:r>
            <w:r w:rsidRPr="00A61768">
              <w:rPr>
                <w:rFonts w:ascii="Times New Roman" w:eastAsia="Times New Roman" w:hAnsi="Times New Roman"/>
                <w:bCs/>
                <w:szCs w:val="24"/>
              </w:rPr>
              <w:t xml:space="preserve"> АМБ</w:t>
            </w:r>
          </w:p>
        </w:tc>
        <w:tc>
          <w:tcPr>
            <w:tcW w:w="843" w:type="pct"/>
            <w:vMerge w:val="restart"/>
            <w:vAlign w:val="center"/>
          </w:tcPr>
          <w:p w14:paraId="098D40BF" w14:textId="1A5529D5" w:rsidR="009978DB" w:rsidRPr="00A61768" w:rsidRDefault="009978DB" w:rsidP="00A77254">
            <w:pPr>
              <w:ind w:firstLine="0"/>
              <w:jc w:val="center"/>
              <w:rPr>
                <w:rFonts w:ascii="Times New Roman" w:hAnsi="Times New Roman"/>
                <w:szCs w:val="24"/>
              </w:rPr>
            </w:pPr>
            <w:r w:rsidRPr="00A61768">
              <w:rPr>
                <w:rFonts w:ascii="Times New Roman" w:eastAsia="Times New Roman" w:hAnsi="Times New Roman"/>
                <w:bCs/>
                <w:szCs w:val="24"/>
              </w:rPr>
              <w:t>Проект</w:t>
            </w:r>
            <w:r w:rsidR="00A77254" w:rsidRPr="00A61768">
              <w:rPr>
                <w:rFonts w:ascii="Times New Roman" w:eastAsia="Times New Roman" w:hAnsi="Times New Roman"/>
                <w:bCs/>
                <w:szCs w:val="24"/>
              </w:rPr>
              <w:t>и</w:t>
            </w:r>
            <w:r w:rsidR="008D162E" w:rsidRPr="00A61768">
              <w:rPr>
                <w:rFonts w:ascii="Times New Roman" w:eastAsia="Times New Roman" w:hAnsi="Times New Roman"/>
                <w:bCs/>
                <w:szCs w:val="24"/>
              </w:rPr>
              <w:t>/Зах</w:t>
            </w:r>
            <w:r w:rsidR="00A77254" w:rsidRPr="00A61768">
              <w:rPr>
                <w:rFonts w:ascii="Times New Roman" w:eastAsia="Times New Roman" w:hAnsi="Times New Roman"/>
                <w:bCs/>
                <w:szCs w:val="24"/>
              </w:rPr>
              <w:t>о</w:t>
            </w:r>
            <w:r w:rsidR="008D162E" w:rsidRPr="00A61768">
              <w:rPr>
                <w:rFonts w:ascii="Times New Roman" w:eastAsia="Times New Roman" w:hAnsi="Times New Roman"/>
                <w:bCs/>
                <w:szCs w:val="24"/>
              </w:rPr>
              <w:t>д</w:t>
            </w:r>
            <w:r w:rsidR="00A77254" w:rsidRPr="00A61768">
              <w:rPr>
                <w:rFonts w:ascii="Times New Roman" w:eastAsia="Times New Roman" w:hAnsi="Times New Roman"/>
                <w:bCs/>
                <w:szCs w:val="24"/>
              </w:rPr>
              <w:t>и</w:t>
            </w:r>
          </w:p>
        </w:tc>
        <w:tc>
          <w:tcPr>
            <w:tcW w:w="97" w:type="pct"/>
            <w:vMerge w:val="restart"/>
            <w:textDirection w:val="btLr"/>
          </w:tcPr>
          <w:p w14:paraId="0AF99005" w14:textId="0AF1C1AE" w:rsidR="009978DB" w:rsidRPr="00A61768" w:rsidRDefault="009978DB" w:rsidP="00035B7B">
            <w:pPr>
              <w:spacing w:line="200" w:lineRule="exact"/>
              <w:ind w:firstLine="0"/>
              <w:jc w:val="center"/>
              <w:rPr>
                <w:rFonts w:ascii="Times New Roman" w:hAnsi="Times New Roman"/>
                <w:szCs w:val="24"/>
              </w:rPr>
            </w:pPr>
            <w:r w:rsidRPr="00A61768">
              <w:rPr>
                <w:rFonts w:ascii="Times New Roman" w:eastAsia="Times New Roman" w:hAnsi="Times New Roman"/>
                <w:bCs/>
                <w:szCs w:val="24"/>
              </w:rPr>
              <w:t>Пріоритетність</w:t>
            </w:r>
          </w:p>
        </w:tc>
        <w:tc>
          <w:tcPr>
            <w:tcW w:w="545" w:type="pct"/>
            <w:gridSpan w:val="5"/>
          </w:tcPr>
          <w:p w14:paraId="7E4B493B" w14:textId="4651BF47" w:rsidR="009978DB" w:rsidRPr="00A61768" w:rsidRDefault="009978DB" w:rsidP="00035B7B">
            <w:pPr>
              <w:spacing w:line="240" w:lineRule="exact"/>
              <w:ind w:firstLine="0"/>
              <w:jc w:val="center"/>
              <w:rPr>
                <w:rFonts w:ascii="Times New Roman" w:hAnsi="Times New Roman"/>
                <w:szCs w:val="24"/>
              </w:rPr>
            </w:pPr>
            <w:r w:rsidRPr="00A61768">
              <w:rPr>
                <w:rFonts w:ascii="Times New Roman" w:eastAsia="Times New Roman" w:hAnsi="Times New Roman"/>
                <w:bCs/>
                <w:szCs w:val="24"/>
              </w:rPr>
              <w:t>Період реалізації, роки</w:t>
            </w:r>
          </w:p>
        </w:tc>
        <w:tc>
          <w:tcPr>
            <w:tcW w:w="599" w:type="pct"/>
            <w:vMerge w:val="restart"/>
            <w:textDirection w:val="btLr"/>
            <w:vAlign w:val="center"/>
          </w:tcPr>
          <w:p w14:paraId="294549D5" w14:textId="1A43E5D3" w:rsidR="009978DB" w:rsidRPr="00A61768" w:rsidRDefault="009978DB" w:rsidP="001B1D90">
            <w:pPr>
              <w:ind w:firstLine="0"/>
              <w:jc w:val="center"/>
              <w:rPr>
                <w:rFonts w:ascii="Times New Roman" w:hAnsi="Times New Roman"/>
                <w:szCs w:val="24"/>
              </w:rPr>
            </w:pPr>
            <w:r w:rsidRPr="00A61768">
              <w:rPr>
                <w:rFonts w:ascii="Times New Roman" w:eastAsia="Times New Roman" w:hAnsi="Times New Roman"/>
                <w:bCs/>
                <w:szCs w:val="24"/>
              </w:rPr>
              <w:t>Виконавець</w:t>
            </w:r>
          </w:p>
        </w:tc>
        <w:tc>
          <w:tcPr>
            <w:tcW w:w="545" w:type="pct"/>
            <w:vMerge w:val="restart"/>
            <w:textDirection w:val="btLr"/>
            <w:vAlign w:val="center"/>
          </w:tcPr>
          <w:p w14:paraId="622E2B59" w14:textId="39D496B0" w:rsidR="009978DB" w:rsidRPr="00A61768" w:rsidRDefault="009978DB" w:rsidP="001B1D90">
            <w:pPr>
              <w:ind w:firstLine="0"/>
              <w:jc w:val="center"/>
              <w:rPr>
                <w:rFonts w:ascii="Times New Roman" w:hAnsi="Times New Roman"/>
                <w:szCs w:val="24"/>
              </w:rPr>
            </w:pPr>
            <w:r w:rsidRPr="00A61768">
              <w:rPr>
                <w:rFonts w:ascii="Times New Roman" w:eastAsia="Times New Roman" w:hAnsi="Times New Roman"/>
                <w:bCs/>
                <w:szCs w:val="24"/>
              </w:rPr>
              <w:t>Партнери</w:t>
            </w:r>
          </w:p>
        </w:tc>
        <w:tc>
          <w:tcPr>
            <w:tcW w:w="347" w:type="pct"/>
            <w:vMerge w:val="restart"/>
            <w:textDirection w:val="btLr"/>
            <w:vAlign w:val="center"/>
          </w:tcPr>
          <w:p w14:paraId="2041CD4D" w14:textId="583C0CA9" w:rsidR="009978DB" w:rsidRPr="00A61768" w:rsidRDefault="00B47C07" w:rsidP="00A77254">
            <w:pPr>
              <w:ind w:firstLine="0"/>
              <w:jc w:val="center"/>
              <w:rPr>
                <w:rFonts w:ascii="Times New Roman" w:hAnsi="Times New Roman"/>
                <w:szCs w:val="24"/>
              </w:rPr>
            </w:pPr>
            <w:r w:rsidRPr="00A61768">
              <w:rPr>
                <w:rFonts w:ascii="Times New Roman" w:eastAsia="Times New Roman" w:hAnsi="Times New Roman"/>
                <w:bCs/>
                <w:szCs w:val="24"/>
              </w:rPr>
              <w:t xml:space="preserve">Орієнтовні </w:t>
            </w:r>
            <w:r w:rsidR="009978DB" w:rsidRPr="00A61768">
              <w:rPr>
                <w:rFonts w:ascii="Times New Roman" w:eastAsia="Times New Roman" w:hAnsi="Times New Roman"/>
                <w:bCs/>
                <w:szCs w:val="24"/>
              </w:rPr>
              <w:t xml:space="preserve">обсяг </w:t>
            </w:r>
            <w:r w:rsidR="00A77254" w:rsidRPr="00A61768">
              <w:rPr>
                <w:rFonts w:ascii="Times New Roman" w:eastAsia="Times New Roman" w:hAnsi="Times New Roman"/>
                <w:bCs/>
                <w:szCs w:val="24"/>
              </w:rPr>
              <w:t xml:space="preserve">та </w:t>
            </w:r>
            <w:r w:rsidRPr="00A61768">
              <w:rPr>
                <w:rFonts w:ascii="Times New Roman" w:eastAsia="Times New Roman" w:hAnsi="Times New Roman"/>
                <w:bCs/>
                <w:szCs w:val="24"/>
              </w:rPr>
              <w:t>можливі джерела фінансування</w:t>
            </w:r>
          </w:p>
        </w:tc>
        <w:tc>
          <w:tcPr>
            <w:tcW w:w="787" w:type="pct"/>
            <w:vMerge w:val="restart"/>
            <w:vAlign w:val="center"/>
          </w:tcPr>
          <w:p w14:paraId="176DBFE4" w14:textId="0D0F0379" w:rsidR="009978DB" w:rsidRPr="00A61768" w:rsidRDefault="009978DB" w:rsidP="001B1D90">
            <w:pPr>
              <w:ind w:firstLine="0"/>
              <w:jc w:val="center"/>
              <w:rPr>
                <w:rFonts w:ascii="Times New Roman" w:hAnsi="Times New Roman"/>
                <w:szCs w:val="24"/>
              </w:rPr>
            </w:pPr>
            <w:r w:rsidRPr="00A61768">
              <w:rPr>
                <w:rFonts w:ascii="Times New Roman" w:eastAsia="Times New Roman" w:hAnsi="Times New Roman"/>
                <w:bCs/>
                <w:szCs w:val="24"/>
              </w:rPr>
              <w:t>Індикатори виконання</w:t>
            </w:r>
          </w:p>
        </w:tc>
      </w:tr>
      <w:tr w:rsidR="00A61768" w:rsidRPr="00A61768" w14:paraId="5883636C" w14:textId="77777777" w:rsidTr="00E703E0">
        <w:trPr>
          <w:trHeight w:val="2174"/>
        </w:trPr>
        <w:tc>
          <w:tcPr>
            <w:tcW w:w="891" w:type="pct"/>
            <w:vMerge/>
            <w:vAlign w:val="center"/>
          </w:tcPr>
          <w:p w14:paraId="7A1A8497" w14:textId="77777777" w:rsidR="009978DB" w:rsidRPr="00A61768" w:rsidRDefault="009978DB" w:rsidP="004906F6">
            <w:pPr>
              <w:ind w:firstLine="0"/>
              <w:jc w:val="center"/>
              <w:rPr>
                <w:rFonts w:ascii="Times New Roman" w:eastAsia="Times New Roman" w:hAnsi="Times New Roman"/>
                <w:sz w:val="20"/>
              </w:rPr>
            </w:pPr>
          </w:p>
        </w:tc>
        <w:tc>
          <w:tcPr>
            <w:tcW w:w="346" w:type="pct"/>
            <w:vMerge/>
            <w:vAlign w:val="center"/>
          </w:tcPr>
          <w:p w14:paraId="665D81CD" w14:textId="77777777" w:rsidR="009978DB" w:rsidRPr="00A61768" w:rsidRDefault="009978DB" w:rsidP="004906F6">
            <w:pPr>
              <w:spacing w:after="160" w:line="259" w:lineRule="auto"/>
              <w:ind w:firstLine="0"/>
              <w:jc w:val="left"/>
              <w:rPr>
                <w:rFonts w:ascii="Times New Roman" w:eastAsia="Times New Roman" w:hAnsi="Times New Roman"/>
                <w:bCs/>
                <w:sz w:val="20"/>
              </w:rPr>
            </w:pPr>
          </w:p>
        </w:tc>
        <w:tc>
          <w:tcPr>
            <w:tcW w:w="843" w:type="pct"/>
            <w:vMerge/>
            <w:vAlign w:val="center"/>
          </w:tcPr>
          <w:p w14:paraId="2C497382" w14:textId="77777777" w:rsidR="009978DB" w:rsidRPr="00A61768" w:rsidRDefault="009978DB" w:rsidP="004906F6">
            <w:pPr>
              <w:spacing w:after="160" w:line="259" w:lineRule="auto"/>
              <w:ind w:firstLine="0"/>
              <w:jc w:val="left"/>
              <w:rPr>
                <w:rFonts w:ascii="Times New Roman" w:eastAsia="Times New Roman" w:hAnsi="Times New Roman"/>
                <w:bCs/>
                <w:sz w:val="20"/>
              </w:rPr>
            </w:pPr>
          </w:p>
        </w:tc>
        <w:tc>
          <w:tcPr>
            <w:tcW w:w="97" w:type="pct"/>
            <w:vMerge/>
            <w:textDirection w:val="btLr"/>
          </w:tcPr>
          <w:p w14:paraId="18E11A7F" w14:textId="77777777" w:rsidR="009978DB" w:rsidRPr="00A61768" w:rsidRDefault="009978DB" w:rsidP="00035B7B">
            <w:pPr>
              <w:spacing w:line="240" w:lineRule="exact"/>
              <w:ind w:firstLine="0"/>
              <w:jc w:val="left"/>
              <w:rPr>
                <w:rFonts w:ascii="Times New Roman" w:eastAsia="Times New Roman" w:hAnsi="Times New Roman"/>
                <w:bCs/>
                <w:sz w:val="20"/>
              </w:rPr>
            </w:pPr>
          </w:p>
        </w:tc>
        <w:tc>
          <w:tcPr>
            <w:tcW w:w="104" w:type="pct"/>
            <w:textDirection w:val="btLr"/>
          </w:tcPr>
          <w:p w14:paraId="0EC22C91" w14:textId="5D489347" w:rsidR="009978DB" w:rsidRPr="00A61768" w:rsidRDefault="009978DB" w:rsidP="00035B7B">
            <w:pPr>
              <w:spacing w:line="240" w:lineRule="exact"/>
              <w:ind w:firstLine="0"/>
              <w:jc w:val="center"/>
              <w:rPr>
                <w:rFonts w:ascii="Times New Roman" w:eastAsia="Times New Roman" w:hAnsi="Times New Roman"/>
                <w:bCs/>
                <w:sz w:val="20"/>
              </w:rPr>
            </w:pPr>
            <w:r w:rsidRPr="00A61768">
              <w:rPr>
                <w:rFonts w:ascii="Times New Roman" w:eastAsia="Times New Roman" w:hAnsi="Times New Roman"/>
                <w:bCs/>
                <w:sz w:val="20"/>
              </w:rPr>
              <w:t>2017</w:t>
            </w:r>
          </w:p>
        </w:tc>
        <w:tc>
          <w:tcPr>
            <w:tcW w:w="146" w:type="pct"/>
            <w:textDirection w:val="btLr"/>
          </w:tcPr>
          <w:p w14:paraId="4A347384" w14:textId="4446ED8C" w:rsidR="009978DB" w:rsidRPr="00A61768" w:rsidRDefault="009978DB" w:rsidP="00035B7B">
            <w:pPr>
              <w:spacing w:line="240" w:lineRule="exact"/>
              <w:ind w:firstLine="0"/>
              <w:jc w:val="center"/>
              <w:rPr>
                <w:rFonts w:ascii="Times New Roman" w:eastAsia="Times New Roman" w:hAnsi="Times New Roman"/>
                <w:bCs/>
                <w:sz w:val="20"/>
              </w:rPr>
            </w:pPr>
            <w:r w:rsidRPr="00A61768">
              <w:rPr>
                <w:rFonts w:ascii="Times New Roman" w:eastAsia="Times New Roman" w:hAnsi="Times New Roman"/>
                <w:bCs/>
                <w:sz w:val="20"/>
              </w:rPr>
              <w:t>2018</w:t>
            </w:r>
          </w:p>
        </w:tc>
        <w:tc>
          <w:tcPr>
            <w:tcW w:w="99" w:type="pct"/>
            <w:textDirection w:val="btLr"/>
          </w:tcPr>
          <w:p w14:paraId="59407BAC" w14:textId="7013FD22" w:rsidR="009978DB" w:rsidRPr="00A61768" w:rsidRDefault="009978DB" w:rsidP="00035B7B">
            <w:pPr>
              <w:spacing w:line="240" w:lineRule="exact"/>
              <w:ind w:firstLine="0"/>
              <w:jc w:val="center"/>
              <w:rPr>
                <w:rFonts w:ascii="Times New Roman" w:eastAsia="Times New Roman" w:hAnsi="Times New Roman"/>
                <w:bCs/>
                <w:sz w:val="20"/>
              </w:rPr>
            </w:pPr>
            <w:r w:rsidRPr="00A61768">
              <w:rPr>
                <w:rFonts w:ascii="Times New Roman" w:eastAsia="Times New Roman" w:hAnsi="Times New Roman"/>
                <w:bCs/>
                <w:sz w:val="20"/>
              </w:rPr>
              <w:t>2019</w:t>
            </w:r>
          </w:p>
        </w:tc>
        <w:tc>
          <w:tcPr>
            <w:tcW w:w="98" w:type="pct"/>
            <w:textDirection w:val="btLr"/>
          </w:tcPr>
          <w:p w14:paraId="19D564D5" w14:textId="49E2E30F" w:rsidR="009978DB" w:rsidRPr="00A61768" w:rsidRDefault="009978DB" w:rsidP="00035B7B">
            <w:pPr>
              <w:spacing w:line="240" w:lineRule="exact"/>
              <w:ind w:firstLine="0"/>
              <w:jc w:val="center"/>
              <w:rPr>
                <w:rFonts w:ascii="Times New Roman" w:eastAsia="Times New Roman" w:hAnsi="Times New Roman"/>
                <w:bCs/>
                <w:sz w:val="20"/>
              </w:rPr>
            </w:pPr>
            <w:r w:rsidRPr="00A61768">
              <w:rPr>
                <w:rFonts w:ascii="Times New Roman" w:eastAsia="Times New Roman" w:hAnsi="Times New Roman"/>
                <w:bCs/>
                <w:sz w:val="20"/>
              </w:rPr>
              <w:t>2020</w:t>
            </w:r>
          </w:p>
        </w:tc>
        <w:tc>
          <w:tcPr>
            <w:tcW w:w="99" w:type="pct"/>
            <w:textDirection w:val="btLr"/>
          </w:tcPr>
          <w:p w14:paraId="2A89EFB6" w14:textId="202D8AE5" w:rsidR="009978DB" w:rsidRPr="00A61768" w:rsidRDefault="009978DB" w:rsidP="00035B7B">
            <w:pPr>
              <w:spacing w:line="240" w:lineRule="exact"/>
              <w:ind w:firstLine="0"/>
              <w:jc w:val="center"/>
              <w:rPr>
                <w:rFonts w:ascii="Times New Roman" w:eastAsia="Times New Roman" w:hAnsi="Times New Roman"/>
                <w:bCs/>
                <w:sz w:val="20"/>
              </w:rPr>
            </w:pPr>
            <w:r w:rsidRPr="00A61768">
              <w:rPr>
                <w:rFonts w:ascii="Times New Roman" w:eastAsia="Times New Roman" w:hAnsi="Times New Roman"/>
                <w:bCs/>
                <w:sz w:val="20"/>
              </w:rPr>
              <w:t>2021</w:t>
            </w:r>
          </w:p>
        </w:tc>
        <w:tc>
          <w:tcPr>
            <w:tcW w:w="599" w:type="pct"/>
            <w:vMerge/>
          </w:tcPr>
          <w:p w14:paraId="08BDD2AA" w14:textId="77777777" w:rsidR="009978DB" w:rsidRPr="00A61768" w:rsidRDefault="009978DB" w:rsidP="004906F6">
            <w:pPr>
              <w:spacing w:after="160" w:line="259" w:lineRule="auto"/>
              <w:ind w:firstLine="0"/>
              <w:jc w:val="left"/>
              <w:rPr>
                <w:rFonts w:ascii="Times New Roman" w:hAnsi="Times New Roman"/>
                <w:szCs w:val="24"/>
              </w:rPr>
            </w:pPr>
          </w:p>
        </w:tc>
        <w:tc>
          <w:tcPr>
            <w:tcW w:w="545" w:type="pct"/>
            <w:vMerge/>
          </w:tcPr>
          <w:p w14:paraId="75478A6A" w14:textId="77777777" w:rsidR="009978DB" w:rsidRPr="00A61768" w:rsidRDefault="009978DB" w:rsidP="004906F6">
            <w:pPr>
              <w:spacing w:after="160" w:line="259" w:lineRule="auto"/>
              <w:ind w:firstLine="0"/>
              <w:jc w:val="left"/>
              <w:rPr>
                <w:rFonts w:ascii="Times New Roman" w:hAnsi="Times New Roman"/>
                <w:szCs w:val="24"/>
              </w:rPr>
            </w:pPr>
          </w:p>
        </w:tc>
        <w:tc>
          <w:tcPr>
            <w:tcW w:w="347" w:type="pct"/>
            <w:vMerge/>
          </w:tcPr>
          <w:p w14:paraId="5495E95C" w14:textId="77777777" w:rsidR="009978DB" w:rsidRPr="00A61768" w:rsidRDefault="009978DB" w:rsidP="004906F6">
            <w:pPr>
              <w:spacing w:after="160" w:line="259" w:lineRule="auto"/>
              <w:ind w:firstLine="0"/>
              <w:jc w:val="left"/>
              <w:rPr>
                <w:rFonts w:ascii="Times New Roman" w:hAnsi="Times New Roman"/>
                <w:szCs w:val="24"/>
              </w:rPr>
            </w:pPr>
          </w:p>
        </w:tc>
        <w:tc>
          <w:tcPr>
            <w:tcW w:w="787" w:type="pct"/>
            <w:vMerge/>
          </w:tcPr>
          <w:p w14:paraId="16265B25" w14:textId="77777777" w:rsidR="009978DB" w:rsidRPr="00A61768" w:rsidRDefault="009978DB" w:rsidP="004906F6">
            <w:pPr>
              <w:spacing w:after="160" w:line="259" w:lineRule="auto"/>
              <w:ind w:firstLine="0"/>
              <w:jc w:val="left"/>
              <w:rPr>
                <w:rFonts w:ascii="Times New Roman" w:hAnsi="Times New Roman"/>
                <w:szCs w:val="24"/>
              </w:rPr>
            </w:pPr>
          </w:p>
        </w:tc>
      </w:tr>
    </w:tbl>
    <w:p w14:paraId="6007395D" w14:textId="0243D642" w:rsidR="004906F6" w:rsidRPr="008F43F8" w:rsidRDefault="004906F6" w:rsidP="004906F6">
      <w:pPr>
        <w:spacing w:line="40" w:lineRule="exact"/>
        <w:ind w:firstLine="0"/>
      </w:pPr>
    </w:p>
    <w:tbl>
      <w:tblPr>
        <w:tblStyle w:val="a5"/>
        <w:tblW w:w="4924" w:type="pct"/>
        <w:tblLook w:val="04A0" w:firstRow="1" w:lastRow="0" w:firstColumn="1" w:lastColumn="0" w:noHBand="0" w:noVBand="1"/>
      </w:tblPr>
      <w:tblGrid>
        <w:gridCol w:w="2570"/>
        <w:gridCol w:w="1013"/>
        <w:gridCol w:w="2446"/>
        <w:gridCol w:w="320"/>
        <w:gridCol w:w="320"/>
        <w:gridCol w:w="320"/>
        <w:gridCol w:w="341"/>
        <w:gridCol w:w="341"/>
        <w:gridCol w:w="341"/>
        <w:gridCol w:w="1663"/>
        <w:gridCol w:w="1543"/>
        <w:gridCol w:w="938"/>
        <w:gridCol w:w="64"/>
        <w:gridCol w:w="2341"/>
      </w:tblGrid>
      <w:tr w:rsidR="008F43F8" w:rsidRPr="008F43F8" w14:paraId="72D14A80" w14:textId="77777777" w:rsidTr="00501E1D">
        <w:trPr>
          <w:tblHeader/>
        </w:trPr>
        <w:tc>
          <w:tcPr>
            <w:tcW w:w="882" w:type="pct"/>
          </w:tcPr>
          <w:p w14:paraId="4A456812" w14:textId="65FE18B8" w:rsidR="009978DB" w:rsidRPr="008F43F8" w:rsidRDefault="009978DB" w:rsidP="00C86E82">
            <w:pPr>
              <w:spacing w:line="240" w:lineRule="exact"/>
              <w:ind w:firstLine="0"/>
              <w:jc w:val="center"/>
              <w:rPr>
                <w:rFonts w:ascii="Times New Roman" w:hAnsi="Times New Roman"/>
                <w:b/>
                <w:szCs w:val="24"/>
              </w:rPr>
            </w:pPr>
            <w:r w:rsidRPr="008F43F8">
              <w:rPr>
                <w:rFonts w:ascii="Times New Roman" w:eastAsia="Times New Roman" w:hAnsi="Times New Roman"/>
                <w:b/>
                <w:bCs/>
                <w:sz w:val="20"/>
              </w:rPr>
              <w:t>1</w:t>
            </w:r>
          </w:p>
        </w:tc>
        <w:tc>
          <w:tcPr>
            <w:tcW w:w="348" w:type="pct"/>
          </w:tcPr>
          <w:p w14:paraId="63B64AB6" w14:textId="49344532" w:rsidR="009978DB" w:rsidRPr="008F43F8" w:rsidRDefault="009978DB" w:rsidP="00C86E82">
            <w:pPr>
              <w:spacing w:line="240" w:lineRule="exact"/>
              <w:ind w:firstLine="0"/>
              <w:jc w:val="center"/>
              <w:rPr>
                <w:rFonts w:ascii="Times New Roman" w:hAnsi="Times New Roman"/>
                <w:b/>
                <w:szCs w:val="24"/>
              </w:rPr>
            </w:pPr>
            <w:r w:rsidRPr="008F43F8">
              <w:rPr>
                <w:rFonts w:ascii="Times New Roman" w:eastAsia="Times New Roman" w:hAnsi="Times New Roman"/>
                <w:b/>
                <w:bCs/>
                <w:sz w:val="20"/>
              </w:rPr>
              <w:t>2</w:t>
            </w:r>
          </w:p>
        </w:tc>
        <w:tc>
          <w:tcPr>
            <w:tcW w:w="840" w:type="pct"/>
          </w:tcPr>
          <w:p w14:paraId="635D0F97" w14:textId="6C9D292F" w:rsidR="009978DB" w:rsidRPr="008F43F8" w:rsidRDefault="009978DB" w:rsidP="00C86E82">
            <w:pPr>
              <w:spacing w:line="240" w:lineRule="exact"/>
              <w:ind w:firstLine="0"/>
              <w:jc w:val="center"/>
              <w:rPr>
                <w:rFonts w:ascii="Times New Roman" w:hAnsi="Times New Roman"/>
                <w:b/>
                <w:szCs w:val="24"/>
              </w:rPr>
            </w:pPr>
            <w:r w:rsidRPr="008F43F8">
              <w:rPr>
                <w:rFonts w:ascii="Times New Roman" w:eastAsia="Times New Roman" w:hAnsi="Times New Roman"/>
                <w:b/>
                <w:bCs/>
                <w:sz w:val="20"/>
              </w:rPr>
              <w:t>3</w:t>
            </w:r>
          </w:p>
        </w:tc>
        <w:tc>
          <w:tcPr>
            <w:tcW w:w="110" w:type="pct"/>
          </w:tcPr>
          <w:p w14:paraId="042C0E24" w14:textId="030EB672" w:rsidR="009978DB" w:rsidRPr="008F43F8" w:rsidRDefault="009978DB" w:rsidP="00C86E82">
            <w:pPr>
              <w:spacing w:line="240" w:lineRule="exact"/>
              <w:ind w:firstLine="0"/>
              <w:jc w:val="center"/>
              <w:rPr>
                <w:rFonts w:ascii="Times New Roman" w:hAnsi="Times New Roman"/>
                <w:b/>
                <w:szCs w:val="24"/>
              </w:rPr>
            </w:pPr>
            <w:r w:rsidRPr="008F43F8">
              <w:rPr>
                <w:rFonts w:ascii="Times New Roman" w:eastAsia="Times New Roman" w:hAnsi="Times New Roman"/>
                <w:b/>
                <w:bCs/>
                <w:sz w:val="20"/>
              </w:rPr>
              <w:t>4</w:t>
            </w:r>
          </w:p>
        </w:tc>
        <w:tc>
          <w:tcPr>
            <w:tcW w:w="110" w:type="pct"/>
          </w:tcPr>
          <w:p w14:paraId="29273F57" w14:textId="7A374597" w:rsidR="009978DB" w:rsidRPr="008F43F8" w:rsidRDefault="009978DB" w:rsidP="00C86E82">
            <w:pPr>
              <w:spacing w:line="240" w:lineRule="exact"/>
              <w:ind w:firstLine="0"/>
              <w:jc w:val="center"/>
              <w:rPr>
                <w:rFonts w:ascii="Times New Roman" w:hAnsi="Times New Roman"/>
                <w:b/>
                <w:szCs w:val="24"/>
              </w:rPr>
            </w:pPr>
            <w:r w:rsidRPr="008F43F8">
              <w:rPr>
                <w:rFonts w:ascii="Times New Roman" w:eastAsia="Times New Roman" w:hAnsi="Times New Roman"/>
                <w:b/>
                <w:bCs/>
                <w:sz w:val="20"/>
              </w:rPr>
              <w:t>5</w:t>
            </w:r>
          </w:p>
        </w:tc>
        <w:tc>
          <w:tcPr>
            <w:tcW w:w="110" w:type="pct"/>
          </w:tcPr>
          <w:p w14:paraId="61B5B249" w14:textId="6ACCEAD5" w:rsidR="009978DB" w:rsidRPr="008F43F8" w:rsidRDefault="009978DB" w:rsidP="00C86E82">
            <w:pPr>
              <w:spacing w:line="240" w:lineRule="exact"/>
              <w:ind w:firstLine="0"/>
              <w:jc w:val="center"/>
              <w:rPr>
                <w:rFonts w:ascii="Times New Roman" w:hAnsi="Times New Roman"/>
                <w:b/>
                <w:szCs w:val="24"/>
              </w:rPr>
            </w:pPr>
            <w:r w:rsidRPr="008F43F8">
              <w:rPr>
                <w:rFonts w:ascii="Times New Roman" w:eastAsia="Times New Roman" w:hAnsi="Times New Roman"/>
                <w:b/>
                <w:bCs/>
                <w:sz w:val="20"/>
              </w:rPr>
              <w:t>6</w:t>
            </w:r>
          </w:p>
        </w:tc>
        <w:tc>
          <w:tcPr>
            <w:tcW w:w="117" w:type="pct"/>
          </w:tcPr>
          <w:p w14:paraId="128597E1" w14:textId="5259D83A" w:rsidR="009978DB" w:rsidRPr="008F43F8" w:rsidRDefault="009978DB" w:rsidP="00C86E82">
            <w:pPr>
              <w:spacing w:line="240" w:lineRule="exact"/>
              <w:ind w:firstLine="0"/>
              <w:jc w:val="center"/>
              <w:rPr>
                <w:rFonts w:ascii="Times New Roman" w:hAnsi="Times New Roman"/>
                <w:b/>
                <w:szCs w:val="24"/>
              </w:rPr>
            </w:pPr>
            <w:r w:rsidRPr="008F43F8">
              <w:rPr>
                <w:rFonts w:ascii="Times New Roman" w:eastAsia="Times New Roman" w:hAnsi="Times New Roman"/>
                <w:b/>
                <w:bCs/>
                <w:sz w:val="20"/>
              </w:rPr>
              <w:t>7</w:t>
            </w:r>
          </w:p>
        </w:tc>
        <w:tc>
          <w:tcPr>
            <w:tcW w:w="117" w:type="pct"/>
          </w:tcPr>
          <w:p w14:paraId="2A2041CB" w14:textId="5BC903CF" w:rsidR="009978DB" w:rsidRPr="008F43F8" w:rsidRDefault="009978DB" w:rsidP="00C86E82">
            <w:pPr>
              <w:spacing w:line="240" w:lineRule="exact"/>
              <w:ind w:firstLine="0"/>
              <w:jc w:val="center"/>
              <w:rPr>
                <w:rFonts w:ascii="Times New Roman" w:hAnsi="Times New Roman"/>
                <w:b/>
                <w:szCs w:val="24"/>
              </w:rPr>
            </w:pPr>
            <w:r w:rsidRPr="008F43F8">
              <w:rPr>
                <w:rFonts w:ascii="Times New Roman" w:eastAsia="Times New Roman" w:hAnsi="Times New Roman"/>
                <w:b/>
                <w:bCs/>
                <w:sz w:val="20"/>
              </w:rPr>
              <w:t>8</w:t>
            </w:r>
          </w:p>
        </w:tc>
        <w:tc>
          <w:tcPr>
            <w:tcW w:w="117" w:type="pct"/>
          </w:tcPr>
          <w:p w14:paraId="3288E549" w14:textId="49A3F4C4" w:rsidR="009978DB" w:rsidRPr="008F43F8" w:rsidRDefault="009978DB" w:rsidP="00C86E82">
            <w:pPr>
              <w:spacing w:line="240" w:lineRule="exact"/>
              <w:ind w:firstLine="0"/>
              <w:jc w:val="center"/>
              <w:rPr>
                <w:rFonts w:ascii="Times New Roman" w:hAnsi="Times New Roman"/>
                <w:b/>
                <w:szCs w:val="24"/>
              </w:rPr>
            </w:pPr>
            <w:r w:rsidRPr="008F43F8">
              <w:rPr>
                <w:rFonts w:ascii="Times New Roman" w:eastAsia="Times New Roman" w:hAnsi="Times New Roman"/>
                <w:b/>
                <w:bCs/>
                <w:sz w:val="20"/>
              </w:rPr>
              <w:t>9</w:t>
            </w:r>
          </w:p>
        </w:tc>
        <w:tc>
          <w:tcPr>
            <w:tcW w:w="571" w:type="pct"/>
          </w:tcPr>
          <w:p w14:paraId="48D0E182" w14:textId="31F1D181" w:rsidR="009978DB" w:rsidRPr="008F43F8" w:rsidRDefault="009978DB" w:rsidP="00C86E82">
            <w:pPr>
              <w:spacing w:line="240" w:lineRule="exact"/>
              <w:ind w:firstLine="0"/>
              <w:jc w:val="center"/>
              <w:rPr>
                <w:rFonts w:ascii="Times New Roman" w:hAnsi="Times New Roman"/>
                <w:b/>
                <w:sz w:val="20"/>
              </w:rPr>
            </w:pPr>
            <w:r w:rsidRPr="008F43F8">
              <w:rPr>
                <w:rFonts w:ascii="Times New Roman" w:eastAsia="Times New Roman" w:hAnsi="Times New Roman"/>
                <w:b/>
                <w:bCs/>
                <w:sz w:val="20"/>
              </w:rPr>
              <w:t>10</w:t>
            </w:r>
          </w:p>
        </w:tc>
        <w:tc>
          <w:tcPr>
            <w:tcW w:w="530" w:type="pct"/>
          </w:tcPr>
          <w:p w14:paraId="106816B7" w14:textId="24FF1496" w:rsidR="009978DB" w:rsidRPr="008F43F8" w:rsidRDefault="009978DB" w:rsidP="00C86E82">
            <w:pPr>
              <w:spacing w:line="240" w:lineRule="exact"/>
              <w:ind w:firstLine="0"/>
              <w:jc w:val="center"/>
              <w:rPr>
                <w:rFonts w:ascii="Times New Roman" w:hAnsi="Times New Roman"/>
                <w:b/>
                <w:sz w:val="20"/>
              </w:rPr>
            </w:pPr>
            <w:r w:rsidRPr="008F43F8">
              <w:rPr>
                <w:rFonts w:ascii="Times New Roman" w:eastAsia="Times New Roman" w:hAnsi="Times New Roman"/>
                <w:b/>
                <w:bCs/>
                <w:sz w:val="20"/>
              </w:rPr>
              <w:t>11</w:t>
            </w:r>
          </w:p>
        </w:tc>
        <w:tc>
          <w:tcPr>
            <w:tcW w:w="344" w:type="pct"/>
            <w:gridSpan w:val="2"/>
          </w:tcPr>
          <w:p w14:paraId="043C1FD5" w14:textId="68C58659" w:rsidR="009978DB" w:rsidRPr="008F43F8" w:rsidRDefault="009978DB" w:rsidP="00C86E82">
            <w:pPr>
              <w:spacing w:line="240" w:lineRule="exact"/>
              <w:ind w:firstLine="0"/>
              <w:jc w:val="center"/>
              <w:rPr>
                <w:rFonts w:ascii="Times New Roman" w:hAnsi="Times New Roman"/>
                <w:b/>
                <w:szCs w:val="24"/>
              </w:rPr>
            </w:pPr>
            <w:r w:rsidRPr="008F43F8">
              <w:rPr>
                <w:rFonts w:ascii="Times New Roman" w:eastAsia="Times New Roman" w:hAnsi="Times New Roman"/>
                <w:b/>
                <w:bCs/>
                <w:sz w:val="20"/>
              </w:rPr>
              <w:t>12</w:t>
            </w:r>
          </w:p>
        </w:tc>
        <w:tc>
          <w:tcPr>
            <w:tcW w:w="804" w:type="pct"/>
          </w:tcPr>
          <w:p w14:paraId="119DEE72" w14:textId="7CBFE596" w:rsidR="009978DB" w:rsidRPr="008F43F8" w:rsidRDefault="009978DB" w:rsidP="00F962F7">
            <w:pPr>
              <w:spacing w:line="240" w:lineRule="exact"/>
              <w:ind w:firstLine="0"/>
              <w:jc w:val="center"/>
              <w:rPr>
                <w:rFonts w:ascii="Times New Roman" w:hAnsi="Times New Roman"/>
                <w:b/>
                <w:szCs w:val="24"/>
              </w:rPr>
            </w:pPr>
            <w:r w:rsidRPr="008F43F8">
              <w:rPr>
                <w:rFonts w:ascii="Times New Roman" w:eastAsia="Times New Roman" w:hAnsi="Times New Roman"/>
                <w:b/>
                <w:bCs/>
                <w:sz w:val="20"/>
              </w:rPr>
              <w:t>13</w:t>
            </w:r>
          </w:p>
        </w:tc>
      </w:tr>
      <w:tr w:rsidR="008F43F8" w:rsidRPr="008F43F8" w14:paraId="544945D5" w14:textId="77777777" w:rsidTr="00501E1D">
        <w:tc>
          <w:tcPr>
            <w:tcW w:w="882" w:type="pct"/>
          </w:tcPr>
          <w:p w14:paraId="2FE63F3D" w14:textId="5A9F8E9A" w:rsidR="009978DB" w:rsidRPr="008F43F8" w:rsidRDefault="009978DB" w:rsidP="00C86E82">
            <w:pPr>
              <w:spacing w:line="240" w:lineRule="exact"/>
              <w:ind w:firstLine="0"/>
              <w:jc w:val="left"/>
              <w:rPr>
                <w:rFonts w:ascii="Times New Roman" w:hAnsi="Times New Roman"/>
                <w:b/>
                <w:bCs/>
                <w:sz w:val="20"/>
              </w:rPr>
            </w:pPr>
            <w:r w:rsidRPr="008F43F8">
              <w:rPr>
                <w:rFonts w:ascii="Times New Roman" w:hAnsi="Times New Roman"/>
                <w:b/>
                <w:bCs/>
                <w:sz w:val="20"/>
              </w:rPr>
              <w:t>ОПЕРАЦІЙНА ЦІЛЬ 1.1.</w:t>
            </w:r>
          </w:p>
          <w:p w14:paraId="2F14C7D3" w14:textId="650BE1DD" w:rsidR="009978DB" w:rsidRPr="008F43F8" w:rsidRDefault="009978DB" w:rsidP="00C86E82">
            <w:pPr>
              <w:spacing w:line="240" w:lineRule="exact"/>
              <w:ind w:firstLine="0"/>
              <w:rPr>
                <w:rFonts w:ascii="Times New Roman" w:hAnsi="Times New Roman"/>
                <w:b/>
                <w:bCs/>
                <w:sz w:val="20"/>
              </w:rPr>
            </w:pPr>
            <w:r w:rsidRPr="008F43F8">
              <w:rPr>
                <w:rFonts w:ascii="Times New Roman" w:hAnsi="Times New Roman"/>
                <w:b/>
                <w:bCs/>
                <w:sz w:val="20"/>
              </w:rPr>
              <w:t>Зменшення регуляторного тиску на суб’єктів МСП</w:t>
            </w:r>
          </w:p>
          <w:p w14:paraId="62240E74" w14:textId="77777777" w:rsidR="009978DB" w:rsidRPr="008F43F8" w:rsidRDefault="009978DB" w:rsidP="00C86E82">
            <w:pPr>
              <w:spacing w:line="240" w:lineRule="exact"/>
              <w:ind w:firstLine="0"/>
              <w:jc w:val="left"/>
              <w:rPr>
                <w:rFonts w:ascii="Times New Roman" w:hAnsi="Times New Roman"/>
                <w:szCs w:val="24"/>
              </w:rPr>
            </w:pPr>
          </w:p>
        </w:tc>
        <w:tc>
          <w:tcPr>
            <w:tcW w:w="348" w:type="pct"/>
            <w:vMerge w:val="restart"/>
          </w:tcPr>
          <w:p w14:paraId="4B42BA20" w14:textId="77777777" w:rsidR="009978DB" w:rsidRPr="008F43F8" w:rsidRDefault="009978DB" w:rsidP="00C86E82">
            <w:pPr>
              <w:spacing w:line="240" w:lineRule="exact"/>
              <w:ind w:firstLine="0"/>
              <w:rPr>
                <w:rFonts w:ascii="Times New Roman" w:hAnsi="Times New Roman"/>
                <w:sz w:val="20"/>
              </w:rPr>
            </w:pPr>
            <w:r w:rsidRPr="008F43F8">
              <w:rPr>
                <w:rFonts w:ascii="Times New Roman" w:hAnsi="Times New Roman"/>
                <w:sz w:val="20"/>
              </w:rPr>
              <w:t>Принцип 1.</w:t>
            </w:r>
          </w:p>
          <w:p w14:paraId="59EB3A9C" w14:textId="77777777" w:rsidR="009978DB" w:rsidRPr="008F43F8" w:rsidRDefault="009978DB" w:rsidP="00C86E82">
            <w:pPr>
              <w:spacing w:line="240" w:lineRule="exact"/>
              <w:ind w:firstLine="0"/>
              <w:rPr>
                <w:rFonts w:ascii="Times New Roman" w:hAnsi="Times New Roman"/>
                <w:sz w:val="20"/>
              </w:rPr>
            </w:pPr>
            <w:r w:rsidRPr="008F43F8">
              <w:rPr>
                <w:rFonts w:ascii="Times New Roman" w:hAnsi="Times New Roman"/>
                <w:sz w:val="20"/>
              </w:rPr>
              <w:t>Принцип 2.</w:t>
            </w:r>
          </w:p>
          <w:p w14:paraId="1C4B5F05" w14:textId="48C2C984" w:rsidR="009978DB" w:rsidRPr="008F43F8" w:rsidRDefault="009978DB" w:rsidP="00C86E82">
            <w:pPr>
              <w:spacing w:line="240" w:lineRule="exact"/>
              <w:ind w:firstLine="0"/>
              <w:jc w:val="left"/>
              <w:rPr>
                <w:rFonts w:ascii="Times New Roman" w:hAnsi="Times New Roman"/>
                <w:szCs w:val="24"/>
              </w:rPr>
            </w:pPr>
            <w:r w:rsidRPr="008F43F8">
              <w:rPr>
                <w:rFonts w:ascii="Times New Roman" w:hAnsi="Times New Roman"/>
                <w:sz w:val="20"/>
              </w:rPr>
              <w:t>Принцип 3.</w:t>
            </w:r>
          </w:p>
        </w:tc>
        <w:tc>
          <w:tcPr>
            <w:tcW w:w="840" w:type="pct"/>
          </w:tcPr>
          <w:p w14:paraId="63CC53B7" w14:textId="4C9274D1" w:rsidR="009978DB" w:rsidRPr="008F43F8" w:rsidRDefault="009978DB" w:rsidP="00C86E82">
            <w:pPr>
              <w:spacing w:line="240" w:lineRule="exact"/>
              <w:ind w:firstLine="0"/>
              <w:rPr>
                <w:rFonts w:ascii="Times New Roman" w:hAnsi="Times New Roman"/>
                <w:b/>
                <w:sz w:val="20"/>
              </w:rPr>
            </w:pPr>
            <w:r w:rsidRPr="008F43F8">
              <w:rPr>
                <w:rFonts w:ascii="Times New Roman" w:hAnsi="Times New Roman"/>
                <w:b/>
                <w:sz w:val="20"/>
              </w:rPr>
              <w:t>Проект «Зменшення адміністративних витрат на виконання регулювань в місті»</w:t>
            </w:r>
          </w:p>
          <w:p w14:paraId="1289055B" w14:textId="26C382C8" w:rsidR="00075D6E" w:rsidRPr="008F43F8" w:rsidRDefault="009978DB" w:rsidP="00501E1D">
            <w:pPr>
              <w:spacing w:line="240" w:lineRule="exact"/>
              <w:ind w:firstLine="0"/>
              <w:rPr>
                <w:rFonts w:ascii="Times New Roman" w:hAnsi="Times New Roman"/>
                <w:szCs w:val="24"/>
              </w:rPr>
            </w:pPr>
            <w:r w:rsidRPr="008F43F8">
              <w:rPr>
                <w:rFonts w:ascii="Times New Roman" w:hAnsi="Times New Roman"/>
                <w:sz w:val="20"/>
              </w:rPr>
              <w:t>Розрахувати базовий рівень адміністративного навантаження (</w:t>
            </w:r>
            <w:r w:rsidRPr="008F43F8">
              <w:rPr>
                <w:rFonts w:ascii="Times New Roman" w:eastAsia="Times New Roman" w:hAnsi="Times New Roman"/>
                <w:bCs/>
                <w:sz w:val="20"/>
              </w:rPr>
              <w:t>матеріальних, часових витрат)</w:t>
            </w:r>
            <w:r w:rsidRPr="008F43F8">
              <w:rPr>
                <w:rFonts w:ascii="Times New Roman" w:hAnsi="Times New Roman"/>
                <w:sz w:val="20"/>
              </w:rPr>
              <w:t xml:space="preserve"> на СПД </w:t>
            </w:r>
            <w:r w:rsidR="004A45AA" w:rsidRPr="008F43F8">
              <w:rPr>
                <w:rFonts w:ascii="Times New Roman" w:hAnsi="Times New Roman"/>
                <w:sz w:val="20"/>
              </w:rPr>
              <w:t xml:space="preserve">та базовий рівень витрат виконавчих органів </w:t>
            </w:r>
            <w:r w:rsidR="004A45AA" w:rsidRPr="008F43F8">
              <w:rPr>
                <w:rFonts w:ascii="Times New Roman" w:eastAsia="Times New Roman" w:hAnsi="Times New Roman"/>
                <w:bCs/>
                <w:sz w:val="20"/>
              </w:rPr>
              <w:t>міської ради</w:t>
            </w:r>
            <w:r w:rsidR="004A45AA" w:rsidRPr="008F43F8">
              <w:rPr>
                <w:rFonts w:ascii="Times New Roman" w:hAnsi="Times New Roman"/>
                <w:sz w:val="20"/>
              </w:rPr>
              <w:t xml:space="preserve"> на виконання прийнятих міською радою та її виконавчим комітетом регуляторних актів   шляхом проведення М-тесту.</w:t>
            </w:r>
            <w:r w:rsidR="00930A4C" w:rsidRPr="008F43F8">
              <w:rPr>
                <w:rFonts w:ascii="Times New Roman" w:hAnsi="Times New Roman"/>
                <w:sz w:val="20"/>
              </w:rPr>
              <w:t xml:space="preserve"> </w:t>
            </w:r>
          </w:p>
        </w:tc>
        <w:tc>
          <w:tcPr>
            <w:tcW w:w="110" w:type="pct"/>
          </w:tcPr>
          <w:p w14:paraId="2D9F32ED" w14:textId="1570CD5A" w:rsidR="009978DB" w:rsidRPr="008F43F8" w:rsidRDefault="009978DB" w:rsidP="00C86E82">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4F7170C9" w14:textId="3BE4F014" w:rsidR="009978DB" w:rsidRPr="008F43F8" w:rsidRDefault="009978DB" w:rsidP="00C86E82">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4E009BD2" w14:textId="6716A95A" w:rsidR="009978DB" w:rsidRPr="008F43F8" w:rsidRDefault="009978DB" w:rsidP="00C86E82">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866A81A" w14:textId="4B5123DC" w:rsidR="009978DB" w:rsidRPr="008F43F8" w:rsidRDefault="004A45AA" w:rsidP="00C86E82">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54B94A2" w14:textId="1905CCFC" w:rsidR="009978DB" w:rsidRPr="008F43F8" w:rsidRDefault="004A45AA" w:rsidP="00C86E82">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F91E49E" w14:textId="54E90487" w:rsidR="009978DB" w:rsidRPr="008F43F8" w:rsidRDefault="004A45AA" w:rsidP="00C86E82">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3AFC4C1A" w14:textId="342BC7FC" w:rsidR="009978DB" w:rsidRPr="008F43F8" w:rsidRDefault="00A36811" w:rsidP="00C86E82">
            <w:pPr>
              <w:spacing w:line="240" w:lineRule="exact"/>
              <w:ind w:firstLine="0"/>
              <w:jc w:val="left"/>
              <w:rPr>
                <w:rFonts w:ascii="Times New Roman" w:hAnsi="Times New Roman"/>
                <w:sz w:val="20"/>
              </w:rPr>
            </w:pPr>
            <w:r w:rsidRPr="008F43F8">
              <w:rPr>
                <w:rFonts w:ascii="Times New Roman" w:hAnsi="Times New Roman"/>
                <w:sz w:val="20"/>
              </w:rPr>
              <w:t>ВОМР</w:t>
            </w:r>
            <w:r w:rsidRPr="008F43F8">
              <w:rPr>
                <w:rFonts w:ascii="Times New Roman" w:eastAsia="Times New Roman" w:hAnsi="Times New Roman"/>
                <w:bCs/>
                <w:sz w:val="20"/>
              </w:rPr>
              <w:t xml:space="preserve"> </w:t>
            </w:r>
            <w:r w:rsidR="009978DB" w:rsidRPr="008F43F8">
              <w:rPr>
                <w:rFonts w:ascii="Times New Roman" w:eastAsia="Times New Roman" w:hAnsi="Times New Roman"/>
                <w:bCs/>
                <w:sz w:val="20"/>
              </w:rPr>
              <w:t>-розробники регуляторних актів, ДНАПтаРП</w:t>
            </w:r>
          </w:p>
        </w:tc>
        <w:tc>
          <w:tcPr>
            <w:tcW w:w="530" w:type="pct"/>
          </w:tcPr>
          <w:p w14:paraId="7C005EF4" w14:textId="2261C1C6" w:rsidR="009978DB" w:rsidRPr="008F43F8" w:rsidRDefault="009978DB" w:rsidP="00C86E82">
            <w:pPr>
              <w:spacing w:line="240" w:lineRule="exact"/>
              <w:ind w:firstLine="0"/>
              <w:rPr>
                <w:rFonts w:ascii="Times New Roman" w:hAnsi="Times New Roman"/>
                <w:sz w:val="20"/>
              </w:rPr>
            </w:pPr>
            <w:r w:rsidRPr="008F43F8">
              <w:rPr>
                <w:rFonts w:ascii="Times New Roman" w:eastAsia="Times New Roman" w:hAnsi="Times New Roman"/>
                <w:bCs/>
                <w:sz w:val="20"/>
              </w:rPr>
              <w:t>ПРОМІС, ГО, БА, СПД</w:t>
            </w:r>
          </w:p>
        </w:tc>
        <w:tc>
          <w:tcPr>
            <w:tcW w:w="344" w:type="pct"/>
            <w:gridSpan w:val="2"/>
          </w:tcPr>
          <w:p w14:paraId="3547AADB" w14:textId="6EE36E00" w:rsidR="009978DB" w:rsidRPr="008F43F8" w:rsidRDefault="004A45AA" w:rsidP="00C86E82">
            <w:pPr>
              <w:spacing w:line="240" w:lineRule="exact"/>
              <w:ind w:firstLine="0"/>
              <w:jc w:val="left"/>
              <w:rPr>
                <w:rFonts w:ascii="Times New Roman" w:hAnsi="Times New Roman"/>
                <w:szCs w:val="24"/>
              </w:rPr>
            </w:pPr>
            <w:r w:rsidRPr="008F43F8">
              <w:rPr>
                <w:rFonts w:ascii="Times New Roman" w:eastAsia="Times New Roman" w:hAnsi="Times New Roman"/>
                <w:bCs/>
                <w:sz w:val="20"/>
              </w:rPr>
              <w:t>Не потребує</w:t>
            </w:r>
          </w:p>
        </w:tc>
        <w:tc>
          <w:tcPr>
            <w:tcW w:w="804" w:type="pct"/>
          </w:tcPr>
          <w:p w14:paraId="526CC91E" w14:textId="331DBC8F" w:rsidR="009978DB" w:rsidRPr="008F43F8" w:rsidRDefault="009978DB" w:rsidP="00F962F7">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 xml:space="preserve">Визначення базового рівня адміністративного навантаження на СПД </w:t>
            </w:r>
            <w:r w:rsidR="004A45AA" w:rsidRPr="008F43F8">
              <w:rPr>
                <w:rFonts w:ascii="Times New Roman" w:eastAsia="Times New Roman" w:hAnsi="Times New Roman"/>
                <w:bCs/>
                <w:sz w:val="20"/>
              </w:rPr>
              <w:t xml:space="preserve">та </w:t>
            </w:r>
            <w:r w:rsidR="004A45AA" w:rsidRPr="008F43F8">
              <w:rPr>
                <w:rFonts w:ascii="Times New Roman" w:hAnsi="Times New Roman"/>
                <w:sz w:val="20"/>
              </w:rPr>
              <w:t xml:space="preserve">базового рівня витрат   виконавчих органів </w:t>
            </w:r>
            <w:r w:rsidR="004A45AA" w:rsidRPr="008F43F8">
              <w:rPr>
                <w:rFonts w:ascii="Times New Roman" w:eastAsia="Times New Roman" w:hAnsi="Times New Roman"/>
                <w:bCs/>
                <w:sz w:val="20"/>
              </w:rPr>
              <w:t xml:space="preserve">міської ради </w:t>
            </w:r>
            <w:r w:rsidRPr="008F43F8">
              <w:rPr>
                <w:rFonts w:ascii="Times New Roman" w:eastAsia="Times New Roman" w:hAnsi="Times New Roman"/>
                <w:bCs/>
                <w:sz w:val="20"/>
              </w:rPr>
              <w:t xml:space="preserve">на виконання регулювань </w:t>
            </w:r>
            <w:r w:rsidR="00027275" w:rsidRPr="008F43F8">
              <w:rPr>
                <w:rFonts w:ascii="Times New Roman" w:eastAsia="Times New Roman" w:hAnsi="Times New Roman"/>
                <w:bCs/>
                <w:sz w:val="20"/>
              </w:rPr>
              <w:t>47</w:t>
            </w:r>
            <w:r w:rsidRPr="008F43F8">
              <w:rPr>
                <w:rFonts w:ascii="Times New Roman" w:eastAsia="Times New Roman" w:hAnsi="Times New Roman"/>
                <w:bCs/>
                <w:sz w:val="20"/>
              </w:rPr>
              <w:t xml:space="preserve"> регуляторних актів.</w:t>
            </w:r>
          </w:p>
          <w:p w14:paraId="197262E9" w14:textId="5ECBFB19" w:rsidR="00075D6E" w:rsidRPr="008F43F8" w:rsidRDefault="00075D6E" w:rsidP="00F962F7">
            <w:pPr>
              <w:spacing w:line="240" w:lineRule="exact"/>
              <w:ind w:firstLine="0"/>
              <w:rPr>
                <w:rFonts w:ascii="Times New Roman" w:hAnsi="Times New Roman"/>
                <w:szCs w:val="24"/>
              </w:rPr>
            </w:pPr>
          </w:p>
        </w:tc>
      </w:tr>
      <w:tr w:rsidR="008F43F8" w:rsidRPr="008F43F8" w14:paraId="4C409B3E" w14:textId="77777777" w:rsidTr="00501E1D">
        <w:tc>
          <w:tcPr>
            <w:tcW w:w="882" w:type="pct"/>
          </w:tcPr>
          <w:p w14:paraId="415A4814" w14:textId="77777777" w:rsidR="00E125CF" w:rsidRPr="008F43F8" w:rsidRDefault="00E125CF" w:rsidP="00E125CF">
            <w:pPr>
              <w:spacing w:line="240" w:lineRule="exact"/>
              <w:ind w:firstLine="0"/>
              <w:jc w:val="left"/>
              <w:rPr>
                <w:rFonts w:ascii="Times New Roman" w:hAnsi="Times New Roman"/>
                <w:b/>
                <w:bCs/>
                <w:sz w:val="20"/>
              </w:rPr>
            </w:pPr>
          </w:p>
        </w:tc>
        <w:tc>
          <w:tcPr>
            <w:tcW w:w="348" w:type="pct"/>
            <w:vMerge/>
          </w:tcPr>
          <w:p w14:paraId="3F8BFF02" w14:textId="77777777" w:rsidR="00E125CF" w:rsidRPr="008F43F8" w:rsidRDefault="00E125CF" w:rsidP="00E125CF">
            <w:pPr>
              <w:spacing w:line="240" w:lineRule="exact"/>
              <w:ind w:firstLine="0"/>
              <w:rPr>
                <w:rFonts w:ascii="Times New Roman" w:hAnsi="Times New Roman"/>
                <w:sz w:val="20"/>
              </w:rPr>
            </w:pPr>
          </w:p>
        </w:tc>
        <w:tc>
          <w:tcPr>
            <w:tcW w:w="840" w:type="pct"/>
          </w:tcPr>
          <w:p w14:paraId="78C2BE19" w14:textId="3F785110" w:rsidR="00E125CF" w:rsidRPr="008F43F8" w:rsidRDefault="00E125CF" w:rsidP="00E125CF">
            <w:pPr>
              <w:spacing w:line="240" w:lineRule="exact"/>
              <w:ind w:firstLine="0"/>
              <w:rPr>
                <w:rFonts w:ascii="Times New Roman" w:hAnsi="Times New Roman"/>
                <w:b/>
                <w:sz w:val="20"/>
              </w:rPr>
            </w:pPr>
            <w:r w:rsidRPr="008F43F8">
              <w:rPr>
                <w:rFonts w:ascii="Times New Roman" w:hAnsi="Times New Roman"/>
                <w:sz w:val="20"/>
              </w:rPr>
              <w:t xml:space="preserve">Провести перегляд чинних регуляторних актів з метою зниження адміністративних витрат СПД та міської влади на виконання регулювань в цілому на 25%. </w:t>
            </w:r>
          </w:p>
        </w:tc>
        <w:tc>
          <w:tcPr>
            <w:tcW w:w="110" w:type="pct"/>
          </w:tcPr>
          <w:p w14:paraId="6203C522" w14:textId="05CAB80B" w:rsidR="00E125CF" w:rsidRPr="008F43F8" w:rsidRDefault="00E125CF" w:rsidP="00E125CF">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1</w:t>
            </w:r>
          </w:p>
        </w:tc>
        <w:tc>
          <w:tcPr>
            <w:tcW w:w="110" w:type="pct"/>
          </w:tcPr>
          <w:p w14:paraId="45AE9386" w14:textId="4D0340AF" w:rsidR="00E125CF" w:rsidRPr="008F43F8" w:rsidRDefault="00E125CF" w:rsidP="00E125CF">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110" w:type="pct"/>
          </w:tcPr>
          <w:p w14:paraId="555E6447" w14:textId="10D54661" w:rsidR="00E125CF" w:rsidRPr="008F43F8" w:rsidRDefault="00E125CF" w:rsidP="00E125CF">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117" w:type="pct"/>
          </w:tcPr>
          <w:p w14:paraId="2139E783" w14:textId="77777777" w:rsidR="00E125CF" w:rsidRPr="008F43F8" w:rsidRDefault="00E125CF" w:rsidP="00E125CF">
            <w:pPr>
              <w:spacing w:line="240" w:lineRule="exact"/>
              <w:ind w:firstLine="0"/>
              <w:jc w:val="left"/>
              <w:rPr>
                <w:rFonts w:ascii="Times New Roman" w:eastAsia="Times New Roman" w:hAnsi="Times New Roman"/>
                <w:b/>
                <w:bCs/>
                <w:sz w:val="20"/>
              </w:rPr>
            </w:pPr>
          </w:p>
        </w:tc>
        <w:tc>
          <w:tcPr>
            <w:tcW w:w="117" w:type="pct"/>
          </w:tcPr>
          <w:p w14:paraId="45735FC3" w14:textId="77777777" w:rsidR="00E125CF" w:rsidRPr="008F43F8" w:rsidRDefault="00E125CF" w:rsidP="00E125CF">
            <w:pPr>
              <w:spacing w:line="240" w:lineRule="exact"/>
              <w:ind w:firstLine="0"/>
              <w:jc w:val="left"/>
              <w:rPr>
                <w:rFonts w:ascii="Times New Roman" w:eastAsia="Times New Roman" w:hAnsi="Times New Roman"/>
                <w:b/>
                <w:bCs/>
                <w:sz w:val="20"/>
              </w:rPr>
            </w:pPr>
          </w:p>
        </w:tc>
        <w:tc>
          <w:tcPr>
            <w:tcW w:w="117" w:type="pct"/>
          </w:tcPr>
          <w:p w14:paraId="762D8724" w14:textId="77777777" w:rsidR="00E125CF" w:rsidRPr="008F43F8" w:rsidRDefault="00E125CF" w:rsidP="00E125CF">
            <w:pPr>
              <w:spacing w:line="240" w:lineRule="exact"/>
              <w:ind w:firstLine="0"/>
              <w:jc w:val="left"/>
              <w:rPr>
                <w:rFonts w:ascii="Times New Roman" w:eastAsia="Times New Roman" w:hAnsi="Times New Roman"/>
                <w:b/>
                <w:bCs/>
                <w:sz w:val="20"/>
              </w:rPr>
            </w:pPr>
          </w:p>
        </w:tc>
        <w:tc>
          <w:tcPr>
            <w:tcW w:w="571" w:type="pct"/>
          </w:tcPr>
          <w:p w14:paraId="4BA65EF9" w14:textId="60F9B1AE" w:rsidR="00E125CF" w:rsidRPr="008F43F8" w:rsidRDefault="00E125CF" w:rsidP="00E125CF">
            <w:pPr>
              <w:spacing w:line="240" w:lineRule="exact"/>
              <w:ind w:firstLine="0"/>
              <w:jc w:val="left"/>
              <w:rPr>
                <w:rFonts w:ascii="Times New Roman" w:hAnsi="Times New Roman"/>
                <w:sz w:val="20"/>
              </w:rPr>
            </w:pPr>
            <w:r w:rsidRPr="008F43F8">
              <w:rPr>
                <w:rFonts w:ascii="Times New Roman" w:hAnsi="Times New Roman"/>
                <w:sz w:val="20"/>
              </w:rPr>
              <w:t>ВОМР</w:t>
            </w:r>
            <w:r w:rsidRPr="008F43F8">
              <w:rPr>
                <w:rFonts w:ascii="Times New Roman" w:eastAsia="Times New Roman" w:hAnsi="Times New Roman"/>
                <w:bCs/>
                <w:sz w:val="20"/>
              </w:rPr>
              <w:t xml:space="preserve"> -розробники регуляторних актів, ДНАПтаРП</w:t>
            </w:r>
          </w:p>
        </w:tc>
        <w:tc>
          <w:tcPr>
            <w:tcW w:w="530" w:type="pct"/>
          </w:tcPr>
          <w:p w14:paraId="489649B4" w14:textId="6622541F" w:rsidR="00E125CF" w:rsidRPr="008F43F8" w:rsidRDefault="00E125CF" w:rsidP="00E125CF">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ПРОМІС, ГО, БА, СПД</w:t>
            </w:r>
          </w:p>
        </w:tc>
        <w:tc>
          <w:tcPr>
            <w:tcW w:w="344" w:type="pct"/>
            <w:gridSpan w:val="2"/>
          </w:tcPr>
          <w:p w14:paraId="489650A9" w14:textId="4E022963" w:rsidR="00E125CF" w:rsidRPr="008F43F8" w:rsidRDefault="00E125CF" w:rsidP="00E125CF">
            <w:pPr>
              <w:spacing w:line="240" w:lineRule="exact"/>
              <w:ind w:firstLine="0"/>
              <w:jc w:val="left"/>
              <w:rPr>
                <w:rFonts w:ascii="Times New Roman" w:eastAsia="Times New Roman" w:hAnsi="Times New Roman"/>
                <w:bCs/>
                <w:sz w:val="20"/>
              </w:rPr>
            </w:pPr>
            <w:r w:rsidRPr="008F43F8">
              <w:rPr>
                <w:rFonts w:ascii="Times New Roman" w:eastAsia="Times New Roman" w:hAnsi="Times New Roman"/>
                <w:bCs/>
                <w:sz w:val="20"/>
              </w:rPr>
              <w:t>Не потребує</w:t>
            </w:r>
          </w:p>
        </w:tc>
        <w:tc>
          <w:tcPr>
            <w:tcW w:w="804" w:type="pct"/>
          </w:tcPr>
          <w:p w14:paraId="43FAAC08" w14:textId="77777777"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 xml:space="preserve">Зменшення адміністративних витрат СПД та міської влади щонайменше на 25%. </w:t>
            </w:r>
          </w:p>
          <w:p w14:paraId="49A14E2B" w14:textId="77777777" w:rsidR="00E125CF" w:rsidRPr="008F43F8" w:rsidRDefault="00E125CF" w:rsidP="00F962F7">
            <w:pPr>
              <w:spacing w:line="240" w:lineRule="exact"/>
              <w:ind w:firstLine="0"/>
              <w:rPr>
                <w:rFonts w:ascii="Times New Roman" w:eastAsia="Times New Roman" w:hAnsi="Times New Roman"/>
                <w:bCs/>
                <w:sz w:val="20"/>
              </w:rPr>
            </w:pPr>
          </w:p>
        </w:tc>
      </w:tr>
      <w:tr w:rsidR="008F43F8" w:rsidRPr="008F43F8" w14:paraId="225715F4" w14:textId="77777777" w:rsidTr="00501E1D">
        <w:tc>
          <w:tcPr>
            <w:tcW w:w="882" w:type="pct"/>
          </w:tcPr>
          <w:p w14:paraId="1A08D745"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60373234" w14:textId="77777777" w:rsidR="00E125CF" w:rsidRPr="008F43F8" w:rsidRDefault="00E125CF" w:rsidP="00E125CF">
            <w:pPr>
              <w:spacing w:line="240" w:lineRule="exact"/>
              <w:ind w:firstLine="0"/>
              <w:jc w:val="left"/>
              <w:rPr>
                <w:rFonts w:ascii="Times New Roman" w:hAnsi="Times New Roman"/>
                <w:szCs w:val="24"/>
              </w:rPr>
            </w:pPr>
          </w:p>
        </w:tc>
        <w:tc>
          <w:tcPr>
            <w:tcW w:w="840" w:type="pct"/>
          </w:tcPr>
          <w:p w14:paraId="408DE150" w14:textId="29A25981"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Забезпечити формування та реалізацію міською радою та її виконавчим комітетом регуляторної політики при підготовці та прийнятті регуляторних актів, обов’язкового проведення консультацій із зацікавленими сторонами в ході їх обговорення.</w:t>
            </w:r>
          </w:p>
        </w:tc>
        <w:tc>
          <w:tcPr>
            <w:tcW w:w="110" w:type="pct"/>
          </w:tcPr>
          <w:p w14:paraId="1E098D89" w14:textId="2B4E8CD7" w:rsidR="00E125CF" w:rsidRPr="008F43F8" w:rsidRDefault="00D37653"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6F878194" w14:textId="66BC99AF"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3C830F8A" w14:textId="13C4CE0D"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AF7F5E1" w14:textId="00217B74"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5A07CEC" w14:textId="1F89C37F"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8E54ED0" w14:textId="031D9504"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700D5CAC" w14:textId="3F3186DC" w:rsidR="00E125CF" w:rsidRPr="008F43F8" w:rsidRDefault="00E125CF" w:rsidP="00E125CF">
            <w:pPr>
              <w:spacing w:line="240" w:lineRule="exact"/>
              <w:ind w:firstLine="0"/>
              <w:jc w:val="left"/>
              <w:rPr>
                <w:rFonts w:ascii="Times New Roman" w:hAnsi="Times New Roman"/>
                <w:sz w:val="20"/>
              </w:rPr>
            </w:pPr>
            <w:r w:rsidRPr="008F43F8">
              <w:rPr>
                <w:rFonts w:ascii="Times New Roman" w:hAnsi="Times New Roman"/>
                <w:sz w:val="20"/>
                <w:szCs w:val="24"/>
              </w:rPr>
              <w:t>ВОМР</w:t>
            </w:r>
            <w:r w:rsidRPr="008F43F8">
              <w:rPr>
                <w:rFonts w:ascii="Times New Roman" w:eastAsia="Times New Roman" w:hAnsi="Times New Roman"/>
                <w:bCs/>
                <w:sz w:val="16"/>
              </w:rPr>
              <w:t xml:space="preserve"> </w:t>
            </w:r>
            <w:r w:rsidRPr="008F43F8">
              <w:rPr>
                <w:rFonts w:ascii="Times New Roman" w:eastAsia="Times New Roman" w:hAnsi="Times New Roman"/>
                <w:bCs/>
                <w:sz w:val="20"/>
              </w:rPr>
              <w:t>-розробники регуляторних актів, ДНАПтаРП</w:t>
            </w:r>
          </w:p>
        </w:tc>
        <w:tc>
          <w:tcPr>
            <w:tcW w:w="530" w:type="pct"/>
          </w:tcPr>
          <w:p w14:paraId="4BA92DE4" w14:textId="5C62B6D1"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ГО, БА, СПД</w:t>
            </w:r>
          </w:p>
        </w:tc>
        <w:tc>
          <w:tcPr>
            <w:tcW w:w="344" w:type="pct"/>
            <w:gridSpan w:val="2"/>
          </w:tcPr>
          <w:p w14:paraId="345263F6" w14:textId="520C492A"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Не потребує</w:t>
            </w:r>
          </w:p>
        </w:tc>
        <w:tc>
          <w:tcPr>
            <w:tcW w:w="804" w:type="pct"/>
          </w:tcPr>
          <w:p w14:paraId="3C5FB6E9" w14:textId="77777777"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Кількість проведених консультацій по кожному регуляторному акту;</w:t>
            </w:r>
          </w:p>
          <w:p w14:paraId="3EF8DCA4" w14:textId="77777777"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кількість проведених зустрічей по обговоренню;</w:t>
            </w:r>
          </w:p>
          <w:p w14:paraId="57D1AFEE" w14:textId="6C354ACE"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 xml:space="preserve">кількість висновків про відмову. </w:t>
            </w:r>
          </w:p>
        </w:tc>
      </w:tr>
      <w:tr w:rsidR="008F43F8" w:rsidRPr="008F43F8" w14:paraId="648DC884" w14:textId="77777777" w:rsidTr="00501E1D">
        <w:tc>
          <w:tcPr>
            <w:tcW w:w="882" w:type="pct"/>
          </w:tcPr>
          <w:p w14:paraId="1E30F0FD"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5699E12A" w14:textId="77777777" w:rsidR="00E125CF" w:rsidRPr="008F43F8" w:rsidRDefault="00E125CF" w:rsidP="00E125CF">
            <w:pPr>
              <w:spacing w:line="240" w:lineRule="exact"/>
              <w:ind w:firstLine="0"/>
              <w:jc w:val="left"/>
              <w:rPr>
                <w:rFonts w:ascii="Times New Roman" w:hAnsi="Times New Roman"/>
                <w:szCs w:val="24"/>
              </w:rPr>
            </w:pPr>
          </w:p>
        </w:tc>
        <w:tc>
          <w:tcPr>
            <w:tcW w:w="840" w:type="pct"/>
          </w:tcPr>
          <w:p w14:paraId="685FFE7E" w14:textId="596C1D2B"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Провести експрес - аналіз бізнес - середовища в місті (за визначеною методологією) та за його результатами внести зміни до цієї Програми.</w:t>
            </w:r>
          </w:p>
        </w:tc>
        <w:tc>
          <w:tcPr>
            <w:tcW w:w="110" w:type="pct"/>
          </w:tcPr>
          <w:p w14:paraId="45B319BD" w14:textId="36C578BA"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02EF4C11" w14:textId="0C613065" w:rsidR="00E125CF" w:rsidRPr="008F43F8" w:rsidRDefault="00E125CF" w:rsidP="00E125CF">
            <w:pPr>
              <w:spacing w:line="240" w:lineRule="exact"/>
              <w:ind w:firstLine="0"/>
              <w:jc w:val="left"/>
              <w:rPr>
                <w:rFonts w:ascii="Times New Roman" w:hAnsi="Times New Roman"/>
                <w:szCs w:val="24"/>
              </w:rPr>
            </w:pPr>
          </w:p>
        </w:tc>
        <w:tc>
          <w:tcPr>
            <w:tcW w:w="110" w:type="pct"/>
          </w:tcPr>
          <w:p w14:paraId="3145EAF0" w14:textId="50B554F8"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252CCF5"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1D8DC6B2" w14:textId="578984B6"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30C5F85" w14:textId="77777777" w:rsidR="00E125CF" w:rsidRPr="008F43F8" w:rsidRDefault="00E125CF" w:rsidP="00E125CF">
            <w:pPr>
              <w:spacing w:line="240" w:lineRule="exact"/>
              <w:ind w:firstLine="0"/>
              <w:jc w:val="left"/>
              <w:rPr>
                <w:rFonts w:ascii="Times New Roman" w:hAnsi="Times New Roman"/>
                <w:szCs w:val="24"/>
              </w:rPr>
            </w:pPr>
          </w:p>
        </w:tc>
        <w:tc>
          <w:tcPr>
            <w:tcW w:w="571" w:type="pct"/>
          </w:tcPr>
          <w:p w14:paraId="6CB96EBE" w14:textId="51B5130E" w:rsidR="00E125CF" w:rsidRPr="008F43F8" w:rsidRDefault="00E125CF" w:rsidP="00E125CF">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w:t>
            </w:r>
          </w:p>
        </w:tc>
        <w:tc>
          <w:tcPr>
            <w:tcW w:w="530" w:type="pct"/>
          </w:tcPr>
          <w:p w14:paraId="20DA71C7" w14:textId="7A1675BB"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ПРОМІС, ГО, БА, СПД</w:t>
            </w:r>
          </w:p>
        </w:tc>
        <w:tc>
          <w:tcPr>
            <w:tcW w:w="344" w:type="pct"/>
            <w:gridSpan w:val="2"/>
          </w:tcPr>
          <w:p w14:paraId="3CA6A757" w14:textId="017C8667" w:rsidR="00E125CF" w:rsidRPr="008F43F8" w:rsidRDefault="00E125CF" w:rsidP="00E125CF">
            <w:pPr>
              <w:spacing w:line="240" w:lineRule="exact"/>
              <w:ind w:firstLine="0"/>
              <w:jc w:val="left"/>
              <w:rPr>
                <w:rFonts w:ascii="Times New Roman" w:eastAsia="Times New Roman" w:hAnsi="Times New Roman"/>
                <w:bCs/>
                <w:sz w:val="20"/>
              </w:rPr>
            </w:pPr>
            <w:r w:rsidRPr="008F43F8">
              <w:rPr>
                <w:rFonts w:ascii="Times New Roman" w:eastAsia="Times New Roman" w:hAnsi="Times New Roman"/>
                <w:bCs/>
                <w:sz w:val="20"/>
              </w:rPr>
              <w:t>80,0 тис.грн.</w:t>
            </w:r>
          </w:p>
          <w:p w14:paraId="774B916B" w14:textId="633D2AFA" w:rsidR="00E125CF" w:rsidRPr="008F43F8" w:rsidRDefault="00E125CF" w:rsidP="00E125CF">
            <w:pPr>
              <w:spacing w:line="240" w:lineRule="exact"/>
              <w:ind w:firstLine="0"/>
              <w:jc w:val="left"/>
              <w:rPr>
                <w:rFonts w:ascii="Times New Roman" w:hAnsi="Times New Roman"/>
                <w:szCs w:val="24"/>
              </w:rPr>
            </w:pPr>
          </w:p>
        </w:tc>
        <w:tc>
          <w:tcPr>
            <w:tcW w:w="804" w:type="pct"/>
          </w:tcPr>
          <w:p w14:paraId="2DA944F4" w14:textId="77777777"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Проведений експрес - аналіз бізнес - середовища в місті;</w:t>
            </w:r>
          </w:p>
          <w:p w14:paraId="2916A391" w14:textId="51C7144A"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кількість виявлених та усунених перешкод.</w:t>
            </w:r>
          </w:p>
        </w:tc>
      </w:tr>
      <w:tr w:rsidR="008F43F8" w:rsidRPr="008F43F8" w14:paraId="34E498FD" w14:textId="77777777" w:rsidTr="00501E1D">
        <w:tc>
          <w:tcPr>
            <w:tcW w:w="882" w:type="pct"/>
          </w:tcPr>
          <w:p w14:paraId="2E525DCD"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28E53FE4" w14:textId="77777777" w:rsidR="00E125CF" w:rsidRPr="008F43F8" w:rsidRDefault="00E125CF" w:rsidP="00E125CF">
            <w:pPr>
              <w:spacing w:line="240" w:lineRule="exact"/>
              <w:ind w:firstLine="0"/>
              <w:jc w:val="left"/>
              <w:rPr>
                <w:rFonts w:ascii="Times New Roman" w:hAnsi="Times New Roman"/>
                <w:szCs w:val="24"/>
              </w:rPr>
            </w:pPr>
          </w:p>
        </w:tc>
        <w:tc>
          <w:tcPr>
            <w:tcW w:w="840" w:type="pct"/>
          </w:tcPr>
          <w:p w14:paraId="7DD0CD10" w14:textId="54C42813"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Упорядкувати розділ «Регуляторна політика» на сайті Запорізької міської влади відповідно до рекомендацій експрес-аналізу бізнес-клімату    м. Запоріжжя.</w:t>
            </w:r>
          </w:p>
        </w:tc>
        <w:tc>
          <w:tcPr>
            <w:tcW w:w="110" w:type="pct"/>
          </w:tcPr>
          <w:p w14:paraId="4E57EAB4" w14:textId="1C090952"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1DD3DA07" w14:textId="60451F3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636001D4" w14:textId="109543F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75330033"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409B8ABB"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2A25F87C" w14:textId="77777777" w:rsidR="00E125CF" w:rsidRPr="008F43F8" w:rsidRDefault="00E125CF" w:rsidP="00E125CF">
            <w:pPr>
              <w:spacing w:line="240" w:lineRule="exact"/>
              <w:ind w:firstLine="0"/>
              <w:jc w:val="left"/>
              <w:rPr>
                <w:rFonts w:ascii="Times New Roman" w:hAnsi="Times New Roman"/>
                <w:szCs w:val="24"/>
              </w:rPr>
            </w:pPr>
          </w:p>
        </w:tc>
        <w:tc>
          <w:tcPr>
            <w:tcW w:w="571" w:type="pct"/>
          </w:tcPr>
          <w:p w14:paraId="5D44F588" w14:textId="77777777"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 xml:space="preserve">ДНАПтаРП, </w:t>
            </w:r>
          </w:p>
          <w:p w14:paraId="0DBA6AA4" w14:textId="0FDAF064" w:rsidR="00E125CF" w:rsidRPr="008F43F8" w:rsidRDefault="00E125CF" w:rsidP="00E125CF">
            <w:pPr>
              <w:spacing w:line="240" w:lineRule="exact"/>
              <w:ind w:firstLine="0"/>
              <w:jc w:val="center"/>
              <w:rPr>
                <w:rFonts w:ascii="Times New Roman" w:hAnsi="Times New Roman"/>
                <w:sz w:val="20"/>
              </w:rPr>
            </w:pPr>
            <w:r w:rsidRPr="008F43F8">
              <w:rPr>
                <w:rFonts w:ascii="Times New Roman" w:eastAsia="Times New Roman" w:hAnsi="Times New Roman"/>
                <w:bCs/>
                <w:sz w:val="20"/>
              </w:rPr>
              <w:t>КП «ЦУІТ»</w:t>
            </w:r>
          </w:p>
        </w:tc>
        <w:tc>
          <w:tcPr>
            <w:tcW w:w="530" w:type="pct"/>
          </w:tcPr>
          <w:p w14:paraId="11D9C4F5" w14:textId="3321535D" w:rsidR="00E125CF" w:rsidRPr="008F43F8" w:rsidRDefault="00E125CF" w:rsidP="00E125CF">
            <w:pPr>
              <w:spacing w:line="240" w:lineRule="exact"/>
              <w:ind w:firstLine="0"/>
              <w:rPr>
                <w:rFonts w:ascii="Times New Roman" w:eastAsia="Times New Roman" w:hAnsi="Times New Roman"/>
                <w:bCs/>
                <w:sz w:val="20"/>
              </w:rPr>
            </w:pPr>
            <w:r w:rsidRPr="008F43F8">
              <w:rPr>
                <w:rFonts w:ascii="Times New Roman" w:hAnsi="Times New Roman"/>
                <w:sz w:val="20"/>
              </w:rPr>
              <w:t>ВОМР</w:t>
            </w:r>
            <w:r w:rsidRPr="008F43F8">
              <w:rPr>
                <w:rFonts w:ascii="Times New Roman" w:eastAsia="Times New Roman" w:hAnsi="Times New Roman"/>
                <w:bCs/>
                <w:sz w:val="20"/>
              </w:rPr>
              <w:t>,</w:t>
            </w:r>
          </w:p>
          <w:p w14:paraId="4399D4E5" w14:textId="6A65A346"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ПРОМІС</w:t>
            </w:r>
          </w:p>
        </w:tc>
        <w:tc>
          <w:tcPr>
            <w:tcW w:w="344" w:type="pct"/>
            <w:gridSpan w:val="2"/>
          </w:tcPr>
          <w:p w14:paraId="7F891B52" w14:textId="58359E14"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В межах міського бюджету</w:t>
            </w:r>
          </w:p>
        </w:tc>
        <w:tc>
          <w:tcPr>
            <w:tcW w:w="804" w:type="pct"/>
          </w:tcPr>
          <w:p w14:paraId="49EA1997" w14:textId="1BFE4374"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Упорядкований розділ «Регуляторна політика».</w:t>
            </w:r>
          </w:p>
        </w:tc>
      </w:tr>
      <w:tr w:rsidR="008F43F8" w:rsidRPr="008F43F8" w14:paraId="6C501766" w14:textId="77777777" w:rsidTr="00501E1D">
        <w:trPr>
          <w:trHeight w:val="3029"/>
        </w:trPr>
        <w:tc>
          <w:tcPr>
            <w:tcW w:w="882" w:type="pct"/>
          </w:tcPr>
          <w:p w14:paraId="046E78FC" w14:textId="77777777" w:rsidR="00E125CF" w:rsidRPr="008F43F8" w:rsidRDefault="00E125CF" w:rsidP="00E125CF">
            <w:pPr>
              <w:spacing w:line="240" w:lineRule="exact"/>
              <w:ind w:firstLine="0"/>
              <w:rPr>
                <w:rFonts w:ascii="Times New Roman" w:eastAsia="Times New Roman" w:hAnsi="Times New Roman"/>
                <w:b/>
                <w:bCs/>
                <w:sz w:val="20"/>
              </w:rPr>
            </w:pPr>
            <w:r w:rsidRPr="008F43F8">
              <w:rPr>
                <w:rFonts w:ascii="Times New Roman" w:hAnsi="Times New Roman"/>
                <w:b/>
                <w:bCs/>
                <w:sz w:val="20"/>
              </w:rPr>
              <w:lastRenderedPageBreak/>
              <w:t xml:space="preserve">ОПЕРАЦІЙНА ЦІЛЬ </w:t>
            </w:r>
            <w:r w:rsidRPr="008F43F8">
              <w:rPr>
                <w:rFonts w:ascii="Times New Roman" w:eastAsia="Times New Roman" w:hAnsi="Times New Roman"/>
                <w:b/>
                <w:bCs/>
                <w:sz w:val="20"/>
              </w:rPr>
              <w:t>1.2.</w:t>
            </w:r>
          </w:p>
          <w:p w14:paraId="1D2405BC" w14:textId="576AC855" w:rsidR="00E125CF" w:rsidRPr="008F43F8" w:rsidRDefault="00E125CF" w:rsidP="00E125CF">
            <w:pPr>
              <w:spacing w:line="240" w:lineRule="exact"/>
              <w:ind w:firstLine="0"/>
              <w:rPr>
                <w:rFonts w:ascii="Times New Roman" w:eastAsia="Times New Roman" w:hAnsi="Times New Roman"/>
                <w:b/>
                <w:bCs/>
                <w:sz w:val="20"/>
              </w:rPr>
            </w:pPr>
            <w:r w:rsidRPr="008F43F8">
              <w:rPr>
                <w:rFonts w:ascii="Times New Roman" w:eastAsia="Times New Roman" w:hAnsi="Times New Roman"/>
                <w:b/>
                <w:bCs/>
                <w:sz w:val="20"/>
              </w:rPr>
              <w:t>Удосконалення системи надання адміністративних послуг суб’єктам МСП</w:t>
            </w:r>
          </w:p>
          <w:p w14:paraId="40CDE14D" w14:textId="77777777" w:rsidR="00E125CF" w:rsidRPr="008F43F8" w:rsidRDefault="00E125CF" w:rsidP="00E125CF">
            <w:pPr>
              <w:spacing w:line="240" w:lineRule="exact"/>
              <w:ind w:firstLine="0"/>
              <w:jc w:val="left"/>
              <w:rPr>
                <w:rFonts w:ascii="Times New Roman" w:hAnsi="Times New Roman"/>
                <w:szCs w:val="24"/>
              </w:rPr>
            </w:pPr>
          </w:p>
        </w:tc>
        <w:tc>
          <w:tcPr>
            <w:tcW w:w="348" w:type="pct"/>
          </w:tcPr>
          <w:p w14:paraId="09FCBAE4" w14:textId="77777777"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Принцип 1.</w:t>
            </w:r>
          </w:p>
          <w:p w14:paraId="3F9A7C25" w14:textId="77777777"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Принцип 2.</w:t>
            </w:r>
          </w:p>
          <w:p w14:paraId="35491413" w14:textId="48F1E1B3" w:rsidR="00E125CF" w:rsidRPr="008F43F8" w:rsidRDefault="00E125CF" w:rsidP="00E125CF">
            <w:pPr>
              <w:spacing w:line="240" w:lineRule="exact"/>
              <w:ind w:firstLine="0"/>
              <w:jc w:val="left"/>
              <w:rPr>
                <w:rFonts w:ascii="Times New Roman" w:hAnsi="Times New Roman"/>
                <w:szCs w:val="24"/>
              </w:rPr>
            </w:pPr>
            <w:r w:rsidRPr="008F43F8">
              <w:rPr>
                <w:rFonts w:ascii="Times New Roman" w:hAnsi="Times New Roman"/>
                <w:sz w:val="20"/>
              </w:rPr>
              <w:t>Принцип 3</w:t>
            </w:r>
            <w:r w:rsidR="00F962F7" w:rsidRPr="008F43F8">
              <w:rPr>
                <w:rFonts w:ascii="Times New Roman" w:hAnsi="Times New Roman"/>
                <w:sz w:val="20"/>
              </w:rPr>
              <w:t>.</w:t>
            </w:r>
          </w:p>
        </w:tc>
        <w:tc>
          <w:tcPr>
            <w:tcW w:w="840" w:type="pct"/>
          </w:tcPr>
          <w:p w14:paraId="2AA7AAD8" w14:textId="761B90BB" w:rsidR="00E125CF" w:rsidRPr="008F43F8" w:rsidRDefault="00E125CF" w:rsidP="00E125CF">
            <w:pPr>
              <w:spacing w:line="240" w:lineRule="exact"/>
              <w:ind w:firstLine="0"/>
              <w:rPr>
                <w:rFonts w:ascii="Times New Roman" w:hAnsi="Times New Roman"/>
                <w:b/>
                <w:sz w:val="20"/>
              </w:rPr>
            </w:pPr>
            <w:r w:rsidRPr="008F43F8">
              <w:rPr>
                <w:rFonts w:ascii="Times New Roman" w:hAnsi="Times New Roman"/>
                <w:b/>
                <w:sz w:val="20"/>
              </w:rPr>
              <w:t>Проект «Оптимізація надання адміністративних послуг для бізнесу»</w:t>
            </w:r>
          </w:p>
          <w:p w14:paraId="4F93F338" w14:textId="1E27CA07"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Провести інвентаризацію адміністративних та прирівняних до них</w:t>
            </w:r>
            <w:r w:rsidRPr="008F43F8">
              <w:rPr>
                <w:rFonts w:ascii="Times New Roman" w:hAnsi="Times New Roman"/>
                <w:strike/>
                <w:sz w:val="20"/>
              </w:rPr>
              <w:t xml:space="preserve"> </w:t>
            </w:r>
            <w:r w:rsidRPr="008F43F8">
              <w:rPr>
                <w:rFonts w:ascii="Times New Roman" w:hAnsi="Times New Roman"/>
                <w:sz w:val="20"/>
              </w:rPr>
              <w:t xml:space="preserve">послуг, що надаються  СПД виконавчими органами </w:t>
            </w:r>
            <w:r w:rsidRPr="008F43F8">
              <w:rPr>
                <w:rFonts w:ascii="Times New Roman" w:eastAsia="Times New Roman" w:hAnsi="Times New Roman"/>
                <w:bCs/>
                <w:sz w:val="20"/>
              </w:rPr>
              <w:t>міської ради</w:t>
            </w:r>
            <w:r w:rsidRPr="008F43F8">
              <w:rPr>
                <w:rFonts w:ascii="Times New Roman" w:hAnsi="Times New Roman"/>
                <w:sz w:val="20"/>
              </w:rPr>
              <w:t xml:space="preserve"> та запровадити їх надання через філії ЦНАП.</w:t>
            </w:r>
          </w:p>
        </w:tc>
        <w:tc>
          <w:tcPr>
            <w:tcW w:w="110" w:type="pct"/>
          </w:tcPr>
          <w:p w14:paraId="79E68EC5" w14:textId="489E4CAE"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1D001D32" w14:textId="29DF0ED4"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286CC3EF" w14:textId="0D2E32E6"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FA56736" w14:textId="7D18D974"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7757615"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303FDA06" w14:textId="77777777" w:rsidR="00E125CF" w:rsidRPr="008F43F8" w:rsidRDefault="00E125CF" w:rsidP="00E125CF">
            <w:pPr>
              <w:spacing w:line="240" w:lineRule="exact"/>
              <w:ind w:firstLine="0"/>
              <w:jc w:val="left"/>
              <w:rPr>
                <w:rFonts w:ascii="Times New Roman" w:hAnsi="Times New Roman"/>
                <w:szCs w:val="24"/>
              </w:rPr>
            </w:pPr>
          </w:p>
        </w:tc>
        <w:tc>
          <w:tcPr>
            <w:tcW w:w="571" w:type="pct"/>
          </w:tcPr>
          <w:p w14:paraId="1C9BDC38" w14:textId="222BDE0A" w:rsidR="00E125CF" w:rsidRPr="008F43F8" w:rsidRDefault="00E125CF" w:rsidP="00E125CF">
            <w:pPr>
              <w:spacing w:line="240" w:lineRule="exact"/>
              <w:ind w:firstLine="0"/>
              <w:jc w:val="left"/>
              <w:rPr>
                <w:rFonts w:ascii="Times New Roman" w:hAnsi="Times New Roman"/>
                <w:sz w:val="20"/>
              </w:rPr>
            </w:pPr>
            <w:r w:rsidRPr="008F43F8">
              <w:rPr>
                <w:rFonts w:ascii="Times New Roman" w:eastAsia="Times New Roman" w:hAnsi="Times New Roman"/>
                <w:bCs/>
                <w:sz w:val="20"/>
              </w:rPr>
              <w:t xml:space="preserve">ДНАПтаРП, </w:t>
            </w:r>
            <w:r w:rsidRPr="008F43F8">
              <w:rPr>
                <w:rFonts w:ascii="Times New Roman" w:hAnsi="Times New Roman"/>
                <w:sz w:val="20"/>
              </w:rPr>
              <w:t>ВОМР</w:t>
            </w:r>
          </w:p>
        </w:tc>
        <w:tc>
          <w:tcPr>
            <w:tcW w:w="530" w:type="pct"/>
          </w:tcPr>
          <w:p w14:paraId="225C0120" w14:textId="7236B9E2"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ПРОМІС, ГО, БА, СПД</w:t>
            </w:r>
          </w:p>
        </w:tc>
        <w:tc>
          <w:tcPr>
            <w:tcW w:w="344" w:type="pct"/>
            <w:gridSpan w:val="2"/>
          </w:tcPr>
          <w:p w14:paraId="3EA3E59E" w14:textId="46AD59BD"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Не потребує</w:t>
            </w:r>
          </w:p>
        </w:tc>
        <w:tc>
          <w:tcPr>
            <w:tcW w:w="804" w:type="pct"/>
          </w:tcPr>
          <w:p w14:paraId="03588540" w14:textId="32AD446D"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 xml:space="preserve">Кількість адміністративних та прирівняних до них послуг, що надаються виконавчими органи </w:t>
            </w:r>
            <w:r w:rsidRPr="008F43F8">
              <w:rPr>
                <w:rFonts w:ascii="Times New Roman" w:eastAsia="Times New Roman" w:hAnsi="Times New Roman"/>
                <w:bCs/>
                <w:sz w:val="20"/>
              </w:rPr>
              <w:t>міської ради</w:t>
            </w:r>
            <w:r w:rsidRPr="008F43F8">
              <w:rPr>
                <w:rFonts w:ascii="Times New Roman" w:hAnsi="Times New Roman"/>
                <w:sz w:val="20"/>
              </w:rPr>
              <w:t>;</w:t>
            </w:r>
          </w:p>
          <w:p w14:paraId="30ACB2B2" w14:textId="22EC2D01"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 xml:space="preserve">кількість адміністративних та прирівняних до них послуг, що надаються виконавчими органи </w:t>
            </w:r>
            <w:r w:rsidRPr="008F43F8">
              <w:rPr>
                <w:rFonts w:ascii="Times New Roman" w:eastAsia="Times New Roman" w:hAnsi="Times New Roman"/>
                <w:bCs/>
                <w:sz w:val="20"/>
              </w:rPr>
              <w:t>міської ради</w:t>
            </w:r>
            <w:r w:rsidRPr="008F43F8">
              <w:rPr>
                <w:rFonts w:ascii="Times New Roman" w:hAnsi="Times New Roman"/>
                <w:sz w:val="20"/>
              </w:rPr>
              <w:t xml:space="preserve"> через філії ЦНАП </w:t>
            </w:r>
            <w:r w:rsidR="003F4F11" w:rsidRPr="008F43F8">
              <w:rPr>
                <w:rFonts w:ascii="Times New Roman" w:hAnsi="Times New Roman"/>
                <w:sz w:val="20"/>
              </w:rPr>
              <w:t>-</w:t>
            </w:r>
            <w:r w:rsidRPr="008F43F8">
              <w:rPr>
                <w:rFonts w:ascii="Times New Roman" w:hAnsi="Times New Roman"/>
                <w:sz w:val="20"/>
              </w:rPr>
              <w:t xml:space="preserve"> не менше 70.</w:t>
            </w:r>
          </w:p>
        </w:tc>
      </w:tr>
      <w:tr w:rsidR="008F43F8" w:rsidRPr="008F43F8" w14:paraId="0827B4B9" w14:textId="77777777" w:rsidTr="00501E1D">
        <w:tc>
          <w:tcPr>
            <w:tcW w:w="882" w:type="pct"/>
          </w:tcPr>
          <w:p w14:paraId="579EA1DC" w14:textId="77777777" w:rsidR="00E125CF" w:rsidRPr="008F43F8" w:rsidRDefault="00E125CF" w:rsidP="00E125CF">
            <w:pPr>
              <w:spacing w:line="240" w:lineRule="exact"/>
              <w:ind w:firstLine="0"/>
              <w:jc w:val="left"/>
              <w:rPr>
                <w:rFonts w:ascii="Times New Roman" w:hAnsi="Times New Roman"/>
                <w:szCs w:val="24"/>
              </w:rPr>
            </w:pPr>
          </w:p>
        </w:tc>
        <w:tc>
          <w:tcPr>
            <w:tcW w:w="348" w:type="pct"/>
          </w:tcPr>
          <w:p w14:paraId="7BB44DDC" w14:textId="77777777" w:rsidR="00E125CF" w:rsidRPr="008F43F8" w:rsidRDefault="00E125CF" w:rsidP="00E125CF">
            <w:pPr>
              <w:spacing w:line="240" w:lineRule="exact"/>
              <w:ind w:firstLine="0"/>
              <w:jc w:val="left"/>
              <w:rPr>
                <w:rFonts w:ascii="Times New Roman" w:hAnsi="Times New Roman"/>
                <w:szCs w:val="24"/>
              </w:rPr>
            </w:pPr>
          </w:p>
        </w:tc>
        <w:tc>
          <w:tcPr>
            <w:tcW w:w="840" w:type="pct"/>
          </w:tcPr>
          <w:p w14:paraId="4F1BE210" w14:textId="584FBA88"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Систематизувати адміністративні та прирівняні до них послуги, що надаються СПД за галузями та сферами регулювання.</w:t>
            </w:r>
          </w:p>
        </w:tc>
        <w:tc>
          <w:tcPr>
            <w:tcW w:w="110" w:type="pct"/>
          </w:tcPr>
          <w:p w14:paraId="7BBC6470" w14:textId="331D7898"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05661AB9" w14:textId="180D15B8"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391BCC67"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7A7D50CC"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3491A9F5"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5331DB9E" w14:textId="77777777" w:rsidR="00E125CF" w:rsidRPr="008F43F8" w:rsidRDefault="00E125CF" w:rsidP="00E125CF">
            <w:pPr>
              <w:spacing w:line="240" w:lineRule="exact"/>
              <w:ind w:firstLine="0"/>
              <w:jc w:val="left"/>
              <w:rPr>
                <w:rFonts w:ascii="Times New Roman" w:hAnsi="Times New Roman"/>
                <w:szCs w:val="24"/>
              </w:rPr>
            </w:pPr>
          </w:p>
        </w:tc>
        <w:tc>
          <w:tcPr>
            <w:tcW w:w="571" w:type="pct"/>
          </w:tcPr>
          <w:p w14:paraId="3AC31E68" w14:textId="2BD2CF6F" w:rsidR="00E125CF" w:rsidRPr="008F43F8" w:rsidRDefault="00E125CF" w:rsidP="00E125CF">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w:t>
            </w:r>
          </w:p>
        </w:tc>
        <w:tc>
          <w:tcPr>
            <w:tcW w:w="530" w:type="pct"/>
          </w:tcPr>
          <w:p w14:paraId="6A7245BC" w14:textId="6FAE4F69"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ГО, БА, СПД</w:t>
            </w:r>
          </w:p>
        </w:tc>
        <w:tc>
          <w:tcPr>
            <w:tcW w:w="344" w:type="pct"/>
            <w:gridSpan w:val="2"/>
          </w:tcPr>
          <w:p w14:paraId="3CEA21DA" w14:textId="4FF0824B"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Не потребує</w:t>
            </w:r>
          </w:p>
        </w:tc>
        <w:tc>
          <w:tcPr>
            <w:tcW w:w="804" w:type="pct"/>
          </w:tcPr>
          <w:p w14:paraId="7D2178E4" w14:textId="58C35A60"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Адміністративні та прирівняні до них послуги систематизовано.</w:t>
            </w:r>
          </w:p>
        </w:tc>
      </w:tr>
      <w:tr w:rsidR="008F43F8" w:rsidRPr="008F43F8" w14:paraId="687967CA" w14:textId="77777777" w:rsidTr="00501E1D">
        <w:tc>
          <w:tcPr>
            <w:tcW w:w="882" w:type="pct"/>
          </w:tcPr>
          <w:p w14:paraId="764CD447" w14:textId="77777777" w:rsidR="00E125CF" w:rsidRPr="008F43F8" w:rsidRDefault="00E125CF" w:rsidP="00E125CF">
            <w:pPr>
              <w:spacing w:line="240" w:lineRule="exact"/>
              <w:ind w:firstLine="0"/>
              <w:jc w:val="left"/>
              <w:rPr>
                <w:rFonts w:ascii="Times New Roman" w:hAnsi="Times New Roman"/>
                <w:szCs w:val="24"/>
              </w:rPr>
            </w:pPr>
          </w:p>
        </w:tc>
        <w:tc>
          <w:tcPr>
            <w:tcW w:w="348" w:type="pct"/>
          </w:tcPr>
          <w:p w14:paraId="7C789509" w14:textId="77777777" w:rsidR="00E125CF" w:rsidRPr="008F43F8" w:rsidRDefault="00E125CF" w:rsidP="00E125CF">
            <w:pPr>
              <w:spacing w:line="240" w:lineRule="exact"/>
              <w:ind w:firstLine="0"/>
              <w:jc w:val="left"/>
              <w:rPr>
                <w:rFonts w:ascii="Times New Roman" w:hAnsi="Times New Roman"/>
                <w:szCs w:val="24"/>
              </w:rPr>
            </w:pPr>
          </w:p>
        </w:tc>
        <w:tc>
          <w:tcPr>
            <w:tcW w:w="840" w:type="pct"/>
          </w:tcPr>
          <w:p w14:paraId="38FA742E" w14:textId="4FABED19" w:rsidR="00E125CF" w:rsidRPr="008F43F8" w:rsidRDefault="00E125CF" w:rsidP="00D37653">
            <w:pPr>
              <w:spacing w:line="240" w:lineRule="exact"/>
              <w:ind w:firstLine="0"/>
              <w:rPr>
                <w:rFonts w:ascii="Times New Roman" w:hAnsi="Times New Roman"/>
                <w:szCs w:val="24"/>
              </w:rPr>
            </w:pPr>
            <w:r w:rsidRPr="008F43F8">
              <w:rPr>
                <w:rFonts w:ascii="Times New Roman" w:hAnsi="Times New Roman"/>
                <w:sz w:val="20"/>
              </w:rPr>
              <w:t>Спростити процедури отримання адміністративних та прирівняних до них послуг шляхом внесення змін і доповнень в затверджені міською радою та її виконавчим комітетом регуляторні акти, які</w:t>
            </w:r>
            <w:r w:rsidR="00D37653" w:rsidRPr="008F43F8">
              <w:rPr>
                <w:rFonts w:ascii="Times New Roman" w:hAnsi="Times New Roman"/>
                <w:sz w:val="20"/>
              </w:rPr>
              <w:t xml:space="preserve"> б</w:t>
            </w:r>
            <w:r w:rsidRPr="008F43F8">
              <w:rPr>
                <w:rFonts w:ascii="Times New Roman" w:hAnsi="Times New Roman"/>
                <w:sz w:val="20"/>
              </w:rPr>
              <w:t xml:space="preserve"> передбача</w:t>
            </w:r>
            <w:r w:rsidR="00D37653" w:rsidRPr="008F43F8">
              <w:rPr>
                <w:rFonts w:ascii="Times New Roman" w:hAnsi="Times New Roman"/>
                <w:sz w:val="20"/>
              </w:rPr>
              <w:t>ли</w:t>
            </w:r>
            <w:r w:rsidRPr="008F43F8">
              <w:rPr>
                <w:rFonts w:ascii="Times New Roman" w:hAnsi="Times New Roman"/>
                <w:sz w:val="20"/>
              </w:rPr>
              <w:t xml:space="preserve"> можливість подання та отримання документів у електронному вигляді</w:t>
            </w:r>
            <w:r w:rsidR="00D37653" w:rsidRPr="008F43F8">
              <w:rPr>
                <w:rFonts w:ascii="Times New Roman" w:hAnsi="Times New Roman"/>
                <w:sz w:val="20"/>
              </w:rPr>
              <w:t xml:space="preserve"> та запровадження електронного документообігу</w:t>
            </w:r>
            <w:r w:rsidRPr="008F43F8">
              <w:rPr>
                <w:rFonts w:ascii="Times New Roman" w:hAnsi="Times New Roman"/>
                <w:sz w:val="20"/>
              </w:rPr>
              <w:t>.</w:t>
            </w:r>
          </w:p>
        </w:tc>
        <w:tc>
          <w:tcPr>
            <w:tcW w:w="110" w:type="pct"/>
          </w:tcPr>
          <w:p w14:paraId="7B47D090" w14:textId="1191BF98"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0D192BF0" w14:textId="290784E9" w:rsidR="00E125CF" w:rsidRPr="008F43F8" w:rsidRDefault="00E125CF" w:rsidP="00E125CF">
            <w:pPr>
              <w:spacing w:line="240" w:lineRule="exact"/>
              <w:ind w:firstLine="0"/>
              <w:jc w:val="left"/>
              <w:rPr>
                <w:rFonts w:ascii="Times New Roman" w:hAnsi="Times New Roman"/>
                <w:szCs w:val="24"/>
              </w:rPr>
            </w:pPr>
          </w:p>
        </w:tc>
        <w:tc>
          <w:tcPr>
            <w:tcW w:w="110" w:type="pct"/>
          </w:tcPr>
          <w:p w14:paraId="19B740F9" w14:textId="1F6FDA2D"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6445F6F" w14:textId="2111AD6B"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80DEA09" w14:textId="11B3A9C2" w:rsidR="00E125CF" w:rsidRPr="008F43F8" w:rsidRDefault="00D37653" w:rsidP="00E125CF">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117" w:type="pct"/>
          </w:tcPr>
          <w:p w14:paraId="38D82466" w14:textId="77777777" w:rsidR="00E125CF" w:rsidRPr="008F43F8" w:rsidRDefault="00E125CF" w:rsidP="00E125CF">
            <w:pPr>
              <w:spacing w:line="240" w:lineRule="exact"/>
              <w:ind w:firstLine="0"/>
              <w:jc w:val="left"/>
              <w:rPr>
                <w:rFonts w:ascii="Times New Roman" w:hAnsi="Times New Roman"/>
                <w:szCs w:val="24"/>
              </w:rPr>
            </w:pPr>
          </w:p>
        </w:tc>
        <w:tc>
          <w:tcPr>
            <w:tcW w:w="571" w:type="pct"/>
          </w:tcPr>
          <w:p w14:paraId="56F941AF" w14:textId="582A4E13" w:rsidR="00E125CF" w:rsidRPr="008F43F8" w:rsidRDefault="00E125CF" w:rsidP="00E125CF">
            <w:pPr>
              <w:spacing w:line="240" w:lineRule="exact"/>
              <w:ind w:firstLine="0"/>
              <w:jc w:val="left"/>
              <w:rPr>
                <w:rFonts w:ascii="Times New Roman" w:hAnsi="Times New Roman"/>
                <w:sz w:val="20"/>
              </w:rPr>
            </w:pPr>
            <w:r w:rsidRPr="008F43F8">
              <w:rPr>
                <w:rFonts w:ascii="Times New Roman" w:hAnsi="Times New Roman"/>
                <w:sz w:val="20"/>
              </w:rPr>
              <w:t>ВОМР</w:t>
            </w:r>
            <w:r w:rsidRPr="008F43F8">
              <w:rPr>
                <w:rFonts w:ascii="Times New Roman" w:eastAsia="Times New Roman" w:hAnsi="Times New Roman"/>
                <w:bCs/>
                <w:sz w:val="20"/>
              </w:rPr>
              <w:t>, ДНАПтаРП</w:t>
            </w:r>
          </w:p>
        </w:tc>
        <w:tc>
          <w:tcPr>
            <w:tcW w:w="530" w:type="pct"/>
          </w:tcPr>
          <w:p w14:paraId="3359AE3E" w14:textId="706C4F1B"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ГО, БА, СПД</w:t>
            </w:r>
          </w:p>
        </w:tc>
        <w:tc>
          <w:tcPr>
            <w:tcW w:w="344" w:type="pct"/>
            <w:gridSpan w:val="2"/>
          </w:tcPr>
          <w:p w14:paraId="127E47EF" w14:textId="549360AD"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Не потребує</w:t>
            </w:r>
          </w:p>
        </w:tc>
        <w:tc>
          <w:tcPr>
            <w:tcW w:w="804" w:type="pct"/>
          </w:tcPr>
          <w:p w14:paraId="44597FEF" w14:textId="17945D1B"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Загальна кількість пол</w:t>
            </w:r>
            <w:r w:rsidR="0039220B" w:rsidRPr="008F43F8">
              <w:rPr>
                <w:rFonts w:ascii="Times New Roman" w:hAnsi="Times New Roman"/>
                <w:sz w:val="20"/>
              </w:rPr>
              <w:t xml:space="preserve">ожень, </w:t>
            </w:r>
            <w:r w:rsidR="003F4F11" w:rsidRPr="008F43F8">
              <w:rPr>
                <w:rFonts w:ascii="Times New Roman" w:hAnsi="Times New Roman"/>
                <w:sz w:val="20"/>
              </w:rPr>
              <w:t>порядків</w:t>
            </w:r>
            <w:r w:rsidR="0039220B" w:rsidRPr="008F43F8">
              <w:rPr>
                <w:rFonts w:ascii="Times New Roman" w:hAnsi="Times New Roman"/>
                <w:sz w:val="20"/>
              </w:rPr>
              <w:t xml:space="preserve"> та</w:t>
            </w:r>
            <w:r w:rsidR="003F4F11" w:rsidRPr="008F43F8">
              <w:rPr>
                <w:rFonts w:ascii="Times New Roman" w:hAnsi="Times New Roman"/>
                <w:sz w:val="20"/>
              </w:rPr>
              <w:t xml:space="preserve"> </w:t>
            </w:r>
            <w:r w:rsidR="0039220B" w:rsidRPr="008F43F8">
              <w:rPr>
                <w:rFonts w:ascii="Times New Roman" w:hAnsi="Times New Roman"/>
                <w:sz w:val="20"/>
              </w:rPr>
              <w:t>регуляторних актів</w:t>
            </w:r>
            <w:r w:rsidRPr="008F43F8">
              <w:rPr>
                <w:rFonts w:ascii="Times New Roman" w:hAnsi="Times New Roman"/>
                <w:sz w:val="20"/>
              </w:rPr>
              <w:t>, які передбачають надання адміністративних та прирівняних до них послуг;</w:t>
            </w:r>
          </w:p>
          <w:p w14:paraId="09144154" w14:textId="77777777" w:rsidR="00E125CF" w:rsidRPr="008F43F8" w:rsidRDefault="00E125CF" w:rsidP="002F283F">
            <w:pPr>
              <w:spacing w:line="240" w:lineRule="exact"/>
              <w:ind w:firstLine="0"/>
              <w:rPr>
                <w:rFonts w:ascii="Times New Roman" w:hAnsi="Times New Roman"/>
                <w:sz w:val="20"/>
              </w:rPr>
            </w:pPr>
            <w:r w:rsidRPr="008F43F8">
              <w:rPr>
                <w:rFonts w:ascii="Times New Roman" w:hAnsi="Times New Roman"/>
                <w:sz w:val="20"/>
              </w:rPr>
              <w:t>кількість положень</w:t>
            </w:r>
            <w:r w:rsidR="0039220B" w:rsidRPr="008F43F8">
              <w:rPr>
                <w:rFonts w:ascii="Times New Roman" w:hAnsi="Times New Roman"/>
                <w:sz w:val="20"/>
              </w:rPr>
              <w:t>, порядків та</w:t>
            </w:r>
            <w:r w:rsidRPr="008F43F8">
              <w:rPr>
                <w:rFonts w:ascii="Times New Roman" w:hAnsi="Times New Roman"/>
                <w:sz w:val="20"/>
              </w:rPr>
              <w:t xml:space="preserve"> </w:t>
            </w:r>
            <w:r w:rsidR="0039220B" w:rsidRPr="008F43F8">
              <w:rPr>
                <w:rFonts w:ascii="Times New Roman" w:hAnsi="Times New Roman"/>
                <w:sz w:val="20"/>
              </w:rPr>
              <w:t>регуляторних актів, в які внесено</w:t>
            </w:r>
            <w:r w:rsidRPr="008F43F8">
              <w:rPr>
                <w:rFonts w:ascii="Times New Roman" w:hAnsi="Times New Roman"/>
                <w:sz w:val="20"/>
              </w:rPr>
              <w:t xml:space="preserve"> зміни</w:t>
            </w:r>
            <w:r w:rsidR="002F283F" w:rsidRPr="008F43F8">
              <w:rPr>
                <w:rFonts w:ascii="Times New Roman" w:hAnsi="Times New Roman"/>
                <w:sz w:val="20"/>
              </w:rPr>
              <w:t>;</w:t>
            </w:r>
          </w:p>
          <w:p w14:paraId="119A5346" w14:textId="42669438" w:rsidR="002F283F" w:rsidRPr="008F43F8" w:rsidRDefault="002F283F" w:rsidP="002F283F">
            <w:pPr>
              <w:spacing w:line="240" w:lineRule="exact"/>
              <w:ind w:firstLine="0"/>
              <w:rPr>
                <w:rFonts w:ascii="Times New Roman" w:hAnsi="Times New Roman"/>
                <w:sz w:val="20"/>
              </w:rPr>
            </w:pPr>
            <w:r w:rsidRPr="008F43F8">
              <w:rPr>
                <w:rFonts w:ascii="Times New Roman" w:hAnsi="Times New Roman"/>
                <w:sz w:val="20"/>
              </w:rPr>
              <w:t>кількість адміністративних органів з якими запроваджено електронний документообіг.</w:t>
            </w:r>
          </w:p>
        </w:tc>
      </w:tr>
      <w:tr w:rsidR="008F43F8" w:rsidRPr="008F43F8" w14:paraId="643DD1CD" w14:textId="77777777" w:rsidTr="00501E1D">
        <w:tc>
          <w:tcPr>
            <w:tcW w:w="882" w:type="pct"/>
          </w:tcPr>
          <w:p w14:paraId="148F958A" w14:textId="691AF035" w:rsidR="00E125CF" w:rsidRPr="008F43F8" w:rsidRDefault="00E125CF" w:rsidP="00E125CF">
            <w:pPr>
              <w:spacing w:line="240" w:lineRule="exact"/>
              <w:ind w:firstLine="0"/>
              <w:jc w:val="left"/>
              <w:rPr>
                <w:rFonts w:ascii="Times New Roman" w:hAnsi="Times New Roman"/>
                <w:szCs w:val="24"/>
              </w:rPr>
            </w:pPr>
          </w:p>
        </w:tc>
        <w:tc>
          <w:tcPr>
            <w:tcW w:w="348" w:type="pct"/>
          </w:tcPr>
          <w:p w14:paraId="63688AD9" w14:textId="77777777" w:rsidR="00E125CF" w:rsidRPr="008F43F8" w:rsidRDefault="00E125CF" w:rsidP="00E125CF">
            <w:pPr>
              <w:spacing w:line="240" w:lineRule="exact"/>
              <w:ind w:firstLine="0"/>
              <w:jc w:val="left"/>
              <w:rPr>
                <w:rFonts w:ascii="Times New Roman" w:hAnsi="Times New Roman"/>
                <w:szCs w:val="24"/>
              </w:rPr>
            </w:pPr>
          </w:p>
        </w:tc>
        <w:tc>
          <w:tcPr>
            <w:tcW w:w="840" w:type="pct"/>
          </w:tcPr>
          <w:p w14:paraId="3CA39E1E" w14:textId="65A77627"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 xml:space="preserve">Провести моніторинг </w:t>
            </w:r>
            <w:r w:rsidRPr="008F43F8">
              <w:rPr>
                <w:rFonts w:ascii="Times New Roman" w:hAnsi="Times New Roman"/>
                <w:sz w:val="20"/>
              </w:rPr>
              <w:lastRenderedPageBreak/>
              <w:t>надання адміністративних послуг СПД через філії ЦНАП шляхом анкетування/ консультацій з бізнесом, за результатами яких впровадити необхідні зміни.</w:t>
            </w:r>
          </w:p>
        </w:tc>
        <w:tc>
          <w:tcPr>
            <w:tcW w:w="110" w:type="pct"/>
          </w:tcPr>
          <w:p w14:paraId="6BF5C554" w14:textId="06A68BA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2</w:t>
            </w:r>
          </w:p>
        </w:tc>
        <w:tc>
          <w:tcPr>
            <w:tcW w:w="110" w:type="pct"/>
          </w:tcPr>
          <w:p w14:paraId="4EA01EF3" w14:textId="503192A2" w:rsidR="00E125CF" w:rsidRPr="008F43F8" w:rsidRDefault="00E125CF" w:rsidP="00E125CF">
            <w:pPr>
              <w:spacing w:line="240" w:lineRule="exact"/>
              <w:ind w:firstLine="0"/>
              <w:jc w:val="left"/>
              <w:rPr>
                <w:rFonts w:ascii="Times New Roman" w:hAnsi="Times New Roman"/>
                <w:szCs w:val="24"/>
              </w:rPr>
            </w:pPr>
          </w:p>
        </w:tc>
        <w:tc>
          <w:tcPr>
            <w:tcW w:w="110" w:type="pct"/>
          </w:tcPr>
          <w:p w14:paraId="6FD03ECB" w14:textId="3E4730DF"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305EEE1"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35A9EE67"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532BB5E4" w14:textId="77777777" w:rsidR="00E125CF" w:rsidRPr="008F43F8" w:rsidRDefault="00E125CF" w:rsidP="00E125CF">
            <w:pPr>
              <w:spacing w:line="240" w:lineRule="exact"/>
              <w:ind w:firstLine="0"/>
              <w:jc w:val="left"/>
              <w:rPr>
                <w:rFonts w:ascii="Times New Roman" w:hAnsi="Times New Roman"/>
                <w:szCs w:val="24"/>
              </w:rPr>
            </w:pPr>
          </w:p>
        </w:tc>
        <w:tc>
          <w:tcPr>
            <w:tcW w:w="571" w:type="pct"/>
          </w:tcPr>
          <w:p w14:paraId="4C2ABA3F" w14:textId="77777777"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ДНАПтаРП</w:t>
            </w:r>
          </w:p>
          <w:p w14:paraId="4EEDC8D0" w14:textId="77777777" w:rsidR="00E125CF" w:rsidRPr="008F43F8" w:rsidRDefault="00E125CF" w:rsidP="00E125CF">
            <w:pPr>
              <w:spacing w:line="240" w:lineRule="exact"/>
              <w:ind w:firstLine="0"/>
              <w:jc w:val="left"/>
              <w:rPr>
                <w:rFonts w:ascii="Times New Roman" w:hAnsi="Times New Roman"/>
                <w:sz w:val="20"/>
              </w:rPr>
            </w:pPr>
          </w:p>
        </w:tc>
        <w:tc>
          <w:tcPr>
            <w:tcW w:w="530" w:type="pct"/>
          </w:tcPr>
          <w:p w14:paraId="133DBD5D" w14:textId="3B3984DE"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lastRenderedPageBreak/>
              <w:t xml:space="preserve">ПРОМІС, ГО, </w:t>
            </w:r>
            <w:r w:rsidRPr="008F43F8">
              <w:rPr>
                <w:rFonts w:ascii="Times New Roman" w:eastAsia="Times New Roman" w:hAnsi="Times New Roman"/>
                <w:bCs/>
                <w:sz w:val="20"/>
              </w:rPr>
              <w:lastRenderedPageBreak/>
              <w:t>БА, СПД</w:t>
            </w:r>
          </w:p>
        </w:tc>
        <w:tc>
          <w:tcPr>
            <w:tcW w:w="344" w:type="pct"/>
            <w:gridSpan w:val="2"/>
          </w:tcPr>
          <w:p w14:paraId="48356D2E" w14:textId="77777777" w:rsidR="00E125CF" w:rsidRPr="008F43F8" w:rsidRDefault="00E125CF" w:rsidP="00E125CF">
            <w:pPr>
              <w:spacing w:line="240" w:lineRule="exact"/>
              <w:ind w:firstLine="0"/>
              <w:jc w:val="left"/>
              <w:rPr>
                <w:rFonts w:ascii="Times New Roman" w:eastAsia="Times New Roman" w:hAnsi="Times New Roman"/>
                <w:bCs/>
                <w:sz w:val="20"/>
              </w:rPr>
            </w:pPr>
            <w:r w:rsidRPr="008F43F8">
              <w:rPr>
                <w:rFonts w:ascii="Times New Roman" w:eastAsia="Times New Roman" w:hAnsi="Times New Roman"/>
                <w:bCs/>
                <w:sz w:val="20"/>
              </w:rPr>
              <w:lastRenderedPageBreak/>
              <w:t xml:space="preserve">20,0 </w:t>
            </w:r>
          </w:p>
          <w:p w14:paraId="42965E8B" w14:textId="3AE6ED96"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lastRenderedPageBreak/>
              <w:t>тис. грн.</w:t>
            </w:r>
          </w:p>
        </w:tc>
        <w:tc>
          <w:tcPr>
            <w:tcW w:w="804" w:type="pct"/>
          </w:tcPr>
          <w:p w14:paraId="6571A275" w14:textId="0B731F4B"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lastRenderedPageBreak/>
              <w:t xml:space="preserve">Кількість проведених </w:t>
            </w:r>
            <w:r w:rsidRPr="008F43F8">
              <w:rPr>
                <w:rFonts w:ascii="Times New Roman" w:hAnsi="Times New Roman"/>
                <w:sz w:val="20"/>
              </w:rPr>
              <w:lastRenderedPageBreak/>
              <w:t>анкетувань щонайменше 200 осіб;</w:t>
            </w:r>
          </w:p>
          <w:p w14:paraId="1DB5D875" w14:textId="53723D3E"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підготовлені пропозиції щодо усунення перешкод.</w:t>
            </w:r>
          </w:p>
        </w:tc>
      </w:tr>
      <w:tr w:rsidR="008F43F8" w:rsidRPr="008F43F8" w14:paraId="7CED6DFF" w14:textId="77777777" w:rsidTr="00501E1D">
        <w:tc>
          <w:tcPr>
            <w:tcW w:w="882" w:type="pct"/>
          </w:tcPr>
          <w:p w14:paraId="32A68263" w14:textId="77777777" w:rsidR="00E125CF" w:rsidRPr="008F43F8" w:rsidRDefault="00E125CF" w:rsidP="00E125CF">
            <w:pPr>
              <w:spacing w:line="240" w:lineRule="exact"/>
              <w:ind w:firstLine="0"/>
              <w:jc w:val="left"/>
              <w:rPr>
                <w:rFonts w:ascii="Times New Roman" w:hAnsi="Times New Roman"/>
                <w:szCs w:val="24"/>
              </w:rPr>
            </w:pPr>
          </w:p>
        </w:tc>
        <w:tc>
          <w:tcPr>
            <w:tcW w:w="348" w:type="pct"/>
          </w:tcPr>
          <w:p w14:paraId="60A44C16" w14:textId="77777777"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Принцип 1.</w:t>
            </w:r>
          </w:p>
          <w:p w14:paraId="1A07DCA8" w14:textId="77777777"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Принцип 2.</w:t>
            </w:r>
          </w:p>
          <w:p w14:paraId="38E4CC6F" w14:textId="64A0D41B" w:rsidR="00E125CF" w:rsidRPr="008F43F8" w:rsidRDefault="00E125CF" w:rsidP="00E125CF">
            <w:pPr>
              <w:spacing w:line="240" w:lineRule="exact"/>
              <w:ind w:firstLine="0"/>
              <w:jc w:val="left"/>
              <w:rPr>
                <w:rFonts w:ascii="Times New Roman" w:hAnsi="Times New Roman"/>
                <w:szCs w:val="24"/>
              </w:rPr>
            </w:pPr>
            <w:r w:rsidRPr="008F43F8">
              <w:rPr>
                <w:rFonts w:ascii="Times New Roman" w:hAnsi="Times New Roman"/>
                <w:sz w:val="20"/>
              </w:rPr>
              <w:t>Принцип 3</w:t>
            </w:r>
            <w:r w:rsidR="00F962F7" w:rsidRPr="008F43F8">
              <w:rPr>
                <w:rFonts w:ascii="Times New Roman" w:hAnsi="Times New Roman"/>
                <w:sz w:val="20"/>
              </w:rPr>
              <w:t>.</w:t>
            </w:r>
          </w:p>
        </w:tc>
        <w:tc>
          <w:tcPr>
            <w:tcW w:w="840" w:type="pct"/>
          </w:tcPr>
          <w:p w14:paraId="7D6912F7" w14:textId="2483EEE8" w:rsidR="00E125CF" w:rsidRPr="008F43F8" w:rsidRDefault="00E125CF" w:rsidP="00E125CF">
            <w:pPr>
              <w:spacing w:line="240" w:lineRule="exact"/>
              <w:ind w:firstLine="0"/>
              <w:rPr>
                <w:rFonts w:ascii="Times New Roman" w:hAnsi="Times New Roman"/>
                <w:b/>
                <w:sz w:val="20"/>
              </w:rPr>
            </w:pPr>
            <w:r w:rsidRPr="008F43F8">
              <w:rPr>
                <w:rFonts w:ascii="Times New Roman" w:hAnsi="Times New Roman"/>
                <w:b/>
                <w:sz w:val="20"/>
              </w:rPr>
              <w:t xml:space="preserve">Проект «Розробка та впровадження системи стандартів надання адміністративних послуг» </w:t>
            </w:r>
          </w:p>
          <w:p w14:paraId="3C838834" w14:textId="3120C5F8" w:rsidR="00E125CF" w:rsidRPr="008F43F8" w:rsidRDefault="00E125CF" w:rsidP="00D37653">
            <w:pPr>
              <w:spacing w:line="240" w:lineRule="exact"/>
              <w:ind w:firstLine="0"/>
              <w:jc w:val="left"/>
              <w:rPr>
                <w:rFonts w:ascii="Times New Roman" w:hAnsi="Times New Roman"/>
                <w:szCs w:val="24"/>
              </w:rPr>
            </w:pPr>
            <w:r w:rsidRPr="008F43F8">
              <w:rPr>
                <w:rFonts w:ascii="Times New Roman" w:hAnsi="Times New Roman"/>
                <w:sz w:val="20"/>
              </w:rPr>
              <w:t>Провести сертифікацію надання послуг ЦНАП відповідно до стандартів ISO 9000.</w:t>
            </w:r>
          </w:p>
        </w:tc>
        <w:tc>
          <w:tcPr>
            <w:tcW w:w="110" w:type="pct"/>
          </w:tcPr>
          <w:p w14:paraId="1D0D107B" w14:textId="61B36ED7"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193DED24" w14:textId="7B2776CB" w:rsidR="00E125CF" w:rsidRPr="008F43F8" w:rsidRDefault="00E125CF" w:rsidP="00E125CF">
            <w:pPr>
              <w:spacing w:line="240" w:lineRule="exact"/>
              <w:ind w:firstLine="0"/>
              <w:jc w:val="left"/>
              <w:rPr>
                <w:rFonts w:ascii="Times New Roman" w:hAnsi="Times New Roman"/>
                <w:szCs w:val="24"/>
              </w:rPr>
            </w:pPr>
          </w:p>
        </w:tc>
        <w:tc>
          <w:tcPr>
            <w:tcW w:w="110" w:type="pct"/>
          </w:tcPr>
          <w:p w14:paraId="77BF493A" w14:textId="3BB02372"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0693D65" w14:textId="5A84396A"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06500F7"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1DE2E331" w14:textId="77777777" w:rsidR="00E125CF" w:rsidRPr="008F43F8" w:rsidRDefault="00E125CF" w:rsidP="00E125CF">
            <w:pPr>
              <w:spacing w:line="240" w:lineRule="exact"/>
              <w:ind w:firstLine="0"/>
              <w:jc w:val="left"/>
              <w:rPr>
                <w:rFonts w:ascii="Times New Roman" w:hAnsi="Times New Roman"/>
                <w:szCs w:val="24"/>
              </w:rPr>
            </w:pPr>
          </w:p>
        </w:tc>
        <w:tc>
          <w:tcPr>
            <w:tcW w:w="571" w:type="pct"/>
          </w:tcPr>
          <w:p w14:paraId="2432A066" w14:textId="6F4C911F" w:rsidR="00E125CF" w:rsidRPr="008F43F8" w:rsidRDefault="00E125CF" w:rsidP="00E125CF">
            <w:pPr>
              <w:spacing w:line="240" w:lineRule="exact"/>
              <w:ind w:firstLine="0"/>
              <w:jc w:val="left"/>
              <w:rPr>
                <w:rFonts w:ascii="Times New Roman" w:hAnsi="Times New Roman"/>
                <w:sz w:val="20"/>
              </w:rPr>
            </w:pPr>
            <w:r w:rsidRPr="008F43F8">
              <w:rPr>
                <w:rFonts w:ascii="Times New Roman" w:eastAsia="Times New Roman" w:hAnsi="Times New Roman"/>
                <w:bCs/>
                <w:sz w:val="20"/>
              </w:rPr>
              <w:t>Визначається на конкурсній основі</w:t>
            </w:r>
          </w:p>
        </w:tc>
        <w:tc>
          <w:tcPr>
            <w:tcW w:w="530" w:type="pct"/>
          </w:tcPr>
          <w:p w14:paraId="45403B7A" w14:textId="676841C1"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ЗТПП, ПРОМІС, ГО, БА</w:t>
            </w:r>
          </w:p>
        </w:tc>
        <w:tc>
          <w:tcPr>
            <w:tcW w:w="344" w:type="pct"/>
            <w:gridSpan w:val="2"/>
          </w:tcPr>
          <w:p w14:paraId="4C3689AB" w14:textId="0463AFEC"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200,0 тис. грн.</w:t>
            </w:r>
          </w:p>
        </w:tc>
        <w:tc>
          <w:tcPr>
            <w:tcW w:w="804" w:type="pct"/>
          </w:tcPr>
          <w:p w14:paraId="5611E9B0" w14:textId="6CEB6F58"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Пройдена сертифікація щонайменше 30 адміністративних послуг у відповідності до стандартів ISO 9000.</w:t>
            </w:r>
          </w:p>
          <w:p w14:paraId="634C307F" w14:textId="77777777" w:rsidR="00E125CF" w:rsidRPr="008F43F8" w:rsidRDefault="00E125CF" w:rsidP="00F962F7">
            <w:pPr>
              <w:spacing w:line="240" w:lineRule="exact"/>
              <w:ind w:firstLine="0"/>
              <w:rPr>
                <w:rFonts w:ascii="Times New Roman" w:hAnsi="Times New Roman"/>
                <w:szCs w:val="24"/>
              </w:rPr>
            </w:pPr>
          </w:p>
        </w:tc>
      </w:tr>
      <w:tr w:rsidR="008F43F8" w:rsidRPr="008F43F8" w14:paraId="1B3AD659" w14:textId="77777777" w:rsidTr="00501E1D">
        <w:tc>
          <w:tcPr>
            <w:tcW w:w="882" w:type="pct"/>
            <w:vMerge w:val="restart"/>
          </w:tcPr>
          <w:p w14:paraId="0BBA7C9D" w14:textId="77777777" w:rsidR="00E125CF" w:rsidRPr="008F43F8" w:rsidRDefault="00E125CF" w:rsidP="00E125CF">
            <w:pPr>
              <w:spacing w:line="240" w:lineRule="exact"/>
              <w:ind w:firstLine="0"/>
              <w:rPr>
                <w:rFonts w:ascii="Times New Roman" w:eastAsia="Times New Roman" w:hAnsi="Times New Roman"/>
                <w:b/>
                <w:bCs/>
                <w:sz w:val="20"/>
              </w:rPr>
            </w:pPr>
            <w:r w:rsidRPr="008F43F8">
              <w:rPr>
                <w:rFonts w:ascii="Times New Roman" w:hAnsi="Times New Roman"/>
                <w:b/>
                <w:bCs/>
                <w:sz w:val="20"/>
              </w:rPr>
              <w:t xml:space="preserve">ОПЕРАЦІЙНА ЦІЛЬ </w:t>
            </w:r>
            <w:r w:rsidRPr="008F43F8">
              <w:rPr>
                <w:rFonts w:ascii="Times New Roman" w:eastAsia="Times New Roman" w:hAnsi="Times New Roman"/>
                <w:b/>
                <w:bCs/>
                <w:sz w:val="20"/>
              </w:rPr>
              <w:t>1.3.</w:t>
            </w:r>
          </w:p>
          <w:p w14:paraId="2B0C660A" w14:textId="59188AE0" w:rsidR="00E125CF" w:rsidRPr="008F43F8" w:rsidRDefault="00E125CF" w:rsidP="00E125CF">
            <w:pPr>
              <w:spacing w:line="240" w:lineRule="exact"/>
              <w:ind w:firstLine="0"/>
              <w:jc w:val="left"/>
              <w:rPr>
                <w:rFonts w:ascii="Times New Roman" w:hAnsi="Times New Roman"/>
                <w:sz w:val="20"/>
              </w:rPr>
            </w:pPr>
            <w:r w:rsidRPr="008F43F8">
              <w:rPr>
                <w:rFonts w:ascii="Times New Roman" w:eastAsia="Times New Roman" w:hAnsi="Times New Roman"/>
                <w:b/>
                <w:bCs/>
                <w:sz w:val="20"/>
              </w:rPr>
              <w:t>Забезпечення прозорого та рівного доступу до комунальн</w:t>
            </w:r>
            <w:r w:rsidR="008F2B34" w:rsidRPr="008F43F8">
              <w:rPr>
                <w:rFonts w:ascii="Times New Roman" w:eastAsia="Times New Roman" w:hAnsi="Times New Roman"/>
                <w:b/>
                <w:bCs/>
                <w:sz w:val="20"/>
              </w:rPr>
              <w:t xml:space="preserve">ого майна та земельних ділянок </w:t>
            </w:r>
            <w:r w:rsidRPr="008F43F8">
              <w:rPr>
                <w:rFonts w:ascii="Times New Roman" w:eastAsia="Times New Roman" w:hAnsi="Times New Roman"/>
                <w:b/>
                <w:bCs/>
                <w:sz w:val="20"/>
              </w:rPr>
              <w:t>при здійсненні підприємницької діяльності</w:t>
            </w:r>
          </w:p>
        </w:tc>
        <w:tc>
          <w:tcPr>
            <w:tcW w:w="348" w:type="pct"/>
            <w:vMerge w:val="restart"/>
          </w:tcPr>
          <w:p w14:paraId="69067E56" w14:textId="4D1435D0" w:rsidR="00E125CF" w:rsidRPr="008F43F8" w:rsidRDefault="00E125CF" w:rsidP="00E125CF">
            <w:pPr>
              <w:spacing w:line="240" w:lineRule="exact"/>
              <w:ind w:firstLine="0"/>
              <w:jc w:val="left"/>
              <w:rPr>
                <w:rFonts w:ascii="Times New Roman" w:hAnsi="Times New Roman"/>
                <w:szCs w:val="24"/>
              </w:rPr>
            </w:pPr>
            <w:r w:rsidRPr="008F43F8">
              <w:rPr>
                <w:rFonts w:ascii="Times New Roman" w:hAnsi="Times New Roman"/>
                <w:sz w:val="20"/>
              </w:rPr>
              <w:t>Принцип 4</w:t>
            </w:r>
            <w:r w:rsidR="00F962F7" w:rsidRPr="008F43F8">
              <w:rPr>
                <w:rFonts w:ascii="Times New Roman" w:hAnsi="Times New Roman"/>
                <w:sz w:val="20"/>
              </w:rPr>
              <w:t>.</w:t>
            </w:r>
          </w:p>
          <w:p w14:paraId="15B35E55" w14:textId="6707DD5C" w:rsidR="00E125CF" w:rsidRPr="008F43F8" w:rsidRDefault="00E125CF" w:rsidP="00E125CF">
            <w:pPr>
              <w:spacing w:line="240" w:lineRule="exact"/>
              <w:jc w:val="left"/>
              <w:rPr>
                <w:rFonts w:ascii="Times New Roman" w:hAnsi="Times New Roman"/>
                <w:szCs w:val="24"/>
              </w:rPr>
            </w:pPr>
          </w:p>
        </w:tc>
        <w:tc>
          <w:tcPr>
            <w:tcW w:w="840" w:type="pct"/>
          </w:tcPr>
          <w:p w14:paraId="67B04144" w14:textId="359ED230"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b/>
                <w:sz w:val="20"/>
              </w:rPr>
              <w:t>Проект «Прозорий та рівний доступ МСП до реєстру вільних земельних ділянок»</w:t>
            </w:r>
          </w:p>
          <w:p w14:paraId="6FC4B840" w14:textId="77777777"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Створити електронний реєстр вільних земель та сформованих земельних ділянок, які можуть бути надані в оренду/передані у власність.</w:t>
            </w:r>
          </w:p>
          <w:p w14:paraId="1D36AE69" w14:textId="1C178080"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Розмістити реєстр на офіційному порталі Запорізької міської влади.</w:t>
            </w:r>
          </w:p>
        </w:tc>
        <w:tc>
          <w:tcPr>
            <w:tcW w:w="110" w:type="pct"/>
          </w:tcPr>
          <w:p w14:paraId="55CDA937" w14:textId="22F6D668"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4DE1903A" w14:textId="489F9049" w:rsidR="00E125CF" w:rsidRPr="008F43F8" w:rsidRDefault="00E125CF" w:rsidP="00E125CF">
            <w:pPr>
              <w:spacing w:line="240" w:lineRule="exact"/>
              <w:ind w:firstLine="0"/>
              <w:jc w:val="left"/>
              <w:rPr>
                <w:rFonts w:ascii="Times New Roman" w:hAnsi="Times New Roman"/>
                <w:szCs w:val="24"/>
              </w:rPr>
            </w:pPr>
          </w:p>
        </w:tc>
        <w:tc>
          <w:tcPr>
            <w:tcW w:w="110" w:type="pct"/>
          </w:tcPr>
          <w:p w14:paraId="6166D477" w14:textId="728C095A"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0F1B970" w14:textId="014FBD08"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463E039" w14:textId="6B138EC8"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69D98B6" w14:textId="6859754F"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4AF6373C" w14:textId="77777777"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УЗР,</w:t>
            </w:r>
          </w:p>
          <w:p w14:paraId="76F86C2F" w14:textId="73F139A0" w:rsidR="00E125CF" w:rsidRPr="008F43F8" w:rsidRDefault="00E125CF" w:rsidP="00E125CF">
            <w:pPr>
              <w:spacing w:line="240" w:lineRule="exact"/>
              <w:ind w:firstLine="0"/>
              <w:jc w:val="left"/>
              <w:rPr>
                <w:rFonts w:ascii="Times New Roman" w:hAnsi="Times New Roman"/>
                <w:sz w:val="20"/>
              </w:rPr>
            </w:pPr>
            <w:r w:rsidRPr="008F43F8">
              <w:rPr>
                <w:rFonts w:ascii="Times New Roman" w:hAnsi="Times New Roman"/>
                <w:sz w:val="20"/>
              </w:rPr>
              <w:t>ДАтаМ</w:t>
            </w:r>
          </w:p>
        </w:tc>
        <w:tc>
          <w:tcPr>
            <w:tcW w:w="530" w:type="pct"/>
          </w:tcPr>
          <w:p w14:paraId="335B40C2" w14:textId="790343A3"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КП «ЦУІТ»</w:t>
            </w:r>
            <w:r w:rsidRPr="008F43F8">
              <w:rPr>
                <w:rFonts w:ascii="Times New Roman" w:hAnsi="Times New Roman"/>
                <w:sz w:val="20"/>
              </w:rPr>
              <w:t>, ГО, БА, СПД</w:t>
            </w:r>
          </w:p>
        </w:tc>
        <w:tc>
          <w:tcPr>
            <w:tcW w:w="344" w:type="pct"/>
            <w:gridSpan w:val="2"/>
          </w:tcPr>
          <w:p w14:paraId="4ED02BB7" w14:textId="502BF2E8"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300,0 тис.</w:t>
            </w:r>
            <w:r w:rsidR="008F43F8" w:rsidRPr="008F43F8">
              <w:rPr>
                <w:rFonts w:ascii="Times New Roman" w:eastAsia="Times New Roman" w:hAnsi="Times New Roman"/>
                <w:bCs/>
                <w:sz w:val="20"/>
              </w:rPr>
              <w:t xml:space="preserve"> грн.</w:t>
            </w:r>
          </w:p>
        </w:tc>
        <w:tc>
          <w:tcPr>
            <w:tcW w:w="804" w:type="pct"/>
          </w:tcPr>
          <w:p w14:paraId="3F413668" w14:textId="77777777"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 xml:space="preserve">Створено електронні реєстри вільних земельних ділянок в кількості не менше 15;  </w:t>
            </w:r>
          </w:p>
          <w:p w14:paraId="43D106BA" w14:textId="553DF568"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кількість оновлень реєстру</w:t>
            </w:r>
            <w:r w:rsidR="008F2B34" w:rsidRPr="008F43F8">
              <w:rPr>
                <w:rFonts w:ascii="Times New Roman" w:hAnsi="Times New Roman"/>
                <w:sz w:val="20"/>
              </w:rPr>
              <w:t xml:space="preserve"> -</w:t>
            </w:r>
            <w:r w:rsidRPr="008F43F8">
              <w:rPr>
                <w:rFonts w:ascii="Times New Roman" w:hAnsi="Times New Roman"/>
                <w:sz w:val="20"/>
              </w:rPr>
              <w:t xml:space="preserve"> щонайменше 4 рази в рік;</w:t>
            </w:r>
          </w:p>
          <w:p w14:paraId="2329F222" w14:textId="0D86DDD9"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 xml:space="preserve">кількість відвідувань електронної сторінки </w:t>
            </w:r>
            <w:r w:rsidR="008F2B34" w:rsidRPr="008F43F8">
              <w:rPr>
                <w:rFonts w:ascii="Times New Roman" w:hAnsi="Times New Roman"/>
                <w:sz w:val="20"/>
              </w:rPr>
              <w:t xml:space="preserve">- </w:t>
            </w:r>
            <w:r w:rsidRPr="008F43F8">
              <w:rPr>
                <w:rFonts w:ascii="Times New Roman" w:hAnsi="Times New Roman"/>
                <w:sz w:val="20"/>
              </w:rPr>
              <w:t>щонайменше 50 в місяць.</w:t>
            </w:r>
          </w:p>
        </w:tc>
      </w:tr>
      <w:tr w:rsidR="008F43F8" w:rsidRPr="008F43F8" w14:paraId="394FF3B4" w14:textId="77777777" w:rsidTr="00501E1D">
        <w:tc>
          <w:tcPr>
            <w:tcW w:w="882" w:type="pct"/>
            <w:vMerge/>
          </w:tcPr>
          <w:p w14:paraId="3B3DDF90"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4FB658E0" w14:textId="38DF4929" w:rsidR="00E125CF" w:rsidRPr="008F43F8" w:rsidRDefault="00E125CF" w:rsidP="00E125CF">
            <w:pPr>
              <w:spacing w:line="240" w:lineRule="exact"/>
              <w:jc w:val="left"/>
              <w:rPr>
                <w:rFonts w:ascii="Times New Roman" w:hAnsi="Times New Roman"/>
                <w:szCs w:val="24"/>
              </w:rPr>
            </w:pPr>
          </w:p>
        </w:tc>
        <w:tc>
          <w:tcPr>
            <w:tcW w:w="840" w:type="pct"/>
          </w:tcPr>
          <w:p w14:paraId="7A86E50C" w14:textId="68CF365A" w:rsidR="00E125CF" w:rsidRPr="008F43F8" w:rsidRDefault="00E125CF" w:rsidP="00E125CF">
            <w:pPr>
              <w:spacing w:line="240" w:lineRule="exact"/>
              <w:ind w:firstLine="0"/>
              <w:rPr>
                <w:rFonts w:ascii="Times New Roman" w:hAnsi="Times New Roman"/>
                <w:b/>
                <w:sz w:val="20"/>
              </w:rPr>
            </w:pPr>
            <w:r w:rsidRPr="008F43F8">
              <w:rPr>
                <w:rFonts w:ascii="Times New Roman" w:hAnsi="Times New Roman"/>
                <w:b/>
                <w:sz w:val="20"/>
              </w:rPr>
              <w:t>Проект «Прозорий та</w:t>
            </w:r>
            <w:r w:rsidR="008F2B34" w:rsidRPr="008F43F8">
              <w:rPr>
                <w:rFonts w:ascii="Times New Roman" w:hAnsi="Times New Roman"/>
                <w:b/>
                <w:sz w:val="20"/>
              </w:rPr>
              <w:t xml:space="preserve"> рівний доступ МСП до реєстру</w:t>
            </w:r>
            <w:r w:rsidRPr="008F43F8">
              <w:rPr>
                <w:rFonts w:ascii="Times New Roman" w:hAnsi="Times New Roman"/>
                <w:b/>
                <w:sz w:val="20"/>
              </w:rPr>
              <w:t xml:space="preserve"> об’єктів нерухомості»</w:t>
            </w:r>
          </w:p>
          <w:p w14:paraId="217C60BE" w14:textId="625FCFFE" w:rsidR="00E125CF" w:rsidRPr="008F43F8" w:rsidRDefault="00E125CF" w:rsidP="009D46EC">
            <w:pPr>
              <w:spacing w:line="240" w:lineRule="exact"/>
              <w:ind w:firstLine="34"/>
              <w:rPr>
                <w:rFonts w:ascii="Times New Roman" w:hAnsi="Times New Roman"/>
                <w:szCs w:val="24"/>
              </w:rPr>
            </w:pPr>
            <w:r w:rsidRPr="008F43F8">
              <w:rPr>
                <w:rFonts w:ascii="Times New Roman" w:hAnsi="Times New Roman"/>
                <w:sz w:val="20"/>
              </w:rPr>
              <w:t xml:space="preserve">Створити електронний реєстр об’єктів </w:t>
            </w:r>
            <w:r w:rsidRPr="008F43F8">
              <w:rPr>
                <w:rFonts w:ascii="Times New Roman" w:hAnsi="Times New Roman"/>
                <w:sz w:val="20"/>
              </w:rPr>
              <w:lastRenderedPageBreak/>
              <w:t>нерухомості (будівель, споруд, приміщень), які можуть бути надані в оренду/передані у власність.</w:t>
            </w:r>
            <w:r w:rsidR="009D46EC" w:rsidRPr="008F43F8">
              <w:rPr>
                <w:rFonts w:ascii="Times New Roman" w:hAnsi="Times New Roman"/>
                <w:sz w:val="20"/>
              </w:rPr>
              <w:t xml:space="preserve"> </w:t>
            </w:r>
            <w:r w:rsidRPr="008F43F8">
              <w:rPr>
                <w:rFonts w:ascii="Times New Roman" w:hAnsi="Times New Roman"/>
                <w:sz w:val="20"/>
              </w:rPr>
              <w:t>Розмістити реєстр на офіційному порталі Запорізької міської влади.</w:t>
            </w:r>
          </w:p>
        </w:tc>
        <w:tc>
          <w:tcPr>
            <w:tcW w:w="110" w:type="pct"/>
          </w:tcPr>
          <w:p w14:paraId="3B982AEC" w14:textId="286EA16A"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1</w:t>
            </w:r>
          </w:p>
        </w:tc>
        <w:tc>
          <w:tcPr>
            <w:tcW w:w="110" w:type="pct"/>
          </w:tcPr>
          <w:p w14:paraId="57B367AA" w14:textId="3C6FF75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189CCCFC" w14:textId="4300BEF2"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270AC6C" w14:textId="0EAA1465"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7939303" w14:textId="2DDD2F4C"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37BA386" w14:textId="196C50D3"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393CFF75" w14:textId="6B657CCD" w:rsidR="00E125CF" w:rsidRPr="008F43F8" w:rsidRDefault="00E125CF" w:rsidP="00E125CF">
            <w:pPr>
              <w:spacing w:line="240" w:lineRule="exact"/>
              <w:ind w:firstLine="0"/>
              <w:jc w:val="left"/>
              <w:rPr>
                <w:rFonts w:ascii="Times New Roman" w:hAnsi="Times New Roman"/>
                <w:sz w:val="20"/>
              </w:rPr>
            </w:pPr>
            <w:r w:rsidRPr="008F43F8">
              <w:rPr>
                <w:rFonts w:ascii="Times New Roman" w:hAnsi="Times New Roman"/>
                <w:sz w:val="20"/>
              </w:rPr>
              <w:t>ДКВтаП</w:t>
            </w:r>
          </w:p>
        </w:tc>
        <w:tc>
          <w:tcPr>
            <w:tcW w:w="530" w:type="pct"/>
          </w:tcPr>
          <w:p w14:paraId="2F71AF9F" w14:textId="4F65F9B5"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КП, ВОМР,</w:t>
            </w:r>
            <w:r w:rsidRPr="008F43F8">
              <w:rPr>
                <w:rFonts w:ascii="Times New Roman" w:eastAsia="Times New Roman" w:hAnsi="Times New Roman"/>
                <w:bCs/>
                <w:sz w:val="20"/>
              </w:rPr>
              <w:t xml:space="preserve"> КП «ЦУІТ»</w:t>
            </w:r>
            <w:r w:rsidRPr="008F43F8">
              <w:rPr>
                <w:rFonts w:ascii="Times New Roman" w:hAnsi="Times New Roman"/>
                <w:sz w:val="20"/>
              </w:rPr>
              <w:t xml:space="preserve"> ГО, БА, СПД</w:t>
            </w:r>
          </w:p>
          <w:p w14:paraId="7420F2AF" w14:textId="77777777" w:rsidR="00E125CF" w:rsidRPr="008F43F8" w:rsidRDefault="00E125CF" w:rsidP="00E125CF">
            <w:pPr>
              <w:spacing w:line="240" w:lineRule="exact"/>
              <w:ind w:firstLine="0"/>
              <w:rPr>
                <w:rFonts w:ascii="Times New Roman" w:hAnsi="Times New Roman"/>
                <w:sz w:val="20"/>
              </w:rPr>
            </w:pPr>
          </w:p>
        </w:tc>
        <w:tc>
          <w:tcPr>
            <w:tcW w:w="344" w:type="pct"/>
            <w:gridSpan w:val="2"/>
          </w:tcPr>
          <w:p w14:paraId="2F0B12D8" w14:textId="55F31F5D"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 xml:space="preserve">В межах </w:t>
            </w:r>
            <w:r w:rsidR="008F43F8" w:rsidRPr="00A61768">
              <w:rPr>
                <w:rFonts w:ascii="Times New Roman" w:eastAsia="Times New Roman" w:hAnsi="Times New Roman"/>
                <w:bCs/>
                <w:sz w:val="20"/>
              </w:rPr>
              <w:t xml:space="preserve">міського </w:t>
            </w:r>
            <w:r w:rsidRPr="00A61768">
              <w:rPr>
                <w:rFonts w:ascii="Times New Roman" w:eastAsia="Times New Roman" w:hAnsi="Times New Roman"/>
                <w:bCs/>
                <w:sz w:val="20"/>
              </w:rPr>
              <w:t>бюджету</w:t>
            </w:r>
          </w:p>
        </w:tc>
        <w:tc>
          <w:tcPr>
            <w:tcW w:w="804" w:type="pct"/>
          </w:tcPr>
          <w:p w14:paraId="272A362C" w14:textId="01C48B94" w:rsidR="00E125CF" w:rsidRPr="008F43F8" w:rsidRDefault="008F2B34" w:rsidP="00F962F7">
            <w:pPr>
              <w:spacing w:line="240" w:lineRule="exact"/>
              <w:ind w:firstLine="0"/>
              <w:rPr>
                <w:rFonts w:ascii="Times New Roman" w:hAnsi="Times New Roman"/>
                <w:sz w:val="20"/>
              </w:rPr>
            </w:pPr>
            <w:r w:rsidRPr="008F43F8">
              <w:rPr>
                <w:rFonts w:ascii="Times New Roman" w:hAnsi="Times New Roman"/>
                <w:sz w:val="20"/>
              </w:rPr>
              <w:t>Створено електронний реєстр</w:t>
            </w:r>
            <w:r w:rsidR="00E125CF" w:rsidRPr="008F43F8">
              <w:rPr>
                <w:rFonts w:ascii="Times New Roman" w:hAnsi="Times New Roman"/>
                <w:sz w:val="20"/>
              </w:rPr>
              <w:t xml:space="preserve"> нерухомості (будівель, споруд, приміщень);</w:t>
            </w:r>
          </w:p>
          <w:p w14:paraId="196D05C9" w14:textId="6DDF1A01"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 xml:space="preserve">кількість оновлень реєстру </w:t>
            </w:r>
            <w:r w:rsidR="008F2B34" w:rsidRPr="008F43F8">
              <w:rPr>
                <w:rFonts w:ascii="Times New Roman" w:hAnsi="Times New Roman"/>
                <w:sz w:val="20"/>
              </w:rPr>
              <w:t xml:space="preserve">- </w:t>
            </w:r>
            <w:r w:rsidRPr="008F43F8">
              <w:rPr>
                <w:rFonts w:ascii="Times New Roman" w:hAnsi="Times New Roman"/>
                <w:sz w:val="20"/>
              </w:rPr>
              <w:t xml:space="preserve">щонайменше 4 </w:t>
            </w:r>
            <w:r w:rsidRPr="008F43F8">
              <w:rPr>
                <w:rFonts w:ascii="Times New Roman" w:hAnsi="Times New Roman"/>
                <w:sz w:val="20"/>
              </w:rPr>
              <w:lastRenderedPageBreak/>
              <w:t>рази в рік;</w:t>
            </w:r>
          </w:p>
          <w:p w14:paraId="0683B4A8" w14:textId="34BF56C6"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кількість відвідувань електронної сторінки</w:t>
            </w:r>
            <w:r w:rsidR="008F2B34" w:rsidRPr="008F43F8">
              <w:rPr>
                <w:rFonts w:ascii="Times New Roman" w:hAnsi="Times New Roman"/>
                <w:sz w:val="20"/>
              </w:rPr>
              <w:t xml:space="preserve"> -</w:t>
            </w:r>
            <w:r w:rsidRPr="008F43F8">
              <w:rPr>
                <w:rFonts w:ascii="Times New Roman" w:hAnsi="Times New Roman"/>
                <w:sz w:val="20"/>
              </w:rPr>
              <w:t xml:space="preserve"> щонайменше 50 в місяць.</w:t>
            </w:r>
          </w:p>
          <w:p w14:paraId="56DEB844" w14:textId="77777777" w:rsidR="00E125CF" w:rsidRPr="008F43F8" w:rsidRDefault="00E125CF" w:rsidP="00F962F7">
            <w:pPr>
              <w:spacing w:line="240" w:lineRule="exact"/>
              <w:ind w:firstLine="0"/>
              <w:rPr>
                <w:rFonts w:ascii="Times New Roman" w:hAnsi="Times New Roman"/>
                <w:szCs w:val="24"/>
              </w:rPr>
            </w:pPr>
          </w:p>
        </w:tc>
      </w:tr>
      <w:tr w:rsidR="008F43F8" w:rsidRPr="008F43F8" w14:paraId="786F9A8B" w14:textId="77777777" w:rsidTr="00501E1D">
        <w:tc>
          <w:tcPr>
            <w:tcW w:w="882" w:type="pct"/>
            <w:vMerge/>
          </w:tcPr>
          <w:p w14:paraId="4B45028D"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317FC3F9" w14:textId="2F64A2F8" w:rsidR="00E125CF" w:rsidRPr="008F43F8" w:rsidRDefault="00E125CF" w:rsidP="00E125CF">
            <w:pPr>
              <w:spacing w:line="240" w:lineRule="exact"/>
              <w:jc w:val="left"/>
              <w:rPr>
                <w:rFonts w:ascii="Times New Roman" w:hAnsi="Times New Roman"/>
                <w:szCs w:val="24"/>
              </w:rPr>
            </w:pPr>
          </w:p>
        </w:tc>
        <w:tc>
          <w:tcPr>
            <w:tcW w:w="840" w:type="pct"/>
          </w:tcPr>
          <w:p w14:paraId="3EA2678D" w14:textId="1838D3CA" w:rsidR="00E125CF" w:rsidRPr="008F43F8" w:rsidRDefault="00E125CF" w:rsidP="00E125CF">
            <w:pPr>
              <w:spacing w:line="240" w:lineRule="exact"/>
              <w:ind w:firstLine="0"/>
              <w:rPr>
                <w:rFonts w:ascii="Times New Roman" w:hAnsi="Times New Roman"/>
                <w:b/>
                <w:sz w:val="20"/>
              </w:rPr>
            </w:pPr>
            <w:r w:rsidRPr="008F43F8">
              <w:rPr>
                <w:rFonts w:ascii="Times New Roman" w:hAnsi="Times New Roman"/>
                <w:b/>
                <w:sz w:val="20"/>
              </w:rPr>
              <w:t>Проект «Ресурсна карта міста для підприємництва»</w:t>
            </w:r>
          </w:p>
          <w:p w14:paraId="0D8DFEC0" w14:textId="6FFBDF7D" w:rsidR="00E125CF" w:rsidRPr="008F43F8" w:rsidRDefault="008F2B34" w:rsidP="009D46EC">
            <w:pPr>
              <w:spacing w:line="240" w:lineRule="exact"/>
              <w:ind w:firstLine="34"/>
              <w:rPr>
                <w:rFonts w:ascii="Times New Roman" w:hAnsi="Times New Roman"/>
                <w:szCs w:val="24"/>
              </w:rPr>
            </w:pPr>
            <w:r w:rsidRPr="008F43F8">
              <w:rPr>
                <w:rFonts w:ascii="Times New Roman" w:hAnsi="Times New Roman"/>
                <w:sz w:val="20"/>
              </w:rPr>
              <w:t>Розробити спеціальну електронну карту</w:t>
            </w:r>
            <w:r w:rsidR="00E125CF" w:rsidRPr="008F43F8">
              <w:rPr>
                <w:rFonts w:ascii="Times New Roman" w:hAnsi="Times New Roman"/>
                <w:sz w:val="20"/>
              </w:rPr>
              <w:t xml:space="preserve"> міста з позначенням інформації, корисної для підприємництва (об’</w:t>
            </w:r>
            <w:r w:rsidR="009D46EC" w:rsidRPr="008F43F8">
              <w:rPr>
                <w:rFonts w:ascii="Times New Roman" w:hAnsi="Times New Roman"/>
                <w:sz w:val="20"/>
              </w:rPr>
              <w:t xml:space="preserve">єктів </w:t>
            </w:r>
            <w:r w:rsidR="009D46EC" w:rsidRPr="008F43F8">
              <w:rPr>
                <w:rFonts w:ascii="Times New Roman" w:hAnsi="Times New Roman"/>
                <w:color w:val="FF0000"/>
                <w:sz w:val="20"/>
              </w:rPr>
              <w:t xml:space="preserve">інфраструктури, </w:t>
            </w:r>
            <w:r w:rsidR="009D46EC" w:rsidRPr="008F43F8">
              <w:rPr>
                <w:rFonts w:ascii="Times New Roman" w:hAnsi="Times New Roman"/>
                <w:sz w:val="20"/>
              </w:rPr>
              <w:t>незавершеного будівництва</w:t>
            </w:r>
            <w:r w:rsidR="00E125CF" w:rsidRPr="008F43F8">
              <w:rPr>
                <w:rFonts w:ascii="Times New Roman" w:hAnsi="Times New Roman"/>
                <w:sz w:val="20"/>
              </w:rPr>
              <w:t xml:space="preserve">, нерухомого майна, вільних земельних ділянок </w:t>
            </w:r>
            <w:r w:rsidR="009D46EC" w:rsidRPr="008F43F8">
              <w:rPr>
                <w:rFonts w:ascii="Times New Roman" w:hAnsi="Times New Roman"/>
                <w:color w:val="FF0000"/>
                <w:sz w:val="20"/>
              </w:rPr>
              <w:t xml:space="preserve">різних форм власності, </w:t>
            </w:r>
            <w:r w:rsidR="00E125CF" w:rsidRPr="008F43F8">
              <w:rPr>
                <w:rFonts w:ascii="Times New Roman" w:hAnsi="Times New Roman"/>
                <w:sz w:val="20"/>
              </w:rPr>
              <w:t>тощо)</w:t>
            </w:r>
          </w:p>
        </w:tc>
        <w:tc>
          <w:tcPr>
            <w:tcW w:w="110" w:type="pct"/>
          </w:tcPr>
          <w:p w14:paraId="1B72D6AE" w14:textId="34176F28" w:rsidR="00E125CF" w:rsidRPr="008F43F8" w:rsidRDefault="00E125CF" w:rsidP="00E125CF">
            <w:pPr>
              <w:spacing w:line="240" w:lineRule="exact"/>
              <w:ind w:firstLine="0"/>
              <w:jc w:val="left"/>
              <w:rPr>
                <w:rFonts w:ascii="Times New Roman" w:hAnsi="Times New Roman"/>
                <w:szCs w:val="24"/>
              </w:rPr>
            </w:pPr>
            <w:r w:rsidRPr="008F43F8">
              <w:rPr>
                <w:rFonts w:ascii="Times New Roman" w:hAnsi="Times New Roman"/>
                <w:b/>
                <w:sz w:val="20"/>
              </w:rPr>
              <w:t>2</w:t>
            </w:r>
          </w:p>
        </w:tc>
        <w:tc>
          <w:tcPr>
            <w:tcW w:w="110" w:type="pct"/>
          </w:tcPr>
          <w:p w14:paraId="1FA29D44" w14:textId="0637DF62" w:rsidR="00E125CF" w:rsidRPr="008F43F8" w:rsidRDefault="00E125CF" w:rsidP="00E125CF">
            <w:pPr>
              <w:spacing w:line="240" w:lineRule="exact"/>
              <w:ind w:firstLine="0"/>
              <w:jc w:val="left"/>
              <w:rPr>
                <w:rFonts w:ascii="Times New Roman" w:hAnsi="Times New Roman"/>
                <w:szCs w:val="24"/>
              </w:rPr>
            </w:pPr>
          </w:p>
        </w:tc>
        <w:tc>
          <w:tcPr>
            <w:tcW w:w="110" w:type="pct"/>
          </w:tcPr>
          <w:p w14:paraId="3C77FB31"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61EC5732" w14:textId="02101319" w:rsidR="00E125CF" w:rsidRPr="008F43F8" w:rsidRDefault="00E125CF" w:rsidP="00E125CF">
            <w:pPr>
              <w:spacing w:line="240" w:lineRule="exact"/>
              <w:ind w:firstLine="0"/>
              <w:jc w:val="left"/>
              <w:rPr>
                <w:rFonts w:ascii="Times New Roman" w:hAnsi="Times New Roman"/>
                <w:szCs w:val="24"/>
              </w:rPr>
            </w:pPr>
            <w:r w:rsidRPr="008F43F8">
              <w:rPr>
                <w:rFonts w:ascii="Times New Roman" w:hAnsi="Times New Roman"/>
                <w:b/>
                <w:sz w:val="20"/>
              </w:rPr>
              <w:t>х</w:t>
            </w:r>
          </w:p>
        </w:tc>
        <w:tc>
          <w:tcPr>
            <w:tcW w:w="117" w:type="pct"/>
          </w:tcPr>
          <w:p w14:paraId="42DA158C" w14:textId="3DB95716" w:rsidR="00E125CF" w:rsidRPr="008F43F8" w:rsidRDefault="00E125CF" w:rsidP="00E125CF">
            <w:pPr>
              <w:spacing w:line="240" w:lineRule="exact"/>
              <w:ind w:firstLine="0"/>
              <w:jc w:val="left"/>
              <w:rPr>
                <w:rFonts w:ascii="Times New Roman" w:hAnsi="Times New Roman"/>
                <w:szCs w:val="24"/>
              </w:rPr>
            </w:pPr>
            <w:r w:rsidRPr="008F43F8">
              <w:rPr>
                <w:rFonts w:ascii="Times New Roman" w:hAnsi="Times New Roman"/>
                <w:b/>
                <w:sz w:val="20"/>
              </w:rPr>
              <w:t>х</w:t>
            </w:r>
          </w:p>
        </w:tc>
        <w:tc>
          <w:tcPr>
            <w:tcW w:w="117" w:type="pct"/>
          </w:tcPr>
          <w:p w14:paraId="4379636A" w14:textId="0A4EB8E5" w:rsidR="00E125CF" w:rsidRPr="008F43F8" w:rsidRDefault="00E125CF" w:rsidP="00E125CF">
            <w:pPr>
              <w:spacing w:line="240" w:lineRule="exact"/>
              <w:ind w:firstLine="0"/>
              <w:jc w:val="left"/>
              <w:rPr>
                <w:rFonts w:ascii="Times New Roman" w:hAnsi="Times New Roman"/>
                <w:szCs w:val="24"/>
              </w:rPr>
            </w:pPr>
            <w:r w:rsidRPr="008F43F8">
              <w:rPr>
                <w:rFonts w:ascii="Times New Roman" w:hAnsi="Times New Roman"/>
                <w:b/>
                <w:sz w:val="20"/>
              </w:rPr>
              <w:t>х</w:t>
            </w:r>
          </w:p>
        </w:tc>
        <w:tc>
          <w:tcPr>
            <w:tcW w:w="571" w:type="pct"/>
          </w:tcPr>
          <w:p w14:paraId="22E7C542" w14:textId="630D230C" w:rsidR="00E125CF" w:rsidRPr="008F43F8" w:rsidRDefault="00E125CF" w:rsidP="00E125CF">
            <w:pPr>
              <w:spacing w:line="240" w:lineRule="exact"/>
              <w:ind w:firstLine="0"/>
              <w:jc w:val="center"/>
              <w:rPr>
                <w:rFonts w:ascii="Times New Roman" w:hAnsi="Times New Roman"/>
                <w:sz w:val="20"/>
              </w:rPr>
            </w:pPr>
            <w:r w:rsidRPr="008F43F8">
              <w:rPr>
                <w:rFonts w:ascii="Times New Roman" w:hAnsi="Times New Roman"/>
                <w:sz w:val="20"/>
              </w:rPr>
              <w:t xml:space="preserve">ДКВтаП, </w:t>
            </w:r>
            <w:r w:rsidR="002F283F" w:rsidRPr="008F43F8">
              <w:rPr>
                <w:rFonts w:ascii="Times New Roman" w:hAnsi="Times New Roman"/>
                <w:sz w:val="20"/>
              </w:rPr>
              <w:t xml:space="preserve">УЗР, </w:t>
            </w:r>
            <w:r w:rsidRPr="008F43F8">
              <w:rPr>
                <w:rFonts w:ascii="Times New Roman" w:hAnsi="Times New Roman"/>
                <w:sz w:val="20"/>
              </w:rPr>
              <w:t>РА</w:t>
            </w:r>
          </w:p>
        </w:tc>
        <w:tc>
          <w:tcPr>
            <w:tcW w:w="530" w:type="pct"/>
          </w:tcPr>
          <w:p w14:paraId="30873019" w14:textId="64FFD857"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КП «ЦУІТ», КП, ЗТПП, ПРОМІС, ГО, БА, СПД</w:t>
            </w:r>
            <w:r w:rsidR="00C62580" w:rsidRPr="008F43F8">
              <w:rPr>
                <w:rFonts w:ascii="Times New Roman" w:eastAsia="Times New Roman" w:hAnsi="Times New Roman"/>
                <w:bCs/>
                <w:sz w:val="20"/>
              </w:rPr>
              <w:t>, АН</w:t>
            </w:r>
          </w:p>
        </w:tc>
        <w:tc>
          <w:tcPr>
            <w:tcW w:w="344" w:type="pct"/>
            <w:gridSpan w:val="2"/>
          </w:tcPr>
          <w:p w14:paraId="4D4CEE9F" w14:textId="6B148A73" w:rsidR="00E125CF" w:rsidRPr="008F43F8" w:rsidRDefault="00E125CF" w:rsidP="00E125CF">
            <w:pPr>
              <w:spacing w:line="240" w:lineRule="exact"/>
              <w:ind w:firstLine="0"/>
              <w:jc w:val="left"/>
              <w:rPr>
                <w:rFonts w:ascii="Times New Roman" w:hAnsi="Times New Roman"/>
                <w:szCs w:val="24"/>
              </w:rPr>
            </w:pPr>
            <w:r w:rsidRPr="008F43F8">
              <w:rPr>
                <w:rFonts w:ascii="Times New Roman" w:hAnsi="Times New Roman"/>
                <w:sz w:val="20"/>
              </w:rPr>
              <w:t>80,0 тис. грн.</w:t>
            </w:r>
          </w:p>
        </w:tc>
        <w:tc>
          <w:tcPr>
            <w:tcW w:w="804" w:type="pct"/>
          </w:tcPr>
          <w:p w14:paraId="6D4070CD" w14:textId="77777777"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Створена ресурсна карта міста,</w:t>
            </w:r>
          </w:p>
          <w:p w14:paraId="5C345844" w14:textId="2BB43AA4"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 xml:space="preserve">кількість оновлень карти </w:t>
            </w:r>
            <w:r w:rsidR="008F2B34" w:rsidRPr="008F43F8">
              <w:rPr>
                <w:rFonts w:ascii="Times New Roman" w:hAnsi="Times New Roman"/>
                <w:sz w:val="20"/>
              </w:rPr>
              <w:t xml:space="preserve">- </w:t>
            </w:r>
            <w:r w:rsidRPr="008F43F8">
              <w:rPr>
                <w:rFonts w:ascii="Times New Roman" w:hAnsi="Times New Roman"/>
                <w:sz w:val="20"/>
              </w:rPr>
              <w:t>щонайменше 2 рази в рік.</w:t>
            </w:r>
          </w:p>
          <w:p w14:paraId="1B6B24CD" w14:textId="77777777" w:rsidR="00E125CF" w:rsidRPr="008F43F8" w:rsidRDefault="00E125CF" w:rsidP="00F962F7">
            <w:pPr>
              <w:spacing w:line="240" w:lineRule="exact"/>
              <w:ind w:firstLine="0"/>
              <w:rPr>
                <w:rFonts w:ascii="Times New Roman" w:hAnsi="Times New Roman"/>
                <w:szCs w:val="24"/>
              </w:rPr>
            </w:pPr>
          </w:p>
        </w:tc>
      </w:tr>
      <w:tr w:rsidR="008F43F8" w:rsidRPr="008F43F8" w14:paraId="6D009162" w14:textId="77777777" w:rsidTr="00501E1D">
        <w:tc>
          <w:tcPr>
            <w:tcW w:w="882" w:type="pct"/>
            <w:vMerge w:val="restart"/>
          </w:tcPr>
          <w:p w14:paraId="1F40D9E3" w14:textId="77777777" w:rsidR="00E125CF" w:rsidRPr="008F43F8" w:rsidRDefault="00E125CF" w:rsidP="00E125CF">
            <w:pPr>
              <w:spacing w:line="240" w:lineRule="exact"/>
              <w:ind w:firstLine="0"/>
              <w:rPr>
                <w:rFonts w:ascii="Times New Roman" w:eastAsia="Times New Roman" w:hAnsi="Times New Roman"/>
                <w:b/>
                <w:bCs/>
                <w:sz w:val="20"/>
              </w:rPr>
            </w:pPr>
            <w:r w:rsidRPr="008F43F8">
              <w:rPr>
                <w:rFonts w:ascii="Times New Roman" w:hAnsi="Times New Roman"/>
                <w:b/>
                <w:bCs/>
                <w:sz w:val="20"/>
              </w:rPr>
              <w:t xml:space="preserve">ОПЕРАЦІЙНА ЦІЛЬ </w:t>
            </w:r>
            <w:r w:rsidRPr="008F43F8">
              <w:rPr>
                <w:rFonts w:ascii="Times New Roman" w:eastAsia="Times New Roman" w:hAnsi="Times New Roman"/>
                <w:b/>
                <w:bCs/>
                <w:sz w:val="20"/>
              </w:rPr>
              <w:t>1.4.</w:t>
            </w:r>
          </w:p>
          <w:p w14:paraId="4998D2F9" w14:textId="5A870DE4" w:rsidR="00E125CF" w:rsidRPr="008F43F8" w:rsidRDefault="00E125CF" w:rsidP="00E125CF">
            <w:pPr>
              <w:spacing w:line="240" w:lineRule="exact"/>
              <w:ind w:firstLine="0"/>
              <w:jc w:val="left"/>
              <w:rPr>
                <w:rFonts w:ascii="Times New Roman" w:hAnsi="Times New Roman"/>
                <w:szCs w:val="24"/>
              </w:rPr>
            </w:pPr>
            <w:r w:rsidRPr="008F43F8">
              <w:rPr>
                <w:rFonts w:ascii="Times New Roman" w:hAnsi="Times New Roman"/>
                <w:b/>
                <w:bCs/>
                <w:sz w:val="20"/>
              </w:rPr>
              <w:t>Ефективне використання фінансових ресурсів для підтримки МСП.</w:t>
            </w:r>
          </w:p>
        </w:tc>
        <w:tc>
          <w:tcPr>
            <w:tcW w:w="348" w:type="pct"/>
            <w:vMerge w:val="restart"/>
          </w:tcPr>
          <w:p w14:paraId="3B4A8D09" w14:textId="7E6386A3"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Принцип 4</w:t>
            </w:r>
            <w:r w:rsidR="00F962F7" w:rsidRPr="008F43F8">
              <w:rPr>
                <w:rFonts w:ascii="Times New Roman" w:hAnsi="Times New Roman"/>
                <w:sz w:val="20"/>
              </w:rPr>
              <w:t>.</w:t>
            </w:r>
          </w:p>
          <w:p w14:paraId="361158A1" w14:textId="58FA5B40"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Принцип 5</w:t>
            </w:r>
            <w:r w:rsidR="00F962F7" w:rsidRPr="008F43F8">
              <w:rPr>
                <w:rFonts w:ascii="Times New Roman" w:hAnsi="Times New Roman"/>
                <w:sz w:val="20"/>
              </w:rPr>
              <w:t>.</w:t>
            </w:r>
          </w:p>
          <w:p w14:paraId="0491A539" w14:textId="6526A991" w:rsidR="00E125CF" w:rsidRPr="008F43F8" w:rsidRDefault="00E125CF" w:rsidP="00E125CF">
            <w:pPr>
              <w:spacing w:line="240" w:lineRule="exact"/>
              <w:ind w:firstLine="0"/>
              <w:jc w:val="left"/>
              <w:rPr>
                <w:rFonts w:ascii="Times New Roman" w:hAnsi="Times New Roman"/>
                <w:szCs w:val="24"/>
              </w:rPr>
            </w:pPr>
            <w:r w:rsidRPr="008F43F8">
              <w:rPr>
                <w:rFonts w:ascii="Times New Roman" w:hAnsi="Times New Roman"/>
                <w:sz w:val="20"/>
              </w:rPr>
              <w:t>Принцип 6</w:t>
            </w:r>
            <w:r w:rsidR="00F962F7" w:rsidRPr="008F43F8">
              <w:rPr>
                <w:rFonts w:ascii="Times New Roman" w:hAnsi="Times New Roman"/>
                <w:sz w:val="20"/>
              </w:rPr>
              <w:t>.</w:t>
            </w:r>
          </w:p>
          <w:p w14:paraId="06E27E31" w14:textId="42B34F28" w:rsidR="00E125CF" w:rsidRPr="008F43F8" w:rsidRDefault="00E125CF" w:rsidP="00E125CF">
            <w:pPr>
              <w:spacing w:line="240" w:lineRule="exact"/>
              <w:jc w:val="left"/>
              <w:rPr>
                <w:rFonts w:ascii="Times New Roman" w:hAnsi="Times New Roman"/>
                <w:szCs w:val="24"/>
              </w:rPr>
            </w:pPr>
          </w:p>
        </w:tc>
        <w:tc>
          <w:tcPr>
            <w:tcW w:w="840" w:type="pct"/>
          </w:tcPr>
          <w:p w14:paraId="5BB38F49" w14:textId="610D3AE5" w:rsidR="00E125CF" w:rsidRPr="008F43F8" w:rsidRDefault="00E125CF" w:rsidP="00E125CF">
            <w:pPr>
              <w:spacing w:line="240" w:lineRule="exact"/>
              <w:ind w:firstLine="0"/>
              <w:rPr>
                <w:rFonts w:ascii="Times New Roman" w:hAnsi="Times New Roman"/>
                <w:b/>
                <w:sz w:val="20"/>
              </w:rPr>
            </w:pPr>
            <w:r w:rsidRPr="008F43F8">
              <w:rPr>
                <w:rFonts w:ascii="Times New Roman" w:hAnsi="Times New Roman"/>
                <w:b/>
                <w:sz w:val="20"/>
              </w:rPr>
              <w:t xml:space="preserve">Проект «Доступ МСП до фінансів» </w:t>
            </w:r>
          </w:p>
          <w:p w14:paraId="3A0FC836" w14:textId="54F00688"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Розробити та впровадити  програму погашення  відсоткових ставок за кредитами СПД за рахунок міського бюджету.</w:t>
            </w:r>
          </w:p>
        </w:tc>
        <w:tc>
          <w:tcPr>
            <w:tcW w:w="110" w:type="pct"/>
          </w:tcPr>
          <w:p w14:paraId="0A80921E" w14:textId="460DA74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01723BDB" w14:textId="08595E08" w:rsidR="00E125CF" w:rsidRPr="008F43F8" w:rsidRDefault="00E125CF" w:rsidP="00E125CF">
            <w:pPr>
              <w:spacing w:line="240" w:lineRule="exact"/>
              <w:ind w:firstLine="0"/>
              <w:jc w:val="left"/>
              <w:rPr>
                <w:rFonts w:ascii="Times New Roman" w:hAnsi="Times New Roman"/>
                <w:szCs w:val="24"/>
              </w:rPr>
            </w:pPr>
          </w:p>
        </w:tc>
        <w:tc>
          <w:tcPr>
            <w:tcW w:w="110" w:type="pct"/>
          </w:tcPr>
          <w:p w14:paraId="166EE174" w14:textId="14D62ED3"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6CBEF04" w14:textId="77CF0FB1"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89D438F" w14:textId="5D99FE99"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43591AD" w14:textId="77C912D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262273B0" w14:textId="6F80DB79" w:rsidR="00E125CF" w:rsidRPr="008F43F8" w:rsidRDefault="00E125CF" w:rsidP="00E125CF">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 ДЕР</w:t>
            </w:r>
          </w:p>
        </w:tc>
        <w:tc>
          <w:tcPr>
            <w:tcW w:w="530" w:type="pct"/>
          </w:tcPr>
          <w:p w14:paraId="12BCF89D" w14:textId="461B7D3D"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БУ, БА, ГО, СПД, ЗТПП</w:t>
            </w:r>
            <w:r w:rsidR="00C62580" w:rsidRPr="008F43F8">
              <w:rPr>
                <w:rFonts w:ascii="Times New Roman" w:eastAsia="Times New Roman" w:hAnsi="Times New Roman"/>
                <w:bCs/>
                <w:sz w:val="20"/>
              </w:rPr>
              <w:t>, БУ</w:t>
            </w:r>
          </w:p>
        </w:tc>
        <w:tc>
          <w:tcPr>
            <w:tcW w:w="344" w:type="pct"/>
            <w:gridSpan w:val="2"/>
          </w:tcPr>
          <w:p w14:paraId="0D2AFE2B" w14:textId="30E40061"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400,0 тис. грн.</w:t>
            </w:r>
          </w:p>
          <w:p w14:paraId="769A520F" w14:textId="45656D6B"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щорічно</w:t>
            </w:r>
          </w:p>
        </w:tc>
        <w:tc>
          <w:tcPr>
            <w:tcW w:w="804" w:type="pct"/>
          </w:tcPr>
          <w:p w14:paraId="5F238BBE" w14:textId="57AD79F6"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Розроблено т</w:t>
            </w:r>
            <w:r w:rsidR="008F2B34" w:rsidRPr="008F43F8">
              <w:rPr>
                <w:rFonts w:ascii="Times New Roman" w:hAnsi="Times New Roman"/>
                <w:sz w:val="20"/>
              </w:rPr>
              <w:t>а затверджено програму</w:t>
            </w:r>
            <w:r w:rsidRPr="008F43F8">
              <w:rPr>
                <w:rFonts w:ascii="Times New Roman" w:hAnsi="Times New Roman"/>
                <w:sz w:val="20"/>
              </w:rPr>
              <w:t xml:space="preserve"> компенсації відсоткових ставок за кредитами для МСП з міського бюджету;</w:t>
            </w:r>
          </w:p>
          <w:p w14:paraId="194AFE0A" w14:textId="59C8A78B"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кількість СПД</w:t>
            </w:r>
            <w:r w:rsidR="002F6EE7" w:rsidRPr="008F43F8">
              <w:rPr>
                <w:rFonts w:ascii="Times New Roman" w:hAnsi="Times New Roman"/>
                <w:sz w:val="20"/>
              </w:rPr>
              <w:t>, які прийняли участь у конкурсі</w:t>
            </w:r>
            <w:r w:rsidRPr="008F43F8">
              <w:rPr>
                <w:rFonts w:ascii="Times New Roman" w:hAnsi="Times New Roman"/>
                <w:sz w:val="20"/>
              </w:rPr>
              <w:t xml:space="preserve"> </w:t>
            </w:r>
            <w:r w:rsidR="002F6EE7" w:rsidRPr="008F43F8">
              <w:rPr>
                <w:rFonts w:ascii="Times New Roman" w:hAnsi="Times New Roman"/>
                <w:sz w:val="20"/>
              </w:rPr>
              <w:t xml:space="preserve">на отримання компенсації - </w:t>
            </w:r>
            <w:r w:rsidRPr="008F43F8">
              <w:rPr>
                <w:rFonts w:ascii="Times New Roman" w:hAnsi="Times New Roman"/>
                <w:sz w:val="20"/>
              </w:rPr>
              <w:t>- щонайменше 30.</w:t>
            </w:r>
          </w:p>
        </w:tc>
      </w:tr>
      <w:tr w:rsidR="008F43F8" w:rsidRPr="008F43F8" w14:paraId="04E0CBB4" w14:textId="77777777" w:rsidTr="00501E1D">
        <w:tc>
          <w:tcPr>
            <w:tcW w:w="882" w:type="pct"/>
            <w:vMerge/>
          </w:tcPr>
          <w:p w14:paraId="49D64EF1"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3D9F5495" w14:textId="52D305C8" w:rsidR="00E125CF" w:rsidRPr="008F43F8" w:rsidRDefault="00E125CF" w:rsidP="00E125CF">
            <w:pPr>
              <w:spacing w:line="240" w:lineRule="exact"/>
              <w:jc w:val="left"/>
              <w:rPr>
                <w:rFonts w:ascii="Times New Roman" w:hAnsi="Times New Roman"/>
                <w:szCs w:val="24"/>
              </w:rPr>
            </w:pPr>
          </w:p>
        </w:tc>
        <w:tc>
          <w:tcPr>
            <w:tcW w:w="840" w:type="pct"/>
          </w:tcPr>
          <w:p w14:paraId="247CBA96" w14:textId="78DA3D8D"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 xml:space="preserve">Провести моніторинг банківських та небанківських установ, які надають фінансову </w:t>
            </w:r>
            <w:r w:rsidRPr="008F43F8">
              <w:rPr>
                <w:rFonts w:ascii="Times New Roman" w:hAnsi="Times New Roman"/>
                <w:sz w:val="20"/>
              </w:rPr>
              <w:lastRenderedPageBreak/>
              <w:t>підтримку для МСП та запровадити щоквартальний випуск електронного дайджесту з інформацією про грантові програми, банківські продукти для бізнесу та умови участі в цих програмах.</w:t>
            </w:r>
          </w:p>
        </w:tc>
        <w:tc>
          <w:tcPr>
            <w:tcW w:w="110" w:type="pct"/>
          </w:tcPr>
          <w:p w14:paraId="600ED9E4" w14:textId="2B51E1A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1</w:t>
            </w:r>
          </w:p>
        </w:tc>
        <w:tc>
          <w:tcPr>
            <w:tcW w:w="110" w:type="pct"/>
          </w:tcPr>
          <w:p w14:paraId="34C9F205" w14:textId="2A24BA0B" w:rsidR="00E125CF" w:rsidRPr="008F43F8" w:rsidRDefault="00E125CF" w:rsidP="00E125CF">
            <w:pPr>
              <w:spacing w:line="240" w:lineRule="exact"/>
              <w:ind w:firstLine="0"/>
              <w:jc w:val="left"/>
              <w:rPr>
                <w:rFonts w:ascii="Times New Roman" w:hAnsi="Times New Roman"/>
                <w:szCs w:val="24"/>
              </w:rPr>
            </w:pPr>
          </w:p>
        </w:tc>
        <w:tc>
          <w:tcPr>
            <w:tcW w:w="110" w:type="pct"/>
          </w:tcPr>
          <w:p w14:paraId="42567CC3" w14:textId="7F49711E"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AFD219B" w14:textId="3F857C5E"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BFEE5D7" w14:textId="7F00EE59"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CC43B39" w14:textId="61C4C21E"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3F20FCE8" w14:textId="5457E76B" w:rsidR="00E125CF" w:rsidRPr="008F43F8" w:rsidRDefault="00E125CF" w:rsidP="00E125CF">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w:t>
            </w:r>
          </w:p>
        </w:tc>
        <w:tc>
          <w:tcPr>
            <w:tcW w:w="530" w:type="pct"/>
          </w:tcPr>
          <w:p w14:paraId="6F932C37" w14:textId="4B55CAA3"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ПРОМІС, ГО, БА</w:t>
            </w:r>
          </w:p>
        </w:tc>
        <w:tc>
          <w:tcPr>
            <w:tcW w:w="344" w:type="pct"/>
            <w:gridSpan w:val="2"/>
          </w:tcPr>
          <w:p w14:paraId="354BB618" w14:textId="5DC4265B"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20,0</w:t>
            </w:r>
          </w:p>
          <w:p w14:paraId="34957942" w14:textId="77777777"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тис. грн.</w:t>
            </w:r>
          </w:p>
          <w:p w14:paraId="7C14354F" w14:textId="655997D7"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щорічно</w:t>
            </w:r>
          </w:p>
        </w:tc>
        <w:tc>
          <w:tcPr>
            <w:tcW w:w="804" w:type="pct"/>
          </w:tcPr>
          <w:p w14:paraId="3922FC28" w14:textId="77777777"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Проведений моніторинг;</w:t>
            </w:r>
          </w:p>
          <w:p w14:paraId="2E4E174E" w14:textId="0F932B48"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 xml:space="preserve">кількість випусків електронного дайджесту </w:t>
            </w:r>
            <w:r w:rsidR="002F6EE7" w:rsidRPr="008F43F8">
              <w:rPr>
                <w:rFonts w:ascii="Times New Roman" w:hAnsi="Times New Roman"/>
                <w:sz w:val="20"/>
              </w:rPr>
              <w:t xml:space="preserve">- </w:t>
            </w:r>
            <w:r w:rsidRPr="008F43F8">
              <w:rPr>
                <w:rFonts w:ascii="Times New Roman" w:hAnsi="Times New Roman"/>
                <w:sz w:val="20"/>
              </w:rPr>
              <w:t xml:space="preserve">щонайменше 4 рази на </w:t>
            </w:r>
            <w:r w:rsidRPr="008F43F8">
              <w:rPr>
                <w:rFonts w:ascii="Times New Roman" w:hAnsi="Times New Roman"/>
                <w:sz w:val="20"/>
              </w:rPr>
              <w:lastRenderedPageBreak/>
              <w:t>рік.</w:t>
            </w:r>
          </w:p>
        </w:tc>
      </w:tr>
      <w:tr w:rsidR="008F43F8" w:rsidRPr="008F43F8" w14:paraId="55335279" w14:textId="77777777" w:rsidTr="00501E1D">
        <w:tc>
          <w:tcPr>
            <w:tcW w:w="882" w:type="pct"/>
            <w:vMerge/>
          </w:tcPr>
          <w:p w14:paraId="3EF36CFE"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1BA91362" w14:textId="71D953D6" w:rsidR="00E125CF" w:rsidRPr="008F43F8" w:rsidRDefault="00E125CF" w:rsidP="00E125CF">
            <w:pPr>
              <w:spacing w:line="240" w:lineRule="exact"/>
              <w:ind w:firstLine="0"/>
              <w:jc w:val="left"/>
              <w:rPr>
                <w:rFonts w:ascii="Times New Roman" w:hAnsi="Times New Roman"/>
                <w:szCs w:val="24"/>
              </w:rPr>
            </w:pPr>
          </w:p>
        </w:tc>
        <w:tc>
          <w:tcPr>
            <w:tcW w:w="840" w:type="pct"/>
          </w:tcPr>
          <w:p w14:paraId="5048F6FF" w14:textId="3BAB50F7" w:rsidR="00E125CF" w:rsidRPr="008F43F8" w:rsidRDefault="00E125CF" w:rsidP="00E125CF">
            <w:pPr>
              <w:spacing w:line="240" w:lineRule="exact"/>
              <w:ind w:firstLine="0"/>
              <w:rPr>
                <w:rFonts w:ascii="Times New Roman" w:hAnsi="Times New Roman"/>
                <w:b/>
                <w:sz w:val="20"/>
              </w:rPr>
            </w:pPr>
            <w:r w:rsidRPr="008F43F8">
              <w:rPr>
                <w:rFonts w:ascii="Times New Roman" w:hAnsi="Times New Roman"/>
                <w:b/>
                <w:sz w:val="20"/>
              </w:rPr>
              <w:t>Проект: «Використання потенціалу міжнародних донорських організац</w:t>
            </w:r>
            <w:r w:rsidR="002E3379" w:rsidRPr="008F43F8">
              <w:rPr>
                <w:rFonts w:ascii="Times New Roman" w:hAnsi="Times New Roman"/>
                <w:b/>
                <w:sz w:val="20"/>
              </w:rPr>
              <w:t>ій та програм для розвитку МСП»</w:t>
            </w:r>
          </w:p>
          <w:p w14:paraId="4059588A" w14:textId="57C30DE3"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Запровадити щорічне проведення бізнес</w:t>
            </w:r>
            <w:r w:rsidR="002F6EE7" w:rsidRPr="008F43F8">
              <w:rPr>
                <w:rFonts w:ascii="Times New Roman" w:hAnsi="Times New Roman"/>
                <w:sz w:val="20"/>
              </w:rPr>
              <w:t xml:space="preserve"> -</w:t>
            </w:r>
            <w:r w:rsidRPr="008F43F8">
              <w:rPr>
                <w:rFonts w:ascii="Times New Roman" w:hAnsi="Times New Roman"/>
                <w:sz w:val="20"/>
              </w:rPr>
              <w:t xml:space="preserve"> форуму з запрошенням представників міжнародних проектів/програм, які підтримують МСП</w:t>
            </w:r>
            <w:r w:rsidRPr="008F43F8">
              <w:rPr>
                <w:rFonts w:ascii="Times New Roman" w:eastAsia="Times New Roman" w:hAnsi="Times New Roman"/>
                <w:bCs/>
                <w:sz w:val="20"/>
              </w:rPr>
              <w:t>.</w:t>
            </w:r>
          </w:p>
        </w:tc>
        <w:tc>
          <w:tcPr>
            <w:tcW w:w="110" w:type="pct"/>
          </w:tcPr>
          <w:p w14:paraId="3EA679FA" w14:textId="02ED24BF"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13A24F7A" w14:textId="0C70DE96" w:rsidR="00E125CF" w:rsidRPr="008F43F8" w:rsidRDefault="00E125CF" w:rsidP="00E125CF">
            <w:pPr>
              <w:spacing w:line="240" w:lineRule="exact"/>
              <w:ind w:firstLine="0"/>
              <w:jc w:val="left"/>
              <w:rPr>
                <w:rFonts w:ascii="Times New Roman" w:hAnsi="Times New Roman"/>
                <w:szCs w:val="24"/>
              </w:rPr>
            </w:pPr>
          </w:p>
        </w:tc>
        <w:tc>
          <w:tcPr>
            <w:tcW w:w="110" w:type="pct"/>
          </w:tcPr>
          <w:p w14:paraId="54CFC520" w14:textId="5513F5A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1CA333E" w14:textId="79C2DE67"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51CAA78" w14:textId="43DB091B"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7C46202" w14:textId="44F93C08"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03F0CB36" w14:textId="027B1C28" w:rsidR="00E125CF" w:rsidRPr="008F43F8" w:rsidRDefault="00E125CF" w:rsidP="00E125CF">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 ДЕР</w:t>
            </w:r>
          </w:p>
        </w:tc>
        <w:tc>
          <w:tcPr>
            <w:tcW w:w="530" w:type="pct"/>
          </w:tcPr>
          <w:p w14:paraId="44576FE2" w14:textId="2352F05F" w:rsidR="00E125CF" w:rsidRPr="008F43F8" w:rsidRDefault="00E125CF" w:rsidP="00E125CF">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ПРОМІС, ГО, БА, ЗТПП</w:t>
            </w:r>
          </w:p>
          <w:p w14:paraId="47B079FC" w14:textId="77777777" w:rsidR="00E125CF" w:rsidRPr="008F43F8" w:rsidRDefault="00E125CF" w:rsidP="00E125CF">
            <w:pPr>
              <w:spacing w:line="240" w:lineRule="exact"/>
              <w:ind w:firstLine="0"/>
              <w:rPr>
                <w:rFonts w:ascii="Times New Roman" w:hAnsi="Times New Roman"/>
                <w:sz w:val="20"/>
              </w:rPr>
            </w:pPr>
          </w:p>
        </w:tc>
        <w:tc>
          <w:tcPr>
            <w:tcW w:w="344" w:type="pct"/>
            <w:gridSpan w:val="2"/>
          </w:tcPr>
          <w:p w14:paraId="696C17D3" w14:textId="27C5E048"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80,0</w:t>
            </w:r>
          </w:p>
          <w:p w14:paraId="72DAFAFA" w14:textId="77777777"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тис. грн.</w:t>
            </w:r>
          </w:p>
          <w:p w14:paraId="58448832" w14:textId="55DB364A"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щорічно</w:t>
            </w:r>
          </w:p>
        </w:tc>
        <w:tc>
          <w:tcPr>
            <w:tcW w:w="804" w:type="pct"/>
          </w:tcPr>
          <w:p w14:paraId="55BE9D42" w14:textId="77777777"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Кількість учасників форуму - не менше 200 осіб;</w:t>
            </w:r>
          </w:p>
          <w:p w14:paraId="5829C339" w14:textId="0FAE9FA7"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кількість присутніх від представників міжнародних програм - не менше 5 представників різних програм.</w:t>
            </w:r>
          </w:p>
        </w:tc>
      </w:tr>
      <w:tr w:rsidR="008F43F8" w:rsidRPr="008F43F8" w14:paraId="4FE3CDBF" w14:textId="77777777" w:rsidTr="00501E1D">
        <w:trPr>
          <w:trHeight w:val="2382"/>
        </w:trPr>
        <w:tc>
          <w:tcPr>
            <w:tcW w:w="882" w:type="pct"/>
            <w:vMerge/>
          </w:tcPr>
          <w:p w14:paraId="2CEFD3F6"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07A33C58" w14:textId="77777777" w:rsidR="00E125CF" w:rsidRPr="008F43F8" w:rsidRDefault="00E125CF" w:rsidP="00E125CF">
            <w:pPr>
              <w:spacing w:line="240" w:lineRule="exact"/>
              <w:ind w:firstLine="0"/>
              <w:jc w:val="left"/>
              <w:rPr>
                <w:rFonts w:ascii="Times New Roman" w:hAnsi="Times New Roman"/>
                <w:szCs w:val="24"/>
              </w:rPr>
            </w:pPr>
          </w:p>
        </w:tc>
        <w:tc>
          <w:tcPr>
            <w:tcW w:w="840" w:type="pct"/>
          </w:tcPr>
          <w:p w14:paraId="1C4EA362" w14:textId="58DE95DF"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Налагодити контакти з донорськими проектами/програмами, вивчити пропозиції і можливості їх використання для МСП м. Запоріжжя. Забезпечити проведення зустрічей з представниками проектів.</w:t>
            </w:r>
          </w:p>
        </w:tc>
        <w:tc>
          <w:tcPr>
            <w:tcW w:w="110" w:type="pct"/>
          </w:tcPr>
          <w:p w14:paraId="0FDEAEE9" w14:textId="30B6548D"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6CE8DEFC" w14:textId="6C1CEC64"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3CBF482F" w14:textId="0D83A49F"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140F670" w14:textId="0E4F1F23"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43AE57B" w14:textId="0C6A3E1C"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2825B66" w14:textId="62DD7B15"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07D2BD21" w14:textId="77777777"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ДНАПтаРП</w:t>
            </w:r>
          </w:p>
          <w:p w14:paraId="3DF94F57" w14:textId="77777777" w:rsidR="00E125CF" w:rsidRPr="008F43F8" w:rsidRDefault="00E125CF" w:rsidP="00E125CF">
            <w:pPr>
              <w:spacing w:line="240" w:lineRule="exact"/>
              <w:ind w:firstLine="0"/>
              <w:jc w:val="left"/>
              <w:rPr>
                <w:rFonts w:ascii="Times New Roman" w:hAnsi="Times New Roman"/>
                <w:sz w:val="20"/>
              </w:rPr>
            </w:pPr>
          </w:p>
        </w:tc>
        <w:tc>
          <w:tcPr>
            <w:tcW w:w="530" w:type="pct"/>
          </w:tcPr>
          <w:p w14:paraId="20659D0A" w14:textId="50E8B091"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ГО, БА</w:t>
            </w:r>
          </w:p>
        </w:tc>
        <w:tc>
          <w:tcPr>
            <w:tcW w:w="344" w:type="pct"/>
            <w:gridSpan w:val="2"/>
          </w:tcPr>
          <w:p w14:paraId="754659B4" w14:textId="75D8C167"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144,0 тис.грн.</w:t>
            </w:r>
          </w:p>
        </w:tc>
        <w:tc>
          <w:tcPr>
            <w:tcW w:w="804" w:type="pct"/>
          </w:tcPr>
          <w:p w14:paraId="7991BE5C" w14:textId="7E118498"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 xml:space="preserve">Кількість організованих зустрічей з міжнародними організаціями, донорськими програмами </w:t>
            </w:r>
            <w:r w:rsidR="002F6EE7" w:rsidRPr="008F43F8">
              <w:rPr>
                <w:rFonts w:ascii="Times New Roman" w:hAnsi="Times New Roman"/>
                <w:sz w:val="20"/>
              </w:rPr>
              <w:t>-</w:t>
            </w:r>
            <w:r w:rsidRPr="008F43F8">
              <w:rPr>
                <w:rFonts w:ascii="Times New Roman" w:hAnsi="Times New Roman"/>
                <w:sz w:val="20"/>
              </w:rPr>
              <w:t xml:space="preserve">щонайменше 2 рази </w:t>
            </w:r>
            <w:r w:rsidR="002F6EE7" w:rsidRPr="008F43F8">
              <w:rPr>
                <w:rFonts w:ascii="Times New Roman" w:hAnsi="Times New Roman"/>
                <w:sz w:val="20"/>
              </w:rPr>
              <w:t>на рік;</w:t>
            </w:r>
          </w:p>
          <w:p w14:paraId="26EC3CC3" w14:textId="5CBA61DA" w:rsidR="00E125CF" w:rsidRPr="008F43F8" w:rsidRDefault="00E125CF" w:rsidP="00F962F7">
            <w:pPr>
              <w:spacing w:line="240" w:lineRule="exact"/>
              <w:ind w:firstLine="0"/>
              <w:rPr>
                <w:rFonts w:ascii="Times New Roman" w:hAnsi="Times New Roman"/>
                <w:szCs w:val="24"/>
              </w:rPr>
            </w:pPr>
            <w:r w:rsidRPr="008F43F8">
              <w:rPr>
                <w:rFonts w:ascii="Times New Roman" w:eastAsia="Times New Roman" w:hAnsi="Times New Roman"/>
                <w:bCs/>
                <w:sz w:val="20"/>
              </w:rPr>
              <w:t>кількість осіб, які пройшли навчання - не менше 80</w:t>
            </w:r>
            <w:r w:rsidR="002F6EE7" w:rsidRPr="008F43F8">
              <w:rPr>
                <w:rFonts w:ascii="Times New Roman" w:eastAsia="Times New Roman" w:hAnsi="Times New Roman"/>
                <w:bCs/>
                <w:sz w:val="20"/>
              </w:rPr>
              <w:t>.</w:t>
            </w:r>
          </w:p>
        </w:tc>
      </w:tr>
      <w:tr w:rsidR="008F43F8" w:rsidRPr="008F43F8" w14:paraId="2FB913E5" w14:textId="77777777" w:rsidTr="00501E1D">
        <w:tc>
          <w:tcPr>
            <w:tcW w:w="882" w:type="pct"/>
            <w:vMerge/>
          </w:tcPr>
          <w:p w14:paraId="7158E81C"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7ACD5E33" w14:textId="77777777" w:rsidR="00E125CF" w:rsidRPr="008F43F8" w:rsidRDefault="00E125CF" w:rsidP="00E125CF">
            <w:pPr>
              <w:spacing w:line="240" w:lineRule="exact"/>
              <w:ind w:firstLine="0"/>
              <w:jc w:val="left"/>
              <w:rPr>
                <w:rFonts w:ascii="Times New Roman" w:hAnsi="Times New Roman"/>
                <w:szCs w:val="24"/>
              </w:rPr>
            </w:pPr>
          </w:p>
        </w:tc>
        <w:tc>
          <w:tcPr>
            <w:tcW w:w="840" w:type="pct"/>
          </w:tcPr>
          <w:p w14:paraId="33A3B740" w14:textId="40565653"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 xml:space="preserve">Забезпечити проведення навчання/тренінгів щодо підготовки проектних заявок до міжнародних </w:t>
            </w:r>
            <w:r w:rsidRPr="008F43F8">
              <w:rPr>
                <w:rFonts w:ascii="Times New Roman" w:hAnsi="Times New Roman"/>
                <w:sz w:val="20"/>
              </w:rPr>
              <w:lastRenderedPageBreak/>
              <w:t>проектів/програм.</w:t>
            </w:r>
          </w:p>
        </w:tc>
        <w:tc>
          <w:tcPr>
            <w:tcW w:w="110" w:type="pct"/>
          </w:tcPr>
          <w:p w14:paraId="2AB9DB4F" w14:textId="0C1E2E1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1</w:t>
            </w:r>
          </w:p>
        </w:tc>
        <w:tc>
          <w:tcPr>
            <w:tcW w:w="110" w:type="pct"/>
          </w:tcPr>
          <w:p w14:paraId="371F1CFF" w14:textId="37B1DF9A" w:rsidR="00E125CF" w:rsidRPr="008F43F8" w:rsidRDefault="00E125CF" w:rsidP="00E125CF">
            <w:pPr>
              <w:spacing w:line="240" w:lineRule="exact"/>
              <w:ind w:firstLine="0"/>
              <w:jc w:val="left"/>
              <w:rPr>
                <w:rFonts w:ascii="Times New Roman" w:hAnsi="Times New Roman"/>
                <w:szCs w:val="24"/>
              </w:rPr>
            </w:pPr>
          </w:p>
        </w:tc>
        <w:tc>
          <w:tcPr>
            <w:tcW w:w="110" w:type="pct"/>
          </w:tcPr>
          <w:p w14:paraId="3FA83E6D" w14:textId="49207081"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46FA2A1" w14:textId="7C88EDAF"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9BEDBD2" w14:textId="2C135733"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A03DF41" w14:textId="7D05067B"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44D69D69" w14:textId="25BDF78A"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ДНАПтаРП, ГО</w:t>
            </w:r>
          </w:p>
          <w:p w14:paraId="3198A3E5" w14:textId="77777777" w:rsidR="00E125CF" w:rsidRPr="008F43F8" w:rsidRDefault="00E125CF" w:rsidP="00E125CF">
            <w:pPr>
              <w:spacing w:line="240" w:lineRule="exact"/>
              <w:ind w:firstLine="0"/>
              <w:jc w:val="left"/>
              <w:rPr>
                <w:rFonts w:ascii="Times New Roman" w:hAnsi="Times New Roman"/>
                <w:sz w:val="20"/>
              </w:rPr>
            </w:pPr>
          </w:p>
        </w:tc>
        <w:tc>
          <w:tcPr>
            <w:tcW w:w="530" w:type="pct"/>
          </w:tcPr>
          <w:p w14:paraId="47D45584" w14:textId="7861A161"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ПРОМІС, ГО, БА, СПД,  ЗТПП</w:t>
            </w:r>
          </w:p>
        </w:tc>
        <w:tc>
          <w:tcPr>
            <w:tcW w:w="344" w:type="pct"/>
            <w:gridSpan w:val="2"/>
          </w:tcPr>
          <w:p w14:paraId="5478F714" w14:textId="702FF873"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14,0 тис. грн.</w:t>
            </w:r>
          </w:p>
          <w:p w14:paraId="37E1942D" w14:textId="3FABA962"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Cs/>
                <w:sz w:val="20"/>
              </w:rPr>
              <w:t>щорічно</w:t>
            </w:r>
          </w:p>
        </w:tc>
        <w:tc>
          <w:tcPr>
            <w:tcW w:w="804" w:type="pct"/>
          </w:tcPr>
          <w:p w14:paraId="378DFCC1" w14:textId="674EC7FC"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 xml:space="preserve">Кількість проведених тренінгів </w:t>
            </w:r>
            <w:r w:rsidR="002F6EE7" w:rsidRPr="008F43F8">
              <w:rPr>
                <w:rFonts w:ascii="Times New Roman" w:hAnsi="Times New Roman"/>
                <w:sz w:val="20"/>
              </w:rPr>
              <w:t xml:space="preserve">- </w:t>
            </w:r>
            <w:r w:rsidRPr="008F43F8">
              <w:rPr>
                <w:rFonts w:ascii="Times New Roman" w:hAnsi="Times New Roman"/>
                <w:sz w:val="20"/>
              </w:rPr>
              <w:t>щонайменше 2 рази на рік;</w:t>
            </w:r>
          </w:p>
          <w:p w14:paraId="63FE596A" w14:textId="12EAB881" w:rsidR="00E125CF" w:rsidRPr="008F43F8" w:rsidRDefault="002F6EE7" w:rsidP="00F962F7">
            <w:pPr>
              <w:spacing w:line="240" w:lineRule="exact"/>
              <w:ind w:firstLine="0"/>
              <w:rPr>
                <w:rFonts w:ascii="Times New Roman" w:hAnsi="Times New Roman"/>
                <w:szCs w:val="24"/>
              </w:rPr>
            </w:pPr>
            <w:r w:rsidRPr="008F43F8">
              <w:rPr>
                <w:rFonts w:ascii="Times New Roman" w:hAnsi="Times New Roman"/>
                <w:sz w:val="20"/>
              </w:rPr>
              <w:t>к</w:t>
            </w:r>
            <w:r w:rsidR="00E125CF" w:rsidRPr="008F43F8">
              <w:rPr>
                <w:rFonts w:ascii="Times New Roman" w:hAnsi="Times New Roman"/>
                <w:sz w:val="20"/>
              </w:rPr>
              <w:t xml:space="preserve">ількість осіб, які </w:t>
            </w:r>
            <w:r w:rsidR="00E125CF" w:rsidRPr="008F43F8">
              <w:rPr>
                <w:rFonts w:ascii="Times New Roman" w:hAnsi="Times New Roman"/>
                <w:sz w:val="20"/>
              </w:rPr>
              <w:lastRenderedPageBreak/>
              <w:t xml:space="preserve">пройшли навчання </w:t>
            </w:r>
            <w:r w:rsidRPr="008F43F8">
              <w:rPr>
                <w:rFonts w:ascii="Times New Roman" w:hAnsi="Times New Roman"/>
                <w:sz w:val="20"/>
              </w:rPr>
              <w:t>-</w:t>
            </w:r>
            <w:r w:rsidR="00E125CF" w:rsidRPr="008F43F8">
              <w:rPr>
                <w:rFonts w:ascii="Times New Roman" w:hAnsi="Times New Roman"/>
                <w:sz w:val="20"/>
              </w:rPr>
              <w:t>щонайменше 50 осіб за рік.</w:t>
            </w:r>
          </w:p>
        </w:tc>
      </w:tr>
      <w:tr w:rsidR="00501E1D" w:rsidRPr="008F43F8" w14:paraId="2FF5A561" w14:textId="77777777" w:rsidTr="00501E1D">
        <w:tc>
          <w:tcPr>
            <w:tcW w:w="5000" w:type="pct"/>
            <w:gridSpan w:val="14"/>
          </w:tcPr>
          <w:p w14:paraId="56275E1A" w14:textId="77777777" w:rsidR="00B47C07" w:rsidRPr="00A61768" w:rsidRDefault="00501E1D" w:rsidP="00501E1D">
            <w:pPr>
              <w:spacing w:line="240" w:lineRule="exact"/>
              <w:ind w:firstLine="0"/>
              <w:jc w:val="center"/>
              <w:rPr>
                <w:rFonts w:ascii="Times New Roman" w:hAnsi="Times New Roman"/>
                <w:b/>
                <w:szCs w:val="24"/>
              </w:rPr>
            </w:pPr>
            <w:r w:rsidRPr="00A61768">
              <w:rPr>
                <w:rFonts w:ascii="Times New Roman" w:hAnsi="Times New Roman"/>
                <w:b/>
                <w:szCs w:val="24"/>
              </w:rPr>
              <w:lastRenderedPageBreak/>
              <w:t xml:space="preserve">Стратегічна ціль 2. Посилення спроможності посадовців органів міської ради та представників МСП </w:t>
            </w:r>
          </w:p>
          <w:p w14:paraId="0EC829BB" w14:textId="3F51DD7E" w:rsidR="00501E1D" w:rsidRPr="008F43F8" w:rsidRDefault="00501E1D" w:rsidP="00501E1D">
            <w:pPr>
              <w:spacing w:line="240" w:lineRule="exact"/>
              <w:ind w:firstLine="0"/>
              <w:jc w:val="center"/>
              <w:rPr>
                <w:rFonts w:ascii="Times New Roman" w:hAnsi="Times New Roman"/>
                <w:b/>
                <w:color w:val="FF0000"/>
                <w:szCs w:val="24"/>
              </w:rPr>
            </w:pPr>
            <w:r w:rsidRPr="00A61768">
              <w:rPr>
                <w:rFonts w:ascii="Times New Roman" w:hAnsi="Times New Roman"/>
                <w:b/>
                <w:szCs w:val="24"/>
              </w:rPr>
              <w:t>розвивати підприємництво в місті</w:t>
            </w:r>
          </w:p>
        </w:tc>
      </w:tr>
      <w:tr w:rsidR="008F43F8" w:rsidRPr="008F43F8" w14:paraId="0E870953" w14:textId="77777777" w:rsidTr="00501E1D">
        <w:tc>
          <w:tcPr>
            <w:tcW w:w="882" w:type="pct"/>
            <w:vMerge w:val="restart"/>
          </w:tcPr>
          <w:p w14:paraId="0FA7ED99" w14:textId="3B0310CB" w:rsidR="00E125CF" w:rsidRPr="008F43F8" w:rsidRDefault="00E125CF" w:rsidP="00E125CF">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ОПЕРАЦІЙНА ЦІЛЬ 2.1.</w:t>
            </w:r>
          </w:p>
          <w:p w14:paraId="7FA80193" w14:textId="77777777" w:rsidR="00E125CF" w:rsidRPr="008F43F8" w:rsidRDefault="00E125CF" w:rsidP="00E125CF">
            <w:pPr>
              <w:spacing w:line="240" w:lineRule="exact"/>
              <w:ind w:firstLine="0"/>
              <w:jc w:val="left"/>
              <w:rPr>
                <w:rFonts w:ascii="Times New Roman" w:eastAsia="Times New Roman" w:hAnsi="Times New Roman"/>
                <w:b/>
                <w:bCs/>
                <w:sz w:val="20"/>
              </w:rPr>
            </w:pPr>
          </w:p>
          <w:p w14:paraId="44DD4333" w14:textId="1BF767A5" w:rsidR="00E125CF" w:rsidRPr="008F43F8" w:rsidRDefault="00E125CF" w:rsidP="00E125CF">
            <w:pPr>
              <w:spacing w:line="240" w:lineRule="exact"/>
              <w:ind w:firstLine="0"/>
              <w:rPr>
                <w:rFonts w:ascii="Times New Roman" w:eastAsia="Times New Roman" w:hAnsi="Times New Roman"/>
                <w:b/>
                <w:bCs/>
                <w:sz w:val="20"/>
              </w:rPr>
            </w:pPr>
            <w:r w:rsidRPr="008F43F8">
              <w:rPr>
                <w:rFonts w:ascii="Times New Roman" w:eastAsia="Times New Roman" w:hAnsi="Times New Roman"/>
                <w:b/>
                <w:bCs/>
                <w:sz w:val="20"/>
              </w:rPr>
              <w:t>Посилення інституційної спроможності посадовців органів міської ради щодо підтримки МСП</w:t>
            </w:r>
          </w:p>
          <w:p w14:paraId="6DCA2F03"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val="restart"/>
          </w:tcPr>
          <w:p w14:paraId="18EF7597" w14:textId="77777777"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Принцип 1.</w:t>
            </w:r>
          </w:p>
          <w:p w14:paraId="357ED58F" w14:textId="77777777"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Принцип 2.</w:t>
            </w:r>
          </w:p>
          <w:p w14:paraId="007A8818" w14:textId="5DD38F29" w:rsidR="00E125CF" w:rsidRPr="008F43F8" w:rsidRDefault="00E125CF" w:rsidP="00E125CF">
            <w:pPr>
              <w:spacing w:line="240" w:lineRule="exact"/>
              <w:ind w:firstLine="0"/>
              <w:jc w:val="left"/>
              <w:rPr>
                <w:rFonts w:ascii="Times New Roman" w:hAnsi="Times New Roman"/>
                <w:szCs w:val="24"/>
              </w:rPr>
            </w:pPr>
            <w:r w:rsidRPr="008F43F8">
              <w:rPr>
                <w:rFonts w:ascii="Times New Roman" w:hAnsi="Times New Roman"/>
                <w:sz w:val="20"/>
              </w:rPr>
              <w:t>Принцип 3.</w:t>
            </w:r>
          </w:p>
        </w:tc>
        <w:tc>
          <w:tcPr>
            <w:tcW w:w="840" w:type="pct"/>
          </w:tcPr>
          <w:p w14:paraId="18280B49" w14:textId="20F31EB3" w:rsidR="00E125CF" w:rsidRPr="008F43F8" w:rsidRDefault="00E125CF" w:rsidP="00E125CF">
            <w:pPr>
              <w:spacing w:line="240" w:lineRule="exact"/>
              <w:ind w:firstLine="0"/>
              <w:rPr>
                <w:rFonts w:ascii="Times New Roman" w:hAnsi="Times New Roman"/>
                <w:b/>
                <w:sz w:val="20"/>
              </w:rPr>
            </w:pPr>
            <w:r w:rsidRPr="008F43F8">
              <w:rPr>
                <w:rFonts w:ascii="Times New Roman" w:hAnsi="Times New Roman"/>
                <w:b/>
                <w:sz w:val="20"/>
              </w:rPr>
              <w:t>Проект: «Посилення кваліфікаційної спроможності посадових осіб»</w:t>
            </w:r>
          </w:p>
          <w:p w14:paraId="77C3B9E3" w14:textId="346C2265"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 xml:space="preserve">Організувати та провести навчальний тренінг для посадовців виконавчих органів </w:t>
            </w:r>
            <w:r w:rsidRPr="008F43F8">
              <w:rPr>
                <w:rFonts w:ascii="Times New Roman" w:eastAsia="Times New Roman" w:hAnsi="Times New Roman"/>
                <w:bCs/>
                <w:sz w:val="20"/>
              </w:rPr>
              <w:t>міської ради</w:t>
            </w:r>
            <w:r w:rsidRPr="008F43F8">
              <w:rPr>
                <w:rFonts w:ascii="Times New Roman" w:hAnsi="Times New Roman"/>
                <w:sz w:val="20"/>
              </w:rPr>
              <w:t>, які є розробниками регуляторних актів та депутатів міської ради щодо ефективного здійснення регуляторної політики та розрахунку адміністративного навантаження для окремих видів регулювань.</w:t>
            </w:r>
          </w:p>
        </w:tc>
        <w:tc>
          <w:tcPr>
            <w:tcW w:w="110" w:type="pct"/>
          </w:tcPr>
          <w:p w14:paraId="2ABF2A03" w14:textId="35B83233"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02BB6D5D" w14:textId="2627A33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6B5F4C12" w14:textId="6DE33A13"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1F62CBA"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1C1EB26A"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60AF53FD" w14:textId="77777777" w:rsidR="00E125CF" w:rsidRPr="008F43F8" w:rsidRDefault="00E125CF" w:rsidP="00E125CF">
            <w:pPr>
              <w:spacing w:line="240" w:lineRule="exact"/>
              <w:ind w:firstLine="0"/>
              <w:jc w:val="left"/>
              <w:rPr>
                <w:rFonts w:ascii="Times New Roman" w:hAnsi="Times New Roman"/>
                <w:szCs w:val="24"/>
              </w:rPr>
            </w:pPr>
          </w:p>
        </w:tc>
        <w:tc>
          <w:tcPr>
            <w:tcW w:w="571" w:type="pct"/>
          </w:tcPr>
          <w:p w14:paraId="74F22E02" w14:textId="2CA56DA7" w:rsidR="00E125CF" w:rsidRPr="008F43F8" w:rsidRDefault="00E125CF" w:rsidP="00E125CF">
            <w:pPr>
              <w:spacing w:line="240" w:lineRule="exact"/>
              <w:ind w:firstLine="0"/>
              <w:jc w:val="center"/>
              <w:rPr>
                <w:rFonts w:ascii="Times New Roman" w:hAnsi="Times New Roman"/>
                <w:sz w:val="20"/>
              </w:rPr>
            </w:pPr>
            <w:r w:rsidRPr="008F43F8">
              <w:rPr>
                <w:rFonts w:ascii="Times New Roman" w:eastAsia="Times New Roman" w:hAnsi="Times New Roman"/>
                <w:bCs/>
                <w:sz w:val="20"/>
              </w:rPr>
              <w:t xml:space="preserve">ДНАПтаРП, </w:t>
            </w:r>
            <w:r w:rsidRPr="008F43F8">
              <w:rPr>
                <w:rFonts w:ascii="Times New Roman" w:hAnsi="Times New Roman"/>
                <w:sz w:val="20"/>
              </w:rPr>
              <w:t>РФПП,</w:t>
            </w:r>
          </w:p>
          <w:p w14:paraId="15C2798C" w14:textId="5FE7F79A" w:rsidR="00E125CF" w:rsidRPr="008F43F8" w:rsidRDefault="00E125CF" w:rsidP="00E125CF">
            <w:pPr>
              <w:spacing w:line="240" w:lineRule="exact"/>
              <w:ind w:firstLine="0"/>
              <w:jc w:val="center"/>
              <w:rPr>
                <w:rFonts w:ascii="Times New Roman" w:hAnsi="Times New Roman"/>
                <w:sz w:val="20"/>
              </w:rPr>
            </w:pPr>
            <w:r w:rsidRPr="008F43F8">
              <w:rPr>
                <w:rFonts w:ascii="Times New Roman" w:hAnsi="Times New Roman"/>
                <w:sz w:val="20"/>
              </w:rPr>
              <w:t xml:space="preserve">ГО </w:t>
            </w:r>
          </w:p>
          <w:p w14:paraId="4135F5B0" w14:textId="0B92B1FA" w:rsidR="00E125CF" w:rsidRPr="008F43F8" w:rsidRDefault="00E125CF" w:rsidP="00E125CF">
            <w:pPr>
              <w:spacing w:line="240" w:lineRule="exact"/>
              <w:ind w:firstLine="0"/>
              <w:jc w:val="center"/>
              <w:rPr>
                <w:rFonts w:ascii="Times New Roman" w:hAnsi="Times New Roman"/>
                <w:sz w:val="20"/>
              </w:rPr>
            </w:pPr>
          </w:p>
        </w:tc>
        <w:tc>
          <w:tcPr>
            <w:tcW w:w="530" w:type="pct"/>
          </w:tcPr>
          <w:p w14:paraId="4E1F468A" w14:textId="6B2B438B"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ВОМР,</w:t>
            </w:r>
            <w:r w:rsidRPr="008F43F8">
              <w:rPr>
                <w:rFonts w:ascii="Times New Roman" w:eastAsia="Times New Roman" w:hAnsi="Times New Roman"/>
                <w:bCs/>
                <w:sz w:val="20"/>
              </w:rPr>
              <w:t xml:space="preserve"> ПРОМІС, ГО, СПД</w:t>
            </w:r>
          </w:p>
        </w:tc>
        <w:tc>
          <w:tcPr>
            <w:tcW w:w="322" w:type="pct"/>
          </w:tcPr>
          <w:p w14:paraId="20E201AA" w14:textId="6BD2046B" w:rsidR="00E125CF" w:rsidRPr="008F43F8" w:rsidRDefault="00E125CF" w:rsidP="00E125CF">
            <w:pPr>
              <w:spacing w:line="240" w:lineRule="exact"/>
              <w:ind w:firstLine="0"/>
              <w:rPr>
                <w:rFonts w:ascii="Times New Roman" w:hAnsi="Times New Roman"/>
                <w:szCs w:val="24"/>
              </w:rPr>
            </w:pPr>
            <w:r w:rsidRPr="008F43F8">
              <w:rPr>
                <w:rFonts w:ascii="Times New Roman" w:eastAsia="Times New Roman" w:hAnsi="Times New Roman"/>
                <w:bCs/>
                <w:sz w:val="20"/>
              </w:rPr>
              <w:t>12,0 тис. грн.</w:t>
            </w:r>
          </w:p>
        </w:tc>
        <w:tc>
          <w:tcPr>
            <w:tcW w:w="826" w:type="pct"/>
            <w:gridSpan w:val="2"/>
          </w:tcPr>
          <w:p w14:paraId="0380EE9D" w14:textId="4520042D"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 xml:space="preserve">Кількість учасників тренінгу - щонайменше по одному представнику від виконавчих органів </w:t>
            </w:r>
            <w:r w:rsidRPr="008F43F8">
              <w:rPr>
                <w:rFonts w:ascii="Times New Roman" w:eastAsia="Times New Roman" w:hAnsi="Times New Roman"/>
                <w:bCs/>
                <w:sz w:val="20"/>
              </w:rPr>
              <w:t>міської ради</w:t>
            </w:r>
            <w:r w:rsidRPr="008F43F8">
              <w:rPr>
                <w:rFonts w:ascii="Times New Roman" w:hAnsi="Times New Roman"/>
                <w:sz w:val="20"/>
              </w:rPr>
              <w:t xml:space="preserve"> та постійних комісій міської ради.</w:t>
            </w:r>
          </w:p>
          <w:p w14:paraId="19668EF5" w14:textId="77777777" w:rsidR="00E125CF" w:rsidRPr="008F43F8" w:rsidRDefault="00E125CF" w:rsidP="00F962F7">
            <w:pPr>
              <w:spacing w:line="240" w:lineRule="exact"/>
              <w:ind w:firstLine="0"/>
              <w:rPr>
                <w:rFonts w:ascii="Times New Roman" w:hAnsi="Times New Roman"/>
                <w:szCs w:val="24"/>
              </w:rPr>
            </w:pPr>
          </w:p>
        </w:tc>
      </w:tr>
      <w:tr w:rsidR="008F43F8" w:rsidRPr="008F43F8" w14:paraId="374CC234" w14:textId="77777777" w:rsidTr="00501E1D">
        <w:tc>
          <w:tcPr>
            <w:tcW w:w="882" w:type="pct"/>
            <w:vMerge/>
          </w:tcPr>
          <w:p w14:paraId="6D7D7118" w14:textId="14C5704A"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00688B8D" w14:textId="77777777" w:rsidR="00E125CF" w:rsidRPr="008F43F8" w:rsidRDefault="00E125CF" w:rsidP="00E125CF">
            <w:pPr>
              <w:spacing w:line="240" w:lineRule="exact"/>
              <w:ind w:firstLine="0"/>
              <w:jc w:val="left"/>
              <w:rPr>
                <w:rFonts w:ascii="Times New Roman" w:hAnsi="Times New Roman"/>
                <w:szCs w:val="24"/>
              </w:rPr>
            </w:pPr>
          </w:p>
        </w:tc>
        <w:tc>
          <w:tcPr>
            <w:tcW w:w="840" w:type="pct"/>
          </w:tcPr>
          <w:p w14:paraId="45BE4E01" w14:textId="11FF2E72"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bCs/>
                <w:sz w:val="20"/>
              </w:rPr>
              <w:t xml:space="preserve">Розробити програму та провести навчання для працівників </w:t>
            </w:r>
            <w:r w:rsidRPr="008F43F8">
              <w:rPr>
                <w:rFonts w:ascii="Times New Roman" w:hAnsi="Times New Roman"/>
                <w:sz w:val="20"/>
              </w:rPr>
              <w:t xml:space="preserve">виконавчих органів </w:t>
            </w:r>
            <w:r w:rsidRPr="008F43F8">
              <w:rPr>
                <w:rFonts w:ascii="Times New Roman" w:eastAsia="Times New Roman" w:hAnsi="Times New Roman"/>
                <w:bCs/>
                <w:sz w:val="20"/>
              </w:rPr>
              <w:t>міської ради</w:t>
            </w:r>
            <w:r w:rsidRPr="008F43F8">
              <w:rPr>
                <w:rFonts w:ascii="Times New Roman" w:hAnsi="Times New Roman"/>
                <w:bCs/>
                <w:sz w:val="20"/>
              </w:rPr>
              <w:t xml:space="preserve"> для підвищення їх кваліфікації в наданні послуг для СПД та/або здійсненні регуляторної політики у сфері підприємницької діяльності.</w:t>
            </w:r>
          </w:p>
        </w:tc>
        <w:tc>
          <w:tcPr>
            <w:tcW w:w="110" w:type="pct"/>
          </w:tcPr>
          <w:p w14:paraId="30C35588" w14:textId="59214B68"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50B50A1D" w14:textId="50D36D09" w:rsidR="00E125CF" w:rsidRPr="008F43F8" w:rsidRDefault="00E125CF" w:rsidP="00E125CF">
            <w:pPr>
              <w:spacing w:line="240" w:lineRule="exact"/>
              <w:ind w:firstLine="0"/>
              <w:jc w:val="left"/>
              <w:rPr>
                <w:rFonts w:ascii="Times New Roman" w:hAnsi="Times New Roman"/>
                <w:szCs w:val="24"/>
              </w:rPr>
            </w:pPr>
          </w:p>
        </w:tc>
        <w:tc>
          <w:tcPr>
            <w:tcW w:w="110" w:type="pct"/>
          </w:tcPr>
          <w:p w14:paraId="4C51CDDB" w14:textId="5A0AC2BE" w:rsidR="00E125CF" w:rsidRPr="008F43F8" w:rsidRDefault="000E63B6"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795323CC"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05912FC4" w14:textId="77777777" w:rsidR="00E125CF" w:rsidRPr="008F43F8" w:rsidRDefault="00E125CF" w:rsidP="00E125CF">
            <w:pPr>
              <w:spacing w:line="240" w:lineRule="exact"/>
              <w:ind w:firstLine="0"/>
              <w:jc w:val="left"/>
              <w:rPr>
                <w:rFonts w:ascii="Times New Roman" w:hAnsi="Times New Roman"/>
                <w:szCs w:val="24"/>
              </w:rPr>
            </w:pPr>
          </w:p>
        </w:tc>
        <w:tc>
          <w:tcPr>
            <w:tcW w:w="117" w:type="pct"/>
          </w:tcPr>
          <w:p w14:paraId="2DE21FFC" w14:textId="77777777" w:rsidR="00E125CF" w:rsidRPr="008F43F8" w:rsidRDefault="00E125CF" w:rsidP="00E125CF">
            <w:pPr>
              <w:spacing w:line="240" w:lineRule="exact"/>
              <w:ind w:firstLine="0"/>
              <w:jc w:val="left"/>
              <w:rPr>
                <w:rFonts w:ascii="Times New Roman" w:hAnsi="Times New Roman"/>
                <w:szCs w:val="24"/>
              </w:rPr>
            </w:pPr>
          </w:p>
        </w:tc>
        <w:tc>
          <w:tcPr>
            <w:tcW w:w="571" w:type="pct"/>
          </w:tcPr>
          <w:p w14:paraId="35CE4963" w14:textId="7975898A" w:rsidR="00E125CF" w:rsidRPr="008F43F8" w:rsidRDefault="00E125CF" w:rsidP="00E125CF">
            <w:pPr>
              <w:spacing w:line="240" w:lineRule="exact"/>
              <w:ind w:firstLine="0"/>
              <w:jc w:val="center"/>
              <w:rPr>
                <w:rFonts w:ascii="Times New Roman" w:hAnsi="Times New Roman"/>
                <w:sz w:val="20"/>
              </w:rPr>
            </w:pPr>
            <w:r w:rsidRPr="008F43F8">
              <w:rPr>
                <w:rFonts w:ascii="Times New Roman" w:eastAsia="Times New Roman" w:hAnsi="Times New Roman"/>
                <w:bCs/>
                <w:sz w:val="20"/>
              </w:rPr>
              <w:t xml:space="preserve">ДНАПтаРП, </w:t>
            </w:r>
            <w:r w:rsidRPr="008F43F8">
              <w:rPr>
                <w:rFonts w:ascii="Times New Roman" w:hAnsi="Times New Roman"/>
                <w:sz w:val="20"/>
              </w:rPr>
              <w:t>РФПП,</w:t>
            </w:r>
          </w:p>
          <w:p w14:paraId="56F1DFB6" w14:textId="45E21E7A" w:rsidR="00E125CF" w:rsidRPr="008F43F8" w:rsidRDefault="00E125CF" w:rsidP="00E125CF">
            <w:pPr>
              <w:spacing w:line="240" w:lineRule="exact"/>
              <w:ind w:firstLine="0"/>
              <w:jc w:val="center"/>
              <w:rPr>
                <w:rFonts w:ascii="Times New Roman" w:hAnsi="Times New Roman"/>
                <w:sz w:val="20"/>
              </w:rPr>
            </w:pPr>
            <w:r w:rsidRPr="008F43F8">
              <w:rPr>
                <w:rFonts w:ascii="Times New Roman" w:hAnsi="Times New Roman"/>
                <w:sz w:val="20"/>
              </w:rPr>
              <w:t>ГО</w:t>
            </w:r>
          </w:p>
        </w:tc>
        <w:tc>
          <w:tcPr>
            <w:tcW w:w="530" w:type="pct"/>
          </w:tcPr>
          <w:p w14:paraId="182028CE" w14:textId="0EB7FB0D"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ПРОМІС, ГО,</w:t>
            </w:r>
          </w:p>
        </w:tc>
        <w:tc>
          <w:tcPr>
            <w:tcW w:w="344" w:type="pct"/>
            <w:gridSpan w:val="2"/>
          </w:tcPr>
          <w:p w14:paraId="4326D533" w14:textId="4378382D" w:rsidR="00E125CF" w:rsidRPr="008F43F8" w:rsidRDefault="00E125CF" w:rsidP="00E125CF">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24,0 тис.</w:t>
            </w:r>
          </w:p>
          <w:p w14:paraId="24CA1897" w14:textId="43CDD733" w:rsidR="00E125CF" w:rsidRPr="008F43F8" w:rsidRDefault="00E125CF" w:rsidP="00E125CF">
            <w:pPr>
              <w:spacing w:line="240" w:lineRule="exact"/>
              <w:ind w:firstLine="0"/>
              <w:rPr>
                <w:rFonts w:ascii="Times New Roman" w:hAnsi="Times New Roman"/>
                <w:szCs w:val="24"/>
              </w:rPr>
            </w:pPr>
            <w:r w:rsidRPr="008F43F8">
              <w:rPr>
                <w:rFonts w:ascii="Times New Roman" w:eastAsia="Times New Roman" w:hAnsi="Times New Roman"/>
                <w:bCs/>
                <w:sz w:val="20"/>
              </w:rPr>
              <w:t>грн.</w:t>
            </w:r>
          </w:p>
        </w:tc>
        <w:tc>
          <w:tcPr>
            <w:tcW w:w="804" w:type="pct"/>
          </w:tcPr>
          <w:p w14:paraId="4AC598EB" w14:textId="77777777" w:rsidR="00E125CF" w:rsidRPr="008F43F8" w:rsidRDefault="00E125CF" w:rsidP="00F962F7">
            <w:pPr>
              <w:spacing w:line="240" w:lineRule="exact"/>
              <w:ind w:firstLine="0"/>
              <w:rPr>
                <w:rFonts w:ascii="Times New Roman" w:hAnsi="Times New Roman"/>
                <w:bCs/>
                <w:sz w:val="20"/>
              </w:rPr>
            </w:pPr>
            <w:r w:rsidRPr="008F43F8">
              <w:rPr>
                <w:rFonts w:ascii="Times New Roman" w:hAnsi="Times New Roman"/>
                <w:bCs/>
                <w:sz w:val="20"/>
              </w:rPr>
              <w:t>Розроблена програма навчання;</w:t>
            </w:r>
          </w:p>
          <w:p w14:paraId="781E23B5" w14:textId="1CA97F71"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bCs/>
                <w:sz w:val="20"/>
              </w:rPr>
              <w:t>кількість осіб, які пройшли навчанн</w:t>
            </w:r>
            <w:r w:rsidR="003C6B95" w:rsidRPr="008F43F8">
              <w:rPr>
                <w:rFonts w:ascii="Times New Roman" w:hAnsi="Times New Roman"/>
                <w:bCs/>
                <w:sz w:val="20"/>
              </w:rPr>
              <w:t>я щодо підвищення кваліфікації -</w:t>
            </w:r>
            <w:r w:rsidRPr="008F43F8">
              <w:rPr>
                <w:rFonts w:ascii="Times New Roman" w:hAnsi="Times New Roman"/>
                <w:bCs/>
                <w:sz w:val="20"/>
              </w:rPr>
              <w:t xml:space="preserve">щонайменше по одному представнику від </w:t>
            </w:r>
            <w:r w:rsidRPr="008F43F8">
              <w:rPr>
                <w:rFonts w:ascii="Times New Roman" w:hAnsi="Times New Roman"/>
                <w:sz w:val="20"/>
              </w:rPr>
              <w:t xml:space="preserve">виконавчих органів </w:t>
            </w:r>
            <w:r w:rsidRPr="008F43F8">
              <w:rPr>
                <w:rFonts w:ascii="Times New Roman" w:eastAsia="Times New Roman" w:hAnsi="Times New Roman"/>
                <w:bCs/>
                <w:sz w:val="20"/>
              </w:rPr>
              <w:t>міської ради</w:t>
            </w:r>
            <w:r w:rsidRPr="008F43F8">
              <w:rPr>
                <w:rFonts w:ascii="Times New Roman" w:hAnsi="Times New Roman"/>
                <w:bCs/>
                <w:sz w:val="20"/>
              </w:rPr>
              <w:t>.</w:t>
            </w:r>
          </w:p>
        </w:tc>
      </w:tr>
      <w:tr w:rsidR="008F43F8" w:rsidRPr="008F43F8" w14:paraId="5990A445" w14:textId="77777777" w:rsidTr="00501E1D">
        <w:tc>
          <w:tcPr>
            <w:tcW w:w="882" w:type="pct"/>
            <w:vMerge w:val="restart"/>
          </w:tcPr>
          <w:p w14:paraId="1AAFE256" w14:textId="77777777" w:rsidR="00E125CF" w:rsidRPr="008F43F8" w:rsidRDefault="00E125CF" w:rsidP="00E125CF">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ОПЕРАЦІЙНА ЦІЛЬ 2.2.</w:t>
            </w:r>
          </w:p>
          <w:p w14:paraId="16C30AA7" w14:textId="688AC938"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 xml:space="preserve">Підвищення професійного рівня </w:t>
            </w:r>
            <w:r w:rsidRPr="008F43F8">
              <w:rPr>
                <w:rFonts w:ascii="Times New Roman" w:eastAsia="Times New Roman" w:hAnsi="Times New Roman"/>
                <w:b/>
                <w:bCs/>
                <w:sz w:val="20"/>
              </w:rPr>
              <w:lastRenderedPageBreak/>
              <w:t xml:space="preserve">обізнаності СПД </w:t>
            </w:r>
          </w:p>
        </w:tc>
        <w:tc>
          <w:tcPr>
            <w:tcW w:w="348" w:type="pct"/>
            <w:vMerge w:val="restart"/>
          </w:tcPr>
          <w:p w14:paraId="2F564A3A" w14:textId="05F2AA7D"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lastRenderedPageBreak/>
              <w:t>Принцип 1</w:t>
            </w:r>
            <w:r w:rsidR="00F962F7" w:rsidRPr="008F43F8">
              <w:rPr>
                <w:rFonts w:ascii="Times New Roman" w:hAnsi="Times New Roman"/>
                <w:sz w:val="20"/>
              </w:rPr>
              <w:t>.</w:t>
            </w:r>
          </w:p>
          <w:p w14:paraId="1C6A6798" w14:textId="094855FB"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 xml:space="preserve">Принцип </w:t>
            </w:r>
            <w:r w:rsidRPr="008F43F8">
              <w:rPr>
                <w:rFonts w:ascii="Times New Roman" w:hAnsi="Times New Roman"/>
                <w:sz w:val="20"/>
              </w:rPr>
              <w:lastRenderedPageBreak/>
              <w:t>3</w:t>
            </w:r>
            <w:r w:rsidR="00F962F7" w:rsidRPr="008F43F8">
              <w:rPr>
                <w:rFonts w:ascii="Times New Roman" w:hAnsi="Times New Roman"/>
                <w:sz w:val="20"/>
              </w:rPr>
              <w:t>.</w:t>
            </w:r>
          </w:p>
          <w:p w14:paraId="3914E180" w14:textId="00A82D53"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Принцип 4</w:t>
            </w:r>
            <w:r w:rsidR="00F962F7" w:rsidRPr="008F43F8">
              <w:rPr>
                <w:rFonts w:ascii="Times New Roman" w:hAnsi="Times New Roman"/>
                <w:sz w:val="20"/>
              </w:rPr>
              <w:t>.</w:t>
            </w:r>
          </w:p>
          <w:p w14:paraId="3A333D6C" w14:textId="619B2B07" w:rsidR="00E125CF" w:rsidRPr="008F43F8" w:rsidRDefault="00E125CF" w:rsidP="00E125CF">
            <w:pPr>
              <w:spacing w:line="240" w:lineRule="exact"/>
              <w:ind w:firstLine="0"/>
              <w:rPr>
                <w:rFonts w:ascii="Times New Roman" w:hAnsi="Times New Roman"/>
                <w:sz w:val="20"/>
              </w:rPr>
            </w:pPr>
          </w:p>
          <w:p w14:paraId="537C6044" w14:textId="77777777" w:rsidR="00E125CF" w:rsidRPr="008F43F8" w:rsidRDefault="00E125CF" w:rsidP="00E125CF">
            <w:pPr>
              <w:spacing w:line="240" w:lineRule="exact"/>
              <w:jc w:val="left"/>
              <w:rPr>
                <w:rFonts w:ascii="Times New Roman" w:hAnsi="Times New Roman"/>
                <w:szCs w:val="24"/>
              </w:rPr>
            </w:pPr>
          </w:p>
        </w:tc>
        <w:tc>
          <w:tcPr>
            <w:tcW w:w="840" w:type="pct"/>
          </w:tcPr>
          <w:p w14:paraId="711BB693" w14:textId="65818865" w:rsidR="00E125CF" w:rsidRPr="008F43F8" w:rsidRDefault="00E125CF" w:rsidP="00E125CF">
            <w:pPr>
              <w:spacing w:line="240" w:lineRule="exact"/>
              <w:ind w:firstLine="0"/>
              <w:rPr>
                <w:rFonts w:ascii="Times New Roman" w:hAnsi="Times New Roman"/>
                <w:b/>
                <w:sz w:val="20"/>
              </w:rPr>
            </w:pPr>
            <w:r w:rsidRPr="008F43F8">
              <w:rPr>
                <w:rFonts w:ascii="Times New Roman" w:hAnsi="Times New Roman"/>
                <w:b/>
                <w:sz w:val="20"/>
              </w:rPr>
              <w:lastRenderedPageBreak/>
              <w:t xml:space="preserve">Проект: «Підвищення професійного рівня обізнаності СПД в </w:t>
            </w:r>
            <w:r w:rsidRPr="008F43F8">
              <w:rPr>
                <w:rFonts w:ascii="Times New Roman" w:hAnsi="Times New Roman"/>
                <w:b/>
                <w:sz w:val="20"/>
              </w:rPr>
              <w:lastRenderedPageBreak/>
              <w:t>розвитку бізнесу»</w:t>
            </w:r>
          </w:p>
          <w:p w14:paraId="6585E200" w14:textId="6D7CE933"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Провести навчальні тренінги для зацікавлених СПД з питань використання програми PROZORRO, участі у процесах державних закупівель та роботи з платформами, що надають послуги з проведення державних та приватних закупівель.</w:t>
            </w:r>
          </w:p>
        </w:tc>
        <w:tc>
          <w:tcPr>
            <w:tcW w:w="110" w:type="pct"/>
          </w:tcPr>
          <w:p w14:paraId="5C3BF6E9" w14:textId="380D3CCC"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1</w:t>
            </w:r>
          </w:p>
        </w:tc>
        <w:tc>
          <w:tcPr>
            <w:tcW w:w="110" w:type="pct"/>
          </w:tcPr>
          <w:p w14:paraId="037C2B7B" w14:textId="7799ADE1" w:rsidR="00E125CF" w:rsidRPr="008F43F8" w:rsidRDefault="00E125CF" w:rsidP="00E125CF">
            <w:pPr>
              <w:spacing w:line="240" w:lineRule="exact"/>
              <w:ind w:firstLine="0"/>
              <w:jc w:val="left"/>
              <w:rPr>
                <w:rFonts w:ascii="Times New Roman" w:hAnsi="Times New Roman"/>
                <w:szCs w:val="24"/>
              </w:rPr>
            </w:pPr>
          </w:p>
        </w:tc>
        <w:tc>
          <w:tcPr>
            <w:tcW w:w="110" w:type="pct"/>
          </w:tcPr>
          <w:p w14:paraId="4D9CB133" w14:textId="774719EC"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F46CF1E" w14:textId="7DBA5E41"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A84605B" w14:textId="71BED6A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3714E36" w14:textId="413CB16F"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1CD24E94" w14:textId="5C18F91C" w:rsidR="00E125CF" w:rsidRPr="008F43F8" w:rsidRDefault="00E125CF" w:rsidP="00E125CF">
            <w:pPr>
              <w:spacing w:line="240" w:lineRule="exact"/>
              <w:ind w:firstLine="0"/>
              <w:jc w:val="left"/>
              <w:rPr>
                <w:rFonts w:ascii="Times New Roman" w:hAnsi="Times New Roman"/>
                <w:sz w:val="20"/>
              </w:rPr>
            </w:pPr>
            <w:r w:rsidRPr="008F43F8">
              <w:rPr>
                <w:rFonts w:ascii="Times New Roman" w:eastAsia="Times New Roman" w:hAnsi="Times New Roman"/>
                <w:bCs/>
                <w:sz w:val="20"/>
              </w:rPr>
              <w:t xml:space="preserve">ДНАПтаРП, </w:t>
            </w:r>
            <w:r w:rsidRPr="008F43F8">
              <w:rPr>
                <w:rFonts w:ascii="Times New Roman" w:hAnsi="Times New Roman"/>
                <w:sz w:val="20"/>
              </w:rPr>
              <w:t>ГО, РА</w:t>
            </w:r>
          </w:p>
        </w:tc>
        <w:tc>
          <w:tcPr>
            <w:tcW w:w="530" w:type="pct"/>
          </w:tcPr>
          <w:p w14:paraId="4B1D38E4" w14:textId="6BF81CC1"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ПРОМІС, ГО, БА, СПД</w:t>
            </w:r>
          </w:p>
        </w:tc>
        <w:tc>
          <w:tcPr>
            <w:tcW w:w="344" w:type="pct"/>
            <w:gridSpan w:val="2"/>
          </w:tcPr>
          <w:p w14:paraId="28740C7B" w14:textId="6778DEAE" w:rsidR="00E125CF" w:rsidRPr="008F43F8" w:rsidRDefault="00E125CF" w:rsidP="00E125CF">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125,0</w:t>
            </w:r>
          </w:p>
          <w:p w14:paraId="070F819C" w14:textId="77777777" w:rsidR="00E125CF" w:rsidRPr="008F43F8" w:rsidRDefault="00E125CF" w:rsidP="00E125CF">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тис. грн.</w:t>
            </w:r>
          </w:p>
          <w:p w14:paraId="3B1C545A" w14:textId="78EBF69D" w:rsidR="00E125CF" w:rsidRPr="008F43F8" w:rsidRDefault="00E125CF" w:rsidP="00E125CF">
            <w:pPr>
              <w:spacing w:line="240" w:lineRule="exact"/>
              <w:ind w:firstLine="0"/>
              <w:rPr>
                <w:rFonts w:ascii="Times New Roman" w:hAnsi="Times New Roman"/>
                <w:szCs w:val="24"/>
              </w:rPr>
            </w:pPr>
            <w:r w:rsidRPr="008F43F8">
              <w:rPr>
                <w:rFonts w:ascii="Times New Roman" w:eastAsia="Times New Roman" w:hAnsi="Times New Roman"/>
                <w:bCs/>
                <w:sz w:val="20"/>
              </w:rPr>
              <w:t>щорічно</w:t>
            </w:r>
          </w:p>
        </w:tc>
        <w:tc>
          <w:tcPr>
            <w:tcW w:w="804" w:type="pct"/>
          </w:tcPr>
          <w:p w14:paraId="0F60E70A" w14:textId="21112C55"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Кількість тренінгів</w:t>
            </w:r>
            <w:r w:rsidR="003C6B95" w:rsidRPr="008F43F8">
              <w:rPr>
                <w:rFonts w:ascii="Times New Roman" w:hAnsi="Times New Roman"/>
                <w:sz w:val="20"/>
              </w:rPr>
              <w:t xml:space="preserve"> -</w:t>
            </w:r>
            <w:r w:rsidRPr="008F43F8">
              <w:rPr>
                <w:rFonts w:ascii="Times New Roman" w:hAnsi="Times New Roman"/>
                <w:sz w:val="20"/>
              </w:rPr>
              <w:t xml:space="preserve"> щонайменше 4 на рік;</w:t>
            </w:r>
          </w:p>
          <w:p w14:paraId="48DCCC26" w14:textId="77CC7910"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кількість учасників</w:t>
            </w:r>
            <w:r w:rsidR="003C6B95" w:rsidRPr="008F43F8">
              <w:rPr>
                <w:rFonts w:ascii="Times New Roman" w:hAnsi="Times New Roman"/>
                <w:sz w:val="20"/>
              </w:rPr>
              <w:t xml:space="preserve"> -</w:t>
            </w:r>
            <w:r w:rsidRPr="008F43F8">
              <w:rPr>
                <w:rFonts w:ascii="Times New Roman" w:hAnsi="Times New Roman"/>
                <w:sz w:val="20"/>
              </w:rPr>
              <w:t xml:space="preserve"> </w:t>
            </w:r>
            <w:r w:rsidRPr="008F43F8">
              <w:rPr>
                <w:rFonts w:ascii="Times New Roman" w:hAnsi="Times New Roman"/>
                <w:sz w:val="20"/>
              </w:rPr>
              <w:lastRenderedPageBreak/>
              <w:t>щонайменше 25 осіб на кожний тренінг.</w:t>
            </w:r>
          </w:p>
        </w:tc>
      </w:tr>
      <w:tr w:rsidR="008F43F8" w:rsidRPr="008F43F8" w14:paraId="5FC4032C" w14:textId="77777777" w:rsidTr="00501E1D">
        <w:tc>
          <w:tcPr>
            <w:tcW w:w="882" w:type="pct"/>
            <w:vMerge/>
          </w:tcPr>
          <w:p w14:paraId="1CFADC6F"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5EE76158" w14:textId="77777777" w:rsidR="00E125CF" w:rsidRPr="008F43F8" w:rsidRDefault="00E125CF" w:rsidP="00E125CF">
            <w:pPr>
              <w:spacing w:line="240" w:lineRule="exact"/>
              <w:jc w:val="left"/>
              <w:rPr>
                <w:rFonts w:ascii="Times New Roman" w:hAnsi="Times New Roman"/>
                <w:szCs w:val="24"/>
              </w:rPr>
            </w:pPr>
          </w:p>
        </w:tc>
        <w:tc>
          <w:tcPr>
            <w:tcW w:w="840" w:type="pct"/>
          </w:tcPr>
          <w:p w14:paraId="6D8E50B2" w14:textId="5E72A3A0"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Провести навчальні тренінги для представників МСП, представників громадських організацій підприємців, бізнес - асоціацій щодо інноваційних інструментів (М-Тест) при прийнятті рішень виконавчого комітету міської ради та рішень міської ради.</w:t>
            </w:r>
          </w:p>
        </w:tc>
        <w:tc>
          <w:tcPr>
            <w:tcW w:w="110" w:type="pct"/>
          </w:tcPr>
          <w:p w14:paraId="07BAB3CE" w14:textId="60DE4C8C"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2090921F" w14:textId="55FAEA3C" w:rsidR="00E125CF" w:rsidRPr="008F43F8" w:rsidRDefault="00E125CF" w:rsidP="00E125CF">
            <w:pPr>
              <w:spacing w:line="240" w:lineRule="exact"/>
              <w:ind w:firstLine="0"/>
              <w:jc w:val="left"/>
              <w:rPr>
                <w:rFonts w:ascii="Times New Roman" w:hAnsi="Times New Roman"/>
                <w:szCs w:val="24"/>
              </w:rPr>
            </w:pPr>
          </w:p>
        </w:tc>
        <w:tc>
          <w:tcPr>
            <w:tcW w:w="110" w:type="pct"/>
          </w:tcPr>
          <w:p w14:paraId="65427026" w14:textId="4B2B818F"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0D5472F" w14:textId="5F162E9A"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118A6B2" w14:textId="7106BA1C"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9BFE596" w14:textId="2A7B48C6" w:rsidR="00E125CF" w:rsidRPr="008F43F8" w:rsidRDefault="00E125CF" w:rsidP="00E125CF">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571" w:type="pct"/>
          </w:tcPr>
          <w:p w14:paraId="2A1EC127" w14:textId="4808D2E7"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ДНАПтаРП,</w:t>
            </w:r>
            <w:r w:rsidRPr="008F43F8">
              <w:rPr>
                <w:rFonts w:ascii="Times New Roman" w:hAnsi="Times New Roman"/>
                <w:sz w:val="20"/>
              </w:rPr>
              <w:t xml:space="preserve"> ГО</w:t>
            </w:r>
          </w:p>
          <w:p w14:paraId="11D78D0D" w14:textId="77777777" w:rsidR="00E125CF" w:rsidRPr="008F43F8" w:rsidRDefault="00E125CF" w:rsidP="00E125CF">
            <w:pPr>
              <w:spacing w:line="240" w:lineRule="exact"/>
              <w:ind w:firstLine="0"/>
              <w:jc w:val="left"/>
              <w:rPr>
                <w:rFonts w:ascii="Times New Roman" w:hAnsi="Times New Roman"/>
                <w:sz w:val="20"/>
              </w:rPr>
            </w:pPr>
          </w:p>
        </w:tc>
        <w:tc>
          <w:tcPr>
            <w:tcW w:w="530" w:type="pct"/>
          </w:tcPr>
          <w:p w14:paraId="154AF23C" w14:textId="6D8827B6" w:rsidR="00E125CF" w:rsidRPr="008F43F8" w:rsidRDefault="00E125CF" w:rsidP="00E125CF">
            <w:pPr>
              <w:spacing w:line="240" w:lineRule="exact"/>
              <w:ind w:firstLine="0"/>
              <w:rPr>
                <w:rFonts w:ascii="Times New Roman" w:hAnsi="Times New Roman"/>
                <w:sz w:val="20"/>
              </w:rPr>
            </w:pPr>
            <w:r w:rsidRPr="008F43F8">
              <w:rPr>
                <w:rFonts w:ascii="Times New Roman" w:hAnsi="Times New Roman"/>
                <w:sz w:val="20"/>
              </w:rPr>
              <w:t>ВОМР</w:t>
            </w:r>
            <w:r w:rsidRPr="008F43F8">
              <w:rPr>
                <w:rFonts w:ascii="Times New Roman" w:eastAsia="Times New Roman" w:hAnsi="Times New Roman"/>
                <w:bCs/>
                <w:sz w:val="20"/>
              </w:rPr>
              <w:t>, ПРОМІС, ГО, БА, СПД</w:t>
            </w:r>
          </w:p>
        </w:tc>
        <w:tc>
          <w:tcPr>
            <w:tcW w:w="344" w:type="pct"/>
            <w:gridSpan w:val="2"/>
          </w:tcPr>
          <w:p w14:paraId="7CC3D2F2" w14:textId="03249902" w:rsidR="00E125CF" w:rsidRPr="008F43F8" w:rsidRDefault="00E125CF" w:rsidP="00E125CF">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12,0 тис. грн.</w:t>
            </w:r>
          </w:p>
          <w:p w14:paraId="773B9859" w14:textId="7F8098E7" w:rsidR="00E125CF" w:rsidRPr="008F43F8" w:rsidRDefault="00E125CF" w:rsidP="00E125CF">
            <w:pPr>
              <w:spacing w:line="240" w:lineRule="exact"/>
              <w:ind w:firstLine="0"/>
              <w:rPr>
                <w:rFonts w:ascii="Times New Roman" w:hAnsi="Times New Roman"/>
                <w:szCs w:val="24"/>
              </w:rPr>
            </w:pPr>
            <w:r w:rsidRPr="008F43F8">
              <w:rPr>
                <w:rFonts w:ascii="Times New Roman" w:eastAsia="Times New Roman" w:hAnsi="Times New Roman"/>
                <w:bCs/>
                <w:sz w:val="20"/>
              </w:rPr>
              <w:t>щорічно</w:t>
            </w:r>
          </w:p>
        </w:tc>
        <w:tc>
          <w:tcPr>
            <w:tcW w:w="804" w:type="pct"/>
          </w:tcPr>
          <w:p w14:paraId="0376D407" w14:textId="4F7D7516"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Кількість тренінгів</w:t>
            </w:r>
            <w:r w:rsidR="003C6B95" w:rsidRPr="008F43F8">
              <w:rPr>
                <w:rFonts w:ascii="Times New Roman" w:hAnsi="Times New Roman"/>
                <w:sz w:val="20"/>
              </w:rPr>
              <w:t xml:space="preserve"> -</w:t>
            </w:r>
            <w:r w:rsidRPr="008F43F8">
              <w:rPr>
                <w:rFonts w:ascii="Times New Roman" w:hAnsi="Times New Roman"/>
                <w:sz w:val="20"/>
              </w:rPr>
              <w:t xml:space="preserve"> щонайменше 1 на рік;</w:t>
            </w:r>
          </w:p>
          <w:p w14:paraId="44508325" w14:textId="3B81D0FD"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 xml:space="preserve">кількість учасників </w:t>
            </w:r>
            <w:r w:rsidR="003C6B95" w:rsidRPr="008F43F8">
              <w:rPr>
                <w:rFonts w:ascii="Times New Roman" w:hAnsi="Times New Roman"/>
                <w:sz w:val="20"/>
              </w:rPr>
              <w:t>-</w:t>
            </w:r>
            <w:r w:rsidRPr="008F43F8">
              <w:rPr>
                <w:rFonts w:ascii="Times New Roman" w:hAnsi="Times New Roman"/>
                <w:sz w:val="20"/>
              </w:rPr>
              <w:t xml:space="preserve"> щонайменше 25 осіб на кожний тренінг.</w:t>
            </w:r>
          </w:p>
        </w:tc>
      </w:tr>
      <w:tr w:rsidR="008F43F8" w:rsidRPr="008F43F8" w14:paraId="7EBDDADF" w14:textId="77777777" w:rsidTr="00501E1D">
        <w:tc>
          <w:tcPr>
            <w:tcW w:w="882" w:type="pct"/>
            <w:vMerge/>
          </w:tcPr>
          <w:p w14:paraId="7DBA9BED"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7AFCD758" w14:textId="77777777" w:rsidR="00E125CF" w:rsidRPr="008F43F8" w:rsidRDefault="00E125CF" w:rsidP="00E125CF">
            <w:pPr>
              <w:spacing w:line="240" w:lineRule="exact"/>
              <w:jc w:val="left"/>
              <w:rPr>
                <w:rFonts w:ascii="Times New Roman" w:hAnsi="Times New Roman"/>
                <w:szCs w:val="24"/>
              </w:rPr>
            </w:pPr>
          </w:p>
        </w:tc>
        <w:tc>
          <w:tcPr>
            <w:tcW w:w="840" w:type="pct"/>
          </w:tcPr>
          <w:p w14:paraId="50DE3BBC" w14:textId="39B22C46"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 xml:space="preserve">Забезпечити проведення навчання/тренінгів по фінансовій грамотності суб’єктів МСП щодо правильного залучення та використання фінансових ресурсів. </w:t>
            </w:r>
          </w:p>
        </w:tc>
        <w:tc>
          <w:tcPr>
            <w:tcW w:w="110" w:type="pct"/>
          </w:tcPr>
          <w:p w14:paraId="78A6835E" w14:textId="4042466C"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270AB8D1" w14:textId="05CDBEE2" w:rsidR="00E125CF" w:rsidRPr="008F43F8" w:rsidRDefault="00E125CF" w:rsidP="00E125CF">
            <w:pPr>
              <w:spacing w:line="240" w:lineRule="exact"/>
              <w:ind w:firstLine="0"/>
              <w:jc w:val="left"/>
              <w:rPr>
                <w:rFonts w:ascii="Times New Roman" w:hAnsi="Times New Roman"/>
                <w:szCs w:val="24"/>
              </w:rPr>
            </w:pPr>
          </w:p>
        </w:tc>
        <w:tc>
          <w:tcPr>
            <w:tcW w:w="110" w:type="pct"/>
          </w:tcPr>
          <w:p w14:paraId="6160F394" w14:textId="5CDBB5CD"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F6D63CF" w14:textId="73DA6E22"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29ADD63" w14:textId="1DC00770"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A2BC2A2" w14:textId="6AEA1B8B"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4BD68603" w14:textId="47EABD4A" w:rsidR="00E125CF" w:rsidRPr="008F43F8" w:rsidRDefault="00E125CF" w:rsidP="00E125CF">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w:t>
            </w:r>
            <w:r w:rsidRPr="008F43F8">
              <w:rPr>
                <w:rFonts w:ascii="Times New Roman" w:hAnsi="Times New Roman"/>
                <w:sz w:val="20"/>
              </w:rPr>
              <w:t xml:space="preserve"> ГО</w:t>
            </w:r>
          </w:p>
        </w:tc>
        <w:tc>
          <w:tcPr>
            <w:tcW w:w="530" w:type="pct"/>
          </w:tcPr>
          <w:p w14:paraId="7FE004A8" w14:textId="1C492D1E"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ПРОМІС, ГО, БА, СПД</w:t>
            </w:r>
          </w:p>
        </w:tc>
        <w:tc>
          <w:tcPr>
            <w:tcW w:w="344" w:type="pct"/>
            <w:gridSpan w:val="2"/>
          </w:tcPr>
          <w:p w14:paraId="23112651" w14:textId="59A5A47F" w:rsidR="00E125CF" w:rsidRPr="008F43F8" w:rsidRDefault="00E125CF" w:rsidP="00E125CF">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14,0  тис. грн.</w:t>
            </w:r>
          </w:p>
          <w:p w14:paraId="501FA14F" w14:textId="63F7B622" w:rsidR="00E125CF" w:rsidRPr="008F43F8" w:rsidRDefault="00E125CF" w:rsidP="00E125CF">
            <w:pPr>
              <w:spacing w:line="240" w:lineRule="exact"/>
              <w:ind w:firstLine="0"/>
              <w:rPr>
                <w:rFonts w:ascii="Times New Roman" w:hAnsi="Times New Roman"/>
                <w:szCs w:val="24"/>
              </w:rPr>
            </w:pPr>
            <w:r w:rsidRPr="008F43F8">
              <w:rPr>
                <w:rFonts w:ascii="Times New Roman" w:eastAsia="Times New Roman" w:hAnsi="Times New Roman"/>
                <w:bCs/>
                <w:sz w:val="20"/>
              </w:rPr>
              <w:t>щорічно</w:t>
            </w:r>
          </w:p>
        </w:tc>
        <w:tc>
          <w:tcPr>
            <w:tcW w:w="804" w:type="pct"/>
          </w:tcPr>
          <w:p w14:paraId="311325D9" w14:textId="6A496CAC"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Кількість проведених тренінгів</w:t>
            </w:r>
            <w:r w:rsidR="003C6B95" w:rsidRPr="008F43F8">
              <w:rPr>
                <w:rFonts w:ascii="Times New Roman" w:hAnsi="Times New Roman"/>
                <w:sz w:val="20"/>
              </w:rPr>
              <w:t xml:space="preserve"> -</w:t>
            </w:r>
            <w:r w:rsidRPr="008F43F8">
              <w:rPr>
                <w:rFonts w:ascii="Times New Roman" w:hAnsi="Times New Roman"/>
                <w:sz w:val="20"/>
              </w:rPr>
              <w:t xml:space="preserve"> щонайменше 2 рази на рік;</w:t>
            </w:r>
          </w:p>
          <w:p w14:paraId="687C2C56" w14:textId="16D2ECDA"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кількість осіб, які пройшли навчання</w:t>
            </w:r>
            <w:r w:rsidR="003C6B95" w:rsidRPr="008F43F8">
              <w:rPr>
                <w:rFonts w:ascii="Times New Roman" w:hAnsi="Times New Roman"/>
                <w:sz w:val="20"/>
              </w:rPr>
              <w:t xml:space="preserve"> -</w:t>
            </w:r>
            <w:r w:rsidRPr="008F43F8">
              <w:rPr>
                <w:rFonts w:ascii="Times New Roman" w:hAnsi="Times New Roman"/>
                <w:sz w:val="20"/>
              </w:rPr>
              <w:t xml:space="preserve"> щонайменше 50 осіб за  рік.</w:t>
            </w:r>
          </w:p>
        </w:tc>
      </w:tr>
      <w:tr w:rsidR="008F43F8" w:rsidRPr="008F43F8" w14:paraId="5A20E99F" w14:textId="77777777" w:rsidTr="00501E1D">
        <w:tc>
          <w:tcPr>
            <w:tcW w:w="882" w:type="pct"/>
            <w:vMerge/>
          </w:tcPr>
          <w:p w14:paraId="548291F9" w14:textId="77777777" w:rsidR="00E125CF" w:rsidRPr="008F43F8" w:rsidRDefault="00E125CF" w:rsidP="00E125CF">
            <w:pPr>
              <w:spacing w:line="240" w:lineRule="exact"/>
              <w:ind w:firstLine="0"/>
              <w:jc w:val="left"/>
              <w:rPr>
                <w:rFonts w:ascii="Times New Roman" w:hAnsi="Times New Roman"/>
                <w:szCs w:val="24"/>
              </w:rPr>
            </w:pPr>
          </w:p>
        </w:tc>
        <w:tc>
          <w:tcPr>
            <w:tcW w:w="348" w:type="pct"/>
            <w:vMerge/>
          </w:tcPr>
          <w:p w14:paraId="3026EC21" w14:textId="77777777" w:rsidR="00E125CF" w:rsidRPr="008F43F8" w:rsidRDefault="00E125CF" w:rsidP="00E125CF">
            <w:pPr>
              <w:spacing w:line="240" w:lineRule="exact"/>
              <w:jc w:val="left"/>
              <w:rPr>
                <w:rFonts w:ascii="Times New Roman" w:hAnsi="Times New Roman"/>
                <w:szCs w:val="24"/>
              </w:rPr>
            </w:pPr>
          </w:p>
        </w:tc>
        <w:tc>
          <w:tcPr>
            <w:tcW w:w="840" w:type="pct"/>
          </w:tcPr>
          <w:p w14:paraId="603D6C54" w14:textId="3A2611BE" w:rsidR="00E125CF" w:rsidRPr="008F43F8" w:rsidRDefault="00E125CF" w:rsidP="00E125CF">
            <w:pPr>
              <w:spacing w:line="240" w:lineRule="exact"/>
              <w:ind w:firstLine="0"/>
              <w:rPr>
                <w:rFonts w:ascii="Times New Roman" w:hAnsi="Times New Roman"/>
                <w:szCs w:val="24"/>
              </w:rPr>
            </w:pPr>
            <w:r w:rsidRPr="008F43F8">
              <w:rPr>
                <w:rFonts w:ascii="Times New Roman" w:hAnsi="Times New Roman"/>
                <w:sz w:val="20"/>
              </w:rPr>
              <w:t xml:space="preserve">Забезпечити проведення семінарів з питань взаємовідносин СПД з контролюючими органами та змін в </w:t>
            </w:r>
            <w:r w:rsidRPr="008F43F8">
              <w:rPr>
                <w:rFonts w:ascii="Times New Roman" w:hAnsi="Times New Roman"/>
                <w:sz w:val="20"/>
              </w:rPr>
              <w:lastRenderedPageBreak/>
              <w:t>законодавстві.</w:t>
            </w:r>
          </w:p>
        </w:tc>
        <w:tc>
          <w:tcPr>
            <w:tcW w:w="110" w:type="pct"/>
          </w:tcPr>
          <w:p w14:paraId="2F71B127" w14:textId="0DBC5F29"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1</w:t>
            </w:r>
          </w:p>
        </w:tc>
        <w:tc>
          <w:tcPr>
            <w:tcW w:w="110" w:type="pct"/>
          </w:tcPr>
          <w:p w14:paraId="37A5E874" w14:textId="1B13328D"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72D38853" w14:textId="79A85632"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821BE5B" w14:textId="49FFC38F"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190799C" w14:textId="73FE277A"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E961344" w14:textId="783D6E0D" w:rsidR="00E125CF" w:rsidRPr="008F43F8" w:rsidRDefault="00E125CF" w:rsidP="00E125CF">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67B3D6F1" w14:textId="5240A603"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ДНАПтаРП,</w:t>
            </w:r>
          </w:p>
          <w:p w14:paraId="7949BCE1" w14:textId="77777777" w:rsidR="00E125CF" w:rsidRPr="008F43F8" w:rsidRDefault="00E125CF" w:rsidP="00E125CF">
            <w:pPr>
              <w:spacing w:line="240" w:lineRule="exact"/>
              <w:ind w:firstLine="0"/>
              <w:jc w:val="center"/>
              <w:rPr>
                <w:rFonts w:ascii="Times New Roman" w:eastAsia="Times New Roman" w:hAnsi="Times New Roman"/>
                <w:bCs/>
                <w:sz w:val="20"/>
              </w:rPr>
            </w:pPr>
            <w:r w:rsidRPr="008F43F8">
              <w:rPr>
                <w:rFonts w:ascii="Times New Roman" w:hAnsi="Times New Roman"/>
                <w:sz w:val="20"/>
              </w:rPr>
              <w:t>ГО</w:t>
            </w:r>
          </w:p>
          <w:p w14:paraId="7E6DD704" w14:textId="77777777" w:rsidR="00E125CF" w:rsidRPr="008F43F8" w:rsidRDefault="00E125CF" w:rsidP="00E125CF">
            <w:pPr>
              <w:spacing w:line="240" w:lineRule="exact"/>
              <w:ind w:firstLine="0"/>
              <w:jc w:val="left"/>
              <w:rPr>
                <w:rFonts w:ascii="Times New Roman" w:hAnsi="Times New Roman"/>
                <w:sz w:val="20"/>
              </w:rPr>
            </w:pPr>
          </w:p>
        </w:tc>
        <w:tc>
          <w:tcPr>
            <w:tcW w:w="530" w:type="pct"/>
          </w:tcPr>
          <w:p w14:paraId="58BC299B" w14:textId="7D7F4FE1" w:rsidR="00E125CF" w:rsidRPr="008F43F8" w:rsidRDefault="00E125CF" w:rsidP="00E125CF">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КО, ПРОМІС, ГО, БА, СПД,</w:t>
            </w:r>
          </w:p>
          <w:p w14:paraId="56DEAC73" w14:textId="4594FA92" w:rsidR="00E125CF" w:rsidRPr="008F43F8" w:rsidRDefault="00E125CF" w:rsidP="00E125CF">
            <w:pPr>
              <w:spacing w:line="240" w:lineRule="exact"/>
              <w:ind w:firstLine="0"/>
              <w:rPr>
                <w:rFonts w:ascii="Times New Roman" w:hAnsi="Times New Roman"/>
                <w:sz w:val="20"/>
              </w:rPr>
            </w:pPr>
            <w:r w:rsidRPr="008F43F8">
              <w:rPr>
                <w:rFonts w:ascii="Times New Roman" w:eastAsia="Times New Roman" w:hAnsi="Times New Roman"/>
                <w:bCs/>
                <w:sz w:val="20"/>
              </w:rPr>
              <w:t>ЗТПП</w:t>
            </w:r>
          </w:p>
        </w:tc>
        <w:tc>
          <w:tcPr>
            <w:tcW w:w="344" w:type="pct"/>
            <w:gridSpan w:val="2"/>
          </w:tcPr>
          <w:p w14:paraId="7F5D9604" w14:textId="4105FF90" w:rsidR="00E125CF" w:rsidRPr="008F43F8" w:rsidRDefault="00E125CF" w:rsidP="00E125CF">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14,0 тис. грн.</w:t>
            </w:r>
          </w:p>
          <w:p w14:paraId="378AA0E7" w14:textId="445115A2" w:rsidR="00E125CF" w:rsidRPr="008F43F8" w:rsidRDefault="00E125CF" w:rsidP="00E125CF">
            <w:pPr>
              <w:spacing w:line="240" w:lineRule="exact"/>
              <w:ind w:firstLine="0"/>
              <w:rPr>
                <w:rFonts w:ascii="Times New Roman" w:hAnsi="Times New Roman"/>
                <w:szCs w:val="24"/>
              </w:rPr>
            </w:pPr>
            <w:r w:rsidRPr="008F43F8">
              <w:rPr>
                <w:rFonts w:ascii="Times New Roman" w:eastAsia="Times New Roman" w:hAnsi="Times New Roman"/>
                <w:bCs/>
                <w:sz w:val="20"/>
              </w:rPr>
              <w:t>щорічно</w:t>
            </w:r>
          </w:p>
        </w:tc>
        <w:tc>
          <w:tcPr>
            <w:tcW w:w="804" w:type="pct"/>
          </w:tcPr>
          <w:p w14:paraId="75B7BD31" w14:textId="51AA785A" w:rsidR="00E125CF" w:rsidRPr="008F43F8" w:rsidRDefault="00E125CF" w:rsidP="00F962F7">
            <w:pPr>
              <w:spacing w:line="240" w:lineRule="exact"/>
              <w:ind w:firstLine="0"/>
              <w:rPr>
                <w:rFonts w:ascii="Times New Roman" w:hAnsi="Times New Roman"/>
                <w:sz w:val="20"/>
              </w:rPr>
            </w:pPr>
            <w:r w:rsidRPr="008F43F8">
              <w:rPr>
                <w:rFonts w:ascii="Times New Roman" w:hAnsi="Times New Roman"/>
                <w:sz w:val="20"/>
              </w:rPr>
              <w:t xml:space="preserve">Кількість проведених тренінгів </w:t>
            </w:r>
            <w:r w:rsidR="003C6B95" w:rsidRPr="008F43F8">
              <w:rPr>
                <w:rFonts w:ascii="Times New Roman" w:hAnsi="Times New Roman"/>
                <w:sz w:val="20"/>
              </w:rPr>
              <w:t xml:space="preserve">- </w:t>
            </w:r>
            <w:r w:rsidRPr="008F43F8">
              <w:rPr>
                <w:rFonts w:ascii="Times New Roman" w:hAnsi="Times New Roman"/>
                <w:sz w:val="20"/>
              </w:rPr>
              <w:t>щонайменше 2 рази на рік;</w:t>
            </w:r>
          </w:p>
          <w:p w14:paraId="5C4B91B0" w14:textId="5B3B5AEC" w:rsidR="00E125CF" w:rsidRPr="008F43F8" w:rsidRDefault="00E125CF" w:rsidP="00F962F7">
            <w:pPr>
              <w:spacing w:line="240" w:lineRule="exact"/>
              <w:ind w:firstLine="0"/>
              <w:rPr>
                <w:rFonts w:ascii="Times New Roman" w:hAnsi="Times New Roman"/>
                <w:szCs w:val="24"/>
              </w:rPr>
            </w:pPr>
            <w:r w:rsidRPr="008F43F8">
              <w:rPr>
                <w:rFonts w:ascii="Times New Roman" w:hAnsi="Times New Roman"/>
                <w:sz w:val="20"/>
              </w:rPr>
              <w:t>кількість осіб, які пройшли навчання</w:t>
            </w:r>
            <w:r w:rsidR="003C6B95" w:rsidRPr="008F43F8">
              <w:rPr>
                <w:rFonts w:ascii="Times New Roman" w:hAnsi="Times New Roman"/>
                <w:sz w:val="20"/>
              </w:rPr>
              <w:t xml:space="preserve"> -</w:t>
            </w:r>
            <w:r w:rsidRPr="008F43F8">
              <w:rPr>
                <w:rFonts w:ascii="Times New Roman" w:hAnsi="Times New Roman"/>
                <w:sz w:val="20"/>
              </w:rPr>
              <w:t xml:space="preserve"> </w:t>
            </w:r>
            <w:r w:rsidRPr="008F43F8">
              <w:rPr>
                <w:rFonts w:ascii="Times New Roman" w:hAnsi="Times New Roman"/>
                <w:sz w:val="20"/>
              </w:rPr>
              <w:lastRenderedPageBreak/>
              <w:t>щонайменше 50 осіб в рік.</w:t>
            </w:r>
          </w:p>
        </w:tc>
      </w:tr>
      <w:tr w:rsidR="008F43F8" w:rsidRPr="008F43F8" w14:paraId="4168AC1D" w14:textId="77777777" w:rsidTr="00501E1D">
        <w:tc>
          <w:tcPr>
            <w:tcW w:w="882" w:type="pct"/>
            <w:vMerge/>
          </w:tcPr>
          <w:p w14:paraId="6C49E9E8"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6A9F6A61" w14:textId="77777777" w:rsidR="00027275" w:rsidRPr="008F43F8" w:rsidRDefault="00027275" w:rsidP="00027275">
            <w:pPr>
              <w:spacing w:line="240" w:lineRule="exact"/>
              <w:jc w:val="left"/>
              <w:rPr>
                <w:rFonts w:ascii="Times New Roman" w:hAnsi="Times New Roman"/>
                <w:szCs w:val="24"/>
              </w:rPr>
            </w:pPr>
          </w:p>
        </w:tc>
        <w:tc>
          <w:tcPr>
            <w:tcW w:w="840" w:type="pct"/>
          </w:tcPr>
          <w:p w14:paraId="00C10A3F" w14:textId="01502685" w:rsidR="00027275" w:rsidRPr="008F43F8" w:rsidRDefault="00336C56" w:rsidP="00027275">
            <w:pPr>
              <w:spacing w:line="240" w:lineRule="exact"/>
              <w:ind w:firstLine="0"/>
              <w:rPr>
                <w:rFonts w:ascii="Times New Roman" w:hAnsi="Times New Roman"/>
                <w:sz w:val="20"/>
              </w:rPr>
            </w:pPr>
            <w:r w:rsidRPr="008F43F8">
              <w:rPr>
                <w:rFonts w:ascii="Times New Roman" w:hAnsi="Times New Roman"/>
                <w:sz w:val="20"/>
              </w:rPr>
              <w:t xml:space="preserve">Забезпечити </w:t>
            </w:r>
            <w:r w:rsidR="00027275" w:rsidRPr="008F43F8">
              <w:rPr>
                <w:rFonts w:ascii="Times New Roman" w:hAnsi="Times New Roman"/>
                <w:sz w:val="20"/>
              </w:rPr>
              <w:t>проведення відкритих</w:t>
            </w:r>
            <w:r w:rsidRPr="008F43F8">
              <w:rPr>
                <w:rFonts w:ascii="Times New Roman" w:hAnsi="Times New Roman"/>
                <w:sz w:val="20"/>
              </w:rPr>
              <w:t xml:space="preserve"> лекцій</w:t>
            </w:r>
            <w:r w:rsidR="00027275" w:rsidRPr="008F43F8">
              <w:rPr>
                <w:rFonts w:ascii="Times New Roman" w:hAnsi="Times New Roman"/>
                <w:sz w:val="20"/>
              </w:rPr>
              <w:t xml:space="preserve"> на свіжому повітрі за тематикою, спрямованою на підтримку підприємницької ініціативи. </w:t>
            </w:r>
          </w:p>
        </w:tc>
        <w:tc>
          <w:tcPr>
            <w:tcW w:w="110" w:type="pct"/>
          </w:tcPr>
          <w:p w14:paraId="08B2C1CC" w14:textId="4B441BEA" w:rsidR="00027275" w:rsidRPr="008F43F8" w:rsidRDefault="00027275" w:rsidP="00027275">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1</w:t>
            </w:r>
          </w:p>
        </w:tc>
        <w:tc>
          <w:tcPr>
            <w:tcW w:w="110" w:type="pct"/>
          </w:tcPr>
          <w:p w14:paraId="4CC15759" w14:textId="0B6C10EA" w:rsidR="00027275" w:rsidRPr="008F43F8" w:rsidRDefault="00336C56" w:rsidP="00027275">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110" w:type="pct"/>
          </w:tcPr>
          <w:p w14:paraId="3040C511" w14:textId="0EEFC637" w:rsidR="00027275" w:rsidRPr="008F43F8" w:rsidRDefault="00027275" w:rsidP="00027275">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117" w:type="pct"/>
          </w:tcPr>
          <w:p w14:paraId="3FD4E329" w14:textId="1F93D62B" w:rsidR="00027275" w:rsidRPr="008F43F8" w:rsidRDefault="00027275" w:rsidP="00027275">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117" w:type="pct"/>
          </w:tcPr>
          <w:p w14:paraId="651B6865" w14:textId="058BED37" w:rsidR="00027275" w:rsidRPr="008F43F8" w:rsidRDefault="00027275" w:rsidP="00027275">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117" w:type="pct"/>
          </w:tcPr>
          <w:p w14:paraId="6780D5FD" w14:textId="6418164B" w:rsidR="00027275" w:rsidRPr="008F43F8" w:rsidRDefault="00027275" w:rsidP="00027275">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571" w:type="pct"/>
          </w:tcPr>
          <w:p w14:paraId="549E28F2" w14:textId="0B1C27BF" w:rsidR="00027275" w:rsidRPr="008F43F8" w:rsidRDefault="00027275" w:rsidP="00027275">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 xml:space="preserve">ДНАПтаРП </w:t>
            </w:r>
          </w:p>
        </w:tc>
        <w:tc>
          <w:tcPr>
            <w:tcW w:w="530" w:type="pct"/>
          </w:tcPr>
          <w:p w14:paraId="5295A42E" w14:textId="522D7E76"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hAnsi="Times New Roman"/>
                <w:sz w:val="20"/>
              </w:rPr>
              <w:t>ВОМР</w:t>
            </w:r>
            <w:r w:rsidRPr="008F43F8">
              <w:rPr>
                <w:rFonts w:ascii="Times New Roman" w:eastAsia="Times New Roman" w:hAnsi="Times New Roman"/>
                <w:bCs/>
                <w:sz w:val="20"/>
              </w:rPr>
              <w:t>, БО, ГО, СПД</w:t>
            </w:r>
          </w:p>
        </w:tc>
        <w:tc>
          <w:tcPr>
            <w:tcW w:w="344" w:type="pct"/>
            <w:gridSpan w:val="2"/>
          </w:tcPr>
          <w:p w14:paraId="365957EC" w14:textId="77777777"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30,0 тис.грн.</w:t>
            </w:r>
          </w:p>
          <w:p w14:paraId="51C85180" w14:textId="1C8ED785"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щорічно</w:t>
            </w:r>
          </w:p>
        </w:tc>
        <w:tc>
          <w:tcPr>
            <w:tcW w:w="804" w:type="pct"/>
          </w:tcPr>
          <w:p w14:paraId="2EEEDA8A" w14:textId="77777777"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проведених лекцій;</w:t>
            </w:r>
          </w:p>
          <w:p w14:paraId="0CEB7EB5" w14:textId="1C42B614"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учасників.</w:t>
            </w:r>
          </w:p>
        </w:tc>
      </w:tr>
      <w:tr w:rsidR="008F43F8" w:rsidRPr="008F43F8" w14:paraId="64D79EBC" w14:textId="77777777" w:rsidTr="00501E1D">
        <w:tc>
          <w:tcPr>
            <w:tcW w:w="882" w:type="pct"/>
            <w:vMerge/>
          </w:tcPr>
          <w:p w14:paraId="3BAF6D0D"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53F761F7"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70A733E2" w14:textId="285FE0DD"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 xml:space="preserve">Проект «Майстерня стартапів» </w:t>
            </w:r>
          </w:p>
          <w:p w14:paraId="54761D31" w14:textId="66E60FCE"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Розробити та запровадити програму підтримки та просування підприємців-початківців «Майстерня стартапів» з акцентом на перспективні та інноваційні галузі. Провести міський конкурс на кращий стартап.</w:t>
            </w:r>
          </w:p>
        </w:tc>
        <w:tc>
          <w:tcPr>
            <w:tcW w:w="110" w:type="pct"/>
          </w:tcPr>
          <w:p w14:paraId="524AC02F" w14:textId="6168AE6D"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18BBADAF" w14:textId="3A66EDDC" w:rsidR="00027275" w:rsidRPr="008F43F8" w:rsidRDefault="00027275" w:rsidP="00027275">
            <w:pPr>
              <w:spacing w:line="240" w:lineRule="exact"/>
              <w:ind w:firstLine="0"/>
              <w:jc w:val="left"/>
              <w:rPr>
                <w:rFonts w:ascii="Times New Roman" w:hAnsi="Times New Roman"/>
                <w:szCs w:val="24"/>
              </w:rPr>
            </w:pPr>
          </w:p>
        </w:tc>
        <w:tc>
          <w:tcPr>
            <w:tcW w:w="110" w:type="pct"/>
          </w:tcPr>
          <w:p w14:paraId="7302C78C" w14:textId="07F8710E"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CAE2FCF" w14:textId="6115D750"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16CEC0B" w14:textId="1A2EA91E"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AA845A6" w14:textId="290D1825"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1DF1FEDE" w14:textId="152D9071" w:rsidR="00027275" w:rsidRPr="008F43F8" w:rsidRDefault="00027275" w:rsidP="00027275">
            <w:pPr>
              <w:spacing w:line="240" w:lineRule="exact"/>
              <w:ind w:firstLine="0"/>
              <w:jc w:val="center"/>
              <w:rPr>
                <w:rFonts w:ascii="Times New Roman" w:eastAsia="Times New Roman" w:hAnsi="Times New Roman"/>
                <w:bCs/>
                <w:sz w:val="20"/>
              </w:rPr>
            </w:pPr>
            <w:r w:rsidRPr="008F43F8">
              <w:rPr>
                <w:rFonts w:ascii="Times New Roman" w:eastAsia="Times New Roman" w:hAnsi="Times New Roman"/>
                <w:bCs/>
                <w:sz w:val="20"/>
              </w:rPr>
              <w:t>ДНАПтаРП,</w:t>
            </w:r>
          </w:p>
          <w:p w14:paraId="67CB4637" w14:textId="77777777" w:rsidR="00027275" w:rsidRPr="008F43F8" w:rsidRDefault="00027275" w:rsidP="00027275">
            <w:pPr>
              <w:spacing w:line="240" w:lineRule="exact"/>
              <w:ind w:firstLine="0"/>
              <w:jc w:val="center"/>
              <w:rPr>
                <w:rFonts w:ascii="Times New Roman" w:eastAsia="Times New Roman" w:hAnsi="Times New Roman"/>
                <w:bCs/>
                <w:sz w:val="20"/>
              </w:rPr>
            </w:pPr>
            <w:r w:rsidRPr="008F43F8">
              <w:rPr>
                <w:rFonts w:ascii="Times New Roman" w:hAnsi="Times New Roman"/>
                <w:sz w:val="20"/>
              </w:rPr>
              <w:t>ГО</w:t>
            </w:r>
          </w:p>
          <w:p w14:paraId="0484E17A" w14:textId="77777777" w:rsidR="00027275" w:rsidRPr="008F43F8" w:rsidRDefault="00027275" w:rsidP="00027275">
            <w:pPr>
              <w:spacing w:line="240" w:lineRule="exact"/>
              <w:ind w:firstLine="0"/>
              <w:jc w:val="left"/>
              <w:rPr>
                <w:rFonts w:ascii="Times New Roman" w:hAnsi="Times New Roman"/>
                <w:sz w:val="20"/>
              </w:rPr>
            </w:pPr>
          </w:p>
        </w:tc>
        <w:tc>
          <w:tcPr>
            <w:tcW w:w="530" w:type="pct"/>
          </w:tcPr>
          <w:p w14:paraId="78CAB592" w14:textId="100B0BB5"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ПРОМІС, ГО, БА, СПД</w:t>
            </w:r>
          </w:p>
        </w:tc>
        <w:tc>
          <w:tcPr>
            <w:tcW w:w="344" w:type="pct"/>
            <w:gridSpan w:val="2"/>
          </w:tcPr>
          <w:p w14:paraId="60DAA030" w14:textId="0D45D022" w:rsidR="00027275" w:rsidRPr="008F43F8" w:rsidRDefault="00027275" w:rsidP="00027275">
            <w:pPr>
              <w:spacing w:line="240" w:lineRule="exact"/>
              <w:ind w:firstLine="0"/>
              <w:contextualSpacing/>
              <w:rPr>
                <w:rFonts w:ascii="Times New Roman" w:hAnsi="Times New Roman"/>
                <w:sz w:val="20"/>
              </w:rPr>
            </w:pPr>
            <w:r w:rsidRPr="008F43F8">
              <w:rPr>
                <w:rFonts w:ascii="Times New Roman" w:hAnsi="Times New Roman"/>
                <w:sz w:val="20"/>
              </w:rPr>
              <w:t>804,0 тис. грн.</w:t>
            </w:r>
          </w:p>
          <w:p w14:paraId="13A4A158" w14:textId="77777777" w:rsidR="00027275" w:rsidRPr="008F43F8" w:rsidRDefault="00027275" w:rsidP="00027275">
            <w:pPr>
              <w:spacing w:line="240" w:lineRule="exact"/>
              <w:ind w:firstLine="0"/>
              <w:rPr>
                <w:rFonts w:ascii="Times New Roman" w:hAnsi="Times New Roman"/>
                <w:szCs w:val="24"/>
              </w:rPr>
            </w:pPr>
          </w:p>
        </w:tc>
        <w:tc>
          <w:tcPr>
            <w:tcW w:w="804" w:type="pct"/>
          </w:tcPr>
          <w:p w14:paraId="3E404833" w14:textId="77777777"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Розроблена програма «Майстерня стартапів»;</w:t>
            </w:r>
          </w:p>
          <w:p w14:paraId="431EA28C" w14:textId="46C09BDB"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кількість учасників - щонайменше 20 щорічно; </w:t>
            </w:r>
          </w:p>
          <w:p w14:paraId="094E9C6B" w14:textId="4B10DDAC"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безкоштовних місць у коворкінгах для підприємців -щонайменше 10;</w:t>
            </w:r>
          </w:p>
          <w:p w14:paraId="2DCE77D3" w14:textId="0A602772"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проведених лекцій для підприємців - щонайменше 4.</w:t>
            </w:r>
          </w:p>
        </w:tc>
      </w:tr>
      <w:tr w:rsidR="008F43F8" w:rsidRPr="008F43F8" w14:paraId="431FC44F" w14:textId="77777777" w:rsidTr="00501E1D">
        <w:tc>
          <w:tcPr>
            <w:tcW w:w="882" w:type="pct"/>
            <w:vMerge w:val="restart"/>
          </w:tcPr>
          <w:p w14:paraId="39FF0B9F" w14:textId="77777777" w:rsidR="00027275" w:rsidRPr="008F43F8" w:rsidRDefault="00027275" w:rsidP="00027275">
            <w:pPr>
              <w:spacing w:line="240" w:lineRule="exact"/>
              <w:ind w:firstLine="0"/>
              <w:rPr>
                <w:rFonts w:ascii="Times New Roman" w:eastAsia="Times New Roman" w:hAnsi="Times New Roman"/>
                <w:b/>
                <w:bCs/>
                <w:sz w:val="20"/>
              </w:rPr>
            </w:pPr>
            <w:r w:rsidRPr="008F43F8">
              <w:rPr>
                <w:rFonts w:ascii="Times New Roman" w:eastAsia="Times New Roman" w:hAnsi="Times New Roman"/>
                <w:b/>
                <w:bCs/>
                <w:sz w:val="20"/>
              </w:rPr>
              <w:t>ОПЕРАЦІЙНА ЦІЛЬ 2.3</w:t>
            </w:r>
          </w:p>
          <w:p w14:paraId="3EF17E45" w14:textId="086DADCE" w:rsidR="00027275" w:rsidRPr="008F43F8" w:rsidRDefault="00027275" w:rsidP="00027275">
            <w:pPr>
              <w:spacing w:line="240" w:lineRule="exact"/>
              <w:ind w:firstLine="0"/>
              <w:rPr>
                <w:rFonts w:ascii="Times New Roman" w:hAnsi="Times New Roman"/>
                <w:szCs w:val="24"/>
              </w:rPr>
            </w:pPr>
            <w:r w:rsidRPr="008F43F8">
              <w:rPr>
                <w:rFonts w:ascii="Times New Roman" w:eastAsia="Times New Roman" w:hAnsi="Times New Roman"/>
                <w:b/>
                <w:bCs/>
                <w:sz w:val="20"/>
              </w:rPr>
              <w:t>Переорієнтація системи надання послуг для МСП відповідно до актуальних потреб підприємництва</w:t>
            </w:r>
          </w:p>
        </w:tc>
        <w:tc>
          <w:tcPr>
            <w:tcW w:w="348" w:type="pct"/>
            <w:vMerge w:val="restart"/>
          </w:tcPr>
          <w:p w14:paraId="5AF84ADC" w14:textId="64FE5310"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5.</w:t>
            </w:r>
          </w:p>
          <w:p w14:paraId="14575230" w14:textId="6CB75732"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sz w:val="20"/>
              </w:rPr>
              <w:t>Принцип 3.</w:t>
            </w:r>
          </w:p>
          <w:p w14:paraId="5185ED17" w14:textId="4395537D" w:rsidR="00027275" w:rsidRPr="008F43F8" w:rsidRDefault="00027275" w:rsidP="00027275">
            <w:pPr>
              <w:spacing w:line="240" w:lineRule="exact"/>
              <w:jc w:val="left"/>
              <w:rPr>
                <w:rFonts w:ascii="Times New Roman" w:hAnsi="Times New Roman"/>
                <w:szCs w:val="24"/>
              </w:rPr>
            </w:pPr>
          </w:p>
        </w:tc>
        <w:tc>
          <w:tcPr>
            <w:tcW w:w="840" w:type="pct"/>
          </w:tcPr>
          <w:p w14:paraId="38CAF8A0" w14:textId="1587892B"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Проект «Аналіз ринку послуг для бізнесу»</w:t>
            </w:r>
          </w:p>
          <w:p w14:paraId="19E564E6" w14:textId="0F007E04"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Провести аудит пропозиції послуг існуючої системи інфраструктури підтримки та розвитку МСП.</w:t>
            </w:r>
          </w:p>
        </w:tc>
        <w:tc>
          <w:tcPr>
            <w:tcW w:w="110" w:type="pct"/>
          </w:tcPr>
          <w:p w14:paraId="105C815B" w14:textId="66C0F242"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47DB4392" w14:textId="72CEEA4F" w:rsidR="00027275" w:rsidRPr="008F43F8" w:rsidRDefault="00027275" w:rsidP="00027275">
            <w:pPr>
              <w:spacing w:line="240" w:lineRule="exact"/>
              <w:ind w:firstLine="0"/>
              <w:jc w:val="left"/>
              <w:rPr>
                <w:rFonts w:ascii="Times New Roman" w:hAnsi="Times New Roman"/>
                <w:szCs w:val="24"/>
              </w:rPr>
            </w:pPr>
          </w:p>
        </w:tc>
        <w:tc>
          <w:tcPr>
            <w:tcW w:w="110" w:type="pct"/>
          </w:tcPr>
          <w:p w14:paraId="41BC04C4" w14:textId="131AB8E7"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50FAD0A"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256E50AB" w14:textId="0334311E"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4198983"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32BD34D1" w14:textId="044CEC0C"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w:t>
            </w:r>
          </w:p>
        </w:tc>
        <w:tc>
          <w:tcPr>
            <w:tcW w:w="530" w:type="pct"/>
          </w:tcPr>
          <w:p w14:paraId="160838EB" w14:textId="12CCCB44"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ПРОМІС, ГО, БА, СПД,</w:t>
            </w:r>
          </w:p>
          <w:p w14:paraId="1FA001AE" w14:textId="547C4E73"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ВНЗ</w:t>
            </w:r>
          </w:p>
        </w:tc>
        <w:tc>
          <w:tcPr>
            <w:tcW w:w="344" w:type="pct"/>
            <w:gridSpan w:val="2"/>
          </w:tcPr>
          <w:p w14:paraId="586D3C30" w14:textId="2CC59A70" w:rsidR="00027275" w:rsidRPr="008F43F8" w:rsidRDefault="00027275" w:rsidP="00027275">
            <w:pPr>
              <w:spacing w:line="240" w:lineRule="exact"/>
              <w:ind w:firstLine="0"/>
              <w:rPr>
                <w:rFonts w:ascii="Times New Roman" w:hAnsi="Times New Roman"/>
                <w:szCs w:val="24"/>
              </w:rPr>
            </w:pPr>
            <w:r w:rsidRPr="008F43F8">
              <w:rPr>
                <w:rFonts w:ascii="Times New Roman" w:eastAsia="Times New Roman" w:hAnsi="Times New Roman"/>
                <w:bCs/>
                <w:sz w:val="20"/>
              </w:rPr>
              <w:t>15,0 тис. грн</w:t>
            </w:r>
          </w:p>
        </w:tc>
        <w:tc>
          <w:tcPr>
            <w:tcW w:w="804" w:type="pct"/>
          </w:tcPr>
          <w:p w14:paraId="3C7FEA04" w14:textId="210303E5"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об’єктів інфраструктури;</w:t>
            </w:r>
          </w:p>
          <w:p w14:paraId="71AADE51" w14:textId="20886864"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послуг, які надаються за напрямками.</w:t>
            </w:r>
          </w:p>
        </w:tc>
      </w:tr>
      <w:tr w:rsidR="008F43F8" w:rsidRPr="008F43F8" w14:paraId="27C780BE" w14:textId="77777777" w:rsidTr="00501E1D">
        <w:tc>
          <w:tcPr>
            <w:tcW w:w="882" w:type="pct"/>
            <w:vMerge/>
          </w:tcPr>
          <w:p w14:paraId="34BAE058"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003D5B0D" w14:textId="0D7D2093" w:rsidR="00027275" w:rsidRPr="008F43F8" w:rsidRDefault="00027275" w:rsidP="00027275">
            <w:pPr>
              <w:spacing w:line="240" w:lineRule="exact"/>
              <w:jc w:val="left"/>
              <w:rPr>
                <w:rFonts w:ascii="Times New Roman" w:hAnsi="Times New Roman"/>
                <w:szCs w:val="24"/>
              </w:rPr>
            </w:pPr>
          </w:p>
        </w:tc>
        <w:tc>
          <w:tcPr>
            <w:tcW w:w="840" w:type="pct"/>
          </w:tcPr>
          <w:p w14:paraId="4CDAB559" w14:textId="29479B49"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 xml:space="preserve">Провести аналіз послуг, необхідних для МСП на різних етапах становлення та потреб окремих груп підприємців (жінок, молоді, учасників АТО, ВПО, СПД з обмеженими </w:t>
            </w:r>
            <w:r w:rsidRPr="008F43F8">
              <w:rPr>
                <w:rFonts w:ascii="Times New Roman" w:hAnsi="Times New Roman"/>
                <w:sz w:val="20"/>
              </w:rPr>
              <w:lastRenderedPageBreak/>
              <w:t>можливостями) в послугах. Визначити перелік послуг для бізнесу, попит на які не задовольняється.</w:t>
            </w:r>
          </w:p>
        </w:tc>
        <w:tc>
          <w:tcPr>
            <w:tcW w:w="110" w:type="pct"/>
          </w:tcPr>
          <w:p w14:paraId="7D6BF6F0" w14:textId="2A06E0DB"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2</w:t>
            </w:r>
          </w:p>
        </w:tc>
        <w:tc>
          <w:tcPr>
            <w:tcW w:w="110" w:type="pct"/>
          </w:tcPr>
          <w:p w14:paraId="31ED5B16" w14:textId="211F7D02" w:rsidR="00027275" w:rsidRPr="008F43F8" w:rsidRDefault="00027275" w:rsidP="00027275">
            <w:pPr>
              <w:spacing w:line="240" w:lineRule="exact"/>
              <w:ind w:firstLine="0"/>
              <w:jc w:val="left"/>
              <w:rPr>
                <w:rFonts w:ascii="Times New Roman" w:hAnsi="Times New Roman"/>
                <w:szCs w:val="24"/>
              </w:rPr>
            </w:pPr>
          </w:p>
        </w:tc>
        <w:tc>
          <w:tcPr>
            <w:tcW w:w="110" w:type="pct"/>
          </w:tcPr>
          <w:p w14:paraId="79CC253E" w14:textId="64ECFC1C"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7BDBBF4"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34E04001"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1A044154"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304AFAA0" w14:textId="7290B41B"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w:t>
            </w:r>
          </w:p>
        </w:tc>
        <w:tc>
          <w:tcPr>
            <w:tcW w:w="530" w:type="pct"/>
          </w:tcPr>
          <w:p w14:paraId="345A6C44" w14:textId="77777777"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ПРОМІС, ГО,</w:t>
            </w:r>
          </w:p>
          <w:p w14:paraId="477D8E10" w14:textId="0BF83B4E"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bCs/>
                <w:sz w:val="20"/>
              </w:rPr>
              <w:t>ВНЗ</w:t>
            </w:r>
          </w:p>
        </w:tc>
        <w:tc>
          <w:tcPr>
            <w:tcW w:w="344" w:type="pct"/>
            <w:gridSpan w:val="2"/>
          </w:tcPr>
          <w:p w14:paraId="36BFCFA8" w14:textId="6E91E90C"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50,0 тис. грн.</w:t>
            </w:r>
          </w:p>
        </w:tc>
        <w:tc>
          <w:tcPr>
            <w:tcW w:w="804" w:type="pct"/>
          </w:tcPr>
          <w:p w14:paraId="434B8369" w14:textId="45B9D49E"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Підготовлена аналітична довідка;</w:t>
            </w:r>
          </w:p>
          <w:p w14:paraId="42FD35E6" w14:textId="56D39D4C"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опитано підприємців - щонайменше 200 осіб;</w:t>
            </w:r>
          </w:p>
          <w:p w14:paraId="778E43AF" w14:textId="10071140"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 xml:space="preserve">підготовлено перелік послуг (з описом послуг), які потрібні підприємцям на </w:t>
            </w:r>
            <w:r w:rsidRPr="008F43F8">
              <w:rPr>
                <w:rFonts w:ascii="Times New Roman" w:hAnsi="Times New Roman"/>
                <w:sz w:val="20"/>
              </w:rPr>
              <w:lastRenderedPageBreak/>
              <w:t>кожному етапі розвитку.</w:t>
            </w:r>
          </w:p>
        </w:tc>
      </w:tr>
      <w:tr w:rsidR="008F43F8" w:rsidRPr="008F43F8" w14:paraId="60A9B57F" w14:textId="77777777" w:rsidTr="00501E1D">
        <w:tc>
          <w:tcPr>
            <w:tcW w:w="882" w:type="pct"/>
            <w:vMerge/>
          </w:tcPr>
          <w:p w14:paraId="12AE2E67"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3F36DC0B" w14:textId="596159B8" w:rsidR="00027275" w:rsidRPr="008F43F8" w:rsidRDefault="00027275" w:rsidP="00027275">
            <w:pPr>
              <w:spacing w:line="240" w:lineRule="exact"/>
              <w:jc w:val="left"/>
              <w:rPr>
                <w:rFonts w:ascii="Times New Roman" w:hAnsi="Times New Roman"/>
                <w:szCs w:val="24"/>
              </w:rPr>
            </w:pPr>
          </w:p>
        </w:tc>
        <w:tc>
          <w:tcPr>
            <w:tcW w:w="840" w:type="pct"/>
          </w:tcPr>
          <w:p w14:paraId="0147A120" w14:textId="3AE2168D"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Проект «Перспектива»</w:t>
            </w:r>
          </w:p>
          <w:p w14:paraId="36A4556F" w14:textId="0B0B7D72"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 xml:space="preserve">Підтримка соціального проекту для людей, що опинилися без роботи і матеріальної підтримки. </w:t>
            </w:r>
          </w:p>
        </w:tc>
        <w:tc>
          <w:tcPr>
            <w:tcW w:w="110" w:type="pct"/>
          </w:tcPr>
          <w:p w14:paraId="596E4915" w14:textId="1CCD28B1"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76F68896" w14:textId="55ECC6D5"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6AE2DA26" w14:textId="2A30ACCC"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BD7E728" w14:textId="2861CE36"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4CBAD0B" w14:textId="4B30C35F"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4BA4BB9" w14:textId="28C3FC3A"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09F7D20D" w14:textId="4356349C"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 ГО</w:t>
            </w:r>
          </w:p>
        </w:tc>
        <w:tc>
          <w:tcPr>
            <w:tcW w:w="530" w:type="pct"/>
          </w:tcPr>
          <w:p w14:paraId="0341E809" w14:textId="67D28B69"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ВОМР</w:t>
            </w:r>
            <w:r w:rsidRPr="008F43F8">
              <w:rPr>
                <w:rFonts w:ascii="Times New Roman" w:eastAsia="Times New Roman" w:hAnsi="Times New Roman"/>
                <w:bCs/>
                <w:sz w:val="20"/>
              </w:rPr>
              <w:t xml:space="preserve">, </w:t>
            </w:r>
            <w:r w:rsidRPr="008F43F8">
              <w:rPr>
                <w:rFonts w:ascii="Times New Roman" w:hAnsi="Times New Roman"/>
                <w:sz w:val="20"/>
              </w:rPr>
              <w:t xml:space="preserve"> РА, ГО</w:t>
            </w:r>
          </w:p>
        </w:tc>
        <w:tc>
          <w:tcPr>
            <w:tcW w:w="344" w:type="pct"/>
            <w:gridSpan w:val="2"/>
          </w:tcPr>
          <w:p w14:paraId="126F544C" w14:textId="4392BBB4" w:rsidR="00027275" w:rsidRPr="008F43F8" w:rsidRDefault="00027275" w:rsidP="00027275">
            <w:pPr>
              <w:spacing w:line="240" w:lineRule="exact"/>
              <w:ind w:firstLine="0"/>
              <w:rPr>
                <w:rFonts w:ascii="Times New Roman" w:hAnsi="Times New Roman"/>
                <w:szCs w:val="24"/>
              </w:rPr>
            </w:pPr>
            <w:r w:rsidRPr="008F43F8">
              <w:rPr>
                <w:rFonts w:ascii="Times New Roman" w:eastAsia="Times New Roman" w:hAnsi="Times New Roman"/>
                <w:bCs/>
                <w:sz w:val="20"/>
              </w:rPr>
              <w:t>Кошти БО</w:t>
            </w:r>
          </w:p>
        </w:tc>
        <w:tc>
          <w:tcPr>
            <w:tcW w:w="804" w:type="pct"/>
          </w:tcPr>
          <w:p w14:paraId="671938D2" w14:textId="77777777"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проведених тренінгів;</w:t>
            </w:r>
          </w:p>
          <w:p w14:paraId="4DA5B6DE" w14:textId="2F15A032"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учасників проекту;</w:t>
            </w:r>
          </w:p>
          <w:p w14:paraId="5401B5D6" w14:textId="51A00B18"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працевлаштованих осіб.</w:t>
            </w:r>
          </w:p>
        </w:tc>
      </w:tr>
      <w:tr w:rsidR="008F43F8" w:rsidRPr="008F43F8" w14:paraId="137F3618" w14:textId="77777777" w:rsidTr="00501E1D">
        <w:tc>
          <w:tcPr>
            <w:tcW w:w="882" w:type="pct"/>
            <w:vMerge/>
          </w:tcPr>
          <w:p w14:paraId="69A4B269"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6E5D47D9" w14:textId="24D10173" w:rsidR="00027275" w:rsidRPr="008F43F8" w:rsidRDefault="00027275" w:rsidP="00027275">
            <w:pPr>
              <w:spacing w:line="240" w:lineRule="exact"/>
              <w:jc w:val="left"/>
              <w:rPr>
                <w:rFonts w:ascii="Times New Roman" w:hAnsi="Times New Roman"/>
                <w:szCs w:val="24"/>
              </w:rPr>
            </w:pPr>
          </w:p>
        </w:tc>
        <w:tc>
          <w:tcPr>
            <w:tcW w:w="840" w:type="pct"/>
          </w:tcPr>
          <w:p w14:paraId="69E2CF32" w14:textId="71EE3204"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Проект «Платформа професійної орієнтації для школярів і студентів «Be Profi»</w:t>
            </w:r>
          </w:p>
          <w:p w14:paraId="0B9A4AA5" w14:textId="15A4E6CD"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Організувати профорієнтаційний табір, додаткові індивідуальні консультації для школярів, щомісячні майстер-класи для студентів з кар’єрного розвитку, стажування на робочих місцях.</w:t>
            </w:r>
          </w:p>
        </w:tc>
        <w:tc>
          <w:tcPr>
            <w:tcW w:w="110" w:type="pct"/>
          </w:tcPr>
          <w:p w14:paraId="392E4454" w14:textId="77777777" w:rsidR="00027275" w:rsidRPr="008F43F8" w:rsidRDefault="00027275" w:rsidP="00027275">
            <w:pPr>
              <w:spacing w:line="240" w:lineRule="exact"/>
              <w:ind w:firstLine="0"/>
              <w:jc w:val="left"/>
              <w:rPr>
                <w:rFonts w:ascii="Times New Roman" w:hAnsi="Times New Roman"/>
                <w:szCs w:val="24"/>
              </w:rPr>
            </w:pPr>
          </w:p>
        </w:tc>
        <w:tc>
          <w:tcPr>
            <w:tcW w:w="110" w:type="pct"/>
          </w:tcPr>
          <w:p w14:paraId="3F0020AF" w14:textId="1F9AD249"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02F2AF12" w14:textId="46280FBA"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33302AF" w14:textId="09F0260C"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6FAAF72" w14:textId="5CF042AB"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A2977EA" w14:textId="083A8FB0"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43EA1B22" w14:textId="50C40E74"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 ГО</w:t>
            </w:r>
          </w:p>
        </w:tc>
        <w:tc>
          <w:tcPr>
            <w:tcW w:w="530" w:type="pct"/>
          </w:tcPr>
          <w:p w14:paraId="071FBA00" w14:textId="4CC5F966"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ВОМР</w:t>
            </w:r>
            <w:r w:rsidRPr="008F43F8">
              <w:rPr>
                <w:rFonts w:ascii="Times New Roman" w:eastAsia="Times New Roman" w:hAnsi="Times New Roman"/>
                <w:bCs/>
                <w:sz w:val="20"/>
              </w:rPr>
              <w:t>, ВНЗ, БО, СПД</w:t>
            </w:r>
          </w:p>
        </w:tc>
        <w:tc>
          <w:tcPr>
            <w:tcW w:w="344" w:type="pct"/>
            <w:gridSpan w:val="2"/>
          </w:tcPr>
          <w:p w14:paraId="672F52E3" w14:textId="3B105309" w:rsidR="00027275" w:rsidRPr="008F43F8" w:rsidRDefault="00027275" w:rsidP="00027275">
            <w:pPr>
              <w:spacing w:line="240" w:lineRule="exact"/>
              <w:ind w:firstLine="0"/>
              <w:rPr>
                <w:rFonts w:ascii="Times New Roman" w:hAnsi="Times New Roman"/>
                <w:szCs w:val="24"/>
              </w:rPr>
            </w:pPr>
            <w:r w:rsidRPr="008F43F8">
              <w:rPr>
                <w:rFonts w:ascii="Times New Roman" w:eastAsia="Times New Roman" w:hAnsi="Times New Roman"/>
                <w:bCs/>
                <w:sz w:val="20"/>
              </w:rPr>
              <w:t>320,0 тис. грн. щорічно</w:t>
            </w:r>
          </w:p>
        </w:tc>
        <w:tc>
          <w:tcPr>
            <w:tcW w:w="804" w:type="pct"/>
          </w:tcPr>
          <w:p w14:paraId="7AEC3B0F" w14:textId="7FBF219B"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учасників табору;</w:t>
            </w:r>
          </w:p>
          <w:p w14:paraId="53A2AB21" w14:textId="04B8B6E7"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консультацій, майстер-класів;</w:t>
            </w:r>
          </w:p>
          <w:p w14:paraId="1D8BB3D8" w14:textId="5634C2A4"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осіб, що пройшли стажування.</w:t>
            </w:r>
          </w:p>
        </w:tc>
      </w:tr>
      <w:tr w:rsidR="008F43F8" w:rsidRPr="008F43F8" w14:paraId="4350C7AA" w14:textId="77777777" w:rsidTr="00501E1D">
        <w:tc>
          <w:tcPr>
            <w:tcW w:w="882" w:type="pct"/>
            <w:vMerge/>
          </w:tcPr>
          <w:p w14:paraId="124AFB48"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6196B459" w14:textId="1700883D" w:rsidR="00027275" w:rsidRPr="008F43F8" w:rsidRDefault="00027275" w:rsidP="00027275">
            <w:pPr>
              <w:spacing w:line="240" w:lineRule="exact"/>
              <w:jc w:val="left"/>
              <w:rPr>
                <w:rFonts w:ascii="Times New Roman" w:hAnsi="Times New Roman"/>
                <w:szCs w:val="24"/>
              </w:rPr>
            </w:pPr>
          </w:p>
        </w:tc>
        <w:tc>
          <w:tcPr>
            <w:tcW w:w="840" w:type="pct"/>
          </w:tcPr>
          <w:p w14:paraId="75428BC4" w14:textId="006A7FD1"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Проект «Створення інформаційно – консультаційного центру для підприємців»</w:t>
            </w:r>
          </w:p>
          <w:p w14:paraId="14F8E0E2" w14:textId="04791216"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Створити інформаційно – консультаційний центр в приміщенні по вул. Кияшка, 22.</w:t>
            </w:r>
          </w:p>
          <w:p w14:paraId="2AD7E930" w14:textId="6319E7C8"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Розробити Положення та стратегію його діяльності та визначити основні цільові групи.</w:t>
            </w:r>
          </w:p>
          <w:p w14:paraId="6D91A733" w14:textId="7C117A06"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lastRenderedPageBreak/>
              <w:t>Створити інформаційно-довідковий веб - ресурс для підприємців.</w:t>
            </w:r>
          </w:p>
        </w:tc>
        <w:tc>
          <w:tcPr>
            <w:tcW w:w="110" w:type="pct"/>
          </w:tcPr>
          <w:p w14:paraId="07C84CD0" w14:textId="49592A53"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1</w:t>
            </w:r>
          </w:p>
        </w:tc>
        <w:tc>
          <w:tcPr>
            <w:tcW w:w="110" w:type="pct"/>
          </w:tcPr>
          <w:p w14:paraId="2A376FA7" w14:textId="41015C65"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2BC313F7" w14:textId="72F4DB32"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75E1AA57" w14:textId="3500E40D"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D50D3F9"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50E0E7C6"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5F287B8F" w14:textId="368A0593"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 ГО</w:t>
            </w:r>
          </w:p>
        </w:tc>
        <w:tc>
          <w:tcPr>
            <w:tcW w:w="530" w:type="pct"/>
          </w:tcPr>
          <w:p w14:paraId="6804AE58" w14:textId="77777777"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ПРОМІС,</w:t>
            </w:r>
          </w:p>
          <w:p w14:paraId="2F18F49E" w14:textId="16A14CEC"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ГО, БА, СПД</w:t>
            </w:r>
          </w:p>
        </w:tc>
        <w:tc>
          <w:tcPr>
            <w:tcW w:w="344" w:type="pct"/>
            <w:gridSpan w:val="2"/>
          </w:tcPr>
          <w:p w14:paraId="6B6D18CE" w14:textId="684BD4DD" w:rsidR="00027275" w:rsidRPr="008F43F8" w:rsidRDefault="00027275" w:rsidP="00027275">
            <w:pPr>
              <w:spacing w:line="240" w:lineRule="exact"/>
              <w:ind w:firstLine="0"/>
              <w:rPr>
                <w:rFonts w:ascii="Times New Roman" w:hAnsi="Times New Roman"/>
                <w:szCs w:val="24"/>
              </w:rPr>
            </w:pPr>
            <w:r w:rsidRPr="008F43F8">
              <w:rPr>
                <w:rFonts w:ascii="Times New Roman" w:eastAsia="Times New Roman" w:hAnsi="Times New Roman"/>
                <w:bCs/>
                <w:sz w:val="20"/>
              </w:rPr>
              <w:t>500,0 тис.грн.</w:t>
            </w:r>
          </w:p>
        </w:tc>
        <w:tc>
          <w:tcPr>
            <w:tcW w:w="804" w:type="pct"/>
          </w:tcPr>
          <w:p w14:paraId="2F1EDC45" w14:textId="044C807B"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Створено інформаційно – консультаційний центр;</w:t>
            </w:r>
          </w:p>
          <w:p w14:paraId="4DF50620" w14:textId="03B18DC5"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розроблено Положення та стратегія його діяльності;</w:t>
            </w:r>
          </w:p>
          <w:p w14:paraId="4BF8E945" w14:textId="2B5EED28"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створено інформаційно-довідковий веб - ресурс для підприємців; </w:t>
            </w:r>
          </w:p>
          <w:p w14:paraId="535D74A5" w14:textId="6FF46EAE"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відвідувань інформаційно-довідкового ресурсу для підприємців -</w:t>
            </w:r>
            <w:r w:rsidRPr="008F43F8">
              <w:rPr>
                <w:rFonts w:ascii="Times New Roman" w:hAnsi="Times New Roman"/>
                <w:sz w:val="20"/>
              </w:rPr>
              <w:lastRenderedPageBreak/>
              <w:t xml:space="preserve">щонайменше 100 в місяць.  </w:t>
            </w:r>
          </w:p>
        </w:tc>
      </w:tr>
      <w:tr w:rsidR="008F43F8" w:rsidRPr="008F43F8" w14:paraId="262C3F0D" w14:textId="77777777" w:rsidTr="00501E1D">
        <w:tc>
          <w:tcPr>
            <w:tcW w:w="882" w:type="pct"/>
            <w:vMerge/>
          </w:tcPr>
          <w:p w14:paraId="0D08A9EA"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206B31BA" w14:textId="5521508C" w:rsidR="00027275" w:rsidRPr="008F43F8" w:rsidRDefault="00027275" w:rsidP="00027275">
            <w:pPr>
              <w:spacing w:line="240" w:lineRule="exact"/>
              <w:jc w:val="left"/>
              <w:rPr>
                <w:rFonts w:ascii="Times New Roman" w:hAnsi="Times New Roman"/>
                <w:szCs w:val="24"/>
              </w:rPr>
            </w:pPr>
          </w:p>
        </w:tc>
        <w:tc>
          <w:tcPr>
            <w:tcW w:w="840" w:type="pct"/>
          </w:tcPr>
          <w:p w14:paraId="56127FEE" w14:textId="6C433E52"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Проект «Формування сталої системи освіти для бізнесу»</w:t>
            </w:r>
          </w:p>
          <w:p w14:paraId="4B5F7D7E" w14:textId="6145885D"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Розробити та запровадити з залученням всіх зацікавлених сторін (міська влада, МСП, ГО, навчальні заклади) програму сталої системи освіти для бізнесу з використанням сучасних методів та технологій та враховуючи інтереси різних груп населення: молодь, жінки, люди з обмеженими можливостями, ВПО, учасники АТО.</w:t>
            </w:r>
          </w:p>
        </w:tc>
        <w:tc>
          <w:tcPr>
            <w:tcW w:w="110" w:type="pct"/>
          </w:tcPr>
          <w:p w14:paraId="295E2B35" w14:textId="2C232BF3"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1CAC6154" w14:textId="4A270149" w:rsidR="00027275" w:rsidRPr="008F43F8" w:rsidRDefault="00027275" w:rsidP="00027275">
            <w:pPr>
              <w:spacing w:line="240" w:lineRule="exact"/>
              <w:ind w:firstLine="0"/>
              <w:jc w:val="left"/>
              <w:rPr>
                <w:rFonts w:ascii="Times New Roman" w:hAnsi="Times New Roman"/>
                <w:szCs w:val="24"/>
              </w:rPr>
            </w:pPr>
          </w:p>
        </w:tc>
        <w:tc>
          <w:tcPr>
            <w:tcW w:w="110" w:type="pct"/>
          </w:tcPr>
          <w:p w14:paraId="1C1E9B86" w14:textId="7BECCFCA"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D412C82" w14:textId="528989F0"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8556659"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6F44261E"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2477392C" w14:textId="45980FF3"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 xml:space="preserve">ДНАПтаРП, ГО,БА </w:t>
            </w:r>
          </w:p>
        </w:tc>
        <w:tc>
          <w:tcPr>
            <w:tcW w:w="530" w:type="pct"/>
          </w:tcPr>
          <w:p w14:paraId="017D8BD7" w14:textId="486A6DCE"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ВНЗ,</w:t>
            </w:r>
          </w:p>
          <w:p w14:paraId="7562AC46" w14:textId="77777777"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ПРОМІС</w:t>
            </w:r>
          </w:p>
          <w:p w14:paraId="6577E82C" w14:textId="77777777"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ГО, БА, СПД,</w:t>
            </w:r>
          </w:p>
          <w:p w14:paraId="0CD91299" w14:textId="77777777" w:rsidR="00027275" w:rsidRPr="008F43F8" w:rsidRDefault="00027275" w:rsidP="00027275">
            <w:pPr>
              <w:spacing w:line="240" w:lineRule="exact"/>
              <w:ind w:firstLine="0"/>
              <w:rPr>
                <w:rFonts w:ascii="Times New Roman" w:hAnsi="Times New Roman"/>
                <w:sz w:val="20"/>
              </w:rPr>
            </w:pPr>
          </w:p>
        </w:tc>
        <w:tc>
          <w:tcPr>
            <w:tcW w:w="344" w:type="pct"/>
            <w:gridSpan w:val="2"/>
          </w:tcPr>
          <w:p w14:paraId="7EAB213D" w14:textId="0A7CB593" w:rsidR="00027275" w:rsidRPr="008F43F8" w:rsidRDefault="00027275" w:rsidP="00027275">
            <w:pPr>
              <w:spacing w:line="240" w:lineRule="exact"/>
              <w:ind w:firstLine="0"/>
              <w:rPr>
                <w:rFonts w:ascii="Times New Roman" w:hAnsi="Times New Roman"/>
                <w:szCs w:val="24"/>
              </w:rPr>
            </w:pPr>
            <w:r w:rsidRPr="008F43F8">
              <w:rPr>
                <w:rFonts w:ascii="Times New Roman" w:eastAsia="Times New Roman" w:hAnsi="Times New Roman"/>
                <w:bCs/>
                <w:sz w:val="20"/>
              </w:rPr>
              <w:t>100,0 тис. грн.</w:t>
            </w:r>
          </w:p>
        </w:tc>
        <w:tc>
          <w:tcPr>
            <w:tcW w:w="804" w:type="pct"/>
          </w:tcPr>
          <w:p w14:paraId="06272111" w14:textId="3C8A98DC"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Розроблена програма сталої освіти для бізнесу.</w:t>
            </w:r>
          </w:p>
        </w:tc>
      </w:tr>
      <w:tr w:rsidR="008F43F8" w:rsidRPr="008F43F8" w14:paraId="3FA2EF8A" w14:textId="77777777" w:rsidTr="00501E1D">
        <w:tc>
          <w:tcPr>
            <w:tcW w:w="882" w:type="pct"/>
            <w:vMerge/>
          </w:tcPr>
          <w:p w14:paraId="0A7BA034"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43BDB37F" w14:textId="4EB4F932" w:rsidR="00027275" w:rsidRPr="008F43F8" w:rsidRDefault="00027275" w:rsidP="00027275">
            <w:pPr>
              <w:spacing w:line="240" w:lineRule="exact"/>
              <w:jc w:val="left"/>
              <w:rPr>
                <w:rFonts w:ascii="Times New Roman" w:hAnsi="Times New Roman"/>
                <w:szCs w:val="24"/>
              </w:rPr>
            </w:pPr>
          </w:p>
        </w:tc>
        <w:tc>
          <w:tcPr>
            <w:tcW w:w="840" w:type="pct"/>
          </w:tcPr>
          <w:p w14:paraId="702BE562" w14:textId="751B5783"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 xml:space="preserve">Проект «Запоріжжя B2B» </w:t>
            </w:r>
          </w:p>
          <w:p w14:paraId="5F0BD184" w14:textId="4C0437F4"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Розробити та запустити ресурс «Запоріжжя B2B» менторської підтримки бізнесу бізнесом.</w:t>
            </w:r>
          </w:p>
          <w:p w14:paraId="5F9BE959" w14:textId="4060041F"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Забезпечити менторську підтримку для підприємців початківців з боку діючих підприємців.</w:t>
            </w:r>
          </w:p>
        </w:tc>
        <w:tc>
          <w:tcPr>
            <w:tcW w:w="110" w:type="pct"/>
          </w:tcPr>
          <w:p w14:paraId="7B53EFD8" w14:textId="1AB8A2CB"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3</w:t>
            </w:r>
          </w:p>
        </w:tc>
        <w:tc>
          <w:tcPr>
            <w:tcW w:w="110" w:type="pct"/>
          </w:tcPr>
          <w:p w14:paraId="5E251C9D" w14:textId="3EF23C44" w:rsidR="00027275" w:rsidRPr="008F43F8" w:rsidRDefault="00027275" w:rsidP="00027275">
            <w:pPr>
              <w:spacing w:line="240" w:lineRule="exact"/>
              <w:ind w:firstLine="0"/>
              <w:jc w:val="left"/>
              <w:rPr>
                <w:rFonts w:ascii="Times New Roman" w:hAnsi="Times New Roman"/>
                <w:szCs w:val="24"/>
              </w:rPr>
            </w:pPr>
          </w:p>
        </w:tc>
        <w:tc>
          <w:tcPr>
            <w:tcW w:w="110" w:type="pct"/>
          </w:tcPr>
          <w:p w14:paraId="50C7A9A5"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16C40D63" w14:textId="384A1027"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7A425EC3" w14:textId="0C5A69CF"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F3A49D6"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5A2F7F44" w14:textId="01DEEC1C"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 СПД, БА, ГО</w:t>
            </w:r>
          </w:p>
        </w:tc>
        <w:tc>
          <w:tcPr>
            <w:tcW w:w="530" w:type="pct"/>
          </w:tcPr>
          <w:p w14:paraId="6B323C73" w14:textId="482D7678"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ВОМР</w:t>
            </w:r>
          </w:p>
        </w:tc>
        <w:tc>
          <w:tcPr>
            <w:tcW w:w="344" w:type="pct"/>
            <w:gridSpan w:val="2"/>
          </w:tcPr>
          <w:p w14:paraId="5FE02425" w14:textId="1EEB341A"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600,0 тис.грн.</w:t>
            </w:r>
          </w:p>
          <w:p w14:paraId="01460570" w14:textId="34D78425" w:rsidR="00027275" w:rsidRPr="008F43F8" w:rsidRDefault="00027275" w:rsidP="00027275">
            <w:pPr>
              <w:spacing w:line="240" w:lineRule="exact"/>
              <w:ind w:firstLine="0"/>
              <w:rPr>
                <w:rFonts w:ascii="Times New Roman" w:hAnsi="Times New Roman"/>
                <w:szCs w:val="24"/>
              </w:rPr>
            </w:pPr>
            <w:r w:rsidRPr="008F43F8">
              <w:rPr>
                <w:rFonts w:ascii="Times New Roman" w:eastAsia="Times New Roman" w:hAnsi="Times New Roman"/>
                <w:bCs/>
                <w:sz w:val="20"/>
              </w:rPr>
              <w:t>щорічно</w:t>
            </w:r>
          </w:p>
        </w:tc>
        <w:tc>
          <w:tcPr>
            <w:tcW w:w="804" w:type="pct"/>
          </w:tcPr>
          <w:p w14:paraId="4AF55E13" w14:textId="313D23D5"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Запущений ресурс «business to business»;</w:t>
            </w:r>
          </w:p>
          <w:p w14:paraId="4226E88D" w14:textId="17B4B1E3"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менторів - щонайменше 10;</w:t>
            </w:r>
          </w:p>
          <w:p w14:paraId="764B3E53" w14:textId="623F83AB"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наданих консультацій.</w:t>
            </w:r>
          </w:p>
        </w:tc>
      </w:tr>
      <w:tr w:rsidR="008F43F8" w:rsidRPr="008F43F8" w14:paraId="381E0B4B" w14:textId="77777777" w:rsidTr="00501E1D">
        <w:tc>
          <w:tcPr>
            <w:tcW w:w="882" w:type="pct"/>
            <w:vMerge/>
          </w:tcPr>
          <w:p w14:paraId="68CC4A09"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0041315C" w14:textId="14ECB270" w:rsidR="00027275" w:rsidRPr="008F43F8" w:rsidRDefault="00027275" w:rsidP="00027275">
            <w:pPr>
              <w:spacing w:line="240" w:lineRule="exact"/>
              <w:jc w:val="left"/>
              <w:rPr>
                <w:rFonts w:ascii="Times New Roman" w:hAnsi="Times New Roman"/>
                <w:szCs w:val="24"/>
              </w:rPr>
            </w:pPr>
          </w:p>
        </w:tc>
        <w:tc>
          <w:tcPr>
            <w:tcW w:w="840" w:type="pct"/>
          </w:tcPr>
          <w:p w14:paraId="009136AD" w14:textId="7789C484"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Проект «Конкурс «Розвиваємо бізнес»</w:t>
            </w:r>
          </w:p>
          <w:p w14:paraId="5DEB4A29" w14:textId="74214D4B"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Забезпечити проведення конкурсу із розробки проектів, направлених на розвиток МСП в місті, </w:t>
            </w:r>
            <w:r w:rsidRPr="008F43F8">
              <w:rPr>
                <w:rFonts w:ascii="Times New Roman" w:hAnsi="Times New Roman"/>
                <w:sz w:val="20"/>
              </w:rPr>
              <w:lastRenderedPageBreak/>
              <w:t>серед ГО, бізнес-асоціацій, МСП та фінансування реалізації проекту-переможця з міського бюджету.</w:t>
            </w:r>
          </w:p>
          <w:p w14:paraId="600F5416" w14:textId="6F0095D7"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Зробити такі конкурси щорічними та тематичними (соціальне підприємництво, молодіжне підприємництво, екологічний бізнес, мікробізнес тощо).</w:t>
            </w:r>
          </w:p>
        </w:tc>
        <w:tc>
          <w:tcPr>
            <w:tcW w:w="110" w:type="pct"/>
          </w:tcPr>
          <w:p w14:paraId="4719BCA4" w14:textId="6EEE293A"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2</w:t>
            </w:r>
          </w:p>
        </w:tc>
        <w:tc>
          <w:tcPr>
            <w:tcW w:w="110" w:type="pct"/>
          </w:tcPr>
          <w:p w14:paraId="4166AFFA" w14:textId="6376AFCE" w:rsidR="00027275" w:rsidRPr="008F43F8" w:rsidRDefault="00027275" w:rsidP="00027275">
            <w:pPr>
              <w:spacing w:line="240" w:lineRule="exact"/>
              <w:ind w:firstLine="0"/>
              <w:jc w:val="left"/>
              <w:rPr>
                <w:rFonts w:ascii="Times New Roman" w:hAnsi="Times New Roman"/>
                <w:szCs w:val="24"/>
              </w:rPr>
            </w:pPr>
          </w:p>
        </w:tc>
        <w:tc>
          <w:tcPr>
            <w:tcW w:w="110" w:type="pct"/>
          </w:tcPr>
          <w:p w14:paraId="1B79DFD7" w14:textId="41B09779"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D8D02AA" w14:textId="2EAFCB1C"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5ABF925" w14:textId="290FB5F5"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181BB90" w14:textId="5AC4481A"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690542D9" w14:textId="75189E48" w:rsidR="00027275" w:rsidRPr="008F43F8" w:rsidRDefault="00027275" w:rsidP="00EC09E2">
            <w:pPr>
              <w:spacing w:line="240" w:lineRule="exact"/>
              <w:ind w:firstLine="0"/>
              <w:rPr>
                <w:rFonts w:ascii="Times New Roman" w:hAnsi="Times New Roman"/>
                <w:sz w:val="20"/>
              </w:rPr>
            </w:pPr>
            <w:r w:rsidRPr="008F43F8">
              <w:rPr>
                <w:rFonts w:ascii="Times New Roman" w:eastAsia="Times New Roman" w:hAnsi="Times New Roman"/>
                <w:bCs/>
                <w:sz w:val="20"/>
              </w:rPr>
              <w:t xml:space="preserve">ДНАПтаРП, </w:t>
            </w:r>
            <w:r w:rsidR="00EC09E2" w:rsidRPr="008F43F8">
              <w:rPr>
                <w:rFonts w:ascii="Times New Roman" w:eastAsia="Times New Roman" w:hAnsi="Times New Roman"/>
                <w:bCs/>
                <w:sz w:val="20"/>
              </w:rPr>
              <w:t xml:space="preserve">ДОіНМтаС, </w:t>
            </w:r>
            <w:r w:rsidRPr="008F43F8">
              <w:rPr>
                <w:rFonts w:ascii="Times New Roman" w:eastAsia="Times New Roman" w:hAnsi="Times New Roman"/>
                <w:bCs/>
                <w:sz w:val="20"/>
              </w:rPr>
              <w:t>ГО</w:t>
            </w:r>
          </w:p>
        </w:tc>
        <w:tc>
          <w:tcPr>
            <w:tcW w:w="530" w:type="pct"/>
          </w:tcPr>
          <w:p w14:paraId="09E2803D" w14:textId="3876D439"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ВОМР</w:t>
            </w:r>
            <w:r w:rsidRPr="008F43F8">
              <w:rPr>
                <w:rFonts w:ascii="Times New Roman" w:eastAsia="Times New Roman" w:hAnsi="Times New Roman"/>
                <w:bCs/>
                <w:sz w:val="20"/>
              </w:rPr>
              <w:t>, ПРОМІС, ГО, БА, РА</w:t>
            </w:r>
          </w:p>
        </w:tc>
        <w:tc>
          <w:tcPr>
            <w:tcW w:w="344" w:type="pct"/>
            <w:gridSpan w:val="2"/>
          </w:tcPr>
          <w:p w14:paraId="515E5756" w14:textId="17F2A0EF" w:rsidR="00027275" w:rsidRPr="008F43F8" w:rsidRDefault="00027275" w:rsidP="00027275">
            <w:pPr>
              <w:spacing w:line="240" w:lineRule="exact"/>
              <w:ind w:firstLine="0"/>
              <w:rPr>
                <w:rFonts w:ascii="Times New Roman" w:hAnsi="Times New Roman"/>
                <w:szCs w:val="24"/>
              </w:rPr>
            </w:pPr>
            <w:r w:rsidRPr="008F43F8">
              <w:rPr>
                <w:rFonts w:ascii="Times New Roman" w:eastAsia="Times New Roman" w:hAnsi="Times New Roman"/>
                <w:bCs/>
                <w:sz w:val="20"/>
              </w:rPr>
              <w:t>1350,0 тис. грн. щорічно</w:t>
            </w:r>
          </w:p>
        </w:tc>
        <w:tc>
          <w:tcPr>
            <w:tcW w:w="804" w:type="pct"/>
          </w:tcPr>
          <w:p w14:paraId="40DBAA13" w14:textId="25FCF685"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Розроблене положення про конкурс;</w:t>
            </w:r>
          </w:p>
          <w:p w14:paraId="46186023" w14:textId="10024C7D"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забезпечено виділення коштів з міського бюджету;</w:t>
            </w:r>
          </w:p>
          <w:p w14:paraId="302CF243" w14:textId="7326591D"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кількість проведених </w:t>
            </w:r>
            <w:r w:rsidRPr="008F43F8">
              <w:rPr>
                <w:rFonts w:ascii="Times New Roman" w:hAnsi="Times New Roman"/>
                <w:sz w:val="20"/>
              </w:rPr>
              <w:lastRenderedPageBreak/>
              <w:t>семінарів щонайменше 48;</w:t>
            </w:r>
          </w:p>
          <w:p w14:paraId="4756BC1F" w14:textId="2FFE4823"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виданих грантів  щонайменше 30;</w:t>
            </w:r>
          </w:p>
          <w:p w14:paraId="2B495A68" w14:textId="6D29AF67"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реалізованих проектів.</w:t>
            </w:r>
          </w:p>
        </w:tc>
      </w:tr>
      <w:tr w:rsidR="008F43F8" w:rsidRPr="008F43F8" w14:paraId="56BD9211" w14:textId="77777777" w:rsidTr="00501E1D">
        <w:tc>
          <w:tcPr>
            <w:tcW w:w="882" w:type="pct"/>
            <w:vMerge/>
          </w:tcPr>
          <w:p w14:paraId="6D235667"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7FB6AC6B" w14:textId="58DAD0EF" w:rsidR="00027275" w:rsidRPr="008F43F8" w:rsidRDefault="00027275" w:rsidP="00027275">
            <w:pPr>
              <w:spacing w:line="240" w:lineRule="exact"/>
              <w:ind w:firstLine="0"/>
              <w:jc w:val="left"/>
              <w:rPr>
                <w:rFonts w:ascii="Times New Roman" w:hAnsi="Times New Roman"/>
                <w:szCs w:val="24"/>
              </w:rPr>
            </w:pPr>
          </w:p>
        </w:tc>
        <w:tc>
          <w:tcPr>
            <w:tcW w:w="840" w:type="pct"/>
          </w:tcPr>
          <w:p w14:paraId="087CD90A" w14:textId="675E2FBB"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Проект «Підвищення престижності підприємницької діяльності»</w:t>
            </w:r>
          </w:p>
          <w:p w14:paraId="1E018095" w14:textId="44336CCF"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Розробити та впровадити медіа-план по підняттю престижності підприємницької діяльності.</w:t>
            </w:r>
          </w:p>
        </w:tc>
        <w:tc>
          <w:tcPr>
            <w:tcW w:w="110" w:type="pct"/>
          </w:tcPr>
          <w:p w14:paraId="3AAE8369" w14:textId="4B09492F"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53F41E39" w14:textId="015D221D" w:rsidR="00027275" w:rsidRPr="008F43F8" w:rsidRDefault="00027275" w:rsidP="00027275">
            <w:pPr>
              <w:spacing w:line="240" w:lineRule="exact"/>
              <w:ind w:firstLine="0"/>
              <w:jc w:val="left"/>
              <w:rPr>
                <w:rFonts w:ascii="Times New Roman" w:hAnsi="Times New Roman"/>
                <w:szCs w:val="24"/>
              </w:rPr>
            </w:pPr>
          </w:p>
        </w:tc>
        <w:tc>
          <w:tcPr>
            <w:tcW w:w="110" w:type="pct"/>
          </w:tcPr>
          <w:p w14:paraId="57384AB2" w14:textId="3E49718E"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5966E46" w14:textId="29B74E81"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7114494" w14:textId="784B6FDE"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C80B0BE" w14:textId="010FA305"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40092DBC" w14:textId="43ECE980"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w:t>
            </w:r>
          </w:p>
        </w:tc>
        <w:tc>
          <w:tcPr>
            <w:tcW w:w="530" w:type="pct"/>
          </w:tcPr>
          <w:p w14:paraId="3B2C4E6D" w14:textId="0473E13A"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ВОМР</w:t>
            </w:r>
            <w:r w:rsidRPr="008F43F8">
              <w:rPr>
                <w:rFonts w:ascii="Times New Roman" w:eastAsia="Times New Roman" w:hAnsi="Times New Roman"/>
                <w:bCs/>
                <w:sz w:val="20"/>
              </w:rPr>
              <w:t>, ПРОМІС, ГО РАг</w:t>
            </w:r>
          </w:p>
        </w:tc>
        <w:tc>
          <w:tcPr>
            <w:tcW w:w="344" w:type="pct"/>
            <w:gridSpan w:val="2"/>
          </w:tcPr>
          <w:p w14:paraId="7CA111D9" w14:textId="3727A937" w:rsidR="00027275" w:rsidRPr="008F43F8" w:rsidRDefault="00027275" w:rsidP="00027275">
            <w:pPr>
              <w:spacing w:line="240" w:lineRule="exact"/>
              <w:ind w:firstLine="0"/>
              <w:rPr>
                <w:rFonts w:ascii="Times New Roman" w:eastAsia="Times New Roman" w:hAnsi="Times New Roman"/>
                <w:bCs/>
                <w:sz w:val="20"/>
              </w:rPr>
            </w:pPr>
            <w:r w:rsidRPr="008F43F8">
              <w:rPr>
                <w:rFonts w:ascii="Times New Roman" w:eastAsia="Times New Roman" w:hAnsi="Times New Roman"/>
                <w:bCs/>
                <w:sz w:val="20"/>
              </w:rPr>
              <w:t>150,0</w:t>
            </w:r>
          </w:p>
          <w:p w14:paraId="2DC9903A" w14:textId="43E72259" w:rsidR="00027275" w:rsidRPr="008F43F8" w:rsidRDefault="00027275" w:rsidP="00027275">
            <w:pPr>
              <w:spacing w:line="240" w:lineRule="exact"/>
              <w:ind w:firstLine="0"/>
              <w:rPr>
                <w:rFonts w:ascii="Times New Roman" w:hAnsi="Times New Roman"/>
                <w:szCs w:val="24"/>
              </w:rPr>
            </w:pPr>
            <w:r w:rsidRPr="008F43F8">
              <w:rPr>
                <w:rFonts w:ascii="Times New Roman" w:eastAsia="Times New Roman" w:hAnsi="Times New Roman"/>
                <w:bCs/>
                <w:sz w:val="20"/>
              </w:rPr>
              <w:t xml:space="preserve">тис. грн. щорічно </w:t>
            </w:r>
          </w:p>
        </w:tc>
        <w:tc>
          <w:tcPr>
            <w:tcW w:w="804" w:type="pct"/>
          </w:tcPr>
          <w:p w14:paraId="30EB42E9" w14:textId="3B0E1226"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Розроблений медіа план по підняттю престижності підприємницької діяльності;</w:t>
            </w:r>
          </w:p>
          <w:p w14:paraId="28AED8BD" w14:textId="2AF4C85E"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проведених кампаній - щонайменше 10.</w:t>
            </w:r>
          </w:p>
        </w:tc>
      </w:tr>
      <w:tr w:rsidR="00501E1D" w:rsidRPr="008F43F8" w14:paraId="7AD515B2" w14:textId="77777777" w:rsidTr="00501E1D">
        <w:tc>
          <w:tcPr>
            <w:tcW w:w="5000" w:type="pct"/>
            <w:gridSpan w:val="14"/>
          </w:tcPr>
          <w:p w14:paraId="2BE7E8A7" w14:textId="0496455C" w:rsidR="00501E1D" w:rsidRPr="00A61768" w:rsidRDefault="00501E1D" w:rsidP="00501E1D">
            <w:pPr>
              <w:spacing w:line="240" w:lineRule="exact"/>
              <w:ind w:firstLine="0"/>
              <w:jc w:val="center"/>
              <w:rPr>
                <w:rFonts w:ascii="Times New Roman" w:hAnsi="Times New Roman"/>
                <w:b/>
                <w:szCs w:val="24"/>
              </w:rPr>
            </w:pPr>
            <w:r w:rsidRPr="00A61768">
              <w:rPr>
                <w:rFonts w:ascii="Times New Roman" w:hAnsi="Times New Roman"/>
                <w:b/>
                <w:szCs w:val="24"/>
              </w:rPr>
              <w:t>Стратегічна ціль 3: Посилення конкурентоспроможності МСП</w:t>
            </w:r>
          </w:p>
        </w:tc>
      </w:tr>
      <w:tr w:rsidR="008F43F8" w:rsidRPr="008F43F8" w14:paraId="6E160B68" w14:textId="77777777" w:rsidTr="00501E1D">
        <w:tc>
          <w:tcPr>
            <w:tcW w:w="882" w:type="pct"/>
            <w:vMerge w:val="restart"/>
          </w:tcPr>
          <w:p w14:paraId="73196337" w14:textId="77777777" w:rsidR="00027275" w:rsidRPr="008F43F8" w:rsidRDefault="00027275" w:rsidP="00027275">
            <w:pPr>
              <w:spacing w:line="240" w:lineRule="exact"/>
              <w:ind w:firstLine="0"/>
              <w:rPr>
                <w:rFonts w:ascii="Times New Roman" w:eastAsia="Times New Roman" w:hAnsi="Times New Roman"/>
                <w:b/>
                <w:bCs/>
                <w:sz w:val="20"/>
              </w:rPr>
            </w:pPr>
            <w:r w:rsidRPr="008F43F8">
              <w:rPr>
                <w:rFonts w:ascii="Times New Roman" w:hAnsi="Times New Roman"/>
                <w:b/>
                <w:sz w:val="20"/>
              </w:rPr>
              <w:t xml:space="preserve">ОПЕРАЦІЙНА ЦІЛЬ </w:t>
            </w:r>
            <w:r w:rsidRPr="008F43F8">
              <w:rPr>
                <w:rFonts w:ascii="Times New Roman" w:eastAsia="Times New Roman" w:hAnsi="Times New Roman"/>
                <w:b/>
                <w:bCs/>
                <w:sz w:val="20"/>
              </w:rPr>
              <w:t>3.1.</w:t>
            </w:r>
          </w:p>
          <w:p w14:paraId="114DBDEE" w14:textId="5FE23EF6" w:rsidR="00027275" w:rsidRPr="008F43F8" w:rsidRDefault="00027275" w:rsidP="00027275">
            <w:pPr>
              <w:spacing w:line="240" w:lineRule="exact"/>
              <w:ind w:firstLine="0"/>
              <w:rPr>
                <w:rFonts w:ascii="Times New Roman" w:hAnsi="Times New Roman"/>
                <w:b/>
                <w:szCs w:val="24"/>
              </w:rPr>
            </w:pPr>
            <w:r w:rsidRPr="008F43F8">
              <w:rPr>
                <w:rFonts w:ascii="Times New Roman" w:eastAsia="Times New Roman" w:hAnsi="Times New Roman"/>
                <w:b/>
                <w:bCs/>
                <w:sz w:val="20"/>
              </w:rPr>
              <w:t>Підвищення рівня конкурентоспроможності місцевих виробників</w:t>
            </w:r>
          </w:p>
        </w:tc>
        <w:tc>
          <w:tcPr>
            <w:tcW w:w="348" w:type="pct"/>
            <w:vMerge w:val="restart"/>
          </w:tcPr>
          <w:p w14:paraId="118C8EB1" w14:textId="34CA31BE"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6.</w:t>
            </w:r>
          </w:p>
          <w:p w14:paraId="584AD219" w14:textId="7BC7351F"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7.</w:t>
            </w:r>
          </w:p>
          <w:p w14:paraId="496AF2F5" w14:textId="216C99DA"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8.</w:t>
            </w:r>
          </w:p>
          <w:p w14:paraId="26F76DBB" w14:textId="5BC9FD11"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10.</w:t>
            </w:r>
          </w:p>
          <w:p w14:paraId="6E7C1E50" w14:textId="77777777" w:rsidR="00027275" w:rsidRPr="008F43F8" w:rsidRDefault="00027275" w:rsidP="00027275">
            <w:pPr>
              <w:spacing w:line="240" w:lineRule="exact"/>
              <w:ind w:firstLine="0"/>
              <w:rPr>
                <w:rFonts w:ascii="Times New Roman" w:hAnsi="Times New Roman"/>
                <w:szCs w:val="24"/>
              </w:rPr>
            </w:pPr>
          </w:p>
        </w:tc>
        <w:tc>
          <w:tcPr>
            <w:tcW w:w="840" w:type="pct"/>
          </w:tcPr>
          <w:p w14:paraId="7D3978C5" w14:textId="28D724D6" w:rsidR="00027275" w:rsidRPr="008F43F8" w:rsidRDefault="00027275" w:rsidP="00027275">
            <w:pPr>
              <w:spacing w:line="240" w:lineRule="exact"/>
              <w:ind w:right="-134" w:firstLine="0"/>
              <w:rPr>
                <w:rFonts w:ascii="Times New Roman" w:hAnsi="Times New Roman"/>
                <w:b/>
                <w:sz w:val="20"/>
              </w:rPr>
            </w:pPr>
            <w:r w:rsidRPr="008F43F8">
              <w:rPr>
                <w:rFonts w:ascii="Times New Roman" w:hAnsi="Times New Roman"/>
                <w:b/>
                <w:sz w:val="20"/>
              </w:rPr>
              <w:t>Проект: «Вихід на нові ринки збуту»</w:t>
            </w:r>
          </w:p>
          <w:p w14:paraId="2AA3CE83" w14:textId="704AAF4D"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 xml:space="preserve">Розробити експрес-оцінку готовності СПД до виходу на нові ринки збуту. </w:t>
            </w:r>
          </w:p>
        </w:tc>
        <w:tc>
          <w:tcPr>
            <w:tcW w:w="110" w:type="pct"/>
          </w:tcPr>
          <w:p w14:paraId="0FD88E7D" w14:textId="77777777" w:rsidR="00027275" w:rsidRPr="008F43F8" w:rsidRDefault="00027275" w:rsidP="00027275">
            <w:pPr>
              <w:spacing w:line="240" w:lineRule="exact"/>
              <w:ind w:firstLine="0"/>
              <w:rPr>
                <w:rFonts w:ascii="Times New Roman" w:eastAsia="Times New Roman" w:hAnsi="Times New Roman"/>
                <w:b/>
                <w:bCs/>
                <w:sz w:val="20"/>
              </w:rPr>
            </w:pPr>
          </w:p>
          <w:p w14:paraId="01DF0736" w14:textId="77777777" w:rsidR="00027275" w:rsidRPr="008F43F8" w:rsidRDefault="00027275" w:rsidP="00027275">
            <w:pPr>
              <w:spacing w:line="240" w:lineRule="exact"/>
              <w:ind w:firstLine="0"/>
              <w:rPr>
                <w:rFonts w:ascii="Times New Roman" w:eastAsia="Times New Roman" w:hAnsi="Times New Roman"/>
                <w:b/>
                <w:bCs/>
                <w:sz w:val="20"/>
              </w:rPr>
            </w:pPr>
          </w:p>
          <w:p w14:paraId="69363D59" w14:textId="64246620"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60DC5D4A" w14:textId="2C9D67D8" w:rsidR="00027275" w:rsidRPr="008F43F8" w:rsidRDefault="00027275" w:rsidP="00027275">
            <w:pPr>
              <w:spacing w:line="240" w:lineRule="exact"/>
              <w:ind w:firstLine="0"/>
              <w:jc w:val="left"/>
              <w:rPr>
                <w:rFonts w:ascii="Times New Roman" w:hAnsi="Times New Roman"/>
                <w:szCs w:val="24"/>
              </w:rPr>
            </w:pPr>
          </w:p>
        </w:tc>
        <w:tc>
          <w:tcPr>
            <w:tcW w:w="110" w:type="pct"/>
          </w:tcPr>
          <w:p w14:paraId="00F3D78C" w14:textId="636ECCB7"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5A0CC69"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24CE949D"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2428206B"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32706EBE" w14:textId="29FE3209"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 ГО .</w:t>
            </w:r>
          </w:p>
        </w:tc>
        <w:tc>
          <w:tcPr>
            <w:tcW w:w="530" w:type="pct"/>
          </w:tcPr>
          <w:p w14:paraId="1E554442" w14:textId="4CCAE1EA"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ПРОМІС, ГО, ЗТПП</w:t>
            </w:r>
          </w:p>
        </w:tc>
        <w:tc>
          <w:tcPr>
            <w:tcW w:w="344" w:type="pct"/>
            <w:gridSpan w:val="2"/>
          </w:tcPr>
          <w:p w14:paraId="48284FE9" w14:textId="2D6ADE80"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Cs/>
                <w:sz w:val="20"/>
              </w:rPr>
              <w:t>200,0 тис. грн.</w:t>
            </w:r>
          </w:p>
        </w:tc>
        <w:tc>
          <w:tcPr>
            <w:tcW w:w="804" w:type="pct"/>
          </w:tcPr>
          <w:p w14:paraId="4D8E7B1E" w14:textId="71EF0DCD"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Розроблена експрес-оцінка готовності СПД до виходу на нові ринки збуту.</w:t>
            </w:r>
          </w:p>
        </w:tc>
      </w:tr>
      <w:tr w:rsidR="008F43F8" w:rsidRPr="008F43F8" w14:paraId="0F21D400" w14:textId="77777777" w:rsidTr="00501E1D">
        <w:tc>
          <w:tcPr>
            <w:tcW w:w="882" w:type="pct"/>
            <w:vMerge/>
          </w:tcPr>
          <w:p w14:paraId="5EC088FE"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1B546DFD" w14:textId="77777777" w:rsidR="00027275" w:rsidRPr="008F43F8" w:rsidRDefault="00027275" w:rsidP="00027275">
            <w:pPr>
              <w:spacing w:line="240" w:lineRule="exact"/>
              <w:jc w:val="left"/>
              <w:rPr>
                <w:rFonts w:ascii="Times New Roman" w:hAnsi="Times New Roman"/>
                <w:szCs w:val="24"/>
              </w:rPr>
            </w:pPr>
          </w:p>
        </w:tc>
        <w:tc>
          <w:tcPr>
            <w:tcW w:w="840" w:type="pct"/>
          </w:tcPr>
          <w:p w14:paraId="110C441A" w14:textId="3DFBF7F1"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Розробити експрес-оцінку конкурентної готовності СПД до імпорту продукції.</w:t>
            </w:r>
          </w:p>
        </w:tc>
        <w:tc>
          <w:tcPr>
            <w:tcW w:w="110" w:type="pct"/>
          </w:tcPr>
          <w:p w14:paraId="1E9D4DF9" w14:textId="43F2A56F"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13C50999" w14:textId="46825EDB" w:rsidR="00027275" w:rsidRPr="008F43F8" w:rsidRDefault="00027275" w:rsidP="00027275">
            <w:pPr>
              <w:spacing w:line="240" w:lineRule="exact"/>
              <w:ind w:firstLine="0"/>
              <w:jc w:val="left"/>
              <w:rPr>
                <w:rFonts w:ascii="Times New Roman" w:hAnsi="Times New Roman"/>
                <w:szCs w:val="24"/>
              </w:rPr>
            </w:pPr>
          </w:p>
        </w:tc>
        <w:tc>
          <w:tcPr>
            <w:tcW w:w="110" w:type="pct"/>
          </w:tcPr>
          <w:p w14:paraId="090DF8A5" w14:textId="418BEB86"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78087F0C"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78FED688"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63792441"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3970AD67" w14:textId="6B01B855"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 ГО</w:t>
            </w:r>
          </w:p>
        </w:tc>
        <w:tc>
          <w:tcPr>
            <w:tcW w:w="530" w:type="pct"/>
          </w:tcPr>
          <w:p w14:paraId="32B90F73" w14:textId="1E49B5A3"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ПРОМІС, ГО, ЗТПП</w:t>
            </w:r>
          </w:p>
        </w:tc>
        <w:tc>
          <w:tcPr>
            <w:tcW w:w="344" w:type="pct"/>
            <w:gridSpan w:val="2"/>
          </w:tcPr>
          <w:p w14:paraId="0092901D" w14:textId="65EF9877"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Cs/>
                <w:sz w:val="20"/>
              </w:rPr>
              <w:t>200,0 тис. грн.</w:t>
            </w:r>
          </w:p>
        </w:tc>
        <w:tc>
          <w:tcPr>
            <w:tcW w:w="804" w:type="pct"/>
          </w:tcPr>
          <w:p w14:paraId="11AF5A24" w14:textId="6CD9439A"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Розроблена експрес-оцінка конкурентної готовності СПД до імпортної продукції.</w:t>
            </w:r>
          </w:p>
        </w:tc>
      </w:tr>
      <w:tr w:rsidR="008F43F8" w:rsidRPr="008F43F8" w14:paraId="22FD4FEE" w14:textId="77777777" w:rsidTr="00501E1D">
        <w:tc>
          <w:tcPr>
            <w:tcW w:w="882" w:type="pct"/>
            <w:vMerge/>
          </w:tcPr>
          <w:p w14:paraId="1FCEB677"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583AC6BD"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1A28F334" w14:textId="6CC81D8A"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Проект «Підтримка місцевих товаровиробників «Зроблено в Запоріжжі»</w:t>
            </w:r>
          </w:p>
          <w:p w14:paraId="61E71823" w14:textId="63B85AD3"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lastRenderedPageBreak/>
              <w:t>Розробити медіа-план щодо підтримки місцевих товаровиробників.</w:t>
            </w:r>
          </w:p>
        </w:tc>
        <w:tc>
          <w:tcPr>
            <w:tcW w:w="110" w:type="pct"/>
          </w:tcPr>
          <w:p w14:paraId="7995E634" w14:textId="0E38FF8C"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1</w:t>
            </w:r>
          </w:p>
        </w:tc>
        <w:tc>
          <w:tcPr>
            <w:tcW w:w="110" w:type="pct"/>
          </w:tcPr>
          <w:p w14:paraId="06AD63E3" w14:textId="7D4D64F3"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44DDACD8" w14:textId="797A3BE4"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73CA8D9" w14:textId="06EF01B9"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D264029" w14:textId="1A21C6FE"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7F7828A0" w14:textId="1CDBABE6"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3FBB8A1F" w14:textId="4AFCE474"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 ГО</w:t>
            </w:r>
          </w:p>
        </w:tc>
        <w:tc>
          <w:tcPr>
            <w:tcW w:w="530" w:type="pct"/>
          </w:tcPr>
          <w:p w14:paraId="18AE94D1" w14:textId="3A11494B"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ПРОМІС, ГО, БА, РАг</w:t>
            </w:r>
          </w:p>
        </w:tc>
        <w:tc>
          <w:tcPr>
            <w:tcW w:w="344" w:type="pct"/>
            <w:gridSpan w:val="2"/>
          </w:tcPr>
          <w:p w14:paraId="7F409E91" w14:textId="77777777" w:rsidR="00027275" w:rsidRPr="008F43F8" w:rsidRDefault="00027275" w:rsidP="00027275">
            <w:pPr>
              <w:spacing w:line="240" w:lineRule="exact"/>
              <w:ind w:firstLine="0"/>
              <w:jc w:val="left"/>
              <w:rPr>
                <w:rFonts w:ascii="Times New Roman" w:eastAsia="Times New Roman" w:hAnsi="Times New Roman"/>
                <w:bCs/>
                <w:sz w:val="20"/>
              </w:rPr>
            </w:pPr>
            <w:r w:rsidRPr="008F43F8">
              <w:rPr>
                <w:rFonts w:ascii="Times New Roman" w:eastAsia="Times New Roman" w:hAnsi="Times New Roman"/>
                <w:bCs/>
                <w:sz w:val="20"/>
              </w:rPr>
              <w:t>100,0 тис. грн.</w:t>
            </w:r>
          </w:p>
          <w:p w14:paraId="7C8FC953" w14:textId="6D1027EC"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Cs/>
                <w:sz w:val="20"/>
              </w:rPr>
              <w:t>щорічно</w:t>
            </w:r>
          </w:p>
        </w:tc>
        <w:tc>
          <w:tcPr>
            <w:tcW w:w="804" w:type="pct"/>
          </w:tcPr>
          <w:p w14:paraId="4D7DAA01" w14:textId="0108EEA1"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Розроблений медіа - план популяризації місцевих товаровиробників </w:t>
            </w:r>
            <w:r w:rsidRPr="008F43F8">
              <w:rPr>
                <w:rFonts w:ascii="Times New Roman" w:hAnsi="Times New Roman"/>
                <w:sz w:val="20"/>
              </w:rPr>
              <w:lastRenderedPageBreak/>
              <w:t>«Зроблено в Запоріжжі»;</w:t>
            </w:r>
          </w:p>
          <w:p w14:paraId="332B6638" w14:textId="6403911F"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кампаній проведених щодо популяризації місцевого товаровиробника -щонайменше 10.</w:t>
            </w:r>
          </w:p>
        </w:tc>
      </w:tr>
      <w:tr w:rsidR="008F43F8" w:rsidRPr="008F43F8" w14:paraId="1EACA88E" w14:textId="77777777" w:rsidTr="00501E1D">
        <w:tc>
          <w:tcPr>
            <w:tcW w:w="882" w:type="pct"/>
            <w:vMerge/>
          </w:tcPr>
          <w:p w14:paraId="6AF03247"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1BC5BF50"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0C491ABC" w14:textId="5F6FC372"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Забезпечити проведення виставок - ярмарків «Зроблено в Запоріжжі» з залученням місцевих товаровиробників.</w:t>
            </w:r>
          </w:p>
        </w:tc>
        <w:tc>
          <w:tcPr>
            <w:tcW w:w="110" w:type="pct"/>
          </w:tcPr>
          <w:p w14:paraId="6B935A63" w14:textId="308AA6FB"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0EFF7BBB" w14:textId="73ED34D7" w:rsidR="00027275" w:rsidRPr="008F43F8" w:rsidRDefault="00027275" w:rsidP="00027275">
            <w:pPr>
              <w:spacing w:line="240" w:lineRule="exact"/>
              <w:ind w:firstLine="0"/>
              <w:jc w:val="left"/>
              <w:rPr>
                <w:rFonts w:ascii="Times New Roman" w:hAnsi="Times New Roman"/>
                <w:szCs w:val="24"/>
              </w:rPr>
            </w:pPr>
          </w:p>
        </w:tc>
        <w:tc>
          <w:tcPr>
            <w:tcW w:w="110" w:type="pct"/>
          </w:tcPr>
          <w:p w14:paraId="7A3A80D5" w14:textId="5234AF98"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16D6BA8" w14:textId="4A412DD7"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DC7E4AC" w14:textId="41885FDB"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89C6FC2" w14:textId="27D22ABA"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74780DB6" w14:textId="620C21A8"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 xml:space="preserve">ДНАПтаРП, ГО, </w:t>
            </w:r>
          </w:p>
        </w:tc>
        <w:tc>
          <w:tcPr>
            <w:tcW w:w="530" w:type="pct"/>
          </w:tcPr>
          <w:p w14:paraId="3CB2EDB6" w14:textId="2DE146C7"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ПРОМІС, ГО, БА, ЗТПП, СПД</w:t>
            </w:r>
          </w:p>
        </w:tc>
        <w:tc>
          <w:tcPr>
            <w:tcW w:w="344" w:type="pct"/>
            <w:gridSpan w:val="2"/>
          </w:tcPr>
          <w:p w14:paraId="37563CDA" w14:textId="66EE3D3C"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Cs/>
                <w:sz w:val="20"/>
              </w:rPr>
              <w:t>100,0 тис. грн. щорічно</w:t>
            </w:r>
          </w:p>
        </w:tc>
        <w:tc>
          <w:tcPr>
            <w:tcW w:w="804" w:type="pct"/>
          </w:tcPr>
          <w:p w14:paraId="7E8E00E3" w14:textId="70C14C6C"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Проведених  виставок –ярмарків - щонайменше 1 рази в рік; </w:t>
            </w:r>
          </w:p>
          <w:p w14:paraId="28C50305" w14:textId="5A6B17C9"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кількість учасників -місцевих товаровиробників -щонайменше 50; </w:t>
            </w:r>
          </w:p>
          <w:p w14:paraId="026959F4" w14:textId="24FD2831"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відвідувачів -щонайменше 500.</w:t>
            </w:r>
          </w:p>
        </w:tc>
      </w:tr>
      <w:tr w:rsidR="008F43F8" w:rsidRPr="008F43F8" w14:paraId="67709BEB" w14:textId="77777777" w:rsidTr="00501E1D">
        <w:tc>
          <w:tcPr>
            <w:tcW w:w="882" w:type="pct"/>
            <w:vMerge/>
          </w:tcPr>
          <w:p w14:paraId="60CB0AEE" w14:textId="16137D96"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686F37E8"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0DC0AB42" w14:textId="33340991"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Забезпечити проведення щорічного конкурсу на новий місцевий продукт в рамках «Зроблено в Запоріжжі».</w:t>
            </w:r>
          </w:p>
        </w:tc>
        <w:tc>
          <w:tcPr>
            <w:tcW w:w="110" w:type="pct"/>
          </w:tcPr>
          <w:p w14:paraId="3376ACA3" w14:textId="1054705F"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6AC9C2C0" w14:textId="1EF1119F" w:rsidR="00027275" w:rsidRPr="008F43F8" w:rsidRDefault="00027275" w:rsidP="00027275">
            <w:pPr>
              <w:spacing w:line="240" w:lineRule="exact"/>
              <w:ind w:firstLine="0"/>
              <w:jc w:val="left"/>
              <w:rPr>
                <w:rFonts w:ascii="Times New Roman" w:hAnsi="Times New Roman"/>
                <w:szCs w:val="24"/>
              </w:rPr>
            </w:pPr>
          </w:p>
        </w:tc>
        <w:tc>
          <w:tcPr>
            <w:tcW w:w="110" w:type="pct"/>
          </w:tcPr>
          <w:p w14:paraId="59414246" w14:textId="1267B964"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7986174" w14:textId="303FF2BE"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BDF79CD" w14:textId="20502C75"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7750A56E" w14:textId="3EC63848"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6BE765D1" w14:textId="188629A8"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 ГО</w:t>
            </w:r>
          </w:p>
        </w:tc>
        <w:tc>
          <w:tcPr>
            <w:tcW w:w="530" w:type="pct"/>
          </w:tcPr>
          <w:p w14:paraId="273A02AE" w14:textId="6867B3F4"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ГО, БА, ЗТПП, СПД</w:t>
            </w:r>
          </w:p>
        </w:tc>
        <w:tc>
          <w:tcPr>
            <w:tcW w:w="344" w:type="pct"/>
            <w:gridSpan w:val="2"/>
          </w:tcPr>
          <w:p w14:paraId="7D56F7FD" w14:textId="77777777" w:rsidR="00027275" w:rsidRPr="008F43F8" w:rsidRDefault="00027275" w:rsidP="00027275">
            <w:pPr>
              <w:spacing w:line="240" w:lineRule="exact"/>
              <w:ind w:firstLine="0"/>
              <w:jc w:val="left"/>
              <w:rPr>
                <w:rFonts w:ascii="Times New Roman" w:eastAsia="Times New Roman" w:hAnsi="Times New Roman"/>
                <w:bCs/>
                <w:sz w:val="20"/>
              </w:rPr>
            </w:pPr>
            <w:r w:rsidRPr="008F43F8">
              <w:rPr>
                <w:rFonts w:ascii="Times New Roman" w:eastAsia="Times New Roman" w:hAnsi="Times New Roman"/>
                <w:bCs/>
                <w:sz w:val="20"/>
              </w:rPr>
              <w:t>100,0 тис. грн.</w:t>
            </w:r>
          </w:p>
          <w:p w14:paraId="77859B82" w14:textId="0C74A052"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Cs/>
                <w:sz w:val="20"/>
              </w:rPr>
              <w:t>щорічно</w:t>
            </w:r>
          </w:p>
        </w:tc>
        <w:tc>
          <w:tcPr>
            <w:tcW w:w="804" w:type="pct"/>
          </w:tcPr>
          <w:p w14:paraId="40115D18" w14:textId="625848E2"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Розроблене положення щодо конкурсу;</w:t>
            </w:r>
          </w:p>
          <w:p w14:paraId="752D2800" w14:textId="26DD2B3B"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кількість учасників -щонайменше 20. </w:t>
            </w:r>
          </w:p>
          <w:p w14:paraId="5BABC34F" w14:textId="77777777" w:rsidR="00027275" w:rsidRPr="008F43F8" w:rsidRDefault="00027275" w:rsidP="00027275">
            <w:pPr>
              <w:spacing w:line="240" w:lineRule="exact"/>
              <w:ind w:firstLine="0"/>
              <w:rPr>
                <w:rFonts w:ascii="Times New Roman" w:hAnsi="Times New Roman"/>
                <w:szCs w:val="24"/>
              </w:rPr>
            </w:pPr>
          </w:p>
        </w:tc>
      </w:tr>
      <w:tr w:rsidR="008F43F8" w:rsidRPr="008F43F8" w14:paraId="20B2AA10" w14:textId="77777777" w:rsidTr="00501E1D">
        <w:tc>
          <w:tcPr>
            <w:tcW w:w="882" w:type="pct"/>
            <w:vMerge/>
          </w:tcPr>
          <w:p w14:paraId="661A67A0"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1E065C7D"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0837EDC4" w14:textId="4481037D"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b/>
                <w:sz w:val="20"/>
              </w:rPr>
              <w:t>Проект «Виявлення та підтримка газелей»</w:t>
            </w:r>
            <w:r w:rsidRPr="008F43F8">
              <w:rPr>
                <w:rFonts w:ascii="Times New Roman" w:hAnsi="Times New Roman"/>
                <w:sz w:val="20"/>
              </w:rPr>
              <w:t xml:space="preserve"> </w:t>
            </w:r>
          </w:p>
          <w:p w14:paraId="7516E872" w14:textId="64A93857"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 xml:space="preserve">Виявлення успішних бізнесів, які почали освоювати інші бізнес-напрямки. </w:t>
            </w:r>
          </w:p>
        </w:tc>
        <w:tc>
          <w:tcPr>
            <w:tcW w:w="110" w:type="pct"/>
          </w:tcPr>
          <w:p w14:paraId="0AE050BB" w14:textId="4AE34E07"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3</w:t>
            </w:r>
          </w:p>
        </w:tc>
        <w:tc>
          <w:tcPr>
            <w:tcW w:w="110" w:type="pct"/>
          </w:tcPr>
          <w:p w14:paraId="5A85DE63" w14:textId="5A3AB72C" w:rsidR="00027275" w:rsidRPr="008F43F8" w:rsidRDefault="00027275" w:rsidP="00027275">
            <w:pPr>
              <w:spacing w:line="240" w:lineRule="exact"/>
              <w:ind w:firstLine="0"/>
              <w:jc w:val="left"/>
              <w:rPr>
                <w:rFonts w:ascii="Times New Roman" w:hAnsi="Times New Roman"/>
                <w:szCs w:val="24"/>
              </w:rPr>
            </w:pPr>
          </w:p>
        </w:tc>
        <w:tc>
          <w:tcPr>
            <w:tcW w:w="110" w:type="pct"/>
          </w:tcPr>
          <w:p w14:paraId="5CB16E9B"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1DED06B4" w14:textId="0D353604"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926EB6D" w14:textId="3E61938C" w:rsidR="00027275" w:rsidRPr="008F43F8" w:rsidRDefault="003862B6" w:rsidP="00027275">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117" w:type="pct"/>
          </w:tcPr>
          <w:p w14:paraId="55228BBD"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2957B504" w14:textId="4D65F844"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ДНАПтаРП</w:t>
            </w:r>
          </w:p>
        </w:tc>
        <w:tc>
          <w:tcPr>
            <w:tcW w:w="530" w:type="pct"/>
          </w:tcPr>
          <w:p w14:paraId="24C82EC0" w14:textId="6E1F2AF9"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ГО, БА, ЗТПП</w:t>
            </w:r>
          </w:p>
        </w:tc>
        <w:tc>
          <w:tcPr>
            <w:tcW w:w="344" w:type="pct"/>
            <w:gridSpan w:val="2"/>
          </w:tcPr>
          <w:p w14:paraId="343C6EF3" w14:textId="77777777" w:rsidR="007B08D4" w:rsidRPr="008F43F8" w:rsidRDefault="007B08D4" w:rsidP="007B08D4">
            <w:pPr>
              <w:spacing w:line="240" w:lineRule="exact"/>
              <w:ind w:firstLine="0"/>
              <w:jc w:val="left"/>
              <w:rPr>
                <w:rFonts w:ascii="Times New Roman" w:eastAsia="Times New Roman" w:hAnsi="Times New Roman"/>
                <w:bCs/>
                <w:sz w:val="20"/>
              </w:rPr>
            </w:pPr>
            <w:r w:rsidRPr="008F43F8">
              <w:rPr>
                <w:rFonts w:ascii="Times New Roman" w:eastAsia="Times New Roman" w:hAnsi="Times New Roman"/>
                <w:bCs/>
                <w:sz w:val="20"/>
              </w:rPr>
              <w:t xml:space="preserve">10,0 </w:t>
            </w:r>
          </w:p>
          <w:p w14:paraId="36CBB5F6" w14:textId="651D6870" w:rsidR="007B08D4" w:rsidRPr="008F43F8" w:rsidRDefault="007B08D4" w:rsidP="007B08D4">
            <w:pPr>
              <w:spacing w:line="240" w:lineRule="exact"/>
              <w:ind w:firstLine="0"/>
              <w:jc w:val="left"/>
              <w:rPr>
                <w:rFonts w:ascii="Times New Roman" w:eastAsia="Times New Roman" w:hAnsi="Times New Roman"/>
                <w:bCs/>
                <w:sz w:val="20"/>
              </w:rPr>
            </w:pPr>
            <w:r w:rsidRPr="008F43F8">
              <w:rPr>
                <w:rFonts w:ascii="Times New Roman" w:eastAsia="Times New Roman" w:hAnsi="Times New Roman"/>
                <w:bCs/>
                <w:sz w:val="20"/>
              </w:rPr>
              <w:t>тис. грн.</w:t>
            </w:r>
          </w:p>
          <w:p w14:paraId="2EB63C7D" w14:textId="63F13002" w:rsidR="00027275" w:rsidRPr="008F43F8" w:rsidRDefault="00027275" w:rsidP="00027275">
            <w:pPr>
              <w:spacing w:line="240" w:lineRule="exact"/>
              <w:ind w:firstLine="0"/>
              <w:jc w:val="left"/>
              <w:rPr>
                <w:rFonts w:ascii="Times New Roman" w:hAnsi="Times New Roman"/>
                <w:color w:val="FF0000"/>
                <w:szCs w:val="24"/>
              </w:rPr>
            </w:pPr>
          </w:p>
        </w:tc>
        <w:tc>
          <w:tcPr>
            <w:tcW w:w="804" w:type="pct"/>
          </w:tcPr>
          <w:p w14:paraId="203B5EDB" w14:textId="409F5E5C"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виявлених успішних бізнес- напрямків.</w:t>
            </w:r>
          </w:p>
        </w:tc>
      </w:tr>
      <w:tr w:rsidR="008F43F8" w:rsidRPr="008F43F8" w14:paraId="3DA7A965" w14:textId="77777777" w:rsidTr="00501E1D">
        <w:tc>
          <w:tcPr>
            <w:tcW w:w="882" w:type="pct"/>
            <w:vMerge w:val="restart"/>
          </w:tcPr>
          <w:p w14:paraId="5AEA59E2" w14:textId="77777777"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ОПЕРАЦІЙНА ЦІЛЬ 3.2.</w:t>
            </w:r>
          </w:p>
          <w:p w14:paraId="0132EBA0" w14:textId="02C0D31D"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b/>
                <w:sz w:val="20"/>
              </w:rPr>
              <w:t>Підтримка МСП щодо субконтрактингу та аутсорсингу</w:t>
            </w:r>
          </w:p>
        </w:tc>
        <w:tc>
          <w:tcPr>
            <w:tcW w:w="348" w:type="pct"/>
            <w:vMerge w:val="restart"/>
          </w:tcPr>
          <w:p w14:paraId="3048C8C4" w14:textId="31875141" w:rsidR="00027275" w:rsidRPr="008F43F8" w:rsidRDefault="00027275" w:rsidP="00027275">
            <w:pPr>
              <w:spacing w:line="240" w:lineRule="exact"/>
              <w:ind w:firstLine="0"/>
              <w:rPr>
                <w:rFonts w:ascii="Times New Roman" w:eastAsia="Times New Roman" w:hAnsi="Times New Roman"/>
                <w:sz w:val="20"/>
              </w:rPr>
            </w:pPr>
            <w:r w:rsidRPr="008F43F8">
              <w:rPr>
                <w:rFonts w:ascii="Times New Roman" w:eastAsia="Times New Roman" w:hAnsi="Times New Roman"/>
                <w:sz w:val="20"/>
              </w:rPr>
              <w:t>Принцип 7.</w:t>
            </w:r>
          </w:p>
          <w:p w14:paraId="734AC1A5" w14:textId="411B6E7A" w:rsidR="00027275" w:rsidRPr="008F43F8" w:rsidRDefault="00027275" w:rsidP="00027275">
            <w:pPr>
              <w:spacing w:line="240" w:lineRule="exact"/>
              <w:ind w:firstLine="0"/>
              <w:rPr>
                <w:rFonts w:ascii="Times New Roman" w:eastAsia="Times New Roman" w:hAnsi="Times New Roman"/>
                <w:sz w:val="20"/>
              </w:rPr>
            </w:pPr>
            <w:r w:rsidRPr="008F43F8">
              <w:rPr>
                <w:rFonts w:ascii="Times New Roman" w:eastAsia="Times New Roman" w:hAnsi="Times New Roman"/>
                <w:sz w:val="20"/>
              </w:rPr>
              <w:t>Принцип 8.</w:t>
            </w:r>
          </w:p>
          <w:p w14:paraId="19861B5D" w14:textId="66E02A68"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sz w:val="20"/>
              </w:rPr>
              <w:t>Принцип 10.</w:t>
            </w:r>
          </w:p>
        </w:tc>
        <w:tc>
          <w:tcPr>
            <w:tcW w:w="840" w:type="pct"/>
          </w:tcPr>
          <w:p w14:paraId="30A0D3BA" w14:textId="5ADB573D" w:rsidR="00027275" w:rsidRPr="008F43F8" w:rsidRDefault="00027275" w:rsidP="00027275">
            <w:pPr>
              <w:spacing w:line="240" w:lineRule="exact"/>
              <w:ind w:firstLine="0"/>
              <w:contextualSpacing/>
              <w:rPr>
                <w:rFonts w:ascii="Times New Roman" w:hAnsi="Times New Roman"/>
                <w:b/>
                <w:sz w:val="20"/>
              </w:rPr>
            </w:pPr>
            <w:r w:rsidRPr="008F43F8">
              <w:rPr>
                <w:rFonts w:ascii="Times New Roman" w:hAnsi="Times New Roman"/>
                <w:b/>
                <w:sz w:val="20"/>
              </w:rPr>
              <w:t>Проект «Підтримка співпраці СПД та великого бізнесу»</w:t>
            </w:r>
          </w:p>
          <w:p w14:paraId="48D48824" w14:textId="034CD5CE" w:rsidR="00027275" w:rsidRPr="008F43F8" w:rsidRDefault="00027275" w:rsidP="00027275">
            <w:pPr>
              <w:spacing w:line="240" w:lineRule="exact"/>
              <w:ind w:firstLine="0"/>
              <w:contextualSpacing/>
              <w:rPr>
                <w:rFonts w:ascii="Times New Roman" w:hAnsi="Times New Roman"/>
                <w:szCs w:val="24"/>
              </w:rPr>
            </w:pPr>
            <w:r w:rsidRPr="008F43F8">
              <w:rPr>
                <w:rFonts w:ascii="Times New Roman" w:hAnsi="Times New Roman"/>
                <w:sz w:val="20"/>
              </w:rPr>
              <w:t xml:space="preserve">Організація проведення спільних зустрічей представників великого бізнесу, влади та МСП щодо співпраці та врахування великим бізнесом в своїй </w:t>
            </w:r>
            <w:r w:rsidRPr="008F43F8">
              <w:rPr>
                <w:rFonts w:ascii="Times New Roman" w:hAnsi="Times New Roman"/>
                <w:sz w:val="20"/>
              </w:rPr>
              <w:lastRenderedPageBreak/>
              <w:t>діяльності можливостей та потужностей МСП, що працюють на одній території.</w:t>
            </w:r>
          </w:p>
        </w:tc>
        <w:tc>
          <w:tcPr>
            <w:tcW w:w="110" w:type="pct"/>
          </w:tcPr>
          <w:p w14:paraId="1C77ABC1" w14:textId="5B592E97"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2</w:t>
            </w:r>
          </w:p>
        </w:tc>
        <w:tc>
          <w:tcPr>
            <w:tcW w:w="110" w:type="pct"/>
          </w:tcPr>
          <w:p w14:paraId="3604BEAA" w14:textId="0F5C5F23" w:rsidR="00027275" w:rsidRPr="008F43F8" w:rsidRDefault="00027275" w:rsidP="00027275">
            <w:pPr>
              <w:spacing w:line="240" w:lineRule="exact"/>
              <w:ind w:firstLine="0"/>
              <w:jc w:val="left"/>
              <w:rPr>
                <w:rFonts w:ascii="Times New Roman" w:hAnsi="Times New Roman"/>
                <w:szCs w:val="24"/>
              </w:rPr>
            </w:pPr>
          </w:p>
        </w:tc>
        <w:tc>
          <w:tcPr>
            <w:tcW w:w="110" w:type="pct"/>
          </w:tcPr>
          <w:p w14:paraId="6F135865" w14:textId="20C54470"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4331652" w14:textId="4ADF3735"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6EC3CE7" w14:textId="58726BCD" w:rsidR="00027275" w:rsidRPr="008F43F8" w:rsidRDefault="00027275" w:rsidP="00027275">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117" w:type="pct"/>
          </w:tcPr>
          <w:p w14:paraId="6FE94015" w14:textId="389E750F" w:rsidR="00027275" w:rsidRPr="008F43F8" w:rsidRDefault="00027275" w:rsidP="00027275">
            <w:pPr>
              <w:spacing w:line="240" w:lineRule="exact"/>
              <w:ind w:firstLine="0"/>
              <w:jc w:val="left"/>
              <w:rPr>
                <w:rFonts w:ascii="Times New Roman" w:eastAsia="Times New Roman" w:hAnsi="Times New Roman"/>
                <w:b/>
                <w:bCs/>
                <w:sz w:val="20"/>
              </w:rPr>
            </w:pPr>
            <w:r w:rsidRPr="008F43F8">
              <w:rPr>
                <w:rFonts w:ascii="Times New Roman" w:eastAsia="Times New Roman" w:hAnsi="Times New Roman"/>
                <w:b/>
                <w:bCs/>
                <w:sz w:val="20"/>
              </w:rPr>
              <w:t>х</w:t>
            </w:r>
          </w:p>
        </w:tc>
        <w:tc>
          <w:tcPr>
            <w:tcW w:w="571" w:type="pct"/>
          </w:tcPr>
          <w:p w14:paraId="624C617C" w14:textId="02F84176" w:rsidR="00027275" w:rsidRPr="008F43F8" w:rsidRDefault="00027275" w:rsidP="00027275">
            <w:pPr>
              <w:spacing w:line="240" w:lineRule="exact"/>
              <w:ind w:firstLine="0"/>
              <w:jc w:val="center"/>
              <w:rPr>
                <w:rFonts w:ascii="Times New Roman" w:hAnsi="Times New Roman"/>
                <w:sz w:val="20"/>
              </w:rPr>
            </w:pPr>
            <w:r w:rsidRPr="008F43F8">
              <w:rPr>
                <w:rFonts w:ascii="Times New Roman" w:eastAsia="Times New Roman" w:hAnsi="Times New Roman"/>
                <w:bCs/>
                <w:sz w:val="20"/>
              </w:rPr>
              <w:t>ДНАПтаРП,</w:t>
            </w:r>
            <w:r w:rsidRPr="008F43F8">
              <w:rPr>
                <w:rFonts w:ascii="Times New Roman" w:hAnsi="Times New Roman"/>
                <w:sz w:val="20"/>
              </w:rPr>
              <w:t xml:space="preserve"> ВОМР</w:t>
            </w:r>
            <w:r w:rsidRPr="008F43F8">
              <w:rPr>
                <w:rFonts w:ascii="Times New Roman" w:eastAsia="Times New Roman" w:hAnsi="Times New Roman"/>
                <w:bCs/>
                <w:sz w:val="20"/>
              </w:rPr>
              <w:t>, ЗТПП,  ГО</w:t>
            </w:r>
          </w:p>
        </w:tc>
        <w:tc>
          <w:tcPr>
            <w:tcW w:w="530" w:type="pct"/>
          </w:tcPr>
          <w:p w14:paraId="2744B5A1" w14:textId="50FC33C2"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ГО, БА, ЗТПП, СПД</w:t>
            </w:r>
          </w:p>
        </w:tc>
        <w:tc>
          <w:tcPr>
            <w:tcW w:w="344" w:type="pct"/>
            <w:gridSpan w:val="2"/>
          </w:tcPr>
          <w:p w14:paraId="11F8A454" w14:textId="4535A384"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sz w:val="20"/>
              </w:rPr>
              <w:t>144,0 тис.грн.</w:t>
            </w:r>
          </w:p>
        </w:tc>
        <w:tc>
          <w:tcPr>
            <w:tcW w:w="804" w:type="pct"/>
          </w:tcPr>
          <w:p w14:paraId="7FB95EFB" w14:textId="262B181A"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проведених спільних зустрічей - не менше 2 на рік;</w:t>
            </w:r>
          </w:p>
          <w:p w14:paraId="437E6CFE" w14:textId="7057BA05"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укладених протягом року контрактів на субконтрактинг та аутсорсинг.</w:t>
            </w:r>
          </w:p>
          <w:p w14:paraId="0AC4DEE5" w14:textId="77777777" w:rsidR="00027275" w:rsidRPr="008F43F8" w:rsidRDefault="00027275" w:rsidP="00027275">
            <w:pPr>
              <w:spacing w:line="240" w:lineRule="exact"/>
              <w:ind w:firstLine="0"/>
              <w:rPr>
                <w:rFonts w:ascii="Times New Roman" w:hAnsi="Times New Roman"/>
                <w:szCs w:val="24"/>
              </w:rPr>
            </w:pPr>
          </w:p>
        </w:tc>
      </w:tr>
      <w:tr w:rsidR="008F43F8" w:rsidRPr="008F43F8" w14:paraId="0F6E12DE" w14:textId="77777777" w:rsidTr="00501E1D">
        <w:tc>
          <w:tcPr>
            <w:tcW w:w="882" w:type="pct"/>
            <w:vMerge/>
          </w:tcPr>
          <w:p w14:paraId="641A55FD"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6161C3FE"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7EA8D57D" w14:textId="07A1519C"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Організувати та провести міжрегіональну універсальну виставку «Малий та середній бізнес. Біржа субконтрактингу та аутсорсингу».</w:t>
            </w:r>
          </w:p>
        </w:tc>
        <w:tc>
          <w:tcPr>
            <w:tcW w:w="110" w:type="pct"/>
          </w:tcPr>
          <w:p w14:paraId="2E132408" w14:textId="4C038162"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b/>
                <w:sz w:val="20"/>
              </w:rPr>
              <w:t>1</w:t>
            </w:r>
          </w:p>
        </w:tc>
        <w:tc>
          <w:tcPr>
            <w:tcW w:w="110" w:type="pct"/>
          </w:tcPr>
          <w:p w14:paraId="2F5A180E" w14:textId="3D5CA867"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b/>
                <w:sz w:val="20"/>
              </w:rPr>
              <w:t>х</w:t>
            </w:r>
          </w:p>
        </w:tc>
        <w:tc>
          <w:tcPr>
            <w:tcW w:w="110" w:type="pct"/>
          </w:tcPr>
          <w:p w14:paraId="2E59A010" w14:textId="5A39890A"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b/>
                <w:sz w:val="20"/>
              </w:rPr>
              <w:t>х</w:t>
            </w:r>
          </w:p>
        </w:tc>
        <w:tc>
          <w:tcPr>
            <w:tcW w:w="117" w:type="pct"/>
          </w:tcPr>
          <w:p w14:paraId="3F5E4A86" w14:textId="6C4B3BC4"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b/>
                <w:sz w:val="20"/>
              </w:rPr>
              <w:t>х</w:t>
            </w:r>
          </w:p>
        </w:tc>
        <w:tc>
          <w:tcPr>
            <w:tcW w:w="117" w:type="pct"/>
          </w:tcPr>
          <w:p w14:paraId="1F5DBFD0" w14:textId="36B01176" w:rsidR="00027275" w:rsidRPr="008F43F8" w:rsidRDefault="00027275" w:rsidP="00027275">
            <w:pPr>
              <w:spacing w:line="240" w:lineRule="exact"/>
              <w:ind w:firstLine="0"/>
              <w:jc w:val="left"/>
              <w:rPr>
                <w:rFonts w:ascii="Times New Roman" w:hAnsi="Times New Roman"/>
                <w:b/>
                <w:sz w:val="20"/>
              </w:rPr>
            </w:pPr>
            <w:r w:rsidRPr="008F43F8">
              <w:rPr>
                <w:rFonts w:ascii="Times New Roman" w:hAnsi="Times New Roman"/>
                <w:b/>
                <w:sz w:val="20"/>
              </w:rPr>
              <w:t>х</w:t>
            </w:r>
          </w:p>
        </w:tc>
        <w:tc>
          <w:tcPr>
            <w:tcW w:w="117" w:type="pct"/>
          </w:tcPr>
          <w:p w14:paraId="6A944CD3" w14:textId="1B9AAD64" w:rsidR="00027275" w:rsidRPr="008F43F8" w:rsidRDefault="00027275" w:rsidP="00027275">
            <w:pPr>
              <w:spacing w:line="240" w:lineRule="exact"/>
              <w:ind w:firstLine="0"/>
              <w:jc w:val="left"/>
              <w:rPr>
                <w:rFonts w:ascii="Times New Roman" w:hAnsi="Times New Roman"/>
                <w:b/>
                <w:sz w:val="20"/>
              </w:rPr>
            </w:pPr>
            <w:r w:rsidRPr="008F43F8">
              <w:rPr>
                <w:rFonts w:ascii="Times New Roman" w:hAnsi="Times New Roman"/>
                <w:b/>
                <w:sz w:val="20"/>
              </w:rPr>
              <w:t>х</w:t>
            </w:r>
          </w:p>
        </w:tc>
        <w:tc>
          <w:tcPr>
            <w:tcW w:w="571" w:type="pct"/>
          </w:tcPr>
          <w:p w14:paraId="565438AE" w14:textId="03A39C4E" w:rsidR="00027275" w:rsidRPr="008F43F8" w:rsidRDefault="00027275" w:rsidP="00027275">
            <w:pPr>
              <w:spacing w:line="240" w:lineRule="exact"/>
              <w:ind w:firstLine="0"/>
              <w:jc w:val="left"/>
              <w:rPr>
                <w:rFonts w:ascii="Times New Roman" w:hAnsi="Times New Roman"/>
                <w:sz w:val="20"/>
              </w:rPr>
            </w:pPr>
            <w:r w:rsidRPr="008F43F8">
              <w:rPr>
                <w:rFonts w:ascii="Times New Roman" w:hAnsi="Times New Roman"/>
                <w:sz w:val="20"/>
              </w:rPr>
              <w:t>ДНАПтаРП, ГО</w:t>
            </w:r>
          </w:p>
        </w:tc>
        <w:tc>
          <w:tcPr>
            <w:tcW w:w="530" w:type="pct"/>
          </w:tcPr>
          <w:p w14:paraId="780F58FA" w14:textId="73953CBA"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ПРОМІС, ГО, БА, ЗТПП</w:t>
            </w:r>
          </w:p>
        </w:tc>
        <w:tc>
          <w:tcPr>
            <w:tcW w:w="344" w:type="pct"/>
            <w:gridSpan w:val="2"/>
          </w:tcPr>
          <w:p w14:paraId="76BFBB1D" w14:textId="36B429F1" w:rsidR="00027275" w:rsidRPr="008F43F8" w:rsidRDefault="00027275" w:rsidP="00027275">
            <w:pPr>
              <w:spacing w:line="240" w:lineRule="exact"/>
              <w:ind w:firstLine="0"/>
              <w:jc w:val="center"/>
              <w:rPr>
                <w:rFonts w:ascii="Times New Roman" w:hAnsi="Times New Roman"/>
                <w:sz w:val="20"/>
              </w:rPr>
            </w:pPr>
            <w:r w:rsidRPr="008F43F8">
              <w:rPr>
                <w:rFonts w:ascii="Times New Roman" w:hAnsi="Times New Roman"/>
                <w:sz w:val="20"/>
              </w:rPr>
              <w:t>100 ,0 тис. грн.</w:t>
            </w:r>
          </w:p>
          <w:p w14:paraId="7FD572FE" w14:textId="347A39A7"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sz w:val="20"/>
              </w:rPr>
              <w:t>щорічно</w:t>
            </w:r>
          </w:p>
        </w:tc>
        <w:tc>
          <w:tcPr>
            <w:tcW w:w="804" w:type="pct"/>
          </w:tcPr>
          <w:p w14:paraId="500287B8" w14:textId="192B54BC"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Кількість учасників виставки від великого бізнесу - щонайменше10; </w:t>
            </w:r>
          </w:p>
          <w:p w14:paraId="0C1D85B3" w14:textId="1149FBAF"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учасників від МСП</w:t>
            </w:r>
            <w:r w:rsidR="004A3F82">
              <w:rPr>
                <w:rFonts w:ascii="Times New Roman" w:hAnsi="Times New Roman"/>
                <w:sz w:val="20"/>
              </w:rPr>
              <w:t xml:space="preserve"> </w:t>
            </w:r>
            <w:r w:rsidRPr="008F43F8">
              <w:rPr>
                <w:rFonts w:ascii="Times New Roman" w:hAnsi="Times New Roman"/>
                <w:sz w:val="20"/>
              </w:rPr>
              <w:t>- щонайменше 30.</w:t>
            </w:r>
          </w:p>
          <w:p w14:paraId="3AA963FF" w14:textId="77777777" w:rsidR="00027275" w:rsidRPr="008F43F8" w:rsidRDefault="00027275" w:rsidP="00027275">
            <w:pPr>
              <w:spacing w:line="240" w:lineRule="exact"/>
              <w:ind w:firstLine="0"/>
              <w:rPr>
                <w:rFonts w:ascii="Times New Roman" w:hAnsi="Times New Roman"/>
                <w:szCs w:val="24"/>
              </w:rPr>
            </w:pPr>
          </w:p>
        </w:tc>
      </w:tr>
      <w:tr w:rsidR="008F43F8" w:rsidRPr="008F43F8" w14:paraId="28D28CDA" w14:textId="77777777" w:rsidTr="00501E1D">
        <w:tc>
          <w:tcPr>
            <w:tcW w:w="882" w:type="pct"/>
            <w:vMerge/>
          </w:tcPr>
          <w:p w14:paraId="0CD69157"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1E925D0C"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70084FCD" w14:textId="7AB38B17"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Розміщення пропозицій МСП щодо потенційного аутсорсингу та субконтрактингу на інформаційно-довідковому веб - ресурсі для підприємців.</w:t>
            </w:r>
          </w:p>
        </w:tc>
        <w:tc>
          <w:tcPr>
            <w:tcW w:w="110" w:type="pct"/>
          </w:tcPr>
          <w:p w14:paraId="09EA5F64" w14:textId="6C67BF92"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b/>
                <w:sz w:val="20"/>
              </w:rPr>
              <w:t>2</w:t>
            </w:r>
          </w:p>
        </w:tc>
        <w:tc>
          <w:tcPr>
            <w:tcW w:w="110" w:type="pct"/>
          </w:tcPr>
          <w:p w14:paraId="7F5A32CD" w14:textId="1687D0CE" w:rsidR="00027275" w:rsidRPr="008F43F8" w:rsidRDefault="00027275" w:rsidP="00027275">
            <w:pPr>
              <w:spacing w:line="240" w:lineRule="exact"/>
              <w:ind w:firstLine="0"/>
              <w:jc w:val="left"/>
              <w:rPr>
                <w:rFonts w:ascii="Times New Roman" w:hAnsi="Times New Roman"/>
                <w:szCs w:val="24"/>
              </w:rPr>
            </w:pPr>
          </w:p>
        </w:tc>
        <w:tc>
          <w:tcPr>
            <w:tcW w:w="110" w:type="pct"/>
          </w:tcPr>
          <w:p w14:paraId="425BDA82" w14:textId="632D2585"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b/>
                <w:sz w:val="20"/>
              </w:rPr>
              <w:t>х</w:t>
            </w:r>
          </w:p>
        </w:tc>
        <w:tc>
          <w:tcPr>
            <w:tcW w:w="117" w:type="pct"/>
          </w:tcPr>
          <w:p w14:paraId="58DA86C4" w14:textId="2767F5CA"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szCs w:val="24"/>
              </w:rPr>
              <w:t>х</w:t>
            </w:r>
          </w:p>
        </w:tc>
        <w:tc>
          <w:tcPr>
            <w:tcW w:w="117" w:type="pct"/>
          </w:tcPr>
          <w:p w14:paraId="5270E95D" w14:textId="5A4D1FB2"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szCs w:val="24"/>
              </w:rPr>
              <w:t>х</w:t>
            </w:r>
          </w:p>
        </w:tc>
        <w:tc>
          <w:tcPr>
            <w:tcW w:w="117" w:type="pct"/>
          </w:tcPr>
          <w:p w14:paraId="50B57EA8" w14:textId="5BC5DD48"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szCs w:val="24"/>
              </w:rPr>
              <w:t>х</w:t>
            </w:r>
          </w:p>
        </w:tc>
        <w:tc>
          <w:tcPr>
            <w:tcW w:w="571" w:type="pct"/>
          </w:tcPr>
          <w:p w14:paraId="5DC8E61F" w14:textId="46B2F83F" w:rsidR="00027275" w:rsidRPr="008F43F8" w:rsidRDefault="00027275" w:rsidP="00027275">
            <w:pPr>
              <w:spacing w:line="240" w:lineRule="exact"/>
              <w:ind w:firstLine="0"/>
              <w:jc w:val="left"/>
              <w:rPr>
                <w:rFonts w:ascii="Times New Roman" w:hAnsi="Times New Roman"/>
                <w:sz w:val="20"/>
              </w:rPr>
            </w:pPr>
            <w:r w:rsidRPr="008F43F8">
              <w:rPr>
                <w:rFonts w:ascii="Times New Roman" w:hAnsi="Times New Roman"/>
                <w:sz w:val="20"/>
              </w:rPr>
              <w:t>ДНАПтаРП, ГО</w:t>
            </w:r>
          </w:p>
        </w:tc>
        <w:tc>
          <w:tcPr>
            <w:tcW w:w="530" w:type="pct"/>
          </w:tcPr>
          <w:p w14:paraId="7F310D19" w14:textId="23BFE29E"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ГО, БА, ЗТПП</w:t>
            </w:r>
            <w:r w:rsidR="000216A4" w:rsidRPr="008F43F8">
              <w:rPr>
                <w:rFonts w:ascii="Times New Roman" w:hAnsi="Times New Roman"/>
                <w:sz w:val="20"/>
              </w:rPr>
              <w:t>, КП «ЦУІТ»</w:t>
            </w:r>
          </w:p>
        </w:tc>
        <w:tc>
          <w:tcPr>
            <w:tcW w:w="344" w:type="pct"/>
            <w:gridSpan w:val="2"/>
          </w:tcPr>
          <w:p w14:paraId="17D0701F" w14:textId="31147F4A" w:rsidR="00027275" w:rsidRPr="00A61768" w:rsidRDefault="00027275" w:rsidP="00027275">
            <w:pPr>
              <w:spacing w:line="240" w:lineRule="exact"/>
              <w:ind w:firstLine="0"/>
              <w:jc w:val="left"/>
              <w:rPr>
                <w:rFonts w:ascii="Times New Roman" w:hAnsi="Times New Roman"/>
                <w:szCs w:val="24"/>
              </w:rPr>
            </w:pPr>
            <w:r w:rsidRPr="00A61768">
              <w:rPr>
                <w:rFonts w:ascii="Times New Roman" w:eastAsia="Times New Roman" w:hAnsi="Times New Roman"/>
                <w:bCs/>
                <w:sz w:val="20"/>
              </w:rPr>
              <w:t xml:space="preserve">В межах </w:t>
            </w:r>
            <w:r w:rsidR="008F43F8" w:rsidRPr="00A61768">
              <w:rPr>
                <w:rFonts w:ascii="Times New Roman" w:eastAsia="Times New Roman" w:hAnsi="Times New Roman"/>
                <w:bCs/>
                <w:sz w:val="20"/>
              </w:rPr>
              <w:t xml:space="preserve">міського </w:t>
            </w:r>
            <w:r w:rsidRPr="00A61768">
              <w:rPr>
                <w:rFonts w:ascii="Times New Roman" w:eastAsia="Times New Roman" w:hAnsi="Times New Roman"/>
                <w:bCs/>
                <w:sz w:val="20"/>
              </w:rPr>
              <w:t>бюджету</w:t>
            </w:r>
          </w:p>
        </w:tc>
        <w:tc>
          <w:tcPr>
            <w:tcW w:w="804" w:type="pct"/>
          </w:tcPr>
          <w:p w14:paraId="2B315A3B" w14:textId="4755C776"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Розроблений підрозділ на веб - ресурсі для підприємництва з актуальною інформацією потенційного аутсорсингу та субконтрактингу; </w:t>
            </w:r>
          </w:p>
          <w:p w14:paraId="326A0870" w14:textId="6C2278CE"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відвідувань електронної сторінки з пропозиціями.</w:t>
            </w:r>
          </w:p>
        </w:tc>
      </w:tr>
      <w:tr w:rsidR="008F43F8" w:rsidRPr="008F43F8" w14:paraId="7C2B389B" w14:textId="77777777" w:rsidTr="00501E1D">
        <w:tc>
          <w:tcPr>
            <w:tcW w:w="882" w:type="pct"/>
            <w:vMerge w:val="restart"/>
          </w:tcPr>
          <w:p w14:paraId="2817559F" w14:textId="77777777"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 xml:space="preserve">ОПЕРАЦІЙНА ЦІЛЬ </w:t>
            </w:r>
          </w:p>
          <w:p w14:paraId="223C89F5" w14:textId="77777777"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3.3.</w:t>
            </w:r>
          </w:p>
          <w:p w14:paraId="078543A4" w14:textId="77777777"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Підтримка та розвиток перспективних сфер та галузей</w:t>
            </w:r>
          </w:p>
          <w:p w14:paraId="30724AB5" w14:textId="1E809092"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sz w:val="20"/>
              </w:rPr>
              <w:t xml:space="preserve"> </w:t>
            </w:r>
          </w:p>
        </w:tc>
        <w:tc>
          <w:tcPr>
            <w:tcW w:w="348" w:type="pct"/>
          </w:tcPr>
          <w:p w14:paraId="4536E809" w14:textId="33403ADE"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3.</w:t>
            </w:r>
          </w:p>
          <w:p w14:paraId="6670878B" w14:textId="2C5DAB46"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4.</w:t>
            </w:r>
          </w:p>
          <w:p w14:paraId="2BA8CE7B"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570E78CA" w14:textId="37A9E4CE"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 xml:space="preserve">Проект «Аналіз ринку діяльності МСП» </w:t>
            </w:r>
          </w:p>
          <w:p w14:paraId="06061E87" w14:textId="20214BD9"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Провести аналіз ринку діяльності МСП для визначення основних трендів спеціалізації місцевого бізнесу та визначення перспективних сфер МСП.</w:t>
            </w:r>
          </w:p>
        </w:tc>
        <w:tc>
          <w:tcPr>
            <w:tcW w:w="110" w:type="pct"/>
          </w:tcPr>
          <w:p w14:paraId="33CDCC5A" w14:textId="36958BB6"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79257215" w14:textId="17BC9DE0" w:rsidR="00027275" w:rsidRPr="008F43F8" w:rsidRDefault="00027275" w:rsidP="00027275">
            <w:pPr>
              <w:spacing w:line="240" w:lineRule="exact"/>
              <w:ind w:firstLine="0"/>
              <w:jc w:val="left"/>
              <w:rPr>
                <w:rFonts w:ascii="Times New Roman" w:hAnsi="Times New Roman"/>
                <w:szCs w:val="24"/>
              </w:rPr>
            </w:pPr>
          </w:p>
        </w:tc>
        <w:tc>
          <w:tcPr>
            <w:tcW w:w="110" w:type="pct"/>
          </w:tcPr>
          <w:p w14:paraId="2C968438" w14:textId="221D84CF"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55B2419"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34849F0F"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5ED6E354"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74DC0865" w14:textId="7F62ACD9" w:rsidR="00027275" w:rsidRPr="008F43F8" w:rsidRDefault="00027275" w:rsidP="00027275">
            <w:pPr>
              <w:spacing w:line="240" w:lineRule="exact"/>
              <w:ind w:firstLine="0"/>
              <w:jc w:val="left"/>
              <w:rPr>
                <w:rFonts w:ascii="Times New Roman" w:hAnsi="Times New Roman"/>
                <w:sz w:val="20"/>
              </w:rPr>
            </w:pPr>
            <w:r w:rsidRPr="008F43F8">
              <w:rPr>
                <w:rFonts w:ascii="Times New Roman" w:hAnsi="Times New Roman"/>
                <w:sz w:val="20"/>
              </w:rPr>
              <w:t>ДНАПтаРП</w:t>
            </w:r>
          </w:p>
        </w:tc>
        <w:tc>
          <w:tcPr>
            <w:tcW w:w="530" w:type="pct"/>
          </w:tcPr>
          <w:p w14:paraId="383B06B3" w14:textId="00EBB611"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ПРОМІС, ЗТПП, ГО, СПД</w:t>
            </w:r>
          </w:p>
        </w:tc>
        <w:tc>
          <w:tcPr>
            <w:tcW w:w="344" w:type="pct"/>
            <w:gridSpan w:val="2"/>
          </w:tcPr>
          <w:p w14:paraId="4B7CCC2E" w14:textId="54917D56" w:rsidR="00027275" w:rsidRPr="008F43F8" w:rsidRDefault="00027275" w:rsidP="00027275">
            <w:pPr>
              <w:spacing w:line="240" w:lineRule="exact"/>
              <w:ind w:firstLine="0"/>
              <w:jc w:val="left"/>
              <w:rPr>
                <w:rFonts w:ascii="Times New Roman" w:hAnsi="Times New Roman"/>
                <w:szCs w:val="24"/>
                <w:highlight w:val="green"/>
              </w:rPr>
            </w:pPr>
            <w:r w:rsidRPr="008F43F8">
              <w:rPr>
                <w:rFonts w:ascii="Times New Roman" w:eastAsia="Times New Roman" w:hAnsi="Times New Roman"/>
                <w:bCs/>
                <w:sz w:val="20"/>
              </w:rPr>
              <w:t>20,0 тис. грн.</w:t>
            </w:r>
          </w:p>
        </w:tc>
        <w:tc>
          <w:tcPr>
            <w:tcW w:w="804" w:type="pct"/>
          </w:tcPr>
          <w:p w14:paraId="0DB1E1AC" w14:textId="1A39E861"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Проведений аналіз, виявлені основні перспективні сфери МСП.</w:t>
            </w:r>
          </w:p>
        </w:tc>
      </w:tr>
      <w:tr w:rsidR="008F43F8" w:rsidRPr="008F43F8" w14:paraId="7D51C5E3" w14:textId="77777777" w:rsidTr="00501E1D">
        <w:tc>
          <w:tcPr>
            <w:tcW w:w="882" w:type="pct"/>
            <w:vMerge/>
          </w:tcPr>
          <w:p w14:paraId="21278A32" w14:textId="77777777" w:rsidR="00027275" w:rsidRPr="008F43F8" w:rsidRDefault="00027275" w:rsidP="00027275">
            <w:pPr>
              <w:spacing w:line="240" w:lineRule="exact"/>
              <w:ind w:firstLine="0"/>
              <w:jc w:val="left"/>
              <w:rPr>
                <w:rFonts w:ascii="Times New Roman" w:hAnsi="Times New Roman"/>
                <w:szCs w:val="24"/>
              </w:rPr>
            </w:pPr>
          </w:p>
        </w:tc>
        <w:tc>
          <w:tcPr>
            <w:tcW w:w="348" w:type="pct"/>
          </w:tcPr>
          <w:p w14:paraId="3FA0D379" w14:textId="732EEB32"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5.</w:t>
            </w:r>
          </w:p>
          <w:p w14:paraId="17DDA845" w14:textId="5F078E78"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7.</w:t>
            </w:r>
          </w:p>
          <w:p w14:paraId="2D8D1458" w14:textId="5B2D0749"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Принцип </w:t>
            </w:r>
            <w:r w:rsidRPr="008F43F8">
              <w:rPr>
                <w:rFonts w:ascii="Times New Roman" w:hAnsi="Times New Roman"/>
                <w:sz w:val="20"/>
              </w:rPr>
              <w:lastRenderedPageBreak/>
              <w:t>8.</w:t>
            </w:r>
          </w:p>
          <w:p w14:paraId="04ED6B9F"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18522D11" w14:textId="3D9F17E4"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lastRenderedPageBreak/>
              <w:t>Проект «Сприяння розвитку та посиленню ІТ - сектору в Запоріжжі»</w:t>
            </w:r>
          </w:p>
          <w:p w14:paraId="234662DE" w14:textId="4DB7F47E"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 xml:space="preserve">Провести аналіз ринку </w:t>
            </w:r>
            <w:r w:rsidRPr="008F43F8">
              <w:rPr>
                <w:rFonts w:ascii="Times New Roman" w:hAnsi="Times New Roman"/>
                <w:sz w:val="20"/>
              </w:rPr>
              <w:lastRenderedPageBreak/>
              <w:t>послуг МСП в секторі ІТ з метою виявлення проблемних питань, необхідних послуг для ІТ галузі.</w:t>
            </w:r>
          </w:p>
        </w:tc>
        <w:tc>
          <w:tcPr>
            <w:tcW w:w="110" w:type="pct"/>
          </w:tcPr>
          <w:p w14:paraId="5E4BA9A6" w14:textId="50EA9009"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1</w:t>
            </w:r>
          </w:p>
        </w:tc>
        <w:tc>
          <w:tcPr>
            <w:tcW w:w="110" w:type="pct"/>
          </w:tcPr>
          <w:p w14:paraId="17B83EB1" w14:textId="00320FDA" w:rsidR="00027275" w:rsidRPr="008F43F8" w:rsidRDefault="00027275" w:rsidP="00027275">
            <w:pPr>
              <w:spacing w:line="240" w:lineRule="exact"/>
              <w:ind w:firstLine="0"/>
              <w:jc w:val="left"/>
              <w:rPr>
                <w:rFonts w:ascii="Times New Roman" w:hAnsi="Times New Roman"/>
                <w:szCs w:val="24"/>
              </w:rPr>
            </w:pPr>
          </w:p>
        </w:tc>
        <w:tc>
          <w:tcPr>
            <w:tcW w:w="110" w:type="pct"/>
          </w:tcPr>
          <w:p w14:paraId="1249C9AC" w14:textId="137255EF"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3CA75E5"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7919A4AF"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67CFCD40"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2A01FDDF" w14:textId="039EFFA8" w:rsidR="00027275" w:rsidRPr="008F43F8" w:rsidRDefault="00027275" w:rsidP="00027275">
            <w:pPr>
              <w:spacing w:line="240" w:lineRule="exact"/>
              <w:ind w:firstLine="0"/>
              <w:jc w:val="left"/>
              <w:rPr>
                <w:rFonts w:ascii="Times New Roman" w:hAnsi="Times New Roman"/>
                <w:sz w:val="20"/>
              </w:rPr>
            </w:pPr>
            <w:r w:rsidRPr="008F43F8">
              <w:rPr>
                <w:rFonts w:ascii="Times New Roman" w:hAnsi="Times New Roman"/>
                <w:sz w:val="20"/>
              </w:rPr>
              <w:t>ДНАПтаРП</w:t>
            </w:r>
          </w:p>
        </w:tc>
        <w:tc>
          <w:tcPr>
            <w:tcW w:w="530" w:type="pct"/>
          </w:tcPr>
          <w:p w14:paraId="297523E3" w14:textId="1DF690A0"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ВНЗ, ПРОМІС, ЗТПП, ГО</w:t>
            </w:r>
          </w:p>
        </w:tc>
        <w:tc>
          <w:tcPr>
            <w:tcW w:w="344" w:type="pct"/>
            <w:gridSpan w:val="2"/>
          </w:tcPr>
          <w:p w14:paraId="0DEE8712" w14:textId="43684810" w:rsidR="00027275" w:rsidRPr="008F43F8" w:rsidRDefault="00027275" w:rsidP="00027275">
            <w:pPr>
              <w:spacing w:line="240" w:lineRule="exact"/>
              <w:ind w:firstLine="0"/>
              <w:jc w:val="left"/>
              <w:rPr>
                <w:rFonts w:ascii="Times New Roman" w:hAnsi="Times New Roman"/>
                <w:szCs w:val="24"/>
                <w:highlight w:val="green"/>
              </w:rPr>
            </w:pPr>
            <w:r w:rsidRPr="008F43F8">
              <w:rPr>
                <w:rFonts w:ascii="Times New Roman" w:eastAsia="Times New Roman" w:hAnsi="Times New Roman"/>
                <w:bCs/>
                <w:sz w:val="20"/>
              </w:rPr>
              <w:t>60,0 тис. грн.</w:t>
            </w:r>
          </w:p>
        </w:tc>
        <w:tc>
          <w:tcPr>
            <w:tcW w:w="804" w:type="pct"/>
          </w:tcPr>
          <w:p w14:paraId="32D715F5" w14:textId="6AC3AB51"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 xml:space="preserve">Проведений аналіз; </w:t>
            </w:r>
          </w:p>
          <w:p w14:paraId="280167CB" w14:textId="62C85D22"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виявлених проблем з визначенням шляхів їх вирішення;</w:t>
            </w:r>
          </w:p>
          <w:p w14:paraId="12C07B95" w14:textId="1A88DD63"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 xml:space="preserve">кількість усунутих </w:t>
            </w:r>
            <w:r w:rsidRPr="008F43F8">
              <w:rPr>
                <w:rFonts w:ascii="Times New Roman" w:hAnsi="Times New Roman"/>
                <w:sz w:val="20"/>
              </w:rPr>
              <w:lastRenderedPageBreak/>
              <w:t>проблем.</w:t>
            </w:r>
          </w:p>
        </w:tc>
      </w:tr>
      <w:tr w:rsidR="008F43F8" w:rsidRPr="008F43F8" w14:paraId="3F624E01" w14:textId="77777777" w:rsidTr="00501E1D">
        <w:trPr>
          <w:trHeight w:val="3450"/>
        </w:trPr>
        <w:tc>
          <w:tcPr>
            <w:tcW w:w="882" w:type="pct"/>
            <w:vMerge/>
          </w:tcPr>
          <w:p w14:paraId="45218F99" w14:textId="58F7A485" w:rsidR="00027275" w:rsidRPr="008F43F8" w:rsidRDefault="00027275" w:rsidP="00027275">
            <w:pPr>
              <w:spacing w:line="240" w:lineRule="exact"/>
              <w:ind w:firstLine="0"/>
              <w:jc w:val="left"/>
              <w:rPr>
                <w:rFonts w:ascii="Times New Roman" w:hAnsi="Times New Roman"/>
                <w:szCs w:val="24"/>
              </w:rPr>
            </w:pPr>
          </w:p>
        </w:tc>
        <w:tc>
          <w:tcPr>
            <w:tcW w:w="348" w:type="pct"/>
          </w:tcPr>
          <w:p w14:paraId="3781C20E" w14:textId="20E437DD"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5.</w:t>
            </w:r>
          </w:p>
          <w:p w14:paraId="07FE6FA1" w14:textId="40E3C414"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8.</w:t>
            </w:r>
          </w:p>
          <w:p w14:paraId="470D1894" w14:textId="12338860"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10.</w:t>
            </w:r>
          </w:p>
          <w:p w14:paraId="338EBD6B"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5C74BC3B" w14:textId="6DB4513C"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Проект «Освіта та ІТ»</w:t>
            </w:r>
          </w:p>
          <w:p w14:paraId="3D00E61C" w14:textId="77777777"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Забезпечити учасників сучасною освітою у сфері ІТ, допомогти молодим IT-фахівцям бути конкурентоспроможними та гарантовано працевлаштованими в місті.</w:t>
            </w:r>
          </w:p>
          <w:p w14:paraId="06058DBD" w14:textId="5D05A7BD"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Організувати конкурс інноваційних стартапів в галузі IT – технологій в місті з фінансуванням переможців.</w:t>
            </w:r>
          </w:p>
        </w:tc>
        <w:tc>
          <w:tcPr>
            <w:tcW w:w="110" w:type="pct"/>
          </w:tcPr>
          <w:p w14:paraId="1E1B334D" w14:textId="746139A0"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148BC7D3" w14:textId="2AEF0D9E" w:rsidR="00027275" w:rsidRPr="008F43F8" w:rsidRDefault="00027275" w:rsidP="00027275">
            <w:pPr>
              <w:spacing w:before="100" w:beforeAutospacing="1" w:line="240" w:lineRule="exact"/>
              <w:ind w:firstLine="0"/>
              <w:jc w:val="left"/>
              <w:rPr>
                <w:rFonts w:ascii="Times New Roman" w:hAnsi="Times New Roman"/>
                <w:szCs w:val="24"/>
              </w:rPr>
            </w:pPr>
          </w:p>
        </w:tc>
        <w:tc>
          <w:tcPr>
            <w:tcW w:w="110" w:type="pct"/>
          </w:tcPr>
          <w:p w14:paraId="517D9BA1" w14:textId="272A5CF8"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 xml:space="preserve">х </w:t>
            </w:r>
          </w:p>
        </w:tc>
        <w:tc>
          <w:tcPr>
            <w:tcW w:w="117" w:type="pct"/>
          </w:tcPr>
          <w:p w14:paraId="5AC84F3F" w14:textId="7797311A"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 xml:space="preserve">х </w:t>
            </w:r>
          </w:p>
        </w:tc>
        <w:tc>
          <w:tcPr>
            <w:tcW w:w="117" w:type="pct"/>
          </w:tcPr>
          <w:p w14:paraId="519502F8" w14:textId="0289DBAC"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 xml:space="preserve">х </w:t>
            </w:r>
          </w:p>
        </w:tc>
        <w:tc>
          <w:tcPr>
            <w:tcW w:w="117" w:type="pct"/>
          </w:tcPr>
          <w:p w14:paraId="5C9FD130" w14:textId="0A0C0023"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7A290A42" w14:textId="5A800AF7" w:rsidR="00027275" w:rsidRPr="008F43F8" w:rsidRDefault="00027275" w:rsidP="00027275">
            <w:pPr>
              <w:spacing w:line="240" w:lineRule="exact"/>
              <w:ind w:firstLine="0"/>
              <w:jc w:val="left"/>
              <w:rPr>
                <w:rFonts w:ascii="Times New Roman" w:hAnsi="Times New Roman"/>
                <w:sz w:val="20"/>
              </w:rPr>
            </w:pPr>
            <w:r w:rsidRPr="008F43F8">
              <w:rPr>
                <w:rFonts w:ascii="Times New Roman" w:hAnsi="Times New Roman"/>
                <w:sz w:val="20"/>
              </w:rPr>
              <w:t>ДНАПтаРП</w:t>
            </w:r>
          </w:p>
        </w:tc>
        <w:tc>
          <w:tcPr>
            <w:tcW w:w="530" w:type="pct"/>
          </w:tcPr>
          <w:p w14:paraId="137B6E6E" w14:textId="21C51E5E" w:rsidR="00027275" w:rsidRPr="008F43F8" w:rsidRDefault="00027275" w:rsidP="00027275">
            <w:pPr>
              <w:spacing w:line="240" w:lineRule="exact"/>
              <w:ind w:firstLine="0"/>
              <w:rPr>
                <w:rFonts w:ascii="Times New Roman" w:eastAsia="Times New Roman" w:hAnsi="Times New Roman"/>
                <w:b/>
                <w:bCs/>
                <w:sz w:val="20"/>
              </w:rPr>
            </w:pPr>
            <w:r w:rsidRPr="008F43F8">
              <w:rPr>
                <w:rFonts w:ascii="Times New Roman" w:eastAsia="Times New Roman" w:hAnsi="Times New Roman"/>
                <w:bCs/>
                <w:sz w:val="20"/>
              </w:rPr>
              <w:t xml:space="preserve">ВНЗ, ПРОМІС, ЗТПП, </w:t>
            </w:r>
            <w:r w:rsidRPr="008F43F8">
              <w:rPr>
                <w:rFonts w:ascii="Times New Roman" w:hAnsi="Times New Roman"/>
                <w:sz w:val="20"/>
              </w:rPr>
              <w:t>ВОМР</w:t>
            </w:r>
            <w:r w:rsidRPr="008F43F8">
              <w:rPr>
                <w:rFonts w:ascii="Times New Roman" w:eastAsia="Times New Roman" w:hAnsi="Times New Roman"/>
                <w:bCs/>
                <w:sz w:val="20"/>
              </w:rPr>
              <w:t>, ГО</w:t>
            </w:r>
          </w:p>
        </w:tc>
        <w:tc>
          <w:tcPr>
            <w:tcW w:w="344" w:type="pct"/>
            <w:gridSpan w:val="2"/>
          </w:tcPr>
          <w:p w14:paraId="01482D88" w14:textId="2020AC1A"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sz w:val="20"/>
              </w:rPr>
              <w:t>100,0 тис.грн.</w:t>
            </w:r>
          </w:p>
        </w:tc>
        <w:tc>
          <w:tcPr>
            <w:tcW w:w="804" w:type="pct"/>
          </w:tcPr>
          <w:p w14:paraId="00875B48" w14:textId="733F16B7"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навчальних закладів, які надають освіту у сфері ІТ;</w:t>
            </w:r>
          </w:p>
          <w:p w14:paraId="64A4B4B4" w14:textId="578933F7"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розроблене положення про конкурс;</w:t>
            </w:r>
          </w:p>
          <w:p w14:paraId="1DB551FB" w14:textId="46852231"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учасників, що прийняли участь - щонайменше 30;</w:t>
            </w:r>
          </w:p>
          <w:p w14:paraId="5016D5EF" w14:textId="30B78213"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кількість профінансованих ІТ проектів - щонайменше 3;</w:t>
            </w:r>
          </w:p>
          <w:p w14:paraId="49077D64" w14:textId="2A0B7081"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залучених інвесторів - щонайменше 3.</w:t>
            </w:r>
          </w:p>
        </w:tc>
      </w:tr>
      <w:tr w:rsidR="008F43F8" w:rsidRPr="008F43F8" w14:paraId="02C45725" w14:textId="77777777" w:rsidTr="00501E1D">
        <w:tc>
          <w:tcPr>
            <w:tcW w:w="882" w:type="pct"/>
            <w:vMerge/>
          </w:tcPr>
          <w:p w14:paraId="702498D2" w14:textId="77777777" w:rsidR="00027275" w:rsidRPr="008F43F8" w:rsidRDefault="00027275" w:rsidP="00027275">
            <w:pPr>
              <w:spacing w:line="240" w:lineRule="exact"/>
              <w:ind w:firstLine="0"/>
              <w:jc w:val="left"/>
              <w:rPr>
                <w:rFonts w:ascii="Times New Roman" w:hAnsi="Times New Roman"/>
                <w:szCs w:val="24"/>
              </w:rPr>
            </w:pPr>
          </w:p>
        </w:tc>
        <w:tc>
          <w:tcPr>
            <w:tcW w:w="348" w:type="pct"/>
          </w:tcPr>
          <w:p w14:paraId="726096B6" w14:textId="4F1017B8"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5.</w:t>
            </w:r>
          </w:p>
          <w:p w14:paraId="7E82BDCC" w14:textId="14528725"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8.</w:t>
            </w:r>
          </w:p>
          <w:p w14:paraId="78B83AB6" w14:textId="44F93DEA"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10.</w:t>
            </w:r>
          </w:p>
          <w:p w14:paraId="4707B476"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00C4BF83" w14:textId="6CBCDA40"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Проект «ІТ в управлінні містом»</w:t>
            </w:r>
          </w:p>
          <w:p w14:paraId="0DA2FC98" w14:textId="07F04367"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Залучення місцевих ІТ розробників до впровадження е-технологій в управління та розвиток міста. Проводити відповідні хакатони (за окремою програмою).</w:t>
            </w:r>
          </w:p>
        </w:tc>
        <w:tc>
          <w:tcPr>
            <w:tcW w:w="110" w:type="pct"/>
          </w:tcPr>
          <w:p w14:paraId="40C11202" w14:textId="1D25EA28"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2</w:t>
            </w:r>
          </w:p>
        </w:tc>
        <w:tc>
          <w:tcPr>
            <w:tcW w:w="110" w:type="pct"/>
          </w:tcPr>
          <w:p w14:paraId="49DCB8CF" w14:textId="4384F152" w:rsidR="00027275" w:rsidRPr="008F43F8" w:rsidRDefault="00027275" w:rsidP="00027275">
            <w:pPr>
              <w:spacing w:line="240" w:lineRule="exact"/>
              <w:ind w:firstLine="0"/>
              <w:jc w:val="left"/>
              <w:rPr>
                <w:rFonts w:ascii="Times New Roman" w:hAnsi="Times New Roman"/>
                <w:szCs w:val="24"/>
              </w:rPr>
            </w:pPr>
          </w:p>
        </w:tc>
        <w:tc>
          <w:tcPr>
            <w:tcW w:w="110" w:type="pct"/>
          </w:tcPr>
          <w:p w14:paraId="33AAAE1F" w14:textId="5294B9E3"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5E6BBB2" w14:textId="4959BAE5"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FBB6CBC" w14:textId="49B19459"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044756AC" w14:textId="4409222E"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3FD4A707" w14:textId="70DD9FDA" w:rsidR="00027275" w:rsidRPr="008F43F8" w:rsidRDefault="00027275" w:rsidP="00027275">
            <w:pPr>
              <w:spacing w:line="240" w:lineRule="exact"/>
              <w:ind w:firstLine="0"/>
              <w:jc w:val="left"/>
              <w:rPr>
                <w:rFonts w:ascii="Times New Roman" w:hAnsi="Times New Roman"/>
                <w:sz w:val="20"/>
              </w:rPr>
            </w:pPr>
            <w:r w:rsidRPr="008F43F8">
              <w:rPr>
                <w:rFonts w:ascii="Times New Roman" w:hAnsi="Times New Roman"/>
                <w:sz w:val="20"/>
              </w:rPr>
              <w:t>ДНАПтаРП</w:t>
            </w:r>
          </w:p>
        </w:tc>
        <w:tc>
          <w:tcPr>
            <w:tcW w:w="530" w:type="pct"/>
          </w:tcPr>
          <w:p w14:paraId="5C188744" w14:textId="5658649A"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 xml:space="preserve">КП «ЦУІТ», </w:t>
            </w:r>
            <w:r w:rsidRPr="008F43F8">
              <w:rPr>
                <w:rFonts w:ascii="Times New Roman" w:hAnsi="Times New Roman"/>
                <w:sz w:val="20"/>
              </w:rPr>
              <w:t>ВОМР</w:t>
            </w:r>
            <w:r w:rsidRPr="008F43F8">
              <w:rPr>
                <w:rFonts w:ascii="Times New Roman" w:eastAsia="Times New Roman" w:hAnsi="Times New Roman"/>
                <w:bCs/>
                <w:sz w:val="20"/>
              </w:rPr>
              <w:t>, ГО</w:t>
            </w:r>
          </w:p>
        </w:tc>
        <w:tc>
          <w:tcPr>
            <w:tcW w:w="344" w:type="pct"/>
            <w:gridSpan w:val="2"/>
          </w:tcPr>
          <w:p w14:paraId="340A1FBC" w14:textId="5844577E"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Cs/>
                <w:sz w:val="20"/>
              </w:rPr>
              <w:t>В межах міського бюджету</w:t>
            </w:r>
          </w:p>
        </w:tc>
        <w:tc>
          <w:tcPr>
            <w:tcW w:w="804" w:type="pct"/>
          </w:tcPr>
          <w:p w14:paraId="03703595" w14:textId="4C58C05E"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впроваджених е-технологій в управління та розвиток міста за рахунок місцевих ІТ –розробників.</w:t>
            </w:r>
          </w:p>
        </w:tc>
      </w:tr>
      <w:tr w:rsidR="008F43F8" w:rsidRPr="008F43F8" w14:paraId="02F6FEDE" w14:textId="77777777" w:rsidTr="00501E1D">
        <w:tc>
          <w:tcPr>
            <w:tcW w:w="882" w:type="pct"/>
            <w:vMerge/>
          </w:tcPr>
          <w:p w14:paraId="414FDAE4" w14:textId="77777777" w:rsidR="00027275" w:rsidRPr="008F43F8" w:rsidRDefault="00027275" w:rsidP="00027275">
            <w:pPr>
              <w:spacing w:line="240" w:lineRule="exact"/>
              <w:ind w:firstLine="0"/>
              <w:jc w:val="left"/>
              <w:rPr>
                <w:rFonts w:ascii="Times New Roman" w:hAnsi="Times New Roman"/>
                <w:szCs w:val="24"/>
              </w:rPr>
            </w:pPr>
          </w:p>
        </w:tc>
        <w:tc>
          <w:tcPr>
            <w:tcW w:w="348" w:type="pct"/>
          </w:tcPr>
          <w:p w14:paraId="5595BF1D" w14:textId="33395164"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5.</w:t>
            </w:r>
          </w:p>
          <w:p w14:paraId="6CD1943F" w14:textId="3E324730"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8.</w:t>
            </w:r>
          </w:p>
          <w:p w14:paraId="3F31377D" w14:textId="182DC6C8"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10.</w:t>
            </w:r>
          </w:p>
          <w:p w14:paraId="2F8D3C5E"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1FA2534E" w14:textId="743BD65E" w:rsidR="00027275" w:rsidRPr="008F43F8" w:rsidRDefault="00027275" w:rsidP="00027275">
            <w:pPr>
              <w:spacing w:line="240" w:lineRule="exact"/>
              <w:ind w:firstLine="0"/>
              <w:rPr>
                <w:rFonts w:ascii="Times New Roman" w:hAnsi="Times New Roman"/>
                <w:b/>
                <w:sz w:val="20"/>
              </w:rPr>
            </w:pPr>
            <w:r w:rsidRPr="008F43F8">
              <w:rPr>
                <w:rFonts w:ascii="Times New Roman" w:hAnsi="Times New Roman"/>
                <w:b/>
                <w:sz w:val="20"/>
              </w:rPr>
              <w:t>Проект «Популяризація ІТ»</w:t>
            </w:r>
          </w:p>
          <w:p w14:paraId="58519CF7" w14:textId="1EDE2CC1"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 xml:space="preserve">Провести ІТ - Форум з метою представлення проектів в галузі інформаційних технологій, активізації </w:t>
            </w:r>
            <w:r w:rsidRPr="008F43F8">
              <w:rPr>
                <w:rFonts w:ascii="Times New Roman" w:hAnsi="Times New Roman"/>
                <w:sz w:val="20"/>
              </w:rPr>
              <w:lastRenderedPageBreak/>
              <w:t>потенціалу молоді, обміну досвідом, контактами та популяризації міста Запоріжжя.</w:t>
            </w:r>
          </w:p>
        </w:tc>
        <w:tc>
          <w:tcPr>
            <w:tcW w:w="110" w:type="pct"/>
          </w:tcPr>
          <w:p w14:paraId="4DFFA01F" w14:textId="31A4237D"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lastRenderedPageBreak/>
              <w:t>1</w:t>
            </w:r>
          </w:p>
        </w:tc>
        <w:tc>
          <w:tcPr>
            <w:tcW w:w="110" w:type="pct"/>
          </w:tcPr>
          <w:p w14:paraId="62AEB0C8" w14:textId="29170785"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62C0DB98" w14:textId="71635B6E"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BB5487D" w14:textId="234D73F4"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4AA96F7" w14:textId="7AB9BE54"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6F6E3401" w14:textId="5176DF73"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71CE05FE" w14:textId="66B52F57" w:rsidR="00027275" w:rsidRPr="008F43F8" w:rsidRDefault="00027275" w:rsidP="00027275">
            <w:pPr>
              <w:spacing w:line="240" w:lineRule="exact"/>
              <w:ind w:firstLine="0"/>
              <w:jc w:val="left"/>
              <w:rPr>
                <w:rFonts w:ascii="Times New Roman" w:hAnsi="Times New Roman"/>
                <w:sz w:val="20"/>
              </w:rPr>
            </w:pPr>
            <w:r w:rsidRPr="008F43F8">
              <w:rPr>
                <w:rFonts w:ascii="Times New Roman" w:hAnsi="Times New Roman"/>
                <w:sz w:val="20"/>
              </w:rPr>
              <w:t>ДНАПтаРП</w:t>
            </w:r>
          </w:p>
        </w:tc>
        <w:tc>
          <w:tcPr>
            <w:tcW w:w="530" w:type="pct"/>
          </w:tcPr>
          <w:p w14:paraId="07C8D664" w14:textId="04F0CF7B" w:rsidR="00027275" w:rsidRPr="008F43F8" w:rsidRDefault="00027275" w:rsidP="00027275">
            <w:pPr>
              <w:spacing w:line="240" w:lineRule="exact"/>
              <w:ind w:firstLine="0"/>
              <w:rPr>
                <w:rFonts w:ascii="Times New Roman" w:hAnsi="Times New Roman"/>
                <w:sz w:val="20"/>
              </w:rPr>
            </w:pPr>
            <w:r w:rsidRPr="008F43F8">
              <w:rPr>
                <w:rFonts w:ascii="Times New Roman" w:eastAsia="Times New Roman" w:hAnsi="Times New Roman"/>
                <w:bCs/>
                <w:sz w:val="20"/>
              </w:rPr>
              <w:t>БА, ГО, ІТ кластери та компанії, ЗТПП</w:t>
            </w:r>
          </w:p>
        </w:tc>
        <w:tc>
          <w:tcPr>
            <w:tcW w:w="344" w:type="pct"/>
            <w:gridSpan w:val="2"/>
          </w:tcPr>
          <w:p w14:paraId="3ED56A35" w14:textId="77CF0376"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sz w:val="20"/>
              </w:rPr>
              <w:t>1,0 млн. грн. щорічно</w:t>
            </w:r>
          </w:p>
        </w:tc>
        <w:tc>
          <w:tcPr>
            <w:tcW w:w="804" w:type="pct"/>
          </w:tcPr>
          <w:p w14:paraId="1C584FB8" w14:textId="10405D3C"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відвідувачів форуму - щонайменше 2000.</w:t>
            </w:r>
          </w:p>
        </w:tc>
      </w:tr>
      <w:tr w:rsidR="008F43F8" w:rsidRPr="008F43F8" w14:paraId="53A5C4D0" w14:textId="77777777" w:rsidTr="00501E1D">
        <w:trPr>
          <w:trHeight w:val="194"/>
        </w:trPr>
        <w:tc>
          <w:tcPr>
            <w:tcW w:w="882" w:type="pct"/>
            <w:vMerge w:val="restart"/>
          </w:tcPr>
          <w:p w14:paraId="663B1C36" w14:textId="77777777" w:rsidR="00027275" w:rsidRPr="008F43F8" w:rsidRDefault="00027275" w:rsidP="00027275">
            <w:pPr>
              <w:spacing w:line="240" w:lineRule="exact"/>
              <w:ind w:firstLine="0"/>
              <w:rPr>
                <w:rFonts w:ascii="Times New Roman" w:hAnsi="Times New Roman"/>
                <w:b/>
                <w:sz w:val="20"/>
                <w:lang w:eastAsia="x-none"/>
              </w:rPr>
            </w:pPr>
            <w:r w:rsidRPr="008F43F8">
              <w:rPr>
                <w:rFonts w:ascii="Times New Roman" w:hAnsi="Times New Roman"/>
                <w:b/>
                <w:sz w:val="20"/>
              </w:rPr>
              <w:lastRenderedPageBreak/>
              <w:t xml:space="preserve">ОПЕРАЦІЙНА ЦІЛЬ </w:t>
            </w:r>
            <w:r w:rsidRPr="008F43F8">
              <w:rPr>
                <w:rFonts w:ascii="Times New Roman" w:hAnsi="Times New Roman"/>
                <w:b/>
                <w:sz w:val="20"/>
                <w:lang w:eastAsia="x-none"/>
              </w:rPr>
              <w:t>3.4.</w:t>
            </w:r>
          </w:p>
          <w:p w14:paraId="04B636DC" w14:textId="162DF8DE" w:rsidR="00027275" w:rsidRPr="008F43F8" w:rsidRDefault="00027275" w:rsidP="00027275">
            <w:pPr>
              <w:spacing w:line="240" w:lineRule="exact"/>
              <w:ind w:firstLine="0"/>
              <w:rPr>
                <w:rFonts w:ascii="Times New Roman" w:hAnsi="Times New Roman"/>
                <w:b/>
                <w:sz w:val="20"/>
                <w:lang w:eastAsia="x-none"/>
              </w:rPr>
            </w:pPr>
            <w:r w:rsidRPr="008F43F8">
              <w:rPr>
                <w:rFonts w:ascii="Times New Roman" w:hAnsi="Times New Roman"/>
                <w:b/>
                <w:sz w:val="20"/>
                <w:lang w:eastAsia="x-none"/>
              </w:rPr>
              <w:t>Підприємництво у розвитку краєзнавчого та культурного туризму в м. Запоріжжі</w:t>
            </w:r>
          </w:p>
          <w:p w14:paraId="589C46E4" w14:textId="77777777" w:rsidR="00027275" w:rsidRPr="008F43F8" w:rsidRDefault="00027275" w:rsidP="00027275">
            <w:pPr>
              <w:spacing w:line="240" w:lineRule="exact"/>
              <w:ind w:firstLine="0"/>
              <w:jc w:val="left"/>
              <w:rPr>
                <w:rFonts w:ascii="Times New Roman" w:hAnsi="Times New Roman"/>
                <w:szCs w:val="24"/>
              </w:rPr>
            </w:pPr>
          </w:p>
        </w:tc>
        <w:tc>
          <w:tcPr>
            <w:tcW w:w="348" w:type="pct"/>
          </w:tcPr>
          <w:p w14:paraId="391F5079" w14:textId="4F34E35B"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8.</w:t>
            </w:r>
          </w:p>
          <w:p w14:paraId="015EF3F9" w14:textId="0E86856B"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9.</w:t>
            </w:r>
          </w:p>
          <w:p w14:paraId="7E58742A"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32C24BE8" w14:textId="1FE72165" w:rsidR="00027275" w:rsidRPr="008F43F8" w:rsidRDefault="00027275" w:rsidP="00027275">
            <w:pPr>
              <w:spacing w:line="240" w:lineRule="exact"/>
              <w:ind w:firstLine="0"/>
              <w:contextualSpacing/>
              <w:rPr>
                <w:rFonts w:ascii="Times New Roman" w:hAnsi="Times New Roman"/>
                <w:b/>
                <w:sz w:val="20"/>
              </w:rPr>
            </w:pPr>
            <w:r w:rsidRPr="008F43F8">
              <w:rPr>
                <w:rFonts w:ascii="Times New Roman" w:hAnsi="Times New Roman"/>
                <w:b/>
                <w:sz w:val="20"/>
              </w:rPr>
              <w:t>Проект «Туризм в Запоріжжі»</w:t>
            </w:r>
          </w:p>
          <w:p w14:paraId="62E6E2D0" w14:textId="3D7DEC65"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Провести зустрічі з зацікавленими представниками МСП (культурно-розважальний, готельний, ресторанний бізнеси, представники культурно-краєзнавчої та творчої спільноти) щодо створення туристичного кластеру.</w:t>
            </w:r>
          </w:p>
          <w:p w14:paraId="226D7036" w14:textId="24C70A5C"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Розробити план розвитку та функціонування туристичного кластеру.</w:t>
            </w:r>
          </w:p>
        </w:tc>
        <w:tc>
          <w:tcPr>
            <w:tcW w:w="110" w:type="pct"/>
          </w:tcPr>
          <w:p w14:paraId="5B769252" w14:textId="4219B904"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6ED8314C" w14:textId="4F1C0084"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76E824D2" w14:textId="38FF979C"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2D98200"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2D5D21A1"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68DFD8FB"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6E93F790" w14:textId="5805203A"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ДКіТ</w:t>
            </w:r>
          </w:p>
        </w:tc>
        <w:tc>
          <w:tcPr>
            <w:tcW w:w="530" w:type="pct"/>
          </w:tcPr>
          <w:p w14:paraId="3D8D3C1C" w14:textId="443AE7B4"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ДНАПтаРП,</w:t>
            </w:r>
            <w:r w:rsidRPr="008F43F8">
              <w:rPr>
                <w:rFonts w:ascii="Times New Roman" w:eastAsia="Times New Roman" w:hAnsi="Times New Roman"/>
                <w:bCs/>
                <w:sz w:val="20"/>
              </w:rPr>
              <w:t xml:space="preserve"> ПРОМІС, ГО, БА, СПД, </w:t>
            </w:r>
            <w:r w:rsidRPr="00A61768">
              <w:rPr>
                <w:rFonts w:ascii="Times New Roman" w:hAnsi="Times New Roman"/>
                <w:sz w:val="20"/>
              </w:rPr>
              <w:t>ПК</w:t>
            </w:r>
            <w:r w:rsidR="00A615E5" w:rsidRPr="00A61768">
              <w:rPr>
                <w:rFonts w:ascii="Times New Roman" w:hAnsi="Times New Roman"/>
                <w:sz w:val="20"/>
              </w:rPr>
              <w:t>К</w:t>
            </w:r>
            <w:r w:rsidRPr="00A61768">
              <w:rPr>
                <w:rFonts w:ascii="Times New Roman" w:hAnsi="Times New Roman"/>
                <w:sz w:val="20"/>
              </w:rPr>
              <w:t>таТС</w:t>
            </w:r>
          </w:p>
        </w:tc>
        <w:tc>
          <w:tcPr>
            <w:tcW w:w="344" w:type="pct"/>
            <w:gridSpan w:val="2"/>
          </w:tcPr>
          <w:p w14:paraId="6E47CE1E" w14:textId="6D524E34"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Cs/>
                <w:sz w:val="20"/>
              </w:rPr>
              <w:t>В межах міського бюджету</w:t>
            </w:r>
          </w:p>
        </w:tc>
        <w:tc>
          <w:tcPr>
            <w:tcW w:w="804" w:type="pct"/>
          </w:tcPr>
          <w:p w14:paraId="098F2225" w14:textId="70CB2283"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Сформовано кластер;</w:t>
            </w:r>
          </w:p>
          <w:p w14:paraId="531DA5A7" w14:textId="2E062591"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розроблена стратегія розвитку та функціонування туристичного кластеру;</w:t>
            </w:r>
          </w:p>
          <w:p w14:paraId="53BB4DD5" w14:textId="2B4EDBEE"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кількість СПД учасників кластеру за напрямками -</w:t>
            </w:r>
            <w:r w:rsidR="008F43F8">
              <w:rPr>
                <w:rFonts w:ascii="Times New Roman" w:hAnsi="Times New Roman"/>
                <w:sz w:val="20"/>
              </w:rPr>
              <w:t xml:space="preserve"> </w:t>
            </w:r>
            <w:r w:rsidRPr="008F43F8">
              <w:rPr>
                <w:rFonts w:ascii="Times New Roman" w:hAnsi="Times New Roman"/>
                <w:sz w:val="20"/>
              </w:rPr>
              <w:t xml:space="preserve">щонайменше 5 учасників по кожному напрямку. </w:t>
            </w:r>
          </w:p>
        </w:tc>
      </w:tr>
      <w:tr w:rsidR="008F43F8" w:rsidRPr="008F43F8" w14:paraId="3470DD0B" w14:textId="77777777" w:rsidTr="00501E1D">
        <w:trPr>
          <w:trHeight w:val="1698"/>
        </w:trPr>
        <w:tc>
          <w:tcPr>
            <w:tcW w:w="882" w:type="pct"/>
            <w:vMerge/>
          </w:tcPr>
          <w:p w14:paraId="197C30A3" w14:textId="77777777" w:rsidR="00027275" w:rsidRPr="008F43F8" w:rsidRDefault="00027275" w:rsidP="00027275">
            <w:pPr>
              <w:spacing w:line="240" w:lineRule="exact"/>
              <w:ind w:firstLine="0"/>
              <w:jc w:val="left"/>
              <w:rPr>
                <w:rFonts w:ascii="Times New Roman" w:hAnsi="Times New Roman"/>
                <w:szCs w:val="24"/>
              </w:rPr>
            </w:pPr>
          </w:p>
        </w:tc>
        <w:tc>
          <w:tcPr>
            <w:tcW w:w="348" w:type="pct"/>
          </w:tcPr>
          <w:p w14:paraId="5B0E6DCC" w14:textId="0FF8C826"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8.</w:t>
            </w:r>
          </w:p>
          <w:p w14:paraId="539712A9" w14:textId="678EC42F"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9.</w:t>
            </w:r>
          </w:p>
          <w:p w14:paraId="4C62A538"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7F694489" w14:textId="02B1495C"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Провести туристичний бізнес-форум за участю представників місцевої влади, бізнесу та громадськості з метою обговорення Стратегії розвитку туризму у            м. Запоріжжі та складення Плану дій та їх прийняття.</w:t>
            </w:r>
          </w:p>
        </w:tc>
        <w:tc>
          <w:tcPr>
            <w:tcW w:w="110" w:type="pct"/>
          </w:tcPr>
          <w:p w14:paraId="04772AE4" w14:textId="3AB188A9"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1</w:t>
            </w:r>
          </w:p>
        </w:tc>
        <w:tc>
          <w:tcPr>
            <w:tcW w:w="110" w:type="pct"/>
          </w:tcPr>
          <w:p w14:paraId="6AB52EB0" w14:textId="15554C87"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43CD092D" w14:textId="62D3780A"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BE5EB20" w14:textId="0E4CF38B"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E79F40E" w14:textId="1DF1866F"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1794973A" w14:textId="317C8465"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3A7A5341" w14:textId="3E77129C"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ДКіТ</w:t>
            </w:r>
          </w:p>
        </w:tc>
        <w:tc>
          <w:tcPr>
            <w:tcW w:w="530" w:type="pct"/>
          </w:tcPr>
          <w:p w14:paraId="01D8AD86" w14:textId="3C7326E7" w:rsidR="00027275" w:rsidRPr="00A61768" w:rsidRDefault="00027275" w:rsidP="00027275">
            <w:pPr>
              <w:spacing w:line="240" w:lineRule="exact"/>
              <w:ind w:firstLine="0"/>
              <w:rPr>
                <w:rFonts w:ascii="Times New Roman" w:hAnsi="Times New Roman"/>
                <w:sz w:val="20"/>
              </w:rPr>
            </w:pPr>
            <w:r w:rsidRPr="00A61768">
              <w:rPr>
                <w:rFonts w:ascii="Times New Roman" w:hAnsi="Times New Roman"/>
                <w:sz w:val="20"/>
              </w:rPr>
              <w:t>ДНАПтаРП,</w:t>
            </w:r>
            <w:r w:rsidRPr="00A61768">
              <w:rPr>
                <w:rFonts w:ascii="Times New Roman" w:eastAsia="Times New Roman" w:hAnsi="Times New Roman"/>
                <w:bCs/>
                <w:sz w:val="20"/>
              </w:rPr>
              <w:t xml:space="preserve"> ПРОМІС, ГО, БА, СПД, </w:t>
            </w:r>
            <w:r w:rsidR="00A615E5" w:rsidRPr="00A61768">
              <w:rPr>
                <w:rFonts w:ascii="Times New Roman" w:hAnsi="Times New Roman"/>
                <w:sz w:val="20"/>
              </w:rPr>
              <w:t>ПККтаТС</w:t>
            </w:r>
          </w:p>
        </w:tc>
        <w:tc>
          <w:tcPr>
            <w:tcW w:w="344" w:type="pct"/>
            <w:gridSpan w:val="2"/>
          </w:tcPr>
          <w:p w14:paraId="7085970A" w14:textId="23E1D8C8"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Cs/>
                <w:sz w:val="20"/>
              </w:rPr>
              <w:t>В межах міського бюджету</w:t>
            </w:r>
          </w:p>
        </w:tc>
        <w:tc>
          <w:tcPr>
            <w:tcW w:w="804" w:type="pct"/>
          </w:tcPr>
          <w:p w14:paraId="7C152E3F" w14:textId="3DC296F4"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Створена база даних ідей та проектів з розвитку туризму;</w:t>
            </w:r>
          </w:p>
          <w:p w14:paraId="50003EAA" w14:textId="66248124"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затверджена Стратегія розвитку туризму у        м. Запоріжжя та складений План дій.</w:t>
            </w:r>
          </w:p>
        </w:tc>
      </w:tr>
      <w:tr w:rsidR="008F43F8" w:rsidRPr="008F43F8" w14:paraId="4B24CA03" w14:textId="77777777" w:rsidTr="00501E1D">
        <w:tc>
          <w:tcPr>
            <w:tcW w:w="882" w:type="pct"/>
            <w:vMerge/>
          </w:tcPr>
          <w:p w14:paraId="68DCCE4D"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val="restart"/>
          </w:tcPr>
          <w:p w14:paraId="7EB92466" w14:textId="0C2C87B4"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Принцип 8.</w:t>
            </w:r>
          </w:p>
          <w:p w14:paraId="79E361F8"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23326CEB" w14:textId="68EABF08" w:rsidR="00027275" w:rsidRPr="008F43F8" w:rsidRDefault="00027275" w:rsidP="00027275">
            <w:pPr>
              <w:spacing w:line="240" w:lineRule="exact"/>
              <w:ind w:firstLine="0"/>
              <w:rPr>
                <w:rFonts w:ascii="Times New Roman" w:hAnsi="Times New Roman"/>
                <w:szCs w:val="24"/>
              </w:rPr>
            </w:pPr>
            <w:r w:rsidRPr="008F43F8">
              <w:rPr>
                <w:rFonts w:ascii="Times New Roman" w:hAnsi="Times New Roman"/>
                <w:sz w:val="20"/>
              </w:rPr>
              <w:t xml:space="preserve">Створити (з залученням МСП) міський інформаційно-туристичний центр, в якому надається </w:t>
            </w:r>
            <w:r w:rsidRPr="008F43F8">
              <w:t xml:space="preserve"> і</w:t>
            </w:r>
            <w:r w:rsidRPr="008F43F8">
              <w:rPr>
                <w:rFonts w:ascii="Times New Roman" w:hAnsi="Times New Roman"/>
                <w:sz w:val="20"/>
              </w:rPr>
              <w:t>нформація</w:t>
            </w:r>
            <w:r w:rsidRPr="008F43F8">
              <w:t xml:space="preserve"> </w:t>
            </w:r>
            <w:r w:rsidRPr="008F43F8">
              <w:rPr>
                <w:rFonts w:ascii="Times New Roman" w:hAnsi="Times New Roman"/>
                <w:sz w:val="20"/>
              </w:rPr>
              <w:t xml:space="preserve">про </w:t>
            </w:r>
            <w:r w:rsidRPr="008F43F8">
              <w:rPr>
                <w:rFonts w:ascii="Times New Roman" w:hAnsi="Times New Roman"/>
                <w:sz w:val="20"/>
              </w:rPr>
              <w:lastRenderedPageBreak/>
              <w:t>туристичні можливості міста Запоріжжя, в тому числі місця, ресурси, розваги тощо.</w:t>
            </w:r>
          </w:p>
        </w:tc>
        <w:tc>
          <w:tcPr>
            <w:tcW w:w="110" w:type="pct"/>
          </w:tcPr>
          <w:p w14:paraId="608936BB" w14:textId="3274FB1A" w:rsidR="00027275" w:rsidRPr="008F43F8" w:rsidRDefault="00027275" w:rsidP="00027275">
            <w:pPr>
              <w:spacing w:line="240" w:lineRule="exact"/>
              <w:ind w:firstLine="0"/>
              <w:jc w:val="left"/>
              <w:rPr>
                <w:rFonts w:ascii="Times New Roman" w:hAnsi="Times New Roman"/>
                <w:szCs w:val="24"/>
              </w:rPr>
            </w:pPr>
            <w:r w:rsidRPr="008F43F8">
              <w:rPr>
                <w:rFonts w:ascii="Times New Roman" w:hAnsi="Times New Roman"/>
                <w:b/>
                <w:sz w:val="20"/>
              </w:rPr>
              <w:lastRenderedPageBreak/>
              <w:t>1</w:t>
            </w:r>
          </w:p>
        </w:tc>
        <w:tc>
          <w:tcPr>
            <w:tcW w:w="110" w:type="pct"/>
          </w:tcPr>
          <w:p w14:paraId="0B058917" w14:textId="46A82E8C" w:rsidR="00027275" w:rsidRPr="008F43F8" w:rsidRDefault="00027275" w:rsidP="00027275">
            <w:pPr>
              <w:spacing w:line="240" w:lineRule="exact"/>
              <w:ind w:firstLine="0"/>
              <w:jc w:val="left"/>
              <w:rPr>
                <w:rFonts w:ascii="Times New Roman" w:hAnsi="Times New Roman"/>
                <w:szCs w:val="24"/>
              </w:rPr>
            </w:pPr>
          </w:p>
        </w:tc>
        <w:tc>
          <w:tcPr>
            <w:tcW w:w="110" w:type="pct"/>
          </w:tcPr>
          <w:p w14:paraId="6E68F312" w14:textId="4CD1F481"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4B41F0D3" w14:textId="2D9DCD75"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3BC0AF16" w14:textId="77777777" w:rsidR="00027275" w:rsidRPr="008F43F8" w:rsidRDefault="00027275" w:rsidP="00027275">
            <w:pPr>
              <w:spacing w:line="240" w:lineRule="exact"/>
              <w:ind w:firstLine="0"/>
              <w:jc w:val="left"/>
              <w:rPr>
                <w:rFonts w:ascii="Times New Roman" w:hAnsi="Times New Roman"/>
                <w:szCs w:val="24"/>
              </w:rPr>
            </w:pPr>
          </w:p>
        </w:tc>
        <w:tc>
          <w:tcPr>
            <w:tcW w:w="117" w:type="pct"/>
          </w:tcPr>
          <w:p w14:paraId="6A09B010" w14:textId="77777777" w:rsidR="00027275" w:rsidRPr="008F43F8" w:rsidRDefault="00027275" w:rsidP="00027275">
            <w:pPr>
              <w:spacing w:line="240" w:lineRule="exact"/>
              <w:ind w:firstLine="0"/>
              <w:jc w:val="left"/>
              <w:rPr>
                <w:rFonts w:ascii="Times New Roman" w:hAnsi="Times New Roman"/>
                <w:szCs w:val="24"/>
              </w:rPr>
            </w:pPr>
          </w:p>
        </w:tc>
        <w:tc>
          <w:tcPr>
            <w:tcW w:w="571" w:type="pct"/>
          </w:tcPr>
          <w:p w14:paraId="10B4442F" w14:textId="19DFDE1E"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ДКіТ</w:t>
            </w:r>
          </w:p>
        </w:tc>
        <w:tc>
          <w:tcPr>
            <w:tcW w:w="530" w:type="pct"/>
          </w:tcPr>
          <w:p w14:paraId="6EA887E7" w14:textId="5C3947D6"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ДНАПтаРП, ВОМР</w:t>
            </w:r>
            <w:r w:rsidRPr="008F43F8">
              <w:rPr>
                <w:rFonts w:ascii="Times New Roman" w:eastAsia="Times New Roman" w:hAnsi="Times New Roman"/>
                <w:bCs/>
                <w:sz w:val="20"/>
              </w:rPr>
              <w:t xml:space="preserve">, </w:t>
            </w:r>
            <w:r w:rsidR="00A615E5" w:rsidRPr="00A61768">
              <w:rPr>
                <w:rFonts w:ascii="Times New Roman" w:hAnsi="Times New Roman"/>
                <w:sz w:val="20"/>
              </w:rPr>
              <w:t>ПККтаТС</w:t>
            </w:r>
            <w:r w:rsidRPr="008F43F8">
              <w:rPr>
                <w:rFonts w:ascii="Times New Roman" w:hAnsi="Times New Roman"/>
                <w:sz w:val="20"/>
              </w:rPr>
              <w:t xml:space="preserve">,  </w:t>
            </w:r>
            <w:r w:rsidRPr="008F43F8">
              <w:rPr>
                <w:rFonts w:ascii="Times New Roman" w:eastAsia="Times New Roman" w:hAnsi="Times New Roman"/>
                <w:bCs/>
                <w:sz w:val="20"/>
              </w:rPr>
              <w:t>ГО</w:t>
            </w:r>
          </w:p>
        </w:tc>
        <w:tc>
          <w:tcPr>
            <w:tcW w:w="344" w:type="pct"/>
            <w:gridSpan w:val="2"/>
          </w:tcPr>
          <w:p w14:paraId="52729809" w14:textId="40A0B0BA"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Cs/>
                <w:sz w:val="20"/>
              </w:rPr>
              <w:t>В межах міського бюджету</w:t>
            </w:r>
          </w:p>
        </w:tc>
        <w:tc>
          <w:tcPr>
            <w:tcW w:w="804" w:type="pct"/>
          </w:tcPr>
          <w:p w14:paraId="1E78DBD3" w14:textId="5AA2D73A"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Створений міський інформаційно-туристичний центр;</w:t>
            </w:r>
          </w:p>
          <w:p w14:paraId="1D95EA32" w14:textId="1B312F2A" w:rsidR="00027275" w:rsidRPr="008F43F8" w:rsidRDefault="00027275" w:rsidP="00027275">
            <w:pPr>
              <w:pStyle w:val="a8"/>
              <w:spacing w:line="240" w:lineRule="exact"/>
              <w:ind w:left="0" w:firstLine="0"/>
              <w:rPr>
                <w:rFonts w:ascii="Times New Roman" w:hAnsi="Times New Roman"/>
                <w:sz w:val="20"/>
                <w:lang w:val="uk-UA"/>
              </w:rPr>
            </w:pPr>
            <w:r w:rsidRPr="008F43F8">
              <w:rPr>
                <w:rFonts w:ascii="Times New Roman" w:hAnsi="Times New Roman"/>
                <w:sz w:val="20"/>
                <w:lang w:val="uk-UA"/>
              </w:rPr>
              <w:t>кількість відвідувачів інформаційно-туристичного центру;</w:t>
            </w:r>
          </w:p>
          <w:p w14:paraId="113F797F" w14:textId="3ECC4631" w:rsidR="00027275" w:rsidRPr="008F43F8" w:rsidRDefault="00027275" w:rsidP="00027275">
            <w:pPr>
              <w:pStyle w:val="a8"/>
              <w:spacing w:line="240" w:lineRule="exact"/>
              <w:ind w:left="0" w:firstLine="0"/>
              <w:rPr>
                <w:rFonts w:ascii="Times New Roman" w:hAnsi="Times New Roman"/>
                <w:sz w:val="20"/>
                <w:lang w:val="uk-UA"/>
              </w:rPr>
            </w:pPr>
            <w:r w:rsidRPr="008F43F8">
              <w:rPr>
                <w:rFonts w:ascii="Times New Roman" w:hAnsi="Times New Roman"/>
                <w:sz w:val="20"/>
                <w:lang w:val="uk-UA"/>
              </w:rPr>
              <w:lastRenderedPageBreak/>
              <w:t>кількість послуг, які надаються  інформаційно-туристичним центром.</w:t>
            </w:r>
          </w:p>
        </w:tc>
      </w:tr>
      <w:tr w:rsidR="008F43F8" w:rsidRPr="008F43F8" w14:paraId="26908486" w14:textId="77777777" w:rsidTr="00501E1D">
        <w:trPr>
          <w:trHeight w:val="761"/>
        </w:trPr>
        <w:tc>
          <w:tcPr>
            <w:tcW w:w="882" w:type="pct"/>
            <w:vMerge/>
          </w:tcPr>
          <w:p w14:paraId="5D66BCDD" w14:textId="77777777" w:rsidR="00027275" w:rsidRPr="008F43F8" w:rsidRDefault="00027275" w:rsidP="00027275">
            <w:pPr>
              <w:spacing w:line="240" w:lineRule="exact"/>
              <w:ind w:firstLine="0"/>
              <w:jc w:val="left"/>
              <w:rPr>
                <w:rFonts w:ascii="Times New Roman" w:hAnsi="Times New Roman"/>
                <w:szCs w:val="24"/>
              </w:rPr>
            </w:pPr>
          </w:p>
        </w:tc>
        <w:tc>
          <w:tcPr>
            <w:tcW w:w="348" w:type="pct"/>
            <w:vMerge/>
          </w:tcPr>
          <w:p w14:paraId="49685A14" w14:textId="77777777" w:rsidR="00027275" w:rsidRPr="008F43F8" w:rsidRDefault="00027275" w:rsidP="00027275">
            <w:pPr>
              <w:spacing w:line="240" w:lineRule="exact"/>
              <w:ind w:firstLine="0"/>
              <w:jc w:val="left"/>
              <w:rPr>
                <w:rFonts w:ascii="Times New Roman" w:hAnsi="Times New Roman"/>
                <w:szCs w:val="24"/>
              </w:rPr>
            </w:pPr>
          </w:p>
        </w:tc>
        <w:tc>
          <w:tcPr>
            <w:tcW w:w="840" w:type="pct"/>
          </w:tcPr>
          <w:p w14:paraId="43548B68" w14:textId="4350553D" w:rsidR="00027275" w:rsidRPr="008F43F8" w:rsidRDefault="00027275" w:rsidP="00027275">
            <w:pPr>
              <w:pStyle w:val="affb"/>
              <w:spacing w:line="240" w:lineRule="exact"/>
              <w:jc w:val="both"/>
              <w:rPr>
                <w:rFonts w:ascii="Times New Roman" w:hAnsi="Times New Roman"/>
                <w:szCs w:val="24"/>
                <w:lang w:val="uk-UA"/>
              </w:rPr>
            </w:pPr>
            <w:r w:rsidRPr="008F43F8">
              <w:rPr>
                <w:rFonts w:ascii="Times New Roman" w:hAnsi="Times New Roman"/>
                <w:lang w:val="uk-UA"/>
              </w:rPr>
              <w:t xml:space="preserve">«Проведення щорічної виставки-конференції «Запоріжжя туристичне».   </w:t>
            </w:r>
          </w:p>
        </w:tc>
        <w:tc>
          <w:tcPr>
            <w:tcW w:w="110" w:type="pct"/>
          </w:tcPr>
          <w:p w14:paraId="1D74DBF7" w14:textId="77777777" w:rsidR="00027275" w:rsidRPr="008F43F8" w:rsidRDefault="00027275" w:rsidP="00027275">
            <w:pPr>
              <w:spacing w:line="240" w:lineRule="exact"/>
              <w:ind w:firstLine="0"/>
              <w:jc w:val="left"/>
              <w:rPr>
                <w:rFonts w:ascii="Times New Roman" w:hAnsi="Times New Roman"/>
                <w:szCs w:val="24"/>
              </w:rPr>
            </w:pPr>
          </w:p>
        </w:tc>
        <w:tc>
          <w:tcPr>
            <w:tcW w:w="110" w:type="pct"/>
          </w:tcPr>
          <w:p w14:paraId="27275BA3" w14:textId="6F6A0B96"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0" w:type="pct"/>
          </w:tcPr>
          <w:p w14:paraId="2BF34BF1" w14:textId="03EB2D5E"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FB51A38" w14:textId="70381C1A"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51BB9CA0" w14:textId="339B110D"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117" w:type="pct"/>
          </w:tcPr>
          <w:p w14:paraId="25748E81" w14:textId="5EE9E016"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
                <w:bCs/>
                <w:sz w:val="20"/>
              </w:rPr>
              <w:t>х</w:t>
            </w:r>
          </w:p>
        </w:tc>
        <w:tc>
          <w:tcPr>
            <w:tcW w:w="571" w:type="pct"/>
          </w:tcPr>
          <w:p w14:paraId="038B9F51" w14:textId="4D4686F4" w:rsidR="00027275" w:rsidRPr="008F43F8" w:rsidRDefault="00027275" w:rsidP="00027275">
            <w:pPr>
              <w:spacing w:line="240" w:lineRule="exact"/>
              <w:ind w:firstLine="0"/>
              <w:jc w:val="left"/>
              <w:rPr>
                <w:rFonts w:ascii="Times New Roman" w:hAnsi="Times New Roman"/>
                <w:sz w:val="20"/>
              </w:rPr>
            </w:pPr>
            <w:r w:rsidRPr="008F43F8">
              <w:rPr>
                <w:rFonts w:ascii="Times New Roman" w:eastAsia="Times New Roman" w:hAnsi="Times New Roman"/>
                <w:bCs/>
                <w:sz w:val="20"/>
              </w:rPr>
              <w:t>ДКіТ</w:t>
            </w:r>
          </w:p>
        </w:tc>
        <w:tc>
          <w:tcPr>
            <w:tcW w:w="530" w:type="pct"/>
          </w:tcPr>
          <w:p w14:paraId="1E6B9F99" w14:textId="74F071E3" w:rsidR="00027275" w:rsidRPr="008F43F8" w:rsidRDefault="00027275" w:rsidP="00027275">
            <w:pPr>
              <w:spacing w:line="240" w:lineRule="exact"/>
              <w:ind w:firstLine="0"/>
              <w:rPr>
                <w:rFonts w:ascii="Times New Roman" w:hAnsi="Times New Roman"/>
                <w:sz w:val="20"/>
              </w:rPr>
            </w:pPr>
            <w:r w:rsidRPr="008F43F8">
              <w:rPr>
                <w:rFonts w:ascii="Times New Roman" w:hAnsi="Times New Roman"/>
                <w:sz w:val="20"/>
              </w:rPr>
              <w:t>ДНАПтаРП, ВОМР</w:t>
            </w:r>
            <w:r w:rsidRPr="008F43F8">
              <w:rPr>
                <w:rFonts w:ascii="Times New Roman" w:eastAsia="Times New Roman" w:hAnsi="Times New Roman"/>
                <w:bCs/>
                <w:sz w:val="20"/>
              </w:rPr>
              <w:t xml:space="preserve">, </w:t>
            </w:r>
            <w:r w:rsidR="00A615E5" w:rsidRPr="00A61768">
              <w:rPr>
                <w:rFonts w:ascii="Times New Roman" w:hAnsi="Times New Roman"/>
                <w:sz w:val="20"/>
              </w:rPr>
              <w:t>ПККтаТС</w:t>
            </w:r>
            <w:r w:rsidRPr="008F43F8">
              <w:rPr>
                <w:rFonts w:ascii="Times New Roman" w:hAnsi="Times New Roman"/>
                <w:sz w:val="20"/>
              </w:rPr>
              <w:t xml:space="preserve">, </w:t>
            </w:r>
            <w:r w:rsidRPr="008F43F8">
              <w:rPr>
                <w:rFonts w:ascii="Times New Roman" w:eastAsia="Times New Roman" w:hAnsi="Times New Roman"/>
                <w:bCs/>
                <w:sz w:val="20"/>
              </w:rPr>
              <w:t xml:space="preserve"> ГО</w:t>
            </w:r>
          </w:p>
        </w:tc>
        <w:tc>
          <w:tcPr>
            <w:tcW w:w="344" w:type="pct"/>
            <w:gridSpan w:val="2"/>
          </w:tcPr>
          <w:p w14:paraId="21D67AC3" w14:textId="0C0D167A" w:rsidR="00027275" w:rsidRPr="008F43F8" w:rsidRDefault="00027275" w:rsidP="00027275">
            <w:pPr>
              <w:spacing w:line="240" w:lineRule="exact"/>
              <w:ind w:firstLine="0"/>
              <w:jc w:val="left"/>
              <w:rPr>
                <w:rFonts w:ascii="Times New Roman" w:hAnsi="Times New Roman"/>
                <w:szCs w:val="24"/>
              </w:rPr>
            </w:pPr>
            <w:r w:rsidRPr="008F43F8">
              <w:rPr>
                <w:rFonts w:ascii="Times New Roman" w:eastAsia="Times New Roman" w:hAnsi="Times New Roman"/>
                <w:bCs/>
                <w:sz w:val="20"/>
              </w:rPr>
              <w:t>В межах міського бюджету</w:t>
            </w:r>
          </w:p>
        </w:tc>
        <w:tc>
          <w:tcPr>
            <w:tcW w:w="804" w:type="pct"/>
          </w:tcPr>
          <w:p w14:paraId="6D23F3CD" w14:textId="17AEBD0B" w:rsidR="00027275" w:rsidRPr="008F43F8" w:rsidRDefault="00027275" w:rsidP="00027275">
            <w:pPr>
              <w:pStyle w:val="a8"/>
              <w:spacing w:line="240" w:lineRule="exact"/>
              <w:ind w:left="0" w:firstLine="0"/>
              <w:rPr>
                <w:rFonts w:ascii="Times New Roman" w:hAnsi="Times New Roman"/>
                <w:sz w:val="20"/>
                <w:lang w:val="uk-UA"/>
              </w:rPr>
            </w:pPr>
            <w:r w:rsidRPr="008F43F8">
              <w:rPr>
                <w:rFonts w:ascii="Times New Roman" w:hAnsi="Times New Roman"/>
                <w:sz w:val="20"/>
                <w:lang w:val="uk-UA"/>
              </w:rPr>
              <w:t>Проведена виставка.</w:t>
            </w:r>
          </w:p>
          <w:p w14:paraId="3C305DF0" w14:textId="77777777" w:rsidR="00027275" w:rsidRPr="008F43F8" w:rsidRDefault="00027275" w:rsidP="00027275">
            <w:pPr>
              <w:spacing w:line="240" w:lineRule="exact"/>
              <w:ind w:firstLine="0"/>
              <w:rPr>
                <w:rFonts w:ascii="Times New Roman" w:hAnsi="Times New Roman"/>
                <w:szCs w:val="24"/>
              </w:rPr>
            </w:pPr>
          </w:p>
        </w:tc>
      </w:tr>
    </w:tbl>
    <w:p w14:paraId="4D4B20F2" w14:textId="77777777" w:rsidR="006B66DA" w:rsidRPr="008F43F8" w:rsidRDefault="006B66DA" w:rsidP="006B66DA">
      <w:pPr>
        <w:rPr>
          <w:lang w:eastAsia="uk-UA"/>
        </w:rPr>
      </w:pPr>
    </w:p>
    <w:p w14:paraId="563BB31D" w14:textId="77777777" w:rsidR="006B66DA" w:rsidRPr="008F43F8" w:rsidRDefault="006B66DA" w:rsidP="006B66DA">
      <w:pPr>
        <w:spacing w:after="160" w:line="259" w:lineRule="auto"/>
        <w:ind w:firstLine="0"/>
        <w:jc w:val="center"/>
        <w:rPr>
          <w:rFonts w:ascii="Times New Roman" w:eastAsia="Times New Roman" w:hAnsi="Times New Roman"/>
          <w:bCs/>
          <w:szCs w:val="24"/>
          <w:lang w:eastAsia="uk-UA"/>
        </w:rPr>
      </w:pPr>
    </w:p>
    <w:p w14:paraId="4B533926" w14:textId="77777777" w:rsidR="006B66DA" w:rsidRPr="008F43F8" w:rsidRDefault="006B66DA" w:rsidP="006B66DA">
      <w:pPr>
        <w:spacing w:after="160" w:line="259" w:lineRule="auto"/>
        <w:ind w:firstLine="0"/>
        <w:jc w:val="left"/>
        <w:rPr>
          <w:rFonts w:ascii="Times New Roman" w:hAnsi="Times New Roman"/>
          <w:szCs w:val="24"/>
        </w:rPr>
      </w:pPr>
    </w:p>
    <w:p w14:paraId="52C449EF" w14:textId="77777777" w:rsidR="006B66DA" w:rsidRPr="008F43F8" w:rsidRDefault="006B66DA" w:rsidP="006B66DA">
      <w:pPr>
        <w:framePr w:w="14494" w:wrap="auto" w:hAnchor="text"/>
        <w:spacing w:before="30" w:after="150"/>
        <w:ind w:firstLine="0"/>
        <w:rPr>
          <w:rFonts w:ascii="Times New Roman" w:hAnsi="Times New Roman"/>
          <w:color w:val="000000"/>
          <w:lang w:eastAsia="uk-UA"/>
        </w:rPr>
        <w:sectPr w:rsidR="006B66DA" w:rsidRPr="008F43F8" w:rsidSect="00ED5EFE">
          <w:pgSz w:w="16838" w:h="11906" w:orient="landscape"/>
          <w:pgMar w:top="1861" w:right="1134" w:bottom="567" w:left="1134" w:header="1837" w:footer="709" w:gutter="0"/>
          <w:cols w:space="708"/>
          <w:docGrid w:linePitch="360"/>
        </w:sectPr>
      </w:pPr>
    </w:p>
    <w:p w14:paraId="4F553B94" w14:textId="264DCF77" w:rsidR="006B66DA" w:rsidRPr="008F43F8" w:rsidRDefault="006B66DA" w:rsidP="00ED5EFE">
      <w:pPr>
        <w:pStyle w:val="10"/>
        <w:spacing w:before="0"/>
        <w:jc w:val="center"/>
        <w:rPr>
          <w:rFonts w:ascii="Times New Roman" w:hAnsi="Times New Roman"/>
          <w:bCs w:val="0"/>
          <w:color w:val="auto"/>
          <w:lang w:val="uk-UA" w:eastAsia="ru-RU"/>
        </w:rPr>
      </w:pPr>
      <w:bookmarkStart w:id="48" w:name="_Toc476868993"/>
      <w:bookmarkStart w:id="49" w:name="_Toc476910166"/>
      <w:bookmarkStart w:id="50" w:name="_Toc476910316"/>
      <w:bookmarkStart w:id="51" w:name="_Toc476913480"/>
      <w:bookmarkStart w:id="52" w:name="_Toc477270800"/>
      <w:r w:rsidRPr="008F43F8">
        <w:rPr>
          <w:rFonts w:ascii="Times New Roman" w:hAnsi="Times New Roman"/>
          <w:bCs w:val="0"/>
          <w:color w:val="auto"/>
          <w:lang w:val="uk-UA" w:eastAsia="ru-RU"/>
        </w:rPr>
        <w:lastRenderedPageBreak/>
        <w:t>5.</w:t>
      </w:r>
      <w:bookmarkEnd w:id="48"/>
      <w:bookmarkEnd w:id="49"/>
      <w:bookmarkEnd w:id="50"/>
      <w:r w:rsidRPr="008F43F8">
        <w:rPr>
          <w:rFonts w:ascii="Times New Roman" w:hAnsi="Times New Roman"/>
          <w:bCs w:val="0"/>
          <w:color w:val="auto"/>
          <w:lang w:val="uk-UA" w:eastAsia="ru-RU"/>
        </w:rPr>
        <w:t>Виконання Пр</w:t>
      </w:r>
      <w:r w:rsidR="008640F5" w:rsidRPr="008F43F8">
        <w:rPr>
          <w:rFonts w:ascii="Times New Roman" w:hAnsi="Times New Roman"/>
          <w:bCs w:val="0"/>
          <w:color w:val="auto"/>
          <w:lang w:val="uk-UA" w:eastAsia="ru-RU"/>
        </w:rPr>
        <w:t>ограми розвитку МСП м. Запоріжжі</w:t>
      </w:r>
      <w:bookmarkEnd w:id="51"/>
      <w:bookmarkEnd w:id="52"/>
    </w:p>
    <w:p w14:paraId="77594BD2" w14:textId="77777777" w:rsidR="008640F5" w:rsidRPr="008F43F8" w:rsidRDefault="008640F5" w:rsidP="00ED5EFE">
      <w:pPr>
        <w:rPr>
          <w:szCs w:val="24"/>
          <w:lang w:eastAsia="ru-RU"/>
        </w:rPr>
      </w:pPr>
    </w:p>
    <w:p w14:paraId="13DB69DF" w14:textId="38BC8EFA" w:rsidR="006B66DA" w:rsidRPr="008F43F8" w:rsidRDefault="006B66DA" w:rsidP="009978DB">
      <w:pPr>
        <w:pStyle w:val="2"/>
        <w:spacing w:before="0" w:beforeAutospacing="0" w:after="0" w:afterAutospacing="0"/>
        <w:ind w:firstLine="709"/>
        <w:jc w:val="both"/>
        <w:rPr>
          <w:sz w:val="24"/>
          <w:szCs w:val="24"/>
          <w:lang w:val="uk-UA"/>
        </w:rPr>
      </w:pPr>
      <w:bookmarkStart w:id="53" w:name="_Toc476868994"/>
      <w:bookmarkStart w:id="54" w:name="_Toc476910167"/>
      <w:bookmarkStart w:id="55" w:name="_Toc476910317"/>
      <w:bookmarkStart w:id="56" w:name="_Toc477270801"/>
      <w:r w:rsidRPr="008F43F8">
        <w:rPr>
          <w:sz w:val="24"/>
          <w:szCs w:val="24"/>
          <w:lang w:val="uk-UA"/>
        </w:rPr>
        <w:t>5.1.</w:t>
      </w:r>
      <w:r w:rsidR="00FD6CB1" w:rsidRPr="008F43F8">
        <w:rPr>
          <w:sz w:val="24"/>
          <w:szCs w:val="24"/>
          <w:lang w:val="uk-UA"/>
        </w:rPr>
        <w:t xml:space="preserve"> </w:t>
      </w:r>
      <w:r w:rsidRPr="008F43F8">
        <w:rPr>
          <w:sz w:val="24"/>
          <w:szCs w:val="24"/>
          <w:lang w:val="uk-UA"/>
        </w:rPr>
        <w:t>Координація діяльності по виконанню Програми</w:t>
      </w:r>
      <w:r w:rsidR="00697AA4" w:rsidRPr="008F43F8">
        <w:rPr>
          <w:sz w:val="24"/>
          <w:szCs w:val="24"/>
          <w:lang w:val="uk-UA"/>
        </w:rPr>
        <w:t xml:space="preserve"> МСП</w:t>
      </w:r>
      <w:bookmarkEnd w:id="53"/>
      <w:bookmarkEnd w:id="54"/>
      <w:bookmarkEnd w:id="55"/>
      <w:bookmarkEnd w:id="56"/>
    </w:p>
    <w:p w14:paraId="717EF13E" w14:textId="3446280C" w:rsidR="008640F5" w:rsidRPr="008F43F8" w:rsidRDefault="006B66DA" w:rsidP="006B66DA">
      <w:pPr>
        <w:rPr>
          <w:rFonts w:ascii="Times New Roman" w:hAnsi="Times New Roman"/>
          <w:szCs w:val="24"/>
          <w:lang w:eastAsia="uk-UA"/>
        </w:rPr>
      </w:pPr>
      <w:r w:rsidRPr="008F43F8">
        <w:rPr>
          <w:rFonts w:ascii="Times New Roman" w:hAnsi="Times New Roman"/>
          <w:szCs w:val="24"/>
          <w:lang w:eastAsia="uk-UA"/>
        </w:rPr>
        <w:t xml:space="preserve">З метою координації дій по виконанню Програми </w:t>
      </w:r>
      <w:r w:rsidR="00AB5444" w:rsidRPr="008F43F8">
        <w:rPr>
          <w:rFonts w:ascii="Times New Roman" w:hAnsi="Times New Roman"/>
          <w:szCs w:val="24"/>
          <w:lang w:eastAsia="uk-UA"/>
        </w:rPr>
        <w:t xml:space="preserve">МСП </w:t>
      </w:r>
      <w:r w:rsidRPr="008F43F8">
        <w:rPr>
          <w:rFonts w:ascii="Times New Roman" w:hAnsi="Times New Roman"/>
          <w:szCs w:val="24"/>
          <w:lang w:eastAsia="uk-UA"/>
        </w:rPr>
        <w:t>розпорядженням міського голови створюється постійно діюча робоча група</w:t>
      </w:r>
      <w:r w:rsidR="006408CD" w:rsidRPr="008F43F8">
        <w:rPr>
          <w:rFonts w:ascii="Times New Roman" w:hAnsi="Times New Roman"/>
          <w:szCs w:val="24"/>
          <w:lang w:eastAsia="uk-UA"/>
        </w:rPr>
        <w:t xml:space="preserve"> та затверджується положення про порядок її діяльності</w:t>
      </w:r>
      <w:r w:rsidRPr="008F43F8">
        <w:rPr>
          <w:rFonts w:ascii="Times New Roman" w:hAnsi="Times New Roman"/>
          <w:szCs w:val="24"/>
          <w:lang w:eastAsia="uk-UA"/>
        </w:rPr>
        <w:t>. Очолює робочу групу заступник міського голови з питань діяльності виконавчих органів ра</w:t>
      </w:r>
      <w:r w:rsidR="008640F5" w:rsidRPr="008F43F8">
        <w:rPr>
          <w:rFonts w:ascii="Times New Roman" w:hAnsi="Times New Roman"/>
          <w:szCs w:val="24"/>
          <w:lang w:eastAsia="uk-UA"/>
        </w:rPr>
        <w:t>ди відповідно до розподілу обов’язків</w:t>
      </w:r>
      <w:r w:rsidRPr="008F43F8">
        <w:rPr>
          <w:rFonts w:ascii="Times New Roman" w:hAnsi="Times New Roman"/>
          <w:szCs w:val="24"/>
          <w:lang w:eastAsia="uk-UA"/>
        </w:rPr>
        <w:t>.</w:t>
      </w:r>
    </w:p>
    <w:p w14:paraId="63793FF7" w14:textId="2EE2A911" w:rsidR="006B66DA" w:rsidRPr="008F43F8" w:rsidRDefault="008640F5" w:rsidP="006B66DA">
      <w:pPr>
        <w:rPr>
          <w:rFonts w:ascii="Times New Roman" w:hAnsi="Times New Roman"/>
          <w:szCs w:val="24"/>
          <w:lang w:eastAsia="uk-UA"/>
        </w:rPr>
      </w:pPr>
      <w:r w:rsidRPr="008F43F8">
        <w:rPr>
          <w:rFonts w:ascii="Times New Roman" w:hAnsi="Times New Roman"/>
          <w:szCs w:val="24"/>
          <w:lang w:eastAsia="uk-UA"/>
        </w:rPr>
        <w:t>С</w:t>
      </w:r>
      <w:r w:rsidR="006B66DA" w:rsidRPr="008F43F8">
        <w:rPr>
          <w:rFonts w:ascii="Times New Roman" w:hAnsi="Times New Roman"/>
          <w:szCs w:val="24"/>
          <w:lang w:eastAsia="uk-UA"/>
        </w:rPr>
        <w:t xml:space="preserve">клад робочої групи </w:t>
      </w:r>
      <w:r w:rsidR="00FC5618" w:rsidRPr="008F43F8">
        <w:rPr>
          <w:rFonts w:ascii="Times New Roman" w:hAnsi="Times New Roman"/>
          <w:szCs w:val="24"/>
          <w:lang w:eastAsia="uk-UA"/>
        </w:rPr>
        <w:t>визначає</w:t>
      </w:r>
      <w:r w:rsidR="006B66DA" w:rsidRPr="008F43F8">
        <w:rPr>
          <w:rFonts w:ascii="Times New Roman" w:hAnsi="Times New Roman"/>
          <w:szCs w:val="24"/>
          <w:lang w:eastAsia="uk-UA"/>
        </w:rPr>
        <w:t>ться розпорядженням міського голови. До складу робочої групи</w:t>
      </w:r>
      <w:r w:rsidRPr="008F43F8">
        <w:rPr>
          <w:rFonts w:ascii="Times New Roman" w:hAnsi="Times New Roman"/>
          <w:szCs w:val="24"/>
          <w:lang w:eastAsia="uk-UA"/>
        </w:rPr>
        <w:t xml:space="preserve"> входять відповідальні фахівці д</w:t>
      </w:r>
      <w:r w:rsidR="006B66DA" w:rsidRPr="008F43F8">
        <w:rPr>
          <w:rFonts w:ascii="Times New Roman" w:hAnsi="Times New Roman"/>
          <w:szCs w:val="24"/>
          <w:lang w:eastAsia="uk-UA"/>
        </w:rPr>
        <w:t xml:space="preserve">епартаменту надання адміністративних послуг та розвитку підприємництва, інших </w:t>
      </w:r>
      <w:r w:rsidR="00FC5618" w:rsidRPr="008F43F8">
        <w:rPr>
          <w:rFonts w:ascii="Times New Roman" w:hAnsi="Times New Roman"/>
          <w:szCs w:val="24"/>
        </w:rPr>
        <w:t>виконавчих органів</w:t>
      </w:r>
      <w:r w:rsidR="00A36811" w:rsidRPr="008F43F8">
        <w:rPr>
          <w:rFonts w:ascii="Times New Roman" w:hAnsi="Times New Roman"/>
          <w:szCs w:val="24"/>
        </w:rPr>
        <w:t xml:space="preserve"> </w:t>
      </w:r>
      <w:r w:rsidR="00A36811" w:rsidRPr="008F43F8">
        <w:rPr>
          <w:rFonts w:ascii="Times New Roman" w:eastAsia="Times New Roman" w:hAnsi="Times New Roman"/>
          <w:bCs/>
          <w:szCs w:val="24"/>
          <w:lang w:eastAsia="uk-UA"/>
        </w:rPr>
        <w:t>міської ради</w:t>
      </w:r>
      <w:r w:rsidR="00FC5618" w:rsidRPr="008F43F8">
        <w:rPr>
          <w:rFonts w:ascii="Times New Roman" w:hAnsi="Times New Roman"/>
          <w:szCs w:val="24"/>
          <w:lang w:eastAsia="uk-UA"/>
        </w:rPr>
        <w:t>, депутати міської ради</w:t>
      </w:r>
      <w:r w:rsidR="006B66DA" w:rsidRPr="008F43F8">
        <w:rPr>
          <w:rFonts w:ascii="Times New Roman" w:hAnsi="Times New Roman"/>
          <w:szCs w:val="24"/>
          <w:lang w:eastAsia="uk-UA"/>
        </w:rPr>
        <w:t xml:space="preserve"> </w:t>
      </w:r>
      <w:r w:rsidR="006408CD" w:rsidRPr="008F43F8">
        <w:rPr>
          <w:rFonts w:ascii="Times New Roman" w:hAnsi="Times New Roman"/>
          <w:szCs w:val="24"/>
          <w:lang w:eastAsia="uk-UA"/>
        </w:rPr>
        <w:t>та</w:t>
      </w:r>
      <w:r w:rsidR="00FC5618" w:rsidRPr="008F43F8">
        <w:rPr>
          <w:rFonts w:ascii="Times New Roman" w:hAnsi="Times New Roman"/>
          <w:szCs w:val="24"/>
          <w:lang w:eastAsia="uk-UA"/>
        </w:rPr>
        <w:t>,</w:t>
      </w:r>
      <w:r w:rsidR="006408CD" w:rsidRPr="008F43F8">
        <w:rPr>
          <w:rFonts w:ascii="Times New Roman" w:hAnsi="Times New Roman"/>
          <w:szCs w:val="24"/>
          <w:lang w:eastAsia="uk-UA"/>
        </w:rPr>
        <w:t xml:space="preserve"> за згодою</w:t>
      </w:r>
      <w:r w:rsidR="00FC5618" w:rsidRPr="008F43F8">
        <w:rPr>
          <w:rFonts w:ascii="Times New Roman" w:hAnsi="Times New Roman"/>
          <w:szCs w:val="24"/>
          <w:lang w:eastAsia="uk-UA"/>
        </w:rPr>
        <w:t>,</w:t>
      </w:r>
      <w:r w:rsidR="006408CD" w:rsidRPr="008F43F8">
        <w:rPr>
          <w:rFonts w:ascii="Times New Roman" w:hAnsi="Times New Roman"/>
          <w:szCs w:val="24"/>
          <w:lang w:eastAsia="uk-UA"/>
        </w:rPr>
        <w:t xml:space="preserve"> </w:t>
      </w:r>
      <w:r w:rsidR="006B66DA" w:rsidRPr="008F43F8">
        <w:rPr>
          <w:rFonts w:ascii="Times New Roman" w:hAnsi="Times New Roman"/>
          <w:szCs w:val="24"/>
          <w:lang w:eastAsia="uk-UA"/>
        </w:rPr>
        <w:t>представники установ, організацій</w:t>
      </w:r>
      <w:r w:rsidR="00FC5618" w:rsidRPr="008F43F8">
        <w:rPr>
          <w:rFonts w:ascii="Times New Roman" w:hAnsi="Times New Roman"/>
          <w:szCs w:val="24"/>
          <w:lang w:eastAsia="uk-UA"/>
        </w:rPr>
        <w:t>,</w:t>
      </w:r>
      <w:r w:rsidR="006B66DA" w:rsidRPr="008F43F8">
        <w:rPr>
          <w:rFonts w:ascii="Times New Roman" w:hAnsi="Times New Roman"/>
          <w:szCs w:val="24"/>
          <w:lang w:eastAsia="uk-UA"/>
        </w:rPr>
        <w:t xml:space="preserve"> </w:t>
      </w:r>
      <w:r w:rsidR="006408CD" w:rsidRPr="008F43F8">
        <w:rPr>
          <w:rFonts w:ascii="Times New Roman" w:hAnsi="Times New Roman"/>
          <w:szCs w:val="24"/>
          <w:lang w:eastAsia="uk-UA"/>
        </w:rPr>
        <w:t>бізнес - асоціацій</w:t>
      </w:r>
      <w:r w:rsidR="006B66DA" w:rsidRPr="008F43F8">
        <w:rPr>
          <w:rFonts w:ascii="Times New Roman" w:hAnsi="Times New Roman"/>
          <w:szCs w:val="24"/>
          <w:lang w:eastAsia="uk-UA"/>
        </w:rPr>
        <w:t xml:space="preserve">, громадських організацій, підприємці, що залучені до виконання </w:t>
      </w:r>
      <w:r w:rsidR="006408CD" w:rsidRPr="008F43F8">
        <w:rPr>
          <w:rFonts w:ascii="Times New Roman" w:hAnsi="Times New Roman"/>
          <w:szCs w:val="24"/>
          <w:lang w:eastAsia="uk-UA"/>
        </w:rPr>
        <w:t xml:space="preserve">проектів та </w:t>
      </w:r>
      <w:r w:rsidR="006B66DA" w:rsidRPr="008F43F8">
        <w:rPr>
          <w:rFonts w:ascii="Times New Roman" w:hAnsi="Times New Roman"/>
          <w:szCs w:val="24"/>
          <w:lang w:eastAsia="uk-UA"/>
        </w:rPr>
        <w:t>завдань Програми</w:t>
      </w:r>
      <w:r w:rsidR="00AB5444" w:rsidRPr="008F43F8">
        <w:rPr>
          <w:rFonts w:ascii="Times New Roman" w:hAnsi="Times New Roman"/>
          <w:szCs w:val="24"/>
          <w:lang w:eastAsia="uk-UA"/>
        </w:rPr>
        <w:t xml:space="preserve"> МСП</w:t>
      </w:r>
      <w:r w:rsidR="006B66DA" w:rsidRPr="008F43F8">
        <w:rPr>
          <w:rFonts w:ascii="Times New Roman" w:hAnsi="Times New Roman"/>
          <w:szCs w:val="24"/>
          <w:lang w:eastAsia="uk-UA"/>
        </w:rPr>
        <w:t>.</w:t>
      </w:r>
    </w:p>
    <w:p w14:paraId="3D97CA29" w14:textId="6EA11241" w:rsidR="006B66DA" w:rsidRPr="008F43F8" w:rsidRDefault="006B66DA" w:rsidP="006B66DA">
      <w:pPr>
        <w:rPr>
          <w:rFonts w:ascii="Times New Roman" w:hAnsi="Times New Roman"/>
          <w:szCs w:val="24"/>
          <w:lang w:eastAsia="uk-UA"/>
        </w:rPr>
      </w:pPr>
      <w:r w:rsidRPr="008F43F8">
        <w:rPr>
          <w:rFonts w:ascii="Times New Roman" w:hAnsi="Times New Roman"/>
          <w:szCs w:val="24"/>
          <w:lang w:eastAsia="uk-UA"/>
        </w:rPr>
        <w:t>Заходи Програми</w:t>
      </w:r>
      <w:r w:rsidR="00AB5444" w:rsidRPr="008F43F8">
        <w:rPr>
          <w:rFonts w:ascii="Times New Roman" w:hAnsi="Times New Roman"/>
          <w:szCs w:val="24"/>
          <w:lang w:eastAsia="uk-UA"/>
        </w:rPr>
        <w:t xml:space="preserve"> МСП</w:t>
      </w:r>
      <w:r w:rsidRPr="008F43F8">
        <w:rPr>
          <w:rFonts w:ascii="Times New Roman" w:hAnsi="Times New Roman"/>
          <w:szCs w:val="24"/>
          <w:lang w:eastAsia="uk-UA"/>
        </w:rPr>
        <w:t xml:space="preserve"> можуть коригуватися з урахуванням результатів моніторингу виконання проектів/завдань </w:t>
      </w:r>
      <w:r w:rsidR="006408CD" w:rsidRPr="008F43F8">
        <w:rPr>
          <w:rFonts w:ascii="Times New Roman" w:hAnsi="Times New Roman"/>
          <w:szCs w:val="24"/>
          <w:lang w:eastAsia="uk-UA"/>
        </w:rPr>
        <w:t>П</w:t>
      </w:r>
      <w:r w:rsidRPr="008F43F8">
        <w:rPr>
          <w:rFonts w:ascii="Times New Roman" w:hAnsi="Times New Roman"/>
          <w:szCs w:val="24"/>
          <w:lang w:eastAsia="uk-UA"/>
        </w:rPr>
        <w:t>рограми</w:t>
      </w:r>
      <w:r w:rsidR="00AB5444" w:rsidRPr="008F43F8">
        <w:rPr>
          <w:rFonts w:ascii="Times New Roman" w:hAnsi="Times New Roman"/>
          <w:szCs w:val="24"/>
          <w:lang w:eastAsia="uk-UA"/>
        </w:rPr>
        <w:t xml:space="preserve"> МСП</w:t>
      </w:r>
      <w:r w:rsidRPr="008F43F8">
        <w:rPr>
          <w:rFonts w:ascii="Times New Roman" w:hAnsi="Times New Roman"/>
          <w:szCs w:val="24"/>
          <w:lang w:eastAsia="uk-UA"/>
        </w:rPr>
        <w:t>, моніторингу проблем та потреб МСП, існуючої соціально-економічної ситуації, реальних можливостей видаткової частини бюджету міста</w:t>
      </w:r>
      <w:r w:rsidR="006408CD" w:rsidRPr="008F43F8">
        <w:rPr>
          <w:rFonts w:ascii="Times New Roman" w:hAnsi="Times New Roman"/>
          <w:szCs w:val="24"/>
          <w:lang w:eastAsia="uk-UA"/>
        </w:rPr>
        <w:t>,</w:t>
      </w:r>
      <w:r w:rsidRPr="008F43F8">
        <w:rPr>
          <w:rFonts w:ascii="Times New Roman" w:hAnsi="Times New Roman"/>
          <w:szCs w:val="24"/>
          <w:lang w:eastAsia="uk-UA"/>
        </w:rPr>
        <w:t xml:space="preserve"> </w:t>
      </w:r>
      <w:r w:rsidR="006408CD" w:rsidRPr="008F43F8">
        <w:rPr>
          <w:rFonts w:ascii="Times New Roman" w:hAnsi="Times New Roman"/>
          <w:szCs w:val="24"/>
          <w:lang w:eastAsia="uk-UA"/>
        </w:rPr>
        <w:t xml:space="preserve">у </w:t>
      </w:r>
      <w:r w:rsidRPr="008F43F8">
        <w:rPr>
          <w:rFonts w:ascii="Times New Roman" w:hAnsi="Times New Roman"/>
          <w:szCs w:val="24"/>
          <w:lang w:eastAsia="uk-UA"/>
        </w:rPr>
        <w:t>випадках зміни законодавчих, нормативно-правових та інших актів.</w:t>
      </w:r>
    </w:p>
    <w:p w14:paraId="03336229" w14:textId="550109B4" w:rsidR="006B66DA" w:rsidRPr="008F43F8" w:rsidRDefault="006408CD" w:rsidP="006B66DA">
      <w:pPr>
        <w:rPr>
          <w:rFonts w:ascii="Times New Roman" w:hAnsi="Times New Roman"/>
          <w:szCs w:val="24"/>
          <w:lang w:eastAsia="uk-UA"/>
        </w:rPr>
      </w:pPr>
      <w:r w:rsidRPr="008F43F8">
        <w:rPr>
          <w:rFonts w:ascii="Times New Roman" w:hAnsi="Times New Roman"/>
          <w:szCs w:val="24"/>
          <w:lang w:eastAsia="uk-UA"/>
        </w:rPr>
        <w:t>Внесення змін і доповнень</w:t>
      </w:r>
      <w:r w:rsidR="006B66DA" w:rsidRPr="008F43F8">
        <w:rPr>
          <w:rFonts w:ascii="Times New Roman" w:hAnsi="Times New Roman"/>
          <w:szCs w:val="24"/>
          <w:lang w:eastAsia="uk-UA"/>
        </w:rPr>
        <w:t xml:space="preserve"> здійснюється за ініціативи виконавців заходів Програми, постійних депутатських комісій міської ради, громадських організацій підприємців</w:t>
      </w:r>
      <w:r w:rsidRPr="008F43F8">
        <w:rPr>
          <w:rFonts w:ascii="Times New Roman" w:hAnsi="Times New Roman"/>
          <w:szCs w:val="24"/>
          <w:lang w:eastAsia="uk-UA"/>
        </w:rPr>
        <w:t>,  СПД та інших зацікавлених осіб</w:t>
      </w:r>
      <w:r w:rsidR="006B66DA" w:rsidRPr="008F43F8">
        <w:rPr>
          <w:rFonts w:ascii="Times New Roman" w:hAnsi="Times New Roman"/>
          <w:szCs w:val="24"/>
          <w:lang w:eastAsia="uk-UA"/>
        </w:rPr>
        <w:t xml:space="preserve">. Ініціатор готує пропозиції, до яких додає вичерпне обґрунтування (в разі необхідності - розрахунок витрат) запропонованих змін та подає </w:t>
      </w:r>
      <w:r w:rsidR="00EF2FAC" w:rsidRPr="008F43F8">
        <w:rPr>
          <w:rFonts w:ascii="Times New Roman" w:hAnsi="Times New Roman"/>
          <w:szCs w:val="24"/>
          <w:lang w:eastAsia="uk-UA"/>
        </w:rPr>
        <w:t>в д</w:t>
      </w:r>
      <w:r w:rsidR="006B66DA" w:rsidRPr="008F43F8">
        <w:rPr>
          <w:rFonts w:ascii="Times New Roman" w:hAnsi="Times New Roman"/>
          <w:szCs w:val="24"/>
          <w:lang w:eastAsia="uk-UA"/>
        </w:rPr>
        <w:t>епартамент надання адміністративних послуг та розвитку підприємництва міської ради</w:t>
      </w:r>
      <w:r w:rsidR="00B6626C" w:rsidRPr="008F43F8">
        <w:rPr>
          <w:rFonts w:ascii="Times New Roman" w:hAnsi="Times New Roman"/>
          <w:szCs w:val="24"/>
          <w:lang w:eastAsia="uk-UA"/>
        </w:rPr>
        <w:t xml:space="preserve"> для опрацювання</w:t>
      </w:r>
      <w:r w:rsidR="00883B83" w:rsidRPr="008F43F8">
        <w:rPr>
          <w:rFonts w:ascii="Times New Roman" w:hAnsi="Times New Roman"/>
          <w:szCs w:val="24"/>
          <w:lang w:eastAsia="uk-UA"/>
        </w:rPr>
        <w:t xml:space="preserve"> і подальшого в</w:t>
      </w:r>
      <w:r w:rsidR="006B66DA" w:rsidRPr="008F43F8">
        <w:rPr>
          <w:rFonts w:ascii="Times New Roman" w:hAnsi="Times New Roman"/>
          <w:szCs w:val="24"/>
          <w:lang w:eastAsia="uk-UA"/>
        </w:rPr>
        <w:t>н</w:t>
      </w:r>
      <w:r w:rsidR="00883B83" w:rsidRPr="008F43F8">
        <w:rPr>
          <w:rFonts w:ascii="Times New Roman" w:hAnsi="Times New Roman"/>
          <w:szCs w:val="24"/>
          <w:lang w:eastAsia="uk-UA"/>
        </w:rPr>
        <w:t>е</w:t>
      </w:r>
      <w:r w:rsidR="006B66DA" w:rsidRPr="008F43F8">
        <w:rPr>
          <w:rFonts w:ascii="Times New Roman" w:hAnsi="Times New Roman"/>
          <w:szCs w:val="24"/>
          <w:lang w:eastAsia="uk-UA"/>
        </w:rPr>
        <w:t>с</w:t>
      </w:r>
      <w:r w:rsidR="00883B83" w:rsidRPr="008F43F8">
        <w:rPr>
          <w:rFonts w:ascii="Times New Roman" w:hAnsi="Times New Roman"/>
          <w:szCs w:val="24"/>
          <w:lang w:eastAsia="uk-UA"/>
        </w:rPr>
        <w:t>ення</w:t>
      </w:r>
      <w:r w:rsidR="006B66DA" w:rsidRPr="008F43F8">
        <w:rPr>
          <w:rFonts w:ascii="Times New Roman" w:hAnsi="Times New Roman"/>
          <w:szCs w:val="24"/>
          <w:lang w:eastAsia="uk-UA"/>
        </w:rPr>
        <w:t xml:space="preserve"> пропозиці</w:t>
      </w:r>
      <w:r w:rsidR="00883B83" w:rsidRPr="008F43F8">
        <w:rPr>
          <w:rFonts w:ascii="Times New Roman" w:hAnsi="Times New Roman"/>
          <w:szCs w:val="24"/>
          <w:lang w:eastAsia="uk-UA"/>
        </w:rPr>
        <w:t>й</w:t>
      </w:r>
      <w:r w:rsidR="006B66DA" w:rsidRPr="008F43F8">
        <w:rPr>
          <w:rFonts w:ascii="Times New Roman" w:hAnsi="Times New Roman"/>
          <w:szCs w:val="24"/>
          <w:lang w:eastAsia="uk-UA"/>
        </w:rPr>
        <w:t xml:space="preserve"> на</w:t>
      </w:r>
      <w:r w:rsidRPr="008F43F8">
        <w:rPr>
          <w:rFonts w:ascii="Times New Roman" w:hAnsi="Times New Roman"/>
          <w:szCs w:val="24"/>
          <w:lang w:eastAsia="uk-UA"/>
        </w:rPr>
        <w:t xml:space="preserve"> </w:t>
      </w:r>
      <w:r w:rsidR="00883B83" w:rsidRPr="008F43F8">
        <w:rPr>
          <w:rFonts w:ascii="Times New Roman" w:hAnsi="Times New Roman"/>
          <w:szCs w:val="24"/>
          <w:lang w:eastAsia="uk-UA"/>
        </w:rPr>
        <w:t xml:space="preserve">розгляд </w:t>
      </w:r>
      <w:r w:rsidR="006B66DA" w:rsidRPr="008F43F8">
        <w:rPr>
          <w:rFonts w:ascii="Times New Roman" w:hAnsi="Times New Roman"/>
          <w:szCs w:val="24"/>
          <w:lang w:eastAsia="uk-UA"/>
        </w:rPr>
        <w:t>засідання робочої групи.</w:t>
      </w:r>
    </w:p>
    <w:p w14:paraId="65497B82" w14:textId="77777777" w:rsidR="006B66DA" w:rsidRPr="008F43F8" w:rsidRDefault="006B66DA" w:rsidP="006B66DA">
      <w:pPr>
        <w:rPr>
          <w:rFonts w:ascii="Times New Roman" w:hAnsi="Times New Roman"/>
          <w:szCs w:val="24"/>
          <w:lang w:eastAsia="uk-UA"/>
        </w:rPr>
      </w:pPr>
      <w:r w:rsidRPr="008F43F8">
        <w:rPr>
          <w:rFonts w:ascii="Times New Roman" w:hAnsi="Times New Roman"/>
          <w:szCs w:val="24"/>
          <w:lang w:eastAsia="uk-UA"/>
        </w:rPr>
        <w:t>Робоча група збирається не рідше одного разу на квартал та виконує наступні функції:</w:t>
      </w:r>
    </w:p>
    <w:p w14:paraId="4F142868" w14:textId="74FEE9BF" w:rsidR="006B66DA" w:rsidRPr="008F43F8" w:rsidRDefault="006B66DA" w:rsidP="00883B83">
      <w:pPr>
        <w:rPr>
          <w:rFonts w:ascii="Times New Roman" w:hAnsi="Times New Roman"/>
          <w:szCs w:val="24"/>
          <w:lang w:eastAsia="uk-UA"/>
        </w:rPr>
      </w:pPr>
      <w:r w:rsidRPr="008F43F8">
        <w:rPr>
          <w:rFonts w:ascii="Times New Roman" w:hAnsi="Times New Roman"/>
          <w:szCs w:val="24"/>
          <w:lang w:eastAsia="uk-UA"/>
        </w:rPr>
        <w:t xml:space="preserve">організовує взаємодію підрозділів виконавчих органів міської ради, органів державної влади, </w:t>
      </w:r>
      <w:r w:rsidR="00697AA4" w:rsidRPr="008F43F8">
        <w:rPr>
          <w:rFonts w:ascii="Times New Roman" w:hAnsi="Times New Roman"/>
          <w:szCs w:val="24"/>
          <w:lang w:eastAsia="uk-UA"/>
        </w:rPr>
        <w:t>СПД</w:t>
      </w:r>
      <w:r w:rsidRPr="008F43F8">
        <w:rPr>
          <w:rFonts w:ascii="Times New Roman" w:hAnsi="Times New Roman"/>
          <w:szCs w:val="24"/>
          <w:lang w:eastAsia="uk-UA"/>
        </w:rPr>
        <w:t xml:space="preserve">, громадських організацій, бізнес-асоціацій </w:t>
      </w:r>
      <w:r w:rsidR="00B6626C" w:rsidRPr="008F43F8">
        <w:rPr>
          <w:rFonts w:ascii="Times New Roman" w:hAnsi="Times New Roman"/>
          <w:szCs w:val="24"/>
          <w:lang w:eastAsia="uk-UA"/>
        </w:rPr>
        <w:t>для</w:t>
      </w:r>
      <w:r w:rsidRPr="008F43F8">
        <w:rPr>
          <w:rFonts w:ascii="Times New Roman" w:hAnsi="Times New Roman"/>
          <w:szCs w:val="24"/>
          <w:lang w:eastAsia="uk-UA"/>
        </w:rPr>
        <w:t xml:space="preserve"> реалізації </w:t>
      </w:r>
      <w:r w:rsidR="00697AA4" w:rsidRPr="008F43F8">
        <w:rPr>
          <w:rFonts w:ascii="Times New Roman" w:hAnsi="Times New Roman"/>
          <w:szCs w:val="24"/>
          <w:lang w:eastAsia="uk-UA"/>
        </w:rPr>
        <w:t xml:space="preserve">проектів/завдань </w:t>
      </w:r>
      <w:r w:rsidRPr="008F43F8">
        <w:rPr>
          <w:rFonts w:ascii="Times New Roman" w:hAnsi="Times New Roman"/>
          <w:szCs w:val="24"/>
          <w:lang w:eastAsia="uk-UA"/>
        </w:rPr>
        <w:t>Програми</w:t>
      </w:r>
      <w:r w:rsidR="00697AA4" w:rsidRPr="008F43F8">
        <w:rPr>
          <w:rFonts w:ascii="Times New Roman" w:hAnsi="Times New Roman"/>
          <w:szCs w:val="24"/>
          <w:lang w:eastAsia="uk-UA"/>
        </w:rPr>
        <w:t xml:space="preserve"> МСП</w:t>
      </w:r>
      <w:r w:rsidRPr="008F43F8">
        <w:rPr>
          <w:rFonts w:ascii="Times New Roman" w:hAnsi="Times New Roman"/>
          <w:szCs w:val="24"/>
          <w:lang w:eastAsia="uk-UA"/>
        </w:rPr>
        <w:t xml:space="preserve">; </w:t>
      </w:r>
    </w:p>
    <w:p w14:paraId="535F0A20" w14:textId="7DCC0A6D" w:rsidR="006B66DA" w:rsidRPr="008F43F8" w:rsidRDefault="006B66DA" w:rsidP="00697AA4">
      <w:pPr>
        <w:rPr>
          <w:rFonts w:ascii="Times New Roman" w:hAnsi="Times New Roman"/>
          <w:szCs w:val="24"/>
          <w:lang w:eastAsia="uk-UA"/>
        </w:rPr>
      </w:pPr>
      <w:r w:rsidRPr="008F43F8">
        <w:rPr>
          <w:rFonts w:ascii="Times New Roman" w:hAnsi="Times New Roman"/>
          <w:szCs w:val="24"/>
          <w:lang w:eastAsia="uk-UA"/>
        </w:rPr>
        <w:t>здійснює підготовку звітів про стан реалізації Програми</w:t>
      </w:r>
      <w:r w:rsidR="00697AA4" w:rsidRPr="008F43F8">
        <w:rPr>
          <w:rFonts w:ascii="Times New Roman" w:hAnsi="Times New Roman"/>
          <w:szCs w:val="24"/>
          <w:lang w:eastAsia="uk-UA"/>
        </w:rPr>
        <w:t xml:space="preserve"> МСП</w:t>
      </w:r>
      <w:r w:rsidRPr="008F43F8">
        <w:rPr>
          <w:rFonts w:ascii="Times New Roman" w:hAnsi="Times New Roman"/>
          <w:szCs w:val="24"/>
          <w:lang w:eastAsia="uk-UA"/>
        </w:rPr>
        <w:t>, надає їх міському голові</w:t>
      </w:r>
      <w:r w:rsidR="00697AA4" w:rsidRPr="008F43F8">
        <w:rPr>
          <w:rFonts w:ascii="Times New Roman" w:hAnsi="Times New Roman"/>
          <w:szCs w:val="24"/>
          <w:lang w:eastAsia="uk-UA"/>
        </w:rPr>
        <w:t>, постійним депутатським комісіям міської ради</w:t>
      </w:r>
      <w:r w:rsidRPr="008F43F8">
        <w:rPr>
          <w:rFonts w:ascii="Times New Roman" w:hAnsi="Times New Roman"/>
          <w:szCs w:val="24"/>
          <w:lang w:eastAsia="uk-UA"/>
        </w:rPr>
        <w:t xml:space="preserve"> та презентує їх на останньому в році</w:t>
      </w:r>
      <w:r w:rsidR="00EF2FAC" w:rsidRPr="008F43F8">
        <w:rPr>
          <w:rFonts w:ascii="Times New Roman" w:hAnsi="Times New Roman"/>
          <w:szCs w:val="24"/>
          <w:lang w:eastAsia="uk-UA"/>
        </w:rPr>
        <w:t xml:space="preserve"> засіданні міської координаційної ради з питань розвитку підприємництва.</w:t>
      </w:r>
      <w:r w:rsidRPr="008F43F8">
        <w:rPr>
          <w:rFonts w:ascii="Times New Roman" w:hAnsi="Times New Roman"/>
          <w:szCs w:val="24"/>
          <w:lang w:eastAsia="uk-UA"/>
        </w:rPr>
        <w:t xml:space="preserve"> Повний текст звіту підлягає обов’язковому </w:t>
      </w:r>
      <w:r w:rsidR="00697AA4" w:rsidRPr="008F43F8">
        <w:rPr>
          <w:rFonts w:ascii="Times New Roman" w:hAnsi="Times New Roman"/>
          <w:szCs w:val="24"/>
          <w:lang w:eastAsia="uk-UA"/>
        </w:rPr>
        <w:t>оприлюдненню на веб- сайті міської влади</w:t>
      </w:r>
      <w:r w:rsidR="00A537BF" w:rsidRPr="008F43F8">
        <w:rPr>
          <w:rFonts w:ascii="Times New Roman" w:hAnsi="Times New Roman"/>
          <w:szCs w:val="24"/>
          <w:lang w:eastAsia="uk-UA"/>
        </w:rPr>
        <w:t>;</w:t>
      </w:r>
    </w:p>
    <w:p w14:paraId="53D68D36" w14:textId="258A100D" w:rsidR="00A537BF" w:rsidRPr="008F43F8" w:rsidRDefault="00A537BF" w:rsidP="00697AA4">
      <w:pPr>
        <w:rPr>
          <w:rFonts w:ascii="Times New Roman" w:hAnsi="Times New Roman"/>
          <w:szCs w:val="24"/>
          <w:lang w:eastAsia="uk-UA"/>
        </w:rPr>
      </w:pPr>
      <w:r w:rsidRPr="008F43F8">
        <w:rPr>
          <w:rFonts w:ascii="Times New Roman" w:hAnsi="Times New Roman"/>
          <w:szCs w:val="24"/>
          <w:lang w:eastAsia="uk-UA"/>
        </w:rPr>
        <w:t>вчиняє інші дії</w:t>
      </w:r>
      <w:r w:rsidR="00FD6CB1" w:rsidRPr="008F43F8">
        <w:rPr>
          <w:rFonts w:ascii="Times New Roman" w:hAnsi="Times New Roman"/>
          <w:szCs w:val="24"/>
          <w:lang w:eastAsia="uk-UA"/>
        </w:rPr>
        <w:t>,</w:t>
      </w:r>
      <w:r w:rsidRPr="008F43F8">
        <w:rPr>
          <w:rFonts w:ascii="Times New Roman" w:hAnsi="Times New Roman"/>
          <w:szCs w:val="24"/>
          <w:lang w:eastAsia="uk-UA"/>
        </w:rPr>
        <w:t xml:space="preserve"> необхідні для забезпечення виконання проектів/завдань Програми МСП.</w:t>
      </w:r>
    </w:p>
    <w:p w14:paraId="28C686B6" w14:textId="1B01469A" w:rsidR="006B66DA" w:rsidRPr="008F43F8" w:rsidRDefault="006B66DA" w:rsidP="009978DB">
      <w:pPr>
        <w:pStyle w:val="2"/>
        <w:spacing w:before="0" w:beforeAutospacing="0" w:after="0" w:afterAutospacing="0"/>
        <w:ind w:firstLine="709"/>
        <w:contextualSpacing/>
        <w:rPr>
          <w:sz w:val="24"/>
          <w:szCs w:val="24"/>
          <w:lang w:val="uk-UA"/>
        </w:rPr>
      </w:pPr>
      <w:bookmarkStart w:id="57" w:name="_Toc476910168"/>
      <w:bookmarkStart w:id="58" w:name="_Toc476910318"/>
      <w:bookmarkStart w:id="59" w:name="_Toc477270802"/>
      <w:r w:rsidRPr="008F43F8">
        <w:rPr>
          <w:sz w:val="24"/>
          <w:szCs w:val="24"/>
          <w:lang w:val="uk-UA"/>
        </w:rPr>
        <w:t>5.2. Моніторинг та оцінка</w:t>
      </w:r>
      <w:bookmarkEnd w:id="57"/>
      <w:bookmarkEnd w:id="58"/>
      <w:bookmarkEnd w:id="59"/>
    </w:p>
    <w:p w14:paraId="632AABCA" w14:textId="0AEAD699" w:rsidR="006B66DA" w:rsidRPr="008F43F8" w:rsidRDefault="006B66DA" w:rsidP="006B66DA">
      <w:pPr>
        <w:contextualSpacing/>
        <w:rPr>
          <w:rFonts w:ascii="Times New Roman" w:hAnsi="Times New Roman"/>
          <w:szCs w:val="24"/>
          <w:lang w:eastAsia="uk-UA"/>
        </w:rPr>
      </w:pPr>
      <w:r w:rsidRPr="008F43F8">
        <w:rPr>
          <w:rFonts w:ascii="Times New Roman" w:hAnsi="Times New Roman"/>
          <w:szCs w:val="24"/>
          <w:lang w:eastAsia="uk-UA"/>
        </w:rPr>
        <w:t xml:space="preserve">Моніторинг </w:t>
      </w:r>
      <w:r w:rsidR="00A537BF" w:rsidRPr="008F43F8">
        <w:rPr>
          <w:rFonts w:ascii="Times New Roman" w:hAnsi="Times New Roman"/>
          <w:szCs w:val="24"/>
          <w:lang w:eastAsia="uk-UA"/>
        </w:rPr>
        <w:t>передбачає</w:t>
      </w:r>
      <w:r w:rsidRPr="008F43F8">
        <w:rPr>
          <w:rFonts w:ascii="Times New Roman" w:hAnsi="Times New Roman"/>
          <w:szCs w:val="24"/>
          <w:lang w:eastAsia="uk-UA"/>
        </w:rPr>
        <w:t xml:space="preserve"> регулярний збір і аналіз інформації для відстеження процесу реалізації Програми</w:t>
      </w:r>
      <w:r w:rsidR="00A537BF" w:rsidRPr="008F43F8">
        <w:rPr>
          <w:rFonts w:ascii="Times New Roman" w:hAnsi="Times New Roman"/>
          <w:szCs w:val="24"/>
          <w:lang w:eastAsia="uk-UA"/>
        </w:rPr>
        <w:t xml:space="preserve"> МСП</w:t>
      </w:r>
      <w:r w:rsidRPr="008F43F8">
        <w:rPr>
          <w:rFonts w:ascii="Times New Roman" w:hAnsi="Times New Roman"/>
          <w:szCs w:val="24"/>
          <w:lang w:eastAsia="uk-UA"/>
        </w:rPr>
        <w:t xml:space="preserve"> в цілому та окремих цілей</w:t>
      </w:r>
      <w:r w:rsidR="00A537BF" w:rsidRPr="008F43F8">
        <w:rPr>
          <w:rFonts w:ascii="Times New Roman" w:hAnsi="Times New Roman"/>
          <w:szCs w:val="24"/>
          <w:lang w:eastAsia="uk-UA"/>
        </w:rPr>
        <w:t>,</w:t>
      </w:r>
      <w:r w:rsidRPr="008F43F8">
        <w:rPr>
          <w:rFonts w:ascii="Times New Roman" w:hAnsi="Times New Roman"/>
          <w:szCs w:val="24"/>
          <w:lang w:eastAsia="uk-UA"/>
        </w:rPr>
        <w:t xml:space="preserve"> проектів</w:t>
      </w:r>
      <w:r w:rsidR="00A537BF" w:rsidRPr="008F43F8">
        <w:rPr>
          <w:rFonts w:ascii="Times New Roman" w:hAnsi="Times New Roman"/>
          <w:szCs w:val="24"/>
          <w:lang w:eastAsia="uk-UA"/>
        </w:rPr>
        <w:t xml:space="preserve"> та завдань </w:t>
      </w:r>
      <w:r w:rsidRPr="008F43F8">
        <w:rPr>
          <w:rFonts w:ascii="Times New Roman" w:hAnsi="Times New Roman"/>
          <w:szCs w:val="24"/>
          <w:lang w:eastAsia="uk-UA"/>
        </w:rPr>
        <w:t xml:space="preserve"> за визначений період</w:t>
      </w:r>
      <w:r w:rsidR="00864BCB" w:rsidRPr="008F43F8">
        <w:rPr>
          <w:rFonts w:ascii="Times New Roman" w:hAnsi="Times New Roman"/>
          <w:szCs w:val="24"/>
          <w:lang w:eastAsia="uk-UA"/>
        </w:rPr>
        <w:t xml:space="preserve"> та індикаторів виконання</w:t>
      </w:r>
      <w:r w:rsidRPr="008F43F8">
        <w:rPr>
          <w:rFonts w:ascii="Times New Roman" w:hAnsi="Times New Roman"/>
          <w:szCs w:val="24"/>
          <w:lang w:eastAsia="uk-UA"/>
        </w:rPr>
        <w:t>. Здійснення моніторингу вико</w:t>
      </w:r>
      <w:r w:rsidR="00EF2FAC" w:rsidRPr="008F43F8">
        <w:rPr>
          <w:rFonts w:ascii="Times New Roman" w:hAnsi="Times New Roman"/>
          <w:szCs w:val="24"/>
          <w:lang w:eastAsia="uk-UA"/>
        </w:rPr>
        <w:t>нання Програми</w:t>
      </w:r>
      <w:r w:rsidR="00B62F77" w:rsidRPr="008F43F8">
        <w:rPr>
          <w:rFonts w:ascii="Times New Roman" w:hAnsi="Times New Roman"/>
          <w:szCs w:val="24"/>
          <w:lang w:eastAsia="uk-UA"/>
        </w:rPr>
        <w:t xml:space="preserve"> МСП</w:t>
      </w:r>
      <w:r w:rsidR="00EF2FAC" w:rsidRPr="008F43F8">
        <w:rPr>
          <w:rFonts w:ascii="Times New Roman" w:hAnsi="Times New Roman"/>
          <w:szCs w:val="24"/>
          <w:lang w:eastAsia="uk-UA"/>
        </w:rPr>
        <w:t xml:space="preserve"> покладається на д</w:t>
      </w:r>
      <w:r w:rsidRPr="008F43F8">
        <w:rPr>
          <w:rFonts w:ascii="Times New Roman" w:hAnsi="Times New Roman"/>
          <w:szCs w:val="24"/>
          <w:lang w:eastAsia="uk-UA"/>
        </w:rPr>
        <w:t>епартамент надання адміністративних послуг та розвитку підприємництва міської ради.</w:t>
      </w:r>
    </w:p>
    <w:p w14:paraId="770D4A48" w14:textId="5F01DAED" w:rsidR="006B66DA" w:rsidRPr="008F43F8" w:rsidRDefault="006B66DA" w:rsidP="006B66DA">
      <w:pPr>
        <w:contextualSpacing/>
        <w:rPr>
          <w:rFonts w:ascii="Times New Roman" w:eastAsia="Times New Roman" w:hAnsi="Times New Roman"/>
          <w:color w:val="000000"/>
          <w:kern w:val="1"/>
          <w:szCs w:val="24"/>
          <w:lang w:eastAsia="ru-RU"/>
        </w:rPr>
      </w:pPr>
      <w:r w:rsidRPr="008F43F8">
        <w:rPr>
          <w:rFonts w:ascii="Times New Roman" w:hAnsi="Times New Roman"/>
          <w:szCs w:val="24"/>
          <w:lang w:eastAsia="uk-UA"/>
        </w:rPr>
        <w:t>Моніторинг здійснюється щоквартально ві</w:t>
      </w:r>
      <w:r w:rsidR="00EF2FAC" w:rsidRPr="008F43F8">
        <w:rPr>
          <w:rFonts w:ascii="Times New Roman" w:hAnsi="Times New Roman"/>
          <w:szCs w:val="24"/>
          <w:lang w:eastAsia="uk-UA"/>
        </w:rPr>
        <w:t>дповідно до розробленої системи</w:t>
      </w:r>
      <w:r w:rsidRPr="008F43F8">
        <w:rPr>
          <w:rFonts w:ascii="Times New Roman" w:hAnsi="Times New Roman"/>
          <w:szCs w:val="24"/>
          <w:lang w:eastAsia="uk-UA"/>
        </w:rPr>
        <w:t>, яка полягає в порівнянні досягнутих значень індикаторів з наміченим для кожного з них планом та занесенням результатів</w:t>
      </w:r>
      <w:r w:rsidR="00B62F77" w:rsidRPr="008F43F8">
        <w:rPr>
          <w:rFonts w:ascii="Times New Roman" w:hAnsi="Times New Roman"/>
          <w:szCs w:val="24"/>
          <w:lang w:eastAsia="uk-UA"/>
        </w:rPr>
        <w:t xml:space="preserve"> у відповідну </w:t>
      </w:r>
      <w:r w:rsidRPr="008F43F8">
        <w:rPr>
          <w:rFonts w:ascii="Times New Roman" w:eastAsia="Times New Roman" w:hAnsi="Times New Roman"/>
          <w:color w:val="000000"/>
          <w:kern w:val="1"/>
          <w:szCs w:val="24"/>
          <w:lang w:eastAsia="ru-RU"/>
        </w:rPr>
        <w:t>таблицю.</w:t>
      </w:r>
    </w:p>
    <w:p w14:paraId="53E7AD8E" w14:textId="5C1301F5" w:rsidR="006B66DA" w:rsidRPr="008F43F8" w:rsidRDefault="006B66DA" w:rsidP="006B66DA">
      <w:pPr>
        <w:contextualSpacing/>
        <w:rPr>
          <w:rFonts w:ascii="Times New Roman" w:eastAsia="Times New Roman" w:hAnsi="Times New Roman"/>
          <w:color w:val="000000"/>
          <w:kern w:val="1"/>
          <w:szCs w:val="24"/>
          <w:lang w:eastAsia="ru-RU"/>
        </w:rPr>
      </w:pPr>
      <w:r w:rsidRPr="008F43F8">
        <w:rPr>
          <w:rFonts w:ascii="Times New Roman" w:eastAsia="Times New Roman" w:hAnsi="Times New Roman"/>
          <w:color w:val="000000"/>
          <w:kern w:val="1"/>
          <w:szCs w:val="24"/>
          <w:lang w:eastAsia="ru-RU"/>
        </w:rPr>
        <w:t>Інформація про хід виконання проектів/заходів Програми</w:t>
      </w:r>
      <w:r w:rsidR="00B62F77" w:rsidRPr="008F43F8">
        <w:rPr>
          <w:rFonts w:ascii="Times New Roman" w:eastAsia="Times New Roman" w:hAnsi="Times New Roman"/>
          <w:color w:val="000000"/>
          <w:kern w:val="1"/>
          <w:szCs w:val="24"/>
          <w:lang w:eastAsia="ru-RU"/>
        </w:rPr>
        <w:t xml:space="preserve"> МСП</w:t>
      </w:r>
      <w:r w:rsidRPr="008F43F8">
        <w:rPr>
          <w:rFonts w:ascii="Times New Roman" w:eastAsia="Times New Roman" w:hAnsi="Times New Roman"/>
          <w:color w:val="000000"/>
          <w:kern w:val="1"/>
          <w:szCs w:val="24"/>
          <w:lang w:eastAsia="ru-RU"/>
        </w:rPr>
        <w:t xml:space="preserve"> подається </w:t>
      </w:r>
      <w:r w:rsidR="00EF2FAC" w:rsidRPr="008F43F8">
        <w:rPr>
          <w:rFonts w:ascii="Times New Roman" w:eastAsia="Times New Roman" w:hAnsi="Times New Roman"/>
          <w:color w:val="000000"/>
          <w:kern w:val="1"/>
          <w:szCs w:val="24"/>
          <w:lang w:eastAsia="ru-RU"/>
        </w:rPr>
        <w:t xml:space="preserve">за </w:t>
      </w:r>
      <w:r w:rsidR="0060190E" w:rsidRPr="008F43F8">
        <w:rPr>
          <w:rFonts w:ascii="Times New Roman" w:eastAsia="Times New Roman" w:hAnsi="Times New Roman"/>
          <w:color w:val="000000"/>
          <w:kern w:val="1"/>
          <w:szCs w:val="24"/>
          <w:lang w:eastAsia="ru-RU"/>
        </w:rPr>
        <w:t>визначеним</w:t>
      </w:r>
      <w:r w:rsidRPr="008F43F8">
        <w:rPr>
          <w:rFonts w:ascii="Times New Roman" w:eastAsia="Times New Roman" w:hAnsi="Times New Roman"/>
          <w:color w:val="000000"/>
          <w:kern w:val="1"/>
          <w:szCs w:val="24"/>
          <w:lang w:eastAsia="ru-RU"/>
        </w:rPr>
        <w:t xml:space="preserve"> Планом дій виконавцями до </w:t>
      </w:r>
      <w:r w:rsidR="0060190E" w:rsidRPr="008F43F8">
        <w:rPr>
          <w:rFonts w:ascii="Times New Roman" w:eastAsia="Times New Roman" w:hAnsi="Times New Roman"/>
          <w:color w:val="000000"/>
          <w:kern w:val="1"/>
          <w:szCs w:val="24"/>
          <w:lang w:eastAsia="ru-RU"/>
        </w:rPr>
        <w:t>д</w:t>
      </w:r>
      <w:r w:rsidRPr="008F43F8">
        <w:rPr>
          <w:rFonts w:ascii="Times New Roman" w:eastAsia="Times New Roman" w:hAnsi="Times New Roman"/>
          <w:color w:val="000000"/>
          <w:kern w:val="1"/>
          <w:szCs w:val="24"/>
          <w:lang w:eastAsia="ru-RU"/>
        </w:rPr>
        <w:t xml:space="preserve">епартаменту надання адміністративних послуг та </w:t>
      </w:r>
      <w:r w:rsidRPr="008F43F8">
        <w:rPr>
          <w:rFonts w:ascii="Times New Roman" w:hAnsi="Times New Roman"/>
          <w:szCs w:val="24"/>
          <w:lang w:eastAsia="uk-UA"/>
        </w:rPr>
        <w:t>розвитку підприємництва міської ради</w:t>
      </w:r>
      <w:r w:rsidRPr="008F43F8">
        <w:rPr>
          <w:rFonts w:ascii="Times New Roman" w:eastAsia="Times New Roman" w:hAnsi="Times New Roman"/>
          <w:color w:val="000000"/>
          <w:kern w:val="1"/>
          <w:szCs w:val="24"/>
          <w:lang w:eastAsia="ru-RU"/>
        </w:rPr>
        <w:t xml:space="preserve"> для узагальнення.</w:t>
      </w:r>
    </w:p>
    <w:p w14:paraId="79FA1519" w14:textId="5D34585A" w:rsidR="006B66DA" w:rsidRPr="008F43F8" w:rsidRDefault="006B66DA" w:rsidP="006B66DA">
      <w:pPr>
        <w:contextualSpacing/>
        <w:rPr>
          <w:rFonts w:ascii="Arial" w:eastAsia="Times New Roman" w:hAnsi="Arial" w:cs="Arial"/>
          <w:color w:val="000000"/>
          <w:kern w:val="1"/>
          <w:sz w:val="22"/>
          <w:lang w:eastAsia="ru-RU"/>
        </w:rPr>
      </w:pPr>
      <w:r w:rsidRPr="008F43F8">
        <w:rPr>
          <w:rFonts w:ascii="Times New Roman" w:eastAsia="Times New Roman" w:hAnsi="Times New Roman"/>
          <w:color w:val="000000"/>
          <w:kern w:val="1"/>
          <w:szCs w:val="24"/>
          <w:lang w:eastAsia="ru-RU"/>
        </w:rPr>
        <w:t xml:space="preserve">Результати моніторингу </w:t>
      </w:r>
      <w:r w:rsidR="00B62F77" w:rsidRPr="008F43F8">
        <w:rPr>
          <w:rFonts w:ascii="Times New Roman" w:eastAsia="Times New Roman" w:hAnsi="Times New Roman"/>
          <w:color w:val="000000"/>
          <w:kern w:val="1"/>
          <w:szCs w:val="24"/>
          <w:lang w:eastAsia="ru-RU"/>
        </w:rPr>
        <w:t xml:space="preserve">розглядаються </w:t>
      </w:r>
      <w:r w:rsidRPr="008F43F8">
        <w:rPr>
          <w:rFonts w:ascii="Times New Roman" w:eastAsia="Times New Roman" w:hAnsi="Times New Roman"/>
          <w:color w:val="000000"/>
          <w:kern w:val="1"/>
          <w:szCs w:val="24"/>
          <w:lang w:eastAsia="ru-RU"/>
        </w:rPr>
        <w:t xml:space="preserve"> на засіданні робочої групи. Робоча група оцінює ступінь виконання поставлених завдань та приймає необхідні рішення щодо подальших дій з виконання Програми</w:t>
      </w:r>
      <w:r w:rsidR="00B62F77" w:rsidRPr="008F43F8">
        <w:rPr>
          <w:rFonts w:ascii="Times New Roman" w:eastAsia="Times New Roman" w:hAnsi="Times New Roman"/>
          <w:color w:val="000000"/>
          <w:kern w:val="1"/>
          <w:szCs w:val="24"/>
          <w:lang w:eastAsia="ru-RU"/>
        </w:rPr>
        <w:t xml:space="preserve"> МСП</w:t>
      </w:r>
      <w:r w:rsidRPr="008F43F8">
        <w:rPr>
          <w:rFonts w:ascii="Arial" w:eastAsia="Times New Roman" w:hAnsi="Arial" w:cs="Arial"/>
          <w:color w:val="000000"/>
          <w:kern w:val="1"/>
          <w:sz w:val="22"/>
          <w:lang w:eastAsia="ru-RU"/>
        </w:rPr>
        <w:t>.</w:t>
      </w:r>
    </w:p>
    <w:p w14:paraId="0A084B3C" w14:textId="386E0BBE" w:rsidR="006B66DA" w:rsidRPr="008F43F8" w:rsidRDefault="006B66DA" w:rsidP="006B66DA">
      <w:pPr>
        <w:contextualSpacing/>
        <w:rPr>
          <w:rFonts w:ascii="Times New Roman" w:hAnsi="Times New Roman"/>
          <w:szCs w:val="24"/>
          <w:lang w:eastAsia="uk-UA"/>
        </w:rPr>
      </w:pPr>
      <w:r w:rsidRPr="008F43F8">
        <w:rPr>
          <w:rFonts w:ascii="Times New Roman" w:eastAsia="Times New Roman" w:hAnsi="Times New Roman"/>
          <w:color w:val="000000"/>
          <w:kern w:val="1"/>
          <w:szCs w:val="24"/>
          <w:lang w:eastAsia="ru-RU"/>
        </w:rPr>
        <w:t xml:space="preserve">Оцінка виконання Програми за результатами року виноситься на обговорення робочої групи за участі зацікавлених сторін, а також </w:t>
      </w:r>
      <w:r w:rsidRPr="008F43F8">
        <w:rPr>
          <w:rFonts w:ascii="Times New Roman" w:hAnsi="Times New Roman"/>
          <w:szCs w:val="24"/>
          <w:lang w:eastAsia="uk-UA"/>
        </w:rPr>
        <w:t xml:space="preserve">на останньому в році черговому </w:t>
      </w:r>
      <w:r w:rsidR="0060190E" w:rsidRPr="008F43F8">
        <w:rPr>
          <w:rFonts w:ascii="Times New Roman" w:hAnsi="Times New Roman"/>
          <w:szCs w:val="24"/>
          <w:lang w:eastAsia="uk-UA"/>
        </w:rPr>
        <w:t>засіданні міської координаційної ради з питань розвитку підприємництва</w:t>
      </w:r>
      <w:r w:rsidR="00AB5444" w:rsidRPr="008F43F8">
        <w:rPr>
          <w:rFonts w:ascii="Times New Roman" w:hAnsi="Times New Roman"/>
          <w:szCs w:val="24"/>
          <w:lang w:eastAsia="uk-UA"/>
        </w:rPr>
        <w:t>.</w:t>
      </w:r>
    </w:p>
    <w:p w14:paraId="70CD4514" w14:textId="505F396F" w:rsidR="006B66DA" w:rsidRPr="008F43F8" w:rsidRDefault="006B66DA" w:rsidP="00C86E82">
      <w:pPr>
        <w:suppressAutoHyphens/>
        <w:contextualSpacing/>
        <w:rPr>
          <w:rFonts w:ascii="Times New Roman" w:eastAsia="Times New Roman" w:hAnsi="Times New Roman"/>
          <w:color w:val="000000"/>
          <w:kern w:val="1"/>
          <w:szCs w:val="24"/>
          <w:lang w:eastAsia="ru-RU"/>
        </w:rPr>
      </w:pPr>
      <w:r w:rsidRPr="008F43F8">
        <w:rPr>
          <w:rFonts w:ascii="Times New Roman" w:eastAsia="Times New Roman" w:hAnsi="Times New Roman"/>
          <w:color w:val="000000"/>
          <w:kern w:val="1"/>
          <w:szCs w:val="24"/>
          <w:lang w:eastAsia="ru-RU"/>
        </w:rPr>
        <w:lastRenderedPageBreak/>
        <w:t xml:space="preserve">Остаточна оцінка проводиться після завершення </w:t>
      </w:r>
      <w:r w:rsidR="00AB5444" w:rsidRPr="008F43F8">
        <w:rPr>
          <w:rFonts w:ascii="Times New Roman" w:eastAsia="Times New Roman" w:hAnsi="Times New Roman"/>
          <w:color w:val="000000"/>
          <w:kern w:val="1"/>
          <w:szCs w:val="24"/>
          <w:lang w:eastAsia="ru-RU"/>
        </w:rPr>
        <w:t xml:space="preserve">виконання </w:t>
      </w:r>
      <w:r w:rsidRPr="008F43F8">
        <w:rPr>
          <w:rFonts w:ascii="Times New Roman" w:eastAsia="Times New Roman" w:hAnsi="Times New Roman"/>
          <w:color w:val="000000"/>
          <w:kern w:val="1"/>
          <w:szCs w:val="24"/>
          <w:lang w:eastAsia="ru-RU"/>
        </w:rPr>
        <w:t>Програми</w:t>
      </w:r>
      <w:r w:rsidR="00AB5444" w:rsidRPr="008F43F8">
        <w:rPr>
          <w:rFonts w:ascii="Times New Roman" w:eastAsia="Times New Roman" w:hAnsi="Times New Roman"/>
          <w:color w:val="000000"/>
          <w:kern w:val="1"/>
          <w:szCs w:val="24"/>
          <w:lang w:eastAsia="ru-RU"/>
        </w:rPr>
        <w:t xml:space="preserve"> МСП</w:t>
      </w:r>
      <w:r w:rsidRPr="008F43F8">
        <w:rPr>
          <w:rFonts w:ascii="Times New Roman" w:eastAsia="Times New Roman" w:hAnsi="Times New Roman"/>
          <w:color w:val="000000"/>
          <w:kern w:val="1"/>
          <w:szCs w:val="24"/>
          <w:lang w:eastAsia="ru-RU"/>
        </w:rPr>
        <w:t xml:space="preserve"> для визначення ступеня досягнення поставлених цілей</w:t>
      </w:r>
      <w:r w:rsidR="00AB5444" w:rsidRPr="008F43F8">
        <w:rPr>
          <w:rFonts w:ascii="Times New Roman" w:eastAsia="Times New Roman" w:hAnsi="Times New Roman"/>
          <w:color w:val="000000"/>
          <w:kern w:val="1"/>
          <w:szCs w:val="24"/>
          <w:lang w:eastAsia="ru-RU"/>
        </w:rPr>
        <w:t xml:space="preserve"> і</w:t>
      </w:r>
      <w:r w:rsidRPr="008F43F8">
        <w:rPr>
          <w:rFonts w:ascii="Times New Roman" w:eastAsia="Times New Roman" w:hAnsi="Times New Roman"/>
          <w:color w:val="000000"/>
          <w:kern w:val="1"/>
          <w:szCs w:val="24"/>
          <w:lang w:eastAsia="ru-RU"/>
        </w:rPr>
        <w:t xml:space="preserve"> буде слугувати вихідними даними для розробки наступної відповідної програми. </w:t>
      </w:r>
    </w:p>
    <w:p w14:paraId="702B3FB2" w14:textId="77777777" w:rsidR="00C86E82" w:rsidRPr="008F43F8" w:rsidRDefault="00C86E82" w:rsidP="00C86E82">
      <w:pPr>
        <w:suppressAutoHyphens/>
        <w:contextualSpacing/>
        <w:rPr>
          <w:rFonts w:ascii="Times New Roman" w:eastAsia="Times New Roman" w:hAnsi="Times New Roman"/>
          <w:color w:val="000000"/>
          <w:kern w:val="1"/>
          <w:szCs w:val="24"/>
          <w:lang w:eastAsia="ru-RU"/>
        </w:rPr>
      </w:pPr>
    </w:p>
    <w:p w14:paraId="784FF9D6" w14:textId="3CB7F283" w:rsidR="006B66DA" w:rsidRPr="008F43F8" w:rsidRDefault="00AB5444" w:rsidP="00AB5444">
      <w:pPr>
        <w:suppressAutoHyphens/>
        <w:contextualSpacing/>
        <w:jc w:val="center"/>
        <w:rPr>
          <w:rFonts w:ascii="Times New Roman" w:eastAsia="Times New Roman" w:hAnsi="Times New Roman"/>
          <w:b/>
          <w:color w:val="000000"/>
          <w:kern w:val="1"/>
          <w:szCs w:val="24"/>
          <w:lang w:eastAsia="ru-RU"/>
        </w:rPr>
      </w:pPr>
      <w:r w:rsidRPr="008F43F8">
        <w:rPr>
          <w:rFonts w:ascii="Times New Roman" w:hAnsi="Times New Roman"/>
          <w:b/>
          <w:szCs w:val="24"/>
          <w:lang w:eastAsia="uk-UA"/>
        </w:rPr>
        <w:t>Результати моніторингу виконання Програми МСП</w:t>
      </w:r>
    </w:p>
    <w:p w14:paraId="1DB08FA8" w14:textId="77777777" w:rsidR="006B66DA" w:rsidRPr="008F43F8" w:rsidRDefault="006B66DA" w:rsidP="006B66DA">
      <w:pPr>
        <w:suppressAutoHyphens/>
        <w:ind w:firstLine="0"/>
        <w:contextualSpacing/>
        <w:jc w:val="center"/>
        <w:rPr>
          <w:rFonts w:ascii="Arial" w:eastAsia="Times New Roman" w:hAnsi="Arial" w:cs="Arial"/>
          <w:b/>
          <w:kern w:val="1"/>
          <w:sz w:val="22"/>
          <w:szCs w:val="24"/>
          <w:lang w:eastAsia="ru-RU"/>
        </w:rPr>
      </w:pPr>
    </w:p>
    <w:tbl>
      <w:tblPr>
        <w:tblW w:w="5000" w:type="pct"/>
        <w:tblCellMar>
          <w:left w:w="113" w:type="dxa"/>
        </w:tblCellMar>
        <w:tblLook w:val="0000" w:firstRow="0" w:lastRow="0" w:firstColumn="0" w:lastColumn="0" w:noHBand="0" w:noVBand="0"/>
      </w:tblPr>
      <w:tblGrid>
        <w:gridCol w:w="1110"/>
        <w:gridCol w:w="1294"/>
        <w:gridCol w:w="1090"/>
        <w:gridCol w:w="1468"/>
        <w:gridCol w:w="2140"/>
        <w:gridCol w:w="831"/>
        <w:gridCol w:w="833"/>
        <w:gridCol w:w="1093"/>
      </w:tblGrid>
      <w:tr w:rsidR="00C86E82" w:rsidRPr="008F43F8" w14:paraId="762FDAD6" w14:textId="77777777" w:rsidTr="00C86E82">
        <w:tc>
          <w:tcPr>
            <w:tcW w:w="395" w:type="pct"/>
            <w:vMerge w:val="restart"/>
            <w:tcBorders>
              <w:top w:val="single" w:sz="4" w:space="0" w:color="000000"/>
              <w:left w:val="single" w:sz="4" w:space="0" w:color="000000"/>
              <w:right w:val="single" w:sz="4" w:space="0" w:color="000000"/>
            </w:tcBorders>
            <w:shd w:val="clear" w:color="auto" w:fill="auto"/>
            <w:vAlign w:val="center"/>
          </w:tcPr>
          <w:p w14:paraId="1983EFFB" w14:textId="5EE3E0D9" w:rsidR="006B66DA" w:rsidRPr="008F43F8" w:rsidRDefault="006B66DA" w:rsidP="00AB5444">
            <w:pPr>
              <w:suppressAutoHyphens/>
              <w:ind w:left="-113" w:right="-108" w:firstLine="0"/>
              <w:contextualSpacing/>
              <w:jc w:val="center"/>
              <w:rPr>
                <w:rFonts w:ascii="Times New Roman" w:eastAsia="Times New Roman" w:hAnsi="Times New Roman"/>
                <w:b/>
                <w:kern w:val="1"/>
                <w:sz w:val="20"/>
                <w:szCs w:val="20"/>
                <w:lang w:eastAsia="uk-UA"/>
              </w:rPr>
            </w:pPr>
            <w:r w:rsidRPr="008F43F8">
              <w:rPr>
                <w:rFonts w:ascii="Times New Roman" w:eastAsia="Times New Roman" w:hAnsi="Times New Roman"/>
                <w:b/>
                <w:kern w:val="1"/>
                <w:sz w:val="20"/>
                <w:szCs w:val="20"/>
                <w:lang w:eastAsia="uk-UA"/>
              </w:rPr>
              <w:t>Стратегічна ціль</w:t>
            </w:r>
            <w:r w:rsidR="0060190E" w:rsidRPr="008F43F8">
              <w:rPr>
                <w:rFonts w:ascii="Times New Roman" w:eastAsia="Times New Roman" w:hAnsi="Times New Roman"/>
                <w:b/>
                <w:kern w:val="1"/>
                <w:sz w:val="20"/>
                <w:szCs w:val="20"/>
                <w:lang w:eastAsia="uk-UA"/>
              </w:rPr>
              <w:t xml:space="preserve"> </w:t>
            </w:r>
            <w:r w:rsidRPr="008F43F8">
              <w:rPr>
                <w:rFonts w:ascii="Times New Roman" w:eastAsia="Times New Roman" w:hAnsi="Times New Roman"/>
                <w:b/>
                <w:kern w:val="1"/>
                <w:sz w:val="20"/>
                <w:szCs w:val="20"/>
                <w:lang w:eastAsia="uk-UA"/>
              </w:rPr>
              <w:t>1.</w:t>
            </w:r>
          </w:p>
        </w:tc>
        <w:tc>
          <w:tcPr>
            <w:tcW w:w="592" w:type="pct"/>
            <w:vMerge w:val="restart"/>
            <w:tcBorders>
              <w:top w:val="single" w:sz="4" w:space="0" w:color="000000"/>
              <w:left w:val="single" w:sz="4" w:space="0" w:color="000000"/>
              <w:right w:val="single" w:sz="4" w:space="0" w:color="000000"/>
            </w:tcBorders>
            <w:shd w:val="clear" w:color="auto" w:fill="auto"/>
            <w:vAlign w:val="center"/>
          </w:tcPr>
          <w:p w14:paraId="759A42C0" w14:textId="77777777" w:rsidR="006B66DA" w:rsidRPr="008F43F8" w:rsidRDefault="006B66DA" w:rsidP="00AB5444">
            <w:pPr>
              <w:suppressAutoHyphens/>
              <w:ind w:firstLine="0"/>
              <w:contextualSpacing/>
              <w:jc w:val="center"/>
              <w:rPr>
                <w:rFonts w:ascii="Times New Roman" w:eastAsia="Times New Roman" w:hAnsi="Times New Roman"/>
                <w:b/>
                <w:kern w:val="1"/>
                <w:sz w:val="20"/>
                <w:szCs w:val="20"/>
                <w:lang w:eastAsia="uk-UA"/>
              </w:rPr>
            </w:pPr>
            <w:r w:rsidRPr="008F43F8">
              <w:rPr>
                <w:rFonts w:ascii="Times New Roman" w:eastAsia="Times New Roman" w:hAnsi="Times New Roman"/>
                <w:b/>
                <w:kern w:val="1"/>
                <w:sz w:val="20"/>
                <w:szCs w:val="20"/>
                <w:lang w:eastAsia="uk-UA"/>
              </w:rPr>
              <w:t>Операційна ціль 1.1.</w:t>
            </w:r>
          </w:p>
        </w:tc>
        <w:tc>
          <w:tcPr>
            <w:tcW w:w="592" w:type="pct"/>
            <w:vMerge w:val="restart"/>
            <w:tcBorders>
              <w:top w:val="single" w:sz="4" w:space="0" w:color="000000"/>
              <w:left w:val="single" w:sz="4" w:space="0" w:color="000000"/>
              <w:right w:val="single" w:sz="4" w:space="0" w:color="000000"/>
            </w:tcBorders>
            <w:shd w:val="clear" w:color="auto" w:fill="auto"/>
            <w:vAlign w:val="center"/>
          </w:tcPr>
          <w:p w14:paraId="39FFC666" w14:textId="77777777" w:rsidR="006B66DA" w:rsidRPr="008F43F8" w:rsidRDefault="006B66DA" w:rsidP="00AB5444">
            <w:pPr>
              <w:suppressAutoHyphens/>
              <w:ind w:firstLine="0"/>
              <w:contextualSpacing/>
              <w:jc w:val="center"/>
              <w:rPr>
                <w:rFonts w:ascii="Times New Roman" w:eastAsia="Times New Roman" w:hAnsi="Times New Roman"/>
                <w:b/>
                <w:kern w:val="1"/>
                <w:sz w:val="20"/>
                <w:szCs w:val="20"/>
                <w:lang w:eastAsia="uk-UA"/>
              </w:rPr>
            </w:pPr>
            <w:r w:rsidRPr="008F43F8">
              <w:rPr>
                <w:rFonts w:ascii="Times New Roman" w:eastAsia="Times New Roman" w:hAnsi="Times New Roman"/>
                <w:b/>
                <w:kern w:val="1"/>
                <w:sz w:val="20"/>
                <w:szCs w:val="20"/>
                <w:lang w:eastAsia="uk-UA"/>
              </w:rPr>
              <w:t>Проект 1</w:t>
            </w:r>
          </w:p>
        </w:tc>
        <w:tc>
          <w:tcPr>
            <w:tcW w:w="78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6AFA44" w14:textId="77777777" w:rsidR="006B66DA" w:rsidRPr="008F43F8" w:rsidRDefault="006B66DA" w:rsidP="00AB5444">
            <w:pPr>
              <w:suppressAutoHyphens/>
              <w:ind w:firstLine="0"/>
              <w:contextualSpacing/>
              <w:jc w:val="center"/>
              <w:rPr>
                <w:rFonts w:ascii="Times New Roman" w:eastAsia="Times New Roman" w:hAnsi="Times New Roman"/>
                <w:b/>
                <w:kern w:val="1"/>
                <w:sz w:val="20"/>
                <w:szCs w:val="20"/>
                <w:lang w:eastAsia="uk-UA"/>
              </w:rPr>
            </w:pPr>
            <w:r w:rsidRPr="008F43F8">
              <w:rPr>
                <w:rFonts w:ascii="Times New Roman" w:eastAsia="Times New Roman" w:hAnsi="Times New Roman"/>
                <w:b/>
                <w:kern w:val="1"/>
                <w:sz w:val="20"/>
                <w:szCs w:val="20"/>
                <w:lang w:eastAsia="uk-UA"/>
              </w:rPr>
              <w:t>Індикатор</w:t>
            </w:r>
          </w:p>
        </w:tc>
        <w:tc>
          <w:tcPr>
            <w:tcW w:w="112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70FD9EC" w14:textId="552F3B6B" w:rsidR="006B66DA" w:rsidRPr="008F43F8" w:rsidRDefault="00C86E82" w:rsidP="00AB5444">
            <w:pPr>
              <w:suppressAutoHyphens/>
              <w:ind w:firstLine="0"/>
              <w:contextualSpacing/>
              <w:jc w:val="center"/>
              <w:rPr>
                <w:rFonts w:ascii="Times New Roman" w:eastAsia="Times New Roman" w:hAnsi="Times New Roman"/>
                <w:b/>
                <w:kern w:val="1"/>
                <w:sz w:val="20"/>
                <w:szCs w:val="20"/>
                <w:lang w:eastAsia="uk-UA"/>
              </w:rPr>
            </w:pPr>
            <w:r w:rsidRPr="008F43F8">
              <w:rPr>
                <w:rFonts w:ascii="Times New Roman" w:eastAsia="Times New Roman" w:hAnsi="Times New Roman"/>
                <w:b/>
                <w:kern w:val="1"/>
                <w:sz w:val="20"/>
                <w:szCs w:val="20"/>
                <w:lang w:eastAsia="uk-UA"/>
              </w:rPr>
              <w:t>Значення</w:t>
            </w:r>
          </w:p>
        </w:tc>
        <w:tc>
          <w:tcPr>
            <w:tcW w:w="151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627F6B1" w14:textId="77777777" w:rsidR="006B66DA" w:rsidRPr="008F43F8" w:rsidRDefault="006B66DA" w:rsidP="00AB5444">
            <w:pPr>
              <w:suppressAutoHyphens/>
              <w:ind w:firstLine="0"/>
              <w:contextualSpacing/>
              <w:jc w:val="center"/>
              <w:rPr>
                <w:rFonts w:ascii="Times New Roman" w:eastAsia="Times New Roman" w:hAnsi="Times New Roman"/>
                <w:kern w:val="1"/>
                <w:sz w:val="20"/>
                <w:szCs w:val="20"/>
                <w:lang w:eastAsia="ru-RU"/>
              </w:rPr>
            </w:pPr>
            <w:r w:rsidRPr="008F43F8">
              <w:rPr>
                <w:rFonts w:ascii="Times New Roman" w:eastAsia="Times New Roman" w:hAnsi="Times New Roman"/>
                <w:b/>
                <w:kern w:val="1"/>
                <w:sz w:val="20"/>
                <w:szCs w:val="20"/>
                <w:lang w:eastAsia="uk-UA"/>
              </w:rPr>
              <w:t>Період відстеження</w:t>
            </w:r>
          </w:p>
        </w:tc>
      </w:tr>
      <w:tr w:rsidR="00C86E82" w:rsidRPr="008F43F8" w14:paraId="394C74AB" w14:textId="77777777" w:rsidTr="00C86E82">
        <w:tc>
          <w:tcPr>
            <w:tcW w:w="395" w:type="pct"/>
            <w:vMerge/>
            <w:tcBorders>
              <w:left w:val="single" w:sz="4" w:space="0" w:color="000000"/>
              <w:bottom w:val="single" w:sz="4" w:space="0" w:color="000000"/>
              <w:right w:val="single" w:sz="4" w:space="0" w:color="000000"/>
            </w:tcBorders>
            <w:shd w:val="clear" w:color="auto" w:fill="auto"/>
          </w:tcPr>
          <w:p w14:paraId="24EB2B5F" w14:textId="77777777" w:rsidR="006B66DA" w:rsidRPr="008F43F8" w:rsidRDefault="006B66DA" w:rsidP="00D5499E">
            <w:pPr>
              <w:suppressAutoHyphens/>
              <w:ind w:right="-108" w:firstLine="0"/>
              <w:contextualSpacing/>
              <w:jc w:val="center"/>
              <w:rPr>
                <w:rFonts w:ascii="Times New Roman" w:eastAsia="Times New Roman" w:hAnsi="Times New Roman"/>
                <w:b/>
                <w:kern w:val="1"/>
                <w:sz w:val="20"/>
                <w:szCs w:val="20"/>
                <w:lang w:eastAsia="uk-UA"/>
              </w:rPr>
            </w:pPr>
          </w:p>
        </w:tc>
        <w:tc>
          <w:tcPr>
            <w:tcW w:w="592" w:type="pct"/>
            <w:vMerge/>
            <w:tcBorders>
              <w:left w:val="single" w:sz="4" w:space="0" w:color="000000"/>
              <w:bottom w:val="single" w:sz="4" w:space="0" w:color="000000"/>
              <w:right w:val="single" w:sz="4" w:space="0" w:color="000000"/>
            </w:tcBorders>
            <w:shd w:val="clear" w:color="auto" w:fill="auto"/>
          </w:tcPr>
          <w:p w14:paraId="6CEB9714" w14:textId="77777777" w:rsidR="006B66DA" w:rsidRPr="008F43F8" w:rsidRDefault="006B66DA" w:rsidP="00D5499E">
            <w:pPr>
              <w:suppressAutoHyphens/>
              <w:ind w:firstLine="0"/>
              <w:contextualSpacing/>
              <w:jc w:val="center"/>
              <w:rPr>
                <w:rFonts w:ascii="Times New Roman" w:eastAsia="Times New Roman" w:hAnsi="Times New Roman"/>
                <w:b/>
                <w:kern w:val="1"/>
                <w:sz w:val="20"/>
                <w:szCs w:val="20"/>
                <w:lang w:eastAsia="uk-UA"/>
              </w:rPr>
            </w:pPr>
          </w:p>
        </w:tc>
        <w:tc>
          <w:tcPr>
            <w:tcW w:w="592" w:type="pct"/>
            <w:vMerge/>
            <w:tcBorders>
              <w:left w:val="single" w:sz="4" w:space="0" w:color="000000"/>
              <w:bottom w:val="single" w:sz="4" w:space="0" w:color="000000"/>
              <w:right w:val="single" w:sz="4" w:space="0" w:color="000000"/>
            </w:tcBorders>
            <w:shd w:val="clear" w:color="auto" w:fill="auto"/>
          </w:tcPr>
          <w:p w14:paraId="250FC39E" w14:textId="77777777" w:rsidR="006B66DA" w:rsidRPr="008F43F8" w:rsidRDefault="006B66DA" w:rsidP="00D5499E">
            <w:pPr>
              <w:suppressAutoHyphens/>
              <w:ind w:firstLine="0"/>
              <w:contextualSpacing/>
              <w:jc w:val="center"/>
              <w:rPr>
                <w:rFonts w:ascii="Times New Roman" w:eastAsia="Times New Roman" w:hAnsi="Times New Roman"/>
                <w:b/>
                <w:kern w:val="1"/>
                <w:sz w:val="20"/>
                <w:szCs w:val="20"/>
                <w:lang w:eastAsia="uk-UA"/>
              </w:rPr>
            </w:pPr>
          </w:p>
        </w:tc>
        <w:tc>
          <w:tcPr>
            <w:tcW w:w="78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D046DC" w14:textId="77777777" w:rsidR="006B66DA" w:rsidRPr="008F43F8" w:rsidRDefault="006B66DA" w:rsidP="00D5499E">
            <w:pPr>
              <w:suppressAutoHyphens/>
              <w:ind w:firstLine="0"/>
              <w:contextualSpacing/>
              <w:jc w:val="center"/>
              <w:rPr>
                <w:rFonts w:ascii="Times New Roman" w:eastAsia="Times New Roman" w:hAnsi="Times New Roman"/>
                <w:b/>
                <w:kern w:val="1"/>
                <w:sz w:val="20"/>
                <w:szCs w:val="20"/>
                <w:lang w:eastAsia="uk-UA"/>
              </w:rPr>
            </w:pPr>
          </w:p>
        </w:tc>
        <w:tc>
          <w:tcPr>
            <w:tcW w:w="112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3B442F" w14:textId="77777777" w:rsidR="006B66DA" w:rsidRPr="008F43F8" w:rsidRDefault="006B66DA" w:rsidP="00D5499E">
            <w:pPr>
              <w:suppressAutoHyphens/>
              <w:ind w:firstLine="0"/>
              <w:contextualSpacing/>
              <w:jc w:val="center"/>
              <w:rPr>
                <w:rFonts w:ascii="Times New Roman" w:eastAsia="Times New Roman" w:hAnsi="Times New Roman"/>
                <w:b/>
                <w:kern w:val="1"/>
                <w:sz w:val="20"/>
                <w:szCs w:val="20"/>
                <w:lang w:eastAsia="uk-UA"/>
              </w:rPr>
            </w:pPr>
          </w:p>
        </w:tc>
        <w:tc>
          <w:tcPr>
            <w:tcW w:w="4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B385E2" w14:textId="77777777" w:rsidR="006B66DA" w:rsidRPr="008F43F8" w:rsidRDefault="006B66DA" w:rsidP="00D5499E">
            <w:pPr>
              <w:suppressAutoHyphens/>
              <w:ind w:firstLine="0"/>
              <w:contextualSpacing/>
              <w:jc w:val="center"/>
              <w:rPr>
                <w:rFonts w:ascii="Times New Roman" w:eastAsia="Times New Roman" w:hAnsi="Times New Roman"/>
                <w:b/>
                <w:kern w:val="1"/>
                <w:sz w:val="20"/>
                <w:szCs w:val="20"/>
                <w:lang w:eastAsia="uk-UA"/>
              </w:rPr>
            </w:pPr>
            <w:r w:rsidRPr="008F43F8">
              <w:rPr>
                <w:rFonts w:ascii="Times New Roman" w:eastAsia="Times New Roman" w:hAnsi="Times New Roman"/>
                <w:b/>
                <w:kern w:val="1"/>
                <w:sz w:val="20"/>
                <w:szCs w:val="20"/>
                <w:lang w:eastAsia="uk-UA"/>
              </w:rPr>
              <w:t>Період 1</w:t>
            </w:r>
          </w:p>
        </w:tc>
        <w:tc>
          <w:tcPr>
            <w:tcW w:w="4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23FB88" w14:textId="77777777" w:rsidR="006B66DA" w:rsidRPr="008F43F8" w:rsidRDefault="006B66DA" w:rsidP="00D5499E">
            <w:pPr>
              <w:suppressAutoHyphens/>
              <w:ind w:firstLine="0"/>
              <w:contextualSpacing/>
              <w:jc w:val="center"/>
              <w:rPr>
                <w:rFonts w:ascii="Times New Roman" w:eastAsia="Times New Roman" w:hAnsi="Times New Roman"/>
                <w:b/>
                <w:kern w:val="1"/>
                <w:sz w:val="20"/>
                <w:szCs w:val="20"/>
                <w:lang w:eastAsia="uk-UA"/>
              </w:rPr>
            </w:pPr>
            <w:r w:rsidRPr="008F43F8">
              <w:rPr>
                <w:rFonts w:ascii="Times New Roman" w:eastAsia="Times New Roman" w:hAnsi="Times New Roman"/>
                <w:b/>
                <w:kern w:val="1"/>
                <w:sz w:val="20"/>
                <w:szCs w:val="20"/>
                <w:lang w:eastAsia="uk-UA"/>
              </w:rPr>
              <w:t>Період 2</w:t>
            </w:r>
          </w:p>
        </w:tc>
        <w:tc>
          <w:tcPr>
            <w:tcW w:w="5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754E60" w14:textId="77777777" w:rsidR="006B66DA" w:rsidRPr="008F43F8" w:rsidRDefault="006B66DA" w:rsidP="0060190E">
            <w:pPr>
              <w:suppressAutoHyphens/>
              <w:ind w:firstLine="0"/>
              <w:contextualSpacing/>
              <w:rPr>
                <w:rFonts w:ascii="Times New Roman" w:eastAsia="Times New Roman" w:hAnsi="Times New Roman"/>
                <w:kern w:val="1"/>
                <w:sz w:val="20"/>
                <w:szCs w:val="20"/>
                <w:lang w:eastAsia="ru-RU"/>
              </w:rPr>
            </w:pPr>
            <w:r w:rsidRPr="008F43F8">
              <w:rPr>
                <w:rFonts w:ascii="Times New Roman" w:eastAsia="Times New Roman" w:hAnsi="Times New Roman"/>
                <w:b/>
                <w:kern w:val="1"/>
                <w:sz w:val="20"/>
                <w:szCs w:val="20"/>
                <w:lang w:eastAsia="uk-UA"/>
              </w:rPr>
              <w:t>Період …</w:t>
            </w:r>
          </w:p>
        </w:tc>
      </w:tr>
      <w:tr w:rsidR="00C86E82" w:rsidRPr="008F43F8" w14:paraId="0A705565" w14:textId="77777777" w:rsidTr="00C86E82">
        <w:tc>
          <w:tcPr>
            <w:tcW w:w="395" w:type="pct"/>
            <w:vMerge w:val="restart"/>
            <w:tcBorders>
              <w:top w:val="single" w:sz="4" w:space="0" w:color="000000"/>
              <w:left w:val="single" w:sz="4" w:space="0" w:color="000000"/>
              <w:right w:val="single" w:sz="4" w:space="0" w:color="000000"/>
            </w:tcBorders>
            <w:shd w:val="clear" w:color="auto" w:fill="auto"/>
          </w:tcPr>
          <w:p w14:paraId="45249C03" w14:textId="77777777" w:rsidR="006B66DA" w:rsidRPr="008F43F8" w:rsidRDefault="006B66DA" w:rsidP="00D5499E">
            <w:pPr>
              <w:suppressAutoHyphens/>
              <w:ind w:right="-108" w:firstLine="0"/>
              <w:contextualSpacing/>
              <w:jc w:val="left"/>
              <w:rPr>
                <w:rFonts w:ascii="Times New Roman" w:eastAsia="Times New Roman" w:hAnsi="Times New Roman"/>
                <w:kern w:val="1"/>
                <w:sz w:val="20"/>
                <w:szCs w:val="20"/>
                <w:lang w:eastAsia="uk-UA"/>
              </w:rPr>
            </w:pPr>
          </w:p>
        </w:tc>
        <w:tc>
          <w:tcPr>
            <w:tcW w:w="592" w:type="pct"/>
            <w:vMerge w:val="restart"/>
            <w:tcBorders>
              <w:top w:val="single" w:sz="4" w:space="0" w:color="000000"/>
              <w:left w:val="single" w:sz="4" w:space="0" w:color="000000"/>
              <w:right w:val="single" w:sz="4" w:space="0" w:color="000000"/>
            </w:tcBorders>
            <w:shd w:val="clear" w:color="auto" w:fill="auto"/>
          </w:tcPr>
          <w:p w14:paraId="2881FB67"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2" w:type="pct"/>
            <w:vMerge w:val="restart"/>
            <w:tcBorders>
              <w:top w:val="single" w:sz="4" w:space="0" w:color="000000"/>
              <w:left w:val="single" w:sz="4" w:space="0" w:color="000000"/>
              <w:right w:val="single" w:sz="4" w:space="0" w:color="000000"/>
            </w:tcBorders>
            <w:shd w:val="clear" w:color="auto" w:fill="auto"/>
          </w:tcPr>
          <w:p w14:paraId="1D966FDE"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783"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2F4E5C22"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r w:rsidRPr="008F43F8">
              <w:rPr>
                <w:rFonts w:ascii="Times New Roman" w:eastAsia="Times New Roman" w:hAnsi="Times New Roman"/>
                <w:kern w:val="1"/>
                <w:sz w:val="20"/>
                <w:szCs w:val="20"/>
                <w:lang w:eastAsia="uk-UA"/>
              </w:rPr>
              <w:t>Індикатор 1</w:t>
            </w:r>
          </w:p>
        </w:tc>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6C315EF0"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r w:rsidRPr="008F43F8">
              <w:rPr>
                <w:rFonts w:ascii="Times New Roman" w:eastAsia="Times New Roman" w:hAnsi="Times New Roman"/>
                <w:kern w:val="1"/>
                <w:sz w:val="20"/>
                <w:szCs w:val="20"/>
                <w:lang w:eastAsia="uk-UA"/>
              </w:rPr>
              <w:t>Базове значення (база), за наявності</w:t>
            </w:r>
          </w:p>
        </w:tc>
        <w:tc>
          <w:tcPr>
            <w:tcW w:w="460" w:type="pct"/>
            <w:tcBorders>
              <w:top w:val="single" w:sz="4" w:space="0" w:color="000000"/>
              <w:left w:val="single" w:sz="4" w:space="0" w:color="000000"/>
              <w:bottom w:val="single" w:sz="4" w:space="0" w:color="000000"/>
              <w:right w:val="single" w:sz="4" w:space="0" w:color="000000"/>
            </w:tcBorders>
            <w:shd w:val="clear" w:color="auto" w:fill="auto"/>
          </w:tcPr>
          <w:p w14:paraId="3D140E2E"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461" w:type="pct"/>
            <w:tcBorders>
              <w:top w:val="single" w:sz="4" w:space="0" w:color="000000"/>
              <w:left w:val="single" w:sz="4" w:space="0" w:color="000000"/>
              <w:bottom w:val="single" w:sz="4" w:space="0" w:color="000000"/>
              <w:right w:val="single" w:sz="4" w:space="0" w:color="000000"/>
            </w:tcBorders>
            <w:shd w:val="clear" w:color="auto" w:fill="auto"/>
          </w:tcPr>
          <w:p w14:paraId="4570D141"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3" w:type="pct"/>
            <w:tcBorders>
              <w:top w:val="single" w:sz="4" w:space="0" w:color="000000"/>
              <w:left w:val="single" w:sz="4" w:space="0" w:color="000000"/>
              <w:bottom w:val="single" w:sz="4" w:space="0" w:color="000000"/>
              <w:right w:val="single" w:sz="4" w:space="0" w:color="000000"/>
            </w:tcBorders>
            <w:shd w:val="clear" w:color="auto" w:fill="auto"/>
          </w:tcPr>
          <w:p w14:paraId="14187C96"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r>
      <w:tr w:rsidR="00C86E82" w:rsidRPr="008F43F8" w14:paraId="5D3C38C5" w14:textId="77777777" w:rsidTr="00C86E82">
        <w:tc>
          <w:tcPr>
            <w:tcW w:w="395" w:type="pct"/>
            <w:vMerge/>
            <w:tcBorders>
              <w:left w:val="single" w:sz="4" w:space="0" w:color="000000"/>
              <w:right w:val="single" w:sz="4" w:space="0" w:color="000000"/>
            </w:tcBorders>
            <w:shd w:val="clear" w:color="auto" w:fill="auto"/>
          </w:tcPr>
          <w:p w14:paraId="1288C16F" w14:textId="77777777" w:rsidR="006B66DA" w:rsidRPr="008F43F8" w:rsidRDefault="006B66DA" w:rsidP="00D5499E">
            <w:pPr>
              <w:suppressAutoHyphens/>
              <w:ind w:right="-108" w:firstLine="0"/>
              <w:contextualSpacing/>
              <w:jc w:val="left"/>
              <w:rPr>
                <w:rFonts w:ascii="Times New Roman" w:eastAsia="Times New Roman" w:hAnsi="Times New Roman"/>
                <w:kern w:val="1"/>
                <w:sz w:val="20"/>
                <w:szCs w:val="20"/>
                <w:lang w:eastAsia="uk-UA"/>
              </w:rPr>
            </w:pPr>
          </w:p>
        </w:tc>
        <w:tc>
          <w:tcPr>
            <w:tcW w:w="592" w:type="pct"/>
            <w:vMerge/>
            <w:tcBorders>
              <w:left w:val="single" w:sz="4" w:space="0" w:color="000000"/>
              <w:right w:val="single" w:sz="4" w:space="0" w:color="000000"/>
            </w:tcBorders>
            <w:shd w:val="clear" w:color="auto" w:fill="auto"/>
          </w:tcPr>
          <w:p w14:paraId="23718C94"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2" w:type="pct"/>
            <w:vMerge/>
            <w:tcBorders>
              <w:left w:val="single" w:sz="4" w:space="0" w:color="000000"/>
              <w:right w:val="single" w:sz="4" w:space="0" w:color="000000"/>
            </w:tcBorders>
            <w:shd w:val="clear" w:color="auto" w:fill="auto"/>
          </w:tcPr>
          <w:p w14:paraId="562AC7A8"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783" w:type="pct"/>
            <w:vMerge/>
            <w:tcBorders>
              <w:top w:val="single" w:sz="4" w:space="0" w:color="000000"/>
              <w:left w:val="single" w:sz="4" w:space="0" w:color="000000"/>
              <w:bottom w:val="single" w:sz="4" w:space="0" w:color="000000"/>
              <w:right w:val="single" w:sz="4" w:space="0" w:color="000000"/>
            </w:tcBorders>
            <w:shd w:val="clear" w:color="auto" w:fill="auto"/>
          </w:tcPr>
          <w:p w14:paraId="423A5338"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5297675B"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r w:rsidRPr="008F43F8">
              <w:rPr>
                <w:rFonts w:ascii="Times New Roman" w:eastAsia="Times New Roman" w:hAnsi="Times New Roman"/>
                <w:kern w:val="1"/>
                <w:sz w:val="20"/>
                <w:szCs w:val="20"/>
                <w:lang w:eastAsia="uk-UA"/>
              </w:rPr>
              <w:t>Цільове значення (план)</w:t>
            </w:r>
          </w:p>
        </w:tc>
        <w:tc>
          <w:tcPr>
            <w:tcW w:w="460" w:type="pct"/>
            <w:tcBorders>
              <w:top w:val="single" w:sz="4" w:space="0" w:color="000000"/>
              <w:left w:val="single" w:sz="4" w:space="0" w:color="000000"/>
              <w:bottom w:val="single" w:sz="4" w:space="0" w:color="000000"/>
              <w:right w:val="single" w:sz="4" w:space="0" w:color="000000"/>
            </w:tcBorders>
            <w:shd w:val="clear" w:color="auto" w:fill="auto"/>
          </w:tcPr>
          <w:p w14:paraId="1564EA00"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461" w:type="pct"/>
            <w:tcBorders>
              <w:top w:val="single" w:sz="4" w:space="0" w:color="000000"/>
              <w:left w:val="single" w:sz="4" w:space="0" w:color="000000"/>
              <w:bottom w:val="single" w:sz="4" w:space="0" w:color="000000"/>
              <w:right w:val="single" w:sz="4" w:space="0" w:color="000000"/>
            </w:tcBorders>
            <w:shd w:val="clear" w:color="auto" w:fill="auto"/>
          </w:tcPr>
          <w:p w14:paraId="5B71B09B"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3" w:type="pct"/>
            <w:tcBorders>
              <w:top w:val="single" w:sz="4" w:space="0" w:color="000000"/>
              <w:left w:val="single" w:sz="4" w:space="0" w:color="000000"/>
              <w:bottom w:val="single" w:sz="4" w:space="0" w:color="000000"/>
              <w:right w:val="single" w:sz="4" w:space="0" w:color="000000"/>
            </w:tcBorders>
            <w:shd w:val="clear" w:color="auto" w:fill="auto"/>
          </w:tcPr>
          <w:p w14:paraId="33910366"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r>
      <w:tr w:rsidR="00C86E82" w:rsidRPr="008F43F8" w14:paraId="429C965C" w14:textId="77777777" w:rsidTr="00C86E82">
        <w:tc>
          <w:tcPr>
            <w:tcW w:w="395" w:type="pct"/>
            <w:vMerge/>
            <w:tcBorders>
              <w:left w:val="single" w:sz="4" w:space="0" w:color="000000"/>
              <w:right w:val="single" w:sz="4" w:space="0" w:color="000000"/>
            </w:tcBorders>
            <w:shd w:val="clear" w:color="auto" w:fill="auto"/>
          </w:tcPr>
          <w:p w14:paraId="6A5AB9CD" w14:textId="77777777" w:rsidR="006B66DA" w:rsidRPr="008F43F8" w:rsidRDefault="006B66DA" w:rsidP="00D5499E">
            <w:pPr>
              <w:suppressAutoHyphens/>
              <w:ind w:right="-108" w:firstLine="0"/>
              <w:contextualSpacing/>
              <w:jc w:val="left"/>
              <w:rPr>
                <w:rFonts w:ascii="Times New Roman" w:eastAsia="Times New Roman" w:hAnsi="Times New Roman"/>
                <w:kern w:val="1"/>
                <w:sz w:val="20"/>
                <w:szCs w:val="20"/>
                <w:lang w:eastAsia="uk-UA"/>
              </w:rPr>
            </w:pPr>
          </w:p>
        </w:tc>
        <w:tc>
          <w:tcPr>
            <w:tcW w:w="592" w:type="pct"/>
            <w:vMerge/>
            <w:tcBorders>
              <w:left w:val="single" w:sz="4" w:space="0" w:color="000000"/>
              <w:right w:val="single" w:sz="4" w:space="0" w:color="000000"/>
            </w:tcBorders>
            <w:shd w:val="clear" w:color="auto" w:fill="auto"/>
          </w:tcPr>
          <w:p w14:paraId="3596DE51"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2" w:type="pct"/>
            <w:vMerge/>
            <w:tcBorders>
              <w:left w:val="single" w:sz="4" w:space="0" w:color="000000"/>
              <w:right w:val="single" w:sz="4" w:space="0" w:color="000000"/>
            </w:tcBorders>
            <w:shd w:val="clear" w:color="auto" w:fill="auto"/>
          </w:tcPr>
          <w:p w14:paraId="77DB9207"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783" w:type="pct"/>
            <w:vMerge/>
            <w:tcBorders>
              <w:top w:val="single" w:sz="4" w:space="0" w:color="000000"/>
              <w:left w:val="single" w:sz="4" w:space="0" w:color="000000"/>
              <w:bottom w:val="single" w:sz="4" w:space="0" w:color="000000"/>
              <w:right w:val="single" w:sz="4" w:space="0" w:color="000000"/>
            </w:tcBorders>
            <w:shd w:val="clear" w:color="auto" w:fill="auto"/>
          </w:tcPr>
          <w:p w14:paraId="3D7E171F"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2949CE6A"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r w:rsidRPr="008F43F8">
              <w:rPr>
                <w:rFonts w:ascii="Times New Roman" w:eastAsia="Times New Roman" w:hAnsi="Times New Roman"/>
                <w:kern w:val="1"/>
                <w:sz w:val="20"/>
                <w:szCs w:val="20"/>
                <w:lang w:eastAsia="uk-UA"/>
              </w:rPr>
              <w:t>Досягнуте значення (факт)</w:t>
            </w:r>
          </w:p>
        </w:tc>
        <w:tc>
          <w:tcPr>
            <w:tcW w:w="460" w:type="pct"/>
            <w:tcBorders>
              <w:top w:val="single" w:sz="4" w:space="0" w:color="000000"/>
              <w:left w:val="single" w:sz="4" w:space="0" w:color="000000"/>
              <w:bottom w:val="single" w:sz="4" w:space="0" w:color="000000"/>
              <w:right w:val="single" w:sz="4" w:space="0" w:color="000000"/>
            </w:tcBorders>
            <w:shd w:val="clear" w:color="auto" w:fill="auto"/>
          </w:tcPr>
          <w:p w14:paraId="0F807D4C"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461" w:type="pct"/>
            <w:tcBorders>
              <w:top w:val="single" w:sz="4" w:space="0" w:color="000000"/>
              <w:left w:val="single" w:sz="4" w:space="0" w:color="000000"/>
              <w:bottom w:val="single" w:sz="4" w:space="0" w:color="000000"/>
              <w:right w:val="single" w:sz="4" w:space="0" w:color="000000"/>
            </w:tcBorders>
            <w:shd w:val="clear" w:color="auto" w:fill="auto"/>
          </w:tcPr>
          <w:p w14:paraId="4F537658"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3" w:type="pct"/>
            <w:tcBorders>
              <w:top w:val="single" w:sz="4" w:space="0" w:color="000000"/>
              <w:left w:val="single" w:sz="4" w:space="0" w:color="000000"/>
              <w:bottom w:val="single" w:sz="4" w:space="0" w:color="000000"/>
              <w:right w:val="single" w:sz="4" w:space="0" w:color="000000"/>
            </w:tcBorders>
            <w:shd w:val="clear" w:color="auto" w:fill="auto"/>
          </w:tcPr>
          <w:p w14:paraId="4FEFEE7A"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r>
      <w:tr w:rsidR="00C86E82" w:rsidRPr="008F43F8" w14:paraId="1470BC50" w14:textId="77777777" w:rsidTr="00C86E82">
        <w:tc>
          <w:tcPr>
            <w:tcW w:w="395" w:type="pct"/>
            <w:vMerge/>
            <w:tcBorders>
              <w:left w:val="single" w:sz="4" w:space="0" w:color="000000"/>
              <w:right w:val="single" w:sz="4" w:space="0" w:color="000000"/>
            </w:tcBorders>
            <w:shd w:val="clear" w:color="auto" w:fill="auto"/>
          </w:tcPr>
          <w:p w14:paraId="0C4131AC" w14:textId="77777777" w:rsidR="006B66DA" w:rsidRPr="008F43F8" w:rsidRDefault="006B66DA" w:rsidP="00D5499E">
            <w:pPr>
              <w:suppressAutoHyphens/>
              <w:ind w:right="-108" w:firstLine="0"/>
              <w:contextualSpacing/>
              <w:jc w:val="left"/>
              <w:rPr>
                <w:rFonts w:ascii="Times New Roman" w:eastAsia="Times New Roman" w:hAnsi="Times New Roman"/>
                <w:kern w:val="1"/>
                <w:sz w:val="20"/>
                <w:szCs w:val="20"/>
                <w:lang w:eastAsia="uk-UA"/>
              </w:rPr>
            </w:pPr>
          </w:p>
        </w:tc>
        <w:tc>
          <w:tcPr>
            <w:tcW w:w="592" w:type="pct"/>
            <w:vMerge/>
            <w:tcBorders>
              <w:left w:val="single" w:sz="4" w:space="0" w:color="000000"/>
              <w:right w:val="single" w:sz="4" w:space="0" w:color="000000"/>
            </w:tcBorders>
            <w:shd w:val="clear" w:color="auto" w:fill="auto"/>
          </w:tcPr>
          <w:p w14:paraId="3C1B5CB1"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2" w:type="pct"/>
            <w:vMerge/>
            <w:tcBorders>
              <w:left w:val="single" w:sz="4" w:space="0" w:color="000000"/>
              <w:right w:val="single" w:sz="4" w:space="0" w:color="000000"/>
            </w:tcBorders>
            <w:shd w:val="clear" w:color="auto" w:fill="auto"/>
          </w:tcPr>
          <w:p w14:paraId="00BFB78A"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783" w:type="pct"/>
            <w:vMerge/>
            <w:tcBorders>
              <w:top w:val="single" w:sz="4" w:space="0" w:color="000000"/>
              <w:left w:val="single" w:sz="4" w:space="0" w:color="000000"/>
              <w:bottom w:val="single" w:sz="4" w:space="0" w:color="000000"/>
              <w:right w:val="single" w:sz="4" w:space="0" w:color="000000"/>
            </w:tcBorders>
            <w:shd w:val="clear" w:color="auto" w:fill="auto"/>
          </w:tcPr>
          <w:p w14:paraId="55F0D650"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135AA936"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r w:rsidRPr="008F43F8">
              <w:rPr>
                <w:rFonts w:ascii="Times New Roman" w:eastAsia="Times New Roman" w:hAnsi="Times New Roman"/>
                <w:kern w:val="1"/>
                <w:sz w:val="20"/>
                <w:szCs w:val="20"/>
                <w:lang w:eastAsia="uk-UA"/>
              </w:rPr>
              <w:t>Відхилення, +/-, факт від плану</w:t>
            </w:r>
          </w:p>
        </w:tc>
        <w:tc>
          <w:tcPr>
            <w:tcW w:w="460" w:type="pct"/>
            <w:tcBorders>
              <w:top w:val="single" w:sz="4" w:space="0" w:color="000000"/>
              <w:left w:val="single" w:sz="4" w:space="0" w:color="000000"/>
              <w:bottom w:val="single" w:sz="4" w:space="0" w:color="000000"/>
              <w:right w:val="single" w:sz="4" w:space="0" w:color="000000"/>
            </w:tcBorders>
            <w:shd w:val="clear" w:color="auto" w:fill="auto"/>
          </w:tcPr>
          <w:p w14:paraId="181A3C02"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461" w:type="pct"/>
            <w:tcBorders>
              <w:top w:val="single" w:sz="4" w:space="0" w:color="000000"/>
              <w:left w:val="single" w:sz="4" w:space="0" w:color="000000"/>
              <w:bottom w:val="single" w:sz="4" w:space="0" w:color="000000"/>
              <w:right w:val="single" w:sz="4" w:space="0" w:color="000000"/>
            </w:tcBorders>
            <w:shd w:val="clear" w:color="auto" w:fill="auto"/>
          </w:tcPr>
          <w:p w14:paraId="417CE5D4"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3" w:type="pct"/>
            <w:tcBorders>
              <w:top w:val="single" w:sz="4" w:space="0" w:color="000000"/>
              <w:left w:val="single" w:sz="4" w:space="0" w:color="000000"/>
              <w:bottom w:val="single" w:sz="4" w:space="0" w:color="000000"/>
              <w:right w:val="single" w:sz="4" w:space="0" w:color="000000"/>
            </w:tcBorders>
            <w:shd w:val="clear" w:color="auto" w:fill="auto"/>
          </w:tcPr>
          <w:p w14:paraId="6F89CC55"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r>
      <w:tr w:rsidR="00C86E82" w:rsidRPr="008F43F8" w14:paraId="3B00B544" w14:textId="77777777" w:rsidTr="00C86E82">
        <w:tc>
          <w:tcPr>
            <w:tcW w:w="395" w:type="pct"/>
            <w:vMerge/>
            <w:tcBorders>
              <w:left w:val="single" w:sz="4" w:space="0" w:color="000000"/>
              <w:right w:val="single" w:sz="4" w:space="0" w:color="000000"/>
            </w:tcBorders>
            <w:shd w:val="clear" w:color="auto" w:fill="auto"/>
          </w:tcPr>
          <w:p w14:paraId="43F4FE09" w14:textId="77777777" w:rsidR="006B66DA" w:rsidRPr="008F43F8" w:rsidRDefault="006B66DA" w:rsidP="00D5499E">
            <w:pPr>
              <w:suppressAutoHyphens/>
              <w:ind w:right="-108" w:firstLine="0"/>
              <w:contextualSpacing/>
              <w:jc w:val="left"/>
              <w:rPr>
                <w:rFonts w:ascii="Times New Roman" w:eastAsia="Times New Roman" w:hAnsi="Times New Roman"/>
                <w:kern w:val="1"/>
                <w:sz w:val="20"/>
                <w:szCs w:val="20"/>
                <w:lang w:eastAsia="uk-UA"/>
              </w:rPr>
            </w:pPr>
          </w:p>
        </w:tc>
        <w:tc>
          <w:tcPr>
            <w:tcW w:w="592" w:type="pct"/>
            <w:vMerge/>
            <w:tcBorders>
              <w:left w:val="single" w:sz="4" w:space="0" w:color="000000"/>
              <w:right w:val="single" w:sz="4" w:space="0" w:color="000000"/>
            </w:tcBorders>
            <w:shd w:val="clear" w:color="auto" w:fill="auto"/>
          </w:tcPr>
          <w:p w14:paraId="28C28938"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2" w:type="pct"/>
            <w:vMerge/>
            <w:tcBorders>
              <w:left w:val="single" w:sz="4" w:space="0" w:color="000000"/>
              <w:bottom w:val="single" w:sz="4" w:space="0" w:color="000000"/>
              <w:right w:val="single" w:sz="4" w:space="0" w:color="000000"/>
            </w:tcBorders>
            <w:shd w:val="clear" w:color="auto" w:fill="auto"/>
          </w:tcPr>
          <w:p w14:paraId="4A16FD0A"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783" w:type="pct"/>
            <w:vMerge/>
            <w:tcBorders>
              <w:top w:val="single" w:sz="4" w:space="0" w:color="000000"/>
              <w:left w:val="single" w:sz="4" w:space="0" w:color="000000"/>
              <w:bottom w:val="single" w:sz="4" w:space="0" w:color="000000"/>
              <w:right w:val="single" w:sz="4" w:space="0" w:color="000000"/>
            </w:tcBorders>
            <w:shd w:val="clear" w:color="auto" w:fill="auto"/>
          </w:tcPr>
          <w:p w14:paraId="6EF63E59"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77C2D4BD"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r w:rsidRPr="008F43F8">
              <w:rPr>
                <w:rFonts w:ascii="Times New Roman" w:eastAsia="Times New Roman" w:hAnsi="Times New Roman"/>
                <w:kern w:val="1"/>
                <w:sz w:val="20"/>
                <w:szCs w:val="20"/>
                <w:lang w:eastAsia="uk-UA"/>
              </w:rPr>
              <w:t>Відхилення, +/-, факт від бази</w:t>
            </w:r>
          </w:p>
        </w:tc>
        <w:tc>
          <w:tcPr>
            <w:tcW w:w="460" w:type="pct"/>
            <w:tcBorders>
              <w:top w:val="single" w:sz="4" w:space="0" w:color="000000"/>
              <w:left w:val="single" w:sz="4" w:space="0" w:color="000000"/>
              <w:bottom w:val="single" w:sz="4" w:space="0" w:color="000000"/>
              <w:right w:val="single" w:sz="4" w:space="0" w:color="000000"/>
            </w:tcBorders>
            <w:shd w:val="clear" w:color="auto" w:fill="auto"/>
          </w:tcPr>
          <w:p w14:paraId="086852F8"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461" w:type="pct"/>
            <w:tcBorders>
              <w:top w:val="single" w:sz="4" w:space="0" w:color="000000"/>
              <w:left w:val="single" w:sz="4" w:space="0" w:color="000000"/>
              <w:bottom w:val="single" w:sz="4" w:space="0" w:color="000000"/>
              <w:right w:val="single" w:sz="4" w:space="0" w:color="000000"/>
            </w:tcBorders>
            <w:shd w:val="clear" w:color="auto" w:fill="auto"/>
          </w:tcPr>
          <w:p w14:paraId="2543B4C2"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3" w:type="pct"/>
            <w:tcBorders>
              <w:top w:val="single" w:sz="4" w:space="0" w:color="000000"/>
              <w:left w:val="single" w:sz="4" w:space="0" w:color="000000"/>
              <w:bottom w:val="single" w:sz="4" w:space="0" w:color="000000"/>
              <w:right w:val="single" w:sz="4" w:space="0" w:color="000000"/>
            </w:tcBorders>
            <w:shd w:val="clear" w:color="auto" w:fill="auto"/>
          </w:tcPr>
          <w:p w14:paraId="317A46F3"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r>
      <w:tr w:rsidR="00C86E82" w:rsidRPr="008F43F8" w14:paraId="3510A94B" w14:textId="77777777" w:rsidTr="00C86E82">
        <w:tc>
          <w:tcPr>
            <w:tcW w:w="395" w:type="pct"/>
            <w:vMerge/>
            <w:tcBorders>
              <w:left w:val="single" w:sz="4" w:space="0" w:color="000000"/>
              <w:bottom w:val="single" w:sz="4" w:space="0" w:color="000000"/>
              <w:right w:val="single" w:sz="4" w:space="0" w:color="000000"/>
            </w:tcBorders>
            <w:shd w:val="clear" w:color="auto" w:fill="auto"/>
          </w:tcPr>
          <w:p w14:paraId="2536B524" w14:textId="77777777" w:rsidR="006B66DA" w:rsidRPr="008F43F8" w:rsidRDefault="006B66DA" w:rsidP="00D5499E">
            <w:pPr>
              <w:suppressAutoHyphens/>
              <w:ind w:right="-108" w:firstLine="0"/>
              <w:contextualSpacing/>
              <w:jc w:val="left"/>
              <w:rPr>
                <w:rFonts w:ascii="Times New Roman" w:eastAsia="Times New Roman" w:hAnsi="Times New Roman"/>
                <w:kern w:val="1"/>
                <w:sz w:val="20"/>
                <w:szCs w:val="20"/>
                <w:lang w:eastAsia="uk-UA"/>
              </w:rPr>
            </w:pPr>
          </w:p>
        </w:tc>
        <w:tc>
          <w:tcPr>
            <w:tcW w:w="592" w:type="pct"/>
            <w:vMerge/>
            <w:tcBorders>
              <w:left w:val="single" w:sz="4" w:space="0" w:color="000000"/>
              <w:bottom w:val="single" w:sz="4" w:space="0" w:color="000000"/>
              <w:right w:val="single" w:sz="4" w:space="0" w:color="000000"/>
            </w:tcBorders>
            <w:shd w:val="clear" w:color="auto" w:fill="auto"/>
          </w:tcPr>
          <w:p w14:paraId="3ECFEBD6"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2" w:type="pct"/>
            <w:tcBorders>
              <w:top w:val="single" w:sz="4" w:space="0" w:color="000000"/>
              <w:left w:val="single" w:sz="4" w:space="0" w:color="000000"/>
              <w:bottom w:val="single" w:sz="4" w:space="0" w:color="000000"/>
              <w:right w:val="single" w:sz="4" w:space="0" w:color="000000"/>
            </w:tcBorders>
            <w:shd w:val="clear" w:color="auto" w:fill="auto"/>
          </w:tcPr>
          <w:p w14:paraId="49974EB4"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783" w:type="pct"/>
            <w:tcBorders>
              <w:top w:val="single" w:sz="4" w:space="0" w:color="000000"/>
              <w:left w:val="single" w:sz="4" w:space="0" w:color="000000"/>
              <w:bottom w:val="single" w:sz="4" w:space="0" w:color="000000"/>
              <w:right w:val="single" w:sz="4" w:space="0" w:color="000000"/>
            </w:tcBorders>
            <w:shd w:val="clear" w:color="auto" w:fill="auto"/>
          </w:tcPr>
          <w:p w14:paraId="4CB320B0"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r w:rsidRPr="008F43F8">
              <w:rPr>
                <w:rFonts w:ascii="Times New Roman" w:eastAsia="Times New Roman" w:hAnsi="Times New Roman"/>
                <w:kern w:val="1"/>
                <w:sz w:val="20"/>
                <w:szCs w:val="20"/>
                <w:lang w:eastAsia="uk-UA"/>
              </w:rPr>
              <w:t>Індикатор…</w:t>
            </w:r>
          </w:p>
        </w:tc>
        <w:tc>
          <w:tcPr>
            <w:tcW w:w="1124" w:type="pct"/>
            <w:tcBorders>
              <w:top w:val="single" w:sz="4" w:space="0" w:color="000000"/>
              <w:left w:val="single" w:sz="4" w:space="0" w:color="000000"/>
              <w:bottom w:val="single" w:sz="4" w:space="0" w:color="000000"/>
              <w:right w:val="single" w:sz="4" w:space="0" w:color="000000"/>
            </w:tcBorders>
            <w:shd w:val="clear" w:color="auto" w:fill="auto"/>
          </w:tcPr>
          <w:p w14:paraId="0EF9DCDA"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460" w:type="pct"/>
            <w:tcBorders>
              <w:top w:val="single" w:sz="4" w:space="0" w:color="000000"/>
              <w:left w:val="single" w:sz="4" w:space="0" w:color="000000"/>
              <w:bottom w:val="single" w:sz="4" w:space="0" w:color="000000"/>
              <w:right w:val="single" w:sz="4" w:space="0" w:color="000000"/>
            </w:tcBorders>
            <w:shd w:val="clear" w:color="auto" w:fill="auto"/>
          </w:tcPr>
          <w:p w14:paraId="229A53AA"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461" w:type="pct"/>
            <w:tcBorders>
              <w:top w:val="single" w:sz="4" w:space="0" w:color="000000"/>
              <w:left w:val="single" w:sz="4" w:space="0" w:color="000000"/>
              <w:bottom w:val="single" w:sz="4" w:space="0" w:color="000000"/>
              <w:right w:val="single" w:sz="4" w:space="0" w:color="000000"/>
            </w:tcBorders>
            <w:shd w:val="clear" w:color="auto" w:fill="auto"/>
          </w:tcPr>
          <w:p w14:paraId="15886AA4"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c>
          <w:tcPr>
            <w:tcW w:w="593" w:type="pct"/>
            <w:tcBorders>
              <w:top w:val="single" w:sz="4" w:space="0" w:color="000000"/>
              <w:left w:val="single" w:sz="4" w:space="0" w:color="000000"/>
              <w:bottom w:val="single" w:sz="4" w:space="0" w:color="000000"/>
              <w:right w:val="single" w:sz="4" w:space="0" w:color="000000"/>
            </w:tcBorders>
            <w:shd w:val="clear" w:color="auto" w:fill="auto"/>
          </w:tcPr>
          <w:p w14:paraId="2D6FCCCD" w14:textId="77777777" w:rsidR="006B66DA" w:rsidRPr="008F43F8" w:rsidRDefault="006B66DA" w:rsidP="00D5499E">
            <w:pPr>
              <w:suppressAutoHyphens/>
              <w:ind w:firstLine="0"/>
              <w:contextualSpacing/>
              <w:jc w:val="left"/>
              <w:rPr>
                <w:rFonts w:ascii="Times New Roman" w:eastAsia="Times New Roman" w:hAnsi="Times New Roman"/>
                <w:kern w:val="1"/>
                <w:sz w:val="20"/>
                <w:szCs w:val="20"/>
                <w:lang w:eastAsia="uk-UA"/>
              </w:rPr>
            </w:pPr>
          </w:p>
        </w:tc>
      </w:tr>
    </w:tbl>
    <w:p w14:paraId="5B3B6D66" w14:textId="77777777" w:rsidR="006B66DA" w:rsidRPr="008F43F8" w:rsidRDefault="006B66DA" w:rsidP="006B66DA">
      <w:pPr>
        <w:suppressAutoHyphens/>
        <w:spacing w:after="120"/>
        <w:ind w:firstLine="0"/>
        <w:contextualSpacing/>
        <w:rPr>
          <w:rFonts w:ascii="Arial" w:eastAsia="Times New Roman" w:hAnsi="Arial" w:cs="Arial"/>
          <w:color w:val="000000"/>
          <w:kern w:val="1"/>
          <w:sz w:val="22"/>
          <w:lang w:eastAsia="ru-RU"/>
        </w:rPr>
      </w:pPr>
    </w:p>
    <w:p w14:paraId="430F83CF" w14:textId="77777777" w:rsidR="00B6626C" w:rsidRPr="008F43F8" w:rsidRDefault="00B6626C" w:rsidP="00681C6F">
      <w:pPr>
        <w:spacing w:line="240" w:lineRule="exact"/>
        <w:ind w:firstLine="0"/>
        <w:rPr>
          <w:rFonts w:ascii="Times New Roman" w:hAnsi="Times New Roman"/>
          <w:sz w:val="28"/>
          <w:szCs w:val="28"/>
        </w:rPr>
      </w:pPr>
    </w:p>
    <w:p w14:paraId="64E1EA66" w14:textId="77777777" w:rsidR="00B6626C" w:rsidRPr="008F43F8" w:rsidRDefault="00B6626C" w:rsidP="00681C6F">
      <w:pPr>
        <w:spacing w:line="240" w:lineRule="exact"/>
        <w:ind w:firstLine="0"/>
        <w:rPr>
          <w:rFonts w:ascii="Times New Roman" w:hAnsi="Times New Roman"/>
          <w:sz w:val="28"/>
          <w:szCs w:val="28"/>
        </w:rPr>
      </w:pPr>
    </w:p>
    <w:p w14:paraId="43094EE5" w14:textId="77777777" w:rsidR="00B6626C" w:rsidRPr="008F43F8" w:rsidRDefault="00B6626C" w:rsidP="00681C6F">
      <w:pPr>
        <w:spacing w:line="240" w:lineRule="exact"/>
        <w:ind w:firstLine="0"/>
        <w:rPr>
          <w:rFonts w:ascii="Times New Roman" w:hAnsi="Times New Roman"/>
          <w:sz w:val="28"/>
          <w:szCs w:val="28"/>
        </w:rPr>
      </w:pPr>
    </w:p>
    <w:p w14:paraId="54871D09" w14:textId="77777777" w:rsidR="00B6626C" w:rsidRPr="008F43F8" w:rsidRDefault="00B6626C" w:rsidP="00681C6F">
      <w:pPr>
        <w:spacing w:line="240" w:lineRule="exact"/>
        <w:ind w:firstLine="0"/>
        <w:rPr>
          <w:rFonts w:ascii="Times New Roman" w:hAnsi="Times New Roman"/>
          <w:sz w:val="28"/>
          <w:szCs w:val="28"/>
        </w:rPr>
      </w:pPr>
    </w:p>
    <w:p w14:paraId="0565236C" w14:textId="52990CA6" w:rsidR="00681C6F" w:rsidRPr="008F43F8" w:rsidRDefault="00681C6F" w:rsidP="00681C6F">
      <w:pPr>
        <w:spacing w:line="240" w:lineRule="exact"/>
        <w:ind w:firstLine="0"/>
        <w:rPr>
          <w:rFonts w:ascii="Times New Roman" w:hAnsi="Times New Roman"/>
          <w:sz w:val="28"/>
          <w:szCs w:val="28"/>
        </w:rPr>
      </w:pPr>
      <w:r w:rsidRPr="008F43F8">
        <w:rPr>
          <w:rFonts w:ascii="Times New Roman" w:hAnsi="Times New Roman"/>
          <w:sz w:val="28"/>
          <w:szCs w:val="28"/>
        </w:rPr>
        <w:t>Секретар міської ради</w:t>
      </w:r>
      <w:r w:rsidRPr="008F43F8">
        <w:rPr>
          <w:rFonts w:ascii="Times New Roman" w:hAnsi="Times New Roman"/>
          <w:sz w:val="28"/>
          <w:szCs w:val="28"/>
        </w:rPr>
        <w:tab/>
      </w:r>
      <w:r w:rsidRPr="008F43F8">
        <w:rPr>
          <w:rFonts w:ascii="Times New Roman" w:hAnsi="Times New Roman"/>
          <w:sz w:val="28"/>
          <w:szCs w:val="28"/>
        </w:rPr>
        <w:tab/>
      </w:r>
      <w:r w:rsidRPr="008F43F8">
        <w:rPr>
          <w:rFonts w:ascii="Times New Roman" w:hAnsi="Times New Roman"/>
          <w:sz w:val="28"/>
          <w:szCs w:val="28"/>
        </w:rPr>
        <w:tab/>
      </w:r>
      <w:r w:rsidRPr="008F43F8">
        <w:rPr>
          <w:rFonts w:ascii="Times New Roman" w:hAnsi="Times New Roman"/>
          <w:sz w:val="28"/>
          <w:szCs w:val="28"/>
        </w:rPr>
        <w:tab/>
      </w:r>
      <w:r w:rsidRPr="008F43F8">
        <w:rPr>
          <w:rFonts w:ascii="Times New Roman" w:hAnsi="Times New Roman"/>
          <w:sz w:val="28"/>
          <w:szCs w:val="28"/>
        </w:rPr>
        <w:tab/>
      </w:r>
      <w:r w:rsidRPr="008F43F8">
        <w:rPr>
          <w:rFonts w:ascii="Times New Roman" w:hAnsi="Times New Roman"/>
          <w:sz w:val="28"/>
          <w:szCs w:val="28"/>
        </w:rPr>
        <w:tab/>
      </w:r>
      <w:r w:rsidRPr="008F43F8">
        <w:rPr>
          <w:rFonts w:ascii="Times New Roman" w:hAnsi="Times New Roman"/>
          <w:sz w:val="28"/>
          <w:szCs w:val="28"/>
        </w:rPr>
        <w:tab/>
      </w:r>
      <w:r w:rsidRPr="008F43F8">
        <w:rPr>
          <w:rFonts w:ascii="Times New Roman" w:hAnsi="Times New Roman"/>
          <w:sz w:val="28"/>
          <w:szCs w:val="28"/>
        </w:rPr>
        <w:tab/>
        <w:t>Р.О.Пидорич</w:t>
      </w:r>
    </w:p>
    <w:p w14:paraId="77C6E819" w14:textId="00A99927" w:rsidR="00D275E7" w:rsidRPr="008F43F8" w:rsidRDefault="00D275E7" w:rsidP="00681C6F">
      <w:pPr>
        <w:suppressAutoHyphens/>
        <w:spacing w:after="120"/>
        <w:ind w:firstLine="0"/>
        <w:contextualSpacing/>
        <w:rPr>
          <w:rFonts w:ascii="Times New Roman" w:hAnsi="Times New Roman"/>
          <w:sz w:val="28"/>
          <w:szCs w:val="28"/>
        </w:rPr>
      </w:pPr>
    </w:p>
    <w:sectPr w:rsidR="00D275E7" w:rsidRPr="008F43F8" w:rsidSect="00C86E82">
      <w:headerReference w:type="default" r:id="rId13"/>
      <w:pgSz w:w="11906" w:h="16838"/>
      <w:pgMar w:top="1134" w:right="567" w:bottom="1134" w:left="1701" w:header="72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DCE73" w14:textId="77777777" w:rsidR="000D774F" w:rsidRDefault="000D774F" w:rsidP="006B66DA">
      <w:r>
        <w:separator/>
      </w:r>
    </w:p>
  </w:endnote>
  <w:endnote w:type="continuationSeparator" w:id="0">
    <w:p w14:paraId="04787EAA" w14:textId="77777777" w:rsidR="000D774F" w:rsidRDefault="000D774F" w:rsidP="006B6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 w:name="Cambria">
    <w:charset w:val="CC"/>
    <w:family w:val="roman"/>
    <w:pitch w:val="variable"/>
    <w:sig w:usb0="E00002FF" w:usb1="400004FF" w:usb2="00000000" w:usb3="00000000" w:csb0="0000019F" w:csb1="00000000"/>
  </w:font>
  <w:font w:name="Meta Book Cyr">
    <w:altName w:val="Meta Book Cyr"/>
    <w:panose1 w:val="00000000000000000000"/>
    <w:charset w:val="CC"/>
    <w:family w:val="roman"/>
    <w:notTrueType/>
    <w:pitch w:val="default"/>
    <w:sig w:usb0="00000201" w:usb1="00000000" w:usb2="00000000" w:usb3="00000000" w:csb0="00000004" w:csb1="00000000"/>
  </w:font>
  <w:font w:name="Segoe UI">
    <w:charset w:val="CC"/>
    <w:family w:val="swiss"/>
    <w:pitch w:val="variable"/>
    <w:sig w:usb0="E10022FF" w:usb1="C000E47F" w:usb2="00000029" w:usb3="00000000" w:csb0="000001DF" w:csb1="00000000"/>
  </w:font>
  <w:font w:name="Verdana">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charset w:val="CC"/>
    <w:family w:val="swiss"/>
    <w:pitch w:val="variable"/>
    <w:sig w:usb0="E1002EFF" w:usb1="C000605B" w:usb2="00000029" w:usb3="00000000" w:csb0="000101FF" w:csb1="00000000"/>
  </w:font>
  <w:font w:name="Times New Roman CYR">
    <w:charset w:val="CC"/>
    <w:family w:val="roman"/>
    <w:pitch w:val="variable"/>
    <w:sig w:usb0="E0002AFF" w:usb1="C0007841" w:usb2="00000009" w:usb3="00000000" w:csb0="000001FF" w:csb1="00000000"/>
  </w:font>
  <w:font w:name="Garamond">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B44A0" w14:textId="77777777" w:rsidR="000D774F" w:rsidRDefault="000D774F" w:rsidP="006B66DA">
      <w:r>
        <w:separator/>
      </w:r>
    </w:p>
  </w:footnote>
  <w:footnote w:type="continuationSeparator" w:id="0">
    <w:p w14:paraId="43E8E8AE" w14:textId="77777777" w:rsidR="000D774F" w:rsidRDefault="000D774F" w:rsidP="006B66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861132"/>
      <w:docPartObj>
        <w:docPartGallery w:val="Page Numbers (Top of Page)"/>
        <w:docPartUnique/>
      </w:docPartObj>
    </w:sdtPr>
    <w:sdtEndPr/>
    <w:sdtContent>
      <w:p w14:paraId="73C497D4" w14:textId="0F8DBE08" w:rsidR="00B47C07" w:rsidRDefault="00B47C07" w:rsidP="00197CF1">
        <w:pPr>
          <w:pStyle w:val="aa"/>
          <w:jc w:val="center"/>
        </w:pPr>
        <w:r>
          <w:fldChar w:fldCharType="begin"/>
        </w:r>
        <w:r>
          <w:instrText>PAGE   \* MERGEFORMAT</w:instrText>
        </w:r>
        <w:r>
          <w:fldChar w:fldCharType="separate"/>
        </w:r>
        <w:r w:rsidR="00516B81" w:rsidRPr="00516B81">
          <w:rPr>
            <w:noProof/>
            <w:lang w:val="ru-RU"/>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6296102"/>
      <w:docPartObj>
        <w:docPartGallery w:val="Page Numbers (Top of Page)"/>
        <w:docPartUnique/>
      </w:docPartObj>
    </w:sdtPr>
    <w:sdtEndPr/>
    <w:sdtContent>
      <w:p w14:paraId="4ECB70E2" w14:textId="77777777" w:rsidR="00B47C07" w:rsidRDefault="00B47C07">
        <w:pPr>
          <w:pStyle w:val="aa"/>
          <w:jc w:val="center"/>
        </w:pPr>
      </w:p>
      <w:p w14:paraId="4771568F" w14:textId="77777777" w:rsidR="00B47C07" w:rsidRDefault="00B47C07">
        <w:pPr>
          <w:pStyle w:val="aa"/>
          <w:jc w:val="center"/>
        </w:pPr>
      </w:p>
      <w:p w14:paraId="33BC0A1C" w14:textId="26DA4C0C" w:rsidR="00B47C07" w:rsidRDefault="00B47C07" w:rsidP="00ED5EFE">
        <w:pPr>
          <w:pStyle w:val="aa"/>
          <w:jc w:val="center"/>
        </w:pPr>
        <w:r>
          <w:fldChar w:fldCharType="begin"/>
        </w:r>
        <w:r>
          <w:instrText>PAGE   \* MERGEFORMAT</w:instrText>
        </w:r>
        <w:r>
          <w:fldChar w:fldCharType="separate"/>
        </w:r>
        <w:r w:rsidR="00516B81" w:rsidRPr="00516B81">
          <w:rPr>
            <w:noProof/>
            <w:lang w:val="ru-RU"/>
          </w:rPr>
          <w:t>30</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94B88"/>
    <w:multiLevelType w:val="multilevel"/>
    <w:tmpl w:val="BDE6B6A0"/>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Arial" w:eastAsia="Times New Roman" w:hAnsi="Arial" w:cs="Aria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E6463"/>
    <w:multiLevelType w:val="hybridMultilevel"/>
    <w:tmpl w:val="0ECE37A4"/>
    <w:lvl w:ilvl="0" w:tplc="0419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400010C"/>
    <w:multiLevelType w:val="hybridMultilevel"/>
    <w:tmpl w:val="C030768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3" w15:restartNumberingAfterBreak="0">
    <w:nsid w:val="15B2155A"/>
    <w:multiLevelType w:val="hybridMultilevel"/>
    <w:tmpl w:val="28801A10"/>
    <w:lvl w:ilvl="0" w:tplc="0419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 w15:restartNumberingAfterBreak="0">
    <w:nsid w:val="1E09712E"/>
    <w:multiLevelType w:val="hybridMultilevel"/>
    <w:tmpl w:val="6F9AF5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7E2D57"/>
    <w:multiLevelType w:val="multilevel"/>
    <w:tmpl w:val="F41A465A"/>
    <w:lvl w:ilvl="0">
      <w:start w:val="1"/>
      <w:numFmt w:val="decimal"/>
      <w:pStyle w:val="TableTitle"/>
      <w:lvlText w:val="Таблиця %1."/>
      <w:lvlJc w:val="left"/>
      <w:pPr>
        <w:tabs>
          <w:tab w:val="num" w:pos="3600"/>
        </w:tabs>
        <w:ind w:left="3600" w:hanging="1474"/>
      </w:pPr>
      <w:rPr>
        <w:rFonts w:ascii="Arial" w:hAnsi="Arial" w:hint="default"/>
        <w:b/>
        <w:sz w:val="20"/>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212E2812"/>
    <w:multiLevelType w:val="hybridMultilevel"/>
    <w:tmpl w:val="060C7A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CB0626"/>
    <w:multiLevelType w:val="hybridMultilevel"/>
    <w:tmpl w:val="386E31F0"/>
    <w:lvl w:ilvl="0" w:tplc="0419000F">
      <w:start w:val="1"/>
      <w:numFmt w:val="decimal"/>
      <w:lvlText w:val="%1."/>
      <w:lvlJc w:val="left"/>
      <w:pPr>
        <w:ind w:left="92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8" w15:restartNumberingAfterBreak="0">
    <w:nsid w:val="22FE236E"/>
    <w:multiLevelType w:val="singleLevel"/>
    <w:tmpl w:val="B4360C2E"/>
    <w:lvl w:ilvl="0">
      <w:start w:val="1"/>
      <w:numFmt w:val="bullet"/>
      <w:pStyle w:val="a"/>
      <w:lvlText w:val=""/>
      <w:lvlJc w:val="left"/>
      <w:pPr>
        <w:tabs>
          <w:tab w:val="num" w:pos="720"/>
        </w:tabs>
        <w:ind w:left="720" w:hanging="720"/>
      </w:pPr>
      <w:rPr>
        <w:rFonts w:ascii="Symbol" w:hAnsi="Symbol" w:hint="default"/>
      </w:rPr>
    </w:lvl>
  </w:abstractNum>
  <w:abstractNum w:abstractNumId="9" w15:restartNumberingAfterBreak="0">
    <w:nsid w:val="267E6E03"/>
    <w:multiLevelType w:val="hybridMultilevel"/>
    <w:tmpl w:val="CA640A60"/>
    <w:lvl w:ilvl="0" w:tplc="5C2A44D0">
      <w:start w:val="1"/>
      <w:numFmt w:val="decimal"/>
      <w:pStyle w:val="7"/>
      <w:lvlText w:val="Таблиця %1."/>
      <w:lvlJc w:val="left"/>
      <w:pPr>
        <w:ind w:left="720" w:hanging="360"/>
      </w:pPr>
      <w:rPr>
        <w:rFonts w:hint="default"/>
        <w:bCs w:val="0"/>
        <w:i w:val="0"/>
        <w:iCs w:val="0"/>
        <w:caps w:val="0"/>
        <w:smallCaps w:val="0"/>
        <w:strike w:val="0"/>
        <w:dstrike w:val="0"/>
        <w:vanish w:val="0"/>
        <w:color w:val="000000"/>
        <w:kern w:val="0"/>
        <w:position w:val="0"/>
        <w:u w:val="none"/>
        <w:effect w:val="none"/>
        <w:vertAlign w:val="baseline"/>
        <w:em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2564426"/>
    <w:multiLevelType w:val="hybridMultilevel"/>
    <w:tmpl w:val="58005278"/>
    <w:lvl w:ilvl="0" w:tplc="04190005">
      <w:start w:val="1"/>
      <w:numFmt w:val="bullet"/>
      <w:lvlText w:val=""/>
      <w:lvlJc w:val="left"/>
      <w:pPr>
        <w:ind w:left="678" w:hanging="360"/>
      </w:pPr>
      <w:rPr>
        <w:rFonts w:ascii="Wingdings" w:hAnsi="Wingdings" w:hint="default"/>
      </w:rPr>
    </w:lvl>
    <w:lvl w:ilvl="1" w:tplc="04220003" w:tentative="1">
      <w:start w:val="1"/>
      <w:numFmt w:val="bullet"/>
      <w:lvlText w:val="o"/>
      <w:lvlJc w:val="left"/>
      <w:pPr>
        <w:ind w:left="1398" w:hanging="360"/>
      </w:pPr>
      <w:rPr>
        <w:rFonts w:ascii="Courier New" w:hAnsi="Courier New" w:cs="Courier New" w:hint="default"/>
      </w:rPr>
    </w:lvl>
    <w:lvl w:ilvl="2" w:tplc="04220005" w:tentative="1">
      <w:start w:val="1"/>
      <w:numFmt w:val="bullet"/>
      <w:lvlText w:val=""/>
      <w:lvlJc w:val="left"/>
      <w:pPr>
        <w:ind w:left="2118" w:hanging="360"/>
      </w:pPr>
      <w:rPr>
        <w:rFonts w:ascii="Wingdings" w:hAnsi="Wingdings" w:hint="default"/>
      </w:rPr>
    </w:lvl>
    <w:lvl w:ilvl="3" w:tplc="04220001" w:tentative="1">
      <w:start w:val="1"/>
      <w:numFmt w:val="bullet"/>
      <w:lvlText w:val=""/>
      <w:lvlJc w:val="left"/>
      <w:pPr>
        <w:ind w:left="2838" w:hanging="360"/>
      </w:pPr>
      <w:rPr>
        <w:rFonts w:ascii="Symbol" w:hAnsi="Symbol" w:hint="default"/>
      </w:rPr>
    </w:lvl>
    <w:lvl w:ilvl="4" w:tplc="04220003" w:tentative="1">
      <w:start w:val="1"/>
      <w:numFmt w:val="bullet"/>
      <w:lvlText w:val="o"/>
      <w:lvlJc w:val="left"/>
      <w:pPr>
        <w:ind w:left="3558" w:hanging="360"/>
      </w:pPr>
      <w:rPr>
        <w:rFonts w:ascii="Courier New" w:hAnsi="Courier New" w:cs="Courier New" w:hint="default"/>
      </w:rPr>
    </w:lvl>
    <w:lvl w:ilvl="5" w:tplc="04220005" w:tentative="1">
      <w:start w:val="1"/>
      <w:numFmt w:val="bullet"/>
      <w:lvlText w:val=""/>
      <w:lvlJc w:val="left"/>
      <w:pPr>
        <w:ind w:left="4278" w:hanging="360"/>
      </w:pPr>
      <w:rPr>
        <w:rFonts w:ascii="Wingdings" w:hAnsi="Wingdings" w:hint="default"/>
      </w:rPr>
    </w:lvl>
    <w:lvl w:ilvl="6" w:tplc="04220001" w:tentative="1">
      <w:start w:val="1"/>
      <w:numFmt w:val="bullet"/>
      <w:lvlText w:val=""/>
      <w:lvlJc w:val="left"/>
      <w:pPr>
        <w:ind w:left="4998" w:hanging="360"/>
      </w:pPr>
      <w:rPr>
        <w:rFonts w:ascii="Symbol" w:hAnsi="Symbol" w:hint="default"/>
      </w:rPr>
    </w:lvl>
    <w:lvl w:ilvl="7" w:tplc="04220003" w:tentative="1">
      <w:start w:val="1"/>
      <w:numFmt w:val="bullet"/>
      <w:lvlText w:val="o"/>
      <w:lvlJc w:val="left"/>
      <w:pPr>
        <w:ind w:left="5718" w:hanging="360"/>
      </w:pPr>
      <w:rPr>
        <w:rFonts w:ascii="Courier New" w:hAnsi="Courier New" w:cs="Courier New" w:hint="default"/>
      </w:rPr>
    </w:lvl>
    <w:lvl w:ilvl="8" w:tplc="04220005" w:tentative="1">
      <w:start w:val="1"/>
      <w:numFmt w:val="bullet"/>
      <w:lvlText w:val=""/>
      <w:lvlJc w:val="left"/>
      <w:pPr>
        <w:ind w:left="6438" w:hanging="360"/>
      </w:pPr>
      <w:rPr>
        <w:rFonts w:ascii="Wingdings" w:hAnsi="Wingdings" w:hint="default"/>
      </w:rPr>
    </w:lvl>
  </w:abstractNum>
  <w:abstractNum w:abstractNumId="11" w15:restartNumberingAfterBreak="0">
    <w:nsid w:val="377C5132"/>
    <w:multiLevelType w:val="hybridMultilevel"/>
    <w:tmpl w:val="4836D66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ACC54DC"/>
    <w:multiLevelType w:val="hybridMultilevel"/>
    <w:tmpl w:val="93DC0B4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BE57884"/>
    <w:multiLevelType w:val="hybridMultilevel"/>
    <w:tmpl w:val="420E8F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FE67680"/>
    <w:multiLevelType w:val="hybridMultilevel"/>
    <w:tmpl w:val="9BA6D720"/>
    <w:lvl w:ilvl="0" w:tplc="04190005">
      <w:start w:val="1"/>
      <w:numFmt w:val="bullet"/>
      <w:lvlText w:val=""/>
      <w:lvlJc w:val="left"/>
      <w:pPr>
        <w:ind w:left="720" w:hanging="360"/>
      </w:pPr>
      <w:rPr>
        <w:rFonts w:ascii="Wingdings" w:hAnsi="Wingdings" w:hint="default"/>
        <w:b/>
        <w:bCs w:val="0"/>
        <w:i w:val="0"/>
        <w:iCs w:val="0"/>
        <w:caps w:val="0"/>
        <w:smallCaps w:val="0"/>
        <w:strike w:val="0"/>
        <w:dstrike w:val="0"/>
        <w:color w:val="000000"/>
        <w:spacing w:val="0"/>
        <w:w w:val="100"/>
        <w:position w:val="0"/>
        <w:sz w:val="24"/>
        <w:szCs w:val="24"/>
        <w:u w:val="none"/>
        <w:vertAlign w:val="baseline"/>
        <w:lang w:val="uk-U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0D3024C"/>
    <w:multiLevelType w:val="hybridMultilevel"/>
    <w:tmpl w:val="A85A003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6" w15:restartNumberingAfterBreak="0">
    <w:nsid w:val="52012BFB"/>
    <w:multiLevelType w:val="hybridMultilevel"/>
    <w:tmpl w:val="48F2EA6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550145FA"/>
    <w:multiLevelType w:val="multilevel"/>
    <w:tmpl w:val="7B00176A"/>
    <w:styleLink w:val="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503EEE"/>
    <w:multiLevelType w:val="hybridMultilevel"/>
    <w:tmpl w:val="D8E43EC0"/>
    <w:lvl w:ilvl="0" w:tplc="0419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55D6D32"/>
    <w:multiLevelType w:val="multilevel"/>
    <w:tmpl w:val="DBD401AE"/>
    <w:styleLink w:val="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6C803DFD"/>
    <w:multiLevelType w:val="hybridMultilevel"/>
    <w:tmpl w:val="A2C86F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BB3106"/>
    <w:multiLevelType w:val="hybridMultilevel"/>
    <w:tmpl w:val="E5B277E6"/>
    <w:lvl w:ilvl="0" w:tplc="517A456C">
      <w:start w:val="1"/>
      <w:numFmt w:val="bullet"/>
      <w:pStyle w:val="1"/>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D49372A"/>
    <w:multiLevelType w:val="hybridMultilevel"/>
    <w:tmpl w:val="085AB9D0"/>
    <w:lvl w:ilvl="0" w:tplc="F0A48A76">
      <w:start w:val="1"/>
      <w:numFmt w:val="bullet"/>
      <w:pStyle w:val="a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9"/>
  </w:num>
  <w:num w:numId="3">
    <w:abstractNumId w:val="17"/>
  </w:num>
  <w:num w:numId="4">
    <w:abstractNumId w:val="9"/>
  </w:num>
  <w:num w:numId="5">
    <w:abstractNumId w:val="21"/>
  </w:num>
  <w:num w:numId="6">
    <w:abstractNumId w:val="22"/>
  </w:num>
  <w:num w:numId="7">
    <w:abstractNumId w:val="5"/>
  </w:num>
  <w:num w:numId="8">
    <w:abstractNumId w:val="2"/>
  </w:num>
  <w:num w:numId="9">
    <w:abstractNumId w:val="16"/>
  </w:num>
  <w:num w:numId="10">
    <w:abstractNumId w:val="7"/>
  </w:num>
  <w:num w:numId="11">
    <w:abstractNumId w:val="15"/>
  </w:num>
  <w:num w:numId="12">
    <w:abstractNumId w:val="11"/>
  </w:num>
  <w:num w:numId="13">
    <w:abstractNumId w:val="0"/>
  </w:num>
  <w:num w:numId="14">
    <w:abstractNumId w:val="13"/>
  </w:num>
  <w:num w:numId="15">
    <w:abstractNumId w:val="14"/>
  </w:num>
  <w:num w:numId="16">
    <w:abstractNumId w:val="18"/>
  </w:num>
  <w:num w:numId="17">
    <w:abstractNumId w:val="10"/>
  </w:num>
  <w:num w:numId="18">
    <w:abstractNumId w:val="20"/>
  </w:num>
  <w:num w:numId="19">
    <w:abstractNumId w:val="1"/>
  </w:num>
  <w:num w:numId="20">
    <w:abstractNumId w:val="6"/>
  </w:num>
  <w:num w:numId="21">
    <w:abstractNumId w:val="3"/>
  </w:num>
  <w:num w:numId="22">
    <w:abstractNumId w:val="4"/>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drawingGridHorizontalSpacing w:val="14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B75"/>
    <w:rsid w:val="000216A4"/>
    <w:rsid w:val="0002582F"/>
    <w:rsid w:val="00027275"/>
    <w:rsid w:val="00027C59"/>
    <w:rsid w:val="00034006"/>
    <w:rsid w:val="00035B7B"/>
    <w:rsid w:val="00037C44"/>
    <w:rsid w:val="00043A3E"/>
    <w:rsid w:val="00060C57"/>
    <w:rsid w:val="00075D6E"/>
    <w:rsid w:val="00092E12"/>
    <w:rsid w:val="00094A9D"/>
    <w:rsid w:val="000B73C6"/>
    <w:rsid w:val="000B741C"/>
    <w:rsid w:val="000C1997"/>
    <w:rsid w:val="000D637C"/>
    <w:rsid w:val="000D774F"/>
    <w:rsid w:val="000E3D62"/>
    <w:rsid w:val="000E4207"/>
    <w:rsid w:val="000E63B6"/>
    <w:rsid w:val="000E7A79"/>
    <w:rsid w:val="000F461C"/>
    <w:rsid w:val="001018CD"/>
    <w:rsid w:val="0013123B"/>
    <w:rsid w:val="00173E2C"/>
    <w:rsid w:val="00175402"/>
    <w:rsid w:val="00177E40"/>
    <w:rsid w:val="00197CF1"/>
    <w:rsid w:val="001A3DC9"/>
    <w:rsid w:val="001B1D90"/>
    <w:rsid w:val="001E22E1"/>
    <w:rsid w:val="001E31E8"/>
    <w:rsid w:val="001E6BD7"/>
    <w:rsid w:val="00203E44"/>
    <w:rsid w:val="00220D1D"/>
    <w:rsid w:val="00224804"/>
    <w:rsid w:val="00227448"/>
    <w:rsid w:val="00232D78"/>
    <w:rsid w:val="0025380A"/>
    <w:rsid w:val="0026178C"/>
    <w:rsid w:val="002748FF"/>
    <w:rsid w:val="00282F2B"/>
    <w:rsid w:val="00290C8A"/>
    <w:rsid w:val="002B54FB"/>
    <w:rsid w:val="002C3F3E"/>
    <w:rsid w:val="002E2E76"/>
    <w:rsid w:val="002E3379"/>
    <w:rsid w:val="002F283F"/>
    <w:rsid w:val="002F6EE7"/>
    <w:rsid w:val="00310DFC"/>
    <w:rsid w:val="0031431E"/>
    <w:rsid w:val="0032054E"/>
    <w:rsid w:val="00322778"/>
    <w:rsid w:val="00336C56"/>
    <w:rsid w:val="00375B32"/>
    <w:rsid w:val="00384F2A"/>
    <w:rsid w:val="003862B6"/>
    <w:rsid w:val="0039220B"/>
    <w:rsid w:val="003B2121"/>
    <w:rsid w:val="003C19D8"/>
    <w:rsid w:val="003C6B95"/>
    <w:rsid w:val="003E0C9E"/>
    <w:rsid w:val="003F4F11"/>
    <w:rsid w:val="003F5A95"/>
    <w:rsid w:val="004005EE"/>
    <w:rsid w:val="00402916"/>
    <w:rsid w:val="00407288"/>
    <w:rsid w:val="00411856"/>
    <w:rsid w:val="00423A38"/>
    <w:rsid w:val="00431956"/>
    <w:rsid w:val="0043234F"/>
    <w:rsid w:val="00434CA2"/>
    <w:rsid w:val="00462FF1"/>
    <w:rsid w:val="00470868"/>
    <w:rsid w:val="00481E58"/>
    <w:rsid w:val="00485519"/>
    <w:rsid w:val="004906F6"/>
    <w:rsid w:val="004A3F82"/>
    <w:rsid w:val="004A45AA"/>
    <w:rsid w:val="004B785E"/>
    <w:rsid w:val="004C1E44"/>
    <w:rsid w:val="004C49D7"/>
    <w:rsid w:val="004E2CD5"/>
    <w:rsid w:val="00501E1D"/>
    <w:rsid w:val="00503A8D"/>
    <w:rsid w:val="00513798"/>
    <w:rsid w:val="00516B81"/>
    <w:rsid w:val="005172BF"/>
    <w:rsid w:val="00527391"/>
    <w:rsid w:val="00535986"/>
    <w:rsid w:val="005461DB"/>
    <w:rsid w:val="0056457B"/>
    <w:rsid w:val="00582188"/>
    <w:rsid w:val="005907B3"/>
    <w:rsid w:val="005A647F"/>
    <w:rsid w:val="005A6EB9"/>
    <w:rsid w:val="005C09ED"/>
    <w:rsid w:val="005C6B52"/>
    <w:rsid w:val="0060190E"/>
    <w:rsid w:val="00636F3F"/>
    <w:rsid w:val="006408CD"/>
    <w:rsid w:val="00681C6F"/>
    <w:rsid w:val="00697AA4"/>
    <w:rsid w:val="006A74BC"/>
    <w:rsid w:val="006B66DA"/>
    <w:rsid w:val="006C1014"/>
    <w:rsid w:val="006C4879"/>
    <w:rsid w:val="006D4258"/>
    <w:rsid w:val="006D4EF2"/>
    <w:rsid w:val="006D60B6"/>
    <w:rsid w:val="006E67EE"/>
    <w:rsid w:val="007053F5"/>
    <w:rsid w:val="0071443D"/>
    <w:rsid w:val="00730C24"/>
    <w:rsid w:val="007457F5"/>
    <w:rsid w:val="00750293"/>
    <w:rsid w:val="0075181E"/>
    <w:rsid w:val="007637C3"/>
    <w:rsid w:val="00765227"/>
    <w:rsid w:val="00781CB3"/>
    <w:rsid w:val="007B08D4"/>
    <w:rsid w:val="007C2FE2"/>
    <w:rsid w:val="007C4B02"/>
    <w:rsid w:val="007D2261"/>
    <w:rsid w:val="00805028"/>
    <w:rsid w:val="00806D25"/>
    <w:rsid w:val="00807909"/>
    <w:rsid w:val="00811986"/>
    <w:rsid w:val="00822C78"/>
    <w:rsid w:val="00844757"/>
    <w:rsid w:val="00845011"/>
    <w:rsid w:val="008640F5"/>
    <w:rsid w:val="00864BCB"/>
    <w:rsid w:val="00883B83"/>
    <w:rsid w:val="008D162E"/>
    <w:rsid w:val="008E05FC"/>
    <w:rsid w:val="008F2B34"/>
    <w:rsid w:val="008F3C71"/>
    <w:rsid w:val="008F43F8"/>
    <w:rsid w:val="008F6D52"/>
    <w:rsid w:val="00905427"/>
    <w:rsid w:val="00911447"/>
    <w:rsid w:val="009251C7"/>
    <w:rsid w:val="00930A4C"/>
    <w:rsid w:val="00932FA0"/>
    <w:rsid w:val="009373C9"/>
    <w:rsid w:val="009418AB"/>
    <w:rsid w:val="00963047"/>
    <w:rsid w:val="0096352E"/>
    <w:rsid w:val="009659F3"/>
    <w:rsid w:val="00984F59"/>
    <w:rsid w:val="009978DB"/>
    <w:rsid w:val="009C28ED"/>
    <w:rsid w:val="009D46EC"/>
    <w:rsid w:val="009E422B"/>
    <w:rsid w:val="00A01B75"/>
    <w:rsid w:val="00A01CE3"/>
    <w:rsid w:val="00A071AA"/>
    <w:rsid w:val="00A100CC"/>
    <w:rsid w:val="00A1146B"/>
    <w:rsid w:val="00A23FE8"/>
    <w:rsid w:val="00A2405B"/>
    <w:rsid w:val="00A26363"/>
    <w:rsid w:val="00A304E5"/>
    <w:rsid w:val="00A36811"/>
    <w:rsid w:val="00A40C82"/>
    <w:rsid w:val="00A423E5"/>
    <w:rsid w:val="00A43018"/>
    <w:rsid w:val="00A537BF"/>
    <w:rsid w:val="00A615E5"/>
    <w:rsid w:val="00A61768"/>
    <w:rsid w:val="00A7006C"/>
    <w:rsid w:val="00A77254"/>
    <w:rsid w:val="00AB2889"/>
    <w:rsid w:val="00AB5444"/>
    <w:rsid w:val="00AD22C0"/>
    <w:rsid w:val="00AD3C00"/>
    <w:rsid w:val="00AE0670"/>
    <w:rsid w:val="00AE6E42"/>
    <w:rsid w:val="00B21B96"/>
    <w:rsid w:val="00B24B2B"/>
    <w:rsid w:val="00B36488"/>
    <w:rsid w:val="00B46C8B"/>
    <w:rsid w:val="00B47C07"/>
    <w:rsid w:val="00B512B7"/>
    <w:rsid w:val="00B527CB"/>
    <w:rsid w:val="00B543E1"/>
    <w:rsid w:val="00B62F77"/>
    <w:rsid w:val="00B65963"/>
    <w:rsid w:val="00B6626C"/>
    <w:rsid w:val="00B713F0"/>
    <w:rsid w:val="00B90579"/>
    <w:rsid w:val="00B9357D"/>
    <w:rsid w:val="00B9555C"/>
    <w:rsid w:val="00BA1498"/>
    <w:rsid w:val="00BA670E"/>
    <w:rsid w:val="00BD0536"/>
    <w:rsid w:val="00BF0627"/>
    <w:rsid w:val="00BF1125"/>
    <w:rsid w:val="00BF5E05"/>
    <w:rsid w:val="00C06DA8"/>
    <w:rsid w:val="00C15ED9"/>
    <w:rsid w:val="00C16C8F"/>
    <w:rsid w:val="00C20464"/>
    <w:rsid w:val="00C367F8"/>
    <w:rsid w:val="00C446EC"/>
    <w:rsid w:val="00C501C6"/>
    <w:rsid w:val="00C56A12"/>
    <w:rsid w:val="00C611CC"/>
    <w:rsid w:val="00C62580"/>
    <w:rsid w:val="00C67932"/>
    <w:rsid w:val="00C86E82"/>
    <w:rsid w:val="00CA215E"/>
    <w:rsid w:val="00CC3B55"/>
    <w:rsid w:val="00CC6C8F"/>
    <w:rsid w:val="00CD7536"/>
    <w:rsid w:val="00CE2587"/>
    <w:rsid w:val="00D018AD"/>
    <w:rsid w:val="00D03FC8"/>
    <w:rsid w:val="00D17484"/>
    <w:rsid w:val="00D275E7"/>
    <w:rsid w:val="00D37653"/>
    <w:rsid w:val="00D44D75"/>
    <w:rsid w:val="00D45720"/>
    <w:rsid w:val="00D5499E"/>
    <w:rsid w:val="00D6255E"/>
    <w:rsid w:val="00D67330"/>
    <w:rsid w:val="00DA583C"/>
    <w:rsid w:val="00DD5EFF"/>
    <w:rsid w:val="00DE14DA"/>
    <w:rsid w:val="00E05F5A"/>
    <w:rsid w:val="00E11FFC"/>
    <w:rsid w:val="00E125CF"/>
    <w:rsid w:val="00E162EB"/>
    <w:rsid w:val="00E2494A"/>
    <w:rsid w:val="00E251FC"/>
    <w:rsid w:val="00E25C10"/>
    <w:rsid w:val="00E417B2"/>
    <w:rsid w:val="00E43A31"/>
    <w:rsid w:val="00E52375"/>
    <w:rsid w:val="00E703E0"/>
    <w:rsid w:val="00E96E4C"/>
    <w:rsid w:val="00EA5378"/>
    <w:rsid w:val="00EC09E2"/>
    <w:rsid w:val="00ED5EFE"/>
    <w:rsid w:val="00EF2FAC"/>
    <w:rsid w:val="00EF5641"/>
    <w:rsid w:val="00F1331B"/>
    <w:rsid w:val="00F260FD"/>
    <w:rsid w:val="00F30FEA"/>
    <w:rsid w:val="00F3448D"/>
    <w:rsid w:val="00F44C8A"/>
    <w:rsid w:val="00F52BFC"/>
    <w:rsid w:val="00F73E37"/>
    <w:rsid w:val="00F81597"/>
    <w:rsid w:val="00F9320E"/>
    <w:rsid w:val="00F93459"/>
    <w:rsid w:val="00F93FEE"/>
    <w:rsid w:val="00F962F7"/>
    <w:rsid w:val="00FC5618"/>
    <w:rsid w:val="00FD6C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198899"/>
  <w15:docId w15:val="{4B188A3E-3F00-4808-892E-864761FB9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uk-UA"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7C2FE2"/>
    <w:pPr>
      <w:spacing w:line="240" w:lineRule="auto"/>
      <w:ind w:firstLine="709"/>
      <w:jc w:val="both"/>
    </w:pPr>
    <w:rPr>
      <w:rFonts w:ascii="Myriad Pro" w:eastAsia="Calibri" w:hAnsi="Myriad Pro" w:cs="Times New Roman"/>
      <w:sz w:val="24"/>
    </w:rPr>
  </w:style>
  <w:style w:type="paragraph" w:styleId="10">
    <w:name w:val="heading 1"/>
    <w:basedOn w:val="a1"/>
    <w:next w:val="a1"/>
    <w:link w:val="11"/>
    <w:uiPriority w:val="99"/>
    <w:qFormat/>
    <w:rsid w:val="007C2FE2"/>
    <w:pPr>
      <w:keepNext/>
      <w:keepLines/>
      <w:spacing w:before="480"/>
      <w:ind w:firstLine="0"/>
      <w:outlineLvl w:val="0"/>
    </w:pPr>
    <w:rPr>
      <w:rFonts w:ascii="Cambria" w:eastAsia="Times New Roman" w:hAnsi="Cambria"/>
      <w:b/>
      <w:bCs/>
      <w:color w:val="365F91"/>
      <w:sz w:val="28"/>
      <w:szCs w:val="28"/>
      <w:lang w:val="x-none" w:eastAsia="x-none"/>
    </w:rPr>
  </w:style>
  <w:style w:type="paragraph" w:styleId="2">
    <w:name w:val="heading 2"/>
    <w:basedOn w:val="a1"/>
    <w:link w:val="20"/>
    <w:qFormat/>
    <w:rsid w:val="007C2FE2"/>
    <w:pPr>
      <w:spacing w:before="100" w:beforeAutospacing="1" w:after="100" w:afterAutospacing="1"/>
      <w:ind w:firstLine="0"/>
      <w:jc w:val="left"/>
      <w:outlineLvl w:val="1"/>
    </w:pPr>
    <w:rPr>
      <w:rFonts w:ascii="Times New Roman" w:eastAsia="Times New Roman" w:hAnsi="Times New Roman"/>
      <w:b/>
      <w:bCs/>
      <w:sz w:val="36"/>
      <w:szCs w:val="36"/>
      <w:lang w:val="x-none" w:eastAsia="uk-UA"/>
    </w:rPr>
  </w:style>
  <w:style w:type="paragraph" w:styleId="30">
    <w:name w:val="heading 3"/>
    <w:basedOn w:val="a1"/>
    <w:next w:val="a1"/>
    <w:link w:val="31"/>
    <w:qFormat/>
    <w:rsid w:val="007C2FE2"/>
    <w:pPr>
      <w:keepNext/>
      <w:tabs>
        <w:tab w:val="left" w:pos="709"/>
      </w:tabs>
      <w:spacing w:before="120" w:after="60"/>
      <w:ind w:left="567" w:hanging="567"/>
      <w:jc w:val="left"/>
      <w:outlineLvl w:val="2"/>
    </w:pPr>
    <w:rPr>
      <w:rFonts w:ascii="Arial" w:eastAsia="Times New Roman" w:hAnsi="Arial"/>
      <w:b/>
      <w:bCs/>
      <w:i/>
      <w:color w:val="455E63"/>
      <w:szCs w:val="24"/>
      <w:lang w:val="x-none" w:eastAsia="ru-RU"/>
    </w:rPr>
  </w:style>
  <w:style w:type="paragraph" w:styleId="40">
    <w:name w:val="heading 4"/>
    <w:basedOn w:val="a1"/>
    <w:next w:val="a1"/>
    <w:link w:val="41"/>
    <w:semiHidden/>
    <w:unhideWhenUsed/>
    <w:qFormat/>
    <w:rsid w:val="007C2FE2"/>
    <w:pPr>
      <w:keepNext/>
      <w:spacing w:before="240" w:after="60"/>
      <w:ind w:firstLine="0"/>
      <w:jc w:val="left"/>
      <w:outlineLvl w:val="3"/>
    </w:pPr>
    <w:rPr>
      <w:rFonts w:ascii="Calibri" w:eastAsia="Times New Roman" w:hAnsi="Calibri"/>
      <w:b/>
      <w:bCs/>
      <w:sz w:val="28"/>
      <w:szCs w:val="28"/>
      <w:lang w:val="x-none"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9"/>
    <w:rsid w:val="007C2FE2"/>
    <w:rPr>
      <w:rFonts w:ascii="Cambria" w:eastAsia="Times New Roman" w:hAnsi="Cambria" w:cs="Times New Roman"/>
      <w:b/>
      <w:bCs/>
      <w:color w:val="365F91"/>
      <w:szCs w:val="28"/>
      <w:lang w:val="x-none" w:eastAsia="x-none"/>
    </w:rPr>
  </w:style>
  <w:style w:type="character" w:customStyle="1" w:styleId="20">
    <w:name w:val="Заголовок 2 Знак"/>
    <w:basedOn w:val="a2"/>
    <w:link w:val="2"/>
    <w:rsid w:val="007C2FE2"/>
    <w:rPr>
      <w:rFonts w:eastAsia="Times New Roman" w:cs="Times New Roman"/>
      <w:b/>
      <w:bCs/>
      <w:sz w:val="36"/>
      <w:szCs w:val="36"/>
      <w:lang w:val="x-none" w:eastAsia="uk-UA"/>
    </w:rPr>
  </w:style>
  <w:style w:type="character" w:customStyle="1" w:styleId="31">
    <w:name w:val="Заголовок 3 Знак"/>
    <w:basedOn w:val="a2"/>
    <w:link w:val="30"/>
    <w:rsid w:val="007C2FE2"/>
    <w:rPr>
      <w:rFonts w:ascii="Arial" w:eastAsia="Times New Roman" w:hAnsi="Arial" w:cs="Times New Roman"/>
      <w:b/>
      <w:bCs/>
      <w:i/>
      <w:color w:val="455E63"/>
      <w:sz w:val="24"/>
      <w:szCs w:val="24"/>
      <w:lang w:val="x-none" w:eastAsia="ru-RU"/>
    </w:rPr>
  </w:style>
  <w:style w:type="character" w:customStyle="1" w:styleId="41">
    <w:name w:val="Заголовок 4 Знак"/>
    <w:basedOn w:val="a2"/>
    <w:link w:val="40"/>
    <w:semiHidden/>
    <w:rsid w:val="007C2FE2"/>
    <w:rPr>
      <w:rFonts w:ascii="Calibri" w:eastAsia="Times New Roman" w:hAnsi="Calibri" w:cs="Times New Roman"/>
      <w:b/>
      <w:bCs/>
      <w:szCs w:val="28"/>
      <w:lang w:val="x-none" w:eastAsia="ru-RU"/>
    </w:rPr>
  </w:style>
  <w:style w:type="table" w:styleId="a5">
    <w:name w:val="Table Grid"/>
    <w:basedOn w:val="a3"/>
    <w:uiPriority w:val="59"/>
    <w:rsid w:val="007C2FE2"/>
    <w:pPr>
      <w:spacing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qFormat/>
    <w:rsid w:val="007C2FE2"/>
    <w:rPr>
      <w:i/>
      <w:iCs/>
    </w:rPr>
  </w:style>
  <w:style w:type="character" w:styleId="a7">
    <w:name w:val="Hyperlink"/>
    <w:uiPriority w:val="99"/>
    <w:unhideWhenUsed/>
    <w:rsid w:val="007C2FE2"/>
    <w:rPr>
      <w:color w:val="0000FF"/>
      <w:u w:val="single"/>
    </w:rPr>
  </w:style>
  <w:style w:type="paragraph" w:styleId="a">
    <w:name w:val="List Bullet"/>
    <w:basedOn w:val="a1"/>
    <w:autoRedefine/>
    <w:rsid w:val="007C2FE2"/>
    <w:pPr>
      <w:numPr>
        <w:numId w:val="1"/>
      </w:numPr>
      <w:spacing w:after="220"/>
    </w:pPr>
    <w:rPr>
      <w:rFonts w:ascii="Times New Roman" w:eastAsia="Times New Roman" w:hAnsi="Times New Roman"/>
      <w:sz w:val="18"/>
      <w:szCs w:val="20"/>
      <w:lang w:val="ru-RU"/>
    </w:rPr>
  </w:style>
  <w:style w:type="paragraph" w:styleId="a8">
    <w:name w:val="List Paragraph"/>
    <w:aliases w:val="Bullet Points,Liste Paragraf,Llista Nivell1,Lista de nivel 1,Paragraphe de liste PBLH,Normal bullet 2,Graph &amp; Table tite,Table of contents numbered,Bullet list,Bullet List Paragraph,Level 1 Bullet,numbered,Bullet List,FooterText,列出段落"/>
    <w:basedOn w:val="a1"/>
    <w:link w:val="a9"/>
    <w:uiPriority w:val="34"/>
    <w:qFormat/>
    <w:rsid w:val="007C2FE2"/>
    <w:pPr>
      <w:ind w:left="720"/>
      <w:contextualSpacing/>
    </w:pPr>
    <w:rPr>
      <w:lang w:val="x-none"/>
    </w:rPr>
  </w:style>
  <w:style w:type="paragraph" w:customStyle="1" w:styleId="Pa8">
    <w:name w:val="Pa8"/>
    <w:basedOn w:val="a1"/>
    <w:next w:val="a1"/>
    <w:uiPriority w:val="99"/>
    <w:rsid w:val="007C2FE2"/>
    <w:pPr>
      <w:autoSpaceDE w:val="0"/>
      <w:autoSpaceDN w:val="0"/>
      <w:adjustRightInd w:val="0"/>
      <w:spacing w:line="161" w:lineRule="atLeast"/>
      <w:ind w:firstLine="0"/>
      <w:jc w:val="left"/>
    </w:pPr>
    <w:rPr>
      <w:rFonts w:ascii="Meta Book Cyr" w:hAnsi="Meta Book Cyr"/>
      <w:szCs w:val="24"/>
    </w:rPr>
  </w:style>
  <w:style w:type="paragraph" w:customStyle="1" w:styleId="Pa4">
    <w:name w:val="Pa4"/>
    <w:basedOn w:val="a1"/>
    <w:next w:val="a1"/>
    <w:uiPriority w:val="99"/>
    <w:rsid w:val="007C2FE2"/>
    <w:pPr>
      <w:autoSpaceDE w:val="0"/>
      <w:autoSpaceDN w:val="0"/>
      <w:adjustRightInd w:val="0"/>
      <w:spacing w:line="181" w:lineRule="atLeast"/>
      <w:ind w:firstLine="0"/>
      <w:jc w:val="left"/>
    </w:pPr>
    <w:rPr>
      <w:rFonts w:ascii="Meta Book Cyr" w:hAnsi="Meta Book Cyr"/>
      <w:szCs w:val="24"/>
    </w:rPr>
  </w:style>
  <w:style w:type="paragraph" w:customStyle="1" w:styleId="Pa7">
    <w:name w:val="Pa7"/>
    <w:basedOn w:val="a1"/>
    <w:next w:val="a1"/>
    <w:uiPriority w:val="99"/>
    <w:rsid w:val="007C2FE2"/>
    <w:pPr>
      <w:autoSpaceDE w:val="0"/>
      <w:autoSpaceDN w:val="0"/>
      <w:adjustRightInd w:val="0"/>
      <w:spacing w:line="181" w:lineRule="atLeast"/>
      <w:ind w:firstLine="0"/>
      <w:jc w:val="left"/>
    </w:pPr>
    <w:rPr>
      <w:rFonts w:ascii="Meta Book Cyr" w:hAnsi="Meta Book Cyr"/>
      <w:szCs w:val="24"/>
    </w:rPr>
  </w:style>
  <w:style w:type="paragraph" w:styleId="aa">
    <w:name w:val="header"/>
    <w:basedOn w:val="a1"/>
    <w:link w:val="ab"/>
    <w:uiPriority w:val="99"/>
    <w:unhideWhenUsed/>
    <w:rsid w:val="007C2FE2"/>
    <w:pPr>
      <w:tabs>
        <w:tab w:val="center" w:pos="4677"/>
        <w:tab w:val="right" w:pos="9355"/>
      </w:tabs>
    </w:pPr>
    <w:rPr>
      <w:szCs w:val="20"/>
      <w:lang w:val="x-none" w:eastAsia="x-none"/>
    </w:rPr>
  </w:style>
  <w:style w:type="character" w:customStyle="1" w:styleId="ab">
    <w:name w:val="Верхний колонтитул Знак"/>
    <w:basedOn w:val="a2"/>
    <w:link w:val="aa"/>
    <w:uiPriority w:val="99"/>
    <w:rsid w:val="007C2FE2"/>
    <w:rPr>
      <w:rFonts w:ascii="Myriad Pro" w:eastAsia="Calibri" w:hAnsi="Myriad Pro" w:cs="Times New Roman"/>
      <w:sz w:val="24"/>
      <w:szCs w:val="20"/>
      <w:lang w:val="x-none" w:eastAsia="x-none"/>
    </w:rPr>
  </w:style>
  <w:style w:type="paragraph" w:styleId="ac">
    <w:name w:val="footer"/>
    <w:basedOn w:val="a1"/>
    <w:link w:val="ad"/>
    <w:uiPriority w:val="99"/>
    <w:unhideWhenUsed/>
    <w:rsid w:val="007C2FE2"/>
    <w:pPr>
      <w:tabs>
        <w:tab w:val="center" w:pos="4677"/>
        <w:tab w:val="right" w:pos="9355"/>
      </w:tabs>
    </w:pPr>
    <w:rPr>
      <w:szCs w:val="20"/>
      <w:lang w:val="x-none" w:eastAsia="x-none"/>
    </w:rPr>
  </w:style>
  <w:style w:type="character" w:customStyle="1" w:styleId="ad">
    <w:name w:val="Нижний колонтитул Знак"/>
    <w:basedOn w:val="a2"/>
    <w:link w:val="ac"/>
    <w:uiPriority w:val="99"/>
    <w:rsid w:val="007C2FE2"/>
    <w:rPr>
      <w:rFonts w:ascii="Myriad Pro" w:eastAsia="Calibri" w:hAnsi="Myriad Pro" w:cs="Times New Roman"/>
      <w:sz w:val="24"/>
      <w:szCs w:val="20"/>
      <w:lang w:val="x-none" w:eastAsia="x-none"/>
    </w:rPr>
  </w:style>
  <w:style w:type="paragraph" w:styleId="ae">
    <w:name w:val="Balloon Text"/>
    <w:basedOn w:val="a1"/>
    <w:link w:val="af"/>
    <w:uiPriority w:val="99"/>
    <w:unhideWhenUsed/>
    <w:rsid w:val="007C2FE2"/>
    <w:rPr>
      <w:rFonts w:ascii="Segoe UI" w:hAnsi="Segoe UI"/>
      <w:sz w:val="18"/>
      <w:szCs w:val="18"/>
      <w:lang w:val="x-none" w:eastAsia="x-none"/>
    </w:rPr>
  </w:style>
  <w:style w:type="character" w:customStyle="1" w:styleId="af">
    <w:name w:val="Текст выноски Знак"/>
    <w:basedOn w:val="a2"/>
    <w:link w:val="ae"/>
    <w:uiPriority w:val="99"/>
    <w:rsid w:val="007C2FE2"/>
    <w:rPr>
      <w:rFonts w:ascii="Segoe UI" w:eastAsia="Calibri" w:hAnsi="Segoe UI" w:cs="Times New Roman"/>
      <w:sz w:val="18"/>
      <w:szCs w:val="18"/>
      <w:lang w:val="x-none" w:eastAsia="x-none"/>
    </w:rPr>
  </w:style>
  <w:style w:type="paragraph" w:styleId="12">
    <w:name w:val="toc 1"/>
    <w:basedOn w:val="a1"/>
    <w:next w:val="a1"/>
    <w:autoRedefine/>
    <w:uiPriority w:val="39"/>
    <w:rsid w:val="00E703E0"/>
    <w:pPr>
      <w:tabs>
        <w:tab w:val="left" w:pos="567"/>
        <w:tab w:val="right" w:leader="dot" w:pos="10206"/>
      </w:tabs>
      <w:ind w:left="425" w:hanging="425"/>
      <w:jc w:val="left"/>
    </w:pPr>
    <w:rPr>
      <w:rFonts w:ascii="Arial" w:eastAsia="Times New Roman" w:hAnsi="Arial" w:cs="Arial"/>
      <w:b/>
      <w:bCs/>
      <w:caps/>
      <w:sz w:val="20"/>
      <w:szCs w:val="20"/>
      <w:lang w:eastAsia="ru-RU"/>
    </w:rPr>
  </w:style>
  <w:style w:type="paragraph" w:styleId="af0">
    <w:name w:val="Body Text"/>
    <w:basedOn w:val="a1"/>
    <w:link w:val="af1"/>
    <w:qFormat/>
    <w:rsid w:val="007C2FE2"/>
    <w:pPr>
      <w:spacing w:before="180"/>
      <w:ind w:firstLine="0"/>
    </w:pPr>
    <w:rPr>
      <w:rFonts w:ascii="Arial" w:eastAsia="Times New Roman" w:hAnsi="Arial"/>
      <w:sz w:val="20"/>
      <w:szCs w:val="20"/>
      <w:lang w:val="ru-RU" w:eastAsia="ru-RU"/>
    </w:rPr>
  </w:style>
  <w:style w:type="character" w:customStyle="1" w:styleId="af1">
    <w:name w:val="Основной текст Знак"/>
    <w:basedOn w:val="a2"/>
    <w:link w:val="af0"/>
    <w:rsid w:val="007C2FE2"/>
    <w:rPr>
      <w:rFonts w:ascii="Arial" w:eastAsia="Times New Roman" w:hAnsi="Arial" w:cs="Times New Roman"/>
      <w:sz w:val="20"/>
      <w:szCs w:val="20"/>
      <w:lang w:val="ru-RU" w:eastAsia="ru-RU"/>
    </w:rPr>
  </w:style>
  <w:style w:type="paragraph" w:styleId="21">
    <w:name w:val="toc 2"/>
    <w:basedOn w:val="a1"/>
    <w:next w:val="a1"/>
    <w:autoRedefine/>
    <w:uiPriority w:val="39"/>
    <w:rsid w:val="00E703E0"/>
    <w:pPr>
      <w:tabs>
        <w:tab w:val="left" w:pos="0"/>
        <w:tab w:val="right" w:leader="dot" w:pos="10206"/>
      </w:tabs>
      <w:ind w:firstLine="0"/>
      <w:jc w:val="left"/>
    </w:pPr>
    <w:rPr>
      <w:rFonts w:ascii="Arial" w:eastAsia="Times New Roman" w:hAnsi="Arial" w:cs="Arial"/>
      <w:smallCaps/>
      <w:sz w:val="20"/>
      <w:szCs w:val="20"/>
      <w:lang w:eastAsia="ru-RU"/>
    </w:rPr>
  </w:style>
  <w:style w:type="paragraph" w:customStyle="1" w:styleId="af2">
    <w:name w:val="Знак Знак Знак Знак"/>
    <w:basedOn w:val="a1"/>
    <w:rsid w:val="007C2FE2"/>
    <w:pPr>
      <w:ind w:firstLine="0"/>
      <w:jc w:val="left"/>
    </w:pPr>
    <w:rPr>
      <w:rFonts w:ascii="Verdana" w:eastAsia="Times New Roman" w:hAnsi="Verdana" w:cs="Verdana"/>
      <w:sz w:val="20"/>
      <w:szCs w:val="20"/>
      <w:lang w:val="en-US"/>
    </w:rPr>
  </w:style>
  <w:style w:type="paragraph" w:styleId="af3">
    <w:name w:val="No Spacing"/>
    <w:qFormat/>
    <w:rsid w:val="007C2FE2"/>
    <w:pPr>
      <w:spacing w:line="240" w:lineRule="auto"/>
    </w:pPr>
    <w:rPr>
      <w:rFonts w:ascii="Calibri" w:eastAsia="Calibri" w:hAnsi="Calibri" w:cs="Times New Roman"/>
      <w:sz w:val="22"/>
    </w:rPr>
  </w:style>
  <w:style w:type="paragraph" w:styleId="af4">
    <w:name w:val="Body Text Indent"/>
    <w:basedOn w:val="a1"/>
    <w:link w:val="af5"/>
    <w:rsid w:val="007C2FE2"/>
    <w:pPr>
      <w:suppressAutoHyphens/>
      <w:ind w:left="-90" w:firstLine="0"/>
    </w:pPr>
    <w:rPr>
      <w:rFonts w:ascii="Times New Roman" w:eastAsia="Times New Roman" w:hAnsi="Times New Roman"/>
      <w:szCs w:val="24"/>
      <w:lang w:val="x-none" w:eastAsia="ar-SA"/>
    </w:rPr>
  </w:style>
  <w:style w:type="character" w:customStyle="1" w:styleId="af5">
    <w:name w:val="Основной текст с отступом Знак"/>
    <w:basedOn w:val="a2"/>
    <w:link w:val="af4"/>
    <w:rsid w:val="007C2FE2"/>
    <w:rPr>
      <w:rFonts w:eastAsia="Times New Roman" w:cs="Times New Roman"/>
      <w:sz w:val="24"/>
      <w:szCs w:val="24"/>
      <w:lang w:val="x-none" w:eastAsia="ar-SA"/>
    </w:rPr>
  </w:style>
  <w:style w:type="character" w:customStyle="1" w:styleId="longtext">
    <w:name w:val="long_text"/>
    <w:basedOn w:val="a2"/>
    <w:rsid w:val="007C2FE2"/>
  </w:style>
  <w:style w:type="paragraph" w:styleId="af6">
    <w:name w:val="Normal (Web)"/>
    <w:basedOn w:val="a1"/>
    <w:uiPriority w:val="99"/>
    <w:unhideWhenUsed/>
    <w:rsid w:val="007C2FE2"/>
    <w:pPr>
      <w:spacing w:before="100" w:beforeAutospacing="1" w:after="100" w:afterAutospacing="1"/>
      <w:ind w:firstLine="0"/>
      <w:jc w:val="left"/>
    </w:pPr>
    <w:rPr>
      <w:rFonts w:ascii="Arial" w:eastAsia="Times New Roman" w:hAnsi="Arial"/>
      <w:sz w:val="22"/>
      <w:szCs w:val="24"/>
      <w:lang w:eastAsia="uk-UA"/>
    </w:rPr>
  </w:style>
  <w:style w:type="paragraph" w:customStyle="1" w:styleId="Nadpis3">
    <w:name w:val="Nadpis3"/>
    <w:basedOn w:val="a1"/>
    <w:rsid w:val="007C2FE2"/>
    <w:pPr>
      <w:spacing w:before="300" w:after="100"/>
      <w:ind w:firstLine="0"/>
      <w:jc w:val="left"/>
    </w:pPr>
    <w:rPr>
      <w:rFonts w:ascii="Arial" w:eastAsia="Times New Roman" w:hAnsi="Arial"/>
      <w:b/>
      <w:color w:val="2E4396"/>
      <w:sz w:val="26"/>
      <w:szCs w:val="26"/>
      <w:lang w:val="cs-CZ" w:eastAsia="cs-CZ"/>
    </w:rPr>
  </w:style>
  <w:style w:type="character" w:customStyle="1" w:styleId="ArialMSMincho">
    <w:name w:val="Стиль (латиница) Arial (Восточная Азия) MS Mincho полужирный"/>
    <w:rsid w:val="007C2FE2"/>
    <w:rPr>
      <w:rFonts w:ascii="Arial" w:eastAsia="MS Mincho" w:hAnsi="Arial"/>
      <w:b/>
      <w:bCs/>
      <w:noProof w:val="0"/>
      <w:sz w:val="24"/>
      <w:lang w:val="ru-RU"/>
    </w:rPr>
  </w:style>
  <w:style w:type="numbering" w:customStyle="1" w:styleId="3">
    <w:name w:val="Стиль3"/>
    <w:uiPriority w:val="99"/>
    <w:rsid w:val="007C2FE2"/>
    <w:pPr>
      <w:numPr>
        <w:numId w:val="2"/>
      </w:numPr>
    </w:pPr>
  </w:style>
  <w:style w:type="numbering" w:customStyle="1" w:styleId="4">
    <w:name w:val="Стиль4"/>
    <w:uiPriority w:val="99"/>
    <w:rsid w:val="007C2FE2"/>
    <w:pPr>
      <w:numPr>
        <w:numId w:val="3"/>
      </w:numPr>
    </w:pPr>
  </w:style>
  <w:style w:type="paragraph" w:customStyle="1" w:styleId="13">
    <w:name w:val="Список 1"/>
    <w:basedOn w:val="af0"/>
    <w:link w:val="14"/>
    <w:qFormat/>
    <w:rsid w:val="007C2FE2"/>
    <w:pPr>
      <w:widowControl w:val="0"/>
      <w:tabs>
        <w:tab w:val="left" w:pos="567"/>
      </w:tabs>
      <w:suppressAutoHyphens/>
      <w:snapToGrid w:val="0"/>
      <w:spacing w:before="120"/>
    </w:pPr>
    <w:rPr>
      <w:rFonts w:eastAsia="Calibri"/>
      <w:lang w:val="x-none" w:eastAsia="x-none"/>
    </w:rPr>
  </w:style>
  <w:style w:type="character" w:customStyle="1" w:styleId="14">
    <w:name w:val="Список 1 Знак"/>
    <w:link w:val="13"/>
    <w:rsid w:val="007C2FE2"/>
    <w:rPr>
      <w:rFonts w:ascii="Arial" w:eastAsia="Calibri" w:hAnsi="Arial" w:cs="Times New Roman"/>
      <w:sz w:val="20"/>
      <w:szCs w:val="20"/>
      <w:lang w:val="x-none" w:eastAsia="x-none"/>
    </w:rPr>
  </w:style>
  <w:style w:type="character" w:customStyle="1" w:styleId="DefaultParagraphFont1">
    <w:name w:val="Default Paragraph Font1"/>
    <w:rsid w:val="007C2FE2"/>
  </w:style>
  <w:style w:type="paragraph" w:styleId="af7">
    <w:name w:val="Title"/>
    <w:basedOn w:val="a1"/>
    <w:next w:val="af0"/>
    <w:link w:val="15"/>
    <w:rsid w:val="007C2FE2"/>
    <w:pPr>
      <w:keepNext/>
      <w:suppressAutoHyphens/>
      <w:spacing w:before="240" w:after="120" w:line="276" w:lineRule="auto"/>
      <w:ind w:firstLine="0"/>
      <w:jc w:val="left"/>
    </w:pPr>
    <w:rPr>
      <w:rFonts w:ascii="Arial" w:eastAsia="MS Mincho" w:hAnsi="Arial"/>
      <w:kern w:val="1"/>
      <w:sz w:val="28"/>
      <w:szCs w:val="28"/>
      <w:lang w:val="x-none" w:eastAsia="ar-SA"/>
    </w:rPr>
  </w:style>
  <w:style w:type="character" w:customStyle="1" w:styleId="af8">
    <w:name w:val="Заголовок Знак"/>
    <w:basedOn w:val="a2"/>
    <w:uiPriority w:val="10"/>
    <w:rsid w:val="007C2FE2"/>
    <w:rPr>
      <w:rFonts w:asciiTheme="majorHAnsi" w:eastAsiaTheme="majorEastAsia" w:hAnsiTheme="majorHAnsi" w:cstheme="majorBidi"/>
      <w:spacing w:val="-10"/>
      <w:kern w:val="28"/>
      <w:sz w:val="56"/>
      <w:szCs w:val="56"/>
    </w:rPr>
  </w:style>
  <w:style w:type="character" w:customStyle="1" w:styleId="15">
    <w:name w:val="Заголовок Знак1"/>
    <w:link w:val="af7"/>
    <w:rsid w:val="007C2FE2"/>
    <w:rPr>
      <w:rFonts w:ascii="Arial" w:eastAsia="MS Mincho" w:hAnsi="Arial" w:cs="Times New Roman"/>
      <w:kern w:val="1"/>
      <w:szCs w:val="28"/>
      <w:lang w:val="x-none" w:eastAsia="ar-SA"/>
    </w:rPr>
  </w:style>
  <w:style w:type="paragraph" w:styleId="af9">
    <w:name w:val="List"/>
    <w:basedOn w:val="af0"/>
    <w:rsid w:val="007C2FE2"/>
    <w:pPr>
      <w:suppressAutoHyphens/>
      <w:spacing w:line="276" w:lineRule="auto"/>
    </w:pPr>
    <w:rPr>
      <w:rFonts w:ascii="Calibri" w:eastAsia="Arial Unicode MS" w:hAnsi="Calibri" w:cs="Tahoma"/>
      <w:kern w:val="1"/>
      <w:lang w:val="uk-UA" w:eastAsia="ar-SA"/>
    </w:rPr>
  </w:style>
  <w:style w:type="paragraph" w:customStyle="1" w:styleId="16">
    <w:name w:val="Название1"/>
    <w:basedOn w:val="a1"/>
    <w:rsid w:val="007C2FE2"/>
    <w:pPr>
      <w:suppressLineNumbers/>
      <w:suppressAutoHyphens/>
      <w:spacing w:before="120" w:after="120" w:line="276" w:lineRule="auto"/>
      <w:ind w:firstLine="0"/>
      <w:jc w:val="left"/>
    </w:pPr>
    <w:rPr>
      <w:rFonts w:ascii="Calibri" w:eastAsia="Arial Unicode MS" w:hAnsi="Calibri" w:cs="Tahoma"/>
      <w:i/>
      <w:iCs/>
      <w:kern w:val="1"/>
      <w:szCs w:val="24"/>
      <w:lang w:eastAsia="ar-SA"/>
    </w:rPr>
  </w:style>
  <w:style w:type="paragraph" w:customStyle="1" w:styleId="17">
    <w:name w:val="Указатель1"/>
    <w:basedOn w:val="a1"/>
    <w:rsid w:val="007C2FE2"/>
    <w:pPr>
      <w:suppressLineNumbers/>
      <w:suppressAutoHyphens/>
      <w:spacing w:after="200" w:line="276" w:lineRule="auto"/>
      <w:ind w:firstLine="0"/>
      <w:jc w:val="left"/>
    </w:pPr>
    <w:rPr>
      <w:rFonts w:ascii="Calibri" w:eastAsia="Arial Unicode MS" w:hAnsi="Calibri" w:cs="Tahoma"/>
      <w:kern w:val="1"/>
      <w:sz w:val="22"/>
      <w:lang w:eastAsia="ar-SA"/>
    </w:rPr>
  </w:style>
  <w:style w:type="paragraph" w:customStyle="1" w:styleId="70">
    <w:name w:val="Знак Знак7 Знак"/>
    <w:basedOn w:val="a1"/>
    <w:rsid w:val="007C2FE2"/>
    <w:pPr>
      <w:ind w:firstLine="0"/>
      <w:jc w:val="left"/>
    </w:pPr>
    <w:rPr>
      <w:rFonts w:ascii="Verdana" w:eastAsia="Times New Roman" w:hAnsi="Verdana"/>
      <w:sz w:val="20"/>
      <w:szCs w:val="20"/>
      <w:lang w:val="en-US"/>
    </w:rPr>
  </w:style>
  <w:style w:type="paragraph" w:customStyle="1" w:styleId="32">
    <w:name w:val="Знак Знак3 Знак"/>
    <w:basedOn w:val="a1"/>
    <w:rsid w:val="007C2FE2"/>
    <w:pPr>
      <w:spacing w:after="160" w:line="240" w:lineRule="exact"/>
      <w:ind w:firstLine="0"/>
      <w:jc w:val="left"/>
    </w:pPr>
    <w:rPr>
      <w:rFonts w:ascii="Verdana" w:eastAsia="Times New Roman" w:hAnsi="Verdana"/>
      <w:sz w:val="20"/>
      <w:szCs w:val="20"/>
      <w:lang w:val="en-US"/>
    </w:rPr>
  </w:style>
  <w:style w:type="paragraph" w:customStyle="1" w:styleId="18">
    <w:name w:val="Стиль1"/>
    <w:basedOn w:val="a1"/>
    <w:next w:val="2"/>
    <w:rsid w:val="007C2FE2"/>
    <w:pPr>
      <w:suppressAutoHyphens/>
      <w:spacing w:after="200" w:line="276" w:lineRule="auto"/>
      <w:ind w:firstLine="0"/>
      <w:jc w:val="left"/>
    </w:pPr>
    <w:rPr>
      <w:rFonts w:ascii="Calibri" w:eastAsia="Arial Unicode MS" w:hAnsi="Calibri" w:cs="Arial"/>
      <w:b/>
      <w:kern w:val="1"/>
      <w:sz w:val="28"/>
      <w:szCs w:val="28"/>
      <w:lang w:eastAsia="ar-SA"/>
    </w:rPr>
  </w:style>
  <w:style w:type="paragraph" w:customStyle="1" w:styleId="22">
    <w:name w:val="Стиль2"/>
    <w:basedOn w:val="2"/>
    <w:rsid w:val="007C2FE2"/>
    <w:pPr>
      <w:keepNext/>
      <w:suppressAutoHyphens/>
      <w:spacing w:before="240" w:beforeAutospacing="0" w:after="60" w:afterAutospacing="0" w:line="276" w:lineRule="auto"/>
      <w:jc w:val="both"/>
    </w:pPr>
    <w:rPr>
      <w:rFonts w:ascii="Arial" w:eastAsia="Arial Unicode MS" w:hAnsi="Arial" w:cs="Arial"/>
      <w:b w:val="0"/>
      <w:i/>
      <w:iCs/>
      <w:color w:val="455E63"/>
      <w:kern w:val="1"/>
      <w:sz w:val="28"/>
      <w:szCs w:val="28"/>
      <w:lang w:eastAsia="ar-SA"/>
    </w:rPr>
  </w:style>
  <w:style w:type="paragraph" w:styleId="33">
    <w:name w:val="toc 3"/>
    <w:basedOn w:val="a1"/>
    <w:next w:val="a1"/>
    <w:autoRedefine/>
    <w:uiPriority w:val="39"/>
    <w:rsid w:val="007C2FE2"/>
    <w:pPr>
      <w:ind w:left="440" w:firstLine="0"/>
      <w:jc w:val="left"/>
    </w:pPr>
    <w:rPr>
      <w:rFonts w:ascii="Calibri" w:eastAsia="Times New Roman" w:hAnsi="Calibri"/>
      <w:i/>
      <w:iCs/>
      <w:sz w:val="20"/>
      <w:szCs w:val="20"/>
      <w:lang w:eastAsia="ru-RU"/>
    </w:rPr>
  </w:style>
  <w:style w:type="paragraph" w:customStyle="1" w:styleId="9">
    <w:name w:val="Знак Знак9 Знак Знак Знак Знак Знак Знак"/>
    <w:basedOn w:val="a1"/>
    <w:rsid w:val="007C2FE2"/>
    <w:pPr>
      <w:ind w:firstLine="0"/>
      <w:jc w:val="left"/>
    </w:pPr>
    <w:rPr>
      <w:rFonts w:ascii="Verdana" w:eastAsia="Times New Roman" w:hAnsi="Verdana" w:cs="Verdana"/>
      <w:sz w:val="20"/>
      <w:szCs w:val="20"/>
      <w:lang w:val="en-US"/>
    </w:rPr>
  </w:style>
  <w:style w:type="paragraph" w:styleId="afa">
    <w:name w:val="Subtitle"/>
    <w:aliases w:val="Название таблицs"/>
    <w:basedOn w:val="a1"/>
    <w:link w:val="afb"/>
    <w:qFormat/>
    <w:rsid w:val="007C2FE2"/>
    <w:pPr>
      <w:ind w:firstLine="540"/>
    </w:pPr>
    <w:rPr>
      <w:rFonts w:ascii="Times New Roman" w:eastAsia="Times New Roman" w:hAnsi="Times New Roman"/>
      <w:sz w:val="28"/>
      <w:szCs w:val="20"/>
      <w:lang w:val="x-none" w:eastAsia="ru-RU"/>
    </w:rPr>
  </w:style>
  <w:style w:type="character" w:customStyle="1" w:styleId="afb">
    <w:name w:val="Подзаголовок Знак"/>
    <w:aliases w:val="Название таблицs Знак"/>
    <w:basedOn w:val="a2"/>
    <w:link w:val="afa"/>
    <w:rsid w:val="007C2FE2"/>
    <w:rPr>
      <w:rFonts w:eastAsia="Times New Roman" w:cs="Times New Roman"/>
      <w:szCs w:val="20"/>
      <w:lang w:val="x-none" w:eastAsia="ru-RU"/>
    </w:rPr>
  </w:style>
  <w:style w:type="paragraph" w:customStyle="1" w:styleId="ColorfulList-Accent12">
    <w:name w:val="Colorful List - Accent 12"/>
    <w:basedOn w:val="a1"/>
    <w:qFormat/>
    <w:rsid w:val="007C2FE2"/>
    <w:pPr>
      <w:spacing w:before="120" w:after="200" w:line="276" w:lineRule="auto"/>
      <w:ind w:left="720" w:firstLine="0"/>
      <w:contextualSpacing/>
    </w:pPr>
    <w:rPr>
      <w:rFonts w:ascii="Calibri" w:hAnsi="Calibri"/>
      <w:sz w:val="22"/>
    </w:rPr>
  </w:style>
  <w:style w:type="paragraph" w:customStyle="1" w:styleId="90">
    <w:name w:val="Знак Знак9 Знак Знак Знак Знак Знак Знак Знак Знак Знак Знак"/>
    <w:basedOn w:val="a1"/>
    <w:rsid w:val="007C2FE2"/>
    <w:pPr>
      <w:ind w:firstLine="0"/>
      <w:jc w:val="left"/>
    </w:pPr>
    <w:rPr>
      <w:rFonts w:ascii="Verdana" w:eastAsia="Times New Roman" w:hAnsi="Verdana" w:cs="Verdana"/>
      <w:sz w:val="20"/>
      <w:szCs w:val="20"/>
      <w:lang w:val="en-US"/>
    </w:rPr>
  </w:style>
  <w:style w:type="paragraph" w:styleId="afc">
    <w:name w:val="endnote text"/>
    <w:basedOn w:val="a1"/>
    <w:link w:val="afd"/>
    <w:rsid w:val="007C2FE2"/>
    <w:pPr>
      <w:ind w:firstLine="0"/>
      <w:jc w:val="left"/>
    </w:pPr>
    <w:rPr>
      <w:rFonts w:ascii="Arial" w:eastAsia="Times New Roman" w:hAnsi="Arial"/>
      <w:sz w:val="20"/>
      <w:szCs w:val="20"/>
      <w:lang w:val="x-none" w:eastAsia="ru-RU"/>
    </w:rPr>
  </w:style>
  <w:style w:type="character" w:customStyle="1" w:styleId="afd">
    <w:name w:val="Текст концевой сноски Знак"/>
    <w:basedOn w:val="a2"/>
    <w:link w:val="afc"/>
    <w:rsid w:val="007C2FE2"/>
    <w:rPr>
      <w:rFonts w:ascii="Arial" w:eastAsia="Times New Roman" w:hAnsi="Arial" w:cs="Times New Roman"/>
      <w:sz w:val="20"/>
      <w:szCs w:val="20"/>
      <w:lang w:val="x-none" w:eastAsia="ru-RU"/>
    </w:rPr>
  </w:style>
  <w:style w:type="paragraph" w:customStyle="1" w:styleId="7">
    <w:name w:val="Знак Знак7 Знак Знак"/>
    <w:basedOn w:val="a1"/>
    <w:rsid w:val="007C2FE2"/>
    <w:pPr>
      <w:numPr>
        <w:numId w:val="4"/>
      </w:numPr>
      <w:spacing w:before="120"/>
      <w:ind w:left="0" w:firstLine="0"/>
    </w:pPr>
    <w:rPr>
      <w:rFonts w:ascii="Verdana" w:eastAsia="Times New Roman" w:hAnsi="Verdana"/>
      <w:sz w:val="20"/>
      <w:szCs w:val="20"/>
      <w:lang w:val="en-US"/>
    </w:rPr>
  </w:style>
  <w:style w:type="paragraph" w:customStyle="1" w:styleId="8">
    <w:name w:val="Знак Знак8 Знак Знак Знак Знак Знак Знак Знак Знак Знак Знак Знак Знак"/>
    <w:basedOn w:val="a1"/>
    <w:rsid w:val="007C2FE2"/>
    <w:pPr>
      <w:ind w:firstLine="0"/>
      <w:jc w:val="left"/>
    </w:pPr>
    <w:rPr>
      <w:rFonts w:ascii="Verdana" w:eastAsia="Times New Roman" w:hAnsi="Verdana" w:cs="Verdana"/>
      <w:sz w:val="20"/>
      <w:szCs w:val="20"/>
      <w:lang w:val="en-US"/>
    </w:rPr>
  </w:style>
  <w:style w:type="paragraph" w:customStyle="1" w:styleId="19">
    <w:name w:val="Абзац списка1"/>
    <w:basedOn w:val="a1"/>
    <w:qFormat/>
    <w:rsid w:val="007C2FE2"/>
    <w:pPr>
      <w:spacing w:after="200" w:line="276" w:lineRule="auto"/>
      <w:ind w:left="720" w:firstLine="0"/>
      <w:contextualSpacing/>
      <w:jc w:val="left"/>
    </w:pPr>
    <w:rPr>
      <w:rFonts w:ascii="Calibri" w:hAnsi="Calibri"/>
      <w:sz w:val="22"/>
    </w:rPr>
  </w:style>
  <w:style w:type="character" w:customStyle="1" w:styleId="hps">
    <w:name w:val="hps"/>
    <w:rsid w:val="007C2FE2"/>
  </w:style>
  <w:style w:type="character" w:customStyle="1" w:styleId="apple-converted-space">
    <w:name w:val="apple-converted-space"/>
    <w:rsid w:val="007C2FE2"/>
  </w:style>
  <w:style w:type="paragraph" w:customStyle="1" w:styleId="811">
    <w:name w:val="Знак Знак8 Знак Знак Знак Знак1 Знак Знак1"/>
    <w:basedOn w:val="a1"/>
    <w:rsid w:val="007C2FE2"/>
    <w:pPr>
      <w:ind w:firstLine="0"/>
      <w:jc w:val="left"/>
    </w:pPr>
    <w:rPr>
      <w:rFonts w:ascii="Verdana" w:eastAsia="Times New Roman" w:hAnsi="Verdana" w:cs="Verdana"/>
      <w:sz w:val="20"/>
      <w:szCs w:val="20"/>
      <w:lang w:val="en-US"/>
    </w:rPr>
  </w:style>
  <w:style w:type="paragraph" w:customStyle="1" w:styleId="CharCharCharChar">
    <w:name w:val="Char Char Знак Char Char"/>
    <w:basedOn w:val="a1"/>
    <w:rsid w:val="007C2FE2"/>
    <w:pPr>
      <w:ind w:firstLine="0"/>
      <w:jc w:val="left"/>
    </w:pPr>
    <w:rPr>
      <w:rFonts w:ascii="Verdana" w:eastAsia="Times New Roman" w:hAnsi="Verdana" w:cs="Verdana"/>
      <w:sz w:val="20"/>
      <w:szCs w:val="20"/>
      <w:lang w:val="en-US"/>
    </w:rPr>
  </w:style>
  <w:style w:type="paragraph" w:customStyle="1" w:styleId="80">
    <w:name w:val="Знак Знак8 Знак Знак Знак Знак Знак Знак Знак Знак Знак Знак Знак Знак Знак Знак"/>
    <w:basedOn w:val="a1"/>
    <w:rsid w:val="007C2FE2"/>
    <w:pPr>
      <w:ind w:firstLine="0"/>
      <w:jc w:val="left"/>
    </w:pPr>
    <w:rPr>
      <w:rFonts w:ascii="Verdana" w:eastAsia="Times New Roman" w:hAnsi="Verdana" w:cs="Verdana"/>
      <w:sz w:val="20"/>
      <w:szCs w:val="20"/>
      <w:lang w:val="en-US"/>
    </w:rPr>
  </w:style>
  <w:style w:type="paragraph" w:customStyle="1" w:styleId="StyleTahoma10ptJustified">
    <w:name w:val="Style Tahoma 10 pt Justified"/>
    <w:basedOn w:val="a1"/>
    <w:rsid w:val="007C2FE2"/>
    <w:pPr>
      <w:suppressAutoHyphens/>
      <w:spacing w:before="120" w:after="120"/>
      <w:ind w:firstLine="0"/>
      <w:jc w:val="left"/>
    </w:pPr>
    <w:rPr>
      <w:rFonts w:ascii="Tahoma" w:eastAsia="Times New Roman" w:hAnsi="Tahoma"/>
      <w:kern w:val="1"/>
      <w:sz w:val="20"/>
      <w:szCs w:val="20"/>
      <w:lang w:val="en-US" w:eastAsia="ar-SA"/>
    </w:rPr>
  </w:style>
  <w:style w:type="paragraph" w:customStyle="1" w:styleId="81">
    <w:name w:val="Знак Знак8 Знак Знак Знак Знак"/>
    <w:basedOn w:val="a1"/>
    <w:rsid w:val="007C2FE2"/>
    <w:pPr>
      <w:ind w:firstLine="0"/>
      <w:jc w:val="left"/>
    </w:pPr>
    <w:rPr>
      <w:rFonts w:ascii="Verdana" w:eastAsia="Times New Roman" w:hAnsi="Verdana" w:cs="Verdana"/>
      <w:sz w:val="20"/>
      <w:szCs w:val="20"/>
      <w:lang w:val="en-US"/>
    </w:rPr>
  </w:style>
  <w:style w:type="paragraph" w:customStyle="1" w:styleId="afe">
    <w:name w:val="текст"/>
    <w:basedOn w:val="a1"/>
    <w:rsid w:val="007C2FE2"/>
    <w:pPr>
      <w:overflowPunct w:val="0"/>
      <w:autoSpaceDE w:val="0"/>
      <w:autoSpaceDN w:val="0"/>
      <w:adjustRightInd w:val="0"/>
      <w:ind w:firstLine="288"/>
      <w:textAlignment w:val="baseline"/>
    </w:pPr>
    <w:rPr>
      <w:rFonts w:ascii="Times New Roman CYR" w:eastAsia="Times New Roman" w:hAnsi="Times New Roman CYR"/>
      <w:sz w:val="28"/>
      <w:szCs w:val="20"/>
      <w:lang w:eastAsia="ru-RU"/>
    </w:rPr>
  </w:style>
  <w:style w:type="paragraph" w:customStyle="1" w:styleId="6">
    <w:name w:val="Знак Знак6 Знак Знак"/>
    <w:basedOn w:val="a1"/>
    <w:rsid w:val="007C2FE2"/>
    <w:pPr>
      <w:ind w:firstLine="0"/>
      <w:jc w:val="left"/>
    </w:pPr>
    <w:rPr>
      <w:rFonts w:ascii="Verdana" w:eastAsia="Times New Roman" w:hAnsi="Verdana"/>
      <w:sz w:val="20"/>
      <w:szCs w:val="20"/>
      <w:lang w:val="en-US"/>
    </w:rPr>
  </w:style>
  <w:style w:type="character" w:customStyle="1" w:styleId="ga1on">
    <w:name w:val="_ga1_on_"/>
    <w:basedOn w:val="a2"/>
    <w:rsid w:val="007C2FE2"/>
  </w:style>
  <w:style w:type="paragraph" w:customStyle="1" w:styleId="810">
    <w:name w:val="Знак Знак8 Знак Знак Знак Знак1 Знак Знак"/>
    <w:basedOn w:val="a1"/>
    <w:rsid w:val="007C2FE2"/>
    <w:pPr>
      <w:ind w:firstLine="0"/>
      <w:jc w:val="left"/>
    </w:pPr>
    <w:rPr>
      <w:rFonts w:ascii="Verdana" w:eastAsia="Times New Roman" w:hAnsi="Verdana" w:cs="Verdana"/>
      <w:sz w:val="20"/>
      <w:szCs w:val="20"/>
      <w:lang w:val="en-US"/>
    </w:rPr>
  </w:style>
  <w:style w:type="character" w:customStyle="1" w:styleId="222">
    <w:name w:val="Основной текст (22)2"/>
    <w:rsid w:val="007C2FE2"/>
    <w:rPr>
      <w:rFonts w:ascii="Times New Roman" w:hAnsi="Times New Roman" w:cs="Times New Roman"/>
      <w:i/>
      <w:iCs/>
      <w:spacing w:val="0"/>
      <w:sz w:val="27"/>
      <w:szCs w:val="27"/>
      <w:lang w:bidi="ar-SA"/>
    </w:rPr>
  </w:style>
  <w:style w:type="paragraph" w:customStyle="1" w:styleId="221">
    <w:name w:val="Основной текст (22)1"/>
    <w:basedOn w:val="a1"/>
    <w:rsid w:val="007C2FE2"/>
    <w:pPr>
      <w:shd w:val="clear" w:color="auto" w:fill="FFFFFF"/>
      <w:spacing w:line="240" w:lineRule="atLeast"/>
      <w:ind w:firstLine="0"/>
      <w:jc w:val="left"/>
    </w:pPr>
    <w:rPr>
      <w:rFonts w:ascii="Times New Roman" w:eastAsia="Arial Unicode MS" w:hAnsi="Times New Roman"/>
      <w:i/>
      <w:iCs/>
      <w:sz w:val="27"/>
      <w:szCs w:val="27"/>
      <w:lang w:eastAsia="ru-RU"/>
    </w:rPr>
  </w:style>
  <w:style w:type="character" w:customStyle="1" w:styleId="apple-style-span">
    <w:name w:val="apple-style-span"/>
    <w:basedOn w:val="a2"/>
    <w:rsid w:val="007C2FE2"/>
  </w:style>
  <w:style w:type="paragraph" w:customStyle="1" w:styleId="82">
    <w:name w:val="Знак Знак8"/>
    <w:basedOn w:val="a1"/>
    <w:rsid w:val="007C2FE2"/>
    <w:pPr>
      <w:ind w:firstLine="0"/>
      <w:jc w:val="left"/>
    </w:pPr>
    <w:rPr>
      <w:rFonts w:ascii="Verdana" w:eastAsia="Times New Roman" w:hAnsi="Verdana" w:cs="Verdana"/>
      <w:sz w:val="20"/>
      <w:szCs w:val="20"/>
      <w:lang w:val="en-US"/>
    </w:rPr>
  </w:style>
  <w:style w:type="paragraph" w:customStyle="1" w:styleId="aff">
    <w:name w:val="Внутренний адрес"/>
    <w:basedOn w:val="a1"/>
    <w:rsid w:val="007C2FE2"/>
    <w:pPr>
      <w:spacing w:line="240" w:lineRule="atLeast"/>
      <w:ind w:firstLine="0"/>
    </w:pPr>
    <w:rPr>
      <w:rFonts w:ascii="Garamond" w:eastAsia="Times New Roman" w:hAnsi="Garamond" w:cs="Garamond"/>
      <w:kern w:val="18"/>
      <w:sz w:val="20"/>
      <w:szCs w:val="20"/>
    </w:rPr>
  </w:style>
  <w:style w:type="paragraph" w:customStyle="1" w:styleId="aff0">
    <w:name w:val="Знак Знак Знак"/>
    <w:basedOn w:val="a1"/>
    <w:rsid w:val="007C2FE2"/>
    <w:pPr>
      <w:ind w:firstLine="0"/>
      <w:jc w:val="left"/>
    </w:pPr>
    <w:rPr>
      <w:rFonts w:ascii="Verdana" w:eastAsia="Times New Roman" w:hAnsi="Verdana" w:cs="Verdana"/>
      <w:sz w:val="20"/>
      <w:szCs w:val="20"/>
      <w:lang w:val="en-US"/>
    </w:rPr>
  </w:style>
  <w:style w:type="paragraph" w:customStyle="1" w:styleId="812">
    <w:name w:val="Знак Знак8 Знак Знак Знак Знак1"/>
    <w:basedOn w:val="a1"/>
    <w:rsid w:val="007C2FE2"/>
    <w:pPr>
      <w:ind w:firstLine="0"/>
      <w:jc w:val="left"/>
    </w:pPr>
    <w:rPr>
      <w:rFonts w:ascii="Verdana" w:eastAsia="Times New Roman" w:hAnsi="Verdana" w:cs="Verdana"/>
      <w:sz w:val="20"/>
      <w:szCs w:val="20"/>
      <w:lang w:val="en-US"/>
    </w:rPr>
  </w:style>
  <w:style w:type="paragraph" w:customStyle="1" w:styleId="8110">
    <w:name w:val="Знак Знак8 Знак Знак Знак Знак1 Знак Знак1 Знак Знак Знак Знак Знак Знак Знак Знак Знак Знак Знак Знак Знак Знак Знак Знак Знак Знак"/>
    <w:basedOn w:val="a1"/>
    <w:rsid w:val="007C2FE2"/>
    <w:pPr>
      <w:ind w:firstLine="0"/>
      <w:jc w:val="left"/>
    </w:pPr>
    <w:rPr>
      <w:rFonts w:ascii="Verdana" w:eastAsia="Times New Roman" w:hAnsi="Verdana" w:cs="Verdana"/>
      <w:sz w:val="20"/>
      <w:szCs w:val="20"/>
      <w:lang w:val="en-US"/>
    </w:rPr>
  </w:style>
  <w:style w:type="character" w:styleId="aff1">
    <w:name w:val="Strong"/>
    <w:uiPriority w:val="22"/>
    <w:qFormat/>
    <w:rsid w:val="007C2FE2"/>
    <w:rPr>
      <w:b/>
      <w:bCs/>
    </w:rPr>
  </w:style>
  <w:style w:type="character" w:customStyle="1" w:styleId="72">
    <w:name w:val="Основной текст (7)2"/>
    <w:rsid w:val="007C2FE2"/>
    <w:rPr>
      <w:rFonts w:ascii="Times New Roman" w:hAnsi="Times New Roman" w:cs="Times New Roman"/>
      <w:b/>
      <w:bCs/>
      <w:spacing w:val="0"/>
      <w:sz w:val="18"/>
      <w:szCs w:val="18"/>
      <w:u w:val="single"/>
    </w:rPr>
  </w:style>
  <w:style w:type="character" w:customStyle="1" w:styleId="71">
    <w:name w:val="Основной текст (7)_"/>
    <w:link w:val="710"/>
    <w:rsid w:val="007C2FE2"/>
    <w:rPr>
      <w:b/>
      <w:bCs/>
      <w:sz w:val="18"/>
      <w:szCs w:val="18"/>
      <w:shd w:val="clear" w:color="auto" w:fill="FFFFFF"/>
    </w:rPr>
  </w:style>
  <w:style w:type="paragraph" w:customStyle="1" w:styleId="710">
    <w:name w:val="Основной текст (7)1"/>
    <w:basedOn w:val="a1"/>
    <w:link w:val="71"/>
    <w:rsid w:val="007C2FE2"/>
    <w:pPr>
      <w:shd w:val="clear" w:color="auto" w:fill="FFFFFF"/>
      <w:spacing w:after="60" w:line="240" w:lineRule="atLeast"/>
      <w:ind w:hanging="440"/>
    </w:pPr>
    <w:rPr>
      <w:rFonts w:ascii="Times New Roman" w:eastAsiaTheme="minorHAnsi" w:hAnsi="Times New Roman" w:cstheme="minorBidi"/>
      <w:b/>
      <w:bCs/>
      <w:sz w:val="18"/>
      <w:szCs w:val="18"/>
    </w:rPr>
  </w:style>
  <w:style w:type="paragraph" w:customStyle="1" w:styleId="8111">
    <w:name w:val="Знак Знак8 Знак Знак Знак Знак1 Знак Знак1 Знак Знак Знак Знак"/>
    <w:basedOn w:val="a1"/>
    <w:rsid w:val="007C2FE2"/>
    <w:pPr>
      <w:ind w:firstLine="0"/>
      <w:jc w:val="left"/>
    </w:pPr>
    <w:rPr>
      <w:rFonts w:ascii="Verdana" w:eastAsia="Times New Roman" w:hAnsi="Verdana" w:cs="Verdana"/>
      <w:sz w:val="20"/>
      <w:szCs w:val="20"/>
      <w:lang w:val="en-US"/>
    </w:rPr>
  </w:style>
  <w:style w:type="paragraph" w:customStyle="1" w:styleId="8112">
    <w:name w:val="Знак Знак8 Знак Знак Знак Знак1 Знак Знак1 Знак Знак Знак Знак Знак Знак Знак Знак Знак Знак Знак Знак Знак Знак"/>
    <w:basedOn w:val="a1"/>
    <w:rsid w:val="007C2FE2"/>
    <w:pPr>
      <w:ind w:firstLine="0"/>
      <w:jc w:val="left"/>
    </w:pPr>
    <w:rPr>
      <w:rFonts w:ascii="Verdana" w:eastAsia="Times New Roman" w:hAnsi="Verdana" w:cs="Verdana"/>
      <w:sz w:val="20"/>
      <w:szCs w:val="20"/>
      <w:lang w:val="en-US"/>
    </w:rPr>
  </w:style>
  <w:style w:type="paragraph" w:customStyle="1" w:styleId="73">
    <w:name w:val="Знак Знак7 Знак Знак Знак Знак Знак Знак Знак Знак Знак Знак"/>
    <w:basedOn w:val="a1"/>
    <w:rsid w:val="007C2FE2"/>
    <w:pPr>
      <w:ind w:firstLine="0"/>
      <w:jc w:val="left"/>
    </w:pPr>
    <w:rPr>
      <w:rFonts w:ascii="Verdana" w:eastAsia="Times New Roman" w:hAnsi="Verdana"/>
      <w:sz w:val="20"/>
      <w:szCs w:val="20"/>
      <w:lang w:val="en-US"/>
    </w:rPr>
  </w:style>
  <w:style w:type="paragraph" w:customStyle="1" w:styleId="8113">
    <w:name w:val="Знак Знак8 Знак Знак Знак Знак1 Знак Знак1 Знак Знак Знак Знак Знак Знак Знак Знак"/>
    <w:basedOn w:val="a1"/>
    <w:rsid w:val="007C2FE2"/>
    <w:pPr>
      <w:ind w:firstLine="0"/>
      <w:jc w:val="left"/>
    </w:pPr>
    <w:rPr>
      <w:rFonts w:ascii="Verdana" w:eastAsia="Times New Roman" w:hAnsi="Verdana" w:cs="Verdana"/>
      <w:sz w:val="20"/>
      <w:szCs w:val="20"/>
      <w:lang w:val="en-US"/>
    </w:rPr>
  </w:style>
  <w:style w:type="paragraph" w:customStyle="1" w:styleId="1a">
    <w:name w:val="1"/>
    <w:basedOn w:val="a1"/>
    <w:rsid w:val="007C2FE2"/>
    <w:pPr>
      <w:ind w:firstLine="0"/>
      <w:jc w:val="left"/>
    </w:pPr>
    <w:rPr>
      <w:rFonts w:ascii="Verdana" w:eastAsia="Times New Roman" w:hAnsi="Verdana" w:cs="Verdana"/>
      <w:sz w:val="20"/>
      <w:szCs w:val="20"/>
      <w:lang w:val="en-US"/>
    </w:rPr>
  </w:style>
  <w:style w:type="paragraph" w:customStyle="1" w:styleId="aff2">
    <w:name w:val="Цитаты"/>
    <w:basedOn w:val="a1"/>
    <w:rsid w:val="007C2FE2"/>
    <w:pPr>
      <w:spacing w:before="100" w:after="100"/>
      <w:ind w:left="360" w:right="360" w:firstLine="0"/>
      <w:jc w:val="left"/>
    </w:pPr>
    <w:rPr>
      <w:rFonts w:ascii="Times New Roman" w:eastAsia="Times New Roman" w:hAnsi="Times New Roman"/>
      <w:snapToGrid w:val="0"/>
      <w:szCs w:val="20"/>
      <w:lang w:val="ru-RU" w:eastAsia="ru-RU"/>
    </w:rPr>
  </w:style>
  <w:style w:type="paragraph" w:customStyle="1" w:styleId="a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7C2FE2"/>
    <w:pPr>
      <w:ind w:firstLine="0"/>
      <w:jc w:val="left"/>
    </w:pPr>
    <w:rPr>
      <w:rFonts w:ascii="Verdana" w:eastAsia="Times New Roman" w:hAnsi="Verdana" w:cs="Verdana"/>
      <w:sz w:val="28"/>
      <w:szCs w:val="28"/>
      <w:lang w:val="en-US"/>
    </w:rPr>
  </w:style>
  <w:style w:type="paragraph" w:customStyle="1" w:styleId="CharChar1">
    <w:name w:val="Char Char1"/>
    <w:basedOn w:val="a1"/>
    <w:rsid w:val="007C2FE2"/>
    <w:pPr>
      <w:ind w:firstLine="0"/>
      <w:jc w:val="left"/>
    </w:pPr>
    <w:rPr>
      <w:rFonts w:ascii="Verdana" w:eastAsia="Times New Roman" w:hAnsi="Verdana" w:cs="Verdana"/>
      <w:sz w:val="20"/>
      <w:szCs w:val="20"/>
      <w:lang w:val="en-US"/>
    </w:rPr>
  </w:style>
  <w:style w:type="paragraph" w:customStyle="1" w:styleId="1">
    <w:name w:val="Маркерований список 1"/>
    <w:basedOn w:val="af0"/>
    <w:link w:val="1b"/>
    <w:qFormat/>
    <w:rsid w:val="007C2FE2"/>
    <w:pPr>
      <w:widowControl w:val="0"/>
      <w:numPr>
        <w:numId w:val="5"/>
      </w:numPr>
      <w:tabs>
        <w:tab w:val="clear" w:pos="720"/>
        <w:tab w:val="left" w:pos="567"/>
      </w:tabs>
      <w:suppressAutoHyphens/>
      <w:snapToGrid w:val="0"/>
      <w:spacing w:before="120"/>
      <w:ind w:left="567" w:hanging="567"/>
    </w:pPr>
    <w:rPr>
      <w:rFonts w:eastAsia="Calibri"/>
      <w:sz w:val="22"/>
      <w:szCs w:val="22"/>
      <w:lang w:val="uk-UA" w:eastAsia="x-none"/>
    </w:rPr>
  </w:style>
  <w:style w:type="character" w:customStyle="1" w:styleId="1b">
    <w:name w:val="Маркерований список 1 Знак"/>
    <w:link w:val="1"/>
    <w:rsid w:val="007C2FE2"/>
    <w:rPr>
      <w:rFonts w:ascii="Arial" w:eastAsia="Calibri" w:hAnsi="Arial" w:cs="Times New Roman"/>
      <w:sz w:val="22"/>
      <w:lang w:eastAsia="x-none"/>
    </w:rPr>
  </w:style>
  <w:style w:type="paragraph" w:customStyle="1" w:styleId="1c">
    <w:name w:val="Подзаголовок 1"/>
    <w:basedOn w:val="af0"/>
    <w:link w:val="1d"/>
    <w:qFormat/>
    <w:rsid w:val="007C2FE2"/>
    <w:pPr>
      <w:spacing w:before="120" w:after="120"/>
    </w:pPr>
    <w:rPr>
      <w:b/>
      <w:i/>
      <w:lang w:val="x-none"/>
    </w:rPr>
  </w:style>
  <w:style w:type="character" w:customStyle="1" w:styleId="1d">
    <w:name w:val="Подзаголовок 1 Знак"/>
    <w:link w:val="1c"/>
    <w:rsid w:val="007C2FE2"/>
    <w:rPr>
      <w:rFonts w:ascii="Arial" w:eastAsia="Times New Roman" w:hAnsi="Arial" w:cs="Times New Roman"/>
      <w:b/>
      <w:i/>
      <w:sz w:val="20"/>
      <w:szCs w:val="20"/>
      <w:lang w:val="x-none" w:eastAsia="ru-RU"/>
    </w:rPr>
  </w:style>
  <w:style w:type="paragraph" w:customStyle="1" w:styleId="1e">
    <w:name w:val="Нумерований список1"/>
    <w:basedOn w:val="a1"/>
    <w:link w:val="aff4"/>
    <w:qFormat/>
    <w:rsid w:val="007C2FE2"/>
    <w:pPr>
      <w:ind w:firstLine="0"/>
      <w:jc w:val="left"/>
    </w:pPr>
    <w:rPr>
      <w:rFonts w:ascii="Arial" w:eastAsia="Times New Roman" w:hAnsi="Arial"/>
      <w:sz w:val="20"/>
      <w:szCs w:val="24"/>
      <w:lang w:val="x-none" w:eastAsia="ru-RU"/>
    </w:rPr>
  </w:style>
  <w:style w:type="paragraph" w:customStyle="1" w:styleId="FigureUkr">
    <w:name w:val="Figure Ukr"/>
    <w:basedOn w:val="a1"/>
    <w:next w:val="a1"/>
    <w:qFormat/>
    <w:rsid w:val="007C2FE2"/>
    <w:pPr>
      <w:keepLines/>
      <w:tabs>
        <w:tab w:val="left" w:pos="450"/>
      </w:tabs>
      <w:spacing w:before="120"/>
      <w:ind w:firstLine="0"/>
      <w:jc w:val="center"/>
    </w:pPr>
    <w:rPr>
      <w:rFonts w:ascii="Arial" w:eastAsia="Times New Roman" w:hAnsi="Arial"/>
      <w:b/>
      <w:bCs/>
      <w:sz w:val="20"/>
      <w:szCs w:val="20"/>
      <w:lang w:val="en-US"/>
    </w:rPr>
  </w:style>
  <w:style w:type="character" w:customStyle="1" w:styleId="aff5">
    <w:name w:val="Основной текст_"/>
    <w:link w:val="1f"/>
    <w:rsid w:val="007C2FE2"/>
    <w:rPr>
      <w:b/>
      <w:bCs/>
      <w:shd w:val="clear" w:color="auto" w:fill="FFFFFF"/>
    </w:rPr>
  </w:style>
  <w:style w:type="character" w:customStyle="1" w:styleId="aff4">
    <w:name w:val="Нумерований список Знак"/>
    <w:link w:val="1e"/>
    <w:rsid w:val="007C2FE2"/>
    <w:rPr>
      <w:rFonts w:ascii="Arial" w:eastAsia="Times New Roman" w:hAnsi="Arial" w:cs="Times New Roman"/>
      <w:sz w:val="20"/>
      <w:szCs w:val="24"/>
      <w:lang w:val="x-none" w:eastAsia="ru-RU"/>
    </w:rPr>
  </w:style>
  <w:style w:type="paragraph" w:styleId="42">
    <w:name w:val="toc 4"/>
    <w:basedOn w:val="a1"/>
    <w:next w:val="a1"/>
    <w:autoRedefine/>
    <w:rsid w:val="007C2FE2"/>
    <w:pPr>
      <w:ind w:left="660" w:firstLine="0"/>
      <w:jc w:val="left"/>
    </w:pPr>
    <w:rPr>
      <w:rFonts w:ascii="Calibri" w:eastAsia="Times New Roman" w:hAnsi="Calibri"/>
      <w:sz w:val="18"/>
      <w:szCs w:val="18"/>
      <w:lang w:eastAsia="ru-RU"/>
    </w:rPr>
  </w:style>
  <w:style w:type="paragraph" w:styleId="5">
    <w:name w:val="toc 5"/>
    <w:basedOn w:val="a1"/>
    <w:next w:val="a1"/>
    <w:autoRedefine/>
    <w:rsid w:val="007C2FE2"/>
    <w:pPr>
      <w:ind w:left="880" w:firstLine="0"/>
      <w:jc w:val="left"/>
    </w:pPr>
    <w:rPr>
      <w:rFonts w:ascii="Calibri" w:eastAsia="Times New Roman" w:hAnsi="Calibri"/>
      <w:sz w:val="18"/>
      <w:szCs w:val="18"/>
      <w:lang w:eastAsia="ru-RU"/>
    </w:rPr>
  </w:style>
  <w:style w:type="paragraph" w:styleId="60">
    <w:name w:val="toc 6"/>
    <w:basedOn w:val="a1"/>
    <w:next w:val="a1"/>
    <w:autoRedefine/>
    <w:rsid w:val="007C2FE2"/>
    <w:pPr>
      <w:ind w:left="1100" w:firstLine="0"/>
      <w:jc w:val="left"/>
    </w:pPr>
    <w:rPr>
      <w:rFonts w:ascii="Calibri" w:eastAsia="Times New Roman" w:hAnsi="Calibri"/>
      <w:sz w:val="18"/>
      <w:szCs w:val="18"/>
      <w:lang w:eastAsia="ru-RU"/>
    </w:rPr>
  </w:style>
  <w:style w:type="paragraph" w:styleId="74">
    <w:name w:val="toc 7"/>
    <w:basedOn w:val="a1"/>
    <w:next w:val="a1"/>
    <w:autoRedefine/>
    <w:rsid w:val="007C2FE2"/>
    <w:pPr>
      <w:ind w:left="1320" w:firstLine="0"/>
      <w:jc w:val="left"/>
    </w:pPr>
    <w:rPr>
      <w:rFonts w:ascii="Calibri" w:eastAsia="Times New Roman" w:hAnsi="Calibri"/>
      <w:sz w:val="18"/>
      <w:szCs w:val="18"/>
      <w:lang w:eastAsia="ru-RU"/>
    </w:rPr>
  </w:style>
  <w:style w:type="paragraph" w:styleId="83">
    <w:name w:val="toc 8"/>
    <w:basedOn w:val="a1"/>
    <w:next w:val="a1"/>
    <w:autoRedefine/>
    <w:rsid w:val="007C2FE2"/>
    <w:pPr>
      <w:ind w:left="1540" w:firstLine="0"/>
      <w:jc w:val="left"/>
    </w:pPr>
    <w:rPr>
      <w:rFonts w:ascii="Calibri" w:eastAsia="Times New Roman" w:hAnsi="Calibri"/>
      <w:sz w:val="18"/>
      <w:szCs w:val="18"/>
      <w:lang w:eastAsia="ru-RU"/>
    </w:rPr>
  </w:style>
  <w:style w:type="paragraph" w:styleId="91">
    <w:name w:val="toc 9"/>
    <w:basedOn w:val="a1"/>
    <w:next w:val="a1"/>
    <w:autoRedefine/>
    <w:rsid w:val="007C2FE2"/>
    <w:pPr>
      <w:ind w:left="1760" w:firstLine="0"/>
      <w:jc w:val="left"/>
    </w:pPr>
    <w:rPr>
      <w:rFonts w:ascii="Calibri" w:eastAsia="Times New Roman" w:hAnsi="Calibri"/>
      <w:sz w:val="18"/>
      <w:szCs w:val="18"/>
      <w:lang w:eastAsia="ru-RU"/>
    </w:rPr>
  </w:style>
  <w:style w:type="paragraph" w:customStyle="1" w:styleId="aff6">
    <w:name w:val="Основний шрифт абзацу"/>
    <w:aliases w:val=" Знак"/>
    <w:basedOn w:val="a1"/>
    <w:rsid w:val="007C2FE2"/>
    <w:pPr>
      <w:ind w:firstLine="0"/>
      <w:jc w:val="left"/>
    </w:pPr>
    <w:rPr>
      <w:rFonts w:ascii="Verdana" w:eastAsia="Times New Roman" w:hAnsi="Verdana" w:cs="Verdana"/>
      <w:sz w:val="28"/>
      <w:szCs w:val="28"/>
      <w:lang w:val="en-US"/>
    </w:rPr>
  </w:style>
  <w:style w:type="paragraph" w:customStyle="1" w:styleId="a0">
    <w:name w:val="Маркерованный список"/>
    <w:basedOn w:val="af0"/>
    <w:link w:val="aff7"/>
    <w:qFormat/>
    <w:rsid w:val="007C2FE2"/>
    <w:pPr>
      <w:numPr>
        <w:numId w:val="6"/>
      </w:numPr>
      <w:spacing w:before="120"/>
      <w:ind w:left="567" w:hanging="567"/>
    </w:pPr>
    <w:rPr>
      <w:rFonts w:eastAsia="Calibri"/>
      <w:sz w:val="22"/>
      <w:szCs w:val="22"/>
      <w:lang w:val="x-none" w:eastAsia="x-none"/>
    </w:rPr>
  </w:style>
  <w:style w:type="character" w:customStyle="1" w:styleId="aff7">
    <w:name w:val="Маркерованный список Знак"/>
    <w:link w:val="a0"/>
    <w:rsid w:val="007C2FE2"/>
    <w:rPr>
      <w:rFonts w:ascii="Arial" w:eastAsia="Calibri" w:hAnsi="Arial" w:cs="Times New Roman"/>
      <w:sz w:val="22"/>
      <w:lang w:val="x-none" w:eastAsia="x-none"/>
    </w:rPr>
  </w:style>
  <w:style w:type="character" w:styleId="aff8">
    <w:name w:val="page number"/>
    <w:rsid w:val="007C2FE2"/>
  </w:style>
  <w:style w:type="paragraph" w:customStyle="1" w:styleId="TableTitle">
    <w:name w:val="Table Title"/>
    <w:basedOn w:val="a1"/>
    <w:next w:val="a1"/>
    <w:autoRedefine/>
    <w:qFormat/>
    <w:rsid w:val="007C2FE2"/>
    <w:pPr>
      <w:keepNext/>
      <w:keepLines/>
      <w:numPr>
        <w:numId w:val="7"/>
      </w:numPr>
      <w:tabs>
        <w:tab w:val="clear" w:pos="3600"/>
        <w:tab w:val="num" w:pos="1418"/>
      </w:tabs>
      <w:suppressAutoHyphens/>
      <w:spacing w:before="120" w:after="60"/>
      <w:ind w:left="0" w:firstLine="0"/>
      <w:jc w:val="left"/>
    </w:pPr>
    <w:rPr>
      <w:rFonts w:ascii="Arial" w:hAnsi="Arial" w:cs="Arial"/>
      <w:b/>
      <w:bCs/>
      <w:color w:val="191F25"/>
      <w:sz w:val="20"/>
    </w:rPr>
  </w:style>
  <w:style w:type="table" w:customStyle="1" w:styleId="aff9">
    <w:name w:val="Таблица СП"/>
    <w:basedOn w:val="a3"/>
    <w:uiPriority w:val="99"/>
    <w:rsid w:val="007C2FE2"/>
    <w:pPr>
      <w:spacing w:before="40" w:after="40" w:line="240" w:lineRule="auto"/>
    </w:pPr>
    <w:rPr>
      <w:rFonts w:ascii="Arial" w:eastAsia="Times New Roman" w:hAnsi="Arial" w:cs="Times New Roman"/>
      <w:sz w:val="20"/>
      <w:szCs w:val="20"/>
      <w:lang w:val="ru-RU" w:eastAsia="ru-RU"/>
    </w:rPr>
    <w:tblPr>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Pr>
    <w:tblStylePr w:type="firstRow">
      <w:pPr>
        <w:jc w:val="center"/>
      </w:pPr>
      <w:rPr>
        <w:rFonts w:ascii="Arial" w:hAnsi="Arial"/>
        <w:b/>
        <w:sz w:val="20"/>
      </w:rPr>
      <w:tblPr/>
      <w:tcPr>
        <w:shd w:val="clear" w:color="auto" w:fill="9EB7BC"/>
        <w:vAlign w:val="center"/>
      </w:tcPr>
    </w:tblStylePr>
  </w:style>
  <w:style w:type="character" w:customStyle="1" w:styleId="115pt">
    <w:name w:val="Основной текст + 11;5 pt;Не полужирный"/>
    <w:rsid w:val="007C2FE2"/>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paragraph" w:customStyle="1" w:styleId="1f">
    <w:name w:val="Основной текст1"/>
    <w:basedOn w:val="a1"/>
    <w:link w:val="aff5"/>
    <w:rsid w:val="007C2FE2"/>
    <w:pPr>
      <w:widowControl w:val="0"/>
      <w:shd w:val="clear" w:color="auto" w:fill="FFFFFF"/>
      <w:spacing w:line="0" w:lineRule="atLeast"/>
      <w:ind w:firstLine="0"/>
      <w:jc w:val="left"/>
    </w:pPr>
    <w:rPr>
      <w:rFonts w:ascii="Times New Roman" w:eastAsiaTheme="minorHAnsi" w:hAnsi="Times New Roman" w:cstheme="minorBidi"/>
      <w:b/>
      <w:bCs/>
      <w:sz w:val="28"/>
    </w:rPr>
  </w:style>
  <w:style w:type="paragraph" w:styleId="23">
    <w:name w:val="Body Text Indent 2"/>
    <w:basedOn w:val="a1"/>
    <w:link w:val="24"/>
    <w:uiPriority w:val="99"/>
    <w:unhideWhenUsed/>
    <w:rsid w:val="007C2FE2"/>
    <w:pPr>
      <w:spacing w:after="120" w:line="480" w:lineRule="auto"/>
      <w:ind w:left="283" w:firstLine="0"/>
      <w:jc w:val="left"/>
    </w:pPr>
    <w:rPr>
      <w:rFonts w:ascii="Arial" w:hAnsi="Arial"/>
      <w:sz w:val="20"/>
      <w:szCs w:val="20"/>
      <w:lang w:val="en-US" w:eastAsia="x-none"/>
    </w:rPr>
  </w:style>
  <w:style w:type="character" w:customStyle="1" w:styleId="24">
    <w:name w:val="Основной текст с отступом 2 Знак"/>
    <w:basedOn w:val="a2"/>
    <w:link w:val="23"/>
    <w:uiPriority w:val="99"/>
    <w:rsid w:val="007C2FE2"/>
    <w:rPr>
      <w:rFonts w:ascii="Arial" w:eastAsia="Calibri" w:hAnsi="Arial" w:cs="Times New Roman"/>
      <w:sz w:val="20"/>
      <w:szCs w:val="20"/>
      <w:lang w:val="en-US" w:eastAsia="x-none"/>
    </w:rPr>
  </w:style>
  <w:style w:type="paragraph" w:styleId="34">
    <w:name w:val="Body Text Indent 3"/>
    <w:basedOn w:val="a1"/>
    <w:link w:val="35"/>
    <w:rsid w:val="007C2FE2"/>
    <w:pPr>
      <w:spacing w:after="120"/>
      <w:ind w:left="283" w:firstLine="0"/>
      <w:jc w:val="left"/>
    </w:pPr>
    <w:rPr>
      <w:rFonts w:ascii="Times New Roman" w:eastAsia="Times New Roman" w:hAnsi="Times New Roman"/>
      <w:sz w:val="16"/>
      <w:szCs w:val="16"/>
      <w:lang w:val="x-none" w:eastAsia="x-none"/>
    </w:rPr>
  </w:style>
  <w:style w:type="character" w:customStyle="1" w:styleId="35">
    <w:name w:val="Основной текст с отступом 3 Знак"/>
    <w:basedOn w:val="a2"/>
    <w:link w:val="34"/>
    <w:rsid w:val="007C2FE2"/>
    <w:rPr>
      <w:rFonts w:eastAsia="Times New Roman" w:cs="Times New Roman"/>
      <w:sz w:val="16"/>
      <w:szCs w:val="16"/>
      <w:lang w:val="x-none" w:eastAsia="x-none"/>
    </w:rPr>
  </w:style>
  <w:style w:type="character" w:customStyle="1" w:styleId="FontStyle22">
    <w:name w:val="Font Style22"/>
    <w:rsid w:val="007C2FE2"/>
    <w:rPr>
      <w:rFonts w:ascii="Times New Roman" w:hAnsi="Times New Roman" w:cs="Times New Roman" w:hint="default"/>
      <w:sz w:val="26"/>
    </w:rPr>
  </w:style>
  <w:style w:type="paragraph" w:customStyle="1" w:styleId="1f0">
    <w:name w:val="Знак1"/>
    <w:basedOn w:val="a1"/>
    <w:rsid w:val="007C2FE2"/>
    <w:pPr>
      <w:ind w:firstLine="0"/>
      <w:jc w:val="left"/>
    </w:pPr>
    <w:rPr>
      <w:rFonts w:ascii="Verdana" w:eastAsia="Times New Roman" w:hAnsi="Verdana" w:cs="Verdana"/>
      <w:sz w:val="20"/>
      <w:szCs w:val="20"/>
      <w:lang w:val="en-US"/>
    </w:rPr>
  </w:style>
  <w:style w:type="character" w:styleId="affa">
    <w:name w:val="annotation reference"/>
    <w:uiPriority w:val="99"/>
    <w:rsid w:val="007C2FE2"/>
    <w:rPr>
      <w:sz w:val="16"/>
      <w:szCs w:val="16"/>
    </w:rPr>
  </w:style>
  <w:style w:type="paragraph" w:styleId="affb">
    <w:name w:val="annotation text"/>
    <w:basedOn w:val="a1"/>
    <w:link w:val="affc"/>
    <w:uiPriority w:val="99"/>
    <w:rsid w:val="007C2FE2"/>
    <w:pPr>
      <w:ind w:firstLine="0"/>
      <w:jc w:val="left"/>
    </w:pPr>
    <w:rPr>
      <w:rFonts w:ascii="Arial" w:eastAsia="Times New Roman" w:hAnsi="Arial"/>
      <w:sz w:val="20"/>
      <w:szCs w:val="20"/>
      <w:lang w:val="x-none" w:eastAsia="ru-RU"/>
    </w:rPr>
  </w:style>
  <w:style w:type="character" w:customStyle="1" w:styleId="affc">
    <w:name w:val="Текст примечания Знак"/>
    <w:basedOn w:val="a2"/>
    <w:link w:val="affb"/>
    <w:uiPriority w:val="99"/>
    <w:rsid w:val="007C2FE2"/>
    <w:rPr>
      <w:rFonts w:ascii="Arial" w:eastAsia="Times New Roman" w:hAnsi="Arial" w:cs="Times New Roman"/>
      <w:sz w:val="20"/>
      <w:szCs w:val="20"/>
      <w:lang w:val="x-none" w:eastAsia="ru-RU"/>
    </w:rPr>
  </w:style>
  <w:style w:type="paragraph" w:styleId="affd">
    <w:name w:val="annotation subject"/>
    <w:basedOn w:val="affb"/>
    <w:next w:val="affb"/>
    <w:link w:val="affe"/>
    <w:uiPriority w:val="99"/>
    <w:rsid w:val="007C2FE2"/>
    <w:rPr>
      <w:b/>
      <w:bCs/>
    </w:rPr>
  </w:style>
  <w:style w:type="character" w:customStyle="1" w:styleId="affe">
    <w:name w:val="Тема примечания Знак"/>
    <w:basedOn w:val="affc"/>
    <w:link w:val="affd"/>
    <w:uiPriority w:val="99"/>
    <w:rsid w:val="007C2FE2"/>
    <w:rPr>
      <w:rFonts w:ascii="Arial" w:eastAsia="Times New Roman" w:hAnsi="Arial" w:cs="Times New Roman"/>
      <w:b/>
      <w:bCs/>
      <w:sz w:val="20"/>
      <w:szCs w:val="20"/>
      <w:lang w:val="x-none" w:eastAsia="ru-RU"/>
    </w:rPr>
  </w:style>
  <w:style w:type="character" w:styleId="afff">
    <w:name w:val="FollowedHyperlink"/>
    <w:rsid w:val="007C2FE2"/>
    <w:rPr>
      <w:color w:val="800080"/>
      <w:u w:val="single"/>
    </w:rPr>
  </w:style>
  <w:style w:type="paragraph" w:customStyle="1" w:styleId="rvps2">
    <w:name w:val="rvps2"/>
    <w:basedOn w:val="a1"/>
    <w:rsid w:val="007C2FE2"/>
    <w:pPr>
      <w:spacing w:before="100" w:beforeAutospacing="1" w:after="100" w:afterAutospacing="1"/>
      <w:ind w:firstLine="0"/>
      <w:jc w:val="left"/>
    </w:pPr>
    <w:rPr>
      <w:rFonts w:ascii="Times New Roman" w:eastAsia="Times New Roman" w:hAnsi="Times New Roman"/>
      <w:szCs w:val="24"/>
      <w:lang w:val="ru-RU" w:eastAsia="ru-RU"/>
    </w:rPr>
  </w:style>
  <w:style w:type="paragraph" w:customStyle="1" w:styleId="1f1">
    <w:name w:val="Обычный1"/>
    <w:rsid w:val="007C2FE2"/>
    <w:pPr>
      <w:suppressAutoHyphens/>
      <w:spacing w:before="100" w:after="100" w:line="240" w:lineRule="auto"/>
    </w:pPr>
    <w:rPr>
      <w:rFonts w:eastAsia="Times New Roman" w:cs="Times New Roman"/>
      <w:sz w:val="24"/>
      <w:szCs w:val="20"/>
      <w:lang w:val="ru-RU" w:eastAsia="zh-CN"/>
    </w:rPr>
  </w:style>
  <w:style w:type="numbering" w:customStyle="1" w:styleId="1f2">
    <w:name w:val="Нет списка1"/>
    <w:next w:val="a4"/>
    <w:uiPriority w:val="99"/>
    <w:semiHidden/>
    <w:unhideWhenUsed/>
    <w:rsid w:val="007C2FE2"/>
  </w:style>
  <w:style w:type="table" w:customStyle="1" w:styleId="1f3">
    <w:name w:val="Сетка таблицы1"/>
    <w:basedOn w:val="a3"/>
    <w:next w:val="a5"/>
    <w:uiPriority w:val="59"/>
    <w:rsid w:val="007C2FE2"/>
    <w:pPr>
      <w:spacing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TOC Heading"/>
    <w:basedOn w:val="10"/>
    <w:next w:val="a1"/>
    <w:uiPriority w:val="39"/>
    <w:semiHidden/>
    <w:unhideWhenUsed/>
    <w:qFormat/>
    <w:rsid w:val="007C2FE2"/>
    <w:pPr>
      <w:spacing w:line="276" w:lineRule="auto"/>
      <w:jc w:val="left"/>
      <w:outlineLvl w:val="9"/>
    </w:pPr>
    <w:rPr>
      <w:lang w:eastAsia="uk-UA"/>
    </w:rPr>
  </w:style>
  <w:style w:type="numbering" w:customStyle="1" w:styleId="25">
    <w:name w:val="Нет списка2"/>
    <w:next w:val="a4"/>
    <w:uiPriority w:val="99"/>
    <w:semiHidden/>
    <w:unhideWhenUsed/>
    <w:rsid w:val="007C2FE2"/>
  </w:style>
  <w:style w:type="table" w:customStyle="1" w:styleId="26">
    <w:name w:val="Сетка таблицы2"/>
    <w:basedOn w:val="a3"/>
    <w:next w:val="a5"/>
    <w:uiPriority w:val="59"/>
    <w:rsid w:val="007C2FE2"/>
    <w:pPr>
      <w:spacing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a1"/>
    <w:qFormat/>
    <w:rsid w:val="007C2FE2"/>
    <w:pPr>
      <w:spacing w:before="120" w:after="200" w:line="276" w:lineRule="auto"/>
      <w:ind w:left="720" w:firstLine="0"/>
      <w:contextualSpacing/>
    </w:pPr>
    <w:rPr>
      <w:rFonts w:ascii="Calibri" w:hAnsi="Calibri"/>
      <w:sz w:val="22"/>
    </w:rPr>
  </w:style>
  <w:style w:type="table" w:customStyle="1" w:styleId="1f4">
    <w:name w:val="Таблица СП1"/>
    <w:basedOn w:val="a3"/>
    <w:uiPriority w:val="99"/>
    <w:rsid w:val="007C2FE2"/>
    <w:pPr>
      <w:spacing w:before="40" w:after="40" w:line="240" w:lineRule="auto"/>
    </w:pPr>
    <w:rPr>
      <w:rFonts w:ascii="Arial" w:eastAsia="Times New Roman" w:hAnsi="Arial" w:cs="Times New Roman"/>
      <w:sz w:val="20"/>
      <w:szCs w:val="20"/>
      <w:lang w:val="ru-RU" w:eastAsia="ru-RU"/>
    </w:rPr>
    <w:tblPr>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Pr>
    <w:tblStylePr w:type="firstRow">
      <w:pPr>
        <w:jc w:val="center"/>
      </w:pPr>
      <w:rPr>
        <w:rFonts w:ascii="Arial" w:hAnsi="Arial"/>
        <w:b/>
        <w:sz w:val="20"/>
      </w:rPr>
      <w:tblPr/>
      <w:tcPr>
        <w:shd w:val="clear" w:color="auto" w:fill="9EB7BC"/>
        <w:vAlign w:val="center"/>
      </w:tcPr>
    </w:tblStylePr>
  </w:style>
  <w:style w:type="paragraph" w:customStyle="1" w:styleId="27">
    <w:name w:val="Абзац списка2"/>
    <w:basedOn w:val="a1"/>
    <w:rsid w:val="007C2FE2"/>
    <w:pPr>
      <w:ind w:left="720"/>
      <w:contextualSpacing/>
    </w:pPr>
    <w:rPr>
      <w:rFonts w:eastAsia="Times New Roman"/>
    </w:rPr>
  </w:style>
  <w:style w:type="character" w:customStyle="1" w:styleId="a9">
    <w:name w:val="Абзац списка Знак"/>
    <w:aliases w:val="Bullet Points Знак,Liste Paragraf Знак,Llista Nivell1 Знак,Lista de nivel 1 Знак,Paragraphe de liste PBLH Знак,Normal bullet 2 Знак,Graph &amp; Table tite Знак,Table of contents numbered Знак,Bullet list Знак,Bullet List Paragraph Знак"/>
    <w:link w:val="a8"/>
    <w:uiPriority w:val="34"/>
    <w:locked/>
    <w:rsid w:val="007C2FE2"/>
    <w:rPr>
      <w:rFonts w:ascii="Myriad Pro" w:eastAsia="Calibri" w:hAnsi="Myriad Pro" w:cs="Times New Roman"/>
      <w:sz w:val="24"/>
      <w:lang w:val="x-none"/>
    </w:rPr>
  </w:style>
  <w:style w:type="paragraph" w:customStyle="1" w:styleId="61">
    <w:name w:val="Основной текст6"/>
    <w:basedOn w:val="a1"/>
    <w:rsid w:val="007C2FE2"/>
    <w:pPr>
      <w:widowControl w:val="0"/>
      <w:shd w:val="clear" w:color="auto" w:fill="FFFFFF"/>
      <w:spacing w:after="240" w:line="240" w:lineRule="exact"/>
      <w:ind w:firstLine="0"/>
      <w:jc w:val="left"/>
    </w:pPr>
    <w:rPr>
      <w:rFonts w:ascii="Times New Roman" w:eastAsia="Times New Roman" w:hAnsi="Times New Roman"/>
      <w:color w:val="000000"/>
      <w:sz w:val="26"/>
      <w:szCs w:val="26"/>
      <w:lang w:eastAsia="uk-UA" w:bidi="uk-UA"/>
    </w:rPr>
  </w:style>
  <w:style w:type="character" w:customStyle="1" w:styleId="BodytextBold">
    <w:name w:val="Body text + Bold"/>
    <w:rsid w:val="007C2FE2"/>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uk-UA" w:eastAsia="uk-UA" w:bidi="uk-UA"/>
    </w:rPr>
  </w:style>
  <w:style w:type="character" w:customStyle="1" w:styleId="Bodytext">
    <w:name w:val="Body text_"/>
    <w:link w:val="28"/>
    <w:rsid w:val="007C2FE2"/>
    <w:rPr>
      <w:rFonts w:eastAsia="Times New Roman"/>
      <w:shd w:val="clear" w:color="auto" w:fill="FFFFFF"/>
    </w:rPr>
  </w:style>
  <w:style w:type="paragraph" w:customStyle="1" w:styleId="28">
    <w:name w:val="Основной текст2"/>
    <w:basedOn w:val="a1"/>
    <w:link w:val="Bodytext"/>
    <w:rsid w:val="007C2FE2"/>
    <w:pPr>
      <w:widowControl w:val="0"/>
      <w:shd w:val="clear" w:color="auto" w:fill="FFFFFF"/>
      <w:spacing w:before="180" w:after="180" w:line="228" w:lineRule="exact"/>
      <w:ind w:hanging="120"/>
      <w:jc w:val="left"/>
    </w:pPr>
    <w:rPr>
      <w:rFonts w:ascii="Times New Roman" w:eastAsia="Times New Roman" w:hAnsi="Times New Roman" w:cstheme="minorBidi"/>
      <w:sz w:val="28"/>
    </w:rPr>
  </w:style>
  <w:style w:type="paragraph" w:styleId="afff1">
    <w:name w:val="Revision"/>
    <w:hidden/>
    <w:uiPriority w:val="99"/>
    <w:semiHidden/>
    <w:rsid w:val="007C2FE2"/>
    <w:pPr>
      <w:spacing w:line="240" w:lineRule="auto"/>
    </w:pPr>
    <w:rPr>
      <w:rFonts w:ascii="Myriad Pro" w:eastAsia="Calibri" w:hAnsi="Myriad Pro" w:cs="Times New Roman"/>
      <w:sz w:val="24"/>
    </w:rPr>
  </w:style>
  <w:style w:type="paragraph" w:customStyle="1" w:styleId="205">
    <w:name w:val="Стиль Оглавление 2 + Слева:  05 см"/>
    <w:basedOn w:val="12"/>
    <w:rsid w:val="008D162E"/>
    <w:pPr>
      <w:ind w:left="284"/>
    </w:pPr>
    <w:rPr>
      <w:rFonts w:cs="Times New Roman"/>
    </w:rPr>
  </w:style>
  <w:style w:type="paragraph" w:customStyle="1" w:styleId="1050">
    <w:name w:val="Стиль Оглавление 1 + Слева:  05 см Первая строка:  0 см"/>
    <w:basedOn w:val="12"/>
    <w:rsid w:val="008D162E"/>
    <w:pPr>
      <w:ind w:left="284" w:firstLine="0"/>
    </w:pPr>
    <w:rPr>
      <w:rFonts w:cs="Times New Roman"/>
    </w:rPr>
  </w:style>
  <w:style w:type="paragraph" w:customStyle="1" w:styleId="10501">
    <w:name w:val="Стиль Оглавление 1 + Слева:  05 см Первая строка:  0 см1"/>
    <w:basedOn w:val="12"/>
    <w:next w:val="1050"/>
    <w:rsid w:val="008D162E"/>
    <w:pPr>
      <w:ind w:left="284" w:firstLine="0"/>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FE9BB-2151-45A4-BED2-81B2348ED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30</Pages>
  <Words>7645</Words>
  <Characters>43578</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77</cp:revision>
  <cp:lastPrinted>2017-07-20T08:29:00Z</cp:lastPrinted>
  <dcterms:created xsi:type="dcterms:W3CDTF">2017-06-23T07:45:00Z</dcterms:created>
  <dcterms:modified xsi:type="dcterms:W3CDTF">2017-09-08T08:32:00Z</dcterms:modified>
</cp:coreProperties>
</file>