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ED6" w:rsidRPr="002D3852" w:rsidRDefault="00163ED6" w:rsidP="00163ED6">
      <w:pPr>
        <w:spacing w:line="240" w:lineRule="exact"/>
        <w:ind w:left="5880"/>
        <w:rPr>
          <w:sz w:val="28"/>
          <w:szCs w:val="28"/>
          <w:lang w:val="uk-UA"/>
        </w:rPr>
      </w:pPr>
      <w:r w:rsidRPr="002D3852">
        <w:rPr>
          <w:sz w:val="28"/>
          <w:szCs w:val="28"/>
          <w:lang w:val="uk-UA"/>
        </w:rPr>
        <w:t>Додаток</w:t>
      </w:r>
    </w:p>
    <w:p w:rsidR="00163ED6" w:rsidRPr="002D3852" w:rsidRDefault="00163ED6" w:rsidP="00163ED6">
      <w:pPr>
        <w:spacing w:line="240" w:lineRule="exact"/>
        <w:ind w:left="5880"/>
        <w:rPr>
          <w:sz w:val="28"/>
          <w:szCs w:val="28"/>
          <w:lang w:val="uk-UA"/>
        </w:rPr>
      </w:pPr>
      <w:r w:rsidRPr="002D3852">
        <w:rPr>
          <w:sz w:val="28"/>
          <w:szCs w:val="28"/>
          <w:lang w:val="uk-UA"/>
        </w:rPr>
        <w:t>до рішення виконавчого</w:t>
      </w:r>
    </w:p>
    <w:p w:rsidR="00163ED6" w:rsidRPr="002D3852" w:rsidRDefault="00163ED6" w:rsidP="00163ED6">
      <w:pPr>
        <w:spacing w:line="240" w:lineRule="exact"/>
        <w:ind w:left="5880"/>
        <w:rPr>
          <w:sz w:val="28"/>
          <w:szCs w:val="28"/>
        </w:rPr>
      </w:pPr>
      <w:r w:rsidRPr="002D3852">
        <w:rPr>
          <w:sz w:val="28"/>
          <w:szCs w:val="28"/>
          <w:lang w:val="uk-UA"/>
        </w:rPr>
        <w:t>комітету міської ради</w:t>
      </w:r>
    </w:p>
    <w:p w:rsidR="00163ED6" w:rsidRPr="002D3852" w:rsidRDefault="00163ED6" w:rsidP="00163ED6">
      <w:pPr>
        <w:spacing w:line="240" w:lineRule="exact"/>
        <w:ind w:left="5880"/>
        <w:rPr>
          <w:sz w:val="28"/>
          <w:szCs w:val="28"/>
          <w:lang w:val="uk-UA"/>
        </w:rPr>
      </w:pPr>
      <w:r w:rsidRPr="002D3852">
        <w:rPr>
          <w:sz w:val="28"/>
          <w:szCs w:val="28"/>
        </w:rPr>
        <w:t xml:space="preserve">_____________ </w:t>
      </w:r>
      <w:r w:rsidRPr="002D3852">
        <w:rPr>
          <w:sz w:val="28"/>
          <w:szCs w:val="28"/>
          <w:lang w:val="uk-UA"/>
        </w:rPr>
        <w:t>№ _____</w:t>
      </w:r>
    </w:p>
    <w:p w:rsidR="00163ED6" w:rsidRPr="002D3852" w:rsidRDefault="00163ED6" w:rsidP="00163ED6">
      <w:pPr>
        <w:ind w:left="15"/>
        <w:jc w:val="center"/>
        <w:rPr>
          <w:kern w:val="1"/>
          <w:sz w:val="28"/>
          <w:szCs w:val="28"/>
          <w:lang w:val="uk-UA"/>
        </w:rPr>
      </w:pPr>
    </w:p>
    <w:p w:rsidR="00163ED6" w:rsidRPr="002D3852" w:rsidRDefault="00163ED6" w:rsidP="00163ED6">
      <w:pPr>
        <w:ind w:left="15"/>
        <w:jc w:val="center"/>
        <w:rPr>
          <w:kern w:val="1"/>
          <w:sz w:val="28"/>
          <w:szCs w:val="28"/>
          <w:lang w:val="uk-UA"/>
        </w:rPr>
      </w:pPr>
      <w:r w:rsidRPr="002D3852">
        <w:rPr>
          <w:kern w:val="1"/>
          <w:sz w:val="28"/>
          <w:szCs w:val="28"/>
          <w:lang w:val="uk-UA"/>
        </w:rPr>
        <w:t>ПЕРЕЛІК</w:t>
      </w:r>
    </w:p>
    <w:p w:rsidR="00163ED6" w:rsidRDefault="00163ED6" w:rsidP="00163ED6">
      <w:pPr>
        <w:spacing w:line="240" w:lineRule="exact"/>
        <w:ind w:left="17"/>
        <w:jc w:val="center"/>
        <w:rPr>
          <w:kern w:val="1"/>
          <w:sz w:val="28"/>
          <w:szCs w:val="28"/>
          <w:lang w:val="uk-UA"/>
        </w:rPr>
      </w:pPr>
      <w:r w:rsidRPr="002D3852">
        <w:rPr>
          <w:kern w:val="1"/>
          <w:sz w:val="28"/>
          <w:szCs w:val="28"/>
          <w:lang w:val="uk-UA"/>
        </w:rPr>
        <w:t xml:space="preserve">місць розміщення спеціальних конструкцій зовнішньої реклами </w:t>
      </w:r>
    </w:p>
    <w:p w:rsidR="00163ED6" w:rsidRPr="002D3852" w:rsidRDefault="00163ED6" w:rsidP="00163ED6">
      <w:pPr>
        <w:spacing w:line="240" w:lineRule="exact"/>
        <w:ind w:left="17"/>
        <w:jc w:val="center"/>
        <w:rPr>
          <w:kern w:val="1"/>
          <w:sz w:val="28"/>
          <w:szCs w:val="28"/>
          <w:lang w:val="uk-UA"/>
        </w:rPr>
      </w:pPr>
      <w:r w:rsidRPr="002D3852">
        <w:rPr>
          <w:kern w:val="1"/>
          <w:sz w:val="28"/>
          <w:szCs w:val="28"/>
          <w:lang w:val="uk-UA"/>
        </w:rPr>
        <w:t xml:space="preserve">товариства з обмеженою відповідальністю </w:t>
      </w:r>
      <w:r w:rsidRPr="002D3852">
        <w:rPr>
          <w:sz w:val="28"/>
          <w:szCs w:val="28"/>
          <w:lang w:val="uk-UA"/>
        </w:rPr>
        <w:t>«</w:t>
      </w:r>
      <w:proofErr w:type="spellStart"/>
      <w:r w:rsidRPr="002D3852">
        <w:rPr>
          <w:sz w:val="28"/>
          <w:szCs w:val="28"/>
          <w:lang w:val="uk-UA"/>
        </w:rPr>
        <w:t>АТБ-Маркет</w:t>
      </w:r>
      <w:proofErr w:type="spellEnd"/>
      <w:r w:rsidRPr="002D3852">
        <w:rPr>
          <w:sz w:val="28"/>
          <w:szCs w:val="28"/>
          <w:lang w:val="uk-UA"/>
        </w:rPr>
        <w:t xml:space="preserve">» </w:t>
      </w:r>
    </w:p>
    <w:p w:rsidR="00163ED6" w:rsidRDefault="00163ED6" w:rsidP="00163ED6">
      <w:pPr>
        <w:ind w:left="15"/>
        <w:rPr>
          <w:sz w:val="28"/>
          <w:szCs w:val="28"/>
          <w:lang w:val="uk-UA"/>
        </w:rPr>
      </w:pPr>
    </w:p>
    <w:p w:rsidR="00163ED6" w:rsidRPr="002D3852" w:rsidRDefault="00163ED6" w:rsidP="00163ED6">
      <w:pPr>
        <w:ind w:left="15"/>
        <w:rPr>
          <w:sz w:val="28"/>
          <w:szCs w:val="28"/>
          <w:lang w:val="uk-UA"/>
        </w:rPr>
      </w:pPr>
    </w:p>
    <w:p w:rsidR="00163ED6" w:rsidRDefault="00163ED6" w:rsidP="00163ED6">
      <w:pPr>
        <w:ind w:left="17" w:firstLine="709"/>
        <w:jc w:val="both"/>
        <w:rPr>
          <w:kern w:val="1"/>
          <w:sz w:val="28"/>
          <w:szCs w:val="28"/>
          <w:lang w:val="uk-UA"/>
        </w:rPr>
      </w:pPr>
      <w:r w:rsidRPr="00E05BAF">
        <w:rPr>
          <w:kern w:val="1"/>
          <w:sz w:val="28"/>
          <w:szCs w:val="28"/>
          <w:lang w:val="uk-UA"/>
        </w:rPr>
        <w:t xml:space="preserve">1. </w:t>
      </w:r>
      <w:r>
        <w:rPr>
          <w:kern w:val="1"/>
          <w:sz w:val="28"/>
          <w:szCs w:val="28"/>
          <w:lang w:val="uk-UA"/>
        </w:rPr>
        <w:t>фасадна нестандартна рекламна конструкція №1 без змінних площин, ф</w:t>
      </w:r>
      <w:r>
        <w:rPr>
          <w:sz w:val="28"/>
          <w:szCs w:val="28"/>
          <w:lang w:val="uk-UA"/>
        </w:rPr>
        <w:t>орматом 2,0х2,0 м, за адресою: м. Запоріжжя, вул. Чарівна, буд. 70;</w:t>
      </w:r>
    </w:p>
    <w:p w:rsidR="00163ED6" w:rsidRPr="00E05BAF" w:rsidRDefault="00163ED6" w:rsidP="00163ED6">
      <w:pPr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>2. фасадна нестандартна рекламна конструкція №2 без змінних площин, ф</w:t>
      </w:r>
      <w:r>
        <w:rPr>
          <w:sz w:val="28"/>
          <w:szCs w:val="28"/>
          <w:lang w:val="uk-UA"/>
        </w:rPr>
        <w:t>орматом 1,5х1,5 м, за адресою: м. Запоріжжя, вул. Чарівна, буд. 70;</w:t>
      </w:r>
    </w:p>
    <w:p w:rsidR="00163ED6" w:rsidRDefault="00163ED6" w:rsidP="00163ED6">
      <w:pPr>
        <w:ind w:left="17" w:firstLine="709"/>
        <w:jc w:val="both"/>
        <w:rPr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>3</w:t>
      </w:r>
      <w:r w:rsidRPr="00E05BAF">
        <w:rPr>
          <w:kern w:val="1"/>
          <w:sz w:val="28"/>
          <w:szCs w:val="28"/>
          <w:lang w:val="uk-UA"/>
        </w:rPr>
        <w:t xml:space="preserve">. </w:t>
      </w:r>
      <w:r>
        <w:rPr>
          <w:kern w:val="1"/>
          <w:sz w:val="28"/>
          <w:szCs w:val="28"/>
          <w:lang w:val="uk-UA"/>
        </w:rPr>
        <w:t>фасадна нестандартна рекламна конструкція №3</w:t>
      </w:r>
      <w:r w:rsidRPr="00E05BAF">
        <w:rPr>
          <w:kern w:val="1"/>
          <w:sz w:val="28"/>
          <w:szCs w:val="28"/>
          <w:lang w:val="uk-UA"/>
        </w:rPr>
        <w:t xml:space="preserve">, </w:t>
      </w:r>
      <w:r>
        <w:rPr>
          <w:kern w:val="1"/>
          <w:sz w:val="28"/>
          <w:szCs w:val="28"/>
          <w:lang w:val="uk-UA"/>
        </w:rPr>
        <w:t xml:space="preserve">форматом 2,0х1,2 м </w:t>
      </w:r>
      <w:r>
        <w:rPr>
          <w:sz w:val="28"/>
          <w:szCs w:val="28"/>
          <w:lang w:val="uk-UA"/>
        </w:rPr>
        <w:t>(для рекламування товарів, які реалізуються в мережі магазинів «</w:t>
      </w:r>
      <w:proofErr w:type="spellStart"/>
      <w:r>
        <w:rPr>
          <w:sz w:val="28"/>
          <w:szCs w:val="28"/>
          <w:lang w:val="uk-UA"/>
        </w:rPr>
        <w:t>АТБ-Маркет</w:t>
      </w:r>
      <w:proofErr w:type="spellEnd"/>
      <w:r>
        <w:rPr>
          <w:sz w:val="28"/>
          <w:szCs w:val="28"/>
          <w:lang w:val="uk-UA"/>
        </w:rPr>
        <w:t>»)</w:t>
      </w:r>
      <w:r>
        <w:rPr>
          <w:kern w:val="1"/>
          <w:sz w:val="28"/>
          <w:szCs w:val="28"/>
          <w:lang w:val="uk-UA"/>
        </w:rPr>
        <w:t xml:space="preserve">, за адресою: м. Запоріжжя, </w:t>
      </w:r>
      <w:r>
        <w:rPr>
          <w:sz w:val="28"/>
          <w:szCs w:val="28"/>
          <w:lang w:val="uk-UA"/>
        </w:rPr>
        <w:t>вул. Чарівна, буд. 70;</w:t>
      </w:r>
    </w:p>
    <w:p w:rsidR="00163ED6" w:rsidRDefault="00163ED6" w:rsidP="00163ED6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r>
        <w:rPr>
          <w:kern w:val="1"/>
          <w:sz w:val="28"/>
          <w:szCs w:val="28"/>
          <w:lang w:val="uk-UA"/>
        </w:rPr>
        <w:t>фасадна рекламна конструкція №4</w:t>
      </w:r>
      <w:r w:rsidRPr="00E05BAF">
        <w:rPr>
          <w:kern w:val="1"/>
          <w:sz w:val="28"/>
          <w:szCs w:val="28"/>
          <w:lang w:val="uk-UA"/>
        </w:rPr>
        <w:t xml:space="preserve">, </w:t>
      </w:r>
      <w:r>
        <w:rPr>
          <w:kern w:val="1"/>
          <w:sz w:val="28"/>
          <w:szCs w:val="28"/>
          <w:lang w:val="uk-UA"/>
        </w:rPr>
        <w:t xml:space="preserve">форматом 3,0х6,0 м </w:t>
      </w:r>
      <w:r>
        <w:rPr>
          <w:sz w:val="28"/>
          <w:szCs w:val="28"/>
          <w:lang w:val="uk-UA"/>
        </w:rPr>
        <w:t>(для рекламування товарів, які реалізуються в мережі магазинів «</w:t>
      </w:r>
      <w:proofErr w:type="spellStart"/>
      <w:r>
        <w:rPr>
          <w:sz w:val="28"/>
          <w:szCs w:val="28"/>
          <w:lang w:val="uk-UA"/>
        </w:rPr>
        <w:t>АТБ-Маркет</w:t>
      </w:r>
      <w:proofErr w:type="spellEnd"/>
      <w:r>
        <w:rPr>
          <w:sz w:val="28"/>
          <w:szCs w:val="28"/>
          <w:lang w:val="uk-UA"/>
        </w:rPr>
        <w:t>»)</w:t>
      </w:r>
      <w:r>
        <w:rPr>
          <w:kern w:val="1"/>
          <w:sz w:val="28"/>
          <w:szCs w:val="28"/>
          <w:lang w:val="uk-UA"/>
        </w:rPr>
        <w:t xml:space="preserve">, за адресою: м. Запоріжжя, </w:t>
      </w:r>
      <w:r>
        <w:rPr>
          <w:sz w:val="28"/>
          <w:szCs w:val="28"/>
          <w:lang w:val="uk-UA"/>
        </w:rPr>
        <w:t>вул. Чарівна, буд. 70;</w:t>
      </w:r>
    </w:p>
    <w:p w:rsidR="00163ED6" w:rsidRPr="002D3852" w:rsidRDefault="00163ED6" w:rsidP="00163ED6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</w:t>
      </w:r>
      <w:r>
        <w:rPr>
          <w:kern w:val="1"/>
          <w:sz w:val="28"/>
          <w:szCs w:val="28"/>
          <w:lang w:val="uk-UA"/>
        </w:rPr>
        <w:t>фасадна рекламна конструкція №5</w:t>
      </w:r>
      <w:r w:rsidRPr="00E05BAF">
        <w:rPr>
          <w:kern w:val="1"/>
          <w:sz w:val="28"/>
          <w:szCs w:val="28"/>
          <w:lang w:val="uk-UA"/>
        </w:rPr>
        <w:t xml:space="preserve">, </w:t>
      </w:r>
      <w:r>
        <w:rPr>
          <w:kern w:val="1"/>
          <w:sz w:val="28"/>
          <w:szCs w:val="28"/>
          <w:lang w:val="uk-UA"/>
        </w:rPr>
        <w:t xml:space="preserve">форматом 3,0х6,0 м </w:t>
      </w:r>
      <w:r>
        <w:rPr>
          <w:sz w:val="28"/>
          <w:szCs w:val="28"/>
          <w:lang w:val="uk-UA"/>
        </w:rPr>
        <w:t>(для рекламування товарів, які реалізуються в мережі магазинів «</w:t>
      </w:r>
      <w:proofErr w:type="spellStart"/>
      <w:r>
        <w:rPr>
          <w:sz w:val="28"/>
          <w:szCs w:val="28"/>
          <w:lang w:val="uk-UA"/>
        </w:rPr>
        <w:t>АТБ-Маркет</w:t>
      </w:r>
      <w:proofErr w:type="spellEnd"/>
      <w:r>
        <w:rPr>
          <w:sz w:val="28"/>
          <w:szCs w:val="28"/>
          <w:lang w:val="uk-UA"/>
        </w:rPr>
        <w:t>»)</w:t>
      </w:r>
      <w:r>
        <w:rPr>
          <w:kern w:val="1"/>
          <w:sz w:val="28"/>
          <w:szCs w:val="28"/>
          <w:lang w:val="uk-UA"/>
        </w:rPr>
        <w:t xml:space="preserve">, за адресою: м. Запоріжжя, </w:t>
      </w:r>
      <w:r>
        <w:rPr>
          <w:sz w:val="28"/>
          <w:szCs w:val="28"/>
          <w:lang w:val="uk-UA"/>
        </w:rPr>
        <w:t>вул. Чарівна, буд. 70.</w:t>
      </w:r>
    </w:p>
    <w:tbl>
      <w:tblPr>
        <w:tblW w:w="0" w:type="auto"/>
        <w:tblLook w:val="01E0"/>
      </w:tblPr>
      <w:tblGrid>
        <w:gridCol w:w="4927"/>
        <w:gridCol w:w="4927"/>
      </w:tblGrid>
      <w:tr w:rsidR="00163ED6" w:rsidRPr="002D3852" w:rsidTr="000259FE">
        <w:tc>
          <w:tcPr>
            <w:tcW w:w="4927" w:type="dxa"/>
          </w:tcPr>
          <w:p w:rsidR="00163ED6" w:rsidRPr="002D3852" w:rsidRDefault="00163ED6" w:rsidP="000259FE">
            <w:pPr>
              <w:shd w:val="clear" w:color="auto" w:fill="FFFFFF"/>
              <w:spacing w:before="600" w:line="240" w:lineRule="exact"/>
              <w:jc w:val="both"/>
              <w:rPr>
                <w:spacing w:val="-1"/>
                <w:sz w:val="28"/>
                <w:szCs w:val="28"/>
                <w:lang w:val="uk-UA"/>
              </w:rPr>
            </w:pPr>
            <w:r w:rsidRPr="002D3852">
              <w:rPr>
                <w:spacing w:val="-1"/>
                <w:sz w:val="28"/>
                <w:szCs w:val="28"/>
                <w:lang w:val="uk-UA"/>
              </w:rPr>
              <w:t>Керуючий справами</w:t>
            </w:r>
          </w:p>
          <w:p w:rsidR="00163ED6" w:rsidRPr="002D3852" w:rsidRDefault="00163ED6" w:rsidP="000259FE">
            <w:pPr>
              <w:spacing w:line="240" w:lineRule="exact"/>
              <w:jc w:val="both"/>
              <w:rPr>
                <w:spacing w:val="-1"/>
                <w:sz w:val="28"/>
                <w:szCs w:val="28"/>
                <w:lang w:val="uk-UA"/>
              </w:rPr>
            </w:pPr>
            <w:r w:rsidRPr="002D3852">
              <w:rPr>
                <w:spacing w:val="-1"/>
                <w:sz w:val="28"/>
                <w:szCs w:val="28"/>
                <w:lang w:val="uk-UA"/>
              </w:rPr>
              <w:t>виконкому ради</w:t>
            </w:r>
          </w:p>
        </w:tc>
        <w:tc>
          <w:tcPr>
            <w:tcW w:w="4927" w:type="dxa"/>
          </w:tcPr>
          <w:p w:rsidR="00163ED6" w:rsidRPr="002D3852" w:rsidRDefault="00163ED6" w:rsidP="000259FE">
            <w:pPr>
              <w:shd w:val="clear" w:color="auto" w:fill="FFFFFF"/>
              <w:spacing w:before="900" w:line="240" w:lineRule="exact"/>
              <w:ind w:left="2153"/>
              <w:jc w:val="both"/>
              <w:rPr>
                <w:spacing w:val="-1"/>
                <w:sz w:val="28"/>
                <w:szCs w:val="28"/>
                <w:lang w:val="uk-UA"/>
              </w:rPr>
            </w:pPr>
            <w:r>
              <w:rPr>
                <w:spacing w:val="-1"/>
                <w:sz w:val="28"/>
                <w:szCs w:val="28"/>
                <w:lang w:val="uk-UA"/>
              </w:rPr>
              <w:t xml:space="preserve">Р.А. </w:t>
            </w:r>
            <w:proofErr w:type="spellStart"/>
            <w:r>
              <w:rPr>
                <w:spacing w:val="-1"/>
                <w:sz w:val="28"/>
                <w:szCs w:val="28"/>
                <w:lang w:val="uk-UA"/>
              </w:rPr>
              <w:t>Омельянович</w:t>
            </w:r>
            <w:proofErr w:type="spellEnd"/>
            <w:r>
              <w:rPr>
                <w:spacing w:val="-1"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163ED6" w:rsidRPr="002D3852" w:rsidRDefault="00163ED6" w:rsidP="00163ED6">
      <w:pPr>
        <w:ind w:left="5880"/>
        <w:rPr>
          <w:sz w:val="28"/>
          <w:szCs w:val="28"/>
          <w:lang w:val="uk-UA"/>
        </w:rPr>
      </w:pPr>
    </w:p>
    <w:p w:rsidR="00163ED6" w:rsidRPr="002D3852" w:rsidRDefault="00163ED6" w:rsidP="00163ED6">
      <w:pPr>
        <w:ind w:left="5880"/>
        <w:rPr>
          <w:sz w:val="28"/>
          <w:szCs w:val="28"/>
          <w:lang w:val="uk-UA"/>
        </w:rPr>
      </w:pPr>
    </w:p>
    <w:p w:rsidR="00CA66B9" w:rsidRDefault="00CA66B9"/>
    <w:sectPr w:rsidR="00CA66B9" w:rsidSect="0032175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163ED6"/>
    <w:rsid w:val="00055123"/>
    <w:rsid w:val="00163ED6"/>
    <w:rsid w:val="001E0874"/>
    <w:rsid w:val="0021435F"/>
    <w:rsid w:val="002348A3"/>
    <w:rsid w:val="005620AE"/>
    <w:rsid w:val="00663BAA"/>
    <w:rsid w:val="00944B13"/>
    <w:rsid w:val="00AE59EA"/>
    <w:rsid w:val="00BF0EAD"/>
    <w:rsid w:val="00CA66B9"/>
    <w:rsid w:val="00D574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ED6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927</Characters>
  <Application>Microsoft Office Word</Application>
  <DocSecurity>0</DocSecurity>
  <Lines>7</Lines>
  <Paragraphs>2</Paragraphs>
  <ScaleCrop>false</ScaleCrop>
  <Company>Microsoft</Company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2017-10-06T07:07:00Z</dcterms:created>
  <dcterms:modified xsi:type="dcterms:W3CDTF">2017-10-06T07:07:00Z</dcterms:modified>
</cp:coreProperties>
</file>