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360" w:rsidRPr="001D3F7A" w:rsidRDefault="00514360" w:rsidP="00514360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Додаток</w:t>
      </w:r>
    </w:p>
    <w:p w:rsidR="00514360" w:rsidRPr="001D3F7A" w:rsidRDefault="00514360" w:rsidP="00514360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до рішення виконавчого</w:t>
      </w:r>
    </w:p>
    <w:p w:rsidR="00514360" w:rsidRPr="001D3F7A" w:rsidRDefault="00514360" w:rsidP="00514360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комітету міської ради</w:t>
      </w:r>
    </w:p>
    <w:p w:rsidR="00514360" w:rsidRDefault="00514360" w:rsidP="00514360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_____________ № _____</w:t>
      </w:r>
    </w:p>
    <w:p w:rsidR="00514360" w:rsidRPr="001D3F7A" w:rsidRDefault="00514360" w:rsidP="00514360">
      <w:pPr>
        <w:spacing w:line="240" w:lineRule="exact"/>
        <w:ind w:left="6237"/>
        <w:rPr>
          <w:sz w:val="28"/>
          <w:szCs w:val="28"/>
          <w:lang w:val="uk-UA"/>
        </w:rPr>
      </w:pPr>
    </w:p>
    <w:p w:rsidR="00514360" w:rsidRDefault="00514360" w:rsidP="00514360">
      <w:pPr>
        <w:spacing w:line="240" w:lineRule="exact"/>
        <w:jc w:val="center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Перелік</w:t>
      </w:r>
    </w:p>
    <w:p w:rsidR="00514360" w:rsidRDefault="00514360" w:rsidP="00514360">
      <w:pPr>
        <w:spacing w:line="240" w:lineRule="exact"/>
        <w:jc w:val="center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місць розміщення спеціальних конструкцій зовнішньої реклами</w:t>
      </w:r>
      <w:r>
        <w:rPr>
          <w:sz w:val="28"/>
          <w:szCs w:val="28"/>
          <w:lang w:val="uk-UA"/>
        </w:rPr>
        <w:t>,</w:t>
      </w:r>
    </w:p>
    <w:p w:rsidR="00514360" w:rsidRDefault="00514360" w:rsidP="00514360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товариства з обмеженою відповідальністю</w:t>
      </w:r>
      <w:r w:rsidRPr="002D385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«</w:t>
      </w:r>
      <w:proofErr w:type="spellStart"/>
      <w:r>
        <w:rPr>
          <w:sz w:val="28"/>
          <w:szCs w:val="28"/>
          <w:lang w:val="uk-UA"/>
        </w:rPr>
        <w:t>Траш</w:t>
      </w:r>
      <w:proofErr w:type="spellEnd"/>
      <w:r>
        <w:rPr>
          <w:sz w:val="28"/>
          <w:szCs w:val="28"/>
          <w:lang w:val="uk-UA"/>
        </w:rPr>
        <w:t>»</w:t>
      </w:r>
    </w:p>
    <w:p w:rsidR="00514360" w:rsidRDefault="00514360" w:rsidP="00514360">
      <w:pPr>
        <w:jc w:val="center"/>
        <w:rPr>
          <w:sz w:val="28"/>
          <w:szCs w:val="28"/>
          <w:lang w:val="uk-UA"/>
        </w:rPr>
      </w:pPr>
    </w:p>
    <w:p w:rsidR="00514360" w:rsidRPr="000C6826" w:rsidRDefault="00514360" w:rsidP="00514360">
      <w:pPr>
        <w:ind w:left="17" w:firstLine="709"/>
        <w:jc w:val="both"/>
        <w:rPr>
          <w:sz w:val="28"/>
          <w:szCs w:val="28"/>
          <w:lang w:val="uk-UA"/>
        </w:rPr>
      </w:pPr>
      <w:r w:rsidRPr="000C6826">
        <w:rPr>
          <w:sz w:val="28"/>
          <w:szCs w:val="28"/>
          <w:lang w:val="uk-UA"/>
        </w:rPr>
        <w:t xml:space="preserve">1. </w:t>
      </w:r>
      <w:r>
        <w:rPr>
          <w:sz w:val="28"/>
          <w:szCs w:val="28"/>
          <w:lang w:val="uk-UA"/>
        </w:rPr>
        <w:t xml:space="preserve">фасадна нестандартна рекламна конструкція, </w:t>
      </w:r>
      <w:r w:rsidRPr="000C6826">
        <w:rPr>
          <w:sz w:val="28"/>
          <w:szCs w:val="28"/>
          <w:lang w:val="uk-UA"/>
        </w:rPr>
        <w:t xml:space="preserve">форматом </w:t>
      </w:r>
      <w:r>
        <w:rPr>
          <w:sz w:val="28"/>
          <w:szCs w:val="28"/>
          <w:lang w:val="uk-UA"/>
        </w:rPr>
        <w:t xml:space="preserve">3,0х1,905 </w:t>
      </w:r>
      <w:r w:rsidRPr="000C6826">
        <w:rPr>
          <w:sz w:val="28"/>
          <w:szCs w:val="28"/>
          <w:lang w:val="uk-UA"/>
        </w:rPr>
        <w:t xml:space="preserve">м, </w:t>
      </w:r>
      <w:r>
        <w:rPr>
          <w:sz w:val="28"/>
          <w:szCs w:val="28"/>
          <w:lang w:val="uk-UA"/>
        </w:rPr>
        <w:t>за адресою: м. Запоріжжя, вул. Українська, буд. 6</w:t>
      </w:r>
      <w:r>
        <w:rPr>
          <w:kern w:val="1"/>
          <w:sz w:val="28"/>
          <w:szCs w:val="28"/>
          <w:lang w:val="uk-UA"/>
        </w:rPr>
        <w:t>;</w:t>
      </w:r>
    </w:p>
    <w:p w:rsidR="00514360" w:rsidRDefault="00514360" w:rsidP="00514360">
      <w:pPr>
        <w:ind w:left="17" w:firstLine="709"/>
        <w:jc w:val="both"/>
        <w:rPr>
          <w:kern w:val="1"/>
          <w:sz w:val="28"/>
          <w:szCs w:val="28"/>
          <w:lang w:val="uk-UA"/>
        </w:rPr>
      </w:pPr>
      <w:r w:rsidRPr="000C6826">
        <w:rPr>
          <w:sz w:val="28"/>
          <w:szCs w:val="28"/>
          <w:lang w:val="uk-UA"/>
        </w:rPr>
        <w:t xml:space="preserve">2. </w:t>
      </w:r>
      <w:r>
        <w:rPr>
          <w:sz w:val="28"/>
          <w:szCs w:val="28"/>
          <w:lang w:val="uk-UA"/>
        </w:rPr>
        <w:t xml:space="preserve">фасадна нестандартна рекламна конструкція, </w:t>
      </w:r>
      <w:r w:rsidRPr="000C6826">
        <w:rPr>
          <w:sz w:val="28"/>
          <w:szCs w:val="28"/>
          <w:lang w:val="uk-UA"/>
        </w:rPr>
        <w:t xml:space="preserve">форматом </w:t>
      </w:r>
      <w:r>
        <w:rPr>
          <w:sz w:val="28"/>
          <w:szCs w:val="28"/>
          <w:lang w:val="uk-UA"/>
        </w:rPr>
        <w:t xml:space="preserve">3,0х1,905 </w:t>
      </w:r>
      <w:r w:rsidRPr="000C6826">
        <w:rPr>
          <w:sz w:val="28"/>
          <w:szCs w:val="28"/>
          <w:lang w:val="uk-UA"/>
        </w:rPr>
        <w:t xml:space="preserve">м, </w:t>
      </w:r>
      <w:r>
        <w:rPr>
          <w:sz w:val="28"/>
          <w:szCs w:val="28"/>
          <w:lang w:val="uk-UA"/>
        </w:rPr>
        <w:t>за адресою: м. Запоріжжя, вул. Ринкова, буд. 2</w:t>
      </w:r>
      <w:r>
        <w:rPr>
          <w:kern w:val="1"/>
          <w:sz w:val="28"/>
          <w:szCs w:val="28"/>
          <w:lang w:val="uk-UA"/>
        </w:rPr>
        <w:t>;</w:t>
      </w:r>
    </w:p>
    <w:p w:rsidR="00514360" w:rsidRPr="000C6826" w:rsidRDefault="00514360" w:rsidP="00514360">
      <w:pPr>
        <w:ind w:left="17" w:firstLine="709"/>
        <w:jc w:val="both"/>
        <w:rPr>
          <w:sz w:val="28"/>
          <w:szCs w:val="28"/>
          <w:lang w:val="uk-UA"/>
        </w:rPr>
      </w:pPr>
      <w:r>
        <w:rPr>
          <w:kern w:val="1"/>
          <w:sz w:val="28"/>
          <w:szCs w:val="28"/>
          <w:lang w:val="uk-UA"/>
        </w:rPr>
        <w:t xml:space="preserve">3. </w:t>
      </w:r>
      <w:r>
        <w:rPr>
          <w:sz w:val="28"/>
          <w:szCs w:val="28"/>
          <w:lang w:val="uk-UA"/>
        </w:rPr>
        <w:t xml:space="preserve">фасадна нестандартна рекламна конструкція, </w:t>
      </w:r>
      <w:r w:rsidRPr="000C6826">
        <w:rPr>
          <w:sz w:val="28"/>
          <w:szCs w:val="28"/>
          <w:lang w:val="uk-UA"/>
        </w:rPr>
        <w:t xml:space="preserve">форматом </w:t>
      </w:r>
      <w:r>
        <w:rPr>
          <w:sz w:val="28"/>
          <w:szCs w:val="28"/>
          <w:lang w:val="uk-UA"/>
        </w:rPr>
        <w:t xml:space="preserve">3,0х1,905 </w:t>
      </w:r>
      <w:r w:rsidRPr="000C6826">
        <w:rPr>
          <w:sz w:val="28"/>
          <w:szCs w:val="28"/>
          <w:lang w:val="uk-UA"/>
        </w:rPr>
        <w:t xml:space="preserve">м, </w:t>
      </w:r>
      <w:r>
        <w:rPr>
          <w:sz w:val="28"/>
          <w:szCs w:val="28"/>
          <w:lang w:val="uk-UA"/>
        </w:rPr>
        <w:t>за адресою: м. Запоріжжя, вул. Рубана, буд. 27</w:t>
      </w:r>
      <w:r>
        <w:rPr>
          <w:kern w:val="1"/>
          <w:sz w:val="28"/>
          <w:szCs w:val="28"/>
          <w:lang w:val="uk-UA"/>
        </w:rPr>
        <w:t>;</w:t>
      </w:r>
    </w:p>
    <w:p w:rsidR="00514360" w:rsidRPr="000C6826" w:rsidRDefault="00514360" w:rsidP="00514360">
      <w:pPr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фасадна нестандартна рекламна конструкція, </w:t>
      </w:r>
      <w:r w:rsidRPr="000C6826">
        <w:rPr>
          <w:sz w:val="28"/>
          <w:szCs w:val="28"/>
          <w:lang w:val="uk-UA"/>
        </w:rPr>
        <w:t xml:space="preserve">форматом </w:t>
      </w:r>
      <w:r>
        <w:rPr>
          <w:sz w:val="28"/>
          <w:szCs w:val="28"/>
          <w:lang w:val="uk-UA"/>
        </w:rPr>
        <w:t xml:space="preserve">3,0х1,905 </w:t>
      </w:r>
      <w:r w:rsidRPr="000C6826">
        <w:rPr>
          <w:sz w:val="28"/>
          <w:szCs w:val="28"/>
          <w:lang w:val="uk-UA"/>
        </w:rPr>
        <w:t xml:space="preserve">м, </w:t>
      </w:r>
      <w:r>
        <w:rPr>
          <w:sz w:val="28"/>
          <w:szCs w:val="28"/>
          <w:lang w:val="uk-UA"/>
        </w:rPr>
        <w:t xml:space="preserve">за адресою: м. Запоріжжя, вул. </w:t>
      </w:r>
      <w:proofErr w:type="spellStart"/>
      <w:r>
        <w:rPr>
          <w:sz w:val="28"/>
          <w:szCs w:val="28"/>
          <w:lang w:val="uk-UA"/>
        </w:rPr>
        <w:t>Новокузнецька</w:t>
      </w:r>
      <w:proofErr w:type="spellEnd"/>
      <w:r>
        <w:rPr>
          <w:sz w:val="28"/>
          <w:szCs w:val="28"/>
          <w:lang w:val="uk-UA"/>
        </w:rPr>
        <w:t>, буд. 20</w:t>
      </w:r>
      <w:r>
        <w:rPr>
          <w:kern w:val="1"/>
          <w:sz w:val="28"/>
          <w:szCs w:val="28"/>
          <w:lang w:val="uk-UA"/>
        </w:rPr>
        <w:t>;</w:t>
      </w:r>
    </w:p>
    <w:tbl>
      <w:tblPr>
        <w:tblW w:w="0" w:type="auto"/>
        <w:tblInd w:w="-113" w:type="dxa"/>
        <w:tblLayout w:type="fixed"/>
        <w:tblLook w:val="0000"/>
      </w:tblPr>
      <w:tblGrid>
        <w:gridCol w:w="4804"/>
        <w:gridCol w:w="4880"/>
      </w:tblGrid>
      <w:tr w:rsidR="00514360" w:rsidTr="00A42017">
        <w:tc>
          <w:tcPr>
            <w:tcW w:w="4804" w:type="dxa"/>
            <w:shd w:val="clear" w:color="auto" w:fill="auto"/>
          </w:tcPr>
          <w:p w:rsidR="00514360" w:rsidRDefault="00514360" w:rsidP="00A42017">
            <w:pPr>
              <w:shd w:val="clear" w:color="auto" w:fill="FFFFFF"/>
              <w:spacing w:before="600"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>
              <w:rPr>
                <w:color w:val="000000"/>
                <w:spacing w:val="-1"/>
                <w:sz w:val="28"/>
                <w:szCs w:val="28"/>
                <w:lang w:val="uk-UA"/>
              </w:rPr>
              <w:t>Керуючий справами</w:t>
            </w:r>
          </w:p>
          <w:p w:rsidR="00514360" w:rsidRDefault="00514360" w:rsidP="00A42017">
            <w:pPr>
              <w:spacing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>
              <w:rPr>
                <w:color w:val="000000"/>
                <w:spacing w:val="-1"/>
                <w:sz w:val="28"/>
                <w:szCs w:val="28"/>
                <w:lang w:val="uk-UA"/>
              </w:rPr>
              <w:t>виконкому ради</w:t>
            </w:r>
          </w:p>
        </w:tc>
        <w:tc>
          <w:tcPr>
            <w:tcW w:w="4880" w:type="dxa"/>
            <w:shd w:val="clear" w:color="auto" w:fill="auto"/>
          </w:tcPr>
          <w:p w:rsidR="00514360" w:rsidRDefault="00514360" w:rsidP="00A42017">
            <w:pPr>
              <w:shd w:val="clear" w:color="auto" w:fill="FFFFFF"/>
              <w:spacing w:before="900" w:line="240" w:lineRule="exact"/>
              <w:ind w:left="2153"/>
              <w:jc w:val="both"/>
            </w:pPr>
            <w:r>
              <w:rPr>
                <w:color w:val="000000"/>
                <w:spacing w:val="-1"/>
                <w:sz w:val="28"/>
                <w:szCs w:val="28"/>
                <w:lang w:val="uk-UA"/>
              </w:rPr>
              <w:t xml:space="preserve">Р.А. </w:t>
            </w:r>
            <w:proofErr w:type="spellStart"/>
            <w:r>
              <w:rPr>
                <w:color w:val="000000"/>
                <w:spacing w:val="-1"/>
                <w:sz w:val="28"/>
                <w:szCs w:val="28"/>
                <w:lang w:val="uk-UA"/>
              </w:rPr>
              <w:t>Омельянович</w:t>
            </w:r>
            <w:proofErr w:type="spellEnd"/>
            <w:r>
              <w:rPr>
                <w:color w:val="000000"/>
                <w:spacing w:val="-1"/>
                <w:sz w:val="28"/>
                <w:szCs w:val="28"/>
                <w:lang w:val="uk-UA"/>
              </w:rPr>
              <w:t xml:space="preserve"> </w:t>
            </w:r>
          </w:p>
        </w:tc>
      </w:tr>
    </w:tbl>
    <w:p w:rsidR="00514360" w:rsidRDefault="00514360" w:rsidP="00514360">
      <w:pPr>
        <w:pStyle w:val="a3"/>
        <w:rPr>
          <w:lang w:val="uk-UA"/>
        </w:rPr>
      </w:pPr>
    </w:p>
    <w:p w:rsidR="00514360" w:rsidRPr="002D3852" w:rsidRDefault="00514360" w:rsidP="00514360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</w:p>
    <w:p w:rsidR="00CA66B9" w:rsidRDefault="00CA66B9"/>
    <w:sectPr w:rsidR="00CA66B9" w:rsidSect="009B0646">
      <w:pgSz w:w="11906" w:h="16838"/>
      <w:pgMar w:top="993" w:right="707" w:bottom="142" w:left="184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514360"/>
    <w:rsid w:val="00055123"/>
    <w:rsid w:val="001E0874"/>
    <w:rsid w:val="0021435F"/>
    <w:rsid w:val="002348A3"/>
    <w:rsid w:val="00514360"/>
    <w:rsid w:val="005620AE"/>
    <w:rsid w:val="00663BAA"/>
    <w:rsid w:val="00944B13"/>
    <w:rsid w:val="00AE59EA"/>
    <w:rsid w:val="00BF0EAD"/>
    <w:rsid w:val="00C80CFC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360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14360"/>
    <w:pPr>
      <w:suppressAutoHyphens/>
      <w:spacing w:after="120"/>
    </w:pPr>
    <w:rPr>
      <w:lang w:eastAsia="ar-SA"/>
    </w:rPr>
  </w:style>
  <w:style w:type="character" w:customStyle="1" w:styleId="a4">
    <w:name w:val="Основной текст Знак"/>
    <w:basedOn w:val="a0"/>
    <w:link w:val="a3"/>
    <w:rsid w:val="00514360"/>
    <w:rPr>
      <w:rFonts w:eastAsia="Times New Roman" w:cs="Times New Roman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615</Characters>
  <Application>Microsoft Office Word</Application>
  <DocSecurity>0</DocSecurity>
  <Lines>5</Lines>
  <Paragraphs>1</Paragraphs>
  <ScaleCrop>false</ScaleCrop>
  <Company>Microsoft</Company>
  <LinksUpToDate>false</LinksUpToDate>
  <CharactersWithSpaces>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2017-08-18T06:37:00Z</dcterms:created>
  <dcterms:modified xsi:type="dcterms:W3CDTF">2017-08-18T06:37:00Z</dcterms:modified>
</cp:coreProperties>
</file>