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12A" w:rsidRDefault="00A2112A" w:rsidP="00A2112A">
      <w:pPr>
        <w:ind w:left="11328"/>
        <w:jc w:val="both"/>
        <w:rPr>
          <w:lang w:val="uk-UA"/>
        </w:rPr>
      </w:pPr>
      <w:r>
        <w:rPr>
          <w:lang w:val="uk-UA"/>
        </w:rPr>
        <w:t xml:space="preserve">Додаток </w:t>
      </w:r>
    </w:p>
    <w:p w:rsidR="00A2112A" w:rsidRDefault="00A2112A" w:rsidP="00A2112A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до рішення виконавчого </w:t>
      </w:r>
    </w:p>
    <w:p w:rsidR="00A2112A" w:rsidRDefault="00A2112A" w:rsidP="00A2112A">
      <w:pPr>
        <w:ind w:left="10620" w:firstLine="708"/>
        <w:jc w:val="both"/>
        <w:rPr>
          <w:lang w:val="uk-UA"/>
        </w:rPr>
      </w:pPr>
      <w:r>
        <w:rPr>
          <w:lang w:val="uk-UA"/>
        </w:rPr>
        <w:t>комітету міської ради</w:t>
      </w:r>
    </w:p>
    <w:p w:rsidR="00A2112A" w:rsidRDefault="00A2112A" w:rsidP="00A2112A">
      <w:pPr>
        <w:ind w:left="10620" w:firstLine="708"/>
        <w:jc w:val="both"/>
        <w:rPr>
          <w:lang w:val="uk-UA"/>
        </w:rPr>
      </w:pPr>
      <w:r>
        <w:rPr>
          <w:lang w:val="uk-UA"/>
        </w:rPr>
        <w:t>______________№_____</w:t>
      </w:r>
    </w:p>
    <w:p w:rsidR="00A2112A" w:rsidRDefault="00A2112A" w:rsidP="00A2112A">
      <w:pPr>
        <w:jc w:val="both"/>
        <w:rPr>
          <w:lang w:val="uk-UA"/>
        </w:rPr>
      </w:pPr>
    </w:p>
    <w:tbl>
      <w:tblPr>
        <w:tblW w:w="17898" w:type="dxa"/>
        <w:tblInd w:w="-459" w:type="dxa"/>
        <w:tblLayout w:type="fixed"/>
        <w:tblLook w:val="04A0"/>
      </w:tblPr>
      <w:tblGrid>
        <w:gridCol w:w="486"/>
        <w:gridCol w:w="1641"/>
        <w:gridCol w:w="1134"/>
        <w:gridCol w:w="1418"/>
        <w:gridCol w:w="11"/>
        <w:gridCol w:w="766"/>
        <w:gridCol w:w="640"/>
        <w:gridCol w:w="709"/>
        <w:gridCol w:w="190"/>
        <w:gridCol w:w="792"/>
        <w:gridCol w:w="604"/>
        <w:gridCol w:w="813"/>
        <w:gridCol w:w="942"/>
        <w:gridCol w:w="55"/>
        <w:gridCol w:w="421"/>
        <w:gridCol w:w="700"/>
        <w:gridCol w:w="249"/>
        <w:gridCol w:w="478"/>
        <w:gridCol w:w="47"/>
        <w:gridCol w:w="945"/>
        <w:gridCol w:w="176"/>
        <w:gridCol w:w="249"/>
        <w:gridCol w:w="992"/>
        <w:gridCol w:w="453"/>
        <w:gridCol w:w="16"/>
        <w:gridCol w:w="807"/>
        <w:gridCol w:w="107"/>
        <w:gridCol w:w="16"/>
        <w:gridCol w:w="270"/>
        <w:gridCol w:w="789"/>
        <w:gridCol w:w="16"/>
        <w:gridCol w:w="950"/>
        <w:gridCol w:w="16"/>
      </w:tblGrid>
      <w:tr w:rsidR="00A2112A" w:rsidRPr="007811E6" w:rsidTr="00A81376">
        <w:trPr>
          <w:trHeight w:val="40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2112A" w:rsidRPr="007811E6" w:rsidRDefault="00A2112A" w:rsidP="00A81376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441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2112A" w:rsidRDefault="00A2112A" w:rsidP="00A81376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Перелік житлових квартир та нежитлових приміщень комунальної власності м. Запоріжжя, які не вилучаються з господарського відання КП </w:t>
            </w:r>
            <w:r>
              <w:rPr>
                <w:sz w:val="28"/>
                <w:szCs w:val="28"/>
                <w:lang w:val="uk-UA"/>
              </w:rPr>
              <w:t xml:space="preserve">«Наше місто» Запорізької міської ради </w:t>
            </w:r>
            <w:r>
              <w:rPr>
                <w:sz w:val="28"/>
                <w:szCs w:val="28"/>
                <w:lang w:val="uk-UA" w:eastAsia="uk-UA"/>
              </w:rPr>
              <w:t xml:space="preserve">та передаються в обслуговування ОСББ </w:t>
            </w:r>
            <w:r w:rsidRPr="007811E6">
              <w:rPr>
                <w:sz w:val="28"/>
                <w:szCs w:val="28"/>
                <w:lang w:val="uk-UA" w:eastAsia="uk-UA"/>
              </w:rPr>
              <w:t xml:space="preserve"> </w:t>
            </w:r>
          </w:p>
          <w:p w:rsidR="00A2112A" w:rsidRPr="005D33E3" w:rsidRDefault="00A2112A" w:rsidP="00A81376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112A" w:rsidRPr="007811E6" w:rsidRDefault="00A2112A" w:rsidP="00A81376">
            <w:pPr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112A" w:rsidRPr="007811E6" w:rsidRDefault="00A2112A" w:rsidP="00A81376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112A" w:rsidRPr="007811E6" w:rsidRDefault="00A2112A" w:rsidP="00A81376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</w:tr>
      <w:tr w:rsidR="00A2112A" w:rsidRPr="007811E6" w:rsidTr="00A81376">
        <w:trPr>
          <w:gridAfter w:val="7"/>
          <w:wAfter w:w="2164" w:type="dxa"/>
          <w:trHeight w:val="3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 п/п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Адреса будинку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 квартир в будинках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 xml:space="preserve">Вартість будинку для передачі ОСББ (без квартир та нежитлових приміщень комунальної власності </w:t>
            </w:r>
            <w:r>
              <w:rPr>
                <w:sz w:val="20"/>
                <w:szCs w:val="20"/>
                <w:lang w:val="uk-UA" w:eastAsia="uk-UA"/>
              </w:rPr>
              <w:t xml:space="preserve">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Запоріжжя)</w:t>
            </w:r>
            <w:r>
              <w:rPr>
                <w:sz w:val="20"/>
                <w:szCs w:val="20"/>
                <w:lang w:val="uk-UA" w:eastAsia="uk-UA"/>
              </w:rPr>
              <w:t xml:space="preserve"> станом на 01.07.2017</w:t>
            </w:r>
          </w:p>
        </w:tc>
        <w:tc>
          <w:tcPr>
            <w:tcW w:w="9638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Інформація по об’єктам комунальної власності м. Запоріжжя, що не вилучаються з господарського відання КП </w:t>
            </w:r>
            <w:r w:rsidRPr="004D2461">
              <w:rPr>
                <w:sz w:val="20"/>
                <w:szCs w:val="20"/>
                <w:lang w:val="uk-UA" w:eastAsia="uk-UA"/>
              </w:rPr>
              <w:t>«Наше місто» Запорізької міської ради</w:t>
            </w:r>
          </w:p>
        </w:tc>
      </w:tr>
      <w:tr w:rsidR="00A2112A" w:rsidRPr="007811E6" w:rsidTr="00A81376">
        <w:trPr>
          <w:gridAfter w:val="7"/>
          <w:wAfter w:w="2164" w:type="dxa"/>
          <w:trHeight w:val="994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12A" w:rsidRPr="007811E6" w:rsidRDefault="00A2112A" w:rsidP="00A81376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12A" w:rsidRPr="007811E6" w:rsidRDefault="00A2112A" w:rsidP="00A81376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12A" w:rsidRPr="007811E6" w:rsidRDefault="00A2112A" w:rsidP="00A81376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112A" w:rsidRPr="007811E6" w:rsidRDefault="00A2112A" w:rsidP="00A81376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45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Квартири комунальної власності </w:t>
            </w:r>
            <w:r w:rsidRPr="007811E6">
              <w:rPr>
                <w:sz w:val="20"/>
                <w:szCs w:val="20"/>
                <w:lang w:val="uk-UA" w:eastAsia="uk-UA"/>
              </w:rPr>
              <w:t xml:space="preserve">м. Запоріжжя </w:t>
            </w:r>
            <w:r>
              <w:rPr>
                <w:sz w:val="20"/>
                <w:szCs w:val="20"/>
                <w:lang w:val="uk-UA" w:eastAsia="uk-UA"/>
              </w:rPr>
              <w:t xml:space="preserve">станом </w:t>
            </w:r>
            <w:r w:rsidRPr="007811E6">
              <w:rPr>
                <w:sz w:val="20"/>
                <w:szCs w:val="20"/>
                <w:lang w:val="uk-UA" w:eastAsia="uk-UA"/>
              </w:rPr>
              <w:t>на 01.</w:t>
            </w:r>
            <w:r>
              <w:rPr>
                <w:sz w:val="20"/>
                <w:szCs w:val="20"/>
                <w:lang w:val="uk-UA" w:eastAsia="uk-UA"/>
              </w:rPr>
              <w:t>07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511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Нежитлові п</w:t>
            </w:r>
            <w:r>
              <w:rPr>
                <w:sz w:val="20"/>
                <w:szCs w:val="20"/>
                <w:lang w:val="uk-UA" w:eastAsia="uk-UA"/>
              </w:rPr>
              <w:t xml:space="preserve">риміщення комунальної власності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 станом на 01.</w:t>
            </w:r>
            <w:r>
              <w:rPr>
                <w:sz w:val="20"/>
                <w:szCs w:val="20"/>
                <w:lang w:val="uk-UA" w:eastAsia="uk-UA"/>
              </w:rPr>
              <w:t>07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</w:tr>
      <w:tr w:rsidR="00A2112A" w:rsidRPr="007811E6" w:rsidTr="00A81376">
        <w:trPr>
          <w:gridAfter w:val="7"/>
          <w:wAfter w:w="2164" w:type="dxa"/>
          <w:trHeight w:val="761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12A" w:rsidRPr="007811E6" w:rsidRDefault="00A2112A" w:rsidP="00A81376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12A" w:rsidRPr="007811E6" w:rsidRDefault="00A2112A" w:rsidP="00A81376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12A" w:rsidRPr="007811E6" w:rsidRDefault="00A2112A" w:rsidP="00A81376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14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Н</w:t>
            </w:r>
            <w:r w:rsidRPr="007811E6">
              <w:rPr>
                <w:sz w:val="20"/>
                <w:szCs w:val="20"/>
                <w:lang w:val="uk-UA" w:eastAsia="uk-UA"/>
              </w:rPr>
              <w:t>азва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</w:tr>
      <w:tr w:rsidR="00A2112A" w:rsidRPr="007811E6" w:rsidTr="00A81376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12A" w:rsidRPr="007811E6" w:rsidRDefault="00A2112A" w:rsidP="00A81376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12A" w:rsidRPr="007811E6" w:rsidRDefault="00A2112A" w:rsidP="00A81376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4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12A" w:rsidRPr="007811E6" w:rsidRDefault="00A2112A" w:rsidP="00A81376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112A" w:rsidRPr="007811E6" w:rsidRDefault="00A2112A" w:rsidP="00A81376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12A" w:rsidRPr="007811E6" w:rsidRDefault="00A2112A" w:rsidP="00A81376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112A" w:rsidRPr="007811E6" w:rsidRDefault="00A2112A" w:rsidP="00A81376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13</w:t>
            </w:r>
          </w:p>
        </w:tc>
      </w:tr>
      <w:tr w:rsidR="00A2112A" w:rsidRPr="007811E6" w:rsidTr="00A81376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Запорізька, 4А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10 658,52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39 296 345,26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26 741 729,52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Pr="007811E6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Pr="007811E6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51,50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Pr="007811E6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198 934,41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Pr="007811E6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135 377,74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Літ. А-9,            перший поверх </w:t>
            </w:r>
          </w:p>
          <w:p w:rsidR="00A2112A" w:rsidRPr="00566FA5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№ 214, № 215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192,50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743 589,78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506 023,58</w:t>
            </w:r>
          </w:p>
        </w:tc>
      </w:tr>
      <w:tr w:rsidR="00A2112A" w:rsidRPr="007811E6" w:rsidTr="00A81376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67,53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260 855,16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177 515,70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4867A9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A2112A" w:rsidRPr="007811E6" w:rsidTr="00A81376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62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51,60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199 320,69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135 640,61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4867A9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A2112A" w:rsidRPr="007811E6" w:rsidTr="00A81376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67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51,70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199 706,97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135 903,48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4867A9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A2112A" w:rsidRPr="007811E6" w:rsidTr="00A81376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76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67,63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261 241,44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177 778,57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4867A9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A2112A" w:rsidRPr="007811E6" w:rsidTr="00A81376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141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51,93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200 595,41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136 508,08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4867A9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A2112A" w:rsidRPr="007811E6" w:rsidTr="00A81376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166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35,23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136 086,59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92 608,89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4867A9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A2112A" w:rsidRPr="007811E6" w:rsidTr="00A81376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189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36,53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141 108,23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96 026,19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4867A9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A2112A" w:rsidRPr="007811E6" w:rsidTr="00A81376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203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35,03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135 314,03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92 083,15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4867A9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A2112A" w:rsidRPr="007811E6" w:rsidTr="00A81376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210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36,83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142 267,07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96 814,80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4867A9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A2112A" w:rsidRPr="007811E6" w:rsidTr="00A81376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12A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10 658,52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39 296 345,26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26 741 729,52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Pr="007811E6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485,51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Pr="007811E6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1 875 429,00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12A" w:rsidRPr="007811E6" w:rsidRDefault="00A2112A" w:rsidP="00A81376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1 276 257,21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3027DF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192,50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743 589,78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12A" w:rsidRPr="007811E6" w:rsidRDefault="00A2112A" w:rsidP="00A81376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506 023,58</w:t>
            </w:r>
          </w:p>
        </w:tc>
      </w:tr>
      <w:tr w:rsidR="00A2112A" w:rsidRPr="007811E6" w:rsidTr="00A81376">
        <w:trPr>
          <w:gridAfter w:val="1"/>
          <w:wAfter w:w="16" w:type="dxa"/>
          <w:trHeight w:val="375"/>
        </w:trPr>
        <w:tc>
          <w:tcPr>
            <w:tcW w:w="48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2112A" w:rsidRPr="007811E6" w:rsidRDefault="00A2112A" w:rsidP="00A81376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2112A" w:rsidRPr="00A6178A" w:rsidRDefault="00A2112A" w:rsidP="00A81376">
            <w:pPr>
              <w:rPr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2112A" w:rsidRPr="007811E6" w:rsidRDefault="00A2112A" w:rsidP="00A81376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2112A" w:rsidRPr="007811E6" w:rsidRDefault="00A2112A" w:rsidP="00A81376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2112A" w:rsidRPr="007811E6" w:rsidRDefault="00A2112A" w:rsidP="00A81376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2112A" w:rsidRPr="007811E6" w:rsidRDefault="00A2112A" w:rsidP="00A81376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2112A" w:rsidRPr="007811E6" w:rsidRDefault="00A2112A" w:rsidP="00A81376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81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2112A" w:rsidRPr="007811E6" w:rsidRDefault="00A2112A" w:rsidP="00A81376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2112A" w:rsidRPr="007811E6" w:rsidRDefault="00A2112A" w:rsidP="00A81376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950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2112A" w:rsidRPr="007811E6" w:rsidRDefault="00A2112A" w:rsidP="00A81376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2112A" w:rsidRPr="007811E6" w:rsidRDefault="00A2112A" w:rsidP="00A81376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2112A" w:rsidRPr="007811E6" w:rsidRDefault="00A2112A" w:rsidP="00A81376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45" w:type="dxa"/>
            <w:gridSpan w:val="2"/>
            <w:shd w:val="clear" w:color="auto" w:fill="auto"/>
            <w:vAlign w:val="bottom"/>
          </w:tcPr>
          <w:p w:rsidR="00A2112A" w:rsidRPr="007811E6" w:rsidRDefault="00A2112A" w:rsidP="00A81376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shd w:val="clear" w:color="auto" w:fill="auto"/>
            <w:noWrap/>
            <w:vAlign w:val="bottom"/>
            <w:hideMark/>
          </w:tcPr>
          <w:p w:rsidR="00A2112A" w:rsidRPr="007811E6" w:rsidRDefault="00A2112A" w:rsidP="00A81376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075" w:type="dxa"/>
            <w:gridSpan w:val="3"/>
            <w:shd w:val="clear" w:color="auto" w:fill="auto"/>
            <w:noWrap/>
            <w:vAlign w:val="bottom"/>
            <w:hideMark/>
          </w:tcPr>
          <w:p w:rsidR="00A2112A" w:rsidRPr="007811E6" w:rsidRDefault="00A2112A" w:rsidP="00A81376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12A" w:rsidRPr="007811E6" w:rsidRDefault="00A2112A" w:rsidP="00A81376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</w:tr>
      <w:tr w:rsidR="00A2112A" w:rsidRPr="007811E6" w:rsidTr="00A81376">
        <w:trPr>
          <w:gridAfter w:val="4"/>
          <w:wAfter w:w="1771" w:type="dxa"/>
          <w:trHeight w:val="375"/>
        </w:trPr>
        <w:tc>
          <w:tcPr>
            <w:tcW w:w="3261" w:type="dxa"/>
            <w:gridSpan w:val="3"/>
            <w:shd w:val="clear" w:color="auto" w:fill="auto"/>
            <w:vAlign w:val="bottom"/>
            <w:hideMark/>
          </w:tcPr>
          <w:p w:rsidR="00A2112A" w:rsidRDefault="00A2112A" w:rsidP="00A81376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Керуючий справами</w:t>
            </w:r>
          </w:p>
          <w:p w:rsidR="00A2112A" w:rsidRPr="007811E6" w:rsidRDefault="00A2112A" w:rsidP="00A81376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виконкому ради</w:t>
            </w:r>
          </w:p>
        </w:tc>
        <w:tc>
          <w:tcPr>
            <w:tcW w:w="1429" w:type="dxa"/>
            <w:gridSpan w:val="2"/>
            <w:shd w:val="clear" w:color="auto" w:fill="auto"/>
            <w:vAlign w:val="bottom"/>
            <w:hideMark/>
          </w:tcPr>
          <w:p w:rsidR="00A2112A" w:rsidRPr="007811E6" w:rsidRDefault="00A2112A" w:rsidP="00A81376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shd w:val="clear" w:color="auto" w:fill="auto"/>
            <w:vAlign w:val="bottom"/>
            <w:hideMark/>
          </w:tcPr>
          <w:p w:rsidR="00A2112A" w:rsidRPr="007811E6" w:rsidRDefault="00A2112A" w:rsidP="00A81376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539" w:type="dxa"/>
            <w:gridSpan w:val="3"/>
            <w:shd w:val="clear" w:color="000000" w:fill="FFFFFF"/>
            <w:vAlign w:val="bottom"/>
            <w:hideMark/>
          </w:tcPr>
          <w:p w:rsidR="00A2112A" w:rsidRPr="007811E6" w:rsidRDefault="00A2112A" w:rsidP="00A81376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96" w:type="dxa"/>
            <w:gridSpan w:val="2"/>
            <w:shd w:val="clear" w:color="000000" w:fill="FFFFFF"/>
            <w:vAlign w:val="bottom"/>
            <w:hideMark/>
          </w:tcPr>
          <w:p w:rsidR="00A2112A" w:rsidRPr="007811E6" w:rsidRDefault="00A2112A" w:rsidP="00A81376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10" w:type="dxa"/>
            <w:gridSpan w:val="3"/>
            <w:shd w:val="clear" w:color="000000" w:fill="FFFFFF"/>
            <w:vAlign w:val="bottom"/>
            <w:hideMark/>
          </w:tcPr>
          <w:p w:rsidR="00A2112A" w:rsidRPr="007811E6" w:rsidRDefault="00A2112A" w:rsidP="00A81376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121" w:type="dxa"/>
            <w:gridSpan w:val="2"/>
            <w:shd w:val="clear" w:color="000000" w:fill="FFFFFF"/>
            <w:vAlign w:val="bottom"/>
            <w:hideMark/>
          </w:tcPr>
          <w:p w:rsidR="00A2112A" w:rsidRPr="007811E6" w:rsidRDefault="00A2112A" w:rsidP="00A81376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49" w:type="dxa"/>
            <w:shd w:val="clear" w:color="000000" w:fill="FFFFFF"/>
            <w:vAlign w:val="bottom"/>
            <w:hideMark/>
          </w:tcPr>
          <w:p w:rsidR="00A2112A" w:rsidRPr="007811E6" w:rsidRDefault="00A2112A" w:rsidP="00A81376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556" w:type="dxa"/>
            <w:gridSpan w:val="12"/>
            <w:shd w:val="clear" w:color="000000" w:fill="FFFFFF"/>
            <w:vAlign w:val="bottom"/>
            <w:hideMark/>
          </w:tcPr>
          <w:p w:rsidR="00A2112A" w:rsidRPr="00EC5DA9" w:rsidRDefault="00A2112A" w:rsidP="00A81376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  <w:p w:rsidR="00A2112A" w:rsidRPr="007811E6" w:rsidRDefault="00A2112A" w:rsidP="00A81376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  <w:r w:rsidRPr="00EC5DA9">
              <w:rPr>
                <w:sz w:val="28"/>
                <w:szCs w:val="28"/>
                <w:lang w:val="uk-UA" w:eastAsia="uk-UA"/>
              </w:rPr>
              <w:t>Р.А.Омельянович</w:t>
            </w:r>
          </w:p>
        </w:tc>
      </w:tr>
    </w:tbl>
    <w:p w:rsidR="00A2112A" w:rsidRPr="00FC44C4" w:rsidRDefault="00A2112A" w:rsidP="00A2112A">
      <w:pPr>
        <w:jc w:val="both"/>
        <w:rPr>
          <w:lang w:val="uk-UA"/>
        </w:rPr>
      </w:pPr>
    </w:p>
    <w:p w:rsidR="00CA66B9" w:rsidRDefault="00CA66B9"/>
    <w:sectPr w:rsidR="00CA66B9" w:rsidSect="00E0207D">
      <w:pgSz w:w="16838" w:h="11906" w:orient="landscape"/>
      <w:pgMar w:top="1843" w:right="709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A2112A"/>
    <w:rsid w:val="00055123"/>
    <w:rsid w:val="001E0874"/>
    <w:rsid w:val="0021435F"/>
    <w:rsid w:val="002348A3"/>
    <w:rsid w:val="005620AE"/>
    <w:rsid w:val="00663BAA"/>
    <w:rsid w:val="00944B13"/>
    <w:rsid w:val="00A2112A"/>
    <w:rsid w:val="00AE59EA"/>
    <w:rsid w:val="00BF0EAD"/>
    <w:rsid w:val="00CA66B9"/>
    <w:rsid w:val="00EC32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12A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1482</Characters>
  <Application>Microsoft Office Word</Application>
  <DocSecurity>0</DocSecurity>
  <Lines>12</Lines>
  <Paragraphs>3</Paragraphs>
  <ScaleCrop>false</ScaleCrop>
  <Company>Microsoft</Company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2017-06-29T14:22:00Z</dcterms:created>
  <dcterms:modified xsi:type="dcterms:W3CDTF">2017-06-29T14:22:00Z</dcterms:modified>
</cp:coreProperties>
</file>