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60C" w:rsidRPr="00FD11A3" w:rsidRDefault="00B3460C" w:rsidP="00B3460C">
      <w:pPr>
        <w:spacing w:line="240" w:lineRule="exact"/>
        <w:ind w:left="5172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B3460C" w:rsidRPr="00FD11A3" w:rsidRDefault="00B3460C" w:rsidP="00B3460C">
      <w:pPr>
        <w:spacing w:line="240" w:lineRule="exact"/>
        <w:ind w:left="58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FD11A3">
        <w:rPr>
          <w:sz w:val="28"/>
          <w:szCs w:val="28"/>
          <w:lang w:val="uk-UA"/>
        </w:rPr>
        <w:t>ішення виконавчого</w:t>
      </w:r>
    </w:p>
    <w:p w:rsidR="00B3460C" w:rsidRPr="00FF4CCC" w:rsidRDefault="00B3460C" w:rsidP="00B3460C">
      <w:pPr>
        <w:spacing w:line="240" w:lineRule="exact"/>
        <w:ind w:left="5880"/>
        <w:rPr>
          <w:sz w:val="28"/>
          <w:szCs w:val="28"/>
          <w:lang w:val="uk-UA"/>
        </w:rPr>
      </w:pPr>
      <w:r w:rsidRPr="00FD11A3">
        <w:rPr>
          <w:sz w:val="28"/>
          <w:szCs w:val="28"/>
          <w:lang w:val="uk-UA"/>
        </w:rPr>
        <w:t>комітету міської ради</w:t>
      </w:r>
    </w:p>
    <w:p w:rsidR="00B3460C" w:rsidRPr="00FD11A3" w:rsidRDefault="00B3460C" w:rsidP="00B3460C">
      <w:pPr>
        <w:spacing w:line="320" w:lineRule="exact"/>
        <w:ind w:left="5880"/>
        <w:rPr>
          <w:sz w:val="28"/>
          <w:szCs w:val="28"/>
          <w:lang w:val="uk-UA"/>
        </w:rPr>
      </w:pPr>
      <w:r w:rsidRPr="00FF4CCC">
        <w:rPr>
          <w:sz w:val="28"/>
          <w:szCs w:val="28"/>
          <w:lang w:val="uk-UA"/>
        </w:rPr>
        <w:t xml:space="preserve">_____________ </w:t>
      </w:r>
      <w:r w:rsidRPr="00FD11A3">
        <w:rPr>
          <w:sz w:val="28"/>
          <w:szCs w:val="28"/>
          <w:lang w:val="uk-UA"/>
        </w:rPr>
        <w:t>№ _____</w:t>
      </w:r>
    </w:p>
    <w:p w:rsidR="00B3460C" w:rsidRPr="00FD11A3" w:rsidRDefault="00B3460C" w:rsidP="00B3460C">
      <w:pPr>
        <w:spacing w:before="840"/>
        <w:jc w:val="center"/>
        <w:rPr>
          <w:sz w:val="28"/>
          <w:szCs w:val="28"/>
          <w:lang w:val="uk-UA"/>
        </w:rPr>
      </w:pPr>
    </w:p>
    <w:p w:rsidR="00B3460C" w:rsidRPr="00FD11A3" w:rsidRDefault="00B3460C" w:rsidP="00B3460C">
      <w:pPr>
        <w:spacing w:line="240" w:lineRule="exact"/>
        <w:jc w:val="center"/>
        <w:rPr>
          <w:b/>
          <w:sz w:val="28"/>
          <w:szCs w:val="28"/>
          <w:lang w:val="uk-UA"/>
        </w:rPr>
      </w:pPr>
      <w:r w:rsidRPr="00FD11A3">
        <w:rPr>
          <w:b/>
          <w:sz w:val="28"/>
          <w:szCs w:val="28"/>
          <w:lang w:val="uk-UA"/>
        </w:rPr>
        <w:t>Кошторис витрат</w:t>
      </w:r>
    </w:p>
    <w:p w:rsidR="00B3460C" w:rsidRDefault="00B3460C" w:rsidP="00B3460C">
      <w:pPr>
        <w:spacing w:line="240" w:lineRule="exac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прийом в м. Запоріжжі офіційної делегації з</w:t>
      </w:r>
    </w:p>
    <w:p w:rsidR="00B3460C" w:rsidRDefault="00B3460C" w:rsidP="00B3460C">
      <w:pPr>
        <w:spacing w:line="240" w:lineRule="exac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міста </w:t>
      </w:r>
      <w:proofErr w:type="spellStart"/>
      <w:r>
        <w:rPr>
          <w:b/>
          <w:sz w:val="28"/>
          <w:szCs w:val="28"/>
          <w:lang w:val="uk-UA"/>
        </w:rPr>
        <w:t>Оберхаузен</w:t>
      </w:r>
      <w:proofErr w:type="spellEnd"/>
      <w:r>
        <w:rPr>
          <w:b/>
          <w:sz w:val="28"/>
          <w:szCs w:val="28"/>
          <w:lang w:val="uk-UA"/>
        </w:rPr>
        <w:t xml:space="preserve"> (Німеччина</w:t>
      </w:r>
      <w:r w:rsidRPr="00FD11A3">
        <w:rPr>
          <w:b/>
          <w:sz w:val="28"/>
          <w:szCs w:val="28"/>
          <w:lang w:val="uk-UA"/>
        </w:rPr>
        <w:t xml:space="preserve">) </w:t>
      </w:r>
      <w:r>
        <w:rPr>
          <w:b/>
          <w:sz w:val="28"/>
          <w:szCs w:val="28"/>
          <w:lang w:val="uk-UA"/>
        </w:rPr>
        <w:t>у складі 8 осіб</w:t>
      </w:r>
    </w:p>
    <w:p w:rsidR="00B3460C" w:rsidRDefault="00B3460C" w:rsidP="00B3460C">
      <w:pPr>
        <w:spacing w:line="240" w:lineRule="exac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08.06.2017 по 11.06</w:t>
      </w:r>
      <w:r w:rsidRPr="00FD11A3">
        <w:rPr>
          <w:b/>
          <w:sz w:val="28"/>
          <w:szCs w:val="28"/>
          <w:lang w:val="uk-UA"/>
        </w:rPr>
        <w:t>.201</w:t>
      </w:r>
      <w:r>
        <w:rPr>
          <w:b/>
          <w:sz w:val="28"/>
          <w:szCs w:val="28"/>
          <w:lang w:val="uk-UA"/>
        </w:rPr>
        <w:t>7</w:t>
      </w:r>
    </w:p>
    <w:p w:rsidR="00B3460C" w:rsidRDefault="00B3460C" w:rsidP="00B3460C">
      <w:pPr>
        <w:spacing w:line="240" w:lineRule="exact"/>
        <w:jc w:val="center"/>
        <w:rPr>
          <w:b/>
          <w:sz w:val="28"/>
          <w:szCs w:val="28"/>
          <w:lang w:val="uk-UA"/>
        </w:rPr>
      </w:pPr>
    </w:p>
    <w:p w:rsidR="00B3460C" w:rsidRDefault="00B3460C" w:rsidP="00B3460C">
      <w:pPr>
        <w:spacing w:line="240" w:lineRule="exact"/>
        <w:jc w:val="center"/>
        <w:rPr>
          <w:b/>
          <w:sz w:val="28"/>
          <w:szCs w:val="28"/>
          <w:lang w:val="uk-UA"/>
        </w:rPr>
      </w:pPr>
    </w:p>
    <w:p w:rsidR="00B3460C" w:rsidRPr="000873AE" w:rsidRDefault="00B3460C" w:rsidP="00B3460C">
      <w:pPr>
        <w:spacing w:line="240" w:lineRule="exact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Ind w:w="228" w:type="dxa"/>
        <w:tblLook w:val="01E0"/>
      </w:tblPr>
      <w:tblGrid>
        <w:gridCol w:w="600"/>
        <w:gridCol w:w="3840"/>
        <w:gridCol w:w="5160"/>
      </w:tblGrid>
      <w:tr w:rsidR="00B3460C" w:rsidRPr="00FF4CCC" w:rsidTr="00B63D72">
        <w:tc>
          <w:tcPr>
            <w:tcW w:w="600" w:type="dxa"/>
          </w:tcPr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40" w:type="dxa"/>
          </w:tcPr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sz w:val="28"/>
                <w:szCs w:val="28"/>
                <w:lang w:val="uk-UA"/>
              </w:rPr>
              <w:t xml:space="preserve">Харчування </w:t>
            </w:r>
          </w:p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500 грн. х 8 осіб х 6 разів</w:t>
            </w:r>
          </w:p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160" w:type="dxa"/>
          </w:tcPr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</w:p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  <w:t xml:space="preserve">          24</w:t>
            </w:r>
            <w:r w:rsidRPr="00FF4CCC">
              <w:rPr>
                <w:sz w:val="28"/>
                <w:szCs w:val="28"/>
                <w:lang w:val="uk-UA"/>
              </w:rPr>
              <w:t>000 грн.</w:t>
            </w:r>
          </w:p>
        </w:tc>
      </w:tr>
      <w:tr w:rsidR="00B3460C" w:rsidRPr="00FF4CCC" w:rsidTr="00B63D72">
        <w:tc>
          <w:tcPr>
            <w:tcW w:w="600" w:type="dxa"/>
          </w:tcPr>
          <w:p w:rsidR="00B3460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40" w:type="dxa"/>
          </w:tcPr>
          <w:p w:rsidR="00B3460C" w:rsidRDefault="00B3460C" w:rsidP="00B63D72">
            <w:pPr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Культурна програма:</w:t>
            </w:r>
          </w:p>
          <w:p w:rsidR="00B3460C" w:rsidRDefault="00B3460C" w:rsidP="00B63D72">
            <w:pPr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екскурсія по місту з гідом-перекладачем</w:t>
            </w:r>
          </w:p>
          <w:p w:rsidR="00B3460C" w:rsidRDefault="00B3460C" w:rsidP="00B63D72">
            <w:pPr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відвідування музею Запорозького козацтва на </w:t>
            </w:r>
            <w:proofErr w:type="spellStart"/>
            <w:r>
              <w:rPr>
                <w:sz w:val="28"/>
                <w:szCs w:val="28"/>
                <w:lang w:val="uk-UA"/>
              </w:rPr>
              <w:t>о.Хортиця</w:t>
            </w:r>
            <w:proofErr w:type="spellEnd"/>
          </w:p>
          <w:p w:rsidR="00B3460C" w:rsidRDefault="00B3460C" w:rsidP="00B63D72">
            <w:pPr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відвідування кінного театру на </w:t>
            </w:r>
            <w:proofErr w:type="spellStart"/>
            <w:r>
              <w:rPr>
                <w:sz w:val="28"/>
                <w:szCs w:val="28"/>
                <w:lang w:val="uk-UA"/>
              </w:rPr>
              <w:t>о.Хортиця</w:t>
            </w:r>
            <w:proofErr w:type="spellEnd"/>
          </w:p>
          <w:p w:rsidR="00B3460C" w:rsidRDefault="00B3460C" w:rsidP="00B63D72">
            <w:pPr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прогулянка на катері навкруги </w:t>
            </w:r>
            <w:proofErr w:type="spellStart"/>
            <w:r>
              <w:rPr>
                <w:sz w:val="28"/>
                <w:szCs w:val="28"/>
                <w:lang w:val="uk-UA"/>
              </w:rPr>
              <w:t>о.Хортиця</w:t>
            </w:r>
            <w:proofErr w:type="spellEnd"/>
          </w:p>
          <w:p w:rsidR="00B3460C" w:rsidRPr="002E4F88" w:rsidRDefault="00B3460C" w:rsidP="00B63D72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</w:tc>
        <w:tc>
          <w:tcPr>
            <w:tcW w:w="5160" w:type="dxa"/>
          </w:tcPr>
          <w:p w:rsidR="00B3460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</w:t>
            </w:r>
          </w:p>
          <w:p w:rsidR="00B3460C" w:rsidRPr="002E4F88" w:rsidRDefault="00B3460C" w:rsidP="00B63D72">
            <w:pPr>
              <w:rPr>
                <w:sz w:val="28"/>
                <w:szCs w:val="28"/>
                <w:lang w:val="uk-UA"/>
              </w:rPr>
            </w:pPr>
          </w:p>
          <w:p w:rsidR="00B3460C" w:rsidRPr="002E4F88" w:rsidRDefault="00B3460C" w:rsidP="00B63D72">
            <w:pPr>
              <w:rPr>
                <w:sz w:val="28"/>
                <w:szCs w:val="28"/>
                <w:lang w:val="uk-UA"/>
              </w:rPr>
            </w:pPr>
          </w:p>
          <w:p w:rsidR="00B3460C" w:rsidRPr="002E4F88" w:rsidRDefault="00B3460C" w:rsidP="00B63D72">
            <w:pPr>
              <w:rPr>
                <w:sz w:val="28"/>
                <w:szCs w:val="28"/>
                <w:lang w:val="uk-UA"/>
              </w:rPr>
            </w:pPr>
          </w:p>
          <w:p w:rsidR="00B3460C" w:rsidRPr="002E4F88" w:rsidRDefault="00B3460C" w:rsidP="00B63D72">
            <w:pPr>
              <w:rPr>
                <w:sz w:val="28"/>
                <w:szCs w:val="28"/>
                <w:lang w:val="uk-UA"/>
              </w:rPr>
            </w:pPr>
          </w:p>
          <w:p w:rsidR="00B3460C" w:rsidRPr="002E4F88" w:rsidRDefault="00B3460C" w:rsidP="00B63D72">
            <w:pPr>
              <w:rPr>
                <w:sz w:val="28"/>
                <w:szCs w:val="28"/>
                <w:lang w:val="uk-UA"/>
              </w:rPr>
            </w:pPr>
          </w:p>
          <w:p w:rsidR="00B3460C" w:rsidRDefault="00B3460C" w:rsidP="00B63D72">
            <w:pPr>
              <w:rPr>
                <w:sz w:val="28"/>
                <w:szCs w:val="28"/>
                <w:lang w:val="uk-UA"/>
              </w:rPr>
            </w:pPr>
          </w:p>
          <w:p w:rsidR="00B3460C" w:rsidRPr="002E4F88" w:rsidRDefault="00B3460C" w:rsidP="00B63D7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9000 грн.</w:t>
            </w:r>
          </w:p>
        </w:tc>
      </w:tr>
      <w:tr w:rsidR="00B3460C" w:rsidRPr="00FF4CCC" w:rsidTr="00B63D72">
        <w:tc>
          <w:tcPr>
            <w:tcW w:w="600" w:type="dxa"/>
          </w:tcPr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840" w:type="dxa"/>
          </w:tcPr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sz w:val="28"/>
                <w:szCs w:val="28"/>
                <w:lang w:val="uk-UA"/>
              </w:rPr>
              <w:t>Послуги перекладача</w:t>
            </w:r>
          </w:p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300 грн. х 10</w:t>
            </w:r>
            <w:r w:rsidRPr="00FF4CCC">
              <w:rPr>
                <w:sz w:val="28"/>
                <w:szCs w:val="28"/>
                <w:lang w:val="uk-UA"/>
              </w:rPr>
              <w:t xml:space="preserve"> год.</w:t>
            </w:r>
          </w:p>
        </w:tc>
        <w:tc>
          <w:tcPr>
            <w:tcW w:w="5160" w:type="dxa"/>
          </w:tcPr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</w:p>
          <w:p w:rsidR="00B3460C" w:rsidRPr="00FF4CCC" w:rsidRDefault="00B3460C" w:rsidP="00B63D72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  <w:t>30</w:t>
            </w:r>
            <w:r w:rsidRPr="00FF4CCC">
              <w:rPr>
                <w:sz w:val="28"/>
                <w:szCs w:val="28"/>
                <w:lang w:val="uk-UA"/>
              </w:rPr>
              <w:t>00 грн.</w:t>
            </w:r>
          </w:p>
        </w:tc>
      </w:tr>
      <w:tr w:rsidR="00B3460C" w:rsidRPr="00FF4CCC" w:rsidTr="00B63D72">
        <w:tc>
          <w:tcPr>
            <w:tcW w:w="600" w:type="dxa"/>
          </w:tcPr>
          <w:p w:rsidR="00B3460C" w:rsidRPr="00FF4CCC" w:rsidRDefault="00B3460C" w:rsidP="00B63D72">
            <w:pPr>
              <w:spacing w:before="2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40" w:type="dxa"/>
          </w:tcPr>
          <w:p w:rsidR="00B3460C" w:rsidRPr="00FF4CCC" w:rsidRDefault="00B3460C" w:rsidP="00B63D72">
            <w:pPr>
              <w:spacing w:before="280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5160" w:type="dxa"/>
          </w:tcPr>
          <w:p w:rsidR="00B3460C" w:rsidRPr="00FF4CCC" w:rsidRDefault="00B3460C" w:rsidP="00B63D72">
            <w:pPr>
              <w:spacing w:before="2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en-US"/>
              </w:rPr>
              <w:t>36</w:t>
            </w:r>
            <w:r>
              <w:rPr>
                <w:sz w:val="28"/>
                <w:szCs w:val="28"/>
                <w:lang w:val="uk-UA"/>
              </w:rPr>
              <w:t>000</w:t>
            </w:r>
            <w:r w:rsidRPr="00FF4CCC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</w:tbl>
    <w:p w:rsidR="00B3460C" w:rsidRPr="00FD11A3" w:rsidRDefault="00B3460C" w:rsidP="00B3460C">
      <w:pPr>
        <w:spacing w:before="280"/>
        <w:ind w:firstLine="709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B3460C" w:rsidRPr="00FF4CCC" w:rsidTr="00B63D72">
        <w:trPr>
          <w:trHeight w:val="775"/>
        </w:trPr>
        <w:tc>
          <w:tcPr>
            <w:tcW w:w="4927" w:type="dxa"/>
          </w:tcPr>
          <w:p w:rsidR="00B3460C" w:rsidRPr="00FF4CCC" w:rsidRDefault="00B3460C" w:rsidP="00B63D7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B3460C" w:rsidRPr="00FF4CCC" w:rsidRDefault="00B3460C" w:rsidP="00B63D72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927" w:type="dxa"/>
          </w:tcPr>
          <w:p w:rsidR="00B3460C" w:rsidRPr="00FF4CCC" w:rsidRDefault="00B3460C" w:rsidP="00B63D7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B3460C" w:rsidRPr="00FF4CCC" w:rsidRDefault="00B3460C" w:rsidP="00B63D72">
            <w:pPr>
              <w:shd w:val="clear" w:color="auto" w:fill="FFFFFF"/>
              <w:tabs>
                <w:tab w:val="left" w:pos="1913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ab/>
            </w: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  <w:p w:rsidR="00B3460C" w:rsidRPr="00FF4CCC" w:rsidRDefault="00B3460C" w:rsidP="00B63D7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B3460C" w:rsidRPr="00FF4CCC" w:rsidRDefault="00B3460C" w:rsidP="00B63D7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B3460C" w:rsidRPr="00FF4CCC" w:rsidRDefault="00B3460C" w:rsidP="00B63D7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</w:tc>
      </w:tr>
      <w:tr w:rsidR="00B3460C" w:rsidRPr="00FF4CCC" w:rsidTr="00B63D72">
        <w:tc>
          <w:tcPr>
            <w:tcW w:w="4927" w:type="dxa"/>
          </w:tcPr>
          <w:p w:rsidR="00B3460C" w:rsidRPr="00FF4CCC" w:rsidRDefault="00B3460C" w:rsidP="00B63D72">
            <w:pPr>
              <w:shd w:val="clear" w:color="auto" w:fill="FFFFFF"/>
              <w:spacing w:line="240" w:lineRule="exact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Начальник відділу бухгалтерського обліку та звітності виконкому ради – </w:t>
            </w:r>
          </w:p>
          <w:p w:rsidR="00B3460C" w:rsidRPr="00FF4CCC" w:rsidRDefault="00B3460C" w:rsidP="00B63D72">
            <w:pPr>
              <w:shd w:val="clear" w:color="auto" w:fill="FFFFFF"/>
              <w:spacing w:line="240" w:lineRule="exact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головний бухгалтер</w:t>
            </w:r>
          </w:p>
          <w:p w:rsidR="00B3460C" w:rsidRPr="00FF4CCC" w:rsidRDefault="00B3460C" w:rsidP="00B63D7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B3460C" w:rsidRPr="00FF4CCC" w:rsidRDefault="00B3460C" w:rsidP="00B63D7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B3460C" w:rsidRPr="00FF4CCC" w:rsidRDefault="00B3460C" w:rsidP="00B63D72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B3460C" w:rsidRPr="00FF4CCC" w:rsidRDefault="00B3460C" w:rsidP="00B63D72">
            <w:pPr>
              <w:shd w:val="clear" w:color="auto" w:fill="FFFFFF"/>
              <w:tabs>
                <w:tab w:val="left" w:pos="1913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ab/>
              <w:t>А.М.</w:t>
            </w: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Іванцова</w:t>
            </w:r>
            <w:proofErr w:type="spellEnd"/>
          </w:p>
        </w:tc>
      </w:tr>
    </w:tbl>
    <w:p w:rsidR="00B3460C" w:rsidRPr="00FE1021" w:rsidRDefault="00B3460C" w:rsidP="00B3460C">
      <w:pPr>
        <w:ind w:left="5880"/>
        <w:rPr>
          <w:sz w:val="28"/>
          <w:szCs w:val="28"/>
          <w:lang w:val="en-US"/>
        </w:rPr>
      </w:pPr>
    </w:p>
    <w:p w:rsidR="00CA66B9" w:rsidRDefault="00CA66B9"/>
    <w:sectPr w:rsidR="00CA66B9" w:rsidSect="003217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3460C"/>
    <w:rsid w:val="00055123"/>
    <w:rsid w:val="00106147"/>
    <w:rsid w:val="001E0874"/>
    <w:rsid w:val="0021435F"/>
    <w:rsid w:val="002348A3"/>
    <w:rsid w:val="005620AE"/>
    <w:rsid w:val="00663BAA"/>
    <w:rsid w:val="00944B13"/>
    <w:rsid w:val="00AE59EA"/>
    <w:rsid w:val="00B3460C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60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663</Characters>
  <Application>Microsoft Office Word</Application>
  <DocSecurity>0</DocSecurity>
  <Lines>5</Lines>
  <Paragraphs>1</Paragraphs>
  <ScaleCrop>false</ScaleCrop>
  <Company>Microsoft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2017-05-30T14:22:00Z</dcterms:created>
  <dcterms:modified xsi:type="dcterms:W3CDTF">2017-05-30T14:23:00Z</dcterms:modified>
</cp:coreProperties>
</file>