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F26" w:rsidRPr="00C63D77" w:rsidRDefault="00613F26" w:rsidP="00613F2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13F26" w:rsidRPr="00C63D77" w:rsidRDefault="00613F26" w:rsidP="00613F26">
      <w:pPr>
        <w:pStyle w:val="a3"/>
        <w:spacing w:before="0"/>
        <w:rPr>
          <w:rFonts w:ascii="Times New Roman" w:hAnsi="Times New Roman"/>
          <w:sz w:val="20"/>
        </w:rPr>
      </w:pPr>
    </w:p>
    <w:p w:rsidR="00613F26" w:rsidRPr="00C63D77" w:rsidRDefault="00613F26" w:rsidP="00613F26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Кулака Юрія Олександровича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житлово-комунального господарства районної адміністрації Запорізької міської ради по Заводському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13F26" w:rsidRPr="00C63D77" w:rsidRDefault="00613F26" w:rsidP="00613F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Кулака Юрія Олександровича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613F26" w:rsidRPr="006B5459" w:rsidRDefault="00613F26" w:rsidP="00613F2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13F26" w:rsidRDefault="00613F26" w:rsidP="00613F26"/>
    <w:p w:rsidR="00613F26" w:rsidRDefault="00613F26" w:rsidP="00613F26"/>
    <w:p w:rsidR="00613F26" w:rsidRDefault="00613F26" w:rsidP="00613F26"/>
    <w:p w:rsidR="00613F26" w:rsidRDefault="00613F26" w:rsidP="00613F26"/>
    <w:p w:rsidR="00613F26" w:rsidRDefault="00613F26" w:rsidP="00613F26"/>
    <w:p w:rsidR="00613F26" w:rsidRDefault="00613F26" w:rsidP="00613F26"/>
    <w:p w:rsidR="00613F26" w:rsidRDefault="00613F26" w:rsidP="00613F26"/>
    <w:p w:rsidR="00613F26" w:rsidRDefault="00613F26" w:rsidP="00613F26"/>
    <w:p w:rsidR="00613F26" w:rsidRDefault="00613F26" w:rsidP="00613F26"/>
    <w:p w:rsidR="00613F26" w:rsidRDefault="00613F26" w:rsidP="00613F26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613F26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613F2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613F26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613F2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13F26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3F26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13F26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13F2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13F2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13F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13F26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13F2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>Microsoft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2016-03-23T10:39:00Z</dcterms:created>
  <dcterms:modified xsi:type="dcterms:W3CDTF">2016-03-23T10:40:00Z</dcterms:modified>
</cp:coreProperties>
</file>