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3B" w:rsidRPr="00C63D77" w:rsidRDefault="00B0753B" w:rsidP="00B0753B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0753B" w:rsidRPr="00C63D77" w:rsidRDefault="00B0753B" w:rsidP="00B0753B">
      <w:pPr>
        <w:pStyle w:val="a3"/>
        <w:spacing w:before="0"/>
        <w:rPr>
          <w:rFonts w:ascii="Times New Roman" w:hAnsi="Times New Roman"/>
          <w:sz w:val="20"/>
        </w:rPr>
      </w:pPr>
    </w:p>
    <w:p w:rsidR="00B0753B" w:rsidRPr="00C63D77" w:rsidRDefault="00B0753B" w:rsidP="00B0753B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EF4E9A">
        <w:rPr>
          <w:rFonts w:ascii="Times New Roman" w:hAnsi="Times New Roman"/>
          <w:b/>
          <w:color w:val="000000"/>
          <w:sz w:val="28"/>
          <w:szCs w:val="28"/>
        </w:rPr>
        <w:t>Калібабчук Тетяни Миколаївни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завідувача сектору по культурі та спорту районної адміністрації Запорізької міської ради по </w:t>
      </w:r>
      <w:r w:rsidRPr="00057814">
        <w:rPr>
          <w:rFonts w:ascii="Times New Roman" w:hAnsi="Times New Roman"/>
          <w:color w:val="000000"/>
          <w:sz w:val="28"/>
          <w:szCs w:val="28"/>
        </w:rPr>
        <w:t>Хортицькому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району.</w:t>
      </w:r>
    </w:p>
    <w:p w:rsidR="00B0753B" w:rsidRDefault="00B0753B" w:rsidP="00B0753B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EF4E9A">
        <w:rPr>
          <w:rFonts w:ascii="Times New Roman" w:hAnsi="Times New Roman"/>
          <w:b/>
          <w:color w:val="000000"/>
          <w:sz w:val="28"/>
          <w:szCs w:val="28"/>
        </w:rPr>
        <w:t>Калібабчук Тетяни Миколаївни</w:t>
      </w:r>
      <w:r w:rsidRPr="00EF4E9A">
        <w:rPr>
          <w:rFonts w:ascii="Times New Roman" w:hAnsi="Times New Roman"/>
          <w:b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B0753B" w:rsidRDefault="00B0753B" w:rsidP="00B0753B"/>
    <w:p w:rsidR="00B0753B" w:rsidRDefault="00B0753B" w:rsidP="00B0753B"/>
    <w:p w:rsidR="00B0753B" w:rsidRDefault="00B0753B" w:rsidP="00B0753B"/>
    <w:p w:rsidR="00B0753B" w:rsidRDefault="00B0753B" w:rsidP="00B0753B"/>
    <w:p w:rsidR="00B0753B" w:rsidRDefault="00B0753B" w:rsidP="00B0753B"/>
    <w:p w:rsidR="00B0753B" w:rsidRDefault="00B0753B" w:rsidP="00B0753B"/>
    <w:p w:rsidR="00B0753B" w:rsidRDefault="00B0753B" w:rsidP="00B0753B"/>
    <w:p w:rsidR="00B0753B" w:rsidRDefault="00B0753B" w:rsidP="00B0753B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640" w:rsidRDefault="00CA3640" w:rsidP="00191C63">
      <w:r>
        <w:separator/>
      </w:r>
    </w:p>
  </w:endnote>
  <w:endnote w:type="continuationSeparator" w:id="1">
    <w:p w:rsidR="00CA3640" w:rsidRDefault="00CA3640" w:rsidP="00191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640" w:rsidRDefault="00CA3640" w:rsidP="00191C63">
      <w:r>
        <w:separator/>
      </w:r>
    </w:p>
  </w:footnote>
  <w:footnote w:type="continuationSeparator" w:id="1">
    <w:p w:rsidR="00CA3640" w:rsidRDefault="00CA3640" w:rsidP="00191C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191C63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753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CA364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191C63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753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753B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CA364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753B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1C63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0753B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3640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4E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0753B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0753B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0753B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075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0753B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B0753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>Microsoft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2016-04-21T08:21:00Z</dcterms:created>
  <dcterms:modified xsi:type="dcterms:W3CDTF">2016-05-04T11:33:00Z</dcterms:modified>
</cp:coreProperties>
</file>