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91" w:rsidRPr="001B58E6" w:rsidRDefault="009E1191" w:rsidP="009E119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E1191" w:rsidRPr="004C5FE7" w:rsidRDefault="009E1191" w:rsidP="009E1191">
      <w:pPr>
        <w:pStyle w:val="a3"/>
        <w:spacing w:before="0"/>
        <w:rPr>
          <w:rFonts w:ascii="Times New Roman" w:hAnsi="Times New Roman"/>
          <w:sz w:val="20"/>
        </w:rPr>
      </w:pPr>
    </w:p>
    <w:p w:rsidR="009E1191" w:rsidRPr="002E5C82" w:rsidRDefault="009E1191" w:rsidP="009E1191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193FA1">
        <w:rPr>
          <w:rFonts w:ascii="Times New Roman" w:hAnsi="Times New Roman"/>
          <w:b/>
          <w:color w:val="000000"/>
          <w:sz w:val="28"/>
          <w:szCs w:val="28"/>
        </w:rPr>
        <w:t>Муліки Ірини Вікторівни,</w:t>
      </w:r>
      <w:r>
        <w:rPr>
          <w:rFonts w:ascii="Times New Roman" w:hAnsi="Times New Roman"/>
          <w:color w:val="000000"/>
          <w:sz w:val="28"/>
          <w:szCs w:val="28"/>
        </w:rPr>
        <w:t xml:space="preserve"> начальника відділу з питань приватизації управління приватизації департаменту комунальної власності та приватизації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9E1191" w:rsidRPr="002E5C82" w:rsidRDefault="009E1191" w:rsidP="009E119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193FA1">
        <w:rPr>
          <w:rFonts w:ascii="Times New Roman" w:hAnsi="Times New Roman"/>
          <w:b/>
          <w:color w:val="000000"/>
          <w:sz w:val="28"/>
          <w:szCs w:val="28"/>
        </w:rPr>
        <w:t>Муліки Ірини Вікторівни</w:t>
      </w:r>
      <w:r w:rsidRPr="00193FA1">
        <w:rPr>
          <w:rFonts w:ascii="Times New Roman" w:hAnsi="Times New Roman"/>
          <w:b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9E1191" w:rsidRPr="002E5C82" w:rsidRDefault="009E1191" w:rsidP="009E1191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9E1191" w:rsidRDefault="009E1191" w:rsidP="009E1191"/>
    <w:p w:rsidR="00DF0FD7" w:rsidRDefault="00DF0FD7"/>
    <w:sectPr w:rsidR="00DF0FD7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230" w:rsidRDefault="00C10230" w:rsidP="00606A36">
      <w:r>
        <w:separator/>
      </w:r>
    </w:p>
  </w:endnote>
  <w:endnote w:type="continuationSeparator" w:id="1">
    <w:p w:rsidR="00C10230" w:rsidRDefault="00C10230" w:rsidP="00606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230" w:rsidRDefault="00C10230" w:rsidP="00606A36">
      <w:r>
        <w:separator/>
      </w:r>
    </w:p>
  </w:footnote>
  <w:footnote w:type="continuationSeparator" w:id="1">
    <w:p w:rsidR="00C10230" w:rsidRDefault="00C10230" w:rsidP="00606A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606A36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119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C1023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606A36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119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1191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C1023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191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3FA1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6A36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191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230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E1191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E119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E119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E11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E1191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9E119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>Microsoft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2016-04-20T08:32:00Z</dcterms:created>
  <dcterms:modified xsi:type="dcterms:W3CDTF">2016-05-04T11:36:00Z</dcterms:modified>
</cp:coreProperties>
</file>