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DB3" w:rsidRPr="00C63D77" w:rsidRDefault="000E3DB3" w:rsidP="000E3DB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E3DB3" w:rsidRPr="00C63D77" w:rsidRDefault="000E3DB3" w:rsidP="000E3DB3">
      <w:pPr>
        <w:pStyle w:val="a3"/>
        <w:spacing w:before="0"/>
        <w:rPr>
          <w:rFonts w:ascii="Times New Roman" w:hAnsi="Times New Roman"/>
          <w:sz w:val="20"/>
        </w:rPr>
      </w:pPr>
    </w:p>
    <w:p w:rsidR="000E3DB3" w:rsidRPr="00C63D77" w:rsidRDefault="000E3DB3" w:rsidP="000E3DB3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24EAC">
        <w:rPr>
          <w:rFonts w:ascii="Times New Roman" w:hAnsi="Times New Roman"/>
          <w:b/>
          <w:color w:val="000000"/>
          <w:sz w:val="28"/>
          <w:szCs w:val="28"/>
        </w:rPr>
        <w:t xml:space="preserve">Щербань Інни Вікторівни, </w:t>
      </w:r>
      <w:r w:rsidRPr="009C030C">
        <w:rPr>
          <w:rFonts w:ascii="Times New Roman" w:hAnsi="Times New Roman"/>
          <w:color w:val="000000"/>
          <w:sz w:val="28"/>
          <w:szCs w:val="28"/>
        </w:rPr>
        <w:t>завідувач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C030C">
        <w:rPr>
          <w:rFonts w:ascii="Times New Roman" w:hAnsi="Times New Roman"/>
          <w:color w:val="000000"/>
          <w:sz w:val="28"/>
          <w:szCs w:val="28"/>
        </w:rPr>
        <w:t xml:space="preserve"> сектором з реалізації міських соціальних програм  </w:t>
      </w:r>
      <w:r w:rsidRPr="00B42673">
        <w:rPr>
          <w:rFonts w:ascii="Times New Roman" w:hAnsi="Times New Roman"/>
          <w:color w:val="000000"/>
          <w:sz w:val="28"/>
          <w:szCs w:val="28"/>
        </w:rPr>
        <w:t>управління праці та</w:t>
      </w:r>
      <w:r>
        <w:rPr>
          <w:rFonts w:ascii="Times New Roman" w:hAnsi="Times New Roman"/>
          <w:color w:val="000000"/>
          <w:sz w:val="28"/>
          <w:szCs w:val="28"/>
        </w:rPr>
        <w:t xml:space="preserve"> соціального захисту населення </w:t>
      </w:r>
      <w:r w:rsidRPr="00B42673">
        <w:rPr>
          <w:rFonts w:ascii="Times New Roman" w:hAnsi="Times New Roman"/>
          <w:color w:val="000000"/>
          <w:sz w:val="28"/>
          <w:szCs w:val="28"/>
        </w:rPr>
        <w:t>Запорізької міської ради по Ленінському 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E3DB3" w:rsidRDefault="000E3DB3" w:rsidP="000E3DB3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A24EAC">
        <w:rPr>
          <w:rFonts w:ascii="Times New Roman" w:hAnsi="Times New Roman"/>
          <w:b/>
          <w:color w:val="000000"/>
          <w:sz w:val="28"/>
          <w:szCs w:val="28"/>
          <w:lang w:val="ru-RU"/>
        </w:rPr>
        <w:t>Щербань Інни Вікторівни</w:t>
      </w:r>
      <w:r w:rsidRPr="009C03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0E3DB3" w:rsidRDefault="000E3DB3" w:rsidP="000E3DB3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8F8" w:rsidRDefault="007D48F8" w:rsidP="00E808BD">
      <w:r>
        <w:separator/>
      </w:r>
    </w:p>
  </w:endnote>
  <w:endnote w:type="continuationSeparator" w:id="1">
    <w:p w:rsidR="007D48F8" w:rsidRDefault="007D48F8" w:rsidP="00E80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8F8" w:rsidRDefault="007D48F8" w:rsidP="00E808BD">
      <w:r>
        <w:separator/>
      </w:r>
    </w:p>
  </w:footnote>
  <w:footnote w:type="continuationSeparator" w:id="1">
    <w:p w:rsidR="007D48F8" w:rsidRDefault="007D48F8" w:rsidP="00E80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E808BD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3DB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7D48F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E808BD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3DB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3DB3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7D48F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3DB3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3DB3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48F8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EAC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08BD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E3DB3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E3DB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E3DB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E3D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E3DB3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0E3DB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2016-04-21T11:30:00Z</dcterms:created>
  <dcterms:modified xsi:type="dcterms:W3CDTF">2016-05-04T11:49:00Z</dcterms:modified>
</cp:coreProperties>
</file>