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52" w:rsidRPr="001A393F" w:rsidRDefault="002B7B52" w:rsidP="002B7B52">
      <w:pPr>
        <w:spacing w:after="0" w:line="240" w:lineRule="auto"/>
        <w:ind w:left="5880"/>
        <w:rPr>
          <w:rFonts w:ascii="Times New Roman" w:hAnsi="Times New Roman"/>
          <w:sz w:val="28"/>
          <w:szCs w:val="28"/>
          <w:lang w:val="uk-UA"/>
        </w:rPr>
      </w:pPr>
      <w:r w:rsidRPr="001A393F">
        <w:rPr>
          <w:rFonts w:ascii="Times New Roman" w:hAnsi="Times New Roman"/>
          <w:sz w:val="28"/>
          <w:szCs w:val="28"/>
          <w:lang w:val="uk-UA"/>
        </w:rPr>
        <w:t>ЗАТВЕРДЖЕНО</w:t>
      </w:r>
    </w:p>
    <w:p w:rsidR="002B7B52" w:rsidRPr="001A393F" w:rsidRDefault="002B7B52" w:rsidP="002B7B52">
      <w:pPr>
        <w:spacing w:after="0" w:line="24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r w:rsidRPr="001A393F">
        <w:rPr>
          <w:rFonts w:ascii="Times New Roman" w:hAnsi="Times New Roman"/>
          <w:sz w:val="28"/>
          <w:szCs w:val="28"/>
          <w:lang w:val="uk-UA"/>
        </w:rPr>
        <w:t>Розпорядження міського</w:t>
      </w:r>
    </w:p>
    <w:p w:rsidR="002B7B52" w:rsidRPr="001A393F" w:rsidRDefault="002B7B52" w:rsidP="002B7B52">
      <w:pPr>
        <w:spacing w:after="0" w:line="24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r w:rsidRPr="001A393F">
        <w:rPr>
          <w:rFonts w:ascii="Times New Roman" w:hAnsi="Times New Roman"/>
          <w:sz w:val="28"/>
          <w:szCs w:val="28"/>
          <w:lang w:val="uk-UA"/>
        </w:rPr>
        <w:t>голови</w:t>
      </w:r>
    </w:p>
    <w:p w:rsidR="002B7B52" w:rsidRPr="001A393F" w:rsidRDefault="002B7B52" w:rsidP="002B7B52">
      <w:pPr>
        <w:spacing w:after="0" w:line="32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r w:rsidRPr="005A3F1D">
        <w:rPr>
          <w:rFonts w:ascii="Times New Roman" w:hAnsi="Times New Roman"/>
          <w:sz w:val="28"/>
          <w:szCs w:val="28"/>
          <w:u w:val="single"/>
          <w:lang w:val="uk-UA"/>
        </w:rPr>
        <w:t>29.09.2017</w:t>
      </w:r>
      <w:r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Pr="005A3F1D">
        <w:rPr>
          <w:rFonts w:ascii="Times New Roman" w:hAnsi="Times New Roman"/>
          <w:sz w:val="28"/>
          <w:szCs w:val="28"/>
          <w:u w:val="single"/>
          <w:lang w:val="uk-UA"/>
        </w:rPr>
        <w:t>328р</w:t>
      </w:r>
    </w:p>
    <w:p w:rsidR="002B7B52" w:rsidRPr="00E12C86" w:rsidRDefault="002B7B52" w:rsidP="002B7B52">
      <w:pPr>
        <w:spacing w:before="840"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ПОЛОЖЕННЯ</w:t>
      </w: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Pr="00E12C86">
        <w:rPr>
          <w:rFonts w:ascii="Times New Roman" w:hAnsi="Times New Roman"/>
          <w:bCs/>
          <w:sz w:val="28"/>
          <w:szCs w:val="28"/>
          <w:lang w:val="uk-UA"/>
        </w:rPr>
        <w:t xml:space="preserve">проведення щорічного </w:t>
      </w: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E12C86">
        <w:rPr>
          <w:rFonts w:ascii="Times New Roman" w:hAnsi="Times New Roman"/>
          <w:bCs/>
          <w:sz w:val="28"/>
          <w:szCs w:val="28"/>
          <w:lang w:val="uk-UA"/>
        </w:rPr>
        <w:t>Туристичного бізнес-форуму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1. Загальні положення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1.1.</w:t>
      </w:r>
      <w:r w:rsidRPr="00E12C86">
        <w:rPr>
          <w:rFonts w:ascii="Times New Roman" w:hAnsi="Times New Roman"/>
          <w:sz w:val="28"/>
          <w:szCs w:val="28"/>
          <w:lang w:val="uk-UA"/>
        </w:rPr>
        <w:tab/>
        <w:t xml:space="preserve"> Це Положення визначає порядок, </w:t>
      </w:r>
      <w:r w:rsidRPr="00E12C86">
        <w:rPr>
          <w:rFonts w:ascii="Times New Roman" w:hAnsi="Times New Roman"/>
          <w:bCs/>
          <w:sz w:val="28"/>
          <w:szCs w:val="28"/>
          <w:lang w:val="uk-UA"/>
        </w:rPr>
        <w:t xml:space="preserve">підготовку та проведення щорічного Туристичного бізнес-форуму(далі - Форум) та порядок створення та проведення засідань організаційного комітету з підготовки та проведення Туристичного бізнес форуму – 2017 (далі - Комітет),  </w:t>
      </w:r>
      <w:r>
        <w:rPr>
          <w:rFonts w:ascii="Times New Roman" w:hAnsi="Times New Roman"/>
          <w:bCs/>
          <w:sz w:val="28"/>
          <w:szCs w:val="28"/>
          <w:lang w:val="uk-UA"/>
        </w:rPr>
        <w:t>що проводиться відповідно до П</w:t>
      </w:r>
      <w:r w:rsidRPr="00E12C86">
        <w:rPr>
          <w:rFonts w:ascii="Times New Roman" w:hAnsi="Times New Roman"/>
          <w:bCs/>
          <w:sz w:val="28"/>
          <w:szCs w:val="28"/>
          <w:lang w:val="uk-UA"/>
        </w:rPr>
        <w:t>рограми розвитку туризму у місті Запоріжжі на  2017-2019 роки, затвердженої рішенням міської ради від 21.12.2016 року №10 (далі - Програма)</w:t>
      </w:r>
      <w:r w:rsidRPr="00E12C86">
        <w:rPr>
          <w:rFonts w:ascii="Times New Roman" w:hAnsi="Times New Roman"/>
          <w:sz w:val="28"/>
          <w:szCs w:val="28"/>
          <w:lang w:val="uk-UA"/>
        </w:rPr>
        <w:t>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1.2.</w:t>
      </w:r>
      <w:r w:rsidRPr="00E12C86">
        <w:rPr>
          <w:rFonts w:ascii="Times New Roman" w:hAnsi="Times New Roman"/>
          <w:sz w:val="28"/>
          <w:szCs w:val="28"/>
          <w:lang w:val="uk-UA"/>
        </w:rPr>
        <w:tab/>
        <w:t xml:space="preserve"> Метою проведення Форуму є створення позитивного туристичного іміджу та презентація туристичного потенціалу м. Запоріжжя на українському просторі, стимулювання збільшення чисельності туристичних потоків, та налагодження нових зв’язків з іншими туристичними містами України. 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1.3.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 Завданнями, на вирішення яких спрямовано Форум, є реалізація туристичного потенціалу міста, підтримка підприємницької діяльності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 спрямованої на</w:t>
      </w:r>
      <w:r>
        <w:rPr>
          <w:rFonts w:ascii="Times New Roman" w:hAnsi="Times New Roman"/>
          <w:sz w:val="28"/>
          <w:szCs w:val="28"/>
          <w:lang w:val="uk-UA"/>
        </w:rPr>
        <w:t xml:space="preserve"> розвиток туристичної сфери</w:t>
      </w:r>
      <w:r w:rsidRPr="00E12C86">
        <w:rPr>
          <w:rFonts w:ascii="Times New Roman" w:hAnsi="Times New Roman"/>
          <w:sz w:val="28"/>
          <w:szCs w:val="28"/>
          <w:lang w:val="uk-UA"/>
        </w:rPr>
        <w:t>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1.4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. Метою створення Комітету є належна організація та вирішення питань щодо проведення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щорічного </w:t>
      </w:r>
      <w:r>
        <w:rPr>
          <w:rFonts w:ascii="Times New Roman" w:hAnsi="Times New Roman"/>
          <w:sz w:val="28"/>
          <w:szCs w:val="28"/>
          <w:lang w:val="uk-UA"/>
        </w:rPr>
        <w:t>Туристичного Бізнес-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Форуму у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м.Запоріжжя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1.5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. Завданнями, на вирішення яких спрямовано Комітет, є вирішення питань щодо підготовки та проведення </w:t>
      </w:r>
      <w:r>
        <w:rPr>
          <w:rFonts w:ascii="Times New Roman" w:hAnsi="Times New Roman"/>
          <w:sz w:val="28"/>
          <w:szCs w:val="28"/>
          <w:lang w:val="uk-UA"/>
        </w:rPr>
        <w:t xml:space="preserve">щорічного                         </w:t>
      </w:r>
      <w:r w:rsidRPr="00E12C86">
        <w:rPr>
          <w:rFonts w:ascii="Times New Roman" w:hAnsi="Times New Roman"/>
          <w:sz w:val="28"/>
          <w:szCs w:val="28"/>
          <w:lang w:val="uk-UA"/>
        </w:rPr>
        <w:t>Туристичного Бізнес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E12C86">
        <w:rPr>
          <w:rFonts w:ascii="Times New Roman" w:hAnsi="Times New Roman"/>
          <w:sz w:val="28"/>
          <w:szCs w:val="28"/>
          <w:lang w:val="uk-UA"/>
        </w:rPr>
        <w:t>Форуму.</w:t>
      </w:r>
    </w:p>
    <w:p w:rsidR="002B7B52" w:rsidRPr="00E12C86" w:rsidRDefault="002B7B52" w:rsidP="002B7B5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 Порядок проведення Форуму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Організатором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 Форуму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єу</w:t>
      </w:r>
      <w:r w:rsidRPr="00E12C86">
        <w:rPr>
          <w:rFonts w:ascii="Times New Roman" w:hAnsi="Times New Roman"/>
          <w:sz w:val="28"/>
          <w:szCs w:val="28"/>
        </w:rPr>
        <w:t>правл</w:t>
      </w:r>
      <w:r w:rsidRPr="00E12C86">
        <w:rPr>
          <w:rFonts w:ascii="Times New Roman" w:hAnsi="Times New Roman"/>
          <w:sz w:val="28"/>
          <w:szCs w:val="28"/>
          <w:lang w:val="uk-UA"/>
        </w:rPr>
        <w:t>іння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 туризму департаменту культури і туризму Запорізької міської ради.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2.2.</w:t>
      </w:r>
      <w:r w:rsidRPr="00E12C86">
        <w:rPr>
          <w:rFonts w:ascii="Times New Roman" w:hAnsi="Times New Roman"/>
          <w:sz w:val="28"/>
          <w:szCs w:val="28"/>
          <w:lang w:val="uk-UA"/>
        </w:rPr>
        <w:tab/>
        <w:t xml:space="preserve"> У Форумі беруть участь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кращі українські та закордонні спікери, спеціальні гості, туроператори та журналісти міжнародного рівня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 тощо.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2.3.</w:t>
      </w:r>
      <w:r w:rsidRPr="00E12C86">
        <w:rPr>
          <w:rFonts w:ascii="Times New Roman" w:hAnsi="Times New Roman"/>
          <w:sz w:val="28"/>
          <w:szCs w:val="28"/>
          <w:lang w:val="uk-UA"/>
        </w:rPr>
        <w:tab/>
        <w:t xml:space="preserve"> Для проведення Форуму створюється Комітет, який формується із представників виконавчих органів міської ради та комунальних підприємств міста, громадських організацій тощо. У своїй діяльності Комітет керується даним Положенням.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 Проведення Форуму складається з трьох етапів.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2.4.1. Перший етап.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lastRenderedPageBreak/>
        <w:t>2.4.1.1. Підготовка спільного плану дій з організації та проведення Форуму, уточнення термінів та обсягів виконання робіт.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2.4.1.2. Розповсюдження інформації. Інформація щодо початку та строків проведення Форуму доводиться управлінням туризму департаменту культури і туризму Запорізької міської ради до потенційних учасників шляхом повідомлення офіційними листами, розміщенням оголошення на офіційному порталі Запорізької міської влади (https://meria.zp.ua/), через засоби масової інформації,шляхом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проведенняпрес-конференції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 за участю організаторів тощо.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 Основний етап.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2.4.2.1. Заявки учасників, що бажають взяти участь у Форумі надходять  до департаменту культури і туризму міської ради. 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Управління туризму департаменту культури і туризму міської ради узагальнює, перевіряє наявність всієї інформації та передає заявки голові Комітету.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2.4.2.2. Проведення першого засідання та представлення членів Комітету.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2.4.2.3. Голова Комітету визначає дату проведення засідань Комітету. 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2.4.2.4. Засідання Комітету вважається легітимним, якщо на засіданні присутні 2/3 членів експертної комісії.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2.4.2.5. Рішення Комітету приймається більшістю голосів присутніх на засіданні членів організаційного комітету.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2.4.2.6. На першому засіданні Комітету визначається кількість учасників Форуму, дата проведення другого засідання.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2.4.2.7. Вирішення Комітетом організаційних питань щодо проведення Форуму.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2.4.2.8. Вирішення організаційних питань щодо зустрічі, розміщення та супроводу офіційних делегацій та учасників Форуму.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2.4.2.9. Визначення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порядку презентації програми розвитку туризму в     м. Запоріжжя на 2018-2020 роки, представлення нового фірмового стилю         м. Запоріжжя, 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іміджевого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порталу міста та сучасних туристичних продуктів.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2.4.2.10. Визначення Комітетом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порядку презентації туристичних і соціальних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стартапів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 форматі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пітч-сесії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навчальних програм за участю топових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грантодавців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інвесторів всеукраїнського та світового рівнів.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2.4.2.11. Розробка напрямків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фан-турів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для журналістів національних та міжнародних ЗМІ, для інвесторів та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грантодавців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для спеціально запрошених гостей Форуму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2B7B52" w:rsidRPr="00E12C86" w:rsidRDefault="002B7B52" w:rsidP="002B7B52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2.4.2.12. Вирішення Комітетом інших питань під час проведення засідань.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2.4.2.13. Рішення Комітету оформлюється протоколом та підписується членами комітету, які брали участь у засіданні та затверджується головою Комітету. 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2.4.3. Заключний етап.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2.4.3.1. Урочисте відкриття </w:t>
      </w:r>
      <w:r w:rsidRPr="00E12C86">
        <w:rPr>
          <w:rFonts w:ascii="Times New Roman" w:hAnsi="Times New Roman"/>
          <w:bCs/>
          <w:sz w:val="28"/>
          <w:szCs w:val="28"/>
          <w:lang w:val="uk-UA"/>
        </w:rPr>
        <w:t>Туристичного бізнес-форуму</w:t>
      </w:r>
      <w:r w:rsidRPr="00E12C86">
        <w:rPr>
          <w:rFonts w:ascii="Times New Roman" w:hAnsi="Times New Roman"/>
          <w:sz w:val="28"/>
          <w:szCs w:val="28"/>
          <w:lang w:val="uk-UA"/>
        </w:rPr>
        <w:t xml:space="preserve"> – 2017.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lastRenderedPageBreak/>
        <w:t>2.4.3.2.</w:t>
      </w:r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Проведення круглих столів  з представниками департаментів усіх туристичних міст України.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2.4.3.3.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Презентація управлінням туризму департаменту культури і туризму Запорізької міської ради під час проведення Форуму програми розвитку туризму в м. Запоріжжя на 2018-2020 роки.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2.4.3.4.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Презентація управлінням туризму департаменту культури і туризму Запорізької міської ради нового фірмового стилю м. Запоріжжя, туристичного логотипу, </w:t>
      </w:r>
      <w:proofErr w:type="spellStart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іміджевого</w:t>
      </w:r>
      <w:proofErr w:type="spellEnd"/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порталу міста та сучасних туристичних продуктів.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2.4.3.5. Презентація туристичних і соціальних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стартапів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 у форматі                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пітч-сесії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 та навчальних програм за участю топових </w:t>
      </w:r>
      <w:proofErr w:type="spellStart"/>
      <w:r w:rsidRPr="00E12C86">
        <w:rPr>
          <w:rFonts w:ascii="Times New Roman" w:hAnsi="Times New Roman"/>
          <w:sz w:val="28"/>
          <w:szCs w:val="28"/>
          <w:lang w:val="uk-UA"/>
        </w:rPr>
        <w:t>грантодавців</w:t>
      </w:r>
      <w:proofErr w:type="spellEnd"/>
      <w:r w:rsidRPr="00E12C86">
        <w:rPr>
          <w:rFonts w:ascii="Times New Roman" w:hAnsi="Times New Roman"/>
          <w:sz w:val="28"/>
          <w:szCs w:val="28"/>
          <w:lang w:val="uk-UA"/>
        </w:rPr>
        <w:t xml:space="preserve"> та інвесторів всеукраїнського та світового рівнів.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2.4.3.6. Проведення </w:t>
      </w:r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навчальних програм для підняття рівня якості обслуговування туристичних і бізнес послуг у м. Запоріжжя.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2.4.3.7. Проведення тренінгів для студентів, які навчаються за напрямками туристичної діяльності.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2.4.3.8. Проведення </w:t>
      </w:r>
      <w:proofErr w:type="spellStart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воркшопу</w:t>
      </w:r>
      <w:proofErr w:type="spellEnd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для Запорізьких туристичних операторів для просування і реалізації Запорізького туристичного продукту.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2.4.3.9. Організація та проведення </w:t>
      </w:r>
      <w:proofErr w:type="spellStart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фан-турів</w:t>
      </w:r>
      <w:proofErr w:type="spellEnd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для журналістів національних та міжнародних ЗМІ, для інвесторів і </w:t>
      </w:r>
      <w:proofErr w:type="spellStart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грантодавців</w:t>
      </w:r>
      <w:proofErr w:type="spellEnd"/>
      <w:r w:rsidRPr="00E12C8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 для спеціально запрошених гостей Форуму.</w:t>
      </w:r>
    </w:p>
    <w:p w:rsidR="002B7B52" w:rsidRPr="00E12C86" w:rsidRDefault="002B7B52" w:rsidP="002B7B52">
      <w:pPr>
        <w:numPr>
          <w:ilvl w:val="1"/>
          <w:numId w:val="1"/>
        </w:num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3. Права членів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E12C86">
        <w:rPr>
          <w:rFonts w:ascii="Times New Roman" w:hAnsi="Times New Roman"/>
          <w:sz w:val="28"/>
          <w:szCs w:val="28"/>
          <w:lang w:val="uk-UA"/>
        </w:rPr>
        <w:t>омітету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Члени організаційного комітету мають право: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- вивчати заявки учасників Форуму по мірі їх надходження до </w:t>
      </w:r>
      <w:r w:rsidRPr="00E12C86">
        <w:rPr>
          <w:rFonts w:ascii="Times New Roman" w:eastAsia="Times New Roman" w:hAnsi="Times New Roman"/>
          <w:sz w:val="28"/>
          <w:szCs w:val="28"/>
          <w:lang w:val="uk-UA" w:eastAsia="ru-RU"/>
        </w:rPr>
        <w:t>управління туризму департаменту культури і туризму Запорізької міської ради</w:t>
      </w:r>
      <w:r w:rsidRPr="00E12C86">
        <w:rPr>
          <w:rFonts w:ascii="Times New Roman" w:hAnsi="Times New Roman"/>
          <w:sz w:val="28"/>
          <w:szCs w:val="28"/>
          <w:lang w:val="uk-UA"/>
        </w:rPr>
        <w:t>;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- звертатися безпосередньо до учасників з питань, пов’язаних з участю у Форумі.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2B7B52" w:rsidRPr="00E12C86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 xml:space="preserve">4. Обов’язки членів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E12C86">
        <w:rPr>
          <w:rFonts w:ascii="Times New Roman" w:hAnsi="Times New Roman"/>
          <w:sz w:val="28"/>
          <w:szCs w:val="28"/>
          <w:lang w:val="uk-UA"/>
        </w:rPr>
        <w:t>омітету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Члени організаційного комітету зобов’язані: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- своєчасно ознайомитися з заявками учасників, що надійшли для участі у Форумі;</w:t>
      </w:r>
    </w:p>
    <w:p w:rsidR="002B7B52" w:rsidRPr="00E12C86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C86">
        <w:rPr>
          <w:rFonts w:ascii="Times New Roman" w:hAnsi="Times New Roman"/>
          <w:sz w:val="28"/>
          <w:szCs w:val="28"/>
          <w:lang w:val="uk-UA"/>
        </w:rPr>
        <w:t>- приймати участь у проведенні засідань організаційного комітету.</w:t>
      </w:r>
    </w:p>
    <w:p w:rsidR="002B7B52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7B52" w:rsidRDefault="002B7B52" w:rsidP="002B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7B52" w:rsidRDefault="002B7B52" w:rsidP="002B7B5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Керуючий справами</w:t>
      </w:r>
    </w:p>
    <w:p w:rsidR="002B7B52" w:rsidRPr="001A393F" w:rsidRDefault="002B7B52" w:rsidP="002B7B5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виконкому ради                                                                    Р.А.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Омельянович</w:t>
      </w:r>
      <w:proofErr w:type="spellEnd"/>
    </w:p>
    <w:p w:rsidR="002B7B52" w:rsidRPr="001A393F" w:rsidRDefault="002B7B52" w:rsidP="002B7B52">
      <w:pPr>
        <w:spacing w:after="0" w:line="240" w:lineRule="exact"/>
        <w:ind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2B7B52" w:rsidRPr="00AD15CE" w:rsidRDefault="002B7B52" w:rsidP="002B7B52">
      <w:pPr>
        <w:rPr>
          <w:lang w:val="uk-UA"/>
        </w:rPr>
      </w:pPr>
    </w:p>
    <w:p w:rsidR="002B7B52" w:rsidRDefault="002B7B52" w:rsidP="002B7B5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br w:type="page"/>
      </w:r>
    </w:p>
    <w:p w:rsidR="002B7B52" w:rsidRPr="006118E9" w:rsidRDefault="002B7B52" w:rsidP="002B7B52">
      <w:pPr>
        <w:spacing w:after="0" w:line="240" w:lineRule="auto"/>
        <w:ind w:left="5880"/>
        <w:rPr>
          <w:rFonts w:ascii="Times New Roman" w:hAnsi="Times New Roman"/>
          <w:sz w:val="28"/>
          <w:szCs w:val="28"/>
          <w:lang w:val="uk-UA"/>
        </w:rPr>
      </w:pPr>
      <w:r w:rsidRPr="006118E9">
        <w:rPr>
          <w:rFonts w:ascii="Times New Roman" w:hAnsi="Times New Roman"/>
          <w:sz w:val="28"/>
          <w:szCs w:val="28"/>
          <w:lang w:val="uk-UA"/>
        </w:rPr>
        <w:lastRenderedPageBreak/>
        <w:t>ЗАТВЕРДЖЕНО</w:t>
      </w:r>
    </w:p>
    <w:p w:rsidR="002B7B52" w:rsidRDefault="002B7B52" w:rsidP="002B7B52">
      <w:pPr>
        <w:spacing w:after="0" w:line="24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r w:rsidRPr="006118E9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озпорядження міського</w:t>
      </w:r>
    </w:p>
    <w:p w:rsidR="002B7B52" w:rsidRPr="00631154" w:rsidRDefault="002B7B52" w:rsidP="002B7B52">
      <w:pPr>
        <w:spacing w:after="0" w:line="240" w:lineRule="exact"/>
        <w:ind w:left="58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голови</w:t>
      </w:r>
    </w:p>
    <w:p w:rsidR="002B7B52" w:rsidRPr="001A393F" w:rsidRDefault="002B7B52" w:rsidP="002B7B52">
      <w:pPr>
        <w:spacing w:after="0" w:line="32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r w:rsidRPr="005A3F1D">
        <w:rPr>
          <w:rFonts w:ascii="Times New Roman" w:hAnsi="Times New Roman"/>
          <w:sz w:val="28"/>
          <w:szCs w:val="28"/>
          <w:u w:val="single"/>
          <w:lang w:val="uk-UA"/>
        </w:rPr>
        <w:t>29.09.2017</w:t>
      </w:r>
      <w:r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Pr="005A3F1D">
        <w:rPr>
          <w:rFonts w:ascii="Times New Roman" w:hAnsi="Times New Roman"/>
          <w:sz w:val="28"/>
          <w:szCs w:val="28"/>
          <w:u w:val="single"/>
          <w:lang w:val="uk-UA"/>
        </w:rPr>
        <w:t>328р</w:t>
      </w:r>
    </w:p>
    <w:p w:rsidR="002B7B52" w:rsidRPr="006118E9" w:rsidRDefault="002B7B52" w:rsidP="002B7B52">
      <w:pPr>
        <w:spacing w:before="840"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Склад </w:t>
      </w:r>
    </w:p>
    <w:p w:rsidR="002B7B52" w:rsidRPr="00F2678D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516BB1">
        <w:rPr>
          <w:rFonts w:ascii="Times New Roman" w:hAnsi="Times New Roman"/>
          <w:sz w:val="28"/>
          <w:szCs w:val="28"/>
          <w:lang w:val="uk-UA"/>
        </w:rPr>
        <w:t>рганізаційн</w:t>
      </w:r>
      <w:r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Pr="00516BB1">
        <w:rPr>
          <w:rFonts w:ascii="Times New Roman" w:hAnsi="Times New Roman"/>
          <w:sz w:val="28"/>
          <w:szCs w:val="28"/>
          <w:lang w:val="uk-UA"/>
        </w:rPr>
        <w:t>комітет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16BB1">
        <w:rPr>
          <w:rFonts w:ascii="Times New Roman" w:hAnsi="Times New Roman"/>
          <w:sz w:val="28"/>
          <w:szCs w:val="28"/>
          <w:lang w:val="uk-UA"/>
        </w:rPr>
        <w:t xml:space="preserve"> з підготовки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516BB1">
        <w:rPr>
          <w:rFonts w:ascii="Times New Roman" w:hAnsi="Times New Roman"/>
          <w:sz w:val="28"/>
          <w:szCs w:val="28"/>
          <w:lang w:val="uk-UA"/>
        </w:rPr>
        <w:t xml:space="preserve"> проведення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Туристичного бізнес-форуму - 2017</w:t>
      </w:r>
    </w:p>
    <w:p w:rsidR="002B7B52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B7B52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5000" w:type="pct"/>
        <w:shd w:val="clear" w:color="auto" w:fill="FFFFFF"/>
        <w:tblLook w:val="0000"/>
      </w:tblPr>
      <w:tblGrid>
        <w:gridCol w:w="3541"/>
        <w:gridCol w:w="419"/>
        <w:gridCol w:w="5611"/>
      </w:tblGrid>
      <w:tr w:rsidR="002B7B52" w:rsidRPr="00D149B8" w:rsidTr="00093BBF">
        <w:tc>
          <w:tcPr>
            <w:tcW w:w="1850" w:type="pct"/>
            <w:shd w:val="clear" w:color="auto" w:fill="FFFFFF"/>
          </w:tcPr>
          <w:p w:rsidR="002B7B52" w:rsidRPr="00D149B8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ПустоваровАнатол</w:t>
            </w:r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>ій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Іванович</w:t>
            </w:r>
          </w:p>
        </w:tc>
        <w:tc>
          <w:tcPr>
            <w:tcW w:w="219" w:type="pct"/>
            <w:shd w:val="clear" w:color="auto" w:fill="FFFFFF"/>
          </w:tcPr>
          <w:p w:rsidR="002B7B52" w:rsidRPr="00D149B8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49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31" w:type="pct"/>
            <w:shd w:val="clear" w:color="auto" w:fill="FFFFFF"/>
          </w:tcPr>
          <w:p w:rsidR="002B7B52" w:rsidRPr="00D149B8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9B8">
              <w:rPr>
                <w:rFonts w:ascii="Times New Roman" w:hAnsi="Times New Roman"/>
                <w:sz w:val="28"/>
                <w:szCs w:val="28"/>
              </w:rPr>
              <w:t xml:space="preserve">заступник 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міськогоголови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питаньдіяльностівик</w:t>
            </w:r>
            <w:bookmarkStart w:id="0" w:name="_GoBack"/>
            <w:bookmarkEnd w:id="0"/>
            <w:r w:rsidRPr="00D149B8">
              <w:rPr>
                <w:rFonts w:ascii="Times New Roman" w:hAnsi="Times New Roman"/>
                <w:sz w:val="28"/>
                <w:szCs w:val="28"/>
              </w:rPr>
              <w:t>онавчихорганів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149B8">
              <w:rPr>
                <w:rFonts w:ascii="Times New Roman" w:hAnsi="Times New Roman"/>
                <w:sz w:val="28"/>
                <w:szCs w:val="28"/>
              </w:rPr>
              <w:t>ради</w:t>
            </w:r>
            <w:proofErr w:type="gramEnd"/>
            <w:r w:rsidRPr="00D149B8">
              <w:rPr>
                <w:rFonts w:ascii="Times New Roman" w:hAnsi="Times New Roman"/>
                <w:sz w:val="28"/>
                <w:szCs w:val="28"/>
              </w:rPr>
              <w:t xml:space="preserve">, голова 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організаційногокомітету</w:t>
            </w:r>
            <w:proofErr w:type="spellEnd"/>
          </w:p>
          <w:p w:rsidR="002B7B52" w:rsidRPr="00D149B8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B52" w:rsidRPr="001B07D7" w:rsidTr="00093BBF">
        <w:tc>
          <w:tcPr>
            <w:tcW w:w="1850" w:type="pct"/>
            <w:shd w:val="clear" w:color="auto" w:fill="FFFFFF"/>
          </w:tcPr>
          <w:p w:rsidR="002B7B52" w:rsidRPr="00D149B8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>Білов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19" w:type="pct"/>
            <w:shd w:val="clear" w:color="auto" w:fill="FFFFFF"/>
          </w:tcPr>
          <w:p w:rsidR="002B7B52" w:rsidRPr="00D149B8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49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31" w:type="pct"/>
            <w:shd w:val="clear" w:color="auto" w:fill="FFFFFF"/>
          </w:tcPr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</w:t>
            </w:r>
            <w:r w:rsidRPr="00D149B8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D149B8">
              <w:rPr>
                <w:rFonts w:ascii="Times New Roman" w:hAnsi="Times New Roman"/>
                <w:sz w:val="28"/>
                <w:szCs w:val="28"/>
              </w:rPr>
              <w:t xml:space="preserve"> департаменту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>-начальник</w:t>
            </w:r>
            <w:proofErr w:type="spellEnd"/>
            <w:r w:rsidRPr="00D149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 туризму департаменту культури і туризму Запорізької міської </w:t>
            </w:r>
            <w:r w:rsidRPr="00D149B8">
              <w:rPr>
                <w:rFonts w:ascii="Times New Roman" w:hAnsi="Times New Roman"/>
                <w:sz w:val="28"/>
                <w:szCs w:val="28"/>
              </w:rPr>
              <w:t xml:space="preserve">ради, заступник </w:t>
            </w:r>
            <w:proofErr w:type="spellStart"/>
            <w:r w:rsidRPr="00D149B8">
              <w:rPr>
                <w:rFonts w:ascii="Times New Roman" w:hAnsi="Times New Roman"/>
                <w:sz w:val="28"/>
                <w:szCs w:val="28"/>
              </w:rPr>
              <w:t>головиорганізаційногокомітету</w:t>
            </w:r>
            <w:proofErr w:type="spellEnd"/>
          </w:p>
        </w:tc>
      </w:tr>
    </w:tbl>
    <w:p w:rsidR="002B7B52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7B52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7B52" w:rsidRPr="001B07D7" w:rsidRDefault="002B7B52" w:rsidP="002B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07D7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1B07D7">
        <w:rPr>
          <w:rFonts w:ascii="Times New Roman" w:hAnsi="Times New Roman"/>
          <w:sz w:val="28"/>
          <w:szCs w:val="28"/>
        </w:rPr>
        <w:t>організаційногокомітету</w:t>
      </w:r>
      <w:proofErr w:type="spellEnd"/>
    </w:p>
    <w:p w:rsidR="002B7B52" w:rsidRPr="001B07D7" w:rsidRDefault="002B7B52" w:rsidP="002B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/>
      </w:tblPr>
      <w:tblGrid>
        <w:gridCol w:w="3506"/>
        <w:gridCol w:w="410"/>
        <w:gridCol w:w="869"/>
        <w:gridCol w:w="4786"/>
      </w:tblGrid>
      <w:tr w:rsidR="002B7B52" w:rsidRPr="001B07D7" w:rsidTr="00093BBF">
        <w:tc>
          <w:tcPr>
            <w:tcW w:w="1832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07D7">
              <w:rPr>
                <w:rFonts w:ascii="Times New Roman" w:hAnsi="Times New Roman"/>
                <w:sz w:val="28"/>
                <w:szCs w:val="28"/>
              </w:rPr>
              <w:t>Головешко</w:t>
            </w:r>
            <w:proofErr w:type="spellEnd"/>
          </w:p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  <w:lang w:val="uk-UA"/>
              </w:rPr>
              <w:t>Володимир Володимирович</w:t>
            </w:r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внутрішньої політики преси та інформації міської ради</w:t>
            </w:r>
          </w:p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B7B52" w:rsidRPr="00516BB1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Головінова</w:t>
            </w:r>
            <w:proofErr w:type="spellEnd"/>
          </w:p>
          <w:p w:rsidR="002B7B52" w:rsidRPr="001E2345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КрістінаГенадіївна</w:t>
            </w:r>
            <w:proofErr w:type="spellEnd"/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організатор фестивалю вуличної їжі «Пікнік на Райдузі» (за згодою)</w:t>
            </w:r>
          </w:p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B52" w:rsidRPr="001E3348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Зайцев</w:t>
            </w:r>
          </w:p>
          <w:p w:rsidR="002B7B52" w:rsidRPr="00EE09F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Вячеслав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Олексійович</w:t>
            </w: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proofErr w:type="spellStart"/>
            <w:r w:rsidRPr="001B07D7"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 w:rsidRPr="001B07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B07D7">
              <w:rPr>
                <w:rFonts w:ascii="Times New Roman" w:hAnsi="Times New Roman"/>
                <w:sz w:val="28"/>
                <w:szCs w:val="28"/>
              </w:rPr>
              <w:t>ради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2B7B52" w:rsidRPr="00EE09F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B52" w:rsidRPr="001B07D7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Константінов</w:t>
            </w:r>
            <w:proofErr w:type="spellEnd"/>
          </w:p>
          <w:p w:rsidR="002B7B52" w:rsidRPr="00A15780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Олександр Олександрович</w:t>
            </w:r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CC0C1E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гіпермаркету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«Епіцентр» у мі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і Запоріжжі,</w:t>
            </w:r>
            <w:r w:rsidRPr="001B07D7">
              <w:rPr>
                <w:rFonts w:ascii="Times New Roman" w:hAnsi="Times New Roman"/>
                <w:sz w:val="28"/>
                <w:szCs w:val="28"/>
              </w:rPr>
              <w:t xml:space="preserve"> депутат </w:t>
            </w:r>
            <w:proofErr w:type="spellStart"/>
            <w:r w:rsidRPr="001B07D7"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 w:rsidRPr="001B07D7">
              <w:rPr>
                <w:rFonts w:ascii="Times New Roman" w:hAnsi="Times New Roman"/>
                <w:sz w:val="28"/>
                <w:szCs w:val="28"/>
              </w:rPr>
              <w:t xml:space="preserve"> ради (за </w:t>
            </w:r>
            <w:proofErr w:type="spellStart"/>
            <w:r w:rsidRPr="001B07D7">
              <w:rPr>
                <w:rFonts w:ascii="Times New Roman" w:hAnsi="Times New Roman"/>
                <w:sz w:val="28"/>
                <w:szCs w:val="28"/>
              </w:rPr>
              <w:t>згодою</w:t>
            </w:r>
            <w:proofErr w:type="spellEnd"/>
            <w:r w:rsidRPr="001B07D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B7B52" w:rsidRPr="000123A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B7B52" w:rsidRPr="001B07D7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br w:type="page"/>
            </w:r>
            <w:proofErr w:type="spellStart"/>
            <w:r w:rsidRPr="00EE09F2">
              <w:rPr>
                <w:rFonts w:ascii="Times New Roman" w:hAnsi="Times New Roman"/>
                <w:sz w:val="28"/>
                <w:szCs w:val="28"/>
                <w:lang w:val="uk-UA"/>
              </w:rPr>
              <w:t>Магомедалі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є</w:t>
            </w:r>
            <w:r w:rsidRPr="00EE09F2">
              <w:rPr>
                <w:rFonts w:ascii="Times New Roman" w:hAnsi="Times New Roman"/>
                <w:sz w:val="28"/>
                <w:szCs w:val="28"/>
                <w:lang w:val="uk-UA"/>
              </w:rPr>
              <w:t>ва</w:t>
            </w:r>
            <w:proofErr w:type="spellEnd"/>
          </w:p>
          <w:p w:rsidR="002B7B52" w:rsidRPr="00EE09F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ІрайсатСергоївна</w:t>
            </w:r>
            <w:proofErr w:type="spellEnd"/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proofErr w:type="spellStart"/>
            <w:r w:rsidRPr="00EE09F2">
              <w:rPr>
                <w:rFonts w:ascii="Times New Roman" w:hAnsi="Times New Roman"/>
                <w:sz w:val="28"/>
                <w:szCs w:val="28"/>
              </w:rPr>
              <w:t>ачальниквідділурегіональногорозвитку</w:t>
            </w:r>
            <w:proofErr w:type="spellEnd"/>
            <w:r w:rsidRPr="00EE09F2">
              <w:rPr>
                <w:rFonts w:ascii="Times New Roman" w:hAnsi="Times New Roman"/>
                <w:sz w:val="28"/>
                <w:szCs w:val="28"/>
              </w:rPr>
              <w:t xml:space="preserve"> ПАТ «</w:t>
            </w:r>
            <w:proofErr w:type="spellStart"/>
            <w:r w:rsidRPr="00EE09F2">
              <w:rPr>
                <w:rFonts w:ascii="Times New Roman" w:hAnsi="Times New Roman"/>
                <w:sz w:val="28"/>
                <w:szCs w:val="28"/>
              </w:rPr>
              <w:t>Запоріжсталь</w:t>
            </w:r>
            <w:proofErr w:type="spellEnd"/>
            <w:r w:rsidRPr="00EE09F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1B07D7">
              <w:rPr>
                <w:rFonts w:ascii="Times New Roman" w:hAnsi="Times New Roman"/>
                <w:sz w:val="28"/>
                <w:szCs w:val="28"/>
              </w:rPr>
              <w:t xml:space="preserve">(за </w:t>
            </w:r>
            <w:proofErr w:type="spellStart"/>
            <w:r w:rsidRPr="001B07D7">
              <w:rPr>
                <w:rFonts w:ascii="Times New Roman" w:hAnsi="Times New Roman"/>
                <w:sz w:val="28"/>
                <w:szCs w:val="28"/>
              </w:rPr>
              <w:t>згодою</w:t>
            </w:r>
            <w:proofErr w:type="spellEnd"/>
            <w:r w:rsidRPr="001B07D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7B52" w:rsidRPr="00516BB1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Овчаренко</w:t>
            </w:r>
          </w:p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4D8A">
              <w:rPr>
                <w:rFonts w:ascii="Times New Roman" w:hAnsi="Times New Roman"/>
                <w:sz w:val="28"/>
                <w:szCs w:val="28"/>
                <w:lang w:val="uk-UA"/>
              </w:rPr>
              <w:t>Олександр Анатолійович</w:t>
            </w:r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344D8A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344D8A">
              <w:rPr>
                <w:rFonts w:ascii="Times New Roman" w:hAnsi="Times New Roman"/>
                <w:sz w:val="28"/>
                <w:szCs w:val="28"/>
              </w:rPr>
              <w:t>Запорізькеміськеінвестиційне</w:t>
            </w:r>
            <w:proofErr w:type="spellEnd"/>
            <w:r w:rsidRPr="00344D8A">
              <w:rPr>
                <w:rFonts w:ascii="Times New Roman" w:hAnsi="Times New Roman"/>
                <w:sz w:val="28"/>
                <w:szCs w:val="28"/>
              </w:rPr>
              <w:t xml:space="preserve"> агентство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B52" w:rsidRPr="001B07D7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Остапенко</w:t>
            </w:r>
          </w:p>
          <w:p w:rsidR="002B7B52" w:rsidRPr="00EE09F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Максим Петрович</w:t>
            </w: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національного заповідника «Хортиця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»(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 згодою)</w:t>
            </w:r>
          </w:p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B7B52" w:rsidRPr="000123A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B7B52" w:rsidRPr="001B07D7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Сімонова</w:t>
            </w:r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Катерина Олександрівна</w:t>
            </w:r>
          </w:p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4" w:type="pct"/>
          </w:tcPr>
          <w:p w:rsidR="002B7B52" w:rsidRPr="001B07D7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07D7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організації туристичної діяльності управління туризму департаменту культури і туризму Запорізької міської ради </w:t>
            </w:r>
          </w:p>
          <w:p w:rsidR="002B7B52" w:rsidRPr="001B07D7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B52" w:rsidRPr="00620C62" w:rsidTr="00093BBF">
        <w:tc>
          <w:tcPr>
            <w:tcW w:w="1832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Щербина</w:t>
            </w:r>
          </w:p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Нікіта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Володимирович</w:t>
            </w:r>
          </w:p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B7B52" w:rsidRPr="001E3348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4" w:type="pct"/>
          </w:tcPr>
          <w:p w:rsidR="002B7B52" w:rsidRDefault="002B7B52" w:rsidP="00093B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54" w:type="pct"/>
            <w:gridSpan w:val="2"/>
          </w:tcPr>
          <w:p w:rsidR="002B7B52" w:rsidRPr="00CC0C1E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співзасновник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каворкінга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Edisonspace</w:t>
            </w:r>
            <w:proofErr w:type="spellEnd"/>
            <w:r w:rsidRPr="00973AF0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(за згодою)</w:t>
            </w:r>
          </w:p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B7B52" w:rsidRDefault="002B7B52" w:rsidP="00093B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B7B52" w:rsidRPr="00E37C13" w:rsidTr="00093BBF">
        <w:tblPrEx>
          <w:tblLook w:val="01E0"/>
        </w:tblPrEx>
        <w:tc>
          <w:tcPr>
            <w:tcW w:w="2500" w:type="pct"/>
            <w:gridSpan w:val="3"/>
            <w:shd w:val="clear" w:color="auto" w:fill="auto"/>
          </w:tcPr>
          <w:p w:rsidR="002B7B52" w:rsidRPr="00E37C13" w:rsidRDefault="002B7B52" w:rsidP="00093BBF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E37C13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2B7B52" w:rsidRPr="00E37C13" w:rsidRDefault="002B7B52" w:rsidP="00093BBF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E37C13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2500" w:type="pct"/>
            <w:shd w:val="clear" w:color="auto" w:fill="auto"/>
          </w:tcPr>
          <w:p w:rsidR="002B7B52" w:rsidRDefault="002B7B52" w:rsidP="00093BBF">
            <w:pPr>
              <w:shd w:val="clear" w:color="auto" w:fill="FFFFFF"/>
              <w:spacing w:after="0" w:line="240" w:lineRule="exact"/>
              <w:ind w:left="2153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2B7B52" w:rsidRPr="00E37C13" w:rsidRDefault="002B7B52" w:rsidP="00093BBF">
            <w:pPr>
              <w:shd w:val="clear" w:color="auto" w:fill="FFFFFF"/>
              <w:spacing w:after="0" w:line="240" w:lineRule="exact"/>
              <w:ind w:left="2153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E37C13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>Р.А.</w:t>
            </w:r>
            <w:proofErr w:type="spellStart"/>
            <w:r w:rsidRPr="00E37C13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2B7B52" w:rsidRDefault="002B7B52" w:rsidP="002B7B52"/>
    <w:p w:rsidR="002B7B52" w:rsidRDefault="002B7B52" w:rsidP="002B7B5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2B7B52" w:rsidRPr="00341F66" w:rsidRDefault="002B7B52" w:rsidP="002B7B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CA66B9" w:rsidRDefault="00CA66B9"/>
    <w:sectPr w:rsidR="00CA66B9" w:rsidSect="00D3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F1C29"/>
    <w:multiLevelType w:val="hybridMultilevel"/>
    <w:tmpl w:val="2DE89620"/>
    <w:lvl w:ilvl="0" w:tplc="DF6CF10C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 w:tplc="D8049740">
      <w:numFmt w:val="none"/>
      <w:lvlText w:val=""/>
      <w:lvlJc w:val="left"/>
      <w:pPr>
        <w:tabs>
          <w:tab w:val="num" w:pos="360"/>
        </w:tabs>
      </w:pPr>
    </w:lvl>
    <w:lvl w:ilvl="2" w:tplc="08620CF6">
      <w:numFmt w:val="none"/>
      <w:lvlText w:val=""/>
      <w:lvlJc w:val="left"/>
      <w:pPr>
        <w:tabs>
          <w:tab w:val="num" w:pos="360"/>
        </w:tabs>
      </w:pPr>
    </w:lvl>
    <w:lvl w:ilvl="3" w:tplc="BC988BF8">
      <w:numFmt w:val="none"/>
      <w:lvlText w:val=""/>
      <w:lvlJc w:val="left"/>
      <w:pPr>
        <w:tabs>
          <w:tab w:val="num" w:pos="360"/>
        </w:tabs>
      </w:pPr>
    </w:lvl>
    <w:lvl w:ilvl="4" w:tplc="0C4ABCBA">
      <w:numFmt w:val="none"/>
      <w:lvlText w:val=""/>
      <w:lvlJc w:val="left"/>
      <w:pPr>
        <w:tabs>
          <w:tab w:val="num" w:pos="360"/>
        </w:tabs>
      </w:pPr>
    </w:lvl>
    <w:lvl w:ilvl="5" w:tplc="AC5E25A4">
      <w:numFmt w:val="none"/>
      <w:lvlText w:val=""/>
      <w:lvlJc w:val="left"/>
      <w:pPr>
        <w:tabs>
          <w:tab w:val="num" w:pos="360"/>
        </w:tabs>
      </w:pPr>
    </w:lvl>
    <w:lvl w:ilvl="6" w:tplc="4F725C50">
      <w:numFmt w:val="none"/>
      <w:lvlText w:val=""/>
      <w:lvlJc w:val="left"/>
      <w:pPr>
        <w:tabs>
          <w:tab w:val="num" w:pos="360"/>
        </w:tabs>
      </w:pPr>
    </w:lvl>
    <w:lvl w:ilvl="7" w:tplc="C9E883D4">
      <w:numFmt w:val="none"/>
      <w:lvlText w:val=""/>
      <w:lvlJc w:val="left"/>
      <w:pPr>
        <w:tabs>
          <w:tab w:val="num" w:pos="360"/>
        </w:tabs>
      </w:pPr>
    </w:lvl>
    <w:lvl w:ilvl="8" w:tplc="EF2AE1F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B7B52"/>
    <w:rsid w:val="00055123"/>
    <w:rsid w:val="001E0874"/>
    <w:rsid w:val="0021435F"/>
    <w:rsid w:val="002348A3"/>
    <w:rsid w:val="002B7B52"/>
    <w:rsid w:val="005620AE"/>
    <w:rsid w:val="00663BAA"/>
    <w:rsid w:val="00944B13"/>
    <w:rsid w:val="00AE59EA"/>
    <w:rsid w:val="00BB55D0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52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1154</Words>
  <Characters>6581</Characters>
  <Application>Microsoft Office Word</Application>
  <DocSecurity>0</DocSecurity>
  <Lines>54</Lines>
  <Paragraphs>15</Paragraphs>
  <ScaleCrop>false</ScaleCrop>
  <Company>Microsoft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2017-10-09T11:11:00Z</dcterms:created>
  <dcterms:modified xsi:type="dcterms:W3CDTF">2017-10-09T11:12:00Z</dcterms:modified>
</cp:coreProperties>
</file>