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8E566E" w:rsidRPr="008E566E">
        <w:rPr>
          <w:bCs/>
          <w:szCs w:val="28"/>
        </w:rPr>
        <w:t xml:space="preserve">вул. Героїв 37-го батальйону/вул. </w:t>
      </w:r>
      <w:proofErr w:type="spellStart"/>
      <w:r w:rsidR="008E566E" w:rsidRPr="008E566E">
        <w:rPr>
          <w:bCs/>
          <w:szCs w:val="28"/>
        </w:rPr>
        <w:t>Сурікова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566E" w:rsidRPr="008E566E">
        <w:rPr>
          <w:bCs/>
          <w:szCs w:val="28"/>
        </w:rPr>
        <w:t xml:space="preserve">вул. Героїв 37-го батальйону/вул. </w:t>
      </w:r>
      <w:proofErr w:type="spellStart"/>
      <w:r w:rsidR="008E566E" w:rsidRPr="008E566E">
        <w:rPr>
          <w:bCs/>
          <w:szCs w:val="28"/>
        </w:rPr>
        <w:t>Сурікова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8E566E" w:rsidRPr="008E566E">
        <w:rPr>
          <w:bCs/>
          <w:color w:val="000000"/>
          <w:szCs w:val="28"/>
        </w:rPr>
        <w:t>вул. Героїв 37-го батальйону/вул. Сурікова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192</cp:revision>
  <cp:lastPrinted>2019-10-21T13:30:00Z</cp:lastPrinted>
  <dcterms:created xsi:type="dcterms:W3CDTF">2017-03-13T09:52:00Z</dcterms:created>
  <dcterms:modified xsi:type="dcterms:W3CDTF">2021-03-17T11:31:00Z</dcterms:modified>
</cp:coreProperties>
</file>