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2C0D7F">
        <w:rPr>
          <w:rFonts w:ascii="Times New Roman" w:hAnsi="Times New Roman"/>
          <w:sz w:val="28"/>
          <w:szCs w:val="28"/>
          <w:lang w:val="uk-UA"/>
        </w:rPr>
        <w:t>.03.2021 № 07</w:t>
      </w:r>
      <w:r w:rsidR="006B4DBB">
        <w:rPr>
          <w:rFonts w:ascii="Times New Roman" w:hAnsi="Times New Roman"/>
          <w:sz w:val="28"/>
          <w:szCs w:val="28"/>
          <w:lang w:val="uk-UA"/>
        </w:rPr>
        <w:t>98</w:t>
      </w:r>
      <w:r w:rsidR="002C0D7F">
        <w:rPr>
          <w:rFonts w:ascii="Times New Roman" w:hAnsi="Times New Roman"/>
          <w:sz w:val="28"/>
          <w:szCs w:val="28"/>
          <w:lang w:val="uk-UA"/>
        </w:rPr>
        <w:t>)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9C5D96">
        <w:rPr>
          <w:rFonts w:ascii="Times New Roman" w:hAnsi="Times New Roman"/>
          <w:sz w:val="28"/>
          <w:szCs w:val="28"/>
          <w:lang w:val="uk-UA"/>
        </w:rPr>
        <w:t>.03.2021 № 07</w:t>
      </w:r>
      <w:r w:rsidR="006B4DBB">
        <w:rPr>
          <w:rFonts w:ascii="Times New Roman" w:hAnsi="Times New Roman"/>
          <w:sz w:val="28"/>
          <w:szCs w:val="28"/>
          <w:lang w:val="uk-UA"/>
        </w:rPr>
        <w:t>98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мережі, встановленого без відповідних дозвільних документів, розташованого на об’єкті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D2C1B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515A4F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515A4F">
        <w:rPr>
          <w:rFonts w:ascii="Times New Roman" w:hAnsi="Times New Roman"/>
          <w:sz w:val="28"/>
          <w:szCs w:val="28"/>
          <w:lang w:val="uk-UA"/>
        </w:rPr>
        <w:t xml:space="preserve"> В.В</w:t>
      </w:r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E6" w:rsidRDefault="00FB64E6" w:rsidP="004D322D">
      <w:pPr>
        <w:spacing w:after="0" w:line="240" w:lineRule="auto"/>
      </w:pPr>
      <w:r>
        <w:separator/>
      </w:r>
    </w:p>
  </w:endnote>
  <w:endnote w:type="continuationSeparator" w:id="0">
    <w:p w:rsidR="00FB64E6" w:rsidRDefault="00FB64E6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E6" w:rsidRDefault="00FB64E6" w:rsidP="004D322D">
      <w:pPr>
        <w:spacing w:after="0" w:line="240" w:lineRule="auto"/>
      </w:pPr>
      <w:r>
        <w:separator/>
      </w:r>
    </w:p>
  </w:footnote>
  <w:footnote w:type="continuationSeparator" w:id="0">
    <w:p w:rsidR="00FB64E6" w:rsidRDefault="00FB64E6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6B4DBB" w:rsidRPr="006B4DBB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2C1B"/>
    <w:rsid w:val="004D322D"/>
    <w:rsid w:val="004D3952"/>
    <w:rsid w:val="004D6144"/>
    <w:rsid w:val="004F1CE0"/>
    <w:rsid w:val="004F4A17"/>
    <w:rsid w:val="004F50C3"/>
    <w:rsid w:val="0050529B"/>
    <w:rsid w:val="00515A4F"/>
    <w:rsid w:val="005246B1"/>
    <w:rsid w:val="00536879"/>
    <w:rsid w:val="00540F2B"/>
    <w:rsid w:val="005465D5"/>
    <w:rsid w:val="00551034"/>
    <w:rsid w:val="0055511E"/>
    <w:rsid w:val="00556A1B"/>
    <w:rsid w:val="005702A8"/>
    <w:rsid w:val="0057707C"/>
    <w:rsid w:val="00586D13"/>
    <w:rsid w:val="005A1196"/>
    <w:rsid w:val="005E5D56"/>
    <w:rsid w:val="005E7780"/>
    <w:rsid w:val="005E78E5"/>
    <w:rsid w:val="005F6B98"/>
    <w:rsid w:val="00611DE7"/>
    <w:rsid w:val="006328A0"/>
    <w:rsid w:val="00642924"/>
    <w:rsid w:val="0064353E"/>
    <w:rsid w:val="00643745"/>
    <w:rsid w:val="006552E5"/>
    <w:rsid w:val="006749DA"/>
    <w:rsid w:val="006A746C"/>
    <w:rsid w:val="006B4DBB"/>
    <w:rsid w:val="006C18D7"/>
    <w:rsid w:val="006C2105"/>
    <w:rsid w:val="006C37C6"/>
    <w:rsid w:val="006C4F2C"/>
    <w:rsid w:val="006C75BF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B7C39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271C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B64E6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128C-C929-4278-9FC5-70DD5E6C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2027</Words>
  <Characters>11555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2021-03-22T13:39:00Z</cp:lastPrinted>
  <dcterms:created xsi:type="dcterms:W3CDTF">2020-01-21T07:43:00Z</dcterms:created>
  <dcterms:modified xsi:type="dcterms:W3CDTF">2021-03-23T12:33:00Z</dcterms:modified>
</cp:coreProperties>
</file>