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828" w:rsidRPr="00C3380B" w:rsidRDefault="00394B01" w:rsidP="000540CD">
      <w:pPr>
        <w:spacing w:after="0" w:line="280" w:lineRule="exac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3380B">
        <w:rPr>
          <w:rFonts w:ascii="Times New Roman" w:hAnsi="Times New Roman" w:cs="Times New Roman"/>
          <w:sz w:val="28"/>
          <w:szCs w:val="28"/>
          <w:lang w:val="uk-UA"/>
        </w:rPr>
        <w:t>Пояснювальна записка</w:t>
      </w:r>
    </w:p>
    <w:p w:rsidR="00394B01" w:rsidRPr="00C3380B" w:rsidRDefault="00394B01" w:rsidP="000540CD">
      <w:pPr>
        <w:spacing w:after="0" w:line="280" w:lineRule="exac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3380B">
        <w:rPr>
          <w:rFonts w:ascii="Times New Roman" w:hAnsi="Times New Roman" w:cs="Times New Roman"/>
          <w:sz w:val="28"/>
          <w:szCs w:val="28"/>
          <w:lang w:val="uk-UA"/>
        </w:rPr>
        <w:t>до проекту рішення виконавчого комітету міської ради</w:t>
      </w:r>
    </w:p>
    <w:p w:rsidR="00394B01" w:rsidRPr="00C3380B" w:rsidRDefault="00394B01" w:rsidP="000540CD">
      <w:pPr>
        <w:spacing w:after="0" w:line="280" w:lineRule="exac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3380B">
        <w:rPr>
          <w:rFonts w:ascii="Times New Roman" w:hAnsi="Times New Roman" w:cs="Times New Roman"/>
          <w:sz w:val="28"/>
          <w:szCs w:val="28"/>
          <w:lang w:val="uk-UA"/>
        </w:rPr>
        <w:t>«Про подання щодо внесення змін до переліку звичайних</w:t>
      </w:r>
      <w:r w:rsidR="00C338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3380B">
        <w:rPr>
          <w:rFonts w:ascii="Times New Roman" w:hAnsi="Times New Roman" w:cs="Times New Roman"/>
          <w:sz w:val="28"/>
          <w:szCs w:val="28"/>
          <w:lang w:val="uk-UA"/>
        </w:rPr>
        <w:t>та спеціальних виборчих дільниць, утворених на постійній основі в місті Запоріжжі»</w:t>
      </w:r>
    </w:p>
    <w:p w:rsidR="00394B01" w:rsidRPr="00207031" w:rsidRDefault="00394B01" w:rsidP="004977C6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uk-UA"/>
        </w:rPr>
      </w:pPr>
    </w:p>
    <w:p w:rsidR="00394B01" w:rsidRPr="003070A5" w:rsidRDefault="00394B01" w:rsidP="004977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380B">
        <w:rPr>
          <w:rFonts w:ascii="Times New Roman" w:hAnsi="Times New Roman" w:cs="Times New Roman"/>
          <w:sz w:val="28"/>
          <w:szCs w:val="28"/>
          <w:lang w:val="uk-UA"/>
        </w:rPr>
        <w:t xml:space="preserve">Постановою Центральної виборчої комісії від </w:t>
      </w:r>
      <w:r w:rsidR="003070A5" w:rsidRPr="003070A5">
        <w:rPr>
          <w:rFonts w:ascii="Times New Roman" w:hAnsi="Times New Roman" w:cs="Times New Roman"/>
          <w:sz w:val="28"/>
          <w:szCs w:val="28"/>
          <w:lang w:val="uk-UA"/>
        </w:rPr>
        <w:t xml:space="preserve">25.06.2020 №116 «Про Порядок утворення виборчих дільниць на постійній основі, їх тимчасового закриття, ліквідації та внесення змін до відомостей про утворені виборчі дільниці» </w:t>
      </w:r>
      <w:r w:rsidRPr="003070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4597" w:rsidRPr="00C3380B">
        <w:rPr>
          <w:rFonts w:ascii="Times New Roman" w:hAnsi="Times New Roman" w:cs="Times New Roman"/>
          <w:sz w:val="28"/>
          <w:szCs w:val="28"/>
          <w:lang w:val="uk-UA"/>
        </w:rPr>
        <w:t>встановлено форму</w:t>
      </w:r>
      <w:r w:rsidRPr="00C3380B">
        <w:rPr>
          <w:rFonts w:ascii="Times New Roman" w:hAnsi="Times New Roman" w:cs="Times New Roman"/>
          <w:sz w:val="28"/>
          <w:szCs w:val="28"/>
          <w:lang w:val="uk-UA"/>
        </w:rPr>
        <w:t xml:space="preserve"> подання щодо внесення змін до переліку звичайних та спеціальних виборчих дільниць, утворених на постійній основі.</w:t>
      </w:r>
      <w:r w:rsidR="003070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3380B">
        <w:rPr>
          <w:rFonts w:ascii="Times New Roman" w:hAnsi="Times New Roman" w:cs="Times New Roman"/>
          <w:sz w:val="28"/>
          <w:szCs w:val="28"/>
          <w:lang w:val="uk-UA"/>
        </w:rPr>
        <w:t xml:space="preserve">Подання </w:t>
      </w:r>
      <w:r w:rsidR="003070A5">
        <w:rPr>
          <w:rFonts w:ascii="Times New Roman" w:hAnsi="Times New Roman" w:cs="Times New Roman"/>
          <w:sz w:val="28"/>
          <w:szCs w:val="28"/>
          <w:lang w:val="uk-UA"/>
        </w:rPr>
        <w:t>формуються</w:t>
      </w:r>
      <w:r w:rsidR="003070A5" w:rsidRPr="003070A5">
        <w:rPr>
          <w:rFonts w:ascii="Times New Roman" w:hAnsi="Times New Roman" w:cs="Times New Roman"/>
          <w:sz w:val="28"/>
          <w:szCs w:val="28"/>
          <w:lang w:val="uk-UA"/>
        </w:rPr>
        <w:t xml:space="preserve"> з використанням програмних засобів автоматизованої інформаційно-телекомунікаційної системи «Державний реєстр виборців» </w:t>
      </w:r>
      <w:r w:rsidR="004A0D25">
        <w:rPr>
          <w:rFonts w:ascii="Times New Roman" w:hAnsi="Times New Roman" w:cs="Times New Roman"/>
          <w:sz w:val="28"/>
          <w:szCs w:val="28"/>
          <w:lang w:val="uk-UA"/>
        </w:rPr>
        <w:t>за результатами погодження із Центральною виборчою комісією в</w:t>
      </w:r>
      <w:r w:rsidR="003070A5" w:rsidRPr="003070A5">
        <w:rPr>
          <w:rFonts w:ascii="Times New Roman" w:hAnsi="Times New Roman" w:cs="Times New Roman"/>
          <w:sz w:val="28"/>
          <w:szCs w:val="28"/>
          <w:lang w:val="uk-UA"/>
        </w:rPr>
        <w:t>ідділами ведення Державного реєстру виборців районних адміністрацій Запорізької міської ради</w:t>
      </w:r>
      <w:r w:rsidR="000C4202" w:rsidRPr="003070A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C0C45" w:rsidRDefault="003B39BE" w:rsidP="003B39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зв</w:t>
      </w:r>
      <w:r w:rsidR="005B74B1">
        <w:rPr>
          <w:rFonts w:ascii="Times New Roman" w:hAnsi="Times New Roman" w:cs="Times New Roman"/>
          <w:sz w:val="28"/>
          <w:szCs w:val="28"/>
          <w:lang w:val="uk-UA"/>
        </w:rPr>
        <w:t>’язку із змінами в адресному реєс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трі </w:t>
      </w:r>
      <w:r w:rsidR="003070A5" w:rsidRPr="003070A5">
        <w:rPr>
          <w:rFonts w:ascii="Times New Roman" w:hAnsi="Times New Roman" w:cs="Times New Roman"/>
          <w:sz w:val="28"/>
          <w:szCs w:val="28"/>
          <w:lang w:val="uk-UA"/>
        </w:rPr>
        <w:t>автоматизованої інформаційно-телекомунікаційної системи «Державний реєстр виборців</w:t>
      </w:r>
      <w:r w:rsidRPr="00394B01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, внесеними на підставі відомостей періодичного поновлення, в</w:t>
      </w:r>
      <w:r w:rsidRPr="00847CA6">
        <w:rPr>
          <w:rFonts w:ascii="Times New Roman" w:hAnsi="Times New Roman" w:cs="Times New Roman"/>
          <w:sz w:val="28"/>
          <w:szCs w:val="28"/>
          <w:lang w:val="uk-UA"/>
        </w:rPr>
        <w:t>ідділ</w:t>
      </w:r>
      <w:r w:rsidR="00C615A2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C615A2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47CA6">
        <w:rPr>
          <w:rFonts w:ascii="Times New Roman" w:hAnsi="Times New Roman" w:cs="Times New Roman"/>
          <w:sz w:val="28"/>
          <w:szCs w:val="28"/>
          <w:lang w:val="uk-UA"/>
        </w:rPr>
        <w:t xml:space="preserve"> ведення Державного реєстру виборців районн</w:t>
      </w:r>
      <w:r w:rsidR="00C615A2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847CA6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</w:t>
      </w:r>
      <w:r w:rsidR="00C615A2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847CA6">
        <w:rPr>
          <w:rFonts w:ascii="Times New Roman" w:hAnsi="Times New Roman" w:cs="Times New Roman"/>
          <w:sz w:val="28"/>
          <w:szCs w:val="28"/>
          <w:lang w:val="uk-UA"/>
        </w:rPr>
        <w:t xml:space="preserve"> Запорізької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r w:rsidR="00F049EB">
        <w:rPr>
          <w:rFonts w:ascii="Times New Roman" w:hAnsi="Times New Roman" w:cs="Times New Roman"/>
          <w:sz w:val="28"/>
          <w:szCs w:val="28"/>
          <w:lang w:val="uk-UA"/>
        </w:rPr>
        <w:t>Заводському, Комунарському, Олександрівському</w:t>
      </w:r>
      <w:r w:rsidR="00F049EB" w:rsidRPr="003070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15A2">
        <w:rPr>
          <w:rFonts w:ascii="Times New Roman" w:hAnsi="Times New Roman" w:cs="Times New Roman"/>
          <w:sz w:val="28"/>
          <w:szCs w:val="28"/>
          <w:lang w:val="uk-UA"/>
        </w:rPr>
        <w:t>районах</w:t>
      </w:r>
      <w:r w:rsidRPr="00C3380B">
        <w:rPr>
          <w:rFonts w:ascii="Times New Roman" w:hAnsi="Times New Roman" w:cs="Times New Roman"/>
          <w:sz w:val="28"/>
          <w:szCs w:val="28"/>
          <w:lang w:val="uk-UA"/>
        </w:rPr>
        <w:t xml:space="preserve"> сформован</w:t>
      </w:r>
      <w:r w:rsidR="00C615A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3380B">
        <w:rPr>
          <w:rFonts w:ascii="Times New Roman" w:hAnsi="Times New Roman" w:cs="Times New Roman"/>
          <w:sz w:val="28"/>
          <w:szCs w:val="28"/>
          <w:lang w:val="uk-UA"/>
        </w:rPr>
        <w:t xml:space="preserve"> Подання щодо внесення змін до переліку звичайних та спеціальних виборчих дільниць, утворених на постійній основі в місті Запоріжжі</w:t>
      </w:r>
      <w:r w:rsidR="000C0C4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A380B" w:rsidRDefault="00F049EB" w:rsidP="003B39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Заводський</w:t>
      </w:r>
      <w:r w:rsidR="008A380B">
        <w:rPr>
          <w:rFonts w:ascii="Times New Roman" w:hAnsi="Times New Roman" w:cs="Times New Roman"/>
          <w:sz w:val="28"/>
          <w:szCs w:val="28"/>
          <w:lang w:val="uk-UA"/>
        </w:rPr>
        <w:t xml:space="preserve"> район</w:t>
      </w:r>
    </w:p>
    <w:p w:rsidR="00873C03" w:rsidRPr="00320F7C" w:rsidRDefault="00F12678" w:rsidP="00873C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0F7C">
        <w:rPr>
          <w:rFonts w:ascii="Times New Roman" w:hAnsi="Times New Roman" w:cs="Times New Roman"/>
          <w:sz w:val="28"/>
          <w:szCs w:val="28"/>
          <w:lang w:val="uk-UA"/>
        </w:rPr>
        <w:t>- в описі меж виборчої дільниці №23</w:t>
      </w:r>
      <w:r w:rsidR="00873C03" w:rsidRPr="00320F7C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320F7C" w:rsidRPr="00320F7C">
        <w:rPr>
          <w:rFonts w:ascii="Times New Roman" w:hAnsi="Times New Roman" w:cs="Times New Roman"/>
          <w:sz w:val="28"/>
          <w:szCs w:val="28"/>
          <w:lang w:val="uk-UA"/>
        </w:rPr>
        <w:t>847</w:t>
      </w:r>
      <w:r w:rsidRPr="00320F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3C03" w:rsidRPr="00320F7C">
        <w:rPr>
          <w:rFonts w:ascii="Times New Roman" w:hAnsi="Times New Roman" w:cs="Times New Roman"/>
          <w:sz w:val="28"/>
          <w:szCs w:val="28"/>
          <w:lang w:val="uk-UA"/>
        </w:rPr>
        <w:t xml:space="preserve">до адресного реєстру додано </w:t>
      </w:r>
      <w:r w:rsidR="00320F7C" w:rsidRPr="00320F7C">
        <w:rPr>
          <w:rFonts w:ascii="Times New Roman" w:hAnsi="Times New Roman" w:cs="Times New Roman"/>
          <w:sz w:val="28"/>
          <w:szCs w:val="28"/>
          <w:lang w:val="uk-UA"/>
        </w:rPr>
        <w:t xml:space="preserve">новий </w:t>
      </w:r>
      <w:proofErr w:type="spellStart"/>
      <w:r w:rsidR="00320F7C" w:rsidRPr="00320F7C">
        <w:rPr>
          <w:rFonts w:ascii="Times New Roman" w:hAnsi="Times New Roman" w:cs="Times New Roman"/>
          <w:sz w:val="28"/>
          <w:szCs w:val="28"/>
          <w:lang w:val="uk-UA"/>
        </w:rPr>
        <w:t>геонім</w:t>
      </w:r>
      <w:proofErr w:type="spellEnd"/>
      <w:r w:rsidR="00320F7C" w:rsidRPr="00320F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20F7C" w:rsidRPr="00320F7C">
        <w:rPr>
          <w:rFonts w:ascii="Times New Roman" w:hAnsi="Times New Roman" w:cs="Times New Roman"/>
          <w:sz w:val="28"/>
          <w:szCs w:val="28"/>
          <w:lang w:val="uk-UA"/>
        </w:rPr>
        <w:t>пров.Айвовий</w:t>
      </w:r>
      <w:proofErr w:type="spellEnd"/>
      <w:r w:rsidR="00320F7C" w:rsidRPr="00320F7C">
        <w:rPr>
          <w:rFonts w:ascii="Times New Roman" w:hAnsi="Times New Roman" w:cs="Times New Roman"/>
          <w:sz w:val="28"/>
          <w:szCs w:val="28"/>
          <w:lang w:val="uk-UA"/>
        </w:rPr>
        <w:t>, буд</w:t>
      </w:r>
      <w:r w:rsidR="006D1709">
        <w:rPr>
          <w:rFonts w:ascii="Times New Roman" w:hAnsi="Times New Roman" w:cs="Times New Roman"/>
          <w:sz w:val="28"/>
          <w:szCs w:val="28"/>
          <w:lang w:val="uk-UA"/>
        </w:rPr>
        <w:t xml:space="preserve">инок № </w:t>
      </w:r>
      <w:r w:rsidR="00320F7C" w:rsidRPr="00320F7C">
        <w:rPr>
          <w:rFonts w:ascii="Times New Roman" w:hAnsi="Times New Roman" w:cs="Times New Roman"/>
          <w:sz w:val="28"/>
          <w:szCs w:val="28"/>
          <w:lang w:val="uk-UA"/>
        </w:rPr>
        <w:t>4 (підстава лист від 04.03.2020 №01/03-21/00763 і наказ департаменту архітектури та містобудування Запорізької міської ради від 24.02.2020 №45р(а))</w:t>
      </w:r>
      <w:r w:rsidR="00320F7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E1D03" w:rsidRDefault="00F049EB" w:rsidP="00873C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Комунарський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1D03">
        <w:rPr>
          <w:rFonts w:ascii="Times New Roman" w:hAnsi="Times New Roman" w:cs="Times New Roman"/>
          <w:sz w:val="28"/>
          <w:szCs w:val="28"/>
          <w:lang w:val="uk-UA"/>
        </w:rPr>
        <w:t>район</w:t>
      </w:r>
    </w:p>
    <w:p w:rsidR="00A0791F" w:rsidRDefault="00A0791F" w:rsidP="00873C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9EB">
        <w:rPr>
          <w:rFonts w:ascii="Times New Roman" w:hAnsi="Times New Roman" w:cs="Times New Roman"/>
          <w:sz w:val="28"/>
          <w:szCs w:val="28"/>
          <w:lang w:val="uk-UA"/>
        </w:rPr>
        <w:t>- в описі меж виборчої дільниці №230</w:t>
      </w:r>
      <w:r w:rsidR="00F049EB" w:rsidRPr="00F049EB">
        <w:rPr>
          <w:rFonts w:ascii="Times New Roman" w:hAnsi="Times New Roman" w:cs="Times New Roman"/>
          <w:sz w:val="28"/>
          <w:szCs w:val="28"/>
          <w:lang w:val="uk-UA"/>
        </w:rPr>
        <w:t>862</w:t>
      </w:r>
      <w:r w:rsidRPr="00F049EB">
        <w:rPr>
          <w:rFonts w:ascii="Times New Roman" w:hAnsi="Times New Roman" w:cs="Times New Roman"/>
          <w:sz w:val="28"/>
          <w:szCs w:val="28"/>
          <w:lang w:val="uk-UA"/>
        </w:rPr>
        <w:t xml:space="preserve"> до адресного реєстру додано </w:t>
      </w:r>
      <w:r w:rsidR="00F049EB" w:rsidRPr="00F049EB">
        <w:rPr>
          <w:rFonts w:ascii="Times New Roman" w:hAnsi="Times New Roman" w:cs="Times New Roman"/>
          <w:sz w:val="28"/>
          <w:szCs w:val="28"/>
          <w:lang w:val="uk-UA"/>
        </w:rPr>
        <w:t xml:space="preserve">кутовий </w:t>
      </w:r>
      <w:r w:rsidRPr="00F049EB">
        <w:rPr>
          <w:rFonts w:ascii="Times New Roman" w:hAnsi="Times New Roman" w:cs="Times New Roman"/>
          <w:sz w:val="28"/>
          <w:szCs w:val="28"/>
          <w:lang w:val="uk-UA"/>
        </w:rPr>
        <w:t xml:space="preserve">будинок </w:t>
      </w:r>
      <w:r w:rsidR="00F049EB" w:rsidRPr="00F049EB">
        <w:rPr>
          <w:rFonts w:ascii="Times New Roman" w:hAnsi="Times New Roman" w:cs="Times New Roman"/>
          <w:sz w:val="28"/>
          <w:szCs w:val="28"/>
          <w:lang w:val="uk-UA"/>
        </w:rPr>
        <w:t>№21/62 по</w:t>
      </w:r>
      <w:r w:rsidRPr="00F049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049EB">
        <w:rPr>
          <w:rFonts w:ascii="Times New Roman" w:hAnsi="Times New Roman" w:cs="Times New Roman"/>
          <w:sz w:val="28"/>
          <w:szCs w:val="28"/>
          <w:lang w:val="uk-UA"/>
        </w:rPr>
        <w:t>вул.Д</w:t>
      </w:r>
      <w:r w:rsidR="00F049EB" w:rsidRPr="00F049EB">
        <w:rPr>
          <w:rFonts w:ascii="Times New Roman" w:hAnsi="Times New Roman" w:cs="Times New Roman"/>
          <w:sz w:val="28"/>
          <w:szCs w:val="28"/>
          <w:lang w:val="uk-UA"/>
        </w:rPr>
        <w:t>ежньова</w:t>
      </w:r>
      <w:proofErr w:type="spellEnd"/>
      <w:r w:rsidR="00F049EB" w:rsidRPr="00F049EB">
        <w:rPr>
          <w:rFonts w:ascii="Times New Roman" w:hAnsi="Times New Roman" w:cs="Times New Roman"/>
          <w:sz w:val="28"/>
          <w:szCs w:val="28"/>
          <w:lang w:val="uk-UA"/>
        </w:rPr>
        <w:t>/Саперна,</w:t>
      </w:r>
      <w:r w:rsidRPr="00F049EB">
        <w:rPr>
          <w:rFonts w:ascii="Times New Roman" w:hAnsi="Times New Roman" w:cs="Times New Roman"/>
          <w:sz w:val="28"/>
          <w:szCs w:val="28"/>
          <w:lang w:val="uk-UA"/>
        </w:rPr>
        <w:t xml:space="preserve"> у зв’язку з реєстрацією виборців; </w:t>
      </w:r>
    </w:p>
    <w:p w:rsidR="00F049EB" w:rsidRPr="00F049EB" w:rsidRDefault="00F049EB" w:rsidP="00F049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9EB">
        <w:rPr>
          <w:rFonts w:ascii="Times New Roman" w:hAnsi="Times New Roman" w:cs="Times New Roman"/>
          <w:sz w:val="28"/>
          <w:szCs w:val="28"/>
          <w:lang w:val="uk-UA"/>
        </w:rPr>
        <w:t>- в описі меж виборчої дільниці №23086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F049EB">
        <w:rPr>
          <w:rFonts w:ascii="Times New Roman" w:hAnsi="Times New Roman" w:cs="Times New Roman"/>
          <w:sz w:val="28"/>
          <w:szCs w:val="28"/>
          <w:lang w:val="uk-UA"/>
        </w:rPr>
        <w:t xml:space="preserve"> до адресного реєстру додано кутовий будинок </w:t>
      </w:r>
      <w:r>
        <w:rPr>
          <w:rFonts w:ascii="Times New Roman" w:hAnsi="Times New Roman" w:cs="Times New Roman"/>
          <w:sz w:val="28"/>
          <w:szCs w:val="28"/>
          <w:lang w:val="uk-UA"/>
        </w:rPr>
        <w:t>№15</w:t>
      </w:r>
      <w:r w:rsidRPr="00F049EB"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>36</w:t>
      </w:r>
      <w:r w:rsidRPr="00F049EB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proofErr w:type="spellStart"/>
      <w:r w:rsidRPr="00F049EB">
        <w:rPr>
          <w:rFonts w:ascii="Times New Roman" w:hAnsi="Times New Roman" w:cs="Times New Roman"/>
          <w:sz w:val="28"/>
          <w:szCs w:val="28"/>
          <w:lang w:val="uk-UA"/>
        </w:rPr>
        <w:t>вул.</w:t>
      </w:r>
      <w:r>
        <w:rPr>
          <w:rFonts w:ascii="Times New Roman" w:hAnsi="Times New Roman" w:cs="Times New Roman"/>
          <w:sz w:val="28"/>
          <w:szCs w:val="28"/>
          <w:lang w:val="uk-UA"/>
        </w:rPr>
        <w:t>Стратосферна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/Ялинкова</w:t>
      </w:r>
      <w:r w:rsidRPr="00F049EB">
        <w:rPr>
          <w:rFonts w:ascii="Times New Roman" w:hAnsi="Times New Roman" w:cs="Times New Roman"/>
          <w:sz w:val="28"/>
          <w:szCs w:val="28"/>
          <w:lang w:val="uk-UA"/>
        </w:rPr>
        <w:t xml:space="preserve">, у зв’язку з реєстрацією виборців; </w:t>
      </w:r>
    </w:p>
    <w:p w:rsidR="00F049EB" w:rsidRDefault="00F049EB" w:rsidP="00F049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9EB">
        <w:rPr>
          <w:rFonts w:ascii="Times New Roman" w:hAnsi="Times New Roman" w:cs="Times New Roman"/>
          <w:sz w:val="28"/>
          <w:szCs w:val="28"/>
          <w:lang w:val="uk-UA"/>
        </w:rPr>
        <w:t>- в описі меж виборчої дільниці №23086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F049EB">
        <w:rPr>
          <w:rFonts w:ascii="Times New Roman" w:hAnsi="Times New Roman" w:cs="Times New Roman"/>
          <w:sz w:val="28"/>
          <w:szCs w:val="28"/>
          <w:lang w:val="uk-UA"/>
        </w:rPr>
        <w:t xml:space="preserve"> до адресного реєстру додано кутовий будинок №</w:t>
      </w:r>
      <w:r>
        <w:rPr>
          <w:rFonts w:ascii="Times New Roman" w:hAnsi="Times New Roman" w:cs="Times New Roman"/>
          <w:sz w:val="28"/>
          <w:szCs w:val="28"/>
          <w:lang w:val="uk-UA"/>
        </w:rPr>
        <w:t>15/16</w:t>
      </w:r>
      <w:r w:rsidRPr="00F049EB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proofErr w:type="spellStart"/>
      <w:r w:rsidRPr="00F049EB">
        <w:rPr>
          <w:rFonts w:ascii="Times New Roman" w:hAnsi="Times New Roman" w:cs="Times New Roman"/>
          <w:sz w:val="28"/>
          <w:szCs w:val="28"/>
          <w:lang w:val="uk-UA"/>
        </w:rPr>
        <w:t>вул.</w:t>
      </w:r>
      <w:r>
        <w:rPr>
          <w:rFonts w:ascii="Times New Roman" w:hAnsi="Times New Roman" w:cs="Times New Roman"/>
          <w:sz w:val="28"/>
          <w:szCs w:val="28"/>
          <w:lang w:val="uk-UA"/>
        </w:rPr>
        <w:t>Генера</w:t>
      </w:r>
      <w:r w:rsidR="00DE0409">
        <w:rPr>
          <w:rFonts w:ascii="Times New Roman" w:hAnsi="Times New Roman" w:cs="Times New Roman"/>
          <w:sz w:val="28"/>
          <w:szCs w:val="28"/>
          <w:lang w:val="uk-UA"/>
        </w:rPr>
        <w:t>ла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Петра Григоренка/Геологічна</w:t>
      </w:r>
      <w:r w:rsidRPr="00F049EB">
        <w:rPr>
          <w:rFonts w:ascii="Times New Roman" w:hAnsi="Times New Roman" w:cs="Times New Roman"/>
          <w:sz w:val="28"/>
          <w:szCs w:val="28"/>
          <w:lang w:val="uk-UA"/>
        </w:rPr>
        <w:t xml:space="preserve">, у зв’язку з реєстрацією виборців; </w:t>
      </w:r>
    </w:p>
    <w:p w:rsidR="00F049EB" w:rsidRPr="00F049EB" w:rsidRDefault="00F049EB" w:rsidP="00F049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9EB">
        <w:rPr>
          <w:rFonts w:ascii="Times New Roman" w:hAnsi="Times New Roman" w:cs="Times New Roman"/>
          <w:sz w:val="28"/>
          <w:szCs w:val="28"/>
          <w:lang w:val="uk-UA"/>
        </w:rPr>
        <w:t>- в описі меж виборчої дільниці №2308</w:t>
      </w:r>
      <w:r>
        <w:rPr>
          <w:rFonts w:ascii="Times New Roman" w:hAnsi="Times New Roman" w:cs="Times New Roman"/>
          <w:sz w:val="28"/>
          <w:szCs w:val="28"/>
          <w:lang w:val="uk-UA"/>
        </w:rPr>
        <w:t>72</w:t>
      </w:r>
      <w:r w:rsidRPr="00F049EB">
        <w:rPr>
          <w:rFonts w:ascii="Times New Roman" w:hAnsi="Times New Roman" w:cs="Times New Roman"/>
          <w:sz w:val="28"/>
          <w:szCs w:val="28"/>
          <w:lang w:val="uk-UA"/>
        </w:rPr>
        <w:t xml:space="preserve"> до адресного реєстру додано  будинок №</w:t>
      </w:r>
      <w:r>
        <w:rPr>
          <w:rFonts w:ascii="Times New Roman" w:hAnsi="Times New Roman" w:cs="Times New Roman"/>
          <w:sz w:val="28"/>
          <w:szCs w:val="28"/>
          <w:lang w:val="uk-UA"/>
        </w:rPr>
        <w:t>48А</w:t>
      </w:r>
      <w:r w:rsidRPr="00F049EB">
        <w:rPr>
          <w:rFonts w:ascii="Times New Roman" w:hAnsi="Times New Roman" w:cs="Times New Roman"/>
          <w:sz w:val="28"/>
          <w:szCs w:val="28"/>
          <w:lang w:val="uk-UA"/>
        </w:rPr>
        <w:t xml:space="preserve"> по вул.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Столярна </w:t>
      </w:r>
      <w:r w:rsidR="00DE0409">
        <w:rPr>
          <w:rFonts w:ascii="Times New Roman" w:hAnsi="Times New Roman" w:cs="Times New Roman"/>
          <w:sz w:val="28"/>
          <w:szCs w:val="28"/>
          <w:lang w:val="uk-UA"/>
        </w:rPr>
        <w:t>(підстава лист ЗМР від 06.11.2020 №01/03-21/02635 про присвоєння адрес об’єктам нерухомого майна)</w:t>
      </w:r>
      <w:r w:rsidRPr="00F049EB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DE0409" w:rsidRPr="00F049EB" w:rsidRDefault="00DE0409" w:rsidP="00DE04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9EB">
        <w:rPr>
          <w:rFonts w:ascii="Times New Roman" w:hAnsi="Times New Roman" w:cs="Times New Roman"/>
          <w:sz w:val="28"/>
          <w:szCs w:val="28"/>
          <w:lang w:val="uk-UA"/>
        </w:rPr>
        <w:t>- в описі меж виборчої дільниці №2308</w:t>
      </w:r>
      <w:r>
        <w:rPr>
          <w:rFonts w:ascii="Times New Roman" w:hAnsi="Times New Roman" w:cs="Times New Roman"/>
          <w:sz w:val="28"/>
          <w:szCs w:val="28"/>
          <w:lang w:val="uk-UA"/>
        </w:rPr>
        <w:t>74</w:t>
      </w:r>
      <w:r w:rsidRPr="00F049EB">
        <w:rPr>
          <w:rFonts w:ascii="Times New Roman" w:hAnsi="Times New Roman" w:cs="Times New Roman"/>
          <w:sz w:val="28"/>
          <w:szCs w:val="28"/>
          <w:lang w:val="uk-UA"/>
        </w:rPr>
        <w:t xml:space="preserve"> до адресного реєстру додано кутовий будинок №</w:t>
      </w:r>
      <w:r>
        <w:rPr>
          <w:rFonts w:ascii="Times New Roman" w:hAnsi="Times New Roman" w:cs="Times New Roman"/>
          <w:sz w:val="28"/>
          <w:szCs w:val="28"/>
          <w:lang w:val="uk-UA"/>
        </w:rPr>
        <w:t>110</w:t>
      </w:r>
      <w:r w:rsidRPr="00F049EB"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F049EB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proofErr w:type="spellStart"/>
      <w:r w:rsidRPr="00F049EB">
        <w:rPr>
          <w:rFonts w:ascii="Times New Roman" w:hAnsi="Times New Roman" w:cs="Times New Roman"/>
          <w:sz w:val="28"/>
          <w:szCs w:val="28"/>
          <w:lang w:val="uk-UA"/>
        </w:rPr>
        <w:t>вул.</w:t>
      </w:r>
      <w:r>
        <w:rPr>
          <w:rFonts w:ascii="Times New Roman" w:hAnsi="Times New Roman" w:cs="Times New Roman"/>
          <w:sz w:val="28"/>
          <w:szCs w:val="28"/>
          <w:lang w:val="uk-UA"/>
        </w:rPr>
        <w:t>Святоволодимирівська</w:t>
      </w:r>
      <w:proofErr w:type="spellEnd"/>
      <w:r w:rsidRPr="00F049EB"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>Планерна</w:t>
      </w:r>
      <w:r w:rsidRPr="00F049EB">
        <w:rPr>
          <w:rFonts w:ascii="Times New Roman" w:hAnsi="Times New Roman" w:cs="Times New Roman"/>
          <w:sz w:val="28"/>
          <w:szCs w:val="28"/>
          <w:lang w:val="uk-UA"/>
        </w:rPr>
        <w:t>, у зв’язку з реєстрацією виборців</w:t>
      </w:r>
      <w:r>
        <w:rPr>
          <w:rFonts w:ascii="Times New Roman" w:hAnsi="Times New Roman" w:cs="Times New Roman"/>
          <w:sz w:val="28"/>
          <w:szCs w:val="28"/>
          <w:lang w:val="uk-UA"/>
        </w:rPr>
        <w:t>, що призвело до технічної зміни опису виборчої дільниці  №230876</w:t>
      </w:r>
      <w:r w:rsidRPr="00F049EB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DE0409" w:rsidRPr="00F049EB" w:rsidRDefault="00DE0409" w:rsidP="00DE04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9EB">
        <w:rPr>
          <w:rFonts w:ascii="Times New Roman" w:hAnsi="Times New Roman" w:cs="Times New Roman"/>
          <w:sz w:val="28"/>
          <w:szCs w:val="28"/>
          <w:lang w:val="uk-UA"/>
        </w:rPr>
        <w:t>- в описі меж виборчої дільниці №2308</w:t>
      </w:r>
      <w:r>
        <w:rPr>
          <w:rFonts w:ascii="Times New Roman" w:hAnsi="Times New Roman" w:cs="Times New Roman"/>
          <w:sz w:val="28"/>
          <w:szCs w:val="28"/>
          <w:lang w:val="uk-UA"/>
        </w:rPr>
        <w:t>77</w:t>
      </w:r>
      <w:r w:rsidRPr="00F049EB">
        <w:rPr>
          <w:rFonts w:ascii="Times New Roman" w:hAnsi="Times New Roman" w:cs="Times New Roman"/>
          <w:sz w:val="28"/>
          <w:szCs w:val="28"/>
          <w:lang w:val="uk-UA"/>
        </w:rPr>
        <w:t xml:space="preserve"> до адресного реєстру додано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геонім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 назвою провулку Зірковий та </w:t>
      </w:r>
      <w:r w:rsidRPr="00F049EB">
        <w:rPr>
          <w:rFonts w:ascii="Times New Roman" w:hAnsi="Times New Roman" w:cs="Times New Roman"/>
          <w:sz w:val="28"/>
          <w:szCs w:val="28"/>
          <w:lang w:val="uk-UA"/>
        </w:rPr>
        <w:t>будинк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F049EB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9, 10 за цим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геонімом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(підстава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рішення Запорізької міської ради від 26.08.2020 №51 та лист ЗМР від 07.12.2020 №01/03-21/02840 про присвоєння адрес об’єктам нерухомого майна)</w:t>
      </w:r>
      <w:r w:rsidRPr="00F049EB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49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A5739" w:rsidRPr="00F049EB" w:rsidRDefault="00A0791F" w:rsidP="00AA57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5739">
        <w:rPr>
          <w:rFonts w:ascii="Times New Roman" w:hAnsi="Times New Roman" w:cs="Times New Roman"/>
          <w:sz w:val="28"/>
          <w:szCs w:val="28"/>
          <w:lang w:val="uk-UA"/>
        </w:rPr>
        <w:t>- </w:t>
      </w:r>
      <w:r w:rsidR="002A01AA" w:rsidRPr="00AA5739">
        <w:rPr>
          <w:rFonts w:ascii="Times New Roman" w:hAnsi="Times New Roman" w:cs="Times New Roman"/>
          <w:sz w:val="28"/>
          <w:szCs w:val="28"/>
          <w:lang w:val="uk-UA"/>
        </w:rPr>
        <w:t>в описі меж виборчої дільниці №230</w:t>
      </w:r>
      <w:r w:rsidR="00AA5739" w:rsidRPr="00AA5739">
        <w:rPr>
          <w:rFonts w:ascii="Times New Roman" w:hAnsi="Times New Roman" w:cs="Times New Roman"/>
          <w:sz w:val="28"/>
          <w:szCs w:val="28"/>
          <w:lang w:val="uk-UA"/>
        </w:rPr>
        <w:t>898</w:t>
      </w:r>
      <w:r w:rsidR="002A01AA" w:rsidRPr="00AA5739">
        <w:rPr>
          <w:rFonts w:ascii="Times New Roman" w:hAnsi="Times New Roman" w:cs="Times New Roman"/>
          <w:sz w:val="28"/>
          <w:szCs w:val="28"/>
          <w:lang w:val="uk-UA"/>
        </w:rPr>
        <w:t xml:space="preserve"> до адресного реєстру додано </w:t>
      </w:r>
      <w:proofErr w:type="spellStart"/>
      <w:r w:rsidR="00AA5739" w:rsidRPr="00AA5739">
        <w:rPr>
          <w:rFonts w:ascii="Times New Roman" w:hAnsi="Times New Roman" w:cs="Times New Roman"/>
          <w:sz w:val="28"/>
          <w:szCs w:val="28"/>
          <w:lang w:val="uk-UA"/>
        </w:rPr>
        <w:t>геонім</w:t>
      </w:r>
      <w:proofErr w:type="spellEnd"/>
      <w:r w:rsidR="00AA5739" w:rsidRPr="00AA5739">
        <w:rPr>
          <w:rFonts w:ascii="Times New Roman" w:hAnsi="Times New Roman" w:cs="Times New Roman"/>
          <w:sz w:val="28"/>
          <w:szCs w:val="28"/>
          <w:lang w:val="uk-UA"/>
        </w:rPr>
        <w:t xml:space="preserve"> з назвою тупик Вільний</w:t>
      </w:r>
      <w:r w:rsidR="004A0D25">
        <w:rPr>
          <w:rFonts w:ascii="Times New Roman" w:hAnsi="Times New Roman" w:cs="Times New Roman"/>
          <w:sz w:val="28"/>
          <w:szCs w:val="28"/>
          <w:lang w:val="uk-UA"/>
        </w:rPr>
        <w:t>,</w:t>
      </w:r>
      <w:bookmarkStart w:id="0" w:name="_GoBack"/>
      <w:bookmarkEnd w:id="0"/>
      <w:r w:rsidR="00AA5739" w:rsidRPr="00AA5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5739">
        <w:rPr>
          <w:rFonts w:ascii="Times New Roman" w:hAnsi="Times New Roman" w:cs="Times New Roman"/>
          <w:sz w:val="28"/>
          <w:szCs w:val="28"/>
          <w:lang w:val="uk-UA"/>
        </w:rPr>
        <w:t>будинк</w:t>
      </w:r>
      <w:r w:rsidR="002A01AA" w:rsidRPr="00AA573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AA5739" w:rsidRPr="00AA5739">
        <w:rPr>
          <w:rFonts w:ascii="Times New Roman" w:hAnsi="Times New Roman" w:cs="Times New Roman"/>
          <w:sz w:val="28"/>
          <w:szCs w:val="28"/>
          <w:lang w:val="uk-UA"/>
        </w:rPr>
        <w:t xml:space="preserve"> №2</w:t>
      </w:r>
      <w:r w:rsidRPr="00AA5739">
        <w:rPr>
          <w:rFonts w:ascii="Times New Roman" w:hAnsi="Times New Roman" w:cs="Times New Roman"/>
          <w:sz w:val="28"/>
          <w:szCs w:val="28"/>
          <w:lang w:val="uk-UA"/>
        </w:rPr>
        <w:t xml:space="preserve"> і №</w:t>
      </w:r>
      <w:r w:rsidR="00AA5739" w:rsidRPr="00AA5739">
        <w:rPr>
          <w:rFonts w:ascii="Times New Roman" w:hAnsi="Times New Roman" w:cs="Times New Roman"/>
          <w:sz w:val="28"/>
          <w:szCs w:val="28"/>
          <w:lang w:val="uk-UA"/>
        </w:rPr>
        <w:t xml:space="preserve">5 </w:t>
      </w:r>
      <w:r w:rsidR="00AA5739">
        <w:rPr>
          <w:rFonts w:ascii="Times New Roman" w:hAnsi="Times New Roman" w:cs="Times New Roman"/>
          <w:sz w:val="28"/>
          <w:szCs w:val="28"/>
          <w:lang w:val="uk-UA"/>
        </w:rPr>
        <w:t>(підстава рішення Запорізької міської ради від 26.08.2020 №50 та лист ЗМР від 11.01.2021 №01/03-21/00038 про присвоєння адрес об’єктам нерухомого майна)</w:t>
      </w:r>
      <w:r w:rsidR="00AA5739" w:rsidRPr="00F049EB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AA5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5739" w:rsidRPr="00F049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E1D03" w:rsidRPr="00F049EB" w:rsidRDefault="00DE1D03" w:rsidP="00873C0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873C03" w:rsidRDefault="00F049EB" w:rsidP="00873C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Олександрівський</w:t>
      </w:r>
      <w:proofErr w:type="spellEnd"/>
      <w:r w:rsidR="00873C03">
        <w:rPr>
          <w:rFonts w:ascii="Times New Roman" w:hAnsi="Times New Roman" w:cs="Times New Roman"/>
          <w:sz w:val="28"/>
          <w:szCs w:val="28"/>
          <w:lang w:val="uk-UA"/>
        </w:rPr>
        <w:t xml:space="preserve"> район</w:t>
      </w:r>
    </w:p>
    <w:p w:rsidR="00DE1D03" w:rsidRPr="008D49CD" w:rsidRDefault="00DE1D03" w:rsidP="00DE1D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49CD">
        <w:rPr>
          <w:rFonts w:ascii="Times New Roman" w:hAnsi="Times New Roman" w:cs="Times New Roman"/>
          <w:sz w:val="28"/>
          <w:szCs w:val="28"/>
          <w:lang w:val="uk-UA"/>
        </w:rPr>
        <w:t>- в описі меж виборчої дільниці №23</w:t>
      </w:r>
      <w:r w:rsidR="00320F7C" w:rsidRPr="008D49CD">
        <w:rPr>
          <w:rFonts w:ascii="Times New Roman" w:hAnsi="Times New Roman" w:cs="Times New Roman"/>
          <w:sz w:val="28"/>
          <w:szCs w:val="28"/>
          <w:lang w:val="uk-UA"/>
        </w:rPr>
        <w:t>0809</w:t>
      </w:r>
      <w:r w:rsidRPr="008D49CD">
        <w:rPr>
          <w:rFonts w:ascii="Times New Roman" w:hAnsi="Times New Roman" w:cs="Times New Roman"/>
          <w:sz w:val="28"/>
          <w:szCs w:val="28"/>
          <w:lang w:val="uk-UA"/>
        </w:rPr>
        <w:t xml:space="preserve"> до адресного реєстру додано </w:t>
      </w:r>
      <w:r w:rsidR="00320F7C" w:rsidRPr="008D49CD">
        <w:rPr>
          <w:rFonts w:ascii="Times New Roman" w:hAnsi="Times New Roman" w:cs="Times New Roman"/>
          <w:sz w:val="28"/>
          <w:szCs w:val="28"/>
          <w:lang w:val="uk-UA"/>
        </w:rPr>
        <w:t xml:space="preserve">нові </w:t>
      </w:r>
      <w:proofErr w:type="spellStart"/>
      <w:r w:rsidR="00320F7C" w:rsidRPr="008D49CD">
        <w:rPr>
          <w:rFonts w:ascii="Times New Roman" w:hAnsi="Times New Roman" w:cs="Times New Roman"/>
          <w:sz w:val="28"/>
          <w:szCs w:val="28"/>
          <w:lang w:val="uk-UA"/>
        </w:rPr>
        <w:t>геоніми</w:t>
      </w:r>
      <w:proofErr w:type="spellEnd"/>
      <w:r w:rsidR="00320F7C" w:rsidRPr="008D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20F7C" w:rsidRPr="008D49CD">
        <w:rPr>
          <w:rFonts w:ascii="Times New Roman" w:hAnsi="Times New Roman" w:cs="Times New Roman"/>
          <w:sz w:val="28"/>
          <w:szCs w:val="28"/>
          <w:lang w:val="uk-UA"/>
        </w:rPr>
        <w:t>вул.Шевченка</w:t>
      </w:r>
      <w:proofErr w:type="spellEnd"/>
      <w:r w:rsidR="00320F7C" w:rsidRPr="008D49CD">
        <w:rPr>
          <w:rFonts w:ascii="Times New Roman" w:hAnsi="Times New Roman" w:cs="Times New Roman"/>
          <w:sz w:val="28"/>
          <w:szCs w:val="28"/>
          <w:lang w:val="uk-UA"/>
        </w:rPr>
        <w:t xml:space="preserve">/Єднання, </w:t>
      </w:r>
      <w:proofErr w:type="spellStart"/>
      <w:r w:rsidR="00320F7C" w:rsidRPr="008D49CD">
        <w:rPr>
          <w:rFonts w:ascii="Times New Roman" w:hAnsi="Times New Roman" w:cs="Times New Roman"/>
          <w:sz w:val="28"/>
          <w:szCs w:val="28"/>
          <w:lang w:val="uk-UA"/>
        </w:rPr>
        <w:t>вул.Зоряна</w:t>
      </w:r>
      <w:proofErr w:type="spellEnd"/>
      <w:r w:rsidR="00320F7C" w:rsidRPr="008D49CD">
        <w:rPr>
          <w:rFonts w:ascii="Times New Roman" w:hAnsi="Times New Roman" w:cs="Times New Roman"/>
          <w:sz w:val="28"/>
          <w:szCs w:val="28"/>
          <w:lang w:val="uk-UA"/>
        </w:rPr>
        <w:t xml:space="preserve">/Першотравнева та будинок </w:t>
      </w:r>
      <w:r w:rsidR="006D1709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320F7C" w:rsidRPr="008D49CD">
        <w:rPr>
          <w:rFonts w:ascii="Times New Roman" w:hAnsi="Times New Roman" w:cs="Times New Roman"/>
          <w:sz w:val="28"/>
          <w:szCs w:val="28"/>
          <w:lang w:val="uk-UA"/>
        </w:rPr>
        <w:t xml:space="preserve">46Б по </w:t>
      </w:r>
      <w:proofErr w:type="spellStart"/>
      <w:r w:rsidR="00320F7C" w:rsidRPr="008D49CD">
        <w:rPr>
          <w:rFonts w:ascii="Times New Roman" w:hAnsi="Times New Roman" w:cs="Times New Roman"/>
          <w:sz w:val="28"/>
          <w:szCs w:val="28"/>
          <w:lang w:val="uk-UA"/>
        </w:rPr>
        <w:t>вул.Шевченка</w:t>
      </w:r>
      <w:proofErr w:type="spellEnd"/>
      <w:r w:rsidR="00320F7C" w:rsidRPr="008D49C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D49CD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320F7C" w:rsidRPr="008D49CD">
        <w:rPr>
          <w:rFonts w:ascii="Times New Roman" w:hAnsi="Times New Roman" w:cs="Times New Roman"/>
          <w:sz w:val="28"/>
          <w:szCs w:val="28"/>
          <w:lang w:val="uk-UA"/>
        </w:rPr>
        <w:t xml:space="preserve"> зв’язку з реєстрацією виборців;</w:t>
      </w:r>
    </w:p>
    <w:p w:rsidR="00873C03" w:rsidRPr="008D49CD" w:rsidRDefault="008D49CD" w:rsidP="00873C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49CD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E1D03" w:rsidRPr="008D49CD">
        <w:rPr>
          <w:rFonts w:ascii="Times New Roman" w:hAnsi="Times New Roman" w:cs="Times New Roman"/>
          <w:sz w:val="28"/>
          <w:szCs w:val="28"/>
          <w:lang w:val="uk-UA"/>
        </w:rPr>
        <w:t>в описі меж виборчої дільниці №23</w:t>
      </w:r>
      <w:r w:rsidR="00320F7C" w:rsidRPr="008D49CD">
        <w:rPr>
          <w:rFonts w:ascii="Times New Roman" w:hAnsi="Times New Roman" w:cs="Times New Roman"/>
          <w:sz w:val="28"/>
          <w:szCs w:val="28"/>
          <w:lang w:val="uk-UA"/>
        </w:rPr>
        <w:t>0821</w:t>
      </w:r>
      <w:r w:rsidR="00DE1D03" w:rsidRPr="008D49CD">
        <w:rPr>
          <w:rFonts w:ascii="Times New Roman" w:hAnsi="Times New Roman" w:cs="Times New Roman"/>
          <w:sz w:val="28"/>
          <w:szCs w:val="28"/>
          <w:lang w:val="uk-UA"/>
        </w:rPr>
        <w:t xml:space="preserve"> до адресного реєстру додано </w:t>
      </w:r>
      <w:r w:rsidR="00320F7C" w:rsidRPr="008D49CD">
        <w:rPr>
          <w:rFonts w:ascii="Times New Roman" w:hAnsi="Times New Roman" w:cs="Times New Roman"/>
          <w:sz w:val="28"/>
          <w:szCs w:val="28"/>
          <w:lang w:val="uk-UA"/>
        </w:rPr>
        <w:t>но</w:t>
      </w:r>
      <w:r w:rsidR="006D170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20F7C" w:rsidRPr="008D49CD">
        <w:rPr>
          <w:rFonts w:ascii="Times New Roman" w:hAnsi="Times New Roman" w:cs="Times New Roman"/>
          <w:sz w:val="28"/>
          <w:szCs w:val="28"/>
          <w:lang w:val="uk-UA"/>
        </w:rPr>
        <w:t xml:space="preserve">ий </w:t>
      </w:r>
      <w:proofErr w:type="spellStart"/>
      <w:r w:rsidR="00320F7C" w:rsidRPr="008D49CD">
        <w:rPr>
          <w:rFonts w:ascii="Times New Roman" w:hAnsi="Times New Roman" w:cs="Times New Roman"/>
          <w:sz w:val="28"/>
          <w:szCs w:val="28"/>
          <w:lang w:val="uk-UA"/>
        </w:rPr>
        <w:t>геонім</w:t>
      </w:r>
      <w:proofErr w:type="spellEnd"/>
      <w:r w:rsidR="00320F7C" w:rsidRPr="008D4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20F7C" w:rsidRPr="008D49CD">
        <w:rPr>
          <w:rFonts w:ascii="Times New Roman" w:hAnsi="Times New Roman" w:cs="Times New Roman"/>
          <w:sz w:val="28"/>
          <w:szCs w:val="28"/>
          <w:lang w:val="uk-UA"/>
        </w:rPr>
        <w:t>вул.Святого</w:t>
      </w:r>
      <w:proofErr w:type="spellEnd"/>
      <w:r w:rsidR="00320F7C" w:rsidRPr="008D49CD">
        <w:rPr>
          <w:rFonts w:ascii="Times New Roman" w:hAnsi="Times New Roman" w:cs="Times New Roman"/>
          <w:sz w:val="28"/>
          <w:szCs w:val="28"/>
          <w:lang w:val="uk-UA"/>
        </w:rPr>
        <w:t xml:space="preserve"> Миколая/Фортечна,</w:t>
      </w:r>
      <w:r w:rsidR="00DE1D03" w:rsidRPr="008D49CD">
        <w:rPr>
          <w:rFonts w:ascii="Times New Roman" w:hAnsi="Times New Roman" w:cs="Times New Roman"/>
          <w:sz w:val="28"/>
          <w:szCs w:val="28"/>
          <w:lang w:val="uk-UA"/>
        </w:rPr>
        <w:t xml:space="preserve"> у зв’язку з реєстрацією виборців</w:t>
      </w:r>
      <w:r w:rsidR="00320F7C" w:rsidRPr="008D49C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20F7C" w:rsidRPr="008D49CD" w:rsidRDefault="008D49CD" w:rsidP="00873C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49CD">
        <w:rPr>
          <w:rFonts w:ascii="Times New Roman" w:hAnsi="Times New Roman" w:cs="Times New Roman"/>
          <w:sz w:val="28"/>
          <w:szCs w:val="28"/>
          <w:lang w:val="uk-UA"/>
        </w:rPr>
        <w:t>- в описі меж виборчої дільниці №2308</w:t>
      </w:r>
      <w:r w:rsidRPr="008D49CD">
        <w:rPr>
          <w:rFonts w:ascii="Times New Roman" w:hAnsi="Times New Roman" w:cs="Times New Roman"/>
          <w:sz w:val="28"/>
          <w:szCs w:val="28"/>
          <w:lang w:val="uk-UA"/>
        </w:rPr>
        <w:t>32</w:t>
      </w:r>
      <w:r w:rsidRPr="008D49CD">
        <w:rPr>
          <w:rFonts w:ascii="Times New Roman" w:hAnsi="Times New Roman" w:cs="Times New Roman"/>
          <w:sz w:val="28"/>
          <w:szCs w:val="28"/>
          <w:lang w:val="uk-UA"/>
        </w:rPr>
        <w:t xml:space="preserve"> до адресного реєстру додано </w:t>
      </w:r>
      <w:r w:rsidRPr="008D49CD">
        <w:rPr>
          <w:rFonts w:ascii="Times New Roman" w:hAnsi="Times New Roman" w:cs="Times New Roman"/>
          <w:sz w:val="28"/>
          <w:szCs w:val="28"/>
          <w:lang w:val="uk-UA"/>
        </w:rPr>
        <w:t xml:space="preserve">будинок №5Б по </w:t>
      </w:r>
      <w:proofErr w:type="spellStart"/>
      <w:r w:rsidRPr="008D49CD">
        <w:rPr>
          <w:rFonts w:ascii="Times New Roman" w:hAnsi="Times New Roman" w:cs="Times New Roman"/>
          <w:sz w:val="28"/>
          <w:szCs w:val="28"/>
          <w:lang w:val="uk-UA"/>
        </w:rPr>
        <w:t>вул.Ламана</w:t>
      </w:r>
      <w:proofErr w:type="spellEnd"/>
      <w:r w:rsidRPr="008D49CD">
        <w:rPr>
          <w:rFonts w:ascii="Times New Roman" w:hAnsi="Times New Roman" w:cs="Times New Roman"/>
          <w:sz w:val="28"/>
          <w:szCs w:val="28"/>
          <w:lang w:val="uk-UA"/>
        </w:rPr>
        <w:t>, у зв’язку з реєстрацією виборців</w:t>
      </w:r>
      <w:r w:rsidRPr="008D49CD">
        <w:rPr>
          <w:rFonts w:ascii="Times New Roman" w:hAnsi="Times New Roman" w:cs="Times New Roman"/>
          <w:sz w:val="28"/>
          <w:szCs w:val="28"/>
          <w:lang w:val="uk-UA"/>
        </w:rPr>
        <w:t xml:space="preserve"> і уточненням нумерації квартир.</w:t>
      </w:r>
    </w:p>
    <w:p w:rsidR="008D49CD" w:rsidRPr="00F049EB" w:rsidRDefault="008D49CD" w:rsidP="00873C0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B01FF5" w:rsidRPr="00C3380B" w:rsidRDefault="00B01FF5" w:rsidP="00B01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380B">
        <w:rPr>
          <w:rFonts w:ascii="Times New Roman" w:hAnsi="Times New Roman" w:cs="Times New Roman"/>
          <w:sz w:val="28"/>
          <w:szCs w:val="28"/>
          <w:lang w:val="uk-UA"/>
        </w:rPr>
        <w:t>Подання щодо внесення змін до переліку звичайних та спеціальних виборчих дільниць, утворених на постійній основі, надаються виконавчими комітетами міських рад до Центральної виборчої комісії.</w:t>
      </w:r>
    </w:p>
    <w:p w:rsidR="00001372" w:rsidRDefault="00001372" w:rsidP="00030744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1372" w:rsidRDefault="00001372" w:rsidP="00030744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5458" w:rsidRDefault="000F5458" w:rsidP="00030744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20EC" w:rsidRDefault="00D620EC" w:rsidP="00030744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0744" w:rsidRDefault="00030744" w:rsidP="00030744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 керуючого справами</w:t>
      </w:r>
    </w:p>
    <w:p w:rsidR="00030744" w:rsidRDefault="00030744" w:rsidP="00030744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виконкому ради - начальник</w:t>
      </w:r>
    </w:p>
    <w:p w:rsidR="00030744" w:rsidRDefault="00030744" w:rsidP="00030744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відділу організаційної та кадрової</w:t>
      </w:r>
    </w:p>
    <w:p w:rsidR="00491B50" w:rsidRDefault="00030744" w:rsidP="00030744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роботи виконкому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О.В.Савенко</w:t>
      </w:r>
      <w:proofErr w:type="spellEnd"/>
    </w:p>
    <w:p w:rsidR="00932509" w:rsidRDefault="00932509" w:rsidP="00030744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32509" w:rsidSect="00EE55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21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19C" w:rsidRDefault="00FC719C" w:rsidP="00EE55D6">
      <w:pPr>
        <w:spacing w:after="0" w:line="240" w:lineRule="auto"/>
      </w:pPr>
      <w:r>
        <w:separator/>
      </w:r>
    </w:p>
  </w:endnote>
  <w:endnote w:type="continuationSeparator" w:id="0">
    <w:p w:rsidR="00FC719C" w:rsidRDefault="00FC719C" w:rsidP="00EE5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5D6" w:rsidRDefault="00EE55D6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5D6" w:rsidRDefault="00EE55D6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5D6" w:rsidRDefault="00EE55D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19C" w:rsidRDefault="00FC719C" w:rsidP="00EE55D6">
      <w:pPr>
        <w:spacing w:after="0" w:line="240" w:lineRule="auto"/>
      </w:pPr>
      <w:r>
        <w:separator/>
      </w:r>
    </w:p>
  </w:footnote>
  <w:footnote w:type="continuationSeparator" w:id="0">
    <w:p w:rsidR="00FC719C" w:rsidRDefault="00FC719C" w:rsidP="00EE5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5D6" w:rsidRDefault="00EE55D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2946722"/>
      <w:docPartObj>
        <w:docPartGallery w:val="Page Numbers (Top of Page)"/>
        <w:docPartUnique/>
      </w:docPartObj>
    </w:sdtPr>
    <w:sdtEndPr/>
    <w:sdtContent>
      <w:p w:rsidR="00EE55D6" w:rsidRDefault="00EE55D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0D25">
          <w:rPr>
            <w:noProof/>
          </w:rPr>
          <w:t>2</w:t>
        </w:r>
        <w:r>
          <w:fldChar w:fldCharType="end"/>
        </w:r>
      </w:p>
    </w:sdtContent>
  </w:sdt>
  <w:p w:rsidR="00EE55D6" w:rsidRDefault="00EE55D6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5D6" w:rsidRDefault="00EE55D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74F17"/>
    <w:multiLevelType w:val="hybridMultilevel"/>
    <w:tmpl w:val="4654945E"/>
    <w:lvl w:ilvl="0" w:tplc="ECB0B60A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52D"/>
    <w:rsid w:val="00001372"/>
    <w:rsid w:val="00001B04"/>
    <w:rsid w:val="00007C74"/>
    <w:rsid w:val="0002156F"/>
    <w:rsid w:val="000215E7"/>
    <w:rsid w:val="00030744"/>
    <w:rsid w:val="000311CE"/>
    <w:rsid w:val="00042B1B"/>
    <w:rsid w:val="00050608"/>
    <w:rsid w:val="000540CD"/>
    <w:rsid w:val="00064828"/>
    <w:rsid w:val="00070070"/>
    <w:rsid w:val="00082084"/>
    <w:rsid w:val="000A230E"/>
    <w:rsid w:val="000C0C45"/>
    <w:rsid w:val="000C4202"/>
    <w:rsid w:val="000D4C20"/>
    <w:rsid w:val="000E5248"/>
    <w:rsid w:val="000E6350"/>
    <w:rsid w:val="000F0E95"/>
    <w:rsid w:val="000F25DB"/>
    <w:rsid w:val="000F42C8"/>
    <w:rsid w:val="000F5458"/>
    <w:rsid w:val="000F6DD9"/>
    <w:rsid w:val="001031A6"/>
    <w:rsid w:val="00111B19"/>
    <w:rsid w:val="001318A4"/>
    <w:rsid w:val="00132A1C"/>
    <w:rsid w:val="001358E7"/>
    <w:rsid w:val="001359A5"/>
    <w:rsid w:val="0014189C"/>
    <w:rsid w:val="001910E6"/>
    <w:rsid w:val="001A6EA9"/>
    <w:rsid w:val="001B2CEC"/>
    <w:rsid w:val="001C7603"/>
    <w:rsid w:val="001E7000"/>
    <w:rsid w:val="001F01B4"/>
    <w:rsid w:val="00207031"/>
    <w:rsid w:val="00211ACE"/>
    <w:rsid w:val="00215F0E"/>
    <w:rsid w:val="0022000C"/>
    <w:rsid w:val="00234B0D"/>
    <w:rsid w:val="00272CB1"/>
    <w:rsid w:val="00276F5B"/>
    <w:rsid w:val="002772C6"/>
    <w:rsid w:val="002803D6"/>
    <w:rsid w:val="002857C1"/>
    <w:rsid w:val="00285EC2"/>
    <w:rsid w:val="00290EBA"/>
    <w:rsid w:val="002A01AA"/>
    <w:rsid w:val="002A37AA"/>
    <w:rsid w:val="002B78BE"/>
    <w:rsid w:val="002C0BB8"/>
    <w:rsid w:val="002E2E41"/>
    <w:rsid w:val="002F024E"/>
    <w:rsid w:val="002F0B72"/>
    <w:rsid w:val="003070A5"/>
    <w:rsid w:val="00320F7C"/>
    <w:rsid w:val="003262F7"/>
    <w:rsid w:val="00326D43"/>
    <w:rsid w:val="00326F16"/>
    <w:rsid w:val="00334739"/>
    <w:rsid w:val="003408EE"/>
    <w:rsid w:val="0035169A"/>
    <w:rsid w:val="00354597"/>
    <w:rsid w:val="00354EA4"/>
    <w:rsid w:val="00364627"/>
    <w:rsid w:val="00374D10"/>
    <w:rsid w:val="0038077F"/>
    <w:rsid w:val="0038415F"/>
    <w:rsid w:val="00394B01"/>
    <w:rsid w:val="003B39BE"/>
    <w:rsid w:val="003B5CF6"/>
    <w:rsid w:val="003C59A8"/>
    <w:rsid w:val="003D752D"/>
    <w:rsid w:val="00411588"/>
    <w:rsid w:val="00412EA4"/>
    <w:rsid w:val="00415FFD"/>
    <w:rsid w:val="00420B07"/>
    <w:rsid w:val="00420FF9"/>
    <w:rsid w:val="00434C8E"/>
    <w:rsid w:val="00441782"/>
    <w:rsid w:val="00446F64"/>
    <w:rsid w:val="004740A3"/>
    <w:rsid w:val="00476DC5"/>
    <w:rsid w:val="00480639"/>
    <w:rsid w:val="0048213A"/>
    <w:rsid w:val="00491B50"/>
    <w:rsid w:val="00493FF0"/>
    <w:rsid w:val="004977C6"/>
    <w:rsid w:val="004A0D25"/>
    <w:rsid w:val="004A1673"/>
    <w:rsid w:val="004B5981"/>
    <w:rsid w:val="004E6E6C"/>
    <w:rsid w:val="005163BA"/>
    <w:rsid w:val="005307C7"/>
    <w:rsid w:val="00531228"/>
    <w:rsid w:val="0053147C"/>
    <w:rsid w:val="0053558F"/>
    <w:rsid w:val="00576E59"/>
    <w:rsid w:val="00584801"/>
    <w:rsid w:val="005864CB"/>
    <w:rsid w:val="00597B52"/>
    <w:rsid w:val="005A1C2C"/>
    <w:rsid w:val="005A7F49"/>
    <w:rsid w:val="005B74B1"/>
    <w:rsid w:val="005D66A2"/>
    <w:rsid w:val="00603436"/>
    <w:rsid w:val="00603D48"/>
    <w:rsid w:val="00623EEC"/>
    <w:rsid w:val="00636973"/>
    <w:rsid w:val="00650675"/>
    <w:rsid w:val="00654E97"/>
    <w:rsid w:val="006909AD"/>
    <w:rsid w:val="00694EAE"/>
    <w:rsid w:val="006A365B"/>
    <w:rsid w:val="006A6569"/>
    <w:rsid w:val="006B50AE"/>
    <w:rsid w:val="006C01E2"/>
    <w:rsid w:val="006D1572"/>
    <w:rsid w:val="006D1709"/>
    <w:rsid w:val="006E15CB"/>
    <w:rsid w:val="006F135B"/>
    <w:rsid w:val="006F1767"/>
    <w:rsid w:val="00716191"/>
    <w:rsid w:val="00786C6B"/>
    <w:rsid w:val="00795B20"/>
    <w:rsid w:val="007A2598"/>
    <w:rsid w:val="007D0C72"/>
    <w:rsid w:val="007D14FA"/>
    <w:rsid w:val="007E2086"/>
    <w:rsid w:val="007F43EF"/>
    <w:rsid w:val="007F58C7"/>
    <w:rsid w:val="007F6A2B"/>
    <w:rsid w:val="00801EFA"/>
    <w:rsid w:val="00802652"/>
    <w:rsid w:val="008159B7"/>
    <w:rsid w:val="008217F1"/>
    <w:rsid w:val="00825495"/>
    <w:rsid w:val="00837F11"/>
    <w:rsid w:val="008431F8"/>
    <w:rsid w:val="008447D0"/>
    <w:rsid w:val="00847CA6"/>
    <w:rsid w:val="00873316"/>
    <w:rsid w:val="00873C03"/>
    <w:rsid w:val="008969AF"/>
    <w:rsid w:val="008A380B"/>
    <w:rsid w:val="008B00EC"/>
    <w:rsid w:val="008D49CD"/>
    <w:rsid w:val="008D57ED"/>
    <w:rsid w:val="008E2AD0"/>
    <w:rsid w:val="008E45C3"/>
    <w:rsid w:val="009007E2"/>
    <w:rsid w:val="009122FF"/>
    <w:rsid w:val="009158FE"/>
    <w:rsid w:val="0093084D"/>
    <w:rsid w:val="00932509"/>
    <w:rsid w:val="0093264E"/>
    <w:rsid w:val="009334CA"/>
    <w:rsid w:val="00936E56"/>
    <w:rsid w:val="00945850"/>
    <w:rsid w:val="00946F0A"/>
    <w:rsid w:val="009504B3"/>
    <w:rsid w:val="00952E6A"/>
    <w:rsid w:val="009601BF"/>
    <w:rsid w:val="009601CB"/>
    <w:rsid w:val="00974B4F"/>
    <w:rsid w:val="00975E1A"/>
    <w:rsid w:val="00982130"/>
    <w:rsid w:val="00987182"/>
    <w:rsid w:val="00997DD8"/>
    <w:rsid w:val="009A2FC7"/>
    <w:rsid w:val="009A55D9"/>
    <w:rsid w:val="009B33E2"/>
    <w:rsid w:val="009C1410"/>
    <w:rsid w:val="00A0791F"/>
    <w:rsid w:val="00A37C63"/>
    <w:rsid w:val="00A44BB4"/>
    <w:rsid w:val="00A55D6B"/>
    <w:rsid w:val="00A61EE9"/>
    <w:rsid w:val="00A71A19"/>
    <w:rsid w:val="00A7539A"/>
    <w:rsid w:val="00A94455"/>
    <w:rsid w:val="00A94606"/>
    <w:rsid w:val="00AA47D3"/>
    <w:rsid w:val="00AA5739"/>
    <w:rsid w:val="00AB122B"/>
    <w:rsid w:val="00AC314C"/>
    <w:rsid w:val="00AF2438"/>
    <w:rsid w:val="00AF2FDA"/>
    <w:rsid w:val="00AF4F1F"/>
    <w:rsid w:val="00AF7A4D"/>
    <w:rsid w:val="00B01727"/>
    <w:rsid w:val="00B01B6F"/>
    <w:rsid w:val="00B01FF5"/>
    <w:rsid w:val="00B03BB2"/>
    <w:rsid w:val="00B145B4"/>
    <w:rsid w:val="00B33FCE"/>
    <w:rsid w:val="00B344A4"/>
    <w:rsid w:val="00B506FD"/>
    <w:rsid w:val="00B54475"/>
    <w:rsid w:val="00B80BE5"/>
    <w:rsid w:val="00BA38B8"/>
    <w:rsid w:val="00BA4CF0"/>
    <w:rsid w:val="00BA5084"/>
    <w:rsid w:val="00BA675A"/>
    <w:rsid w:val="00BC1B19"/>
    <w:rsid w:val="00BD5B27"/>
    <w:rsid w:val="00BF5871"/>
    <w:rsid w:val="00C06A47"/>
    <w:rsid w:val="00C119B9"/>
    <w:rsid w:val="00C15CEC"/>
    <w:rsid w:val="00C16679"/>
    <w:rsid w:val="00C25834"/>
    <w:rsid w:val="00C26DB0"/>
    <w:rsid w:val="00C3380B"/>
    <w:rsid w:val="00C35A07"/>
    <w:rsid w:val="00C43276"/>
    <w:rsid w:val="00C45B06"/>
    <w:rsid w:val="00C5057E"/>
    <w:rsid w:val="00C615A2"/>
    <w:rsid w:val="00C64F8C"/>
    <w:rsid w:val="00C678B3"/>
    <w:rsid w:val="00C76267"/>
    <w:rsid w:val="00C82364"/>
    <w:rsid w:val="00C85014"/>
    <w:rsid w:val="00C87A4B"/>
    <w:rsid w:val="00C92590"/>
    <w:rsid w:val="00C95684"/>
    <w:rsid w:val="00C96A9A"/>
    <w:rsid w:val="00CA0285"/>
    <w:rsid w:val="00CA4023"/>
    <w:rsid w:val="00CB37CB"/>
    <w:rsid w:val="00CB52B1"/>
    <w:rsid w:val="00CB7BD9"/>
    <w:rsid w:val="00CD394F"/>
    <w:rsid w:val="00CD5A07"/>
    <w:rsid w:val="00CD606C"/>
    <w:rsid w:val="00CE12E3"/>
    <w:rsid w:val="00CE16AE"/>
    <w:rsid w:val="00CF17B7"/>
    <w:rsid w:val="00D01D47"/>
    <w:rsid w:val="00D02FA4"/>
    <w:rsid w:val="00D22D36"/>
    <w:rsid w:val="00D258C0"/>
    <w:rsid w:val="00D25EBC"/>
    <w:rsid w:val="00D27281"/>
    <w:rsid w:val="00D35B52"/>
    <w:rsid w:val="00D40D19"/>
    <w:rsid w:val="00D43DC3"/>
    <w:rsid w:val="00D61826"/>
    <w:rsid w:val="00D620EC"/>
    <w:rsid w:val="00D80E93"/>
    <w:rsid w:val="00D942D2"/>
    <w:rsid w:val="00D94686"/>
    <w:rsid w:val="00D96C48"/>
    <w:rsid w:val="00D97FE1"/>
    <w:rsid w:val="00DA0B3A"/>
    <w:rsid w:val="00DA6802"/>
    <w:rsid w:val="00DB7EA2"/>
    <w:rsid w:val="00DD1C7A"/>
    <w:rsid w:val="00DD31AC"/>
    <w:rsid w:val="00DE0409"/>
    <w:rsid w:val="00DE1D03"/>
    <w:rsid w:val="00DE7D5C"/>
    <w:rsid w:val="00E016DC"/>
    <w:rsid w:val="00E17871"/>
    <w:rsid w:val="00E30A8A"/>
    <w:rsid w:val="00E33A48"/>
    <w:rsid w:val="00E36FE4"/>
    <w:rsid w:val="00E373ED"/>
    <w:rsid w:val="00E47C45"/>
    <w:rsid w:val="00E57114"/>
    <w:rsid w:val="00E63DD0"/>
    <w:rsid w:val="00E739ED"/>
    <w:rsid w:val="00E922E1"/>
    <w:rsid w:val="00E95136"/>
    <w:rsid w:val="00E95B4F"/>
    <w:rsid w:val="00EB3A3F"/>
    <w:rsid w:val="00EB49E1"/>
    <w:rsid w:val="00EB51D3"/>
    <w:rsid w:val="00EC3C79"/>
    <w:rsid w:val="00EE55D6"/>
    <w:rsid w:val="00EF13D5"/>
    <w:rsid w:val="00EF250C"/>
    <w:rsid w:val="00F049EB"/>
    <w:rsid w:val="00F12678"/>
    <w:rsid w:val="00F323E8"/>
    <w:rsid w:val="00F6183F"/>
    <w:rsid w:val="00FA21B7"/>
    <w:rsid w:val="00FB133A"/>
    <w:rsid w:val="00FB1D6D"/>
    <w:rsid w:val="00FC0331"/>
    <w:rsid w:val="00FC67F3"/>
    <w:rsid w:val="00FC719C"/>
    <w:rsid w:val="00FD0815"/>
    <w:rsid w:val="00FD0946"/>
    <w:rsid w:val="00FD593D"/>
    <w:rsid w:val="00FE0192"/>
    <w:rsid w:val="00FE121F"/>
    <w:rsid w:val="00FE20A4"/>
    <w:rsid w:val="00FE5966"/>
    <w:rsid w:val="00FF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02B08A-C62D-49A3-96C8-547450BAA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325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E70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A21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21B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D40D1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325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Strong"/>
    <w:basedOn w:val="a0"/>
    <w:uiPriority w:val="22"/>
    <w:qFormat/>
    <w:rsid w:val="00932509"/>
    <w:rPr>
      <w:b/>
      <w:bCs/>
    </w:rPr>
  </w:style>
  <w:style w:type="character" w:customStyle="1" w:styleId="11">
    <w:name w:val="Дата1"/>
    <w:basedOn w:val="a0"/>
    <w:rsid w:val="00932509"/>
  </w:style>
  <w:style w:type="paragraph" w:styleId="a8">
    <w:name w:val="header"/>
    <w:basedOn w:val="a"/>
    <w:link w:val="a9"/>
    <w:uiPriority w:val="99"/>
    <w:unhideWhenUsed/>
    <w:rsid w:val="00EE5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5D6"/>
  </w:style>
  <w:style w:type="paragraph" w:styleId="aa">
    <w:name w:val="footer"/>
    <w:basedOn w:val="a"/>
    <w:link w:val="ab"/>
    <w:uiPriority w:val="99"/>
    <w:unhideWhenUsed/>
    <w:rsid w:val="00EE5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E55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6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9051C-9B54-43F1-B31B-1C01D7B91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3037</TotalTime>
  <Pages>2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197</cp:revision>
  <cp:lastPrinted>2021-02-18T14:34:00Z</cp:lastPrinted>
  <dcterms:created xsi:type="dcterms:W3CDTF">2016-01-18T07:59:00Z</dcterms:created>
  <dcterms:modified xsi:type="dcterms:W3CDTF">2021-03-12T09:39:00Z</dcterms:modified>
</cp:coreProperties>
</file>