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64" w:rsidRPr="00697CE0" w:rsidRDefault="0097248E" w:rsidP="002C1C3A">
      <w:pPr>
        <w:spacing w:line="240" w:lineRule="exact"/>
        <w:ind w:right="-1"/>
        <w:jc w:val="center"/>
        <w:rPr>
          <w:b/>
          <w:sz w:val="28"/>
          <w:szCs w:val="28"/>
          <w:lang w:val="uk-UA"/>
        </w:rPr>
      </w:pPr>
      <w:r w:rsidRPr="00697CE0">
        <w:rPr>
          <w:b/>
          <w:sz w:val="28"/>
          <w:szCs w:val="28"/>
          <w:lang w:val="uk-UA"/>
        </w:rPr>
        <w:t>ПОЯСНЮВАЛЬНА ЗАПИСКА</w:t>
      </w:r>
    </w:p>
    <w:p w:rsidR="00F91E3F" w:rsidRPr="00F91E3F" w:rsidRDefault="00DA6E10" w:rsidP="002C1C3A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проє</w:t>
      </w:r>
      <w:r w:rsidR="00F91E3F" w:rsidRPr="00F91E3F">
        <w:rPr>
          <w:b/>
          <w:sz w:val="28"/>
          <w:szCs w:val="28"/>
          <w:lang w:val="uk-UA"/>
        </w:rPr>
        <w:t>кту рішення виконавчого комітету Запорізької міської ради</w:t>
      </w:r>
    </w:p>
    <w:p w:rsidR="00F91E3F" w:rsidRDefault="0007460E" w:rsidP="00B426B6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подання проє</w:t>
      </w:r>
      <w:r w:rsidR="00F91E3F" w:rsidRPr="00F91E3F">
        <w:rPr>
          <w:b/>
          <w:sz w:val="28"/>
          <w:szCs w:val="28"/>
          <w:lang w:val="uk-UA"/>
        </w:rPr>
        <w:t>кту рішення міської ради «Про внесення змін до Програм</w:t>
      </w:r>
      <w:r w:rsidR="00553E90">
        <w:rPr>
          <w:b/>
          <w:sz w:val="28"/>
          <w:szCs w:val="28"/>
          <w:lang w:val="uk-UA"/>
        </w:rPr>
        <w:t>и</w:t>
      </w:r>
      <w:r w:rsidR="009375FB">
        <w:rPr>
          <w:b/>
          <w:sz w:val="28"/>
          <w:szCs w:val="28"/>
          <w:lang w:val="uk-UA"/>
        </w:rPr>
        <w:t xml:space="preserve"> «Освіта на 2019-2021 роки</w:t>
      </w:r>
      <w:r w:rsidR="00553E90">
        <w:rPr>
          <w:b/>
          <w:sz w:val="28"/>
          <w:szCs w:val="28"/>
          <w:lang w:val="uk-UA"/>
        </w:rPr>
        <w:t>»</w:t>
      </w:r>
      <w:r w:rsidR="001C2503" w:rsidRPr="0048013F">
        <w:rPr>
          <w:b/>
          <w:sz w:val="28"/>
          <w:szCs w:val="28"/>
          <w:lang w:val="uk-UA"/>
        </w:rPr>
        <w:t>,</w:t>
      </w:r>
      <w:r w:rsidR="001C2503" w:rsidRPr="0048013F">
        <w:rPr>
          <w:b/>
          <w:bCs/>
          <w:sz w:val="28"/>
          <w:szCs w:val="28"/>
          <w:lang w:val="uk-UA"/>
        </w:rPr>
        <w:t xml:space="preserve"> </w:t>
      </w:r>
      <w:r w:rsidR="001C2503" w:rsidRPr="0048013F">
        <w:rPr>
          <w:b/>
          <w:sz w:val="28"/>
          <w:szCs w:val="28"/>
          <w:lang w:val="uk-UA"/>
        </w:rPr>
        <w:t>затвердже</w:t>
      </w:r>
      <w:r w:rsidR="00553E90">
        <w:rPr>
          <w:b/>
          <w:sz w:val="28"/>
          <w:szCs w:val="28"/>
          <w:lang w:val="uk-UA"/>
        </w:rPr>
        <w:t>ної</w:t>
      </w:r>
      <w:r w:rsidR="001C2503">
        <w:rPr>
          <w:b/>
          <w:sz w:val="28"/>
          <w:szCs w:val="28"/>
          <w:lang w:val="uk-UA"/>
        </w:rPr>
        <w:t xml:space="preserve"> </w:t>
      </w:r>
      <w:r w:rsidR="00F91E3F" w:rsidRPr="00F91E3F">
        <w:rPr>
          <w:b/>
          <w:sz w:val="28"/>
          <w:szCs w:val="28"/>
          <w:lang w:val="uk-UA"/>
        </w:rPr>
        <w:t>рішенням Запорізької міської ради від 19.12.2018 №</w:t>
      </w:r>
      <w:r w:rsidR="00A263D7">
        <w:rPr>
          <w:b/>
          <w:sz w:val="28"/>
          <w:szCs w:val="28"/>
          <w:lang w:val="uk-UA"/>
        </w:rPr>
        <w:t> </w:t>
      </w:r>
      <w:r w:rsidR="00F91E3F" w:rsidRPr="00F91E3F">
        <w:rPr>
          <w:b/>
          <w:sz w:val="28"/>
          <w:szCs w:val="28"/>
          <w:lang w:val="uk-UA"/>
        </w:rPr>
        <w:t>41 «Про затвердження програм по освітній галузі» (зі змінами)»</w:t>
      </w:r>
    </w:p>
    <w:p w:rsidR="00B426B6" w:rsidRDefault="00B426B6" w:rsidP="00B426B6">
      <w:pPr>
        <w:spacing w:line="240" w:lineRule="exact"/>
        <w:jc w:val="center"/>
        <w:rPr>
          <w:sz w:val="28"/>
          <w:szCs w:val="28"/>
          <w:lang w:val="uk-UA"/>
        </w:rPr>
      </w:pPr>
    </w:p>
    <w:p w:rsidR="00B426B6" w:rsidRDefault="00DF16EB" w:rsidP="003567C5">
      <w:pPr>
        <w:autoSpaceDE w:val="0"/>
        <w:autoSpaceDN w:val="0"/>
        <w:ind w:right="-1" w:firstLine="709"/>
        <w:jc w:val="both"/>
        <w:rPr>
          <w:sz w:val="28"/>
          <w:szCs w:val="28"/>
          <w:lang w:val="uk-UA"/>
        </w:rPr>
      </w:pPr>
      <w:r w:rsidRPr="0097248E">
        <w:rPr>
          <w:sz w:val="28"/>
          <w:szCs w:val="28"/>
          <w:lang w:val="uk-UA"/>
        </w:rPr>
        <w:t xml:space="preserve">Для </w:t>
      </w:r>
      <w:r w:rsidR="00356044" w:rsidRPr="0097248E">
        <w:rPr>
          <w:sz w:val="28"/>
          <w:szCs w:val="28"/>
          <w:lang w:val="uk-UA"/>
        </w:rPr>
        <w:t xml:space="preserve">схвалення та подання на розгляд </w:t>
      </w:r>
      <w:r w:rsidR="006C2B7C">
        <w:rPr>
          <w:sz w:val="28"/>
          <w:szCs w:val="28"/>
          <w:lang w:val="uk-UA"/>
        </w:rPr>
        <w:t>5</w:t>
      </w:r>
      <w:r w:rsidR="003841B1">
        <w:rPr>
          <w:sz w:val="28"/>
          <w:szCs w:val="28"/>
          <w:lang w:val="uk-UA"/>
        </w:rPr>
        <w:t xml:space="preserve"> </w:t>
      </w:r>
      <w:r w:rsidR="00DA678E" w:rsidRPr="0097248E">
        <w:rPr>
          <w:sz w:val="28"/>
          <w:szCs w:val="28"/>
          <w:lang w:val="uk-UA"/>
        </w:rPr>
        <w:t>сесії</w:t>
      </w:r>
      <w:r w:rsidR="00356044" w:rsidRPr="0097248E">
        <w:rPr>
          <w:sz w:val="28"/>
          <w:szCs w:val="28"/>
          <w:lang w:val="uk-UA"/>
        </w:rPr>
        <w:t xml:space="preserve"> Запорізької міської ради</w:t>
      </w:r>
      <w:r w:rsidR="003841B1">
        <w:rPr>
          <w:sz w:val="28"/>
          <w:szCs w:val="28"/>
          <w:lang w:val="uk-UA"/>
        </w:rPr>
        <w:t xml:space="preserve"> </w:t>
      </w:r>
      <w:r w:rsidR="00184752" w:rsidRPr="0097248E">
        <w:rPr>
          <w:sz w:val="28"/>
          <w:szCs w:val="28"/>
          <w:lang w:val="uk-UA"/>
        </w:rPr>
        <w:t>виноси</w:t>
      </w:r>
      <w:r w:rsidR="00306908" w:rsidRPr="0097248E">
        <w:rPr>
          <w:sz w:val="28"/>
          <w:szCs w:val="28"/>
          <w:lang w:val="uk-UA"/>
        </w:rPr>
        <w:t xml:space="preserve">ться </w:t>
      </w:r>
      <w:r w:rsidR="00B5636A">
        <w:rPr>
          <w:sz w:val="28"/>
          <w:szCs w:val="28"/>
          <w:lang w:val="uk-UA"/>
        </w:rPr>
        <w:t>проє</w:t>
      </w:r>
      <w:r w:rsidRPr="0097248E">
        <w:rPr>
          <w:sz w:val="28"/>
          <w:szCs w:val="28"/>
          <w:lang w:val="uk-UA"/>
        </w:rPr>
        <w:t xml:space="preserve">кт рішення міської ради </w:t>
      </w:r>
      <w:r w:rsidR="007A2664" w:rsidRPr="007A2664">
        <w:rPr>
          <w:sz w:val="28"/>
          <w:szCs w:val="28"/>
          <w:lang w:val="uk-UA"/>
        </w:rPr>
        <w:t>«Про внесення змін до Програм</w:t>
      </w:r>
      <w:r w:rsidR="00553E90">
        <w:rPr>
          <w:sz w:val="28"/>
          <w:szCs w:val="28"/>
          <w:lang w:val="uk-UA"/>
        </w:rPr>
        <w:t>и</w:t>
      </w:r>
      <w:r w:rsidR="007A2664" w:rsidRPr="007A2664">
        <w:rPr>
          <w:sz w:val="28"/>
          <w:szCs w:val="28"/>
          <w:lang w:val="uk-UA"/>
        </w:rPr>
        <w:t xml:space="preserve"> «Освіта на 2019-2021 роки»</w:t>
      </w:r>
      <w:r w:rsidR="001C2503" w:rsidRPr="0048013F">
        <w:rPr>
          <w:sz w:val="28"/>
          <w:szCs w:val="28"/>
          <w:lang w:val="uk-UA"/>
        </w:rPr>
        <w:t>,</w:t>
      </w:r>
      <w:r w:rsidR="001C2503" w:rsidRPr="0048013F">
        <w:rPr>
          <w:bCs/>
          <w:sz w:val="28"/>
          <w:szCs w:val="28"/>
          <w:lang w:val="uk-UA"/>
        </w:rPr>
        <w:t xml:space="preserve"> </w:t>
      </w:r>
      <w:r w:rsidR="00553E90">
        <w:rPr>
          <w:sz w:val="28"/>
          <w:szCs w:val="28"/>
          <w:lang w:val="uk-UA"/>
        </w:rPr>
        <w:t>затвердженої</w:t>
      </w:r>
      <w:r w:rsidR="001C2503" w:rsidRPr="003841B1">
        <w:rPr>
          <w:sz w:val="28"/>
          <w:szCs w:val="28"/>
          <w:lang w:val="uk-UA"/>
        </w:rPr>
        <w:t xml:space="preserve"> </w:t>
      </w:r>
      <w:r w:rsidR="001C2503" w:rsidRPr="007A2664">
        <w:rPr>
          <w:sz w:val="28"/>
          <w:szCs w:val="28"/>
          <w:lang w:val="uk-UA"/>
        </w:rPr>
        <w:t>рішенн</w:t>
      </w:r>
      <w:r w:rsidR="001C2503">
        <w:rPr>
          <w:sz w:val="28"/>
          <w:szCs w:val="28"/>
          <w:lang w:val="uk-UA"/>
        </w:rPr>
        <w:t>ям Запорізької міської ради від </w:t>
      </w:r>
      <w:r w:rsidR="001C2503" w:rsidRPr="007A2664">
        <w:rPr>
          <w:sz w:val="28"/>
          <w:szCs w:val="28"/>
          <w:lang w:val="uk-UA"/>
        </w:rPr>
        <w:t>19.12.2018 №</w:t>
      </w:r>
      <w:r w:rsidR="001C2503">
        <w:rPr>
          <w:sz w:val="28"/>
          <w:szCs w:val="28"/>
          <w:lang w:val="uk-UA"/>
        </w:rPr>
        <w:t> </w:t>
      </w:r>
      <w:r w:rsidR="001C2503" w:rsidRPr="007A2664">
        <w:rPr>
          <w:sz w:val="28"/>
          <w:szCs w:val="28"/>
          <w:lang w:val="uk-UA"/>
        </w:rPr>
        <w:t>41 «Про затвердження програм по освітній галузі» (зі змінами)»</w:t>
      </w:r>
      <w:r w:rsidR="001C2503" w:rsidRPr="0097248E">
        <w:rPr>
          <w:sz w:val="28"/>
          <w:szCs w:val="28"/>
          <w:lang w:val="uk-UA"/>
        </w:rPr>
        <w:t>.</w:t>
      </w:r>
      <w:r w:rsidR="001C2503">
        <w:rPr>
          <w:sz w:val="28"/>
          <w:szCs w:val="28"/>
          <w:lang w:val="uk-UA"/>
        </w:rPr>
        <w:t xml:space="preserve"> </w:t>
      </w:r>
    </w:p>
    <w:p w:rsidR="00827178" w:rsidRDefault="00EE64C2" w:rsidP="00827178">
      <w:pPr>
        <w:ind w:firstLine="708"/>
        <w:jc w:val="both"/>
        <w:rPr>
          <w:sz w:val="28"/>
          <w:szCs w:val="28"/>
          <w:lang w:val="uk-UA"/>
        </w:rPr>
      </w:pPr>
      <w:r w:rsidRPr="009E1B40">
        <w:rPr>
          <w:b/>
          <w:sz w:val="28"/>
          <w:szCs w:val="28"/>
          <w:lang w:val="uk-UA"/>
        </w:rPr>
        <w:t>По програмі «Освіта на 2019-2021 роки»</w:t>
      </w:r>
      <w:r>
        <w:rPr>
          <w:b/>
          <w:sz w:val="28"/>
          <w:szCs w:val="28"/>
          <w:lang w:val="uk-UA"/>
        </w:rPr>
        <w:t xml:space="preserve"> </w:t>
      </w:r>
      <w:r w:rsidR="00827178">
        <w:rPr>
          <w:sz w:val="28"/>
          <w:szCs w:val="28"/>
          <w:lang w:val="uk-UA"/>
        </w:rPr>
        <w:t>планується</w:t>
      </w:r>
      <w:r w:rsidR="00827178">
        <w:rPr>
          <w:b/>
          <w:sz w:val="28"/>
          <w:szCs w:val="28"/>
          <w:lang w:val="uk-UA"/>
        </w:rPr>
        <w:t xml:space="preserve"> </w:t>
      </w:r>
      <w:r w:rsidR="00827178">
        <w:rPr>
          <w:sz w:val="28"/>
          <w:szCs w:val="28"/>
          <w:lang w:val="uk-UA"/>
        </w:rPr>
        <w:t xml:space="preserve">збільшення видатків на загальну суму </w:t>
      </w:r>
      <w:r w:rsidR="004A71E3">
        <w:rPr>
          <w:sz w:val="28"/>
          <w:szCs w:val="28"/>
          <w:lang w:val="uk-UA"/>
        </w:rPr>
        <w:t>45 211</w:t>
      </w:r>
      <w:r w:rsidR="00B426B6">
        <w:rPr>
          <w:sz w:val="28"/>
          <w:szCs w:val="28"/>
          <w:lang w:val="uk-UA"/>
        </w:rPr>
        <w:t>,</w:t>
      </w:r>
      <w:r w:rsidR="004A71E3">
        <w:rPr>
          <w:sz w:val="28"/>
          <w:szCs w:val="28"/>
          <w:lang w:val="uk-UA"/>
        </w:rPr>
        <w:t>524</w:t>
      </w:r>
      <w:r w:rsidR="00827178">
        <w:rPr>
          <w:sz w:val="28"/>
          <w:szCs w:val="28"/>
          <w:lang w:val="uk-UA"/>
        </w:rPr>
        <w:t xml:space="preserve"> тис. гривень.</w:t>
      </w:r>
    </w:p>
    <w:p w:rsidR="001E28D0" w:rsidRDefault="00505ADB" w:rsidP="006C2B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F2F4B" w:rsidRPr="002F2F4B">
        <w:rPr>
          <w:sz w:val="28"/>
          <w:szCs w:val="28"/>
          <w:lang w:val="uk-UA"/>
        </w:rPr>
        <w:t xml:space="preserve"> зв’язку з погіршеними погодними умовами у зимовий період 2021</w:t>
      </w:r>
      <w:r w:rsidR="008E75FA">
        <w:rPr>
          <w:sz w:val="28"/>
          <w:szCs w:val="28"/>
          <w:lang w:val="uk-UA"/>
        </w:rPr>
        <w:t xml:space="preserve"> року</w:t>
      </w:r>
      <w:r w:rsidR="002F2F4B" w:rsidRPr="002F2F4B">
        <w:rPr>
          <w:sz w:val="28"/>
          <w:szCs w:val="28"/>
          <w:lang w:val="uk-UA"/>
        </w:rPr>
        <w:t xml:space="preserve">, а саме сильними поривами вітру, снігопадами та ожеледицею, після візуального обстеження територій закладів освіти виникла потреба у негайному </w:t>
      </w:r>
      <w:proofErr w:type="spellStart"/>
      <w:r w:rsidR="002F2F4B" w:rsidRPr="002F2F4B">
        <w:rPr>
          <w:sz w:val="28"/>
          <w:szCs w:val="28"/>
          <w:lang w:val="uk-UA"/>
        </w:rPr>
        <w:t>спилі</w:t>
      </w:r>
      <w:proofErr w:type="spellEnd"/>
      <w:r w:rsidR="002F2F4B" w:rsidRPr="002F2F4B">
        <w:rPr>
          <w:sz w:val="28"/>
          <w:szCs w:val="28"/>
          <w:lang w:val="uk-UA"/>
        </w:rPr>
        <w:t xml:space="preserve"> та </w:t>
      </w:r>
      <w:proofErr w:type="spellStart"/>
      <w:r w:rsidR="002F2F4B" w:rsidRPr="002F2F4B">
        <w:rPr>
          <w:sz w:val="28"/>
          <w:szCs w:val="28"/>
          <w:lang w:val="uk-UA"/>
        </w:rPr>
        <w:t>кронуванні</w:t>
      </w:r>
      <w:proofErr w:type="spellEnd"/>
      <w:r w:rsidR="002F2F4B" w:rsidRPr="002F2F4B">
        <w:rPr>
          <w:sz w:val="28"/>
          <w:szCs w:val="28"/>
          <w:lang w:val="uk-UA"/>
        </w:rPr>
        <w:t xml:space="preserve"> дерев, що становлять загрозу життю та здоров’ю дітей та працівників на територіях освітніх закладів</w:t>
      </w:r>
      <w:r w:rsidR="008E75FA">
        <w:rPr>
          <w:sz w:val="28"/>
          <w:szCs w:val="28"/>
          <w:lang w:val="uk-UA"/>
        </w:rPr>
        <w:t>. Враховуючи наведене вище</w:t>
      </w:r>
      <w:r w:rsidR="002F2F4B" w:rsidRPr="001E28D0">
        <w:rPr>
          <w:sz w:val="28"/>
          <w:szCs w:val="28"/>
          <w:lang w:val="uk-UA"/>
        </w:rPr>
        <w:t xml:space="preserve"> </w:t>
      </w:r>
      <w:r w:rsidR="001E28D0" w:rsidRPr="001E28D0">
        <w:rPr>
          <w:sz w:val="28"/>
          <w:szCs w:val="28"/>
          <w:lang w:val="uk-UA"/>
        </w:rPr>
        <w:t>пропонуємо здійснити перерозподіл видатків</w:t>
      </w:r>
      <w:r w:rsidR="008E75FA">
        <w:rPr>
          <w:sz w:val="28"/>
          <w:szCs w:val="28"/>
          <w:lang w:val="uk-UA"/>
        </w:rPr>
        <w:t xml:space="preserve"> на </w:t>
      </w:r>
      <w:proofErr w:type="spellStart"/>
      <w:r w:rsidR="008E75FA">
        <w:rPr>
          <w:sz w:val="28"/>
          <w:szCs w:val="28"/>
          <w:lang w:val="uk-UA"/>
        </w:rPr>
        <w:t>спил</w:t>
      </w:r>
      <w:proofErr w:type="spellEnd"/>
      <w:r w:rsidR="008E75FA">
        <w:rPr>
          <w:sz w:val="28"/>
          <w:szCs w:val="28"/>
          <w:lang w:val="uk-UA"/>
        </w:rPr>
        <w:t xml:space="preserve"> та </w:t>
      </w:r>
      <w:proofErr w:type="spellStart"/>
      <w:r w:rsidR="008E75FA">
        <w:rPr>
          <w:sz w:val="28"/>
          <w:szCs w:val="28"/>
          <w:lang w:val="uk-UA"/>
        </w:rPr>
        <w:t>кронування</w:t>
      </w:r>
      <w:proofErr w:type="spellEnd"/>
      <w:r w:rsidR="001E28D0" w:rsidRPr="001E28D0">
        <w:rPr>
          <w:sz w:val="28"/>
          <w:szCs w:val="28"/>
          <w:lang w:val="uk-UA"/>
        </w:rPr>
        <w:t>, зокрема зменшити видатки по КПКВК 0611070 «Надання позашкільної освіти закладами позашкільної освіти, заходи із позашкільної роботи з дітьми» за КЕКВ 2240 «Оплата послуг (крім комунальних)» у сумі 73,500 тис.</w:t>
      </w:r>
      <w:r w:rsidR="001E28D0">
        <w:rPr>
          <w:sz w:val="28"/>
          <w:szCs w:val="28"/>
          <w:lang w:val="uk-UA"/>
        </w:rPr>
        <w:t xml:space="preserve"> </w:t>
      </w:r>
      <w:proofErr w:type="spellStart"/>
      <w:r w:rsidR="001E28D0" w:rsidRPr="001E28D0">
        <w:rPr>
          <w:sz w:val="28"/>
          <w:szCs w:val="28"/>
          <w:lang w:val="uk-UA"/>
        </w:rPr>
        <w:t>грн</w:t>
      </w:r>
      <w:proofErr w:type="spellEnd"/>
      <w:r w:rsidR="001E28D0" w:rsidRPr="001E28D0">
        <w:rPr>
          <w:sz w:val="28"/>
          <w:szCs w:val="28"/>
          <w:lang w:val="uk-UA"/>
        </w:rPr>
        <w:t>, та як наслідок збільшити видатки по КПКВК 0611010 «Надання дошкільної освіти»</w:t>
      </w:r>
      <w:r w:rsidR="001E28D0">
        <w:rPr>
          <w:sz w:val="28"/>
          <w:szCs w:val="28"/>
          <w:lang w:val="uk-UA"/>
        </w:rPr>
        <w:t xml:space="preserve"> </w:t>
      </w:r>
      <w:r w:rsidR="001E28D0" w:rsidRPr="001E28D0">
        <w:rPr>
          <w:sz w:val="28"/>
          <w:szCs w:val="28"/>
          <w:lang w:val="uk-UA"/>
        </w:rPr>
        <w:t xml:space="preserve">за КЕКВ 2240 «Оплата послуг (крім комунальних)» у сумі 31,162 тис. </w:t>
      </w:r>
      <w:proofErr w:type="spellStart"/>
      <w:r w:rsidR="001E28D0" w:rsidRPr="001E28D0">
        <w:rPr>
          <w:sz w:val="28"/>
          <w:szCs w:val="28"/>
          <w:lang w:val="uk-UA"/>
        </w:rPr>
        <w:t>грн</w:t>
      </w:r>
      <w:proofErr w:type="spellEnd"/>
      <w:r w:rsidR="001E28D0" w:rsidRPr="001E28D0">
        <w:rPr>
          <w:sz w:val="28"/>
          <w:szCs w:val="28"/>
          <w:lang w:val="uk-UA"/>
        </w:rPr>
        <w:t xml:space="preserve"> та по КПКВК 0611021 «Надання загальної середньої освіти за рахунок коштів місцевого бюджету» за КЕКВ 2240 «Оплата послуг (крім комунальних)» на суму 42,338 тис.</w:t>
      </w:r>
      <w:r w:rsidR="001E28D0">
        <w:rPr>
          <w:sz w:val="28"/>
          <w:szCs w:val="28"/>
          <w:lang w:val="uk-UA"/>
        </w:rPr>
        <w:t xml:space="preserve"> </w:t>
      </w:r>
      <w:r w:rsidR="001E28D0" w:rsidRPr="001E28D0">
        <w:rPr>
          <w:sz w:val="28"/>
          <w:szCs w:val="28"/>
          <w:lang w:val="uk-UA"/>
        </w:rPr>
        <w:t>гривень</w:t>
      </w:r>
      <w:r w:rsidR="001E28D0">
        <w:rPr>
          <w:sz w:val="28"/>
          <w:szCs w:val="28"/>
          <w:lang w:val="uk-UA"/>
        </w:rPr>
        <w:t>.</w:t>
      </w:r>
    </w:p>
    <w:p w:rsidR="00E83C47" w:rsidRDefault="00E83C47" w:rsidP="00E83C4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 з метою усунення небезпечних аварійних дерев та дотримання правил безпеки життєдіяльності учасників освітнього процесу в установах і закладах освіти просимо виділити додаткові асигнування</w:t>
      </w:r>
      <w:r w:rsidRPr="00E83C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спил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кронування</w:t>
      </w:r>
      <w:proofErr w:type="spellEnd"/>
      <w:r>
        <w:rPr>
          <w:sz w:val="28"/>
          <w:szCs w:val="28"/>
          <w:lang w:val="uk-UA"/>
        </w:rPr>
        <w:t xml:space="preserve"> у загальній сумі </w:t>
      </w:r>
      <w:r w:rsidR="002A4B2E">
        <w:rPr>
          <w:sz w:val="28"/>
          <w:szCs w:val="28"/>
          <w:lang w:val="uk-UA"/>
        </w:rPr>
        <w:t>500</w:t>
      </w:r>
      <w:r>
        <w:rPr>
          <w:sz w:val="28"/>
          <w:szCs w:val="28"/>
          <w:lang w:val="uk-UA"/>
        </w:rPr>
        <w:t xml:space="preserve">,000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, а саме по </w:t>
      </w:r>
      <w:r w:rsidRPr="001E28D0">
        <w:rPr>
          <w:sz w:val="28"/>
          <w:szCs w:val="28"/>
          <w:lang w:val="uk-UA"/>
        </w:rPr>
        <w:t>КПКВК 0611010 «Надання дошкільної освіти»</w:t>
      </w:r>
      <w:r>
        <w:rPr>
          <w:sz w:val="28"/>
          <w:szCs w:val="28"/>
          <w:lang w:val="uk-UA"/>
        </w:rPr>
        <w:t xml:space="preserve"> </w:t>
      </w:r>
      <w:r w:rsidRPr="001E28D0">
        <w:rPr>
          <w:sz w:val="28"/>
          <w:szCs w:val="28"/>
          <w:lang w:val="uk-UA"/>
        </w:rPr>
        <w:t>за КЕКВ 2240 «Оплата послуг (крім комунальних)»</w:t>
      </w:r>
      <w:r>
        <w:rPr>
          <w:sz w:val="28"/>
          <w:szCs w:val="28"/>
          <w:lang w:val="uk-UA"/>
        </w:rPr>
        <w:t xml:space="preserve"> у сумі </w:t>
      </w:r>
      <w:r w:rsidR="002A4B2E">
        <w:rPr>
          <w:sz w:val="28"/>
          <w:szCs w:val="28"/>
          <w:lang w:val="uk-UA"/>
        </w:rPr>
        <w:t>219</w:t>
      </w:r>
      <w:r>
        <w:rPr>
          <w:sz w:val="28"/>
          <w:szCs w:val="28"/>
          <w:lang w:val="uk-UA"/>
        </w:rPr>
        <w:t>,</w:t>
      </w:r>
      <w:r w:rsidR="002A4B2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00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, по </w:t>
      </w:r>
      <w:r w:rsidRPr="001E28D0">
        <w:rPr>
          <w:sz w:val="28"/>
          <w:szCs w:val="28"/>
          <w:lang w:val="uk-UA"/>
        </w:rPr>
        <w:t xml:space="preserve">КПКВК 0611021 «Надання загальної середньої освіти за рахунок коштів місцевого бюджету» за КЕКВ 2240 «Оплата послуг (крім комунальних)» </w:t>
      </w:r>
      <w:r>
        <w:rPr>
          <w:sz w:val="28"/>
          <w:szCs w:val="28"/>
          <w:lang w:val="uk-UA"/>
        </w:rPr>
        <w:t xml:space="preserve">у сумі </w:t>
      </w:r>
      <w:r w:rsidR="002A4B2E">
        <w:rPr>
          <w:sz w:val="28"/>
          <w:szCs w:val="28"/>
          <w:lang w:val="uk-UA"/>
        </w:rPr>
        <w:t>280,500 тис. гривень.</w:t>
      </w:r>
    </w:p>
    <w:p w:rsidR="001E28D0" w:rsidRDefault="00B412DD" w:rsidP="00B412DD">
      <w:pPr>
        <w:ind w:firstLine="709"/>
        <w:jc w:val="both"/>
        <w:rPr>
          <w:sz w:val="28"/>
          <w:szCs w:val="28"/>
          <w:lang w:val="uk-UA"/>
        </w:rPr>
      </w:pPr>
      <w:r w:rsidRPr="000533FD">
        <w:rPr>
          <w:rFonts w:eastAsia="Calibri"/>
          <w:sz w:val="28"/>
          <w:szCs w:val="28"/>
          <w:lang w:val="uk-UA" w:eastAsia="en-US"/>
        </w:rPr>
        <w:t xml:space="preserve">Корегування </w:t>
      </w:r>
      <w:r w:rsidRPr="000533FD">
        <w:rPr>
          <w:sz w:val="28"/>
          <w:szCs w:val="28"/>
          <w:lang w:val="uk-UA"/>
        </w:rPr>
        <w:t>кількості вихованців у закладах загально-середньої освіти</w:t>
      </w:r>
      <w:r w:rsidRPr="000533FD">
        <w:rPr>
          <w:rFonts w:eastAsia="Calibri"/>
          <w:sz w:val="28"/>
          <w:szCs w:val="28"/>
          <w:lang w:val="uk-UA" w:eastAsia="en-US"/>
        </w:rPr>
        <w:t xml:space="preserve">, у зв’язку із зменшенням контингенту дітей, які відвідують дошкільний підрозділ початкової школи «Прогрес», </w:t>
      </w:r>
      <w:r>
        <w:rPr>
          <w:rFonts w:eastAsia="Calibri"/>
          <w:sz w:val="28"/>
          <w:szCs w:val="28"/>
          <w:lang w:val="uk-UA" w:eastAsia="en-US"/>
        </w:rPr>
        <w:t>який</w:t>
      </w:r>
      <w:r w:rsidRPr="000533FD">
        <w:rPr>
          <w:rFonts w:eastAsia="Calibri"/>
          <w:sz w:val="28"/>
          <w:szCs w:val="28"/>
          <w:lang w:val="uk-UA" w:eastAsia="en-US"/>
        </w:rPr>
        <w:t xml:space="preserve"> згідно рішення Запорізької міської ради від 26.08.2020 № 63 </w:t>
      </w:r>
      <w:r>
        <w:rPr>
          <w:rFonts w:eastAsia="Calibri"/>
          <w:sz w:val="28"/>
          <w:szCs w:val="28"/>
          <w:lang w:val="uk-UA" w:eastAsia="en-US"/>
        </w:rPr>
        <w:t>«</w:t>
      </w:r>
      <w:r w:rsidRPr="000533FD">
        <w:rPr>
          <w:color w:val="353D42"/>
          <w:kern w:val="36"/>
          <w:sz w:val="28"/>
          <w:szCs w:val="28"/>
          <w:lang w:val="uk-UA"/>
        </w:rPr>
        <w:t>Про прийняття до комунальної власності територіальної громади м.</w:t>
      </w:r>
      <w:r>
        <w:rPr>
          <w:color w:val="353D42"/>
          <w:kern w:val="36"/>
          <w:sz w:val="28"/>
          <w:szCs w:val="28"/>
          <w:lang w:val="uk-UA"/>
        </w:rPr>
        <w:t xml:space="preserve"> </w:t>
      </w:r>
      <w:r w:rsidRPr="000533FD">
        <w:rPr>
          <w:color w:val="353D42"/>
          <w:kern w:val="36"/>
          <w:sz w:val="28"/>
          <w:szCs w:val="28"/>
          <w:lang w:val="uk-UA"/>
        </w:rPr>
        <w:t>Запоріжжя об’єктів нерухомого майна (будівель та споруд) та іншого окремого індивідуально визначеного майна дитячого садку №</w:t>
      </w:r>
      <w:r w:rsidR="00D56FA2">
        <w:rPr>
          <w:color w:val="353D42"/>
          <w:kern w:val="36"/>
          <w:sz w:val="28"/>
          <w:szCs w:val="28"/>
          <w:lang w:val="uk-UA"/>
        </w:rPr>
        <w:t xml:space="preserve"> </w:t>
      </w:r>
      <w:r w:rsidRPr="000533FD">
        <w:rPr>
          <w:color w:val="353D42"/>
          <w:kern w:val="36"/>
          <w:sz w:val="28"/>
          <w:szCs w:val="28"/>
          <w:lang w:val="uk-UA"/>
        </w:rPr>
        <w:t>241 по вул.</w:t>
      </w:r>
      <w:r>
        <w:rPr>
          <w:color w:val="353D42"/>
          <w:kern w:val="36"/>
          <w:sz w:val="28"/>
          <w:szCs w:val="28"/>
          <w:lang w:val="uk-UA"/>
        </w:rPr>
        <w:t xml:space="preserve"> </w:t>
      </w:r>
      <w:proofErr w:type="spellStart"/>
      <w:r w:rsidRPr="000533FD">
        <w:rPr>
          <w:color w:val="353D42"/>
          <w:kern w:val="36"/>
          <w:sz w:val="28"/>
          <w:szCs w:val="28"/>
          <w:lang w:val="uk-UA"/>
        </w:rPr>
        <w:t>Бочарова</w:t>
      </w:r>
      <w:proofErr w:type="spellEnd"/>
      <w:r w:rsidRPr="000533FD">
        <w:rPr>
          <w:color w:val="353D42"/>
          <w:kern w:val="36"/>
          <w:sz w:val="28"/>
          <w:szCs w:val="28"/>
          <w:lang w:val="uk-UA"/>
        </w:rPr>
        <w:t>,</w:t>
      </w:r>
      <w:r>
        <w:rPr>
          <w:color w:val="353D42"/>
          <w:kern w:val="36"/>
          <w:sz w:val="28"/>
          <w:szCs w:val="28"/>
          <w:lang w:val="uk-UA"/>
        </w:rPr>
        <w:t xml:space="preserve"> 5а від державного підприємства «</w:t>
      </w:r>
      <w:r w:rsidRPr="000533FD">
        <w:rPr>
          <w:color w:val="353D42"/>
          <w:kern w:val="36"/>
          <w:sz w:val="28"/>
          <w:szCs w:val="28"/>
          <w:lang w:val="uk-UA"/>
        </w:rPr>
        <w:t xml:space="preserve">Запорізьке машинобудівне конструкторське бюро </w:t>
      </w:r>
      <w:r>
        <w:rPr>
          <w:color w:val="353D42"/>
          <w:kern w:val="36"/>
          <w:sz w:val="28"/>
          <w:szCs w:val="28"/>
          <w:lang w:val="uk-UA"/>
        </w:rPr>
        <w:t>«</w:t>
      </w:r>
      <w:r w:rsidRPr="000533FD">
        <w:rPr>
          <w:color w:val="353D42"/>
          <w:kern w:val="36"/>
          <w:sz w:val="28"/>
          <w:szCs w:val="28"/>
          <w:lang w:val="uk-UA"/>
        </w:rPr>
        <w:t>Прогрес</w:t>
      </w:r>
      <w:r>
        <w:rPr>
          <w:color w:val="353D42"/>
          <w:kern w:val="36"/>
          <w:sz w:val="28"/>
          <w:szCs w:val="28"/>
          <w:lang w:val="uk-UA"/>
        </w:rPr>
        <w:t>»</w:t>
      </w:r>
      <w:r w:rsidRPr="000533FD">
        <w:rPr>
          <w:color w:val="353D42"/>
          <w:kern w:val="36"/>
          <w:sz w:val="28"/>
          <w:szCs w:val="28"/>
          <w:lang w:val="uk-UA"/>
        </w:rPr>
        <w:t xml:space="preserve"> імені академіка О.Г.Івченка</w:t>
      </w:r>
      <w:r>
        <w:rPr>
          <w:color w:val="353D42"/>
          <w:kern w:val="36"/>
          <w:sz w:val="28"/>
          <w:szCs w:val="28"/>
          <w:lang w:val="uk-UA"/>
        </w:rPr>
        <w:t>» та подальше його використання», був переданий до</w:t>
      </w:r>
      <w:r w:rsidRPr="00393600">
        <w:rPr>
          <w:color w:val="353D42"/>
          <w:kern w:val="36"/>
          <w:sz w:val="28"/>
          <w:szCs w:val="28"/>
          <w:lang w:val="uk-UA"/>
        </w:rPr>
        <w:t xml:space="preserve"> </w:t>
      </w:r>
      <w:r w:rsidRPr="000533FD">
        <w:rPr>
          <w:color w:val="353D42"/>
          <w:kern w:val="36"/>
          <w:sz w:val="28"/>
          <w:szCs w:val="28"/>
          <w:lang w:val="uk-UA"/>
        </w:rPr>
        <w:t>комунальної власності територіальної громади м.</w:t>
      </w:r>
      <w:r>
        <w:rPr>
          <w:color w:val="353D42"/>
          <w:kern w:val="36"/>
          <w:sz w:val="28"/>
          <w:szCs w:val="28"/>
          <w:lang w:val="uk-UA"/>
        </w:rPr>
        <w:t xml:space="preserve"> </w:t>
      </w:r>
      <w:r w:rsidRPr="000533FD">
        <w:rPr>
          <w:color w:val="353D42"/>
          <w:kern w:val="36"/>
          <w:sz w:val="28"/>
          <w:szCs w:val="28"/>
          <w:lang w:val="uk-UA"/>
        </w:rPr>
        <w:t>Запоріжжя</w:t>
      </w:r>
      <w:r>
        <w:rPr>
          <w:color w:val="353D42"/>
          <w:kern w:val="36"/>
          <w:sz w:val="28"/>
          <w:szCs w:val="28"/>
          <w:lang w:val="uk-UA"/>
        </w:rPr>
        <w:t>.</w:t>
      </w:r>
    </w:p>
    <w:p w:rsidR="00216BF7" w:rsidRDefault="00E83C47" w:rsidP="00216BF7">
      <w:pPr>
        <w:ind w:firstLine="708"/>
        <w:jc w:val="both"/>
        <w:rPr>
          <w:sz w:val="28"/>
          <w:szCs w:val="28"/>
          <w:lang w:val="uk-UA"/>
        </w:rPr>
      </w:pPr>
      <w:r w:rsidRPr="008618D9">
        <w:rPr>
          <w:sz w:val="28"/>
          <w:szCs w:val="28"/>
          <w:lang w:val="uk-UA"/>
        </w:rPr>
        <w:lastRenderedPageBreak/>
        <w:t xml:space="preserve">Департамент освіти і науки Запорізької міської ради звертається з проханням виділити додаткові асигнування у </w:t>
      </w:r>
      <w:r w:rsidR="00216BF7">
        <w:rPr>
          <w:sz w:val="28"/>
          <w:szCs w:val="28"/>
          <w:lang w:val="uk-UA"/>
        </w:rPr>
        <w:t>загальній сумі</w:t>
      </w:r>
      <w:r w:rsidRPr="008618D9">
        <w:rPr>
          <w:sz w:val="28"/>
          <w:szCs w:val="28"/>
          <w:lang w:val="uk-UA"/>
        </w:rPr>
        <w:t xml:space="preserve"> </w:t>
      </w:r>
      <w:r w:rsidR="00216BF7">
        <w:rPr>
          <w:sz w:val="28"/>
          <w:szCs w:val="28"/>
          <w:lang w:val="uk-UA"/>
        </w:rPr>
        <w:t xml:space="preserve">7 520,906 тис. </w:t>
      </w:r>
      <w:proofErr w:type="spellStart"/>
      <w:r w:rsidR="00216BF7">
        <w:rPr>
          <w:sz w:val="28"/>
          <w:szCs w:val="28"/>
          <w:lang w:val="uk-UA"/>
        </w:rPr>
        <w:t>грн</w:t>
      </w:r>
      <w:proofErr w:type="spellEnd"/>
      <w:r w:rsidR="00216BF7">
        <w:rPr>
          <w:sz w:val="28"/>
          <w:szCs w:val="28"/>
          <w:lang w:val="uk-UA"/>
        </w:rPr>
        <w:t xml:space="preserve"> по КПКВК 0617321 «Будівництво освітніх установ та закладів</w:t>
      </w:r>
      <w:r w:rsidR="00216BF7" w:rsidRPr="00E83C47">
        <w:rPr>
          <w:sz w:val="28"/>
          <w:szCs w:val="28"/>
          <w:lang w:val="uk-UA"/>
        </w:rPr>
        <w:t>»</w:t>
      </w:r>
      <w:r w:rsidR="00216BF7">
        <w:rPr>
          <w:lang w:val="uk-UA"/>
        </w:rPr>
        <w:t xml:space="preserve"> </w:t>
      </w:r>
      <w:r w:rsidR="00216BF7">
        <w:rPr>
          <w:sz w:val="28"/>
          <w:szCs w:val="28"/>
          <w:lang w:val="uk-UA"/>
        </w:rPr>
        <w:t>за КЕКВ </w:t>
      </w:r>
      <w:r w:rsidR="00216BF7" w:rsidRPr="00E83C47">
        <w:rPr>
          <w:sz w:val="28"/>
          <w:szCs w:val="28"/>
          <w:lang w:val="uk-UA"/>
        </w:rPr>
        <w:t>3142</w:t>
      </w:r>
      <w:r w:rsidR="00216BF7">
        <w:rPr>
          <w:sz w:val="28"/>
          <w:szCs w:val="28"/>
          <w:lang w:val="uk-UA"/>
        </w:rPr>
        <w:t> «Реконструкція та реставрація інших об’єктів», а саме:</w:t>
      </w:r>
    </w:p>
    <w:p w:rsidR="00B426B6" w:rsidRDefault="00B426B6" w:rsidP="00216B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</w:t>
      </w:r>
      <w:r w:rsidRPr="00687C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виконання</w:t>
      </w:r>
      <w:r w:rsidRPr="00CC34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господарського суду Запорізької області від 07.12.2020 за справою №908/2623/20 та виконання ухвали центрального апеляційного господарського суду від 09.06.2020 за справою 908/2861/19 з метою виплати примусового стягнення</w:t>
      </w:r>
      <w:r w:rsidRPr="00CC2F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виконані додаткові роботи по реконструкції елементів благоустрою комплексу спортивних майданчиків на суму 7 471,106 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(ЗНЗ № 33, колегіум № 98, ЗНЗ № 92, ЗНЗ № 69/100);</w:t>
      </w:r>
    </w:p>
    <w:p w:rsidR="00E83C47" w:rsidRDefault="00216BF7" w:rsidP="00E83C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83C47" w:rsidRPr="008618D9">
        <w:rPr>
          <w:sz w:val="28"/>
          <w:szCs w:val="28"/>
          <w:lang w:val="uk-UA"/>
        </w:rPr>
        <w:t xml:space="preserve">з метою проведення коригування </w:t>
      </w:r>
      <w:proofErr w:type="spellStart"/>
      <w:r w:rsidR="00E83C47" w:rsidRPr="008618D9">
        <w:rPr>
          <w:sz w:val="28"/>
          <w:szCs w:val="28"/>
          <w:lang w:val="uk-UA"/>
        </w:rPr>
        <w:t>проєктно-кошторисної</w:t>
      </w:r>
      <w:proofErr w:type="spellEnd"/>
      <w:r w:rsidR="00E83C47" w:rsidRPr="008618D9">
        <w:rPr>
          <w:sz w:val="28"/>
          <w:szCs w:val="28"/>
          <w:lang w:val="uk-UA"/>
        </w:rPr>
        <w:t xml:space="preserve"> документації по об'єкту «Реконструкція елементів благоустрою комплексу спортивних майданчиків Запорізького НВОК № 110 ЗМР ЗО по вул.</w:t>
      </w:r>
      <w:r w:rsidR="00E83C47">
        <w:rPr>
          <w:sz w:val="28"/>
          <w:szCs w:val="28"/>
        </w:rPr>
        <w:t> </w:t>
      </w:r>
      <w:proofErr w:type="spellStart"/>
      <w:r w:rsidR="00E83C47">
        <w:rPr>
          <w:sz w:val="28"/>
          <w:szCs w:val="28"/>
        </w:rPr>
        <w:t>Стешенка</w:t>
      </w:r>
      <w:proofErr w:type="spellEnd"/>
      <w:r w:rsidR="00E83C47">
        <w:rPr>
          <w:sz w:val="28"/>
          <w:szCs w:val="28"/>
        </w:rPr>
        <w:t>, 19, м. </w:t>
      </w:r>
      <w:proofErr w:type="spellStart"/>
      <w:r w:rsidR="00E83C47">
        <w:rPr>
          <w:sz w:val="28"/>
          <w:szCs w:val="28"/>
        </w:rPr>
        <w:t>Запоріжжя</w:t>
      </w:r>
      <w:proofErr w:type="spellEnd"/>
      <w:r w:rsidR="00E83C47">
        <w:rPr>
          <w:sz w:val="28"/>
          <w:szCs w:val="28"/>
          <w:lang w:val="uk-UA"/>
        </w:rPr>
        <w:t>. Коригування</w:t>
      </w:r>
      <w:r w:rsidR="00E83C47">
        <w:rPr>
          <w:sz w:val="28"/>
          <w:szCs w:val="28"/>
        </w:rPr>
        <w:t>»</w:t>
      </w:r>
      <w:r w:rsidR="00E83C47" w:rsidRPr="009D3ABA">
        <w:rPr>
          <w:sz w:val="28"/>
          <w:szCs w:val="28"/>
        </w:rPr>
        <w:t xml:space="preserve"> </w:t>
      </w:r>
      <w:r w:rsidR="00E83C47">
        <w:rPr>
          <w:sz w:val="28"/>
          <w:szCs w:val="28"/>
        </w:rPr>
        <w:t xml:space="preserve">у </w:t>
      </w:r>
      <w:proofErr w:type="spellStart"/>
      <w:r w:rsidR="00E83C47">
        <w:rPr>
          <w:sz w:val="28"/>
          <w:szCs w:val="28"/>
        </w:rPr>
        <w:t>зв’язку</w:t>
      </w:r>
      <w:proofErr w:type="spellEnd"/>
      <w:r w:rsidR="00E83C47">
        <w:rPr>
          <w:sz w:val="28"/>
          <w:szCs w:val="28"/>
        </w:rPr>
        <w:t xml:space="preserve"> </w:t>
      </w:r>
      <w:proofErr w:type="spellStart"/>
      <w:r w:rsidR="00E83C47">
        <w:rPr>
          <w:sz w:val="28"/>
          <w:szCs w:val="28"/>
        </w:rPr>
        <w:t>зі</w:t>
      </w:r>
      <w:proofErr w:type="spellEnd"/>
      <w:r w:rsidR="00E83C47">
        <w:rPr>
          <w:sz w:val="28"/>
          <w:szCs w:val="28"/>
        </w:rPr>
        <w:t xml:space="preserve"> </w:t>
      </w:r>
      <w:proofErr w:type="spellStart"/>
      <w:r w:rsidR="00E83C47">
        <w:rPr>
          <w:sz w:val="28"/>
          <w:szCs w:val="28"/>
        </w:rPr>
        <w:t>змінами</w:t>
      </w:r>
      <w:proofErr w:type="spellEnd"/>
      <w:r w:rsidR="00E83C47">
        <w:rPr>
          <w:sz w:val="28"/>
          <w:szCs w:val="28"/>
        </w:rPr>
        <w:t xml:space="preserve"> ринку </w:t>
      </w:r>
      <w:proofErr w:type="spellStart"/>
      <w:r w:rsidR="00E83C47">
        <w:rPr>
          <w:sz w:val="28"/>
          <w:szCs w:val="28"/>
        </w:rPr>
        <w:t>закупівлі</w:t>
      </w:r>
      <w:proofErr w:type="spellEnd"/>
      <w:r w:rsidR="00E83C47">
        <w:rPr>
          <w:sz w:val="28"/>
          <w:szCs w:val="28"/>
        </w:rPr>
        <w:t xml:space="preserve"> </w:t>
      </w:r>
      <w:proofErr w:type="spellStart"/>
      <w:r w:rsidR="00E83C47">
        <w:rPr>
          <w:sz w:val="28"/>
          <w:szCs w:val="28"/>
        </w:rPr>
        <w:t>ресурсів</w:t>
      </w:r>
      <w:proofErr w:type="spellEnd"/>
      <w:r w:rsidR="00E83C47">
        <w:rPr>
          <w:sz w:val="28"/>
          <w:szCs w:val="28"/>
        </w:rPr>
        <w:t xml:space="preserve">, </w:t>
      </w:r>
      <w:proofErr w:type="spellStart"/>
      <w:r w:rsidR="00E83C47">
        <w:rPr>
          <w:sz w:val="28"/>
          <w:szCs w:val="28"/>
        </w:rPr>
        <w:t>матеріалів</w:t>
      </w:r>
      <w:proofErr w:type="spellEnd"/>
      <w:r w:rsidR="00E83C47">
        <w:rPr>
          <w:sz w:val="28"/>
          <w:szCs w:val="28"/>
        </w:rPr>
        <w:t xml:space="preserve">, а </w:t>
      </w:r>
      <w:proofErr w:type="spellStart"/>
      <w:r w:rsidR="00E83C47">
        <w:rPr>
          <w:sz w:val="28"/>
          <w:szCs w:val="28"/>
        </w:rPr>
        <w:t>також</w:t>
      </w:r>
      <w:proofErr w:type="spellEnd"/>
      <w:r w:rsidR="00E83C47">
        <w:rPr>
          <w:sz w:val="28"/>
          <w:szCs w:val="28"/>
        </w:rPr>
        <w:t xml:space="preserve"> </w:t>
      </w:r>
      <w:proofErr w:type="spellStart"/>
      <w:r w:rsidR="00E83C47">
        <w:rPr>
          <w:sz w:val="28"/>
          <w:szCs w:val="28"/>
        </w:rPr>
        <w:t>рівня</w:t>
      </w:r>
      <w:proofErr w:type="spellEnd"/>
      <w:r w:rsidR="00E83C47">
        <w:rPr>
          <w:sz w:val="28"/>
          <w:szCs w:val="28"/>
        </w:rPr>
        <w:t xml:space="preserve"> </w:t>
      </w:r>
      <w:proofErr w:type="spellStart"/>
      <w:r w:rsidR="00E83C47">
        <w:rPr>
          <w:sz w:val="28"/>
          <w:szCs w:val="28"/>
        </w:rPr>
        <w:t>заробітної</w:t>
      </w:r>
      <w:proofErr w:type="spellEnd"/>
      <w:r w:rsidR="00E83C47">
        <w:rPr>
          <w:sz w:val="28"/>
          <w:szCs w:val="28"/>
        </w:rPr>
        <w:t xml:space="preserve"> плати у 2021 </w:t>
      </w:r>
      <w:proofErr w:type="spellStart"/>
      <w:r w:rsidR="00E83C47">
        <w:rPr>
          <w:sz w:val="28"/>
          <w:szCs w:val="28"/>
        </w:rPr>
        <w:t>році</w:t>
      </w:r>
      <w:proofErr w:type="spellEnd"/>
      <w:r w:rsidR="00B426B6">
        <w:rPr>
          <w:sz w:val="28"/>
          <w:szCs w:val="28"/>
          <w:lang w:val="uk-UA"/>
        </w:rPr>
        <w:t xml:space="preserve"> на суму 49,800 тис. гривень.</w:t>
      </w:r>
    </w:p>
    <w:p w:rsidR="00997DE0" w:rsidRDefault="00997DE0" w:rsidP="00057AB8">
      <w:pPr>
        <w:ind w:firstLine="709"/>
        <w:jc w:val="both"/>
        <w:rPr>
          <w:sz w:val="28"/>
          <w:szCs w:val="28"/>
          <w:lang w:val="uk-UA"/>
        </w:rPr>
      </w:pPr>
      <w:r w:rsidRPr="00997DE0">
        <w:rPr>
          <w:sz w:val="28"/>
          <w:szCs w:val="28"/>
          <w:lang w:val="uk-UA"/>
        </w:rPr>
        <w:t>Відповідно до постанови Кабінету Міністрів України від 17 березня 2021</w:t>
      </w:r>
      <w:r>
        <w:rPr>
          <w:sz w:val="28"/>
          <w:szCs w:val="28"/>
        </w:rPr>
        <w:t> </w:t>
      </w:r>
      <w:r w:rsidRPr="00997DE0">
        <w:rPr>
          <w:sz w:val="28"/>
          <w:szCs w:val="28"/>
          <w:lang w:val="uk-UA"/>
        </w:rPr>
        <w:t>р. №</w:t>
      </w:r>
      <w:r>
        <w:rPr>
          <w:sz w:val="28"/>
          <w:szCs w:val="28"/>
        </w:rPr>
        <w:t> </w:t>
      </w:r>
      <w:r w:rsidRPr="00997DE0">
        <w:rPr>
          <w:sz w:val="28"/>
          <w:szCs w:val="28"/>
          <w:lang w:val="uk-UA"/>
        </w:rPr>
        <w:t>204 «Про внесення змін до постанови Кабінету Міністрів України від 25 листопада 2015 р. №</w:t>
      </w:r>
      <w:r>
        <w:rPr>
          <w:sz w:val="28"/>
          <w:szCs w:val="28"/>
        </w:rPr>
        <w:t> </w:t>
      </w:r>
      <w:r w:rsidRPr="00997DE0">
        <w:rPr>
          <w:sz w:val="28"/>
          <w:szCs w:val="28"/>
          <w:lang w:val="uk-UA"/>
        </w:rPr>
        <w:t xml:space="preserve">1068», з метою належної реалізації </w:t>
      </w:r>
      <w:proofErr w:type="spellStart"/>
      <w:r w:rsidRPr="00997DE0">
        <w:rPr>
          <w:sz w:val="28"/>
          <w:szCs w:val="28"/>
          <w:lang w:val="uk-UA"/>
        </w:rPr>
        <w:t>проєктів</w:t>
      </w:r>
      <w:proofErr w:type="spellEnd"/>
      <w:r w:rsidRPr="00997DE0">
        <w:rPr>
          <w:sz w:val="28"/>
          <w:szCs w:val="28"/>
          <w:lang w:val="uk-UA"/>
        </w:rPr>
        <w:t xml:space="preserve"> в рамках Надзвичайної кредитної програми по відновленню України департамент освіти і науки Запорізької міської ради звертається з проханням передбачити у бюджеті Запорізької міської територіальної громади по об</w:t>
      </w:r>
      <w:r w:rsidRPr="00997DE0">
        <w:rPr>
          <w:rFonts w:ascii="Calibri" w:hAnsi="Calibri"/>
          <w:sz w:val="28"/>
          <w:szCs w:val="28"/>
          <w:lang w:val="uk-UA"/>
        </w:rPr>
        <w:t>'</w:t>
      </w:r>
      <w:r w:rsidRPr="00997DE0">
        <w:rPr>
          <w:sz w:val="28"/>
          <w:szCs w:val="28"/>
          <w:lang w:val="uk-UA"/>
        </w:rPr>
        <w:t xml:space="preserve">єкту «Капітальний ремонт приміщень будівлі Запорізької загальноосвітньої школи № 53 </w:t>
      </w:r>
      <w:r>
        <w:rPr>
          <w:sz w:val="28"/>
          <w:szCs w:val="28"/>
        </w:rPr>
        <w:t>I</w:t>
      </w:r>
      <w:r w:rsidRPr="00997DE0">
        <w:rPr>
          <w:sz w:val="28"/>
          <w:szCs w:val="28"/>
          <w:lang w:val="uk-UA"/>
        </w:rPr>
        <w:t>─</w:t>
      </w:r>
      <w:r>
        <w:rPr>
          <w:sz w:val="28"/>
          <w:szCs w:val="28"/>
        </w:rPr>
        <w:t>II</w:t>
      </w:r>
      <w:r>
        <w:rPr>
          <w:sz w:val="28"/>
          <w:szCs w:val="28"/>
          <w:lang w:val="uk-UA"/>
        </w:rPr>
        <w:t> </w:t>
      </w:r>
      <w:r w:rsidRPr="00997DE0">
        <w:rPr>
          <w:sz w:val="28"/>
          <w:szCs w:val="28"/>
          <w:lang w:val="uk-UA"/>
        </w:rPr>
        <w:t xml:space="preserve">ступенів, за адресою м. </w:t>
      </w:r>
      <w:r>
        <w:rPr>
          <w:sz w:val="28"/>
          <w:szCs w:val="28"/>
          <w:lang w:val="uk-UA"/>
        </w:rPr>
        <w:t>Запоріжжя,</w:t>
      </w:r>
      <w:r w:rsidRPr="00997DE0">
        <w:rPr>
          <w:sz w:val="28"/>
          <w:szCs w:val="28"/>
          <w:lang w:val="uk-UA"/>
        </w:rPr>
        <w:t xml:space="preserve"> в</w:t>
      </w:r>
      <w:r w:rsidR="00057AB8">
        <w:rPr>
          <w:sz w:val="28"/>
          <w:szCs w:val="28"/>
          <w:lang w:val="uk-UA"/>
        </w:rPr>
        <w:t xml:space="preserve">ул. Шевченка,123. Коригування» додаткові асигнування </w:t>
      </w:r>
      <w:r w:rsidRPr="00997DE0">
        <w:rPr>
          <w:sz w:val="28"/>
          <w:szCs w:val="28"/>
          <w:lang w:val="uk-UA"/>
        </w:rPr>
        <w:t xml:space="preserve">у загальній сумі </w:t>
      </w:r>
      <w:r w:rsidR="00057AB8" w:rsidRPr="002544F8">
        <w:rPr>
          <w:sz w:val="28"/>
          <w:szCs w:val="28"/>
          <w:lang w:val="uk-UA"/>
        </w:rPr>
        <w:t>1</w:t>
      </w:r>
      <w:r w:rsidR="00057AB8">
        <w:rPr>
          <w:sz w:val="28"/>
          <w:szCs w:val="28"/>
          <w:lang w:val="uk-UA"/>
        </w:rPr>
        <w:t>7</w:t>
      </w:r>
      <w:r w:rsidR="00057AB8">
        <w:rPr>
          <w:sz w:val="28"/>
          <w:szCs w:val="28"/>
        </w:rPr>
        <w:t> </w:t>
      </w:r>
      <w:r w:rsidR="00057AB8">
        <w:rPr>
          <w:sz w:val="28"/>
          <w:szCs w:val="28"/>
          <w:lang w:val="uk-UA"/>
        </w:rPr>
        <w:t xml:space="preserve">867,396 </w:t>
      </w:r>
      <w:r w:rsidR="00057AB8" w:rsidRPr="002544F8">
        <w:rPr>
          <w:sz w:val="28"/>
          <w:szCs w:val="28"/>
          <w:lang w:val="uk-UA"/>
        </w:rPr>
        <w:t xml:space="preserve">тис. </w:t>
      </w:r>
      <w:proofErr w:type="spellStart"/>
      <w:r w:rsidR="00057AB8" w:rsidRPr="002544F8">
        <w:rPr>
          <w:sz w:val="28"/>
          <w:szCs w:val="28"/>
          <w:lang w:val="uk-UA"/>
        </w:rPr>
        <w:t>грн</w:t>
      </w:r>
      <w:proofErr w:type="spellEnd"/>
      <w:r w:rsidR="00057AB8" w:rsidRPr="002544F8">
        <w:rPr>
          <w:sz w:val="28"/>
          <w:szCs w:val="28"/>
          <w:lang w:val="uk-UA"/>
        </w:rPr>
        <w:t xml:space="preserve">, а саме: за рахунок коштів субвенції з державного бюджету місцевим бюджетам на реалізацію </w:t>
      </w:r>
      <w:proofErr w:type="spellStart"/>
      <w:r w:rsidR="00057AB8" w:rsidRPr="002544F8">
        <w:rPr>
          <w:sz w:val="28"/>
          <w:szCs w:val="28"/>
          <w:lang w:val="uk-UA"/>
        </w:rPr>
        <w:t>проєктів</w:t>
      </w:r>
      <w:proofErr w:type="spellEnd"/>
      <w:r w:rsidR="00057AB8" w:rsidRPr="002544F8">
        <w:rPr>
          <w:sz w:val="28"/>
          <w:szCs w:val="28"/>
          <w:lang w:val="uk-UA"/>
        </w:rPr>
        <w:t xml:space="preserve"> в рамках Надзвичайної кредитної програми для відновлення України на суму – 14</w:t>
      </w:r>
      <w:r w:rsidR="00057AB8">
        <w:rPr>
          <w:sz w:val="28"/>
          <w:szCs w:val="28"/>
        </w:rPr>
        <w:t> </w:t>
      </w:r>
      <w:r w:rsidR="00057AB8" w:rsidRPr="002544F8">
        <w:rPr>
          <w:sz w:val="28"/>
          <w:szCs w:val="28"/>
          <w:lang w:val="uk-UA"/>
        </w:rPr>
        <w:t xml:space="preserve">000,000 тис. </w:t>
      </w:r>
      <w:proofErr w:type="spellStart"/>
      <w:r w:rsidR="00057AB8" w:rsidRPr="002544F8">
        <w:rPr>
          <w:sz w:val="28"/>
          <w:szCs w:val="28"/>
          <w:lang w:val="uk-UA"/>
        </w:rPr>
        <w:t>грн</w:t>
      </w:r>
      <w:proofErr w:type="spellEnd"/>
      <w:r w:rsidR="00057AB8" w:rsidRPr="002544F8">
        <w:rPr>
          <w:sz w:val="28"/>
          <w:szCs w:val="28"/>
          <w:lang w:val="uk-UA"/>
        </w:rPr>
        <w:t xml:space="preserve">, </w:t>
      </w:r>
      <w:r w:rsidR="00057AB8">
        <w:rPr>
          <w:sz w:val="28"/>
          <w:szCs w:val="28"/>
          <w:lang w:val="uk-UA"/>
        </w:rPr>
        <w:t>кошти місцевого бюджету у сумі 3</w:t>
      </w:r>
      <w:r w:rsidR="00057AB8">
        <w:rPr>
          <w:sz w:val="28"/>
          <w:szCs w:val="28"/>
        </w:rPr>
        <w:t> </w:t>
      </w:r>
      <w:r w:rsidR="00057AB8">
        <w:rPr>
          <w:sz w:val="28"/>
          <w:szCs w:val="28"/>
          <w:lang w:val="uk-UA"/>
        </w:rPr>
        <w:t>867,396</w:t>
      </w:r>
      <w:r w:rsidR="00057AB8" w:rsidRPr="002544F8">
        <w:rPr>
          <w:sz w:val="28"/>
          <w:szCs w:val="28"/>
          <w:lang w:val="uk-UA"/>
        </w:rPr>
        <w:t xml:space="preserve"> тис. </w:t>
      </w:r>
      <w:proofErr w:type="spellStart"/>
      <w:r w:rsidR="00057AB8" w:rsidRPr="002544F8">
        <w:rPr>
          <w:sz w:val="28"/>
          <w:szCs w:val="28"/>
          <w:lang w:val="uk-UA"/>
        </w:rPr>
        <w:t>грн</w:t>
      </w:r>
      <w:proofErr w:type="spellEnd"/>
      <w:r w:rsidR="00057AB8" w:rsidRPr="002544F8">
        <w:rPr>
          <w:sz w:val="28"/>
          <w:szCs w:val="28"/>
          <w:lang w:val="uk-UA"/>
        </w:rPr>
        <w:t xml:space="preserve">  (кошти співфінансування – 2</w:t>
      </w:r>
      <w:r w:rsidR="00057AB8">
        <w:rPr>
          <w:sz w:val="28"/>
          <w:szCs w:val="28"/>
        </w:rPr>
        <w:t> </w:t>
      </w:r>
      <w:r w:rsidR="00057AB8" w:rsidRPr="002544F8">
        <w:rPr>
          <w:sz w:val="28"/>
          <w:szCs w:val="28"/>
          <w:lang w:val="uk-UA"/>
        </w:rPr>
        <w:t xml:space="preserve">800,000 тис. </w:t>
      </w:r>
      <w:proofErr w:type="spellStart"/>
      <w:r w:rsidR="00057AB8" w:rsidRPr="002544F8">
        <w:rPr>
          <w:sz w:val="28"/>
          <w:szCs w:val="28"/>
          <w:lang w:val="uk-UA"/>
        </w:rPr>
        <w:t>грн</w:t>
      </w:r>
      <w:proofErr w:type="spellEnd"/>
      <w:r w:rsidR="00057AB8" w:rsidRPr="002544F8">
        <w:rPr>
          <w:sz w:val="28"/>
          <w:szCs w:val="28"/>
          <w:lang w:val="uk-UA"/>
        </w:rPr>
        <w:t>, кошти місцевого бюджету у сумі 145,070</w:t>
      </w:r>
      <w:r w:rsidR="00057AB8">
        <w:rPr>
          <w:sz w:val="28"/>
          <w:szCs w:val="28"/>
        </w:rPr>
        <w:t> </w:t>
      </w:r>
      <w:r w:rsidR="00057AB8" w:rsidRPr="002544F8">
        <w:rPr>
          <w:sz w:val="28"/>
          <w:szCs w:val="28"/>
          <w:lang w:val="uk-UA"/>
        </w:rPr>
        <w:t xml:space="preserve">тис. </w:t>
      </w:r>
      <w:proofErr w:type="spellStart"/>
      <w:r w:rsidR="00057AB8" w:rsidRPr="002544F8">
        <w:rPr>
          <w:sz w:val="28"/>
          <w:szCs w:val="28"/>
          <w:lang w:val="uk-UA"/>
        </w:rPr>
        <w:t>грн</w:t>
      </w:r>
      <w:proofErr w:type="spellEnd"/>
      <w:r w:rsidR="00057AB8" w:rsidRPr="002544F8">
        <w:rPr>
          <w:sz w:val="28"/>
          <w:szCs w:val="28"/>
          <w:lang w:val="uk-UA"/>
        </w:rPr>
        <w:t xml:space="preserve"> - потреба для оплати послуг авторського нагляду та служби замовника</w:t>
      </w:r>
      <w:r w:rsidR="00057AB8">
        <w:rPr>
          <w:sz w:val="28"/>
          <w:szCs w:val="28"/>
          <w:lang w:val="uk-UA"/>
        </w:rPr>
        <w:t xml:space="preserve">, </w:t>
      </w:r>
      <w:r w:rsidR="00057AB8" w:rsidRPr="002544F8">
        <w:rPr>
          <w:sz w:val="28"/>
          <w:szCs w:val="28"/>
          <w:lang w:val="uk-UA"/>
        </w:rPr>
        <w:t>кошти місцевого бюджету у сумі</w:t>
      </w:r>
      <w:r w:rsidR="00057AB8">
        <w:rPr>
          <w:sz w:val="28"/>
          <w:szCs w:val="28"/>
          <w:lang w:val="uk-UA"/>
        </w:rPr>
        <w:t xml:space="preserve"> 922,326 тис. </w:t>
      </w:r>
      <w:proofErr w:type="spellStart"/>
      <w:r w:rsidR="00057AB8">
        <w:rPr>
          <w:sz w:val="28"/>
          <w:szCs w:val="28"/>
          <w:lang w:val="uk-UA"/>
        </w:rPr>
        <w:t>грн</w:t>
      </w:r>
      <w:proofErr w:type="spellEnd"/>
      <w:r w:rsidR="00057AB8">
        <w:rPr>
          <w:sz w:val="28"/>
          <w:szCs w:val="28"/>
          <w:lang w:val="uk-UA"/>
        </w:rPr>
        <w:t xml:space="preserve"> - </w:t>
      </w:r>
      <w:r w:rsidR="00057AB8" w:rsidRPr="004F2244">
        <w:rPr>
          <w:sz w:val="28"/>
          <w:szCs w:val="28"/>
          <w:lang w:val="uk-UA"/>
        </w:rPr>
        <w:t xml:space="preserve">з метою коригування </w:t>
      </w:r>
      <w:proofErr w:type="spellStart"/>
      <w:r w:rsidR="00057AB8" w:rsidRPr="004F2244">
        <w:rPr>
          <w:sz w:val="28"/>
          <w:szCs w:val="28"/>
          <w:lang w:val="uk-UA"/>
        </w:rPr>
        <w:t>проєктно-кошторисної</w:t>
      </w:r>
      <w:proofErr w:type="spellEnd"/>
      <w:r w:rsidR="00057AB8" w:rsidRPr="004F2244">
        <w:rPr>
          <w:sz w:val="28"/>
          <w:szCs w:val="28"/>
          <w:lang w:val="uk-UA"/>
        </w:rPr>
        <w:t xml:space="preserve"> документації</w:t>
      </w:r>
      <w:r w:rsidR="00057AB8">
        <w:rPr>
          <w:sz w:val="28"/>
          <w:szCs w:val="28"/>
          <w:lang w:val="uk-UA"/>
        </w:rPr>
        <w:t>).</w:t>
      </w:r>
    </w:p>
    <w:p w:rsidR="00057AB8" w:rsidRPr="00057AB8" w:rsidRDefault="00057AB8" w:rsidP="00057AB8">
      <w:pPr>
        <w:ind w:firstLine="709"/>
        <w:jc w:val="both"/>
        <w:rPr>
          <w:sz w:val="28"/>
          <w:szCs w:val="28"/>
          <w:lang w:val="uk-UA"/>
        </w:rPr>
      </w:pPr>
      <w:r w:rsidRPr="00057AB8">
        <w:rPr>
          <w:sz w:val="28"/>
          <w:szCs w:val="28"/>
          <w:lang w:val="uk-UA"/>
        </w:rPr>
        <w:t>Відповідно до постанови Кабінету Міністрів України від 17 березня 2021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р. №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204 «Про внесення змін до постанови Кабінету Міністрів України від 25 листопада 2015 р. №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 xml:space="preserve">1068», з метою належної реалізації </w:t>
      </w:r>
      <w:proofErr w:type="spellStart"/>
      <w:r w:rsidRPr="00057AB8">
        <w:rPr>
          <w:sz w:val="28"/>
          <w:szCs w:val="28"/>
          <w:lang w:val="uk-UA"/>
        </w:rPr>
        <w:t>проєктів</w:t>
      </w:r>
      <w:proofErr w:type="spellEnd"/>
      <w:r w:rsidRPr="00057AB8">
        <w:rPr>
          <w:sz w:val="28"/>
          <w:szCs w:val="28"/>
          <w:lang w:val="uk-UA"/>
        </w:rPr>
        <w:t xml:space="preserve"> в рамках Надзвичайної кредитної програми по відновленню України департамент освіти і науки Запорізької міської ради звертається з проханням передбачити у бюджеті Запорізької міської територіальної громади по об</w:t>
      </w:r>
      <w:r w:rsidRPr="00057AB8">
        <w:rPr>
          <w:rFonts w:ascii="Calibri" w:hAnsi="Calibri"/>
          <w:sz w:val="28"/>
          <w:szCs w:val="28"/>
          <w:lang w:val="uk-UA"/>
        </w:rPr>
        <w:t>'</w:t>
      </w:r>
      <w:r w:rsidRPr="00057AB8">
        <w:rPr>
          <w:sz w:val="28"/>
          <w:szCs w:val="28"/>
          <w:lang w:val="uk-UA"/>
        </w:rPr>
        <w:t xml:space="preserve">єкту «Реконструкція колегіуму «Мала гуманітарна академія» (благоустрій території, заміна конструкцій даху) по вул. Героїв 93-ї бригади, 13 в м. Запоріжжя. Коригування» </w:t>
      </w:r>
      <w:r w:rsidR="003233D2">
        <w:rPr>
          <w:sz w:val="28"/>
          <w:szCs w:val="28"/>
          <w:lang w:val="uk-UA"/>
        </w:rPr>
        <w:t>додаткові асигнування</w:t>
      </w:r>
      <w:r w:rsidRPr="00057AB8">
        <w:rPr>
          <w:sz w:val="28"/>
          <w:szCs w:val="28"/>
          <w:lang w:val="uk-UA"/>
        </w:rPr>
        <w:t xml:space="preserve"> у загальній сумі 8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>9,058</w:t>
      </w:r>
      <w:r w:rsidRPr="00057AB8">
        <w:rPr>
          <w:sz w:val="28"/>
          <w:szCs w:val="28"/>
          <w:lang w:val="uk-UA"/>
        </w:rPr>
        <w:t xml:space="preserve"> тис. </w:t>
      </w:r>
      <w:proofErr w:type="spellStart"/>
      <w:r w:rsidRPr="00057AB8">
        <w:rPr>
          <w:sz w:val="28"/>
          <w:szCs w:val="28"/>
          <w:lang w:val="uk-UA"/>
        </w:rPr>
        <w:t>грн</w:t>
      </w:r>
      <w:proofErr w:type="spellEnd"/>
      <w:r w:rsidRPr="00057AB8">
        <w:rPr>
          <w:sz w:val="28"/>
          <w:szCs w:val="28"/>
          <w:lang w:val="uk-UA"/>
        </w:rPr>
        <w:t xml:space="preserve">, а саме: за рахунок коштів субвенції з державного бюджету місцевим бюджетам на реалізацію </w:t>
      </w:r>
      <w:proofErr w:type="spellStart"/>
      <w:r w:rsidRPr="00057AB8">
        <w:rPr>
          <w:sz w:val="28"/>
          <w:szCs w:val="28"/>
          <w:lang w:val="uk-UA"/>
        </w:rPr>
        <w:t>проєктів</w:t>
      </w:r>
      <w:proofErr w:type="spellEnd"/>
      <w:r w:rsidRPr="00057AB8">
        <w:rPr>
          <w:sz w:val="28"/>
          <w:szCs w:val="28"/>
          <w:lang w:val="uk-UA"/>
        </w:rPr>
        <w:t xml:space="preserve"> в рамках Надзвичайної кредитної програми для відновлення України </w:t>
      </w:r>
      <w:r w:rsidRPr="00057AB8">
        <w:rPr>
          <w:sz w:val="28"/>
          <w:szCs w:val="28"/>
          <w:lang w:val="uk-UA"/>
        </w:rPr>
        <w:lastRenderedPageBreak/>
        <w:t>на суму – 7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200,000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 xml:space="preserve">тис. </w:t>
      </w:r>
      <w:proofErr w:type="spellStart"/>
      <w:r w:rsidRPr="00057AB8">
        <w:rPr>
          <w:sz w:val="28"/>
          <w:szCs w:val="28"/>
          <w:lang w:val="uk-UA"/>
        </w:rPr>
        <w:t>грн</w:t>
      </w:r>
      <w:proofErr w:type="spellEnd"/>
      <w:r w:rsidRPr="00057AB8">
        <w:rPr>
          <w:sz w:val="28"/>
          <w:szCs w:val="28"/>
          <w:lang w:val="uk-UA"/>
        </w:rPr>
        <w:t>, кошти місцевого бюджету у сумі 1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9,058</w:t>
      </w:r>
      <w:r w:rsidRPr="00057AB8">
        <w:rPr>
          <w:sz w:val="28"/>
          <w:szCs w:val="28"/>
          <w:lang w:val="uk-UA"/>
        </w:rPr>
        <w:t xml:space="preserve"> тис </w:t>
      </w:r>
      <w:proofErr w:type="spellStart"/>
      <w:r w:rsidRPr="00057AB8">
        <w:rPr>
          <w:sz w:val="28"/>
          <w:szCs w:val="28"/>
          <w:lang w:val="uk-UA"/>
        </w:rPr>
        <w:t>грн</w:t>
      </w:r>
      <w:proofErr w:type="spellEnd"/>
      <w:r w:rsidRPr="00057AB8">
        <w:rPr>
          <w:sz w:val="28"/>
          <w:szCs w:val="28"/>
          <w:lang w:val="uk-UA"/>
        </w:rPr>
        <w:t xml:space="preserve"> (враховуючи потребу для оплати послуг авторського нагляду).</w:t>
      </w:r>
    </w:p>
    <w:p w:rsidR="00997DE0" w:rsidRPr="008618D9" w:rsidRDefault="00057AB8" w:rsidP="00543CDE">
      <w:pPr>
        <w:ind w:firstLine="709"/>
        <w:jc w:val="both"/>
        <w:rPr>
          <w:sz w:val="28"/>
          <w:szCs w:val="28"/>
          <w:lang w:val="uk-UA"/>
        </w:rPr>
      </w:pPr>
      <w:r w:rsidRPr="00057AB8">
        <w:rPr>
          <w:sz w:val="28"/>
          <w:szCs w:val="28"/>
          <w:lang w:val="uk-UA"/>
        </w:rPr>
        <w:t>Відповідно до постанови Кабінету Міністрів України від 17 березня 2021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р. №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204 «Про внесення змін до постанови Кабінету Міністрів України від 25 листопада 2015 р. №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 xml:space="preserve">1068», з метою належної реалізації </w:t>
      </w:r>
      <w:proofErr w:type="spellStart"/>
      <w:r w:rsidRPr="00057AB8">
        <w:rPr>
          <w:sz w:val="28"/>
          <w:szCs w:val="28"/>
          <w:lang w:val="uk-UA"/>
        </w:rPr>
        <w:t>проєктів</w:t>
      </w:r>
      <w:proofErr w:type="spellEnd"/>
      <w:r w:rsidRPr="00057AB8">
        <w:rPr>
          <w:sz w:val="28"/>
          <w:szCs w:val="28"/>
          <w:lang w:val="uk-UA"/>
        </w:rPr>
        <w:t xml:space="preserve"> в рамках Надзвичайної кредитної програми по відновленню України департамент освіти і науки Запорізької міської ради звертається з проханням передбачити у бюджеті Запорізької міської територіальної громади по об</w:t>
      </w:r>
      <w:r w:rsidRPr="00057AB8">
        <w:rPr>
          <w:rFonts w:ascii="Calibri" w:hAnsi="Calibri"/>
          <w:sz w:val="28"/>
          <w:szCs w:val="28"/>
          <w:lang w:val="uk-UA"/>
        </w:rPr>
        <w:t>'</w:t>
      </w:r>
      <w:r w:rsidRPr="00057AB8">
        <w:rPr>
          <w:sz w:val="28"/>
          <w:szCs w:val="28"/>
          <w:lang w:val="uk-UA"/>
        </w:rPr>
        <w:t>єкту</w:t>
      </w:r>
      <w:r w:rsidR="003233D2" w:rsidRPr="003233D2">
        <w:rPr>
          <w:sz w:val="28"/>
          <w:szCs w:val="28"/>
          <w:lang w:val="uk-UA"/>
        </w:rPr>
        <w:t xml:space="preserve"> «Реконструкція будівлі Міського Палацу дитячої та юнацької творчості  за адресою: </w:t>
      </w:r>
      <w:proofErr w:type="spellStart"/>
      <w:r w:rsidR="003233D2" w:rsidRPr="003233D2">
        <w:rPr>
          <w:sz w:val="28"/>
          <w:szCs w:val="28"/>
          <w:lang w:val="uk-UA"/>
        </w:rPr>
        <w:t>пл.Леніна</w:t>
      </w:r>
      <w:proofErr w:type="spellEnd"/>
      <w:r w:rsidR="003233D2" w:rsidRPr="003233D2">
        <w:rPr>
          <w:sz w:val="28"/>
          <w:szCs w:val="28"/>
          <w:lang w:val="uk-UA"/>
        </w:rPr>
        <w:t>,1 в м. Запоріжжя»</w:t>
      </w:r>
      <w:r w:rsidRPr="00057AB8">
        <w:rPr>
          <w:sz w:val="28"/>
          <w:szCs w:val="28"/>
          <w:lang w:val="uk-UA"/>
        </w:rPr>
        <w:t xml:space="preserve"> </w:t>
      </w:r>
      <w:r w:rsidR="003233D2">
        <w:rPr>
          <w:sz w:val="28"/>
          <w:szCs w:val="28"/>
          <w:lang w:val="uk-UA"/>
        </w:rPr>
        <w:t>додаткові асигнування</w:t>
      </w:r>
      <w:r w:rsidRPr="00057AB8">
        <w:rPr>
          <w:sz w:val="28"/>
          <w:szCs w:val="28"/>
          <w:lang w:val="uk-UA"/>
        </w:rPr>
        <w:t xml:space="preserve"> у загальній сумі 9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723,742</w:t>
      </w:r>
      <w:r w:rsidR="003233D2">
        <w:rPr>
          <w:sz w:val="28"/>
          <w:szCs w:val="28"/>
          <w:lang w:val="uk-UA"/>
        </w:rPr>
        <w:t> </w:t>
      </w:r>
      <w:r w:rsidRPr="00057AB8">
        <w:rPr>
          <w:sz w:val="28"/>
          <w:szCs w:val="28"/>
          <w:lang w:val="uk-UA"/>
        </w:rPr>
        <w:t xml:space="preserve">тис. </w:t>
      </w:r>
      <w:proofErr w:type="spellStart"/>
      <w:r w:rsidRPr="00057AB8">
        <w:rPr>
          <w:sz w:val="28"/>
          <w:szCs w:val="28"/>
          <w:lang w:val="uk-UA"/>
        </w:rPr>
        <w:t>грн</w:t>
      </w:r>
      <w:proofErr w:type="spellEnd"/>
      <w:r w:rsidRPr="00057AB8">
        <w:rPr>
          <w:sz w:val="28"/>
          <w:szCs w:val="28"/>
          <w:lang w:val="uk-UA"/>
        </w:rPr>
        <w:t xml:space="preserve">, а саме: за рахунок коштів субвенції з державного бюджету місцевим бюджетам на реалізацію </w:t>
      </w:r>
      <w:proofErr w:type="spellStart"/>
      <w:r w:rsidRPr="00057AB8">
        <w:rPr>
          <w:sz w:val="28"/>
          <w:szCs w:val="28"/>
          <w:lang w:val="uk-UA"/>
        </w:rPr>
        <w:t>проєктів</w:t>
      </w:r>
      <w:proofErr w:type="spellEnd"/>
      <w:r w:rsidRPr="00057AB8">
        <w:rPr>
          <w:sz w:val="28"/>
          <w:szCs w:val="28"/>
          <w:lang w:val="uk-UA"/>
        </w:rPr>
        <w:t xml:space="preserve"> в рамках Надзвичайної кредитної програми для відновлення України на суму – 8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>000,000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 xml:space="preserve">тис. </w:t>
      </w:r>
      <w:proofErr w:type="spellStart"/>
      <w:r w:rsidRPr="00057AB8">
        <w:rPr>
          <w:sz w:val="28"/>
          <w:szCs w:val="28"/>
          <w:lang w:val="uk-UA"/>
        </w:rPr>
        <w:t>грн</w:t>
      </w:r>
      <w:proofErr w:type="spellEnd"/>
      <w:r w:rsidRPr="00057AB8">
        <w:rPr>
          <w:sz w:val="28"/>
          <w:szCs w:val="28"/>
          <w:lang w:val="uk-UA"/>
        </w:rPr>
        <w:t>, кошти місцевого бюджету у сумі 1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 xml:space="preserve">723,742 тис </w:t>
      </w:r>
      <w:proofErr w:type="spellStart"/>
      <w:r w:rsidRPr="00057AB8">
        <w:rPr>
          <w:sz w:val="28"/>
          <w:szCs w:val="28"/>
          <w:lang w:val="uk-UA"/>
        </w:rPr>
        <w:t>грн</w:t>
      </w:r>
      <w:proofErr w:type="spellEnd"/>
      <w:r w:rsidRPr="00057AB8">
        <w:rPr>
          <w:sz w:val="28"/>
          <w:szCs w:val="28"/>
          <w:lang w:val="uk-UA"/>
        </w:rPr>
        <w:t xml:space="preserve"> (кошти співфінансування у сумі 1</w:t>
      </w:r>
      <w:r>
        <w:rPr>
          <w:sz w:val="28"/>
          <w:szCs w:val="28"/>
        </w:rPr>
        <w:t> </w:t>
      </w:r>
      <w:r w:rsidRPr="00057AB8">
        <w:rPr>
          <w:sz w:val="28"/>
          <w:szCs w:val="28"/>
          <w:lang w:val="uk-UA"/>
        </w:rPr>
        <w:t xml:space="preserve">600,000 тис. </w:t>
      </w:r>
      <w:proofErr w:type="spellStart"/>
      <w:r w:rsidRPr="00057AB8">
        <w:rPr>
          <w:sz w:val="28"/>
          <w:szCs w:val="28"/>
          <w:lang w:val="uk-UA"/>
        </w:rPr>
        <w:t>грн</w:t>
      </w:r>
      <w:proofErr w:type="spellEnd"/>
      <w:r w:rsidRPr="00057AB8">
        <w:rPr>
          <w:sz w:val="28"/>
          <w:szCs w:val="28"/>
          <w:lang w:val="uk-UA"/>
        </w:rPr>
        <w:t xml:space="preserve">, кошти місцевого бюджету у сумі 123,742 тис. </w:t>
      </w:r>
      <w:proofErr w:type="spellStart"/>
      <w:r w:rsidRPr="00057AB8">
        <w:rPr>
          <w:sz w:val="28"/>
          <w:szCs w:val="28"/>
          <w:lang w:val="uk-UA"/>
        </w:rPr>
        <w:t>грн</w:t>
      </w:r>
      <w:proofErr w:type="spellEnd"/>
      <w:r w:rsidRPr="00057AB8">
        <w:rPr>
          <w:sz w:val="28"/>
          <w:szCs w:val="28"/>
          <w:lang w:val="uk-UA"/>
        </w:rPr>
        <w:t xml:space="preserve"> - потреба для оплати послуг авторського нагляду та служби замовника).</w:t>
      </w:r>
    </w:p>
    <w:p w:rsidR="002B4CFF" w:rsidRDefault="002B4CFF" w:rsidP="002B4CFF">
      <w:pPr>
        <w:ind w:firstLine="709"/>
        <w:jc w:val="both"/>
        <w:rPr>
          <w:sz w:val="28"/>
          <w:szCs w:val="28"/>
          <w:lang w:val="uk-UA"/>
        </w:rPr>
      </w:pPr>
      <w:r w:rsidRPr="00A02B63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нагальною потребою у придбанні </w:t>
      </w:r>
      <w:r w:rsidRPr="00A02B63">
        <w:rPr>
          <w:sz w:val="28"/>
          <w:szCs w:val="28"/>
          <w:lang w:val="uk-UA"/>
        </w:rPr>
        <w:t>лічильників обліку теплової енергії та гарячого водопостачання департамент освіти і науки Запорізької міської ради просить</w:t>
      </w:r>
      <w:r>
        <w:rPr>
          <w:sz w:val="28"/>
          <w:szCs w:val="28"/>
          <w:lang w:val="uk-UA"/>
        </w:rPr>
        <w:t xml:space="preserve"> здійснити перерозподіл видатків, а саме</w:t>
      </w:r>
      <w:r w:rsidRPr="00A02B63">
        <w:rPr>
          <w:sz w:val="28"/>
          <w:szCs w:val="28"/>
          <w:lang w:val="uk-UA"/>
        </w:rPr>
        <w:t xml:space="preserve"> збільшити видатки на загальну суму 550,000</w:t>
      </w:r>
      <w:r>
        <w:rPr>
          <w:sz w:val="28"/>
          <w:szCs w:val="28"/>
          <w:lang w:val="uk-UA"/>
        </w:rPr>
        <w:t xml:space="preserve">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</w:t>
      </w:r>
      <w:r w:rsidRPr="00B238A2">
        <w:rPr>
          <w:sz w:val="28"/>
          <w:szCs w:val="28"/>
          <w:lang w:val="uk-UA"/>
        </w:rPr>
        <w:t xml:space="preserve">по </w:t>
      </w:r>
      <w:r w:rsidRPr="001E28D0">
        <w:rPr>
          <w:sz w:val="28"/>
          <w:szCs w:val="28"/>
          <w:lang w:val="uk-UA"/>
        </w:rPr>
        <w:t>КПКВ</w:t>
      </w:r>
      <w:r>
        <w:rPr>
          <w:sz w:val="28"/>
          <w:szCs w:val="28"/>
          <w:lang w:val="uk-UA"/>
        </w:rPr>
        <w:t>К </w:t>
      </w:r>
      <w:r w:rsidRPr="001E28D0">
        <w:rPr>
          <w:sz w:val="28"/>
          <w:szCs w:val="28"/>
          <w:lang w:val="uk-UA"/>
        </w:rPr>
        <w:t>0611010 «Надання дошкільної освіти»</w:t>
      </w:r>
      <w:r>
        <w:rPr>
          <w:sz w:val="28"/>
          <w:szCs w:val="28"/>
          <w:lang w:val="uk-UA"/>
        </w:rPr>
        <w:t xml:space="preserve"> </w:t>
      </w:r>
      <w:r w:rsidRPr="001E28D0">
        <w:rPr>
          <w:sz w:val="28"/>
          <w:szCs w:val="28"/>
          <w:lang w:val="uk-UA"/>
        </w:rPr>
        <w:t>за КЕКВ</w:t>
      </w:r>
      <w:r>
        <w:rPr>
          <w:sz w:val="28"/>
          <w:szCs w:val="28"/>
          <w:lang w:val="uk-UA"/>
        </w:rPr>
        <w:t xml:space="preserve"> 3110</w:t>
      </w:r>
      <w:r w:rsidRPr="00B238A2">
        <w:rPr>
          <w:sz w:val="28"/>
          <w:szCs w:val="28"/>
          <w:lang w:val="uk-UA"/>
        </w:rPr>
        <w:t xml:space="preserve"> «Придбання обладнання і предметів довгострокового користування</w:t>
      </w:r>
      <w:r>
        <w:rPr>
          <w:sz w:val="28"/>
          <w:szCs w:val="28"/>
          <w:lang w:val="uk-UA"/>
        </w:rPr>
        <w:t>»</w:t>
      </w:r>
      <w:r w:rsidRPr="00B238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суму 250,000 </w:t>
      </w:r>
      <w:r w:rsidRPr="00B238A2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> </w:t>
      </w:r>
      <w:r w:rsidRPr="00B238A2">
        <w:rPr>
          <w:sz w:val="28"/>
          <w:szCs w:val="28"/>
          <w:lang w:val="uk-UA"/>
        </w:rPr>
        <w:t xml:space="preserve">грн для закладу дошкільної освіти (ясла-садок) № 133 «Струмочок» </w:t>
      </w:r>
      <w:r>
        <w:rPr>
          <w:sz w:val="28"/>
          <w:szCs w:val="28"/>
          <w:lang w:val="uk-UA"/>
        </w:rPr>
        <w:t xml:space="preserve">та по </w:t>
      </w:r>
      <w:r w:rsidRPr="001E28D0">
        <w:rPr>
          <w:sz w:val="28"/>
          <w:szCs w:val="28"/>
          <w:lang w:val="uk-UA"/>
        </w:rPr>
        <w:t>КПКВК 0611021 «Надання загальної середньої освіти за рахунок коштів місцевого бюджету» за КЕКВ</w:t>
      </w:r>
      <w:r>
        <w:rPr>
          <w:sz w:val="28"/>
          <w:szCs w:val="28"/>
          <w:lang w:val="uk-UA"/>
        </w:rPr>
        <w:t> 3110 «</w:t>
      </w:r>
      <w:r w:rsidRPr="00B238A2">
        <w:rPr>
          <w:sz w:val="28"/>
          <w:szCs w:val="28"/>
          <w:lang w:val="uk-UA"/>
        </w:rPr>
        <w:t>Придбання обладнання і предметів довгострокового користування</w:t>
      </w:r>
      <w:r>
        <w:rPr>
          <w:sz w:val="28"/>
          <w:szCs w:val="28"/>
          <w:lang w:val="uk-UA"/>
        </w:rPr>
        <w:t>»</w:t>
      </w:r>
      <w:r w:rsidRPr="00B238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суму 300,000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</w:t>
      </w:r>
      <w:r w:rsidRPr="00B238A2">
        <w:rPr>
          <w:sz w:val="28"/>
          <w:szCs w:val="28"/>
          <w:lang w:val="uk-UA"/>
        </w:rPr>
        <w:t>для Запорізької загальноосвітньої школи І - ІІІ ступенів №</w:t>
      </w:r>
      <w:r>
        <w:rPr>
          <w:sz w:val="28"/>
          <w:szCs w:val="28"/>
          <w:lang w:val="uk-UA"/>
        </w:rPr>
        <w:t xml:space="preserve"> </w:t>
      </w:r>
      <w:r w:rsidRPr="00B238A2">
        <w:rPr>
          <w:sz w:val="28"/>
          <w:szCs w:val="28"/>
          <w:lang w:val="uk-UA"/>
        </w:rPr>
        <w:t xml:space="preserve">65 </w:t>
      </w:r>
      <w:r>
        <w:rPr>
          <w:sz w:val="28"/>
          <w:szCs w:val="28"/>
          <w:lang w:val="uk-UA"/>
        </w:rPr>
        <w:t xml:space="preserve">та </w:t>
      </w:r>
      <w:r w:rsidRPr="00B426B6">
        <w:rPr>
          <w:sz w:val="28"/>
          <w:szCs w:val="28"/>
          <w:lang w:val="uk-UA"/>
        </w:rPr>
        <w:t>Запорізької початкової школи «Мрія» ім.</w:t>
      </w:r>
      <w:r w:rsidR="00B426B6"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О.</w:t>
      </w:r>
      <w:r>
        <w:rPr>
          <w:sz w:val="28"/>
          <w:szCs w:val="28"/>
          <w:lang w:val="uk-UA"/>
        </w:rPr>
        <w:t> </w:t>
      </w:r>
      <w:proofErr w:type="gramStart"/>
      <w:r>
        <w:rPr>
          <w:sz w:val="28"/>
          <w:szCs w:val="28"/>
        </w:rPr>
        <w:t>М.</w:t>
      </w:r>
      <w:r w:rsidR="00B426B6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Поради</w:t>
      </w:r>
      <w:proofErr w:type="spellEnd"/>
      <w:r>
        <w:rPr>
          <w:sz w:val="28"/>
          <w:szCs w:val="28"/>
          <w:lang w:val="uk-UA"/>
        </w:rPr>
        <w:t>)</w:t>
      </w:r>
      <w:r w:rsidRPr="00A02B63">
        <w:rPr>
          <w:sz w:val="28"/>
          <w:szCs w:val="28"/>
          <w:lang w:val="uk-UA"/>
        </w:rPr>
        <w:t xml:space="preserve"> за рахунок зменшення видатків на оплату теплопостачання закладів дошкільної освіти</w:t>
      </w:r>
      <w:r>
        <w:rPr>
          <w:sz w:val="28"/>
          <w:szCs w:val="28"/>
          <w:lang w:val="uk-UA"/>
        </w:rPr>
        <w:t>.</w:t>
      </w:r>
      <w:proofErr w:type="gramEnd"/>
    </w:p>
    <w:p w:rsidR="004A71E3" w:rsidRDefault="00F73D05" w:rsidP="00F73D05">
      <w:pPr>
        <w:ind w:firstLine="709"/>
        <w:jc w:val="both"/>
        <w:rPr>
          <w:sz w:val="28"/>
          <w:szCs w:val="28"/>
          <w:lang w:val="uk-UA"/>
        </w:rPr>
      </w:pPr>
      <w:r w:rsidRPr="000537D4">
        <w:rPr>
          <w:sz w:val="28"/>
          <w:szCs w:val="28"/>
          <w:lang w:val="uk-UA"/>
        </w:rPr>
        <w:t>Згідно з рішенням першої сесії восьмого склик</w:t>
      </w:r>
      <w:r>
        <w:rPr>
          <w:sz w:val="28"/>
          <w:szCs w:val="28"/>
          <w:lang w:val="uk-UA"/>
        </w:rPr>
        <w:t>ання</w:t>
      </w:r>
      <w:r w:rsidR="00221136">
        <w:rPr>
          <w:sz w:val="28"/>
          <w:szCs w:val="28"/>
          <w:lang w:val="uk-UA"/>
        </w:rPr>
        <w:t xml:space="preserve"> </w:t>
      </w:r>
      <w:r w:rsidR="00221136" w:rsidRPr="00221136">
        <w:rPr>
          <w:sz w:val="28"/>
          <w:szCs w:val="28"/>
          <w:lang w:val="uk-UA"/>
        </w:rPr>
        <w:t>Запорізької обласної ради</w:t>
      </w:r>
      <w:r>
        <w:rPr>
          <w:sz w:val="28"/>
          <w:szCs w:val="28"/>
          <w:lang w:val="uk-UA"/>
        </w:rPr>
        <w:t xml:space="preserve"> від 18.03.2021 року № 163 </w:t>
      </w:r>
      <w:r w:rsidRPr="000537D4">
        <w:rPr>
          <w:sz w:val="28"/>
          <w:szCs w:val="28"/>
          <w:lang w:val="uk-UA"/>
        </w:rPr>
        <w:t xml:space="preserve">збільшуються </w:t>
      </w:r>
      <w:r w:rsidR="004A71E3">
        <w:rPr>
          <w:sz w:val="28"/>
          <w:szCs w:val="28"/>
          <w:lang w:val="uk-UA"/>
        </w:rPr>
        <w:t>видатки</w:t>
      </w:r>
      <w:r w:rsidRPr="000537D4">
        <w:rPr>
          <w:sz w:val="28"/>
          <w:szCs w:val="28"/>
          <w:lang w:val="uk-UA"/>
        </w:rPr>
        <w:t xml:space="preserve"> на загальну суму </w:t>
      </w:r>
      <w:r w:rsidR="004A71E3">
        <w:rPr>
          <w:sz w:val="28"/>
          <w:szCs w:val="28"/>
          <w:lang w:val="uk-UA"/>
        </w:rPr>
        <w:t>400,422</w:t>
      </w:r>
      <w:r w:rsidR="00221136">
        <w:rPr>
          <w:sz w:val="28"/>
          <w:szCs w:val="28"/>
          <w:lang w:val="uk-UA"/>
        </w:rPr>
        <w:t> </w:t>
      </w:r>
      <w:r w:rsidRPr="000537D4">
        <w:rPr>
          <w:sz w:val="28"/>
          <w:szCs w:val="28"/>
          <w:lang w:val="uk-UA"/>
        </w:rPr>
        <w:t xml:space="preserve">тис. </w:t>
      </w:r>
      <w:proofErr w:type="spellStart"/>
      <w:r w:rsidRPr="000537D4">
        <w:rPr>
          <w:sz w:val="28"/>
          <w:szCs w:val="28"/>
          <w:lang w:val="uk-UA"/>
        </w:rPr>
        <w:t>грн</w:t>
      </w:r>
      <w:proofErr w:type="spellEnd"/>
      <w:r w:rsidRPr="000537D4">
        <w:rPr>
          <w:sz w:val="28"/>
          <w:szCs w:val="28"/>
          <w:lang w:val="uk-UA"/>
        </w:rPr>
        <w:t xml:space="preserve"> для закладів освіти</w:t>
      </w:r>
      <w:r w:rsidR="004A71E3">
        <w:rPr>
          <w:sz w:val="28"/>
          <w:szCs w:val="28"/>
          <w:lang w:val="uk-UA"/>
        </w:rPr>
        <w:t>, а саме:</w:t>
      </w:r>
    </w:p>
    <w:p w:rsidR="00F73D05" w:rsidRDefault="004A71E3" w:rsidP="00F73D0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виконання доручень депутатів обласної ради на суму</w:t>
      </w:r>
      <w:r w:rsidR="00221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366,170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 w:rsidR="00F73D05" w:rsidRPr="000537D4">
        <w:rPr>
          <w:sz w:val="28"/>
          <w:szCs w:val="28"/>
          <w:lang w:val="uk-UA"/>
        </w:rPr>
        <w:t xml:space="preserve"> з метою придбання комп’ютерної та побутової техніки, учнівських меблів та проведення поточних ремонтів, заміни вікон та дверей</w:t>
      </w:r>
      <w:r>
        <w:rPr>
          <w:sz w:val="28"/>
          <w:szCs w:val="28"/>
          <w:lang w:val="uk-UA"/>
        </w:rPr>
        <w:t>;</w:t>
      </w:r>
    </w:p>
    <w:p w:rsidR="004A71E3" w:rsidRPr="00A369B8" w:rsidRDefault="004A71E3" w:rsidP="00F73D0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21136">
        <w:rPr>
          <w:sz w:val="28"/>
          <w:szCs w:val="28"/>
          <w:lang w:val="uk-UA"/>
        </w:rPr>
        <w:t>по КПКВК 1210 «Надання освіти за рахунок залишку коштів за субвенцією з державного бюджету місцевим бюджетам</w:t>
      </w:r>
      <w:r w:rsidR="00221136" w:rsidRPr="00221136">
        <w:rPr>
          <w:sz w:val="28"/>
          <w:szCs w:val="28"/>
          <w:lang w:val="uk-UA"/>
        </w:rPr>
        <w:t xml:space="preserve"> </w:t>
      </w:r>
      <w:r w:rsidR="00221136" w:rsidRPr="00A166A1">
        <w:rPr>
          <w:sz w:val="28"/>
          <w:szCs w:val="28"/>
          <w:lang w:val="uk-UA"/>
        </w:rPr>
        <w:t>на надання державної підтримки особам з особливими освітніми потребами</w:t>
      </w:r>
      <w:r w:rsidR="00221136">
        <w:rPr>
          <w:sz w:val="28"/>
          <w:szCs w:val="28"/>
          <w:lang w:val="uk-UA"/>
        </w:rPr>
        <w:t>» за КЕКВ 3110 «П</w:t>
      </w:r>
      <w:r w:rsidR="00221136" w:rsidRPr="00B238A2">
        <w:rPr>
          <w:sz w:val="28"/>
          <w:szCs w:val="28"/>
          <w:lang w:val="uk-UA"/>
        </w:rPr>
        <w:t>ридбання обладнання і предметів довгострокового користування</w:t>
      </w:r>
      <w:r w:rsidR="00221136">
        <w:rPr>
          <w:sz w:val="28"/>
          <w:szCs w:val="28"/>
          <w:lang w:val="uk-UA"/>
        </w:rPr>
        <w:t>» на суму 34,252 тис. гривень.</w:t>
      </w:r>
      <w:bookmarkStart w:id="0" w:name="_GoBack"/>
      <w:bookmarkEnd w:id="0"/>
    </w:p>
    <w:p w:rsidR="00B426B6" w:rsidRDefault="00B426B6" w:rsidP="00EE64C2">
      <w:pPr>
        <w:autoSpaceDE w:val="0"/>
        <w:autoSpaceDN w:val="0"/>
        <w:ind w:right="-141" w:firstLine="709"/>
        <w:jc w:val="both"/>
        <w:rPr>
          <w:sz w:val="28"/>
          <w:szCs w:val="28"/>
          <w:lang w:val="uk-UA"/>
        </w:rPr>
      </w:pPr>
    </w:p>
    <w:p w:rsidR="00F81757" w:rsidRPr="00B409CD" w:rsidRDefault="00F81757" w:rsidP="00EE64C2">
      <w:pPr>
        <w:autoSpaceDE w:val="0"/>
        <w:autoSpaceDN w:val="0"/>
        <w:ind w:right="-141" w:firstLine="709"/>
        <w:jc w:val="both"/>
        <w:rPr>
          <w:sz w:val="28"/>
          <w:szCs w:val="28"/>
          <w:lang w:val="uk-UA"/>
        </w:rPr>
      </w:pPr>
    </w:p>
    <w:p w:rsidR="001E28D0" w:rsidRDefault="001E28D0" w:rsidP="001E28D0">
      <w:pPr>
        <w:spacing w:line="240" w:lineRule="exact"/>
        <w:jc w:val="both"/>
        <w:rPr>
          <w:sz w:val="28"/>
          <w:szCs w:val="28"/>
          <w:lang w:val="uk-UA"/>
        </w:rPr>
      </w:pPr>
      <w:r w:rsidRPr="002D3E16">
        <w:rPr>
          <w:sz w:val="28"/>
          <w:szCs w:val="28"/>
        </w:rPr>
        <w:t>Директор департаменту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і науки</w:t>
      </w:r>
    </w:p>
    <w:p w:rsidR="000A7745" w:rsidRDefault="001E28D0" w:rsidP="000A7745">
      <w:pPr>
        <w:spacing w:line="240" w:lineRule="exact"/>
        <w:jc w:val="both"/>
        <w:rPr>
          <w:color w:val="FFFFFF" w:themeColor="background1"/>
          <w:sz w:val="22"/>
          <w:szCs w:val="22"/>
          <w:lang w:val="uk-UA"/>
        </w:rPr>
      </w:pPr>
      <w:proofErr w:type="spellStart"/>
      <w:r w:rsidRPr="002D3E16">
        <w:rPr>
          <w:sz w:val="28"/>
          <w:szCs w:val="28"/>
        </w:rPr>
        <w:t>Запорізької</w:t>
      </w:r>
      <w:proofErr w:type="spellEnd"/>
      <w:r w:rsidRPr="002D3E16">
        <w:rPr>
          <w:sz w:val="28"/>
          <w:szCs w:val="28"/>
        </w:rPr>
        <w:t xml:space="preserve"> </w:t>
      </w:r>
      <w:proofErr w:type="spellStart"/>
      <w:r w:rsidRPr="002D3E16">
        <w:rPr>
          <w:sz w:val="28"/>
          <w:szCs w:val="28"/>
        </w:rPr>
        <w:t>міської</w:t>
      </w:r>
      <w:proofErr w:type="spellEnd"/>
      <w:r w:rsidRPr="002D3E16"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С.Ю. </w:t>
      </w:r>
      <w:proofErr w:type="spellStart"/>
      <w:r>
        <w:rPr>
          <w:sz w:val="28"/>
          <w:szCs w:val="28"/>
          <w:lang w:val="uk-UA"/>
        </w:rPr>
        <w:t>Романчук</w:t>
      </w:r>
      <w:proofErr w:type="spellEnd"/>
    </w:p>
    <w:sectPr w:rsidR="000A7745" w:rsidSect="005D161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136" w:rsidRDefault="00221136" w:rsidP="0001087D">
      <w:r>
        <w:separator/>
      </w:r>
    </w:p>
  </w:endnote>
  <w:endnote w:type="continuationSeparator" w:id="0">
    <w:p w:rsidR="00221136" w:rsidRDefault="00221136" w:rsidP="0001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136" w:rsidRDefault="00221136" w:rsidP="0001087D">
      <w:r>
        <w:separator/>
      </w:r>
    </w:p>
  </w:footnote>
  <w:footnote w:type="continuationSeparator" w:id="0">
    <w:p w:rsidR="00221136" w:rsidRDefault="00221136" w:rsidP="00010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681107"/>
      <w:docPartObj>
        <w:docPartGallery w:val="Page Numbers (Top of Page)"/>
        <w:docPartUnique/>
      </w:docPartObj>
    </w:sdtPr>
    <w:sdtContent>
      <w:p w:rsidR="00221136" w:rsidRDefault="002211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9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1136" w:rsidRDefault="0022113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B15"/>
    <w:multiLevelType w:val="hybridMultilevel"/>
    <w:tmpl w:val="BE788ABA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87E7D"/>
    <w:multiLevelType w:val="hybridMultilevel"/>
    <w:tmpl w:val="FFE6DBEE"/>
    <w:lvl w:ilvl="0" w:tplc="D1F8A8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6244628"/>
    <w:multiLevelType w:val="hybridMultilevel"/>
    <w:tmpl w:val="9438D62C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44970"/>
    <w:multiLevelType w:val="hybridMultilevel"/>
    <w:tmpl w:val="2A1E19E6"/>
    <w:lvl w:ilvl="0" w:tplc="E87A56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AA74B19"/>
    <w:multiLevelType w:val="hybridMultilevel"/>
    <w:tmpl w:val="32CAE80A"/>
    <w:lvl w:ilvl="0" w:tplc="567EAD0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D883D22"/>
    <w:multiLevelType w:val="hybridMultilevel"/>
    <w:tmpl w:val="280229EE"/>
    <w:lvl w:ilvl="0" w:tplc="43E4FC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ED4EBA"/>
    <w:multiLevelType w:val="hybridMultilevel"/>
    <w:tmpl w:val="C0D4FE56"/>
    <w:lvl w:ilvl="0" w:tplc="34307BBE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>
    <w:nsid w:val="14DE3669"/>
    <w:multiLevelType w:val="hybridMultilevel"/>
    <w:tmpl w:val="25F81B48"/>
    <w:lvl w:ilvl="0" w:tplc="6DD29950"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  <w:color w:val="1D1D1B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>
    <w:nsid w:val="1AEF69BD"/>
    <w:multiLevelType w:val="hybridMultilevel"/>
    <w:tmpl w:val="BD969CDA"/>
    <w:lvl w:ilvl="0" w:tplc="43E4FC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BA70291"/>
    <w:multiLevelType w:val="hybridMultilevel"/>
    <w:tmpl w:val="5F247420"/>
    <w:lvl w:ilvl="0" w:tplc="D25A452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DDD679A"/>
    <w:multiLevelType w:val="hybridMultilevel"/>
    <w:tmpl w:val="702485F6"/>
    <w:lvl w:ilvl="0" w:tplc="00E8343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1DE92C1E"/>
    <w:multiLevelType w:val="hybridMultilevel"/>
    <w:tmpl w:val="CB6EE240"/>
    <w:lvl w:ilvl="0" w:tplc="5CA46C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53B64"/>
    <w:multiLevelType w:val="hybridMultilevel"/>
    <w:tmpl w:val="5A888512"/>
    <w:lvl w:ilvl="0" w:tplc="72F45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46FB5"/>
    <w:multiLevelType w:val="hybridMultilevel"/>
    <w:tmpl w:val="5ECC1B28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A633AE"/>
    <w:multiLevelType w:val="hybridMultilevel"/>
    <w:tmpl w:val="DEBEDD78"/>
    <w:lvl w:ilvl="0" w:tplc="8520B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0377DF"/>
    <w:multiLevelType w:val="hybridMultilevel"/>
    <w:tmpl w:val="CC30C408"/>
    <w:lvl w:ilvl="0" w:tplc="43E4FC5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2F6738AF"/>
    <w:multiLevelType w:val="hybridMultilevel"/>
    <w:tmpl w:val="AFF85ECC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E04379"/>
    <w:multiLevelType w:val="hybridMultilevel"/>
    <w:tmpl w:val="555ACD96"/>
    <w:lvl w:ilvl="0" w:tplc="ED988E0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14E3C85"/>
    <w:multiLevelType w:val="hybridMultilevel"/>
    <w:tmpl w:val="8D6E199C"/>
    <w:lvl w:ilvl="0" w:tplc="25465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223E3"/>
    <w:multiLevelType w:val="hybridMultilevel"/>
    <w:tmpl w:val="55F27D18"/>
    <w:lvl w:ilvl="0" w:tplc="255244A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65D4C33"/>
    <w:multiLevelType w:val="hybridMultilevel"/>
    <w:tmpl w:val="3E12BC4A"/>
    <w:lvl w:ilvl="0" w:tplc="43E4FC5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3745176A"/>
    <w:multiLevelType w:val="hybridMultilevel"/>
    <w:tmpl w:val="5FE2FBAA"/>
    <w:lvl w:ilvl="0" w:tplc="1EEA54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AD36FF"/>
    <w:multiLevelType w:val="hybridMultilevel"/>
    <w:tmpl w:val="E99A5E30"/>
    <w:lvl w:ilvl="0" w:tplc="FCB2FE2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3">
    <w:nsid w:val="3DDD0E1B"/>
    <w:multiLevelType w:val="hybridMultilevel"/>
    <w:tmpl w:val="1D3A8A7E"/>
    <w:lvl w:ilvl="0" w:tplc="3FBEB1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40FB5"/>
    <w:multiLevelType w:val="hybridMultilevel"/>
    <w:tmpl w:val="93A48270"/>
    <w:lvl w:ilvl="0" w:tplc="43E4FC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3FA029DC"/>
    <w:multiLevelType w:val="hybridMultilevel"/>
    <w:tmpl w:val="D1AE76CC"/>
    <w:lvl w:ilvl="0" w:tplc="0AA4A64A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6">
    <w:nsid w:val="43403C25"/>
    <w:multiLevelType w:val="hybridMultilevel"/>
    <w:tmpl w:val="B2C6E79A"/>
    <w:lvl w:ilvl="0" w:tplc="F5AEA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9D104A"/>
    <w:multiLevelType w:val="hybridMultilevel"/>
    <w:tmpl w:val="27BCD840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BC4DF4"/>
    <w:multiLevelType w:val="hybridMultilevel"/>
    <w:tmpl w:val="DDC44D44"/>
    <w:lvl w:ilvl="0" w:tplc="AD08A5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490C06F4"/>
    <w:multiLevelType w:val="hybridMultilevel"/>
    <w:tmpl w:val="3AC2A402"/>
    <w:lvl w:ilvl="0" w:tplc="43E4FC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49D36880"/>
    <w:multiLevelType w:val="hybridMultilevel"/>
    <w:tmpl w:val="7E6C9766"/>
    <w:lvl w:ilvl="0" w:tplc="8666737E">
      <w:start w:val="5"/>
      <w:numFmt w:val="bullet"/>
      <w:lvlText w:val="‒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EEF4447"/>
    <w:multiLevelType w:val="hybridMultilevel"/>
    <w:tmpl w:val="D4EAC340"/>
    <w:lvl w:ilvl="0" w:tplc="1C5EAB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15732"/>
    <w:multiLevelType w:val="hybridMultilevel"/>
    <w:tmpl w:val="9FAC03C0"/>
    <w:lvl w:ilvl="0" w:tplc="34E45D3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3946732"/>
    <w:multiLevelType w:val="hybridMultilevel"/>
    <w:tmpl w:val="593007E2"/>
    <w:lvl w:ilvl="0" w:tplc="3B06C1E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>
    <w:nsid w:val="63DA73B5"/>
    <w:multiLevelType w:val="hybridMultilevel"/>
    <w:tmpl w:val="BE6E209A"/>
    <w:lvl w:ilvl="0" w:tplc="248EA9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43B6809"/>
    <w:multiLevelType w:val="hybridMultilevel"/>
    <w:tmpl w:val="B81A6C10"/>
    <w:lvl w:ilvl="0" w:tplc="5E14B7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48100D8"/>
    <w:multiLevelType w:val="hybridMultilevel"/>
    <w:tmpl w:val="91EEF582"/>
    <w:lvl w:ilvl="0" w:tplc="2B9EB7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76F4E8B"/>
    <w:multiLevelType w:val="hybridMultilevel"/>
    <w:tmpl w:val="FC108AAA"/>
    <w:lvl w:ilvl="0" w:tplc="3B605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C324BF"/>
    <w:multiLevelType w:val="hybridMultilevel"/>
    <w:tmpl w:val="F398C234"/>
    <w:lvl w:ilvl="0" w:tplc="FA761FB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8936D2D"/>
    <w:multiLevelType w:val="hybridMultilevel"/>
    <w:tmpl w:val="D9A64F16"/>
    <w:lvl w:ilvl="0" w:tplc="43E4FC5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0">
    <w:nsid w:val="793F4408"/>
    <w:multiLevelType w:val="hybridMultilevel"/>
    <w:tmpl w:val="8F321A22"/>
    <w:lvl w:ilvl="0" w:tplc="43E4FC5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AB67C5E"/>
    <w:multiLevelType w:val="hybridMultilevel"/>
    <w:tmpl w:val="9006AC92"/>
    <w:lvl w:ilvl="0" w:tplc="43E4FC5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EB666EA"/>
    <w:multiLevelType w:val="hybridMultilevel"/>
    <w:tmpl w:val="C6ECC6BC"/>
    <w:lvl w:ilvl="0" w:tplc="540CE6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4"/>
  </w:num>
  <w:num w:numId="4">
    <w:abstractNumId w:val="23"/>
  </w:num>
  <w:num w:numId="5">
    <w:abstractNumId w:val="42"/>
  </w:num>
  <w:num w:numId="6">
    <w:abstractNumId w:val="5"/>
  </w:num>
  <w:num w:numId="7">
    <w:abstractNumId w:val="16"/>
  </w:num>
  <w:num w:numId="8">
    <w:abstractNumId w:val="27"/>
  </w:num>
  <w:num w:numId="9">
    <w:abstractNumId w:val="15"/>
  </w:num>
  <w:num w:numId="10">
    <w:abstractNumId w:val="15"/>
  </w:num>
  <w:num w:numId="11">
    <w:abstractNumId w:val="8"/>
  </w:num>
  <w:num w:numId="12">
    <w:abstractNumId w:val="40"/>
  </w:num>
  <w:num w:numId="13">
    <w:abstractNumId w:val="29"/>
  </w:num>
  <w:num w:numId="14">
    <w:abstractNumId w:val="10"/>
  </w:num>
  <w:num w:numId="15">
    <w:abstractNumId w:val="7"/>
  </w:num>
  <w:num w:numId="16">
    <w:abstractNumId w:val="2"/>
  </w:num>
  <w:num w:numId="17">
    <w:abstractNumId w:val="13"/>
  </w:num>
  <w:num w:numId="18">
    <w:abstractNumId w:val="41"/>
  </w:num>
  <w:num w:numId="19">
    <w:abstractNumId w:val="39"/>
  </w:num>
  <w:num w:numId="20">
    <w:abstractNumId w:val="35"/>
  </w:num>
  <w:num w:numId="21">
    <w:abstractNumId w:val="24"/>
  </w:num>
  <w:num w:numId="22">
    <w:abstractNumId w:val="24"/>
  </w:num>
  <w:num w:numId="23">
    <w:abstractNumId w:val="39"/>
  </w:num>
  <w:num w:numId="24">
    <w:abstractNumId w:val="22"/>
  </w:num>
  <w:num w:numId="25">
    <w:abstractNumId w:val="0"/>
  </w:num>
  <w:num w:numId="26">
    <w:abstractNumId w:val="20"/>
  </w:num>
  <w:num w:numId="27">
    <w:abstractNumId w:val="4"/>
  </w:num>
  <w:num w:numId="28">
    <w:abstractNumId w:val="31"/>
  </w:num>
  <w:num w:numId="29">
    <w:abstractNumId w:val="28"/>
  </w:num>
  <w:num w:numId="30">
    <w:abstractNumId w:val="33"/>
  </w:num>
  <w:num w:numId="31">
    <w:abstractNumId w:val="11"/>
  </w:num>
  <w:num w:numId="32">
    <w:abstractNumId w:val="21"/>
  </w:num>
  <w:num w:numId="33">
    <w:abstractNumId w:val="36"/>
  </w:num>
  <w:num w:numId="34">
    <w:abstractNumId w:val="32"/>
  </w:num>
  <w:num w:numId="35">
    <w:abstractNumId w:val="18"/>
  </w:num>
  <w:num w:numId="36">
    <w:abstractNumId w:val="9"/>
  </w:num>
  <w:num w:numId="37">
    <w:abstractNumId w:val="6"/>
  </w:num>
  <w:num w:numId="38">
    <w:abstractNumId w:val="19"/>
  </w:num>
  <w:num w:numId="39">
    <w:abstractNumId w:val="26"/>
  </w:num>
  <w:num w:numId="40">
    <w:abstractNumId w:val="37"/>
  </w:num>
  <w:num w:numId="41">
    <w:abstractNumId w:val="12"/>
  </w:num>
  <w:num w:numId="42">
    <w:abstractNumId w:val="3"/>
  </w:num>
  <w:num w:numId="43">
    <w:abstractNumId w:val="38"/>
  </w:num>
  <w:num w:numId="44">
    <w:abstractNumId w:val="1"/>
  </w:num>
  <w:num w:numId="45">
    <w:abstractNumId w:val="2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D3"/>
    <w:rsid w:val="00002CD2"/>
    <w:rsid w:val="00005776"/>
    <w:rsid w:val="00010688"/>
    <w:rsid w:val="0001087D"/>
    <w:rsid w:val="00010AD3"/>
    <w:rsid w:val="00010F6E"/>
    <w:rsid w:val="00013A50"/>
    <w:rsid w:val="000148F0"/>
    <w:rsid w:val="0001611E"/>
    <w:rsid w:val="00021A46"/>
    <w:rsid w:val="000223DF"/>
    <w:rsid w:val="00023123"/>
    <w:rsid w:val="000232F9"/>
    <w:rsid w:val="00025F04"/>
    <w:rsid w:val="0002633C"/>
    <w:rsid w:val="000302B8"/>
    <w:rsid w:val="0003113F"/>
    <w:rsid w:val="0003156A"/>
    <w:rsid w:val="0003187D"/>
    <w:rsid w:val="00031C13"/>
    <w:rsid w:val="00031DD8"/>
    <w:rsid w:val="00033898"/>
    <w:rsid w:val="0003397F"/>
    <w:rsid w:val="0003411E"/>
    <w:rsid w:val="00035D14"/>
    <w:rsid w:val="000402F1"/>
    <w:rsid w:val="000413C3"/>
    <w:rsid w:val="00042136"/>
    <w:rsid w:val="00043080"/>
    <w:rsid w:val="00044040"/>
    <w:rsid w:val="0004436A"/>
    <w:rsid w:val="00045819"/>
    <w:rsid w:val="00046B1F"/>
    <w:rsid w:val="00052CFD"/>
    <w:rsid w:val="00054AB5"/>
    <w:rsid w:val="0005654B"/>
    <w:rsid w:val="0005687E"/>
    <w:rsid w:val="00057930"/>
    <w:rsid w:val="00057AB8"/>
    <w:rsid w:val="00060A8D"/>
    <w:rsid w:val="000625C8"/>
    <w:rsid w:val="00063598"/>
    <w:rsid w:val="00064731"/>
    <w:rsid w:val="00066E28"/>
    <w:rsid w:val="00066E75"/>
    <w:rsid w:val="00066EEC"/>
    <w:rsid w:val="00067292"/>
    <w:rsid w:val="000678EB"/>
    <w:rsid w:val="00070949"/>
    <w:rsid w:val="00070CA0"/>
    <w:rsid w:val="00072748"/>
    <w:rsid w:val="0007460E"/>
    <w:rsid w:val="0007474E"/>
    <w:rsid w:val="000750D4"/>
    <w:rsid w:val="000811FA"/>
    <w:rsid w:val="00081B51"/>
    <w:rsid w:val="00082ADB"/>
    <w:rsid w:val="000846B0"/>
    <w:rsid w:val="00084B4B"/>
    <w:rsid w:val="00084C66"/>
    <w:rsid w:val="0008788D"/>
    <w:rsid w:val="00092105"/>
    <w:rsid w:val="000928A3"/>
    <w:rsid w:val="00092D59"/>
    <w:rsid w:val="00093381"/>
    <w:rsid w:val="000936B3"/>
    <w:rsid w:val="00095749"/>
    <w:rsid w:val="000957DD"/>
    <w:rsid w:val="00095887"/>
    <w:rsid w:val="000A02D0"/>
    <w:rsid w:val="000A194B"/>
    <w:rsid w:val="000A226A"/>
    <w:rsid w:val="000A3010"/>
    <w:rsid w:val="000A4B5F"/>
    <w:rsid w:val="000A704B"/>
    <w:rsid w:val="000A7745"/>
    <w:rsid w:val="000A7FC8"/>
    <w:rsid w:val="000B19EE"/>
    <w:rsid w:val="000B2699"/>
    <w:rsid w:val="000B278C"/>
    <w:rsid w:val="000B37A3"/>
    <w:rsid w:val="000B4123"/>
    <w:rsid w:val="000B50D0"/>
    <w:rsid w:val="000B581E"/>
    <w:rsid w:val="000B58C0"/>
    <w:rsid w:val="000B76D3"/>
    <w:rsid w:val="000B775D"/>
    <w:rsid w:val="000C14E3"/>
    <w:rsid w:val="000C266D"/>
    <w:rsid w:val="000C2C03"/>
    <w:rsid w:val="000C3C9E"/>
    <w:rsid w:val="000C46B5"/>
    <w:rsid w:val="000C5EBF"/>
    <w:rsid w:val="000C6CF1"/>
    <w:rsid w:val="000C702B"/>
    <w:rsid w:val="000D2A17"/>
    <w:rsid w:val="000D2A30"/>
    <w:rsid w:val="000D2D8C"/>
    <w:rsid w:val="000D2DDC"/>
    <w:rsid w:val="000D4B39"/>
    <w:rsid w:val="000D4BFE"/>
    <w:rsid w:val="000D541D"/>
    <w:rsid w:val="000D5F10"/>
    <w:rsid w:val="000D6C2E"/>
    <w:rsid w:val="000D7927"/>
    <w:rsid w:val="000D7F5C"/>
    <w:rsid w:val="000E584A"/>
    <w:rsid w:val="000E5BB1"/>
    <w:rsid w:val="000E6134"/>
    <w:rsid w:val="000E6524"/>
    <w:rsid w:val="000E7863"/>
    <w:rsid w:val="000F2CC8"/>
    <w:rsid w:val="000F2E36"/>
    <w:rsid w:val="000F2F9C"/>
    <w:rsid w:val="000F30F7"/>
    <w:rsid w:val="000F35DA"/>
    <w:rsid w:val="000F3959"/>
    <w:rsid w:val="000F3C94"/>
    <w:rsid w:val="000F41EC"/>
    <w:rsid w:val="000F6D9A"/>
    <w:rsid w:val="001027E0"/>
    <w:rsid w:val="001046E3"/>
    <w:rsid w:val="00104C21"/>
    <w:rsid w:val="00106632"/>
    <w:rsid w:val="00106752"/>
    <w:rsid w:val="00106B5C"/>
    <w:rsid w:val="00107CCC"/>
    <w:rsid w:val="00111A01"/>
    <w:rsid w:val="00114FDD"/>
    <w:rsid w:val="00115E47"/>
    <w:rsid w:val="00116536"/>
    <w:rsid w:val="00116D13"/>
    <w:rsid w:val="0011756A"/>
    <w:rsid w:val="00117802"/>
    <w:rsid w:val="00122AA5"/>
    <w:rsid w:val="00123E1D"/>
    <w:rsid w:val="00124A50"/>
    <w:rsid w:val="00125AAD"/>
    <w:rsid w:val="0012696D"/>
    <w:rsid w:val="00127707"/>
    <w:rsid w:val="0012774D"/>
    <w:rsid w:val="00130E41"/>
    <w:rsid w:val="00132A4B"/>
    <w:rsid w:val="00136EBE"/>
    <w:rsid w:val="00141072"/>
    <w:rsid w:val="001434EC"/>
    <w:rsid w:val="001436EF"/>
    <w:rsid w:val="00144D0E"/>
    <w:rsid w:val="001455B5"/>
    <w:rsid w:val="00145701"/>
    <w:rsid w:val="00146D40"/>
    <w:rsid w:val="00146ED3"/>
    <w:rsid w:val="00150169"/>
    <w:rsid w:val="001510E9"/>
    <w:rsid w:val="00151B99"/>
    <w:rsid w:val="00151DBC"/>
    <w:rsid w:val="00154A0B"/>
    <w:rsid w:val="0015648A"/>
    <w:rsid w:val="00157363"/>
    <w:rsid w:val="00160023"/>
    <w:rsid w:val="001618FD"/>
    <w:rsid w:val="00161B53"/>
    <w:rsid w:val="00163456"/>
    <w:rsid w:val="00163D27"/>
    <w:rsid w:val="0016683F"/>
    <w:rsid w:val="00170FDC"/>
    <w:rsid w:val="00171A0A"/>
    <w:rsid w:val="001729A7"/>
    <w:rsid w:val="00173074"/>
    <w:rsid w:val="00175E44"/>
    <w:rsid w:val="00181106"/>
    <w:rsid w:val="00181504"/>
    <w:rsid w:val="001821C3"/>
    <w:rsid w:val="00182392"/>
    <w:rsid w:val="0018273F"/>
    <w:rsid w:val="00183A3E"/>
    <w:rsid w:val="00183DA4"/>
    <w:rsid w:val="001846D6"/>
    <w:rsid w:val="00184752"/>
    <w:rsid w:val="00185024"/>
    <w:rsid w:val="001854FA"/>
    <w:rsid w:val="00186EB4"/>
    <w:rsid w:val="00187D92"/>
    <w:rsid w:val="001901BA"/>
    <w:rsid w:val="00190F24"/>
    <w:rsid w:val="001913FB"/>
    <w:rsid w:val="00194629"/>
    <w:rsid w:val="001968A4"/>
    <w:rsid w:val="001974C0"/>
    <w:rsid w:val="001A0AF4"/>
    <w:rsid w:val="001A11E3"/>
    <w:rsid w:val="001A1232"/>
    <w:rsid w:val="001A2A3B"/>
    <w:rsid w:val="001A2ADF"/>
    <w:rsid w:val="001A2EEC"/>
    <w:rsid w:val="001A319C"/>
    <w:rsid w:val="001A3950"/>
    <w:rsid w:val="001A6512"/>
    <w:rsid w:val="001B03F3"/>
    <w:rsid w:val="001B629A"/>
    <w:rsid w:val="001B7726"/>
    <w:rsid w:val="001B7B40"/>
    <w:rsid w:val="001C046F"/>
    <w:rsid w:val="001C0738"/>
    <w:rsid w:val="001C175D"/>
    <w:rsid w:val="001C1A13"/>
    <w:rsid w:val="001C21C9"/>
    <w:rsid w:val="001C2503"/>
    <w:rsid w:val="001C496B"/>
    <w:rsid w:val="001C49B2"/>
    <w:rsid w:val="001C5D96"/>
    <w:rsid w:val="001C6AD5"/>
    <w:rsid w:val="001D07DD"/>
    <w:rsid w:val="001D0CE6"/>
    <w:rsid w:val="001D121D"/>
    <w:rsid w:val="001D307E"/>
    <w:rsid w:val="001D3623"/>
    <w:rsid w:val="001D3C5B"/>
    <w:rsid w:val="001D45C3"/>
    <w:rsid w:val="001D5466"/>
    <w:rsid w:val="001D5B5E"/>
    <w:rsid w:val="001D744F"/>
    <w:rsid w:val="001D7721"/>
    <w:rsid w:val="001E0BAC"/>
    <w:rsid w:val="001E28D0"/>
    <w:rsid w:val="001E2983"/>
    <w:rsid w:val="001E2C86"/>
    <w:rsid w:val="001E4F6B"/>
    <w:rsid w:val="001E763D"/>
    <w:rsid w:val="001F3B71"/>
    <w:rsid w:val="001F479C"/>
    <w:rsid w:val="001F6868"/>
    <w:rsid w:val="001F731E"/>
    <w:rsid w:val="001F7E03"/>
    <w:rsid w:val="00203CE0"/>
    <w:rsid w:val="00210F70"/>
    <w:rsid w:val="002122C0"/>
    <w:rsid w:val="00215600"/>
    <w:rsid w:val="0021626A"/>
    <w:rsid w:val="002165A4"/>
    <w:rsid w:val="00216BF7"/>
    <w:rsid w:val="00217123"/>
    <w:rsid w:val="00220DD5"/>
    <w:rsid w:val="00221136"/>
    <w:rsid w:val="00221469"/>
    <w:rsid w:val="00222570"/>
    <w:rsid w:val="0022325E"/>
    <w:rsid w:val="002239FB"/>
    <w:rsid w:val="00224F12"/>
    <w:rsid w:val="00225B56"/>
    <w:rsid w:val="00226BF8"/>
    <w:rsid w:val="0022751D"/>
    <w:rsid w:val="00227DBF"/>
    <w:rsid w:val="0023088F"/>
    <w:rsid w:val="002311ED"/>
    <w:rsid w:val="002325D3"/>
    <w:rsid w:val="002330E7"/>
    <w:rsid w:val="00234A7E"/>
    <w:rsid w:val="00235317"/>
    <w:rsid w:val="0023655B"/>
    <w:rsid w:val="00237752"/>
    <w:rsid w:val="00237EBF"/>
    <w:rsid w:val="002415D3"/>
    <w:rsid w:val="00244412"/>
    <w:rsid w:val="002449A9"/>
    <w:rsid w:val="00245130"/>
    <w:rsid w:val="00245BE7"/>
    <w:rsid w:val="00251560"/>
    <w:rsid w:val="002518F1"/>
    <w:rsid w:val="00251B22"/>
    <w:rsid w:val="0025236C"/>
    <w:rsid w:val="00252C1F"/>
    <w:rsid w:val="002542A0"/>
    <w:rsid w:val="00256455"/>
    <w:rsid w:val="002569CD"/>
    <w:rsid w:val="00260C5A"/>
    <w:rsid w:val="00260FC7"/>
    <w:rsid w:val="002613E2"/>
    <w:rsid w:val="00262358"/>
    <w:rsid w:val="0026296C"/>
    <w:rsid w:val="00262BC7"/>
    <w:rsid w:val="002634C4"/>
    <w:rsid w:val="00263A52"/>
    <w:rsid w:val="00263D47"/>
    <w:rsid w:val="002654E6"/>
    <w:rsid w:val="0026584E"/>
    <w:rsid w:val="00266FDD"/>
    <w:rsid w:val="002672C1"/>
    <w:rsid w:val="00267BC8"/>
    <w:rsid w:val="00270051"/>
    <w:rsid w:val="00270268"/>
    <w:rsid w:val="002703B1"/>
    <w:rsid w:val="0027237E"/>
    <w:rsid w:val="00273D34"/>
    <w:rsid w:val="00280601"/>
    <w:rsid w:val="00280906"/>
    <w:rsid w:val="00280DCD"/>
    <w:rsid w:val="00282EF8"/>
    <w:rsid w:val="0028413A"/>
    <w:rsid w:val="00284E35"/>
    <w:rsid w:val="00285C00"/>
    <w:rsid w:val="00287EF1"/>
    <w:rsid w:val="00290EBD"/>
    <w:rsid w:val="00292D82"/>
    <w:rsid w:val="002936FB"/>
    <w:rsid w:val="00294984"/>
    <w:rsid w:val="00294D2B"/>
    <w:rsid w:val="0029506A"/>
    <w:rsid w:val="002960F2"/>
    <w:rsid w:val="002A1E81"/>
    <w:rsid w:val="002A4B2E"/>
    <w:rsid w:val="002A4BD6"/>
    <w:rsid w:val="002A52DD"/>
    <w:rsid w:val="002A5D90"/>
    <w:rsid w:val="002A78C2"/>
    <w:rsid w:val="002B03A1"/>
    <w:rsid w:val="002B0DFE"/>
    <w:rsid w:val="002B1A15"/>
    <w:rsid w:val="002B33B9"/>
    <w:rsid w:val="002B35F3"/>
    <w:rsid w:val="002B4CFF"/>
    <w:rsid w:val="002B6F55"/>
    <w:rsid w:val="002B707C"/>
    <w:rsid w:val="002B718B"/>
    <w:rsid w:val="002C1401"/>
    <w:rsid w:val="002C1402"/>
    <w:rsid w:val="002C141A"/>
    <w:rsid w:val="002C1C3A"/>
    <w:rsid w:val="002C3567"/>
    <w:rsid w:val="002D0A7A"/>
    <w:rsid w:val="002D1EE6"/>
    <w:rsid w:val="002D3306"/>
    <w:rsid w:val="002D5BDF"/>
    <w:rsid w:val="002D7C44"/>
    <w:rsid w:val="002D7D38"/>
    <w:rsid w:val="002E1658"/>
    <w:rsid w:val="002E1EE7"/>
    <w:rsid w:val="002E26FE"/>
    <w:rsid w:val="002E2903"/>
    <w:rsid w:val="002E2B36"/>
    <w:rsid w:val="002E3485"/>
    <w:rsid w:val="002E4E41"/>
    <w:rsid w:val="002E53AB"/>
    <w:rsid w:val="002E560D"/>
    <w:rsid w:val="002E6D54"/>
    <w:rsid w:val="002F1B32"/>
    <w:rsid w:val="002F23C3"/>
    <w:rsid w:val="002F2F4B"/>
    <w:rsid w:val="002F5755"/>
    <w:rsid w:val="002F5984"/>
    <w:rsid w:val="002F6727"/>
    <w:rsid w:val="002F6B86"/>
    <w:rsid w:val="002F7789"/>
    <w:rsid w:val="00300EF5"/>
    <w:rsid w:val="003019BF"/>
    <w:rsid w:val="00301C18"/>
    <w:rsid w:val="00301F43"/>
    <w:rsid w:val="00302488"/>
    <w:rsid w:val="00303F67"/>
    <w:rsid w:val="00306908"/>
    <w:rsid w:val="003104D1"/>
    <w:rsid w:val="00311BD7"/>
    <w:rsid w:val="00314C9F"/>
    <w:rsid w:val="00314EC3"/>
    <w:rsid w:val="003166ED"/>
    <w:rsid w:val="00320139"/>
    <w:rsid w:val="003204C4"/>
    <w:rsid w:val="00320C1F"/>
    <w:rsid w:val="00322122"/>
    <w:rsid w:val="00322652"/>
    <w:rsid w:val="003227DE"/>
    <w:rsid w:val="003233D2"/>
    <w:rsid w:val="00323630"/>
    <w:rsid w:val="00323F3B"/>
    <w:rsid w:val="003250BB"/>
    <w:rsid w:val="0032687D"/>
    <w:rsid w:val="00331CAA"/>
    <w:rsid w:val="003323CF"/>
    <w:rsid w:val="00333CA2"/>
    <w:rsid w:val="00334C00"/>
    <w:rsid w:val="00337BF3"/>
    <w:rsid w:val="00337CDC"/>
    <w:rsid w:val="00337D7F"/>
    <w:rsid w:val="003405CF"/>
    <w:rsid w:val="00341461"/>
    <w:rsid w:val="00341528"/>
    <w:rsid w:val="0034153A"/>
    <w:rsid w:val="00344639"/>
    <w:rsid w:val="0034484C"/>
    <w:rsid w:val="00345541"/>
    <w:rsid w:val="003457B2"/>
    <w:rsid w:val="00347DE7"/>
    <w:rsid w:val="00355BF9"/>
    <w:rsid w:val="00356044"/>
    <w:rsid w:val="00356576"/>
    <w:rsid w:val="003565EF"/>
    <w:rsid w:val="003567C5"/>
    <w:rsid w:val="00357B94"/>
    <w:rsid w:val="0036082A"/>
    <w:rsid w:val="00360BF8"/>
    <w:rsid w:val="00362428"/>
    <w:rsid w:val="00362EE0"/>
    <w:rsid w:val="003639F2"/>
    <w:rsid w:val="00364ACF"/>
    <w:rsid w:val="00364D69"/>
    <w:rsid w:val="00364ECC"/>
    <w:rsid w:val="0036595E"/>
    <w:rsid w:val="00365DC5"/>
    <w:rsid w:val="003675E5"/>
    <w:rsid w:val="00371E7E"/>
    <w:rsid w:val="00372CC3"/>
    <w:rsid w:val="003774F3"/>
    <w:rsid w:val="00377C17"/>
    <w:rsid w:val="00377D65"/>
    <w:rsid w:val="003806B1"/>
    <w:rsid w:val="00380A41"/>
    <w:rsid w:val="00380ADD"/>
    <w:rsid w:val="0038230C"/>
    <w:rsid w:val="00382FC2"/>
    <w:rsid w:val="003841B1"/>
    <w:rsid w:val="003850C2"/>
    <w:rsid w:val="003903B3"/>
    <w:rsid w:val="0039362A"/>
    <w:rsid w:val="0039659E"/>
    <w:rsid w:val="003967F2"/>
    <w:rsid w:val="003A047E"/>
    <w:rsid w:val="003A08C5"/>
    <w:rsid w:val="003A3377"/>
    <w:rsid w:val="003A3F07"/>
    <w:rsid w:val="003A6310"/>
    <w:rsid w:val="003A6C9E"/>
    <w:rsid w:val="003A7144"/>
    <w:rsid w:val="003A763F"/>
    <w:rsid w:val="003B0BBE"/>
    <w:rsid w:val="003B271B"/>
    <w:rsid w:val="003B603E"/>
    <w:rsid w:val="003B650A"/>
    <w:rsid w:val="003C3205"/>
    <w:rsid w:val="003C3566"/>
    <w:rsid w:val="003C3C7F"/>
    <w:rsid w:val="003C52B2"/>
    <w:rsid w:val="003C5623"/>
    <w:rsid w:val="003C641A"/>
    <w:rsid w:val="003C6DD7"/>
    <w:rsid w:val="003D009D"/>
    <w:rsid w:val="003D1728"/>
    <w:rsid w:val="003D3372"/>
    <w:rsid w:val="003D3C2A"/>
    <w:rsid w:val="003D3C9E"/>
    <w:rsid w:val="003D4415"/>
    <w:rsid w:val="003D6398"/>
    <w:rsid w:val="003D69D7"/>
    <w:rsid w:val="003D6E5C"/>
    <w:rsid w:val="003D7D78"/>
    <w:rsid w:val="003E221A"/>
    <w:rsid w:val="003E3834"/>
    <w:rsid w:val="003E39D5"/>
    <w:rsid w:val="003E4E69"/>
    <w:rsid w:val="003E543D"/>
    <w:rsid w:val="003E58A9"/>
    <w:rsid w:val="003E6B73"/>
    <w:rsid w:val="003E7446"/>
    <w:rsid w:val="003E7FD2"/>
    <w:rsid w:val="003F1EF7"/>
    <w:rsid w:val="003F310B"/>
    <w:rsid w:val="003F33A4"/>
    <w:rsid w:val="003F4B40"/>
    <w:rsid w:val="003F5E83"/>
    <w:rsid w:val="003F7791"/>
    <w:rsid w:val="003F7A13"/>
    <w:rsid w:val="004000CE"/>
    <w:rsid w:val="00401A9C"/>
    <w:rsid w:val="00402A57"/>
    <w:rsid w:val="00403DD2"/>
    <w:rsid w:val="00404710"/>
    <w:rsid w:val="00404DC5"/>
    <w:rsid w:val="004067EB"/>
    <w:rsid w:val="00406E5E"/>
    <w:rsid w:val="0040731A"/>
    <w:rsid w:val="0040796C"/>
    <w:rsid w:val="004102C0"/>
    <w:rsid w:val="004104E3"/>
    <w:rsid w:val="00410604"/>
    <w:rsid w:val="0041122B"/>
    <w:rsid w:val="00413D32"/>
    <w:rsid w:val="00417049"/>
    <w:rsid w:val="00417EC1"/>
    <w:rsid w:val="00422DE6"/>
    <w:rsid w:val="00423320"/>
    <w:rsid w:val="00424CE1"/>
    <w:rsid w:val="004251FE"/>
    <w:rsid w:val="00430C73"/>
    <w:rsid w:val="004310ED"/>
    <w:rsid w:val="00431756"/>
    <w:rsid w:val="00431AA1"/>
    <w:rsid w:val="00431E19"/>
    <w:rsid w:val="00431FA4"/>
    <w:rsid w:val="0043272F"/>
    <w:rsid w:val="00434188"/>
    <w:rsid w:val="004347BE"/>
    <w:rsid w:val="00437DF6"/>
    <w:rsid w:val="00437E9B"/>
    <w:rsid w:val="0044021D"/>
    <w:rsid w:val="00442323"/>
    <w:rsid w:val="00442D89"/>
    <w:rsid w:val="004439DA"/>
    <w:rsid w:val="00446D75"/>
    <w:rsid w:val="00447825"/>
    <w:rsid w:val="0045175F"/>
    <w:rsid w:val="00452BE0"/>
    <w:rsid w:val="00454230"/>
    <w:rsid w:val="00456132"/>
    <w:rsid w:val="00460325"/>
    <w:rsid w:val="00460A1D"/>
    <w:rsid w:val="00460D8E"/>
    <w:rsid w:val="00460E63"/>
    <w:rsid w:val="00461230"/>
    <w:rsid w:val="00462004"/>
    <w:rsid w:val="00463285"/>
    <w:rsid w:val="004635A2"/>
    <w:rsid w:val="004656BE"/>
    <w:rsid w:val="0046639E"/>
    <w:rsid w:val="004706F9"/>
    <w:rsid w:val="0047282D"/>
    <w:rsid w:val="004728FD"/>
    <w:rsid w:val="00474FFF"/>
    <w:rsid w:val="00475AB4"/>
    <w:rsid w:val="004771D2"/>
    <w:rsid w:val="00477EEF"/>
    <w:rsid w:val="004812C3"/>
    <w:rsid w:val="00481C00"/>
    <w:rsid w:val="0048223C"/>
    <w:rsid w:val="004824E5"/>
    <w:rsid w:val="0048365F"/>
    <w:rsid w:val="004845B6"/>
    <w:rsid w:val="00485857"/>
    <w:rsid w:val="00485BCE"/>
    <w:rsid w:val="00485ED0"/>
    <w:rsid w:val="00485EEA"/>
    <w:rsid w:val="00487872"/>
    <w:rsid w:val="00487B20"/>
    <w:rsid w:val="00487E0E"/>
    <w:rsid w:val="0049000D"/>
    <w:rsid w:val="00490198"/>
    <w:rsid w:val="00490C4D"/>
    <w:rsid w:val="00490EB3"/>
    <w:rsid w:val="00491990"/>
    <w:rsid w:val="004920A8"/>
    <w:rsid w:val="00492725"/>
    <w:rsid w:val="004931F5"/>
    <w:rsid w:val="004938A1"/>
    <w:rsid w:val="0049595A"/>
    <w:rsid w:val="00495CBB"/>
    <w:rsid w:val="0049644B"/>
    <w:rsid w:val="00496C95"/>
    <w:rsid w:val="00496E9C"/>
    <w:rsid w:val="00496F47"/>
    <w:rsid w:val="004A0EA2"/>
    <w:rsid w:val="004A1313"/>
    <w:rsid w:val="004A1854"/>
    <w:rsid w:val="004A1BDE"/>
    <w:rsid w:val="004A4250"/>
    <w:rsid w:val="004A4315"/>
    <w:rsid w:val="004A53A3"/>
    <w:rsid w:val="004A53B5"/>
    <w:rsid w:val="004A57AA"/>
    <w:rsid w:val="004A71E3"/>
    <w:rsid w:val="004B1061"/>
    <w:rsid w:val="004B1BAA"/>
    <w:rsid w:val="004B2DE2"/>
    <w:rsid w:val="004B2EB8"/>
    <w:rsid w:val="004B3CE8"/>
    <w:rsid w:val="004B45AB"/>
    <w:rsid w:val="004B4F3F"/>
    <w:rsid w:val="004B531C"/>
    <w:rsid w:val="004B7955"/>
    <w:rsid w:val="004C0A58"/>
    <w:rsid w:val="004C261E"/>
    <w:rsid w:val="004C2BE8"/>
    <w:rsid w:val="004C398F"/>
    <w:rsid w:val="004C3F0E"/>
    <w:rsid w:val="004C5518"/>
    <w:rsid w:val="004C6952"/>
    <w:rsid w:val="004C7408"/>
    <w:rsid w:val="004C790F"/>
    <w:rsid w:val="004C7A42"/>
    <w:rsid w:val="004D1CC1"/>
    <w:rsid w:val="004D3A12"/>
    <w:rsid w:val="004D458D"/>
    <w:rsid w:val="004D4891"/>
    <w:rsid w:val="004D4FB9"/>
    <w:rsid w:val="004D5CD7"/>
    <w:rsid w:val="004E4965"/>
    <w:rsid w:val="004E513E"/>
    <w:rsid w:val="004E579E"/>
    <w:rsid w:val="004E7179"/>
    <w:rsid w:val="004E7665"/>
    <w:rsid w:val="004F19CB"/>
    <w:rsid w:val="004F29B9"/>
    <w:rsid w:val="004F3D53"/>
    <w:rsid w:val="004F48BA"/>
    <w:rsid w:val="00500459"/>
    <w:rsid w:val="005013C1"/>
    <w:rsid w:val="00504C2C"/>
    <w:rsid w:val="00504E38"/>
    <w:rsid w:val="00505ADB"/>
    <w:rsid w:val="00507299"/>
    <w:rsid w:val="005077B7"/>
    <w:rsid w:val="005078D5"/>
    <w:rsid w:val="00507D34"/>
    <w:rsid w:val="00511855"/>
    <w:rsid w:val="00511895"/>
    <w:rsid w:val="00512347"/>
    <w:rsid w:val="00512CC1"/>
    <w:rsid w:val="005146DB"/>
    <w:rsid w:val="00514794"/>
    <w:rsid w:val="00516BE9"/>
    <w:rsid w:val="00517139"/>
    <w:rsid w:val="00520A26"/>
    <w:rsid w:val="00520CDC"/>
    <w:rsid w:val="005214E7"/>
    <w:rsid w:val="00523E16"/>
    <w:rsid w:val="00526523"/>
    <w:rsid w:val="00526CE9"/>
    <w:rsid w:val="005275AD"/>
    <w:rsid w:val="00527B30"/>
    <w:rsid w:val="00530147"/>
    <w:rsid w:val="00531406"/>
    <w:rsid w:val="00531811"/>
    <w:rsid w:val="00531DFB"/>
    <w:rsid w:val="005324AC"/>
    <w:rsid w:val="00534C97"/>
    <w:rsid w:val="0053576B"/>
    <w:rsid w:val="00535CB3"/>
    <w:rsid w:val="00535F68"/>
    <w:rsid w:val="005365B0"/>
    <w:rsid w:val="00541C6D"/>
    <w:rsid w:val="00542668"/>
    <w:rsid w:val="0054321E"/>
    <w:rsid w:val="00543CDE"/>
    <w:rsid w:val="005458AA"/>
    <w:rsid w:val="00547E62"/>
    <w:rsid w:val="00553E90"/>
    <w:rsid w:val="00554E91"/>
    <w:rsid w:val="005555B1"/>
    <w:rsid w:val="00555693"/>
    <w:rsid w:val="00555B4D"/>
    <w:rsid w:val="00556BF3"/>
    <w:rsid w:val="00557447"/>
    <w:rsid w:val="00561394"/>
    <w:rsid w:val="005614A7"/>
    <w:rsid w:val="0056343A"/>
    <w:rsid w:val="0056358F"/>
    <w:rsid w:val="0056457B"/>
    <w:rsid w:val="00565B1A"/>
    <w:rsid w:val="00567DED"/>
    <w:rsid w:val="005716AE"/>
    <w:rsid w:val="0057176D"/>
    <w:rsid w:val="00571FEA"/>
    <w:rsid w:val="00576917"/>
    <w:rsid w:val="00576B07"/>
    <w:rsid w:val="00580475"/>
    <w:rsid w:val="005816CC"/>
    <w:rsid w:val="00581F3C"/>
    <w:rsid w:val="00582B90"/>
    <w:rsid w:val="00583962"/>
    <w:rsid w:val="00583FD7"/>
    <w:rsid w:val="005846AA"/>
    <w:rsid w:val="00584B40"/>
    <w:rsid w:val="005870FF"/>
    <w:rsid w:val="00590BC0"/>
    <w:rsid w:val="005912EB"/>
    <w:rsid w:val="0059155F"/>
    <w:rsid w:val="00592D04"/>
    <w:rsid w:val="00592F6D"/>
    <w:rsid w:val="00592FAC"/>
    <w:rsid w:val="00594105"/>
    <w:rsid w:val="005967B9"/>
    <w:rsid w:val="005A028A"/>
    <w:rsid w:val="005A1F37"/>
    <w:rsid w:val="005A259B"/>
    <w:rsid w:val="005A2C4B"/>
    <w:rsid w:val="005A373E"/>
    <w:rsid w:val="005A3A17"/>
    <w:rsid w:val="005A3ABA"/>
    <w:rsid w:val="005B289B"/>
    <w:rsid w:val="005B4ACA"/>
    <w:rsid w:val="005B6884"/>
    <w:rsid w:val="005C0549"/>
    <w:rsid w:val="005C0D02"/>
    <w:rsid w:val="005C1E8C"/>
    <w:rsid w:val="005C4D72"/>
    <w:rsid w:val="005C7504"/>
    <w:rsid w:val="005C7AC0"/>
    <w:rsid w:val="005D1617"/>
    <w:rsid w:val="005D1935"/>
    <w:rsid w:val="005D3060"/>
    <w:rsid w:val="005D6672"/>
    <w:rsid w:val="005D6FD0"/>
    <w:rsid w:val="005D737F"/>
    <w:rsid w:val="005E19DA"/>
    <w:rsid w:val="005E2463"/>
    <w:rsid w:val="005E4047"/>
    <w:rsid w:val="005E671E"/>
    <w:rsid w:val="005F0B19"/>
    <w:rsid w:val="005F0E13"/>
    <w:rsid w:val="005F23BE"/>
    <w:rsid w:val="005F2529"/>
    <w:rsid w:val="005F37E1"/>
    <w:rsid w:val="005F3879"/>
    <w:rsid w:val="005F781B"/>
    <w:rsid w:val="00600198"/>
    <w:rsid w:val="006004DE"/>
    <w:rsid w:val="006017F1"/>
    <w:rsid w:val="00601D76"/>
    <w:rsid w:val="0060236F"/>
    <w:rsid w:val="00604E6A"/>
    <w:rsid w:val="00605742"/>
    <w:rsid w:val="006060DB"/>
    <w:rsid w:val="00610EB3"/>
    <w:rsid w:val="006115AD"/>
    <w:rsid w:val="00611A75"/>
    <w:rsid w:val="00612B96"/>
    <w:rsid w:val="0061561E"/>
    <w:rsid w:val="00616822"/>
    <w:rsid w:val="0061764E"/>
    <w:rsid w:val="00620CE8"/>
    <w:rsid w:val="006221A7"/>
    <w:rsid w:val="006224A7"/>
    <w:rsid w:val="006231D9"/>
    <w:rsid w:val="006233BD"/>
    <w:rsid w:val="0062473B"/>
    <w:rsid w:val="00626F17"/>
    <w:rsid w:val="00631710"/>
    <w:rsid w:val="00633281"/>
    <w:rsid w:val="006334DA"/>
    <w:rsid w:val="00633A0F"/>
    <w:rsid w:val="00633B2B"/>
    <w:rsid w:val="00635F8B"/>
    <w:rsid w:val="00636D65"/>
    <w:rsid w:val="006378AA"/>
    <w:rsid w:val="00637E2E"/>
    <w:rsid w:val="00637F00"/>
    <w:rsid w:val="0064180F"/>
    <w:rsid w:val="00642524"/>
    <w:rsid w:val="00642770"/>
    <w:rsid w:val="006434FB"/>
    <w:rsid w:val="00645AF3"/>
    <w:rsid w:val="006469F0"/>
    <w:rsid w:val="00650171"/>
    <w:rsid w:val="006534AC"/>
    <w:rsid w:val="00653FFB"/>
    <w:rsid w:val="00654782"/>
    <w:rsid w:val="0065491C"/>
    <w:rsid w:val="0065608C"/>
    <w:rsid w:val="006567AB"/>
    <w:rsid w:val="00660EEA"/>
    <w:rsid w:val="0066155F"/>
    <w:rsid w:val="00662020"/>
    <w:rsid w:val="006625DC"/>
    <w:rsid w:val="00663559"/>
    <w:rsid w:val="00664088"/>
    <w:rsid w:val="00664A18"/>
    <w:rsid w:val="0066544B"/>
    <w:rsid w:val="0066672E"/>
    <w:rsid w:val="0066761A"/>
    <w:rsid w:val="00667E6E"/>
    <w:rsid w:val="00667F12"/>
    <w:rsid w:val="00670229"/>
    <w:rsid w:val="006718E8"/>
    <w:rsid w:val="00673215"/>
    <w:rsid w:val="00673376"/>
    <w:rsid w:val="006754BC"/>
    <w:rsid w:val="00677243"/>
    <w:rsid w:val="00677764"/>
    <w:rsid w:val="006777AA"/>
    <w:rsid w:val="00680436"/>
    <w:rsid w:val="00681F0C"/>
    <w:rsid w:val="00683D09"/>
    <w:rsid w:val="00683F82"/>
    <w:rsid w:val="00684FA9"/>
    <w:rsid w:val="00690682"/>
    <w:rsid w:val="00691AC0"/>
    <w:rsid w:val="0069225C"/>
    <w:rsid w:val="006946E7"/>
    <w:rsid w:val="00697250"/>
    <w:rsid w:val="00697CE0"/>
    <w:rsid w:val="006A08C5"/>
    <w:rsid w:val="006A237E"/>
    <w:rsid w:val="006A2605"/>
    <w:rsid w:val="006A3281"/>
    <w:rsid w:val="006A37FE"/>
    <w:rsid w:val="006A492A"/>
    <w:rsid w:val="006A4E1E"/>
    <w:rsid w:val="006A5360"/>
    <w:rsid w:val="006A5ABF"/>
    <w:rsid w:val="006A65E9"/>
    <w:rsid w:val="006B00FC"/>
    <w:rsid w:val="006B0F15"/>
    <w:rsid w:val="006B102A"/>
    <w:rsid w:val="006B5929"/>
    <w:rsid w:val="006B6EC4"/>
    <w:rsid w:val="006C0717"/>
    <w:rsid w:val="006C1738"/>
    <w:rsid w:val="006C18FC"/>
    <w:rsid w:val="006C1EB4"/>
    <w:rsid w:val="006C216B"/>
    <w:rsid w:val="006C2B7C"/>
    <w:rsid w:val="006C3E20"/>
    <w:rsid w:val="006C45F4"/>
    <w:rsid w:val="006C6297"/>
    <w:rsid w:val="006C71EE"/>
    <w:rsid w:val="006C7B4F"/>
    <w:rsid w:val="006D0AB7"/>
    <w:rsid w:val="006D1459"/>
    <w:rsid w:val="006D2567"/>
    <w:rsid w:val="006D4304"/>
    <w:rsid w:val="006D7CC4"/>
    <w:rsid w:val="006E11E0"/>
    <w:rsid w:val="006E1581"/>
    <w:rsid w:val="006E16F1"/>
    <w:rsid w:val="006E1FA0"/>
    <w:rsid w:val="006E2608"/>
    <w:rsid w:val="006E3335"/>
    <w:rsid w:val="006E3B50"/>
    <w:rsid w:val="006E4900"/>
    <w:rsid w:val="006E4918"/>
    <w:rsid w:val="006E4D7C"/>
    <w:rsid w:val="006E52FC"/>
    <w:rsid w:val="006E6092"/>
    <w:rsid w:val="006E71E0"/>
    <w:rsid w:val="006E7AFA"/>
    <w:rsid w:val="006F0AE4"/>
    <w:rsid w:val="006F2EFC"/>
    <w:rsid w:val="006F43A9"/>
    <w:rsid w:val="006F49A4"/>
    <w:rsid w:val="006F4FF1"/>
    <w:rsid w:val="006F6192"/>
    <w:rsid w:val="006F7047"/>
    <w:rsid w:val="006F7AF6"/>
    <w:rsid w:val="00700C5A"/>
    <w:rsid w:val="0070289D"/>
    <w:rsid w:val="00702C09"/>
    <w:rsid w:val="0070469A"/>
    <w:rsid w:val="007054A2"/>
    <w:rsid w:val="00707A8D"/>
    <w:rsid w:val="0071089B"/>
    <w:rsid w:val="00711612"/>
    <w:rsid w:val="007117DB"/>
    <w:rsid w:val="007151EC"/>
    <w:rsid w:val="00715228"/>
    <w:rsid w:val="00717B8F"/>
    <w:rsid w:val="00717F37"/>
    <w:rsid w:val="00720483"/>
    <w:rsid w:val="00720578"/>
    <w:rsid w:val="0072091B"/>
    <w:rsid w:val="0072107C"/>
    <w:rsid w:val="00722512"/>
    <w:rsid w:val="00722BC7"/>
    <w:rsid w:val="00722C4E"/>
    <w:rsid w:val="00723DDB"/>
    <w:rsid w:val="0072473F"/>
    <w:rsid w:val="0072595D"/>
    <w:rsid w:val="00725C13"/>
    <w:rsid w:val="00732B69"/>
    <w:rsid w:val="00733595"/>
    <w:rsid w:val="00734241"/>
    <w:rsid w:val="00734F16"/>
    <w:rsid w:val="007355B2"/>
    <w:rsid w:val="00735B23"/>
    <w:rsid w:val="00741B43"/>
    <w:rsid w:val="00742A1F"/>
    <w:rsid w:val="00742B83"/>
    <w:rsid w:val="00743A53"/>
    <w:rsid w:val="0074428A"/>
    <w:rsid w:val="00744C20"/>
    <w:rsid w:val="00746FEB"/>
    <w:rsid w:val="007472C1"/>
    <w:rsid w:val="00750FE5"/>
    <w:rsid w:val="00751860"/>
    <w:rsid w:val="007528BA"/>
    <w:rsid w:val="00753062"/>
    <w:rsid w:val="007536A5"/>
    <w:rsid w:val="007546D2"/>
    <w:rsid w:val="0075546A"/>
    <w:rsid w:val="00756B50"/>
    <w:rsid w:val="00756D27"/>
    <w:rsid w:val="0076120D"/>
    <w:rsid w:val="00761DF9"/>
    <w:rsid w:val="00761E8F"/>
    <w:rsid w:val="00762282"/>
    <w:rsid w:val="007662C3"/>
    <w:rsid w:val="00766E77"/>
    <w:rsid w:val="007673ED"/>
    <w:rsid w:val="0076773F"/>
    <w:rsid w:val="0077087D"/>
    <w:rsid w:val="007712CB"/>
    <w:rsid w:val="007715E0"/>
    <w:rsid w:val="0077473E"/>
    <w:rsid w:val="00776BA4"/>
    <w:rsid w:val="00780146"/>
    <w:rsid w:val="007806FD"/>
    <w:rsid w:val="0078282F"/>
    <w:rsid w:val="00783788"/>
    <w:rsid w:val="007857E8"/>
    <w:rsid w:val="00787A7A"/>
    <w:rsid w:val="00790296"/>
    <w:rsid w:val="00790D5E"/>
    <w:rsid w:val="00792911"/>
    <w:rsid w:val="00792DB3"/>
    <w:rsid w:val="007947FF"/>
    <w:rsid w:val="00796AF8"/>
    <w:rsid w:val="007A0B46"/>
    <w:rsid w:val="007A172A"/>
    <w:rsid w:val="007A2483"/>
    <w:rsid w:val="007A2664"/>
    <w:rsid w:val="007A336D"/>
    <w:rsid w:val="007A3AE9"/>
    <w:rsid w:val="007A4804"/>
    <w:rsid w:val="007A54AF"/>
    <w:rsid w:val="007A6DCB"/>
    <w:rsid w:val="007A7257"/>
    <w:rsid w:val="007B055D"/>
    <w:rsid w:val="007B098D"/>
    <w:rsid w:val="007B1758"/>
    <w:rsid w:val="007B1D8C"/>
    <w:rsid w:val="007B37B7"/>
    <w:rsid w:val="007B421E"/>
    <w:rsid w:val="007B7BEF"/>
    <w:rsid w:val="007B7C8E"/>
    <w:rsid w:val="007B7F59"/>
    <w:rsid w:val="007C0069"/>
    <w:rsid w:val="007C01BC"/>
    <w:rsid w:val="007C119D"/>
    <w:rsid w:val="007C158E"/>
    <w:rsid w:val="007C25C0"/>
    <w:rsid w:val="007C2CDD"/>
    <w:rsid w:val="007C2D02"/>
    <w:rsid w:val="007C3DA5"/>
    <w:rsid w:val="007C4B84"/>
    <w:rsid w:val="007C4C11"/>
    <w:rsid w:val="007C5B27"/>
    <w:rsid w:val="007C657A"/>
    <w:rsid w:val="007C6B0B"/>
    <w:rsid w:val="007C72AC"/>
    <w:rsid w:val="007D2C03"/>
    <w:rsid w:val="007D3606"/>
    <w:rsid w:val="007D3F4A"/>
    <w:rsid w:val="007D4ECD"/>
    <w:rsid w:val="007D6777"/>
    <w:rsid w:val="007D6EAC"/>
    <w:rsid w:val="007D7AE2"/>
    <w:rsid w:val="007D7C90"/>
    <w:rsid w:val="007E2FE0"/>
    <w:rsid w:val="007E37EA"/>
    <w:rsid w:val="007E4772"/>
    <w:rsid w:val="007E52D2"/>
    <w:rsid w:val="007E5BE1"/>
    <w:rsid w:val="007E6664"/>
    <w:rsid w:val="007E694A"/>
    <w:rsid w:val="007F190C"/>
    <w:rsid w:val="007F26E5"/>
    <w:rsid w:val="007F3519"/>
    <w:rsid w:val="007F4949"/>
    <w:rsid w:val="007F70C1"/>
    <w:rsid w:val="008016D5"/>
    <w:rsid w:val="00801ACC"/>
    <w:rsid w:val="008030EE"/>
    <w:rsid w:val="0080356A"/>
    <w:rsid w:val="00803649"/>
    <w:rsid w:val="00804BE7"/>
    <w:rsid w:val="008055CA"/>
    <w:rsid w:val="00805625"/>
    <w:rsid w:val="00806044"/>
    <w:rsid w:val="00806EA1"/>
    <w:rsid w:val="00806FB1"/>
    <w:rsid w:val="00807643"/>
    <w:rsid w:val="00810D55"/>
    <w:rsid w:val="00810F99"/>
    <w:rsid w:val="00810FF4"/>
    <w:rsid w:val="008111E0"/>
    <w:rsid w:val="00811943"/>
    <w:rsid w:val="008121E8"/>
    <w:rsid w:val="0081253C"/>
    <w:rsid w:val="00813335"/>
    <w:rsid w:val="00813CD0"/>
    <w:rsid w:val="00813D32"/>
    <w:rsid w:val="00814532"/>
    <w:rsid w:val="0081577A"/>
    <w:rsid w:val="0081579E"/>
    <w:rsid w:val="0081585F"/>
    <w:rsid w:val="00815C0C"/>
    <w:rsid w:val="00815EDF"/>
    <w:rsid w:val="00815F69"/>
    <w:rsid w:val="00817C16"/>
    <w:rsid w:val="00821FD7"/>
    <w:rsid w:val="00822BD8"/>
    <w:rsid w:val="00825648"/>
    <w:rsid w:val="00827178"/>
    <w:rsid w:val="00830072"/>
    <w:rsid w:val="00830C3B"/>
    <w:rsid w:val="00831C45"/>
    <w:rsid w:val="008323F6"/>
    <w:rsid w:val="00834284"/>
    <w:rsid w:val="00835D05"/>
    <w:rsid w:val="008360E7"/>
    <w:rsid w:val="00840B61"/>
    <w:rsid w:val="00841E24"/>
    <w:rsid w:val="00842887"/>
    <w:rsid w:val="00845810"/>
    <w:rsid w:val="00845D4C"/>
    <w:rsid w:val="0084763F"/>
    <w:rsid w:val="0085021C"/>
    <w:rsid w:val="00851CBA"/>
    <w:rsid w:val="00855BE2"/>
    <w:rsid w:val="008569D2"/>
    <w:rsid w:val="00856D2B"/>
    <w:rsid w:val="008605F0"/>
    <w:rsid w:val="0086135E"/>
    <w:rsid w:val="00861841"/>
    <w:rsid w:val="008619D7"/>
    <w:rsid w:val="00861C10"/>
    <w:rsid w:val="00861F64"/>
    <w:rsid w:val="008620FA"/>
    <w:rsid w:val="0086270C"/>
    <w:rsid w:val="00864052"/>
    <w:rsid w:val="008651CF"/>
    <w:rsid w:val="00870562"/>
    <w:rsid w:val="00874306"/>
    <w:rsid w:val="0087664B"/>
    <w:rsid w:val="008767A4"/>
    <w:rsid w:val="00876F78"/>
    <w:rsid w:val="0087703A"/>
    <w:rsid w:val="00882608"/>
    <w:rsid w:val="0088421D"/>
    <w:rsid w:val="008845BC"/>
    <w:rsid w:val="00884B57"/>
    <w:rsid w:val="00887B3E"/>
    <w:rsid w:val="00891262"/>
    <w:rsid w:val="00891A81"/>
    <w:rsid w:val="0089259D"/>
    <w:rsid w:val="0089338F"/>
    <w:rsid w:val="008946F2"/>
    <w:rsid w:val="00894AE1"/>
    <w:rsid w:val="008968FF"/>
    <w:rsid w:val="00896D6E"/>
    <w:rsid w:val="008977F6"/>
    <w:rsid w:val="008A0D07"/>
    <w:rsid w:val="008A0DB8"/>
    <w:rsid w:val="008A1740"/>
    <w:rsid w:val="008A2B75"/>
    <w:rsid w:val="008A3175"/>
    <w:rsid w:val="008A33EF"/>
    <w:rsid w:val="008A4815"/>
    <w:rsid w:val="008A5928"/>
    <w:rsid w:val="008A5CC1"/>
    <w:rsid w:val="008A5E47"/>
    <w:rsid w:val="008A6C7B"/>
    <w:rsid w:val="008A7DA2"/>
    <w:rsid w:val="008B10F1"/>
    <w:rsid w:val="008B2BB6"/>
    <w:rsid w:val="008B3189"/>
    <w:rsid w:val="008B529A"/>
    <w:rsid w:val="008B7396"/>
    <w:rsid w:val="008B7A6D"/>
    <w:rsid w:val="008C080C"/>
    <w:rsid w:val="008C25FC"/>
    <w:rsid w:val="008C3242"/>
    <w:rsid w:val="008C7D72"/>
    <w:rsid w:val="008D0A3F"/>
    <w:rsid w:val="008D14F0"/>
    <w:rsid w:val="008D1CAD"/>
    <w:rsid w:val="008D1EFC"/>
    <w:rsid w:val="008D37CF"/>
    <w:rsid w:val="008E75FA"/>
    <w:rsid w:val="008F11C7"/>
    <w:rsid w:val="008F141B"/>
    <w:rsid w:val="008F1422"/>
    <w:rsid w:val="008F211C"/>
    <w:rsid w:val="008F3D70"/>
    <w:rsid w:val="008F4510"/>
    <w:rsid w:val="008F4712"/>
    <w:rsid w:val="008F48F5"/>
    <w:rsid w:val="008F5335"/>
    <w:rsid w:val="008F5526"/>
    <w:rsid w:val="008F5D52"/>
    <w:rsid w:val="008F6F33"/>
    <w:rsid w:val="008F7141"/>
    <w:rsid w:val="008F7410"/>
    <w:rsid w:val="009015B0"/>
    <w:rsid w:val="00902F4C"/>
    <w:rsid w:val="009037AD"/>
    <w:rsid w:val="009039FF"/>
    <w:rsid w:val="00904A68"/>
    <w:rsid w:val="009055AC"/>
    <w:rsid w:val="00905B38"/>
    <w:rsid w:val="00906312"/>
    <w:rsid w:val="009068E3"/>
    <w:rsid w:val="00907124"/>
    <w:rsid w:val="00911AC6"/>
    <w:rsid w:val="00911B2F"/>
    <w:rsid w:val="009146D2"/>
    <w:rsid w:val="00914AE4"/>
    <w:rsid w:val="00915622"/>
    <w:rsid w:val="00915A85"/>
    <w:rsid w:val="00915C8F"/>
    <w:rsid w:val="009160DF"/>
    <w:rsid w:val="00924708"/>
    <w:rsid w:val="009268BB"/>
    <w:rsid w:val="00927F9E"/>
    <w:rsid w:val="009301C2"/>
    <w:rsid w:val="00930C56"/>
    <w:rsid w:val="00931E07"/>
    <w:rsid w:val="00932EC2"/>
    <w:rsid w:val="00933C03"/>
    <w:rsid w:val="00933F37"/>
    <w:rsid w:val="00936403"/>
    <w:rsid w:val="009375FB"/>
    <w:rsid w:val="00943156"/>
    <w:rsid w:val="009452C6"/>
    <w:rsid w:val="00945CE8"/>
    <w:rsid w:val="00946007"/>
    <w:rsid w:val="00946C1E"/>
    <w:rsid w:val="00947AFE"/>
    <w:rsid w:val="0095136B"/>
    <w:rsid w:val="009521C6"/>
    <w:rsid w:val="00952F61"/>
    <w:rsid w:val="009537AB"/>
    <w:rsid w:val="009546AC"/>
    <w:rsid w:val="00955F4D"/>
    <w:rsid w:val="00956811"/>
    <w:rsid w:val="00957AB5"/>
    <w:rsid w:val="00960222"/>
    <w:rsid w:val="00961CF4"/>
    <w:rsid w:val="00963FA0"/>
    <w:rsid w:val="00964C7F"/>
    <w:rsid w:val="00964F53"/>
    <w:rsid w:val="00966384"/>
    <w:rsid w:val="0096684D"/>
    <w:rsid w:val="009672F9"/>
    <w:rsid w:val="0097035B"/>
    <w:rsid w:val="00971433"/>
    <w:rsid w:val="00971B1B"/>
    <w:rsid w:val="00971DC8"/>
    <w:rsid w:val="0097248E"/>
    <w:rsid w:val="00972A13"/>
    <w:rsid w:val="00973110"/>
    <w:rsid w:val="00974F15"/>
    <w:rsid w:val="00975019"/>
    <w:rsid w:val="009773BF"/>
    <w:rsid w:val="00977D4B"/>
    <w:rsid w:val="00981422"/>
    <w:rsid w:val="00982184"/>
    <w:rsid w:val="009833F3"/>
    <w:rsid w:val="00983CC8"/>
    <w:rsid w:val="00984AAD"/>
    <w:rsid w:val="00984BC1"/>
    <w:rsid w:val="00987D27"/>
    <w:rsid w:val="00991114"/>
    <w:rsid w:val="00991517"/>
    <w:rsid w:val="009959C9"/>
    <w:rsid w:val="00995D86"/>
    <w:rsid w:val="009963CC"/>
    <w:rsid w:val="009968A9"/>
    <w:rsid w:val="00997DE0"/>
    <w:rsid w:val="009A0303"/>
    <w:rsid w:val="009A0F9B"/>
    <w:rsid w:val="009A3181"/>
    <w:rsid w:val="009A56FF"/>
    <w:rsid w:val="009A576D"/>
    <w:rsid w:val="009A5B08"/>
    <w:rsid w:val="009A7C7A"/>
    <w:rsid w:val="009B11A6"/>
    <w:rsid w:val="009B1DC1"/>
    <w:rsid w:val="009B1DD2"/>
    <w:rsid w:val="009B1DFA"/>
    <w:rsid w:val="009B29AE"/>
    <w:rsid w:val="009B3D79"/>
    <w:rsid w:val="009B5F06"/>
    <w:rsid w:val="009B7E38"/>
    <w:rsid w:val="009C3122"/>
    <w:rsid w:val="009C46CF"/>
    <w:rsid w:val="009C516E"/>
    <w:rsid w:val="009C5B04"/>
    <w:rsid w:val="009C5C43"/>
    <w:rsid w:val="009C784A"/>
    <w:rsid w:val="009C7E81"/>
    <w:rsid w:val="009D12EF"/>
    <w:rsid w:val="009D2F2B"/>
    <w:rsid w:val="009D4648"/>
    <w:rsid w:val="009D470E"/>
    <w:rsid w:val="009D48C1"/>
    <w:rsid w:val="009D5F66"/>
    <w:rsid w:val="009D6960"/>
    <w:rsid w:val="009D69B0"/>
    <w:rsid w:val="009D7280"/>
    <w:rsid w:val="009D7553"/>
    <w:rsid w:val="009D7D02"/>
    <w:rsid w:val="009E1B40"/>
    <w:rsid w:val="009E1E21"/>
    <w:rsid w:val="009E2812"/>
    <w:rsid w:val="009E64F1"/>
    <w:rsid w:val="009E6B6B"/>
    <w:rsid w:val="009F0655"/>
    <w:rsid w:val="009F0DD5"/>
    <w:rsid w:val="009F122B"/>
    <w:rsid w:val="009F1B0A"/>
    <w:rsid w:val="009F291C"/>
    <w:rsid w:val="009F2BE8"/>
    <w:rsid w:val="009F3FEA"/>
    <w:rsid w:val="009F42FD"/>
    <w:rsid w:val="009F551A"/>
    <w:rsid w:val="009F5BF3"/>
    <w:rsid w:val="00A01662"/>
    <w:rsid w:val="00A0360A"/>
    <w:rsid w:val="00A06371"/>
    <w:rsid w:val="00A06F50"/>
    <w:rsid w:val="00A139C4"/>
    <w:rsid w:val="00A17F9D"/>
    <w:rsid w:val="00A20914"/>
    <w:rsid w:val="00A22666"/>
    <w:rsid w:val="00A263D7"/>
    <w:rsid w:val="00A265BE"/>
    <w:rsid w:val="00A2724E"/>
    <w:rsid w:val="00A27719"/>
    <w:rsid w:val="00A30B1E"/>
    <w:rsid w:val="00A30DD2"/>
    <w:rsid w:val="00A31754"/>
    <w:rsid w:val="00A31C72"/>
    <w:rsid w:val="00A3426B"/>
    <w:rsid w:val="00A34402"/>
    <w:rsid w:val="00A346C5"/>
    <w:rsid w:val="00A349E8"/>
    <w:rsid w:val="00A34C14"/>
    <w:rsid w:val="00A34E7F"/>
    <w:rsid w:val="00A3527D"/>
    <w:rsid w:val="00A36DFA"/>
    <w:rsid w:val="00A3751F"/>
    <w:rsid w:val="00A40B72"/>
    <w:rsid w:val="00A4270D"/>
    <w:rsid w:val="00A47842"/>
    <w:rsid w:val="00A47B3D"/>
    <w:rsid w:val="00A47ED8"/>
    <w:rsid w:val="00A51965"/>
    <w:rsid w:val="00A51A53"/>
    <w:rsid w:val="00A524AD"/>
    <w:rsid w:val="00A53A2C"/>
    <w:rsid w:val="00A559E8"/>
    <w:rsid w:val="00A5622E"/>
    <w:rsid w:val="00A56248"/>
    <w:rsid w:val="00A57F0D"/>
    <w:rsid w:val="00A60F72"/>
    <w:rsid w:val="00A6303B"/>
    <w:rsid w:val="00A65D73"/>
    <w:rsid w:val="00A67CE2"/>
    <w:rsid w:val="00A67F86"/>
    <w:rsid w:val="00A73AEA"/>
    <w:rsid w:val="00A7487E"/>
    <w:rsid w:val="00A77319"/>
    <w:rsid w:val="00A807D4"/>
    <w:rsid w:val="00A808F4"/>
    <w:rsid w:val="00A815FD"/>
    <w:rsid w:val="00A8401E"/>
    <w:rsid w:val="00A86488"/>
    <w:rsid w:val="00A86555"/>
    <w:rsid w:val="00A86E12"/>
    <w:rsid w:val="00A87D20"/>
    <w:rsid w:val="00A91391"/>
    <w:rsid w:val="00A9272E"/>
    <w:rsid w:val="00A93BAA"/>
    <w:rsid w:val="00A93D59"/>
    <w:rsid w:val="00A95E66"/>
    <w:rsid w:val="00A96150"/>
    <w:rsid w:val="00A97C61"/>
    <w:rsid w:val="00AA0746"/>
    <w:rsid w:val="00AA0A46"/>
    <w:rsid w:val="00AA0E49"/>
    <w:rsid w:val="00AA26FE"/>
    <w:rsid w:val="00AA2F1C"/>
    <w:rsid w:val="00AA3C8F"/>
    <w:rsid w:val="00AA4D6D"/>
    <w:rsid w:val="00AA4FCC"/>
    <w:rsid w:val="00AA626F"/>
    <w:rsid w:val="00AA64F8"/>
    <w:rsid w:val="00AA668C"/>
    <w:rsid w:val="00AA76E9"/>
    <w:rsid w:val="00AA797B"/>
    <w:rsid w:val="00AA7B00"/>
    <w:rsid w:val="00AA7D4C"/>
    <w:rsid w:val="00AA7F75"/>
    <w:rsid w:val="00AB07A0"/>
    <w:rsid w:val="00AB0812"/>
    <w:rsid w:val="00AB2606"/>
    <w:rsid w:val="00AB2C2D"/>
    <w:rsid w:val="00AB42C5"/>
    <w:rsid w:val="00AB4DD3"/>
    <w:rsid w:val="00AB4E04"/>
    <w:rsid w:val="00AB4E2D"/>
    <w:rsid w:val="00AB7257"/>
    <w:rsid w:val="00AB7D3E"/>
    <w:rsid w:val="00AC0FE9"/>
    <w:rsid w:val="00AC1F19"/>
    <w:rsid w:val="00AC290D"/>
    <w:rsid w:val="00AC353C"/>
    <w:rsid w:val="00AC3556"/>
    <w:rsid w:val="00AC40FB"/>
    <w:rsid w:val="00AC432E"/>
    <w:rsid w:val="00AC442D"/>
    <w:rsid w:val="00AC4928"/>
    <w:rsid w:val="00AC5656"/>
    <w:rsid w:val="00AC7A9D"/>
    <w:rsid w:val="00AD06C2"/>
    <w:rsid w:val="00AD0DBA"/>
    <w:rsid w:val="00AD1A8C"/>
    <w:rsid w:val="00AD1D8A"/>
    <w:rsid w:val="00AD1DF5"/>
    <w:rsid w:val="00AD2546"/>
    <w:rsid w:val="00AD3199"/>
    <w:rsid w:val="00AD37C1"/>
    <w:rsid w:val="00AD5B8C"/>
    <w:rsid w:val="00AE049C"/>
    <w:rsid w:val="00AE05E5"/>
    <w:rsid w:val="00AE08BB"/>
    <w:rsid w:val="00AE14A2"/>
    <w:rsid w:val="00AE1879"/>
    <w:rsid w:val="00AE2272"/>
    <w:rsid w:val="00AE35BC"/>
    <w:rsid w:val="00AE52E5"/>
    <w:rsid w:val="00AE5E14"/>
    <w:rsid w:val="00AE6ECE"/>
    <w:rsid w:val="00AE6F64"/>
    <w:rsid w:val="00AF0422"/>
    <w:rsid w:val="00B004B1"/>
    <w:rsid w:val="00B0115C"/>
    <w:rsid w:val="00B01F63"/>
    <w:rsid w:val="00B02279"/>
    <w:rsid w:val="00B02947"/>
    <w:rsid w:val="00B03221"/>
    <w:rsid w:val="00B034B5"/>
    <w:rsid w:val="00B0556B"/>
    <w:rsid w:val="00B063E3"/>
    <w:rsid w:val="00B07CEB"/>
    <w:rsid w:val="00B11B9A"/>
    <w:rsid w:val="00B11CDA"/>
    <w:rsid w:val="00B1612D"/>
    <w:rsid w:val="00B20936"/>
    <w:rsid w:val="00B20C4B"/>
    <w:rsid w:val="00B21A85"/>
    <w:rsid w:val="00B23FE2"/>
    <w:rsid w:val="00B249D5"/>
    <w:rsid w:val="00B25FD1"/>
    <w:rsid w:val="00B267C5"/>
    <w:rsid w:val="00B268B7"/>
    <w:rsid w:val="00B269AE"/>
    <w:rsid w:val="00B2708D"/>
    <w:rsid w:val="00B2726D"/>
    <w:rsid w:val="00B27891"/>
    <w:rsid w:val="00B30BF8"/>
    <w:rsid w:val="00B328D2"/>
    <w:rsid w:val="00B32DD2"/>
    <w:rsid w:val="00B353DF"/>
    <w:rsid w:val="00B36A2F"/>
    <w:rsid w:val="00B36E9B"/>
    <w:rsid w:val="00B409CD"/>
    <w:rsid w:val="00B412DD"/>
    <w:rsid w:val="00B412FB"/>
    <w:rsid w:val="00B41A47"/>
    <w:rsid w:val="00B41BC1"/>
    <w:rsid w:val="00B4203B"/>
    <w:rsid w:val="00B421FA"/>
    <w:rsid w:val="00B426B6"/>
    <w:rsid w:val="00B429A2"/>
    <w:rsid w:val="00B43635"/>
    <w:rsid w:val="00B44907"/>
    <w:rsid w:val="00B45441"/>
    <w:rsid w:val="00B46687"/>
    <w:rsid w:val="00B46A9D"/>
    <w:rsid w:val="00B46DFA"/>
    <w:rsid w:val="00B47B1F"/>
    <w:rsid w:val="00B47C9F"/>
    <w:rsid w:val="00B51965"/>
    <w:rsid w:val="00B526BB"/>
    <w:rsid w:val="00B5351B"/>
    <w:rsid w:val="00B545B7"/>
    <w:rsid w:val="00B5636A"/>
    <w:rsid w:val="00B57B8F"/>
    <w:rsid w:val="00B62444"/>
    <w:rsid w:val="00B64982"/>
    <w:rsid w:val="00B65618"/>
    <w:rsid w:val="00B673AF"/>
    <w:rsid w:val="00B67D0F"/>
    <w:rsid w:val="00B70F0A"/>
    <w:rsid w:val="00B720AF"/>
    <w:rsid w:val="00B732E1"/>
    <w:rsid w:val="00B741AE"/>
    <w:rsid w:val="00B76458"/>
    <w:rsid w:val="00B80C4F"/>
    <w:rsid w:val="00B83F8D"/>
    <w:rsid w:val="00B84DC5"/>
    <w:rsid w:val="00B866B5"/>
    <w:rsid w:val="00B86717"/>
    <w:rsid w:val="00B945DD"/>
    <w:rsid w:val="00B94D83"/>
    <w:rsid w:val="00B9551C"/>
    <w:rsid w:val="00B963FE"/>
    <w:rsid w:val="00B96781"/>
    <w:rsid w:val="00BA084B"/>
    <w:rsid w:val="00BA193F"/>
    <w:rsid w:val="00BA24F7"/>
    <w:rsid w:val="00BA668A"/>
    <w:rsid w:val="00BA6BA3"/>
    <w:rsid w:val="00BA79FC"/>
    <w:rsid w:val="00BB0545"/>
    <w:rsid w:val="00BB1D46"/>
    <w:rsid w:val="00BB3FC6"/>
    <w:rsid w:val="00BB5F10"/>
    <w:rsid w:val="00BB6EF1"/>
    <w:rsid w:val="00BB6F6E"/>
    <w:rsid w:val="00BC0836"/>
    <w:rsid w:val="00BC240A"/>
    <w:rsid w:val="00BC2441"/>
    <w:rsid w:val="00BC2A52"/>
    <w:rsid w:val="00BC39BA"/>
    <w:rsid w:val="00BC4DFD"/>
    <w:rsid w:val="00BD06A7"/>
    <w:rsid w:val="00BD2995"/>
    <w:rsid w:val="00BD2E21"/>
    <w:rsid w:val="00BD31BB"/>
    <w:rsid w:val="00BD3961"/>
    <w:rsid w:val="00BD49BB"/>
    <w:rsid w:val="00BD4CB2"/>
    <w:rsid w:val="00BD6593"/>
    <w:rsid w:val="00BD6918"/>
    <w:rsid w:val="00BD6E2A"/>
    <w:rsid w:val="00BE394B"/>
    <w:rsid w:val="00BE6259"/>
    <w:rsid w:val="00BE6F48"/>
    <w:rsid w:val="00BE7B45"/>
    <w:rsid w:val="00BF0450"/>
    <w:rsid w:val="00BF158E"/>
    <w:rsid w:val="00BF2717"/>
    <w:rsid w:val="00BF31E9"/>
    <w:rsid w:val="00BF3DF6"/>
    <w:rsid w:val="00BF43C8"/>
    <w:rsid w:val="00BF5B4B"/>
    <w:rsid w:val="00BF5D30"/>
    <w:rsid w:val="00BF6BD5"/>
    <w:rsid w:val="00C006D6"/>
    <w:rsid w:val="00C009D7"/>
    <w:rsid w:val="00C01FFA"/>
    <w:rsid w:val="00C0249A"/>
    <w:rsid w:val="00C03DE2"/>
    <w:rsid w:val="00C07991"/>
    <w:rsid w:val="00C10FC7"/>
    <w:rsid w:val="00C11E3D"/>
    <w:rsid w:val="00C11E72"/>
    <w:rsid w:val="00C14698"/>
    <w:rsid w:val="00C14C95"/>
    <w:rsid w:val="00C16C20"/>
    <w:rsid w:val="00C21691"/>
    <w:rsid w:val="00C218C3"/>
    <w:rsid w:val="00C224A0"/>
    <w:rsid w:val="00C2266C"/>
    <w:rsid w:val="00C23524"/>
    <w:rsid w:val="00C23D06"/>
    <w:rsid w:val="00C23DC1"/>
    <w:rsid w:val="00C256D7"/>
    <w:rsid w:val="00C25CB8"/>
    <w:rsid w:val="00C27498"/>
    <w:rsid w:val="00C2757D"/>
    <w:rsid w:val="00C27722"/>
    <w:rsid w:val="00C313D0"/>
    <w:rsid w:val="00C31819"/>
    <w:rsid w:val="00C32B4F"/>
    <w:rsid w:val="00C32B9F"/>
    <w:rsid w:val="00C3496A"/>
    <w:rsid w:val="00C34D67"/>
    <w:rsid w:val="00C3785D"/>
    <w:rsid w:val="00C40848"/>
    <w:rsid w:val="00C40E1F"/>
    <w:rsid w:val="00C41831"/>
    <w:rsid w:val="00C425DB"/>
    <w:rsid w:val="00C43959"/>
    <w:rsid w:val="00C44473"/>
    <w:rsid w:val="00C4553D"/>
    <w:rsid w:val="00C4615E"/>
    <w:rsid w:val="00C463E9"/>
    <w:rsid w:val="00C47579"/>
    <w:rsid w:val="00C501CD"/>
    <w:rsid w:val="00C50789"/>
    <w:rsid w:val="00C51AD4"/>
    <w:rsid w:val="00C521CC"/>
    <w:rsid w:val="00C52250"/>
    <w:rsid w:val="00C5396E"/>
    <w:rsid w:val="00C54BE3"/>
    <w:rsid w:val="00C54EFD"/>
    <w:rsid w:val="00C55B89"/>
    <w:rsid w:val="00C5784D"/>
    <w:rsid w:val="00C57E0A"/>
    <w:rsid w:val="00C60721"/>
    <w:rsid w:val="00C615E0"/>
    <w:rsid w:val="00C62CB4"/>
    <w:rsid w:val="00C65332"/>
    <w:rsid w:val="00C7059F"/>
    <w:rsid w:val="00C70698"/>
    <w:rsid w:val="00C70F7B"/>
    <w:rsid w:val="00C7216C"/>
    <w:rsid w:val="00C7369C"/>
    <w:rsid w:val="00C744C0"/>
    <w:rsid w:val="00C75014"/>
    <w:rsid w:val="00C762E4"/>
    <w:rsid w:val="00C77FE3"/>
    <w:rsid w:val="00C80D98"/>
    <w:rsid w:val="00C84B04"/>
    <w:rsid w:val="00C84F39"/>
    <w:rsid w:val="00C86EE0"/>
    <w:rsid w:val="00C901B7"/>
    <w:rsid w:val="00C90BFF"/>
    <w:rsid w:val="00C90ED0"/>
    <w:rsid w:val="00C91AA6"/>
    <w:rsid w:val="00C91FCE"/>
    <w:rsid w:val="00C92E6D"/>
    <w:rsid w:val="00C9363B"/>
    <w:rsid w:val="00C93E25"/>
    <w:rsid w:val="00C9443B"/>
    <w:rsid w:val="00C95384"/>
    <w:rsid w:val="00C95CDC"/>
    <w:rsid w:val="00CA0371"/>
    <w:rsid w:val="00CA04F8"/>
    <w:rsid w:val="00CA0B08"/>
    <w:rsid w:val="00CA28BC"/>
    <w:rsid w:val="00CA2989"/>
    <w:rsid w:val="00CA3284"/>
    <w:rsid w:val="00CA3909"/>
    <w:rsid w:val="00CA680C"/>
    <w:rsid w:val="00CA6854"/>
    <w:rsid w:val="00CA7DF8"/>
    <w:rsid w:val="00CB04E0"/>
    <w:rsid w:val="00CB0889"/>
    <w:rsid w:val="00CB0A5D"/>
    <w:rsid w:val="00CB22B2"/>
    <w:rsid w:val="00CB4DF6"/>
    <w:rsid w:val="00CB55BE"/>
    <w:rsid w:val="00CB6243"/>
    <w:rsid w:val="00CC1800"/>
    <w:rsid w:val="00CC3045"/>
    <w:rsid w:val="00CC355A"/>
    <w:rsid w:val="00CC54CB"/>
    <w:rsid w:val="00CC65E7"/>
    <w:rsid w:val="00CC754A"/>
    <w:rsid w:val="00CC784E"/>
    <w:rsid w:val="00CC7C66"/>
    <w:rsid w:val="00CC7DC8"/>
    <w:rsid w:val="00CD0A8C"/>
    <w:rsid w:val="00CD1773"/>
    <w:rsid w:val="00CD2145"/>
    <w:rsid w:val="00CD29AE"/>
    <w:rsid w:val="00CD4C3F"/>
    <w:rsid w:val="00CD5173"/>
    <w:rsid w:val="00CD5563"/>
    <w:rsid w:val="00CE0BA0"/>
    <w:rsid w:val="00CE0DEA"/>
    <w:rsid w:val="00CE12C9"/>
    <w:rsid w:val="00CE1766"/>
    <w:rsid w:val="00CE1838"/>
    <w:rsid w:val="00CE1F16"/>
    <w:rsid w:val="00CE346A"/>
    <w:rsid w:val="00CE463F"/>
    <w:rsid w:val="00CE4F34"/>
    <w:rsid w:val="00CE5AB1"/>
    <w:rsid w:val="00CE685C"/>
    <w:rsid w:val="00CF09CF"/>
    <w:rsid w:val="00CF2789"/>
    <w:rsid w:val="00CF3266"/>
    <w:rsid w:val="00CF4958"/>
    <w:rsid w:val="00CF5812"/>
    <w:rsid w:val="00CF76FF"/>
    <w:rsid w:val="00D00883"/>
    <w:rsid w:val="00D02A4A"/>
    <w:rsid w:val="00D0750A"/>
    <w:rsid w:val="00D07B96"/>
    <w:rsid w:val="00D07C16"/>
    <w:rsid w:val="00D07C3C"/>
    <w:rsid w:val="00D104AA"/>
    <w:rsid w:val="00D10D8F"/>
    <w:rsid w:val="00D1310C"/>
    <w:rsid w:val="00D16EAB"/>
    <w:rsid w:val="00D173E9"/>
    <w:rsid w:val="00D176A0"/>
    <w:rsid w:val="00D2050B"/>
    <w:rsid w:val="00D20EE1"/>
    <w:rsid w:val="00D22802"/>
    <w:rsid w:val="00D22E85"/>
    <w:rsid w:val="00D25E10"/>
    <w:rsid w:val="00D26535"/>
    <w:rsid w:val="00D273F8"/>
    <w:rsid w:val="00D27CA5"/>
    <w:rsid w:val="00D31CC1"/>
    <w:rsid w:val="00D3211E"/>
    <w:rsid w:val="00D331B3"/>
    <w:rsid w:val="00D33465"/>
    <w:rsid w:val="00D364F1"/>
    <w:rsid w:val="00D36839"/>
    <w:rsid w:val="00D379A4"/>
    <w:rsid w:val="00D404BB"/>
    <w:rsid w:val="00D408E9"/>
    <w:rsid w:val="00D41DE6"/>
    <w:rsid w:val="00D43C5C"/>
    <w:rsid w:val="00D44054"/>
    <w:rsid w:val="00D446D2"/>
    <w:rsid w:val="00D447A6"/>
    <w:rsid w:val="00D45E04"/>
    <w:rsid w:val="00D45E7B"/>
    <w:rsid w:val="00D511D2"/>
    <w:rsid w:val="00D522D2"/>
    <w:rsid w:val="00D52C75"/>
    <w:rsid w:val="00D54C9D"/>
    <w:rsid w:val="00D55225"/>
    <w:rsid w:val="00D562CD"/>
    <w:rsid w:val="00D56FA2"/>
    <w:rsid w:val="00D56FC9"/>
    <w:rsid w:val="00D579EC"/>
    <w:rsid w:val="00D57C8D"/>
    <w:rsid w:val="00D6147C"/>
    <w:rsid w:val="00D640EC"/>
    <w:rsid w:val="00D64485"/>
    <w:rsid w:val="00D70801"/>
    <w:rsid w:val="00D712BC"/>
    <w:rsid w:val="00D731B2"/>
    <w:rsid w:val="00D743E6"/>
    <w:rsid w:val="00D7468F"/>
    <w:rsid w:val="00D75421"/>
    <w:rsid w:val="00D7654C"/>
    <w:rsid w:val="00D779E0"/>
    <w:rsid w:val="00D77A6E"/>
    <w:rsid w:val="00D80732"/>
    <w:rsid w:val="00D81039"/>
    <w:rsid w:val="00D83331"/>
    <w:rsid w:val="00D83837"/>
    <w:rsid w:val="00D84122"/>
    <w:rsid w:val="00D878AF"/>
    <w:rsid w:val="00D87A77"/>
    <w:rsid w:val="00D87FAA"/>
    <w:rsid w:val="00D905A4"/>
    <w:rsid w:val="00D91BF3"/>
    <w:rsid w:val="00D92604"/>
    <w:rsid w:val="00D943C9"/>
    <w:rsid w:val="00D944B9"/>
    <w:rsid w:val="00D95848"/>
    <w:rsid w:val="00D964F0"/>
    <w:rsid w:val="00D96703"/>
    <w:rsid w:val="00D96C50"/>
    <w:rsid w:val="00D970A8"/>
    <w:rsid w:val="00D9796B"/>
    <w:rsid w:val="00DA0004"/>
    <w:rsid w:val="00DA137D"/>
    <w:rsid w:val="00DA151F"/>
    <w:rsid w:val="00DA36C4"/>
    <w:rsid w:val="00DA3A56"/>
    <w:rsid w:val="00DA3ECA"/>
    <w:rsid w:val="00DA4239"/>
    <w:rsid w:val="00DA4A00"/>
    <w:rsid w:val="00DA5B57"/>
    <w:rsid w:val="00DA678E"/>
    <w:rsid w:val="00DA6A5C"/>
    <w:rsid w:val="00DA6E10"/>
    <w:rsid w:val="00DA7525"/>
    <w:rsid w:val="00DA79E1"/>
    <w:rsid w:val="00DB25F3"/>
    <w:rsid w:val="00DB2E50"/>
    <w:rsid w:val="00DB740C"/>
    <w:rsid w:val="00DB79F7"/>
    <w:rsid w:val="00DC31EA"/>
    <w:rsid w:val="00DC419C"/>
    <w:rsid w:val="00DC59A2"/>
    <w:rsid w:val="00DC59EF"/>
    <w:rsid w:val="00DC61DB"/>
    <w:rsid w:val="00DC68A5"/>
    <w:rsid w:val="00DC77E7"/>
    <w:rsid w:val="00DD0C0A"/>
    <w:rsid w:val="00DD1336"/>
    <w:rsid w:val="00DD1936"/>
    <w:rsid w:val="00DD1DCD"/>
    <w:rsid w:val="00DD3131"/>
    <w:rsid w:val="00DD3881"/>
    <w:rsid w:val="00DD72B6"/>
    <w:rsid w:val="00DE0A73"/>
    <w:rsid w:val="00DE0E7C"/>
    <w:rsid w:val="00DE0FAC"/>
    <w:rsid w:val="00DE17E5"/>
    <w:rsid w:val="00DE1AFD"/>
    <w:rsid w:val="00DE3EE2"/>
    <w:rsid w:val="00DE418D"/>
    <w:rsid w:val="00DE45B9"/>
    <w:rsid w:val="00DE77FE"/>
    <w:rsid w:val="00DE7AC5"/>
    <w:rsid w:val="00DF0BD5"/>
    <w:rsid w:val="00DF1146"/>
    <w:rsid w:val="00DF16EB"/>
    <w:rsid w:val="00DF1AAA"/>
    <w:rsid w:val="00DF1B06"/>
    <w:rsid w:val="00DF30A0"/>
    <w:rsid w:val="00DF38D6"/>
    <w:rsid w:val="00DF5D9D"/>
    <w:rsid w:val="00DF6C30"/>
    <w:rsid w:val="00DF727D"/>
    <w:rsid w:val="00DF7664"/>
    <w:rsid w:val="00DF7E88"/>
    <w:rsid w:val="00E0026A"/>
    <w:rsid w:val="00E02372"/>
    <w:rsid w:val="00E02E9E"/>
    <w:rsid w:val="00E04D92"/>
    <w:rsid w:val="00E04E7C"/>
    <w:rsid w:val="00E05F49"/>
    <w:rsid w:val="00E06582"/>
    <w:rsid w:val="00E10340"/>
    <w:rsid w:val="00E11645"/>
    <w:rsid w:val="00E11A04"/>
    <w:rsid w:val="00E12091"/>
    <w:rsid w:val="00E12A36"/>
    <w:rsid w:val="00E12F6A"/>
    <w:rsid w:val="00E132A7"/>
    <w:rsid w:val="00E1342D"/>
    <w:rsid w:val="00E13532"/>
    <w:rsid w:val="00E15749"/>
    <w:rsid w:val="00E16BC6"/>
    <w:rsid w:val="00E178A1"/>
    <w:rsid w:val="00E20009"/>
    <w:rsid w:val="00E20C74"/>
    <w:rsid w:val="00E21C8A"/>
    <w:rsid w:val="00E242E2"/>
    <w:rsid w:val="00E249FB"/>
    <w:rsid w:val="00E3251B"/>
    <w:rsid w:val="00E376A6"/>
    <w:rsid w:val="00E4000B"/>
    <w:rsid w:val="00E40126"/>
    <w:rsid w:val="00E40CB0"/>
    <w:rsid w:val="00E443D1"/>
    <w:rsid w:val="00E4485F"/>
    <w:rsid w:val="00E449DA"/>
    <w:rsid w:val="00E46F63"/>
    <w:rsid w:val="00E526EE"/>
    <w:rsid w:val="00E5311E"/>
    <w:rsid w:val="00E536B2"/>
    <w:rsid w:val="00E54155"/>
    <w:rsid w:val="00E55580"/>
    <w:rsid w:val="00E55717"/>
    <w:rsid w:val="00E56B3D"/>
    <w:rsid w:val="00E57480"/>
    <w:rsid w:val="00E57734"/>
    <w:rsid w:val="00E57922"/>
    <w:rsid w:val="00E607D9"/>
    <w:rsid w:val="00E60C04"/>
    <w:rsid w:val="00E60C7E"/>
    <w:rsid w:val="00E613BE"/>
    <w:rsid w:val="00E6195E"/>
    <w:rsid w:val="00E6419E"/>
    <w:rsid w:val="00E648DF"/>
    <w:rsid w:val="00E67771"/>
    <w:rsid w:val="00E67EEC"/>
    <w:rsid w:val="00E7042F"/>
    <w:rsid w:val="00E71D8A"/>
    <w:rsid w:val="00E746AD"/>
    <w:rsid w:val="00E746CE"/>
    <w:rsid w:val="00E77911"/>
    <w:rsid w:val="00E80A39"/>
    <w:rsid w:val="00E81274"/>
    <w:rsid w:val="00E826B5"/>
    <w:rsid w:val="00E82B9B"/>
    <w:rsid w:val="00E82C7E"/>
    <w:rsid w:val="00E83C47"/>
    <w:rsid w:val="00E842B9"/>
    <w:rsid w:val="00E8597E"/>
    <w:rsid w:val="00E86BC9"/>
    <w:rsid w:val="00E86F37"/>
    <w:rsid w:val="00E9056A"/>
    <w:rsid w:val="00E90937"/>
    <w:rsid w:val="00E91272"/>
    <w:rsid w:val="00E91282"/>
    <w:rsid w:val="00E928D5"/>
    <w:rsid w:val="00E94301"/>
    <w:rsid w:val="00E951BE"/>
    <w:rsid w:val="00E95823"/>
    <w:rsid w:val="00E96394"/>
    <w:rsid w:val="00E9762B"/>
    <w:rsid w:val="00EA09DD"/>
    <w:rsid w:val="00EA577C"/>
    <w:rsid w:val="00EB0461"/>
    <w:rsid w:val="00EB0A8D"/>
    <w:rsid w:val="00EB1076"/>
    <w:rsid w:val="00EB1336"/>
    <w:rsid w:val="00EB1C77"/>
    <w:rsid w:val="00EB2C00"/>
    <w:rsid w:val="00EB2D07"/>
    <w:rsid w:val="00EB2D75"/>
    <w:rsid w:val="00EB317E"/>
    <w:rsid w:val="00EC1722"/>
    <w:rsid w:val="00EC3B30"/>
    <w:rsid w:val="00EC3D38"/>
    <w:rsid w:val="00EC5FAA"/>
    <w:rsid w:val="00EC61CE"/>
    <w:rsid w:val="00EC73E7"/>
    <w:rsid w:val="00ED1C8C"/>
    <w:rsid w:val="00ED48FB"/>
    <w:rsid w:val="00ED7702"/>
    <w:rsid w:val="00ED7E04"/>
    <w:rsid w:val="00EE1208"/>
    <w:rsid w:val="00EE2812"/>
    <w:rsid w:val="00EE2914"/>
    <w:rsid w:val="00EE357C"/>
    <w:rsid w:val="00EE3A11"/>
    <w:rsid w:val="00EE44AB"/>
    <w:rsid w:val="00EE51C8"/>
    <w:rsid w:val="00EE64C2"/>
    <w:rsid w:val="00EE710D"/>
    <w:rsid w:val="00EF0D5A"/>
    <w:rsid w:val="00EF0F0A"/>
    <w:rsid w:val="00EF2100"/>
    <w:rsid w:val="00EF5C13"/>
    <w:rsid w:val="00EF615E"/>
    <w:rsid w:val="00EF7A18"/>
    <w:rsid w:val="00EF7AAF"/>
    <w:rsid w:val="00F02E0C"/>
    <w:rsid w:val="00F04389"/>
    <w:rsid w:val="00F04B03"/>
    <w:rsid w:val="00F05E67"/>
    <w:rsid w:val="00F1114A"/>
    <w:rsid w:val="00F11171"/>
    <w:rsid w:val="00F13715"/>
    <w:rsid w:val="00F13F9B"/>
    <w:rsid w:val="00F16C2D"/>
    <w:rsid w:val="00F17276"/>
    <w:rsid w:val="00F17691"/>
    <w:rsid w:val="00F20CBD"/>
    <w:rsid w:val="00F25FAA"/>
    <w:rsid w:val="00F27C68"/>
    <w:rsid w:val="00F27F74"/>
    <w:rsid w:val="00F30200"/>
    <w:rsid w:val="00F32A08"/>
    <w:rsid w:val="00F32FD9"/>
    <w:rsid w:val="00F3305E"/>
    <w:rsid w:val="00F338D7"/>
    <w:rsid w:val="00F34A52"/>
    <w:rsid w:val="00F3587D"/>
    <w:rsid w:val="00F368D3"/>
    <w:rsid w:val="00F37993"/>
    <w:rsid w:val="00F37ECC"/>
    <w:rsid w:val="00F407AA"/>
    <w:rsid w:val="00F44102"/>
    <w:rsid w:val="00F441CF"/>
    <w:rsid w:val="00F44E07"/>
    <w:rsid w:val="00F4548E"/>
    <w:rsid w:val="00F52CD4"/>
    <w:rsid w:val="00F53042"/>
    <w:rsid w:val="00F53A68"/>
    <w:rsid w:val="00F547A8"/>
    <w:rsid w:val="00F55025"/>
    <w:rsid w:val="00F56C18"/>
    <w:rsid w:val="00F56EC5"/>
    <w:rsid w:val="00F57B43"/>
    <w:rsid w:val="00F57D68"/>
    <w:rsid w:val="00F600AA"/>
    <w:rsid w:val="00F63413"/>
    <w:rsid w:val="00F63749"/>
    <w:rsid w:val="00F65244"/>
    <w:rsid w:val="00F65C80"/>
    <w:rsid w:val="00F669E7"/>
    <w:rsid w:val="00F66DD7"/>
    <w:rsid w:val="00F73B2A"/>
    <w:rsid w:val="00F73D05"/>
    <w:rsid w:val="00F746B9"/>
    <w:rsid w:val="00F7569A"/>
    <w:rsid w:val="00F75BC0"/>
    <w:rsid w:val="00F764BB"/>
    <w:rsid w:val="00F768A9"/>
    <w:rsid w:val="00F77AC1"/>
    <w:rsid w:val="00F80D78"/>
    <w:rsid w:val="00F81293"/>
    <w:rsid w:val="00F816E2"/>
    <w:rsid w:val="00F81757"/>
    <w:rsid w:val="00F837B7"/>
    <w:rsid w:val="00F83C83"/>
    <w:rsid w:val="00F83EC6"/>
    <w:rsid w:val="00F849E9"/>
    <w:rsid w:val="00F85165"/>
    <w:rsid w:val="00F86B54"/>
    <w:rsid w:val="00F903E2"/>
    <w:rsid w:val="00F91E3F"/>
    <w:rsid w:val="00F9250C"/>
    <w:rsid w:val="00F9462F"/>
    <w:rsid w:val="00F97E2A"/>
    <w:rsid w:val="00FA0F9D"/>
    <w:rsid w:val="00FA1070"/>
    <w:rsid w:val="00FA1E66"/>
    <w:rsid w:val="00FA2C33"/>
    <w:rsid w:val="00FA2E41"/>
    <w:rsid w:val="00FA3660"/>
    <w:rsid w:val="00FA4B83"/>
    <w:rsid w:val="00FA52DB"/>
    <w:rsid w:val="00FA685F"/>
    <w:rsid w:val="00FA6E3E"/>
    <w:rsid w:val="00FA6FD8"/>
    <w:rsid w:val="00FA7301"/>
    <w:rsid w:val="00FB0202"/>
    <w:rsid w:val="00FB09C8"/>
    <w:rsid w:val="00FB0D5A"/>
    <w:rsid w:val="00FB0DED"/>
    <w:rsid w:val="00FB15F9"/>
    <w:rsid w:val="00FB204D"/>
    <w:rsid w:val="00FB220E"/>
    <w:rsid w:val="00FB26A5"/>
    <w:rsid w:val="00FB2D89"/>
    <w:rsid w:val="00FB388A"/>
    <w:rsid w:val="00FB3A4C"/>
    <w:rsid w:val="00FB3FD5"/>
    <w:rsid w:val="00FB58FC"/>
    <w:rsid w:val="00FB5F3F"/>
    <w:rsid w:val="00FB608F"/>
    <w:rsid w:val="00FB626B"/>
    <w:rsid w:val="00FB7BBF"/>
    <w:rsid w:val="00FC0D50"/>
    <w:rsid w:val="00FC1BFA"/>
    <w:rsid w:val="00FC47FB"/>
    <w:rsid w:val="00FC491B"/>
    <w:rsid w:val="00FC59BD"/>
    <w:rsid w:val="00FC7ECD"/>
    <w:rsid w:val="00FD3504"/>
    <w:rsid w:val="00FD6C2D"/>
    <w:rsid w:val="00FD6C98"/>
    <w:rsid w:val="00FD7165"/>
    <w:rsid w:val="00FE0E8E"/>
    <w:rsid w:val="00FE11FA"/>
    <w:rsid w:val="00FE5040"/>
    <w:rsid w:val="00FE7B15"/>
    <w:rsid w:val="00FF1FAD"/>
    <w:rsid w:val="00FF2644"/>
    <w:rsid w:val="00FF514A"/>
    <w:rsid w:val="00FF5A01"/>
    <w:rsid w:val="00FF5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C14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A685F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7E47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7EEC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787A7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4845B6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F11171"/>
    <w:rPr>
      <w:rFonts w:ascii="Verdana" w:hAnsi="Verdana" w:cs="Verdana"/>
      <w:sz w:val="20"/>
      <w:szCs w:val="20"/>
      <w:lang w:val="uk-UA" w:eastAsia="en-US"/>
    </w:rPr>
  </w:style>
  <w:style w:type="paragraph" w:styleId="a5">
    <w:name w:val="Body Text Indent"/>
    <w:basedOn w:val="a"/>
    <w:link w:val="a6"/>
    <w:rsid w:val="009452C6"/>
    <w:pPr>
      <w:ind w:left="6946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rsid w:val="009452C6"/>
    <w:rPr>
      <w:sz w:val="28"/>
    </w:rPr>
  </w:style>
  <w:style w:type="paragraph" w:styleId="a7">
    <w:name w:val="List Paragraph"/>
    <w:basedOn w:val="a"/>
    <w:uiPriority w:val="34"/>
    <w:qFormat/>
    <w:rsid w:val="007A54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A685F"/>
    <w:rPr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7E47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8">
    <w:name w:val="header"/>
    <w:basedOn w:val="a"/>
    <w:link w:val="a9"/>
    <w:uiPriority w:val="99"/>
    <w:rsid w:val="0001087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087D"/>
    <w:rPr>
      <w:sz w:val="24"/>
      <w:szCs w:val="24"/>
    </w:rPr>
  </w:style>
  <w:style w:type="paragraph" w:styleId="aa">
    <w:name w:val="footer"/>
    <w:basedOn w:val="a"/>
    <w:link w:val="ab"/>
    <w:rsid w:val="0001087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01087D"/>
    <w:rPr>
      <w:sz w:val="24"/>
      <w:szCs w:val="24"/>
    </w:rPr>
  </w:style>
  <w:style w:type="paragraph" w:customStyle="1" w:styleId="10">
    <w:name w:val="Знак Знак1 Знак Знак Знак Знак Знак Знак Знак"/>
    <w:basedOn w:val="a"/>
    <w:rsid w:val="005D73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3850C2"/>
    <w:rPr>
      <w:rFonts w:ascii="Verdana" w:hAnsi="Verdana" w:cs="Verdana"/>
      <w:sz w:val="20"/>
      <w:szCs w:val="20"/>
      <w:lang w:val="uk-UA" w:eastAsia="en-US"/>
    </w:rPr>
  </w:style>
  <w:style w:type="paragraph" w:styleId="22">
    <w:name w:val="Body Text 2"/>
    <w:basedOn w:val="a"/>
    <w:link w:val="23"/>
    <w:rsid w:val="00933C03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933C03"/>
  </w:style>
  <w:style w:type="paragraph" w:styleId="ad">
    <w:name w:val="Balloon Text"/>
    <w:basedOn w:val="a"/>
    <w:link w:val="ae"/>
    <w:rsid w:val="00260F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60FC7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rsid w:val="00C32B9F"/>
    <w:pPr>
      <w:spacing w:after="120"/>
    </w:pPr>
  </w:style>
  <w:style w:type="character" w:customStyle="1" w:styleId="af0">
    <w:name w:val="Основной текст Знак"/>
    <w:basedOn w:val="a0"/>
    <w:link w:val="af"/>
    <w:rsid w:val="00C32B9F"/>
    <w:rPr>
      <w:sz w:val="24"/>
      <w:szCs w:val="24"/>
    </w:rPr>
  </w:style>
  <w:style w:type="paragraph" w:customStyle="1" w:styleId="af1">
    <w:name w:val="Знак"/>
    <w:basedOn w:val="a"/>
    <w:rsid w:val="003F1EF7"/>
    <w:rPr>
      <w:rFonts w:ascii="Verdana" w:hAnsi="Verdana" w:cs="Verdana"/>
      <w:sz w:val="20"/>
      <w:szCs w:val="20"/>
      <w:lang w:val="en-US" w:eastAsia="en-US"/>
    </w:rPr>
  </w:style>
  <w:style w:type="paragraph" w:customStyle="1" w:styleId="docdata">
    <w:name w:val="docdata"/>
    <w:aliases w:val="docy,v5,1524,baiaagaaboqcaaad6gmaaax4awaaaaaaaaaaaaaaaaaaaaaaaaaaaaaaaaaaaaaaaaaaaaaaaaaaaaaaaaaaaaaaaaaaaaaaaaaaaaaaaaaaaaaaaaaaaaaaaaaaaaaaaaaaaaaaaaaaaaaaaaaaaaaaaaaaaaaaaaaaaaaaaaaaaaaaaaaaaaaaaaaaaaaaaaaaaaaaaaaaaaaaaaaaaaaaaaaaaaaaaaaaaaaa"/>
    <w:basedOn w:val="a"/>
    <w:rsid w:val="009E1B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C14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A685F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7E47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7EEC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787A7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4845B6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F11171"/>
    <w:rPr>
      <w:rFonts w:ascii="Verdana" w:hAnsi="Verdana" w:cs="Verdana"/>
      <w:sz w:val="20"/>
      <w:szCs w:val="20"/>
      <w:lang w:val="uk-UA" w:eastAsia="en-US"/>
    </w:rPr>
  </w:style>
  <w:style w:type="paragraph" w:styleId="a5">
    <w:name w:val="Body Text Indent"/>
    <w:basedOn w:val="a"/>
    <w:link w:val="a6"/>
    <w:rsid w:val="009452C6"/>
    <w:pPr>
      <w:ind w:left="6946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rsid w:val="009452C6"/>
    <w:rPr>
      <w:sz w:val="28"/>
    </w:rPr>
  </w:style>
  <w:style w:type="paragraph" w:styleId="a7">
    <w:name w:val="List Paragraph"/>
    <w:basedOn w:val="a"/>
    <w:uiPriority w:val="34"/>
    <w:qFormat/>
    <w:rsid w:val="007A54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A685F"/>
    <w:rPr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7E47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8">
    <w:name w:val="header"/>
    <w:basedOn w:val="a"/>
    <w:link w:val="a9"/>
    <w:uiPriority w:val="99"/>
    <w:rsid w:val="0001087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087D"/>
    <w:rPr>
      <w:sz w:val="24"/>
      <w:szCs w:val="24"/>
    </w:rPr>
  </w:style>
  <w:style w:type="paragraph" w:styleId="aa">
    <w:name w:val="footer"/>
    <w:basedOn w:val="a"/>
    <w:link w:val="ab"/>
    <w:rsid w:val="0001087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01087D"/>
    <w:rPr>
      <w:sz w:val="24"/>
      <w:szCs w:val="24"/>
    </w:rPr>
  </w:style>
  <w:style w:type="paragraph" w:customStyle="1" w:styleId="10">
    <w:name w:val="Знак Знак1 Знак Знак Знак Знак Знак Знак Знак"/>
    <w:basedOn w:val="a"/>
    <w:rsid w:val="005D73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3850C2"/>
    <w:rPr>
      <w:rFonts w:ascii="Verdana" w:hAnsi="Verdana" w:cs="Verdana"/>
      <w:sz w:val="20"/>
      <w:szCs w:val="20"/>
      <w:lang w:val="uk-UA" w:eastAsia="en-US"/>
    </w:rPr>
  </w:style>
  <w:style w:type="paragraph" w:styleId="22">
    <w:name w:val="Body Text 2"/>
    <w:basedOn w:val="a"/>
    <w:link w:val="23"/>
    <w:rsid w:val="00933C03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933C03"/>
  </w:style>
  <w:style w:type="paragraph" w:styleId="ad">
    <w:name w:val="Balloon Text"/>
    <w:basedOn w:val="a"/>
    <w:link w:val="ae"/>
    <w:rsid w:val="00260F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60FC7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rsid w:val="00C32B9F"/>
    <w:pPr>
      <w:spacing w:after="120"/>
    </w:pPr>
  </w:style>
  <w:style w:type="character" w:customStyle="1" w:styleId="af0">
    <w:name w:val="Основной текст Знак"/>
    <w:basedOn w:val="a0"/>
    <w:link w:val="af"/>
    <w:rsid w:val="00C32B9F"/>
    <w:rPr>
      <w:sz w:val="24"/>
      <w:szCs w:val="24"/>
    </w:rPr>
  </w:style>
  <w:style w:type="paragraph" w:customStyle="1" w:styleId="af1">
    <w:name w:val="Знак"/>
    <w:basedOn w:val="a"/>
    <w:rsid w:val="003F1EF7"/>
    <w:rPr>
      <w:rFonts w:ascii="Verdana" w:hAnsi="Verdana" w:cs="Verdana"/>
      <w:sz w:val="20"/>
      <w:szCs w:val="20"/>
      <w:lang w:val="en-US" w:eastAsia="en-US"/>
    </w:rPr>
  </w:style>
  <w:style w:type="paragraph" w:customStyle="1" w:styleId="docdata">
    <w:name w:val="docdata"/>
    <w:aliases w:val="docy,v5,1524,baiaagaaboqcaaad6gmaaax4awaaaaaaaaaaaaaaaaaaaaaaaaaaaaaaaaaaaaaaaaaaaaaaaaaaaaaaaaaaaaaaaaaaaaaaaaaaaaaaaaaaaaaaaaaaaaaaaaaaaaaaaaaaaaaaaaaaaaaaaaaaaaaaaaaaaaaaaaaaaaaaaaaaaaaaaaaaaaaaaaaaaaaaaaaaaaaaaaaaaaaaaaaaaaaaaaaaaaaaaaaaaaaa"/>
    <w:basedOn w:val="a"/>
    <w:rsid w:val="009E1B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C5E66-60D2-4637-8769-1DF1CD8A0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3</Pages>
  <Words>1209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Reanimator Extreme Edition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Наталья</dc:creator>
  <cp:lastModifiedBy>user</cp:lastModifiedBy>
  <cp:revision>9</cp:revision>
  <cp:lastPrinted>2021-03-23T16:26:00Z</cp:lastPrinted>
  <dcterms:created xsi:type="dcterms:W3CDTF">2021-02-04T10:42:00Z</dcterms:created>
  <dcterms:modified xsi:type="dcterms:W3CDTF">2021-03-23T16:28:00Z</dcterms:modified>
</cp:coreProperties>
</file>