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35121" w:rsidRPr="00D35121">
        <w:rPr>
          <w:bCs/>
          <w:szCs w:val="28"/>
        </w:rPr>
        <w:t xml:space="preserve">Про надання фізичній особі-підприємцю </w:t>
      </w:r>
      <w:proofErr w:type="spellStart"/>
      <w:r w:rsidR="00D35121" w:rsidRPr="00D35121">
        <w:rPr>
          <w:bCs/>
          <w:szCs w:val="28"/>
        </w:rPr>
        <w:t>Чередніченку</w:t>
      </w:r>
      <w:proofErr w:type="spellEnd"/>
      <w:r w:rsidR="00D35121" w:rsidRPr="00D35121">
        <w:rPr>
          <w:bCs/>
          <w:szCs w:val="28"/>
        </w:rPr>
        <w:t xml:space="preserve"> Віталію Вікторовичу дозволу на порушення об’єкта благоустрою за </w:t>
      </w:r>
      <w:proofErr w:type="spellStart"/>
      <w:r w:rsidR="00D35121" w:rsidRPr="00D35121">
        <w:rPr>
          <w:bCs/>
          <w:szCs w:val="28"/>
        </w:rPr>
        <w:t>адресою</w:t>
      </w:r>
      <w:proofErr w:type="spellEnd"/>
      <w:r w:rsidR="00D35121" w:rsidRPr="00D35121">
        <w:rPr>
          <w:bCs/>
          <w:szCs w:val="28"/>
        </w:rPr>
        <w:t>: м. Запоріжжя,                                    вул. Сталеварів, 30а, прим. 1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D35121" w:rsidRPr="00D35121">
        <w:rPr>
          <w:bCs/>
          <w:szCs w:val="28"/>
        </w:rPr>
        <w:t>Чередніченк</w:t>
      </w:r>
      <w:r w:rsidR="00D35121">
        <w:rPr>
          <w:bCs/>
          <w:szCs w:val="28"/>
        </w:rPr>
        <w:t>а</w:t>
      </w:r>
      <w:proofErr w:type="spellEnd"/>
      <w:r w:rsidR="00D35121" w:rsidRPr="00D35121">
        <w:rPr>
          <w:bCs/>
          <w:szCs w:val="28"/>
        </w:rPr>
        <w:t xml:space="preserve"> Віталі</w:t>
      </w:r>
      <w:r w:rsidR="00D35121">
        <w:rPr>
          <w:bCs/>
          <w:szCs w:val="28"/>
        </w:rPr>
        <w:t>я</w:t>
      </w:r>
      <w:r w:rsidR="00D35121" w:rsidRPr="00D35121">
        <w:rPr>
          <w:bCs/>
          <w:szCs w:val="28"/>
        </w:rPr>
        <w:t xml:space="preserve"> Вікторович</w:t>
      </w:r>
      <w:r w:rsidR="00D35121">
        <w:rPr>
          <w:bCs/>
          <w:szCs w:val="28"/>
        </w:rPr>
        <w:t>а</w:t>
      </w:r>
      <w:r w:rsidR="00D35121" w:rsidRPr="00D35121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D35121" w:rsidRPr="00D35121">
        <w:rPr>
          <w:bCs/>
          <w:szCs w:val="28"/>
        </w:rPr>
        <w:t>вул. Сталеварів, 30а, прим. 1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D35121" w:rsidRPr="00D3512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 (навіс, декоративна огорожа)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35121" w:rsidRPr="00D35121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D35121" w:rsidRPr="00D35121">
        <w:rPr>
          <w:bCs/>
          <w:color w:val="000000"/>
          <w:szCs w:val="28"/>
        </w:rPr>
        <w:t>Чередніченку</w:t>
      </w:r>
      <w:proofErr w:type="spellEnd"/>
      <w:r w:rsidR="00D35121" w:rsidRPr="00D35121">
        <w:rPr>
          <w:bCs/>
          <w:color w:val="000000"/>
          <w:szCs w:val="28"/>
        </w:rPr>
        <w:t xml:space="preserve"> Віталію Вікторовичу дозволу на порушення об’єкта благоустрою за </w:t>
      </w:r>
      <w:proofErr w:type="spellStart"/>
      <w:r w:rsidR="00D35121" w:rsidRPr="00D35121">
        <w:rPr>
          <w:bCs/>
          <w:color w:val="000000"/>
          <w:szCs w:val="28"/>
        </w:rPr>
        <w:t>адресою</w:t>
      </w:r>
      <w:proofErr w:type="spellEnd"/>
      <w:r w:rsidR="00D35121" w:rsidRPr="00D35121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D35121" w:rsidRPr="00D35121">
        <w:rPr>
          <w:bCs/>
          <w:color w:val="000000"/>
          <w:szCs w:val="28"/>
        </w:rPr>
        <w:t>вул. Сталеварів, 30а, прим. 1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5121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2021-03-22T10:45:00Z</dcterms:modified>
</cp:coreProperties>
</file>