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3249C" w:rsidRPr="00D3249C">
        <w:rPr>
          <w:bCs/>
          <w:szCs w:val="28"/>
        </w:rPr>
        <w:t xml:space="preserve">Про надання фізичній особі-підприємцю </w:t>
      </w:r>
      <w:proofErr w:type="spellStart"/>
      <w:r w:rsidR="00D3249C" w:rsidRPr="00D3249C">
        <w:rPr>
          <w:bCs/>
          <w:szCs w:val="28"/>
        </w:rPr>
        <w:t>Погосян</w:t>
      </w:r>
      <w:proofErr w:type="spellEnd"/>
      <w:r w:rsidR="00D3249C" w:rsidRPr="00D3249C">
        <w:rPr>
          <w:bCs/>
          <w:szCs w:val="28"/>
        </w:rPr>
        <w:t xml:space="preserve"> Валентині Віталіївні дозволу на порушення об’єкта благоустрою за </w:t>
      </w:r>
      <w:proofErr w:type="spellStart"/>
      <w:r w:rsidR="00D3249C" w:rsidRPr="00D3249C">
        <w:rPr>
          <w:bCs/>
          <w:szCs w:val="28"/>
        </w:rPr>
        <w:t>адресою</w:t>
      </w:r>
      <w:proofErr w:type="spellEnd"/>
      <w:r w:rsidR="00D3249C" w:rsidRPr="00D3249C">
        <w:rPr>
          <w:bCs/>
          <w:szCs w:val="28"/>
        </w:rPr>
        <w:t>: м. Запоріжжя,                                      вул. Патріотична, 58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D3249C" w:rsidRPr="00D3249C">
        <w:rPr>
          <w:bCs/>
          <w:szCs w:val="28"/>
        </w:rPr>
        <w:t>Погосян</w:t>
      </w:r>
      <w:proofErr w:type="spellEnd"/>
      <w:r w:rsidR="00D3249C" w:rsidRPr="00D3249C">
        <w:rPr>
          <w:bCs/>
          <w:szCs w:val="28"/>
        </w:rPr>
        <w:t xml:space="preserve"> Валентин</w:t>
      </w:r>
      <w:r w:rsidR="00D3249C">
        <w:rPr>
          <w:bCs/>
          <w:szCs w:val="28"/>
        </w:rPr>
        <w:t>и</w:t>
      </w:r>
      <w:r w:rsidR="00D3249C" w:rsidRPr="00D3249C">
        <w:rPr>
          <w:bCs/>
          <w:szCs w:val="28"/>
        </w:rPr>
        <w:t xml:space="preserve"> Віталіївн</w:t>
      </w:r>
      <w:r w:rsidR="00D3249C">
        <w:rPr>
          <w:bCs/>
          <w:szCs w:val="28"/>
        </w:rPr>
        <w:t>и</w:t>
      </w:r>
      <w:r w:rsidR="00D3249C" w:rsidRPr="00D3249C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D3249C" w:rsidRPr="00D3249C">
        <w:rPr>
          <w:bCs/>
          <w:szCs w:val="28"/>
        </w:rPr>
        <w:t>вул. Патріотична, 58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D3249C" w:rsidRPr="00D3249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3249C" w:rsidRPr="00D3249C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D3249C" w:rsidRPr="00D3249C">
        <w:rPr>
          <w:bCs/>
          <w:color w:val="000000"/>
          <w:szCs w:val="28"/>
        </w:rPr>
        <w:t>Погосян</w:t>
      </w:r>
      <w:proofErr w:type="spellEnd"/>
      <w:r w:rsidR="00D3249C" w:rsidRPr="00D3249C">
        <w:rPr>
          <w:bCs/>
          <w:color w:val="000000"/>
          <w:szCs w:val="28"/>
        </w:rPr>
        <w:t xml:space="preserve"> Валентині Віталіївні дозволу на порушення об’єкта благоустрою за </w:t>
      </w:r>
      <w:proofErr w:type="spellStart"/>
      <w:r w:rsidR="00D3249C" w:rsidRPr="00D3249C">
        <w:rPr>
          <w:bCs/>
          <w:color w:val="000000"/>
          <w:szCs w:val="28"/>
        </w:rPr>
        <w:t>адресою</w:t>
      </w:r>
      <w:proofErr w:type="spellEnd"/>
      <w:r w:rsidR="00D3249C" w:rsidRPr="00D3249C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D3249C" w:rsidRPr="00D3249C">
        <w:rPr>
          <w:bCs/>
          <w:color w:val="000000"/>
          <w:szCs w:val="28"/>
        </w:rPr>
        <w:t>вул. Патріотична, 58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249C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2021-03-15T11:16:00Z</dcterms:modified>
</cp:coreProperties>
</file>