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887" w:rsidRDefault="000B7887" w:rsidP="007D3E4D">
      <w:pPr>
        <w:spacing w:line="240" w:lineRule="exact"/>
        <w:rPr>
          <w:szCs w:val="28"/>
        </w:rPr>
      </w:pPr>
    </w:p>
    <w:p w:rsidR="000B13FC" w:rsidRDefault="000B13FC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13FC" w:rsidRDefault="000B13FC" w:rsidP="007D3E4D">
      <w:pPr>
        <w:spacing w:line="240" w:lineRule="exact"/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</w:p>
    <w:p w:rsidR="000B7887" w:rsidRDefault="000B13FC" w:rsidP="007D3E4D">
      <w:pPr>
        <w:spacing w:line="240" w:lineRule="exact"/>
        <w:rPr>
          <w:sz w:val="27"/>
          <w:szCs w:val="27"/>
          <w:lang w:val="en-US"/>
        </w:rPr>
      </w:pP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  <w:r>
        <w:rPr>
          <w:sz w:val="27"/>
          <w:szCs w:val="27"/>
          <w:lang w:val="en-US"/>
        </w:rPr>
        <w:tab/>
      </w: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0B7887" w:rsidRDefault="000B7887" w:rsidP="007D3E4D">
      <w:pPr>
        <w:spacing w:line="240" w:lineRule="exact"/>
        <w:rPr>
          <w:sz w:val="27"/>
          <w:szCs w:val="27"/>
          <w:lang w:val="en-US"/>
        </w:rPr>
      </w:pPr>
    </w:p>
    <w:p w:rsidR="0041190B" w:rsidRDefault="0041190B" w:rsidP="00726482">
      <w:pPr>
        <w:spacing w:line="240" w:lineRule="exact"/>
        <w:ind w:right="4779"/>
        <w:jc w:val="both"/>
        <w:rPr>
          <w:szCs w:val="28"/>
        </w:rPr>
      </w:pPr>
      <w:r w:rsidRPr="006173D6">
        <w:rPr>
          <w:szCs w:val="28"/>
        </w:rPr>
        <w:t xml:space="preserve">Про </w:t>
      </w:r>
      <w:r w:rsidR="00726482">
        <w:rPr>
          <w:szCs w:val="28"/>
        </w:rPr>
        <w:t>підготовку міських кладовищ</w:t>
      </w:r>
    </w:p>
    <w:p w:rsidR="00726482" w:rsidRPr="006173D6" w:rsidRDefault="00726482" w:rsidP="00726482">
      <w:pPr>
        <w:spacing w:line="240" w:lineRule="exact"/>
        <w:ind w:right="4779"/>
        <w:jc w:val="both"/>
        <w:rPr>
          <w:szCs w:val="28"/>
        </w:rPr>
      </w:pPr>
      <w:r>
        <w:rPr>
          <w:szCs w:val="28"/>
        </w:rPr>
        <w:t>до проведення Дня пам’яті</w:t>
      </w:r>
    </w:p>
    <w:p w:rsidR="0041190B" w:rsidRPr="006173D6" w:rsidRDefault="0041190B" w:rsidP="00726482">
      <w:pPr>
        <w:spacing w:line="240" w:lineRule="exact"/>
        <w:ind w:right="5679"/>
        <w:jc w:val="both"/>
        <w:rPr>
          <w:szCs w:val="28"/>
        </w:rPr>
      </w:pPr>
      <w:r w:rsidRPr="006173D6">
        <w:rPr>
          <w:szCs w:val="28"/>
        </w:rPr>
        <w:t xml:space="preserve">  </w:t>
      </w:r>
    </w:p>
    <w:p w:rsidR="0041190B" w:rsidRPr="00726482" w:rsidRDefault="0041190B" w:rsidP="00726482">
      <w:pPr>
        <w:spacing w:line="240" w:lineRule="exact"/>
        <w:ind w:right="5670"/>
        <w:jc w:val="both"/>
        <w:rPr>
          <w:szCs w:val="28"/>
        </w:rPr>
      </w:pPr>
    </w:p>
    <w:p w:rsidR="00726482" w:rsidRPr="00726482" w:rsidRDefault="000E1A15" w:rsidP="00726482">
      <w:pPr>
        <w:pStyle w:val="ae"/>
        <w:shd w:val="clear" w:color="auto" w:fill="FFFFFF"/>
        <w:spacing w:before="0" w:beforeAutospacing="0" w:after="0" w:afterAutospacing="0"/>
        <w:jc w:val="both"/>
        <w:rPr>
          <w:rStyle w:val="10"/>
          <w:lang w:val="uk-UA"/>
        </w:rPr>
      </w:pPr>
      <w:r w:rsidRPr="00726482">
        <w:rPr>
          <w:sz w:val="28"/>
          <w:szCs w:val="28"/>
          <w:lang w:val="uk-UA"/>
        </w:rPr>
        <w:tab/>
      </w:r>
      <w:r w:rsidR="00726482" w:rsidRPr="00726482">
        <w:rPr>
          <w:rStyle w:val="10"/>
          <w:lang w:val="uk-UA"/>
        </w:rPr>
        <w:t>З метою своєчасної підготовки міських кладовищ до проведення Дня пам’яті виконавчий комітет Запорізької міської ради</w:t>
      </w:r>
    </w:p>
    <w:p w:rsidR="00726482" w:rsidRDefault="00726482" w:rsidP="00726482">
      <w:pPr>
        <w:pStyle w:val="ae"/>
        <w:shd w:val="clear" w:color="auto" w:fill="FFFFFF"/>
        <w:spacing w:before="0" w:beforeAutospacing="0" w:after="0" w:afterAutospacing="0"/>
        <w:jc w:val="both"/>
        <w:rPr>
          <w:color w:val="353D42"/>
          <w:sz w:val="28"/>
          <w:szCs w:val="28"/>
        </w:rPr>
      </w:pPr>
      <w:r w:rsidRPr="00726482">
        <w:rPr>
          <w:color w:val="353D42"/>
          <w:sz w:val="28"/>
          <w:szCs w:val="28"/>
        </w:rPr>
        <w:t>ВИРІШИВ:</w:t>
      </w:r>
    </w:p>
    <w:p w:rsidR="00726482" w:rsidRPr="00726482" w:rsidRDefault="00726482" w:rsidP="00726482">
      <w:pPr>
        <w:pStyle w:val="af1"/>
        <w:ind w:firstLine="708"/>
        <w:jc w:val="both"/>
      </w:pPr>
      <w:r w:rsidRPr="00726482">
        <w:t>1.Доручити спеціалізованому комунальному підприємству «Запорізька ритуальна служба»:</w:t>
      </w:r>
    </w:p>
    <w:p w:rsidR="00726482" w:rsidRPr="00726482" w:rsidRDefault="00726482" w:rsidP="00726482">
      <w:pPr>
        <w:pStyle w:val="af1"/>
        <w:ind w:firstLine="708"/>
        <w:jc w:val="both"/>
      </w:pPr>
      <w:r w:rsidRPr="00726482">
        <w:t xml:space="preserve">1.1. </w:t>
      </w:r>
      <w:r w:rsidRPr="00D83295">
        <w:t xml:space="preserve">До </w:t>
      </w:r>
      <w:r w:rsidR="000A1C0B">
        <w:t>26.</w:t>
      </w:r>
      <w:r w:rsidR="00D83295" w:rsidRPr="00D83295">
        <w:t>04</w:t>
      </w:r>
      <w:r w:rsidR="002F1C6A" w:rsidRPr="00D83295">
        <w:t>.20</w:t>
      </w:r>
      <w:r w:rsidR="00D96666">
        <w:t>21</w:t>
      </w:r>
      <w:r w:rsidRPr="00D83295">
        <w:t xml:space="preserve"> привести </w:t>
      </w:r>
      <w:r w:rsidRPr="00726482">
        <w:t>території 20 кладовищ, закріплених на праві господарського відання за підприємством («Капустяне», «Леванівське», «Матвіївське», «Павло-Кічкас», «Південне», «Правобережне», «Східне», «Хортицьке», «Кушугумське», «Північне</w:t>
      </w:r>
      <w:r>
        <w:t xml:space="preserve"> </w:t>
      </w:r>
      <w:r w:rsidRPr="00726482">
        <w:t>Хортицьке», «Південне Хортицьке», «Кринички», «Скворцова-1», «Скворцова-2», «Підпорожнянка», «Балка Маркусова», «Дніпровські пороги», «Великий Луг», «Адмірала Макарова», «Піщане»),</w:t>
      </w:r>
      <w:r w:rsidR="00D96666">
        <w:t xml:space="preserve"> до належного стану відповідно до вимог діючих</w:t>
      </w:r>
      <w:r w:rsidRPr="00726482">
        <w:t xml:space="preserve"> санітарних норм та правил.</w:t>
      </w:r>
    </w:p>
    <w:p w:rsidR="00726482" w:rsidRPr="00726482" w:rsidRDefault="00726482" w:rsidP="00726482">
      <w:pPr>
        <w:pStyle w:val="af1"/>
        <w:ind w:firstLine="708"/>
        <w:jc w:val="both"/>
      </w:pPr>
      <w:r w:rsidRPr="00726482">
        <w:t>1.2. На територіях міських кладовищ виконати ремонт та фарбування водопроводу, місць ритуальних обрядів, малих архітектурних форм, контейнерів та ін.</w:t>
      </w:r>
    </w:p>
    <w:p w:rsidR="00726482" w:rsidRPr="00726482" w:rsidRDefault="00726482" w:rsidP="00726482">
      <w:pPr>
        <w:pStyle w:val="af1"/>
        <w:ind w:firstLine="708"/>
        <w:jc w:val="both"/>
      </w:pPr>
      <w:r w:rsidRPr="00726482">
        <w:t>1.3. Привести до належного</w:t>
      </w:r>
      <w:r w:rsidR="002F1C6A">
        <w:t xml:space="preserve"> </w:t>
      </w:r>
      <w:r w:rsidRPr="00726482">
        <w:t>санітарного стану меморіал воїнсько-братніх поховань,</w:t>
      </w:r>
      <w:r w:rsidR="000A7B83">
        <w:t xml:space="preserve"> воїнів АТО,</w:t>
      </w:r>
      <w:r w:rsidRPr="00726482">
        <w:t xml:space="preserve"> могили Героїв Радянського Союзу, які закріплені за підприємством.</w:t>
      </w:r>
    </w:p>
    <w:p w:rsidR="00726482" w:rsidRPr="00CE0A35" w:rsidRDefault="00726482" w:rsidP="00726482">
      <w:pPr>
        <w:pStyle w:val="af1"/>
        <w:ind w:firstLine="708"/>
        <w:jc w:val="both"/>
      </w:pPr>
      <w:r w:rsidRPr="00726482">
        <w:t xml:space="preserve">1.4. Забезпечити щоденне вивезення сміття з територій міських кладовищ </w:t>
      </w:r>
      <w:r w:rsidRPr="00CE0A35">
        <w:t xml:space="preserve">з </w:t>
      </w:r>
      <w:r w:rsidR="00D96666">
        <w:t>26</w:t>
      </w:r>
      <w:r w:rsidRPr="00CE0A35">
        <w:t>.04.20</w:t>
      </w:r>
      <w:r w:rsidR="00D96666">
        <w:t>21</w:t>
      </w:r>
      <w:r w:rsidRPr="00CE0A35">
        <w:t xml:space="preserve"> по </w:t>
      </w:r>
      <w:r w:rsidR="00D96666">
        <w:t>30</w:t>
      </w:r>
      <w:r w:rsidRPr="00CE0A35">
        <w:t>.</w:t>
      </w:r>
      <w:r w:rsidR="00D83295" w:rsidRPr="00CE0A35">
        <w:rPr>
          <w:lang w:val="ru-RU"/>
        </w:rPr>
        <w:t>04</w:t>
      </w:r>
      <w:r w:rsidRPr="00CE0A35">
        <w:t>.20</w:t>
      </w:r>
      <w:r w:rsidR="00D96666">
        <w:t>21</w:t>
      </w:r>
      <w:r w:rsidRPr="00CE0A35">
        <w:t>.</w:t>
      </w:r>
    </w:p>
    <w:p w:rsidR="00726482" w:rsidRPr="00CE0A35" w:rsidRDefault="00726482" w:rsidP="00726482">
      <w:pPr>
        <w:pStyle w:val="af1"/>
        <w:ind w:firstLine="708"/>
        <w:jc w:val="both"/>
      </w:pPr>
      <w:r w:rsidRPr="00CE0A35">
        <w:t>1.5. Спільно з комунальним ремонтно-будівельним підприємством «Зе</w:t>
      </w:r>
      <w:r w:rsidR="002F1C6A" w:rsidRPr="00CE0A35">
        <w:t xml:space="preserve">ленбуд» забезпечити </w:t>
      </w:r>
      <w:r w:rsidR="006B07AC" w:rsidRPr="00CE0A35">
        <w:t xml:space="preserve">з </w:t>
      </w:r>
      <w:r w:rsidR="006B07AC">
        <w:t>26</w:t>
      </w:r>
      <w:r w:rsidR="006B07AC" w:rsidRPr="00CE0A35">
        <w:t>.04.20</w:t>
      </w:r>
      <w:r w:rsidR="006B07AC">
        <w:t>21</w:t>
      </w:r>
      <w:r w:rsidR="006B07AC" w:rsidRPr="00CE0A35">
        <w:t xml:space="preserve"> по </w:t>
      </w:r>
      <w:r w:rsidR="006E2A60">
        <w:t>16.05</w:t>
      </w:r>
      <w:r w:rsidR="006B07AC" w:rsidRPr="00CE0A35">
        <w:t>.20</w:t>
      </w:r>
      <w:r w:rsidR="006B07AC">
        <w:t>21</w:t>
      </w:r>
      <w:r w:rsidRPr="00CE0A35">
        <w:t xml:space="preserve"> завезення води на міські кладовища.</w:t>
      </w:r>
    </w:p>
    <w:p w:rsidR="00726482" w:rsidRPr="00726482" w:rsidRDefault="00726482" w:rsidP="002F1C6A">
      <w:pPr>
        <w:pStyle w:val="af1"/>
        <w:ind w:firstLine="708"/>
        <w:jc w:val="both"/>
      </w:pPr>
      <w:r w:rsidRPr="00726482">
        <w:t xml:space="preserve">2. Комунальному підприємству «Експлуатаційне лінійне управління </w:t>
      </w:r>
      <w:r w:rsidRPr="00CE0A35">
        <w:t xml:space="preserve">автомобільних шляхів» до </w:t>
      </w:r>
      <w:r w:rsidR="00624A38">
        <w:t>26</w:t>
      </w:r>
      <w:r w:rsidRPr="00CE0A35">
        <w:t>.04.20</w:t>
      </w:r>
      <w:r w:rsidR="00095A11">
        <w:t>2</w:t>
      </w:r>
      <w:r w:rsidR="00390E64">
        <w:t>1</w:t>
      </w:r>
      <w:r w:rsidRPr="00CE0A35">
        <w:t xml:space="preserve"> забезпечити виконання робіт з ремонту </w:t>
      </w:r>
      <w:r w:rsidRPr="00726482">
        <w:t>під’їзних шляхів до міських кладовищ, а саме:</w:t>
      </w:r>
    </w:p>
    <w:p w:rsidR="00726482" w:rsidRPr="00726482" w:rsidRDefault="00726482" w:rsidP="00726482">
      <w:pPr>
        <w:pStyle w:val="af1"/>
        <w:jc w:val="both"/>
      </w:pPr>
      <w:r w:rsidRPr="00726482">
        <w:t>«Капустяне» – вул. Куйбишева, вул. Солідарності, вул. Каліброва;</w:t>
      </w:r>
    </w:p>
    <w:p w:rsidR="00726482" w:rsidRPr="00726482" w:rsidRDefault="00726482" w:rsidP="00726482">
      <w:pPr>
        <w:pStyle w:val="af1"/>
        <w:jc w:val="both"/>
      </w:pPr>
      <w:r w:rsidRPr="00726482">
        <w:t>«Леванівське» – під’їзний шлях до кладовища;</w:t>
      </w:r>
    </w:p>
    <w:p w:rsidR="00726482" w:rsidRPr="00726482" w:rsidRDefault="00726482" w:rsidP="00726482">
      <w:pPr>
        <w:pStyle w:val="af1"/>
        <w:jc w:val="both"/>
      </w:pPr>
      <w:r w:rsidRPr="00726482">
        <w:t>«Матвіївське» – вул. Панфьорова, вул. Теплова;</w:t>
      </w:r>
    </w:p>
    <w:p w:rsidR="00726482" w:rsidRPr="00726482" w:rsidRDefault="00726482" w:rsidP="00726482">
      <w:pPr>
        <w:pStyle w:val="af1"/>
        <w:jc w:val="both"/>
      </w:pPr>
      <w:r w:rsidRPr="00726482">
        <w:t>«Павло-Кічкас» – вул. Насосна;</w:t>
      </w:r>
    </w:p>
    <w:p w:rsidR="00726482" w:rsidRPr="00726482" w:rsidRDefault="00726482" w:rsidP="00726482">
      <w:pPr>
        <w:pStyle w:val="af1"/>
        <w:jc w:val="both"/>
      </w:pPr>
      <w:r w:rsidRPr="00726482">
        <w:t>«Південне» – вул. Броньова, вул. Київська;</w:t>
      </w:r>
    </w:p>
    <w:p w:rsidR="00726482" w:rsidRPr="00726482" w:rsidRDefault="00726482" w:rsidP="00726482">
      <w:pPr>
        <w:pStyle w:val="af1"/>
        <w:jc w:val="both"/>
      </w:pPr>
      <w:r w:rsidRPr="00726482">
        <w:t>«Правобережне» – вул. Братська;</w:t>
      </w:r>
    </w:p>
    <w:p w:rsidR="00624A38" w:rsidRDefault="00624A38" w:rsidP="00726482">
      <w:pPr>
        <w:pStyle w:val="af1"/>
        <w:jc w:val="both"/>
      </w:pPr>
    </w:p>
    <w:p w:rsidR="00624A38" w:rsidRDefault="00624A38" w:rsidP="00726482">
      <w:pPr>
        <w:pStyle w:val="af1"/>
        <w:jc w:val="both"/>
      </w:pPr>
    </w:p>
    <w:p w:rsidR="00726482" w:rsidRDefault="00726482" w:rsidP="00726482">
      <w:pPr>
        <w:pStyle w:val="af1"/>
        <w:jc w:val="both"/>
      </w:pPr>
      <w:r w:rsidRPr="00726482">
        <w:t>«Східне» – вул. Юності;</w:t>
      </w:r>
    </w:p>
    <w:p w:rsidR="00726482" w:rsidRDefault="002F1C6A" w:rsidP="00726482">
      <w:pPr>
        <w:pStyle w:val="af1"/>
        <w:jc w:val="both"/>
      </w:pPr>
      <w:r>
        <w:t>«</w:t>
      </w:r>
      <w:r w:rsidR="00726482" w:rsidRPr="00726482">
        <w:t>Хортицьке» – в’їзд на кладовище;</w:t>
      </w:r>
    </w:p>
    <w:p w:rsidR="00726482" w:rsidRPr="00726482" w:rsidRDefault="002F1C6A" w:rsidP="00726482">
      <w:pPr>
        <w:pStyle w:val="af1"/>
        <w:jc w:val="both"/>
      </w:pPr>
      <w:r w:rsidRPr="00726482">
        <w:t xml:space="preserve"> </w:t>
      </w:r>
      <w:r w:rsidR="00726482" w:rsidRPr="00726482">
        <w:t>«Кушугумське» – під’їзний шлях до кладовища;</w:t>
      </w:r>
    </w:p>
    <w:p w:rsidR="00726482" w:rsidRPr="00726482" w:rsidRDefault="00726482" w:rsidP="00726482">
      <w:pPr>
        <w:pStyle w:val="af1"/>
        <w:jc w:val="both"/>
      </w:pPr>
      <w:r w:rsidRPr="00726482">
        <w:t>«Кринички» – вул. Піхотна, вул. Етюдна;</w:t>
      </w:r>
    </w:p>
    <w:p w:rsidR="00726482" w:rsidRPr="00726482" w:rsidRDefault="00726482" w:rsidP="00726482">
      <w:pPr>
        <w:pStyle w:val="af1"/>
        <w:jc w:val="both"/>
      </w:pPr>
      <w:r w:rsidRPr="00726482">
        <w:t>«Підпорожнянка» – вул. Бодянського;</w:t>
      </w:r>
    </w:p>
    <w:p w:rsidR="00726482" w:rsidRPr="00726482" w:rsidRDefault="00726482" w:rsidP="00726482">
      <w:pPr>
        <w:pStyle w:val="af1"/>
        <w:jc w:val="both"/>
      </w:pPr>
      <w:r w:rsidRPr="00726482">
        <w:t>«Піщане» – вул. Піщана.</w:t>
      </w:r>
    </w:p>
    <w:p w:rsidR="00726482" w:rsidRPr="00726482" w:rsidRDefault="00726482" w:rsidP="002F1C6A">
      <w:pPr>
        <w:pStyle w:val="af1"/>
        <w:ind w:firstLine="708"/>
        <w:jc w:val="both"/>
      </w:pPr>
      <w:r w:rsidRPr="00CE0A35">
        <w:t xml:space="preserve">3. Комунальному підприємству «Титан» до </w:t>
      </w:r>
      <w:r w:rsidR="00095A11">
        <w:t>29</w:t>
      </w:r>
      <w:r w:rsidRPr="00CE0A35">
        <w:t>.04.20</w:t>
      </w:r>
      <w:r w:rsidR="005E32B6">
        <w:t>21</w:t>
      </w:r>
      <w:r w:rsidRPr="00CE0A35">
        <w:t xml:space="preserve"> забезпечити </w:t>
      </w:r>
      <w:r w:rsidRPr="00726482">
        <w:t>встановлення біотуалетів на кладовищах: «Капустяне», «Леванівське», «Матвіївське», «Павло-Кічкас», «Південне», «Правобережне», «Східне», «Хортицьке», «Кушугумське»,  «Кринички», «Підпорожнянка», «Піщане».</w:t>
      </w:r>
    </w:p>
    <w:p w:rsidR="00726482" w:rsidRPr="00CE0A35" w:rsidRDefault="000D76BA" w:rsidP="000D76BA">
      <w:pPr>
        <w:pStyle w:val="af1"/>
        <w:ind w:firstLine="708"/>
        <w:jc w:val="both"/>
      </w:pPr>
      <w:r>
        <w:t>4</w:t>
      </w:r>
      <w:r w:rsidR="00726482" w:rsidRPr="00726482">
        <w:t>.</w:t>
      </w:r>
      <w:r>
        <w:t xml:space="preserve"> </w:t>
      </w:r>
      <w:r w:rsidR="00726482" w:rsidRPr="00726482">
        <w:t xml:space="preserve">Просити департамент охорони здоров’я Запорізької обласної державної адміністрації організувати чергування необхідної кількості машин швидкої </w:t>
      </w:r>
      <w:r w:rsidR="00726482" w:rsidRPr="00CE0A35">
        <w:t xml:space="preserve">допомоги на міських кладовищах, з 08-00 до 20-00 год. </w:t>
      </w:r>
      <w:r w:rsidR="00E14235">
        <w:t>02.05</w:t>
      </w:r>
      <w:r w:rsidR="00726482" w:rsidRPr="00CE0A35">
        <w:t>.20</w:t>
      </w:r>
      <w:r w:rsidR="00E14235">
        <w:t>21</w:t>
      </w:r>
      <w:r w:rsidR="00726482" w:rsidRPr="00CE0A35">
        <w:t xml:space="preserve"> та </w:t>
      </w:r>
      <w:r w:rsidR="00E14235">
        <w:t>09.05</w:t>
      </w:r>
      <w:r w:rsidR="00726482" w:rsidRPr="00CE0A35">
        <w:t>.20</w:t>
      </w:r>
      <w:r w:rsidR="00E14235">
        <w:t>21</w:t>
      </w:r>
      <w:r w:rsidR="00726482" w:rsidRPr="00CE0A35">
        <w:t>.</w:t>
      </w:r>
    </w:p>
    <w:p w:rsidR="00726482" w:rsidRPr="00CE0A35" w:rsidRDefault="000D76BA" w:rsidP="002F1C6A">
      <w:pPr>
        <w:pStyle w:val="af1"/>
        <w:ind w:firstLine="708"/>
        <w:jc w:val="both"/>
      </w:pPr>
      <w:r>
        <w:t>5</w:t>
      </w:r>
      <w:r w:rsidR="00726482" w:rsidRPr="00726482">
        <w:t xml:space="preserve">. Просити </w:t>
      </w:r>
      <w:r w:rsidR="004A567A">
        <w:t>Запорізьке</w:t>
      </w:r>
      <w:bookmarkStart w:id="0" w:name="_GoBack"/>
      <w:bookmarkEnd w:id="0"/>
      <w:r w:rsidR="004A567A">
        <w:t xml:space="preserve"> районне управління поліції Головного управління Національної поліції</w:t>
      </w:r>
      <w:r w:rsidR="00726482" w:rsidRPr="00726482">
        <w:t xml:space="preserve"> в Запорізькій області  </w:t>
      </w:r>
      <w:r w:rsidR="000A7B83">
        <w:t>в</w:t>
      </w:r>
      <w:r w:rsidR="00726482" w:rsidRPr="00726482">
        <w:t>становити пости,</w:t>
      </w:r>
      <w:r w:rsidR="00A07C3C">
        <w:t xml:space="preserve"> </w:t>
      </w:r>
      <w:r w:rsidR="00726482" w:rsidRPr="00726482">
        <w:t>для забезпечення розташування автотра</w:t>
      </w:r>
      <w:r w:rsidR="002F1C6A">
        <w:t xml:space="preserve">нспорту </w:t>
      </w:r>
      <w:r w:rsidR="002F1C6A" w:rsidRPr="00CE0A35">
        <w:t xml:space="preserve">з 08-00 до 20-00 год. </w:t>
      </w:r>
      <w:r w:rsidR="00E14235">
        <w:t>02.05</w:t>
      </w:r>
      <w:r w:rsidR="00E14235" w:rsidRPr="00CE0A35">
        <w:t>.20</w:t>
      </w:r>
      <w:r w:rsidR="00E14235">
        <w:t>21</w:t>
      </w:r>
      <w:r w:rsidR="00E14235" w:rsidRPr="00CE0A35">
        <w:t xml:space="preserve"> та </w:t>
      </w:r>
      <w:r w:rsidR="00E14235">
        <w:t>09.05</w:t>
      </w:r>
      <w:r w:rsidR="00E14235" w:rsidRPr="00CE0A35">
        <w:t>.20</w:t>
      </w:r>
      <w:r w:rsidR="00E14235">
        <w:t xml:space="preserve">21 </w:t>
      </w:r>
      <w:r w:rsidR="00726482" w:rsidRPr="00726482">
        <w:t xml:space="preserve">та </w:t>
      </w:r>
      <w:r w:rsidR="00726482" w:rsidRPr="009C5A9A">
        <w:t xml:space="preserve">посилити контроль за громадським порядком у період з </w:t>
      </w:r>
      <w:r w:rsidR="00E14235">
        <w:t>02.05</w:t>
      </w:r>
      <w:r w:rsidR="00E14235" w:rsidRPr="00CE0A35">
        <w:t>.20</w:t>
      </w:r>
      <w:r w:rsidR="00E14235">
        <w:t>21</w:t>
      </w:r>
      <w:r w:rsidR="00E14235" w:rsidRPr="00CE0A35">
        <w:t xml:space="preserve"> та </w:t>
      </w:r>
      <w:r w:rsidR="00E14235">
        <w:t>09.05</w:t>
      </w:r>
      <w:r w:rsidR="00E14235" w:rsidRPr="00CE0A35">
        <w:t>.20</w:t>
      </w:r>
      <w:r w:rsidR="00E14235">
        <w:t xml:space="preserve">21 </w:t>
      </w:r>
      <w:r w:rsidR="00726482" w:rsidRPr="00CE0A35">
        <w:t xml:space="preserve">на міських кладовищах, особливо в період з </w:t>
      </w:r>
      <w:r w:rsidR="00E14235">
        <w:t>02.05</w:t>
      </w:r>
      <w:r w:rsidR="00E14235" w:rsidRPr="00CE0A35">
        <w:t>.20</w:t>
      </w:r>
      <w:r w:rsidR="00E14235">
        <w:t>21</w:t>
      </w:r>
      <w:r w:rsidR="00E14235" w:rsidRPr="00CE0A35">
        <w:t xml:space="preserve"> та </w:t>
      </w:r>
      <w:r w:rsidR="00E14235">
        <w:t>09.05</w:t>
      </w:r>
      <w:r w:rsidR="00E14235" w:rsidRPr="00CE0A35">
        <w:t>.20</w:t>
      </w:r>
      <w:r w:rsidR="00E14235">
        <w:t>21</w:t>
      </w:r>
      <w:r w:rsidR="00726482" w:rsidRPr="00CE0A35">
        <w:t>.</w:t>
      </w:r>
    </w:p>
    <w:p w:rsidR="00726482" w:rsidRPr="00726482" w:rsidRDefault="000D76BA" w:rsidP="002F1C6A">
      <w:pPr>
        <w:pStyle w:val="af1"/>
        <w:ind w:firstLine="708"/>
        <w:jc w:val="both"/>
      </w:pPr>
      <w:r>
        <w:t>6</w:t>
      </w:r>
      <w:r w:rsidR="00726482" w:rsidRPr="00726482">
        <w:t>. Контроль за виконанням даного рішення покласти на першого заступника міського голови з питань діяльності виконавчих органів ради</w:t>
      </w:r>
      <w:r w:rsidR="00E14235">
        <w:t xml:space="preserve"> </w:t>
      </w:r>
      <w:r w:rsidR="00E14235" w:rsidRPr="00E14235">
        <w:t>П’ятницьк</w:t>
      </w:r>
      <w:r w:rsidR="00E14235">
        <w:t>ого</w:t>
      </w:r>
      <w:r w:rsidR="00E14235" w:rsidRPr="00E14235">
        <w:t xml:space="preserve"> А</w:t>
      </w:r>
      <w:r w:rsidR="00E14235">
        <w:t>.</w:t>
      </w:r>
      <w:r w:rsidR="00E14235" w:rsidRPr="00E14235">
        <w:t xml:space="preserve"> В</w:t>
      </w:r>
      <w:r w:rsidR="00726482" w:rsidRPr="00726482">
        <w:t>.</w:t>
      </w:r>
    </w:p>
    <w:p w:rsidR="00726482" w:rsidRPr="00726482" w:rsidRDefault="00726482" w:rsidP="00726482">
      <w:pPr>
        <w:pStyle w:val="af1"/>
        <w:jc w:val="both"/>
      </w:pPr>
      <w:r w:rsidRPr="00726482">
        <w:t> </w:t>
      </w:r>
    </w:p>
    <w:p w:rsidR="00726482" w:rsidRPr="00726482" w:rsidRDefault="00726482" w:rsidP="00726482">
      <w:pPr>
        <w:pStyle w:val="af1"/>
        <w:jc w:val="both"/>
      </w:pPr>
      <w:r w:rsidRPr="00726482">
        <w:t> </w:t>
      </w:r>
    </w:p>
    <w:p w:rsidR="00726482" w:rsidRDefault="00726482" w:rsidP="00726482">
      <w:pPr>
        <w:pStyle w:val="af1"/>
        <w:jc w:val="both"/>
      </w:pPr>
      <w:r w:rsidRPr="00726482">
        <w:t>Міський голова                                                                                   В.В.Буряк</w:t>
      </w: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726482">
      <w:pPr>
        <w:pStyle w:val="af1"/>
        <w:jc w:val="both"/>
      </w:pPr>
    </w:p>
    <w:p w:rsidR="000D76BA" w:rsidRDefault="000D76BA" w:rsidP="00023252">
      <w:pPr>
        <w:rPr>
          <w:szCs w:val="28"/>
        </w:rPr>
      </w:pPr>
    </w:p>
    <w:p w:rsidR="00390E64" w:rsidRDefault="00390E64" w:rsidP="00023252">
      <w:pPr>
        <w:rPr>
          <w:szCs w:val="28"/>
        </w:rPr>
      </w:pPr>
    </w:p>
    <w:p w:rsidR="00023252" w:rsidRPr="003221FB" w:rsidRDefault="00023252" w:rsidP="00023252">
      <w:pPr>
        <w:rPr>
          <w:szCs w:val="28"/>
        </w:rPr>
      </w:pPr>
      <w:r w:rsidRPr="003221FB">
        <w:rPr>
          <w:szCs w:val="28"/>
        </w:rPr>
        <w:t>ПОГОДЖЕНО:</w:t>
      </w:r>
    </w:p>
    <w:p w:rsidR="00023252" w:rsidRDefault="00023252" w:rsidP="00023252">
      <w:pPr>
        <w:rPr>
          <w:szCs w:val="28"/>
        </w:rPr>
      </w:pP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>Заступник міського голови</w:t>
      </w: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>з питань діяльності виконавчих</w:t>
      </w:r>
    </w:p>
    <w:p w:rsidR="00023252" w:rsidRDefault="00023252" w:rsidP="00023252">
      <w:pPr>
        <w:tabs>
          <w:tab w:val="left" w:pos="7088"/>
        </w:tabs>
        <w:spacing w:line="240" w:lineRule="exact"/>
        <w:rPr>
          <w:szCs w:val="28"/>
        </w:rPr>
      </w:pPr>
      <w:r>
        <w:rPr>
          <w:szCs w:val="28"/>
        </w:rPr>
        <w:t xml:space="preserve">органів ради                                  </w:t>
      </w:r>
      <w:r>
        <w:rPr>
          <w:szCs w:val="28"/>
        </w:rPr>
        <w:tab/>
        <w:t xml:space="preserve">В.О. Волобуєв                           </w:t>
      </w:r>
    </w:p>
    <w:p w:rsidR="00023252" w:rsidRDefault="00023252" w:rsidP="00023252">
      <w:pPr>
        <w:tabs>
          <w:tab w:val="left" w:pos="6330"/>
        </w:tabs>
        <w:spacing w:line="240" w:lineRule="exact"/>
        <w:rPr>
          <w:szCs w:val="28"/>
        </w:rPr>
      </w:pPr>
    </w:p>
    <w:p w:rsidR="00023252" w:rsidRDefault="00023252" w:rsidP="00023252">
      <w:pPr>
        <w:tabs>
          <w:tab w:val="left" w:pos="6330"/>
        </w:tabs>
        <w:spacing w:line="240" w:lineRule="exact"/>
        <w:rPr>
          <w:szCs w:val="28"/>
        </w:rPr>
      </w:pP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  <w:lang w:val="ru-RU"/>
        </w:rPr>
        <w:t>Д</w:t>
      </w:r>
      <w:r>
        <w:rPr>
          <w:szCs w:val="28"/>
        </w:rPr>
        <w:t xml:space="preserve">иректор департаменту </w:t>
      </w: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 xml:space="preserve">Правового забезпечення </w:t>
      </w: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>Запорізької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В.М.Зломинога</w:t>
      </w:r>
    </w:p>
    <w:p w:rsidR="00023252" w:rsidRDefault="00023252" w:rsidP="00023252">
      <w:pPr>
        <w:tabs>
          <w:tab w:val="left" w:pos="3969"/>
        </w:tabs>
        <w:spacing w:line="240" w:lineRule="exact"/>
        <w:rPr>
          <w:szCs w:val="28"/>
        </w:rPr>
      </w:pPr>
    </w:p>
    <w:p w:rsidR="00023252" w:rsidRDefault="00023252" w:rsidP="00023252">
      <w:pPr>
        <w:tabs>
          <w:tab w:val="left" w:pos="6330"/>
        </w:tabs>
        <w:spacing w:line="240" w:lineRule="exact"/>
        <w:rPr>
          <w:szCs w:val="28"/>
        </w:rPr>
      </w:pPr>
    </w:p>
    <w:p w:rsidR="00023252" w:rsidRDefault="00023252" w:rsidP="00023252">
      <w:pPr>
        <w:spacing w:line="240" w:lineRule="exact"/>
        <w:rPr>
          <w:szCs w:val="28"/>
        </w:rPr>
      </w:pPr>
      <w:r w:rsidRPr="0093198F">
        <w:rPr>
          <w:szCs w:val="28"/>
        </w:rPr>
        <w:t xml:space="preserve">Директор департаменту </w:t>
      </w:r>
    </w:p>
    <w:p w:rsidR="00023252" w:rsidRDefault="00023252" w:rsidP="00023252">
      <w:pPr>
        <w:spacing w:line="240" w:lineRule="exact"/>
        <w:rPr>
          <w:szCs w:val="28"/>
        </w:rPr>
      </w:pPr>
      <w:r w:rsidRPr="0093198F">
        <w:rPr>
          <w:szCs w:val="28"/>
        </w:rPr>
        <w:t xml:space="preserve">інфраструктури та благоустрою </w:t>
      </w:r>
    </w:p>
    <w:p w:rsidR="00023252" w:rsidRPr="0093198F" w:rsidRDefault="00023252" w:rsidP="00023252">
      <w:pPr>
        <w:spacing w:line="240" w:lineRule="exact"/>
        <w:rPr>
          <w:szCs w:val="28"/>
        </w:rPr>
      </w:pPr>
      <w:r w:rsidRPr="0093198F">
        <w:rPr>
          <w:szCs w:val="28"/>
        </w:rPr>
        <w:t xml:space="preserve">Запорізької міської ради </w:t>
      </w:r>
      <w:r w:rsidRPr="0093198F">
        <w:rPr>
          <w:szCs w:val="28"/>
        </w:rPr>
        <w:tab/>
      </w:r>
      <w:r w:rsidRPr="0093198F">
        <w:rPr>
          <w:szCs w:val="28"/>
        </w:rPr>
        <w:tab/>
      </w:r>
      <w:r w:rsidRPr="0093198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93198F">
        <w:rPr>
          <w:szCs w:val="28"/>
        </w:rPr>
        <w:tab/>
        <w:t>А.М. Боярчуков</w:t>
      </w:r>
    </w:p>
    <w:p w:rsidR="00023252" w:rsidRPr="0093198F" w:rsidRDefault="00023252" w:rsidP="00023252">
      <w:pPr>
        <w:spacing w:line="240" w:lineRule="exact"/>
        <w:rPr>
          <w:szCs w:val="28"/>
        </w:rPr>
      </w:pPr>
    </w:p>
    <w:p w:rsidR="00023252" w:rsidRDefault="00023252" w:rsidP="00023252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Начальник відділу договірно -</w:t>
      </w:r>
    </w:p>
    <w:p w:rsidR="00023252" w:rsidRDefault="00023252" w:rsidP="00023252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правових відносин департаменту</w:t>
      </w: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 xml:space="preserve">інфраструктури та благоустрою </w:t>
      </w:r>
    </w:p>
    <w:p w:rsidR="00023252" w:rsidRDefault="00023252" w:rsidP="00023252">
      <w:pPr>
        <w:spacing w:line="240" w:lineRule="exact"/>
        <w:rPr>
          <w:szCs w:val="28"/>
        </w:rPr>
      </w:pPr>
      <w:r>
        <w:rPr>
          <w:szCs w:val="28"/>
        </w:rPr>
        <w:t>Запорізької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С.В. Варук</w:t>
      </w:r>
    </w:p>
    <w:p w:rsidR="00023252" w:rsidRDefault="00023252" w:rsidP="00023252">
      <w:pPr>
        <w:spacing w:line="240" w:lineRule="exact"/>
        <w:rPr>
          <w:szCs w:val="28"/>
        </w:rPr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Default="00023252" w:rsidP="00726482">
      <w:pPr>
        <w:pStyle w:val="af1"/>
        <w:jc w:val="both"/>
      </w:pPr>
    </w:p>
    <w:p w:rsidR="00023252" w:rsidRPr="00726482" w:rsidRDefault="00023252" w:rsidP="00726482">
      <w:pPr>
        <w:pStyle w:val="af1"/>
        <w:jc w:val="both"/>
      </w:pPr>
    </w:p>
    <w:sectPr w:rsidR="00023252" w:rsidRPr="00726482" w:rsidSect="000A7B83">
      <w:headerReference w:type="even" r:id="rId8"/>
      <w:pgSz w:w="11907" w:h="16840" w:code="9"/>
      <w:pgMar w:top="284" w:right="567" w:bottom="851" w:left="1701" w:header="720" w:footer="720" w:gutter="0"/>
      <w:cols w:space="708"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F2A" w:rsidRDefault="00AB1F2A">
      <w:r>
        <w:separator/>
      </w:r>
    </w:p>
  </w:endnote>
  <w:endnote w:type="continuationSeparator" w:id="0">
    <w:p w:rsidR="00AB1F2A" w:rsidRDefault="00AB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F2A" w:rsidRDefault="00AB1F2A">
      <w:r>
        <w:separator/>
      </w:r>
    </w:p>
  </w:footnote>
  <w:footnote w:type="continuationSeparator" w:id="0">
    <w:p w:rsidR="00AB1F2A" w:rsidRDefault="00AB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5CB" w:rsidRDefault="00CE318D" w:rsidP="006D35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035C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35CB" w:rsidRDefault="00B035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2CD7"/>
    <w:multiLevelType w:val="hybridMultilevel"/>
    <w:tmpl w:val="444C9528"/>
    <w:lvl w:ilvl="0" w:tplc="3AD219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C4B6D"/>
    <w:multiLevelType w:val="hybridMultilevel"/>
    <w:tmpl w:val="C5AE1E10"/>
    <w:lvl w:ilvl="0" w:tplc="3AD219A6"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" w15:restartNumberingAfterBreak="0">
    <w:nsid w:val="2695573B"/>
    <w:multiLevelType w:val="hybridMultilevel"/>
    <w:tmpl w:val="5FCA56DA"/>
    <w:lvl w:ilvl="0" w:tplc="008407D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54060"/>
    <w:multiLevelType w:val="hybridMultilevel"/>
    <w:tmpl w:val="5D40DEB6"/>
    <w:lvl w:ilvl="0" w:tplc="311C68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855D5"/>
    <w:multiLevelType w:val="hybridMultilevel"/>
    <w:tmpl w:val="87AE9AEA"/>
    <w:lvl w:ilvl="0" w:tplc="F3F0C60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927D1A"/>
    <w:multiLevelType w:val="hybridMultilevel"/>
    <w:tmpl w:val="49DAA072"/>
    <w:lvl w:ilvl="0" w:tplc="BD8AC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96"/>
    <w:rsid w:val="00007279"/>
    <w:rsid w:val="0000755D"/>
    <w:rsid w:val="0000775B"/>
    <w:rsid w:val="00020779"/>
    <w:rsid w:val="00023252"/>
    <w:rsid w:val="00026486"/>
    <w:rsid w:val="00030225"/>
    <w:rsid w:val="000438F0"/>
    <w:rsid w:val="00045145"/>
    <w:rsid w:val="00051889"/>
    <w:rsid w:val="00052A38"/>
    <w:rsid w:val="00055761"/>
    <w:rsid w:val="00070F8D"/>
    <w:rsid w:val="0007470A"/>
    <w:rsid w:val="00080416"/>
    <w:rsid w:val="0008149B"/>
    <w:rsid w:val="00083938"/>
    <w:rsid w:val="00087195"/>
    <w:rsid w:val="00090B5E"/>
    <w:rsid w:val="00092534"/>
    <w:rsid w:val="00093594"/>
    <w:rsid w:val="00095A11"/>
    <w:rsid w:val="000A13D6"/>
    <w:rsid w:val="000A1C0B"/>
    <w:rsid w:val="000A214F"/>
    <w:rsid w:val="000A7B83"/>
    <w:rsid w:val="000B13FC"/>
    <w:rsid w:val="000B363A"/>
    <w:rsid w:val="000B4B3F"/>
    <w:rsid w:val="000B7887"/>
    <w:rsid w:val="000B7C3A"/>
    <w:rsid w:val="000C1A35"/>
    <w:rsid w:val="000C226E"/>
    <w:rsid w:val="000D7201"/>
    <w:rsid w:val="000D76BA"/>
    <w:rsid w:val="000E1A15"/>
    <w:rsid w:val="000E6F6E"/>
    <w:rsid w:val="000F0E10"/>
    <w:rsid w:val="000F5262"/>
    <w:rsid w:val="000F5BBA"/>
    <w:rsid w:val="00102DC9"/>
    <w:rsid w:val="00107147"/>
    <w:rsid w:val="00113326"/>
    <w:rsid w:val="0012727A"/>
    <w:rsid w:val="001272CF"/>
    <w:rsid w:val="001306FA"/>
    <w:rsid w:val="00134986"/>
    <w:rsid w:val="00145668"/>
    <w:rsid w:val="00145E7A"/>
    <w:rsid w:val="0015509C"/>
    <w:rsid w:val="0016009E"/>
    <w:rsid w:val="00163243"/>
    <w:rsid w:val="0017059C"/>
    <w:rsid w:val="00174E0D"/>
    <w:rsid w:val="0018083D"/>
    <w:rsid w:val="00184302"/>
    <w:rsid w:val="0018652D"/>
    <w:rsid w:val="001A04F9"/>
    <w:rsid w:val="001A08F7"/>
    <w:rsid w:val="001A5E1C"/>
    <w:rsid w:val="001C30E0"/>
    <w:rsid w:val="001C399B"/>
    <w:rsid w:val="001F1305"/>
    <w:rsid w:val="001F1E65"/>
    <w:rsid w:val="001F219D"/>
    <w:rsid w:val="001F2AE9"/>
    <w:rsid w:val="001F36E9"/>
    <w:rsid w:val="001F741B"/>
    <w:rsid w:val="00201AA0"/>
    <w:rsid w:val="002058B9"/>
    <w:rsid w:val="00210EE8"/>
    <w:rsid w:val="002131FE"/>
    <w:rsid w:val="0021543A"/>
    <w:rsid w:val="00216125"/>
    <w:rsid w:val="00231791"/>
    <w:rsid w:val="00232088"/>
    <w:rsid w:val="00235DCF"/>
    <w:rsid w:val="00235DF1"/>
    <w:rsid w:val="00236986"/>
    <w:rsid w:val="00246FE3"/>
    <w:rsid w:val="00250B6C"/>
    <w:rsid w:val="00251152"/>
    <w:rsid w:val="00252EAF"/>
    <w:rsid w:val="00266ED0"/>
    <w:rsid w:val="00270D52"/>
    <w:rsid w:val="00271AC1"/>
    <w:rsid w:val="00276BDC"/>
    <w:rsid w:val="002803E2"/>
    <w:rsid w:val="00284DBC"/>
    <w:rsid w:val="00290FFB"/>
    <w:rsid w:val="002A11F8"/>
    <w:rsid w:val="002A433D"/>
    <w:rsid w:val="002A78F8"/>
    <w:rsid w:val="002B4D2E"/>
    <w:rsid w:val="002D315D"/>
    <w:rsid w:val="002D3F18"/>
    <w:rsid w:val="002E3997"/>
    <w:rsid w:val="002E534A"/>
    <w:rsid w:val="002E773F"/>
    <w:rsid w:val="002F1C6A"/>
    <w:rsid w:val="002F761C"/>
    <w:rsid w:val="00304331"/>
    <w:rsid w:val="003117B2"/>
    <w:rsid w:val="00316EAF"/>
    <w:rsid w:val="00327DF5"/>
    <w:rsid w:val="00327E34"/>
    <w:rsid w:val="003304E2"/>
    <w:rsid w:val="00331446"/>
    <w:rsid w:val="00332B8F"/>
    <w:rsid w:val="00344373"/>
    <w:rsid w:val="003477C6"/>
    <w:rsid w:val="00347EF5"/>
    <w:rsid w:val="00352A83"/>
    <w:rsid w:val="00356A48"/>
    <w:rsid w:val="003606FF"/>
    <w:rsid w:val="00363359"/>
    <w:rsid w:val="00370B35"/>
    <w:rsid w:val="0037365D"/>
    <w:rsid w:val="003809FE"/>
    <w:rsid w:val="00381F9E"/>
    <w:rsid w:val="0038410A"/>
    <w:rsid w:val="00390E64"/>
    <w:rsid w:val="00394D30"/>
    <w:rsid w:val="00395163"/>
    <w:rsid w:val="003B7DDA"/>
    <w:rsid w:val="003D23E9"/>
    <w:rsid w:val="003D5093"/>
    <w:rsid w:val="003E08C0"/>
    <w:rsid w:val="003E2428"/>
    <w:rsid w:val="003E6171"/>
    <w:rsid w:val="003F1FD8"/>
    <w:rsid w:val="004021CD"/>
    <w:rsid w:val="00402B8D"/>
    <w:rsid w:val="00402E39"/>
    <w:rsid w:val="004041A8"/>
    <w:rsid w:val="0041190B"/>
    <w:rsid w:val="00415751"/>
    <w:rsid w:val="00415D90"/>
    <w:rsid w:val="00416052"/>
    <w:rsid w:val="004179AA"/>
    <w:rsid w:val="004234F2"/>
    <w:rsid w:val="0042505B"/>
    <w:rsid w:val="0043378E"/>
    <w:rsid w:val="004366EE"/>
    <w:rsid w:val="00440509"/>
    <w:rsid w:val="004458DA"/>
    <w:rsid w:val="00453F3C"/>
    <w:rsid w:val="00455472"/>
    <w:rsid w:val="00455D10"/>
    <w:rsid w:val="00456488"/>
    <w:rsid w:val="00457972"/>
    <w:rsid w:val="00461C0C"/>
    <w:rsid w:val="00461DA8"/>
    <w:rsid w:val="0046320C"/>
    <w:rsid w:val="00466BF4"/>
    <w:rsid w:val="00473FA1"/>
    <w:rsid w:val="00475904"/>
    <w:rsid w:val="00481077"/>
    <w:rsid w:val="00491F9A"/>
    <w:rsid w:val="00495758"/>
    <w:rsid w:val="004A004F"/>
    <w:rsid w:val="004A0917"/>
    <w:rsid w:val="004A1B13"/>
    <w:rsid w:val="004A567A"/>
    <w:rsid w:val="004B2D2D"/>
    <w:rsid w:val="004B6A75"/>
    <w:rsid w:val="004B6D62"/>
    <w:rsid w:val="004C01D8"/>
    <w:rsid w:val="004C02E4"/>
    <w:rsid w:val="004C15AF"/>
    <w:rsid w:val="004C4AC5"/>
    <w:rsid w:val="004C63E9"/>
    <w:rsid w:val="004D3BDE"/>
    <w:rsid w:val="004E3694"/>
    <w:rsid w:val="004E46D2"/>
    <w:rsid w:val="004E48C0"/>
    <w:rsid w:val="004E4A77"/>
    <w:rsid w:val="004E5FA2"/>
    <w:rsid w:val="004F1DA7"/>
    <w:rsid w:val="004F1F92"/>
    <w:rsid w:val="004F2373"/>
    <w:rsid w:val="004F3A47"/>
    <w:rsid w:val="00503491"/>
    <w:rsid w:val="005042D6"/>
    <w:rsid w:val="00504507"/>
    <w:rsid w:val="00514F79"/>
    <w:rsid w:val="005160F9"/>
    <w:rsid w:val="00523549"/>
    <w:rsid w:val="0053469C"/>
    <w:rsid w:val="0055180F"/>
    <w:rsid w:val="00555E74"/>
    <w:rsid w:val="005720D2"/>
    <w:rsid w:val="00575EE3"/>
    <w:rsid w:val="00576C90"/>
    <w:rsid w:val="00577DE5"/>
    <w:rsid w:val="00584DF9"/>
    <w:rsid w:val="0058652D"/>
    <w:rsid w:val="00591078"/>
    <w:rsid w:val="00591CA4"/>
    <w:rsid w:val="00593B1A"/>
    <w:rsid w:val="00597A7B"/>
    <w:rsid w:val="005A3196"/>
    <w:rsid w:val="005A6B4F"/>
    <w:rsid w:val="005B3424"/>
    <w:rsid w:val="005B7E0B"/>
    <w:rsid w:val="005C6237"/>
    <w:rsid w:val="005C7303"/>
    <w:rsid w:val="005C74DA"/>
    <w:rsid w:val="005E16F0"/>
    <w:rsid w:val="005E32B6"/>
    <w:rsid w:val="005E462C"/>
    <w:rsid w:val="005F41FD"/>
    <w:rsid w:val="00601582"/>
    <w:rsid w:val="00603FB1"/>
    <w:rsid w:val="00614EBC"/>
    <w:rsid w:val="006157D1"/>
    <w:rsid w:val="006173D6"/>
    <w:rsid w:val="00624A38"/>
    <w:rsid w:val="00635FC5"/>
    <w:rsid w:val="00640D4F"/>
    <w:rsid w:val="00641806"/>
    <w:rsid w:val="00652CBD"/>
    <w:rsid w:val="0066106E"/>
    <w:rsid w:val="00661C94"/>
    <w:rsid w:val="00662618"/>
    <w:rsid w:val="00670D01"/>
    <w:rsid w:val="00670F9E"/>
    <w:rsid w:val="00676C3B"/>
    <w:rsid w:val="00686FB7"/>
    <w:rsid w:val="006902F8"/>
    <w:rsid w:val="006944B0"/>
    <w:rsid w:val="006A4B32"/>
    <w:rsid w:val="006A4F2A"/>
    <w:rsid w:val="006B07AC"/>
    <w:rsid w:val="006B1474"/>
    <w:rsid w:val="006B534B"/>
    <w:rsid w:val="006B62B3"/>
    <w:rsid w:val="006B68A8"/>
    <w:rsid w:val="006C50CD"/>
    <w:rsid w:val="006D1CA1"/>
    <w:rsid w:val="006D35B7"/>
    <w:rsid w:val="006D5316"/>
    <w:rsid w:val="006D6B23"/>
    <w:rsid w:val="006E2A60"/>
    <w:rsid w:val="006E4FE0"/>
    <w:rsid w:val="006F2AFF"/>
    <w:rsid w:val="006F50A4"/>
    <w:rsid w:val="00702513"/>
    <w:rsid w:val="00705568"/>
    <w:rsid w:val="0070618C"/>
    <w:rsid w:val="00726482"/>
    <w:rsid w:val="0073123D"/>
    <w:rsid w:val="007319ED"/>
    <w:rsid w:val="00735661"/>
    <w:rsid w:val="007376A4"/>
    <w:rsid w:val="00743D62"/>
    <w:rsid w:val="007450FC"/>
    <w:rsid w:val="0075055C"/>
    <w:rsid w:val="0075104C"/>
    <w:rsid w:val="0076231E"/>
    <w:rsid w:val="00770EDC"/>
    <w:rsid w:val="0077371E"/>
    <w:rsid w:val="00776320"/>
    <w:rsid w:val="00776529"/>
    <w:rsid w:val="007836FF"/>
    <w:rsid w:val="0078373B"/>
    <w:rsid w:val="007876CF"/>
    <w:rsid w:val="007921B0"/>
    <w:rsid w:val="00794E01"/>
    <w:rsid w:val="007A1B9B"/>
    <w:rsid w:val="007A4C03"/>
    <w:rsid w:val="007A6107"/>
    <w:rsid w:val="007B4477"/>
    <w:rsid w:val="007C2A63"/>
    <w:rsid w:val="007C6396"/>
    <w:rsid w:val="007D0564"/>
    <w:rsid w:val="007D3E4D"/>
    <w:rsid w:val="007E52E5"/>
    <w:rsid w:val="007E5349"/>
    <w:rsid w:val="007F2360"/>
    <w:rsid w:val="007F275C"/>
    <w:rsid w:val="00803022"/>
    <w:rsid w:val="008310DC"/>
    <w:rsid w:val="008405B8"/>
    <w:rsid w:val="0084131E"/>
    <w:rsid w:val="008514FE"/>
    <w:rsid w:val="008637D2"/>
    <w:rsid w:val="00865BB2"/>
    <w:rsid w:val="0089332F"/>
    <w:rsid w:val="0089756C"/>
    <w:rsid w:val="008A4572"/>
    <w:rsid w:val="008B1AA6"/>
    <w:rsid w:val="008B70A8"/>
    <w:rsid w:val="008C4C77"/>
    <w:rsid w:val="008C5F0B"/>
    <w:rsid w:val="008C76A8"/>
    <w:rsid w:val="008D4857"/>
    <w:rsid w:val="008D5C08"/>
    <w:rsid w:val="008F1F81"/>
    <w:rsid w:val="008F5FF3"/>
    <w:rsid w:val="009067B6"/>
    <w:rsid w:val="00907E09"/>
    <w:rsid w:val="009165A3"/>
    <w:rsid w:val="0092237B"/>
    <w:rsid w:val="00940816"/>
    <w:rsid w:val="00942232"/>
    <w:rsid w:val="0094597E"/>
    <w:rsid w:val="00947C6F"/>
    <w:rsid w:val="00955CD4"/>
    <w:rsid w:val="009669EC"/>
    <w:rsid w:val="00971AC8"/>
    <w:rsid w:val="00974E27"/>
    <w:rsid w:val="00976166"/>
    <w:rsid w:val="00981D3E"/>
    <w:rsid w:val="009931E7"/>
    <w:rsid w:val="009A0EE9"/>
    <w:rsid w:val="009A2FF5"/>
    <w:rsid w:val="009A33D2"/>
    <w:rsid w:val="009B0D72"/>
    <w:rsid w:val="009B2BCF"/>
    <w:rsid w:val="009B4B50"/>
    <w:rsid w:val="009B565F"/>
    <w:rsid w:val="009B749A"/>
    <w:rsid w:val="009C0846"/>
    <w:rsid w:val="009C12E7"/>
    <w:rsid w:val="009C5A9A"/>
    <w:rsid w:val="009C5BB4"/>
    <w:rsid w:val="009C612F"/>
    <w:rsid w:val="009D3000"/>
    <w:rsid w:val="009D3A5B"/>
    <w:rsid w:val="009E6828"/>
    <w:rsid w:val="009F1A00"/>
    <w:rsid w:val="009F4143"/>
    <w:rsid w:val="009F4F30"/>
    <w:rsid w:val="00A010A3"/>
    <w:rsid w:val="00A025F4"/>
    <w:rsid w:val="00A07C3C"/>
    <w:rsid w:val="00A150A3"/>
    <w:rsid w:val="00A15616"/>
    <w:rsid w:val="00A17884"/>
    <w:rsid w:val="00A21816"/>
    <w:rsid w:val="00A27747"/>
    <w:rsid w:val="00A301EA"/>
    <w:rsid w:val="00A30CF0"/>
    <w:rsid w:val="00A32C99"/>
    <w:rsid w:val="00A34DE3"/>
    <w:rsid w:val="00A377E7"/>
    <w:rsid w:val="00A41290"/>
    <w:rsid w:val="00A52AB9"/>
    <w:rsid w:val="00A52AF6"/>
    <w:rsid w:val="00A56FB6"/>
    <w:rsid w:val="00A62C41"/>
    <w:rsid w:val="00A6514C"/>
    <w:rsid w:val="00A663C7"/>
    <w:rsid w:val="00A6664E"/>
    <w:rsid w:val="00A67C33"/>
    <w:rsid w:val="00A847CE"/>
    <w:rsid w:val="00A9169F"/>
    <w:rsid w:val="00A94F58"/>
    <w:rsid w:val="00A959C2"/>
    <w:rsid w:val="00AB1F2A"/>
    <w:rsid w:val="00AB46C5"/>
    <w:rsid w:val="00AC7B7E"/>
    <w:rsid w:val="00AD3267"/>
    <w:rsid w:val="00AD5C9E"/>
    <w:rsid w:val="00AD6F25"/>
    <w:rsid w:val="00AE18E4"/>
    <w:rsid w:val="00AE4BF9"/>
    <w:rsid w:val="00AF158A"/>
    <w:rsid w:val="00AF1CBF"/>
    <w:rsid w:val="00AF5A96"/>
    <w:rsid w:val="00AF731D"/>
    <w:rsid w:val="00B010DC"/>
    <w:rsid w:val="00B035CB"/>
    <w:rsid w:val="00B03F58"/>
    <w:rsid w:val="00B04096"/>
    <w:rsid w:val="00B11C50"/>
    <w:rsid w:val="00B16B2E"/>
    <w:rsid w:val="00B17C8D"/>
    <w:rsid w:val="00B23649"/>
    <w:rsid w:val="00B2396D"/>
    <w:rsid w:val="00B404C6"/>
    <w:rsid w:val="00B46FA9"/>
    <w:rsid w:val="00B47B26"/>
    <w:rsid w:val="00B53E66"/>
    <w:rsid w:val="00B549A7"/>
    <w:rsid w:val="00B57DFA"/>
    <w:rsid w:val="00B57F03"/>
    <w:rsid w:val="00B633F0"/>
    <w:rsid w:val="00B71AD8"/>
    <w:rsid w:val="00B77CF1"/>
    <w:rsid w:val="00B824F1"/>
    <w:rsid w:val="00B82D44"/>
    <w:rsid w:val="00B9034F"/>
    <w:rsid w:val="00BA6EEC"/>
    <w:rsid w:val="00BB0CD0"/>
    <w:rsid w:val="00BB23C0"/>
    <w:rsid w:val="00BB5091"/>
    <w:rsid w:val="00BC0B4D"/>
    <w:rsid w:val="00BC2075"/>
    <w:rsid w:val="00BC450A"/>
    <w:rsid w:val="00BC4FD5"/>
    <w:rsid w:val="00BC6656"/>
    <w:rsid w:val="00BC6985"/>
    <w:rsid w:val="00BD04F5"/>
    <w:rsid w:val="00BD2BF6"/>
    <w:rsid w:val="00BD4BF7"/>
    <w:rsid w:val="00BE3699"/>
    <w:rsid w:val="00BF13B2"/>
    <w:rsid w:val="00BF2162"/>
    <w:rsid w:val="00C075F6"/>
    <w:rsid w:val="00C11A9F"/>
    <w:rsid w:val="00C16857"/>
    <w:rsid w:val="00C17BBC"/>
    <w:rsid w:val="00C17D94"/>
    <w:rsid w:val="00C23C4C"/>
    <w:rsid w:val="00C248EB"/>
    <w:rsid w:val="00C24F49"/>
    <w:rsid w:val="00C25972"/>
    <w:rsid w:val="00C27091"/>
    <w:rsid w:val="00C27787"/>
    <w:rsid w:val="00C27ED8"/>
    <w:rsid w:val="00C359DD"/>
    <w:rsid w:val="00C43762"/>
    <w:rsid w:val="00C52B07"/>
    <w:rsid w:val="00C543CD"/>
    <w:rsid w:val="00C64142"/>
    <w:rsid w:val="00C77AC7"/>
    <w:rsid w:val="00C9725B"/>
    <w:rsid w:val="00CA4AB4"/>
    <w:rsid w:val="00CA5C68"/>
    <w:rsid w:val="00CB1217"/>
    <w:rsid w:val="00CB2193"/>
    <w:rsid w:val="00CB5A59"/>
    <w:rsid w:val="00CB63D6"/>
    <w:rsid w:val="00CB652C"/>
    <w:rsid w:val="00CC0550"/>
    <w:rsid w:val="00CC14DA"/>
    <w:rsid w:val="00CC4ACB"/>
    <w:rsid w:val="00CC6EC7"/>
    <w:rsid w:val="00CD1B28"/>
    <w:rsid w:val="00CD22A7"/>
    <w:rsid w:val="00CD4B1D"/>
    <w:rsid w:val="00CE0A35"/>
    <w:rsid w:val="00CE318D"/>
    <w:rsid w:val="00CE3A30"/>
    <w:rsid w:val="00CE78AF"/>
    <w:rsid w:val="00CF4E9E"/>
    <w:rsid w:val="00D030A5"/>
    <w:rsid w:val="00D0560A"/>
    <w:rsid w:val="00D12FC4"/>
    <w:rsid w:val="00D13189"/>
    <w:rsid w:val="00D22E0D"/>
    <w:rsid w:val="00D5275E"/>
    <w:rsid w:val="00D55D7E"/>
    <w:rsid w:val="00D613D4"/>
    <w:rsid w:val="00D63CE2"/>
    <w:rsid w:val="00D717C3"/>
    <w:rsid w:val="00D7266B"/>
    <w:rsid w:val="00D74F79"/>
    <w:rsid w:val="00D75369"/>
    <w:rsid w:val="00D75A4C"/>
    <w:rsid w:val="00D83295"/>
    <w:rsid w:val="00D83C69"/>
    <w:rsid w:val="00D84F1A"/>
    <w:rsid w:val="00D874E8"/>
    <w:rsid w:val="00D9081B"/>
    <w:rsid w:val="00D952AB"/>
    <w:rsid w:val="00D96666"/>
    <w:rsid w:val="00DA23BF"/>
    <w:rsid w:val="00DB2622"/>
    <w:rsid w:val="00DB3BC6"/>
    <w:rsid w:val="00DB4AF0"/>
    <w:rsid w:val="00DD21B2"/>
    <w:rsid w:val="00DE53E3"/>
    <w:rsid w:val="00DF25C0"/>
    <w:rsid w:val="00E0511F"/>
    <w:rsid w:val="00E14163"/>
    <w:rsid w:val="00E14235"/>
    <w:rsid w:val="00E142BC"/>
    <w:rsid w:val="00E14877"/>
    <w:rsid w:val="00E213BC"/>
    <w:rsid w:val="00E2505D"/>
    <w:rsid w:val="00E34CF9"/>
    <w:rsid w:val="00E41ABF"/>
    <w:rsid w:val="00E433B2"/>
    <w:rsid w:val="00E60F2F"/>
    <w:rsid w:val="00E62A80"/>
    <w:rsid w:val="00E63A35"/>
    <w:rsid w:val="00E64D05"/>
    <w:rsid w:val="00E75B7B"/>
    <w:rsid w:val="00E8058E"/>
    <w:rsid w:val="00E845AA"/>
    <w:rsid w:val="00E95073"/>
    <w:rsid w:val="00E95970"/>
    <w:rsid w:val="00E959F5"/>
    <w:rsid w:val="00EA0B64"/>
    <w:rsid w:val="00EB7D4F"/>
    <w:rsid w:val="00EC4183"/>
    <w:rsid w:val="00EC4B77"/>
    <w:rsid w:val="00ED0ECD"/>
    <w:rsid w:val="00EE7578"/>
    <w:rsid w:val="00EF1BDD"/>
    <w:rsid w:val="00F038D5"/>
    <w:rsid w:val="00F10C2B"/>
    <w:rsid w:val="00F167BA"/>
    <w:rsid w:val="00F25FC2"/>
    <w:rsid w:val="00F32267"/>
    <w:rsid w:val="00F3630B"/>
    <w:rsid w:val="00F516DC"/>
    <w:rsid w:val="00F61A6A"/>
    <w:rsid w:val="00F65D15"/>
    <w:rsid w:val="00F70075"/>
    <w:rsid w:val="00F71763"/>
    <w:rsid w:val="00F72761"/>
    <w:rsid w:val="00F76412"/>
    <w:rsid w:val="00F77DD3"/>
    <w:rsid w:val="00F82E80"/>
    <w:rsid w:val="00F840C2"/>
    <w:rsid w:val="00F92F7F"/>
    <w:rsid w:val="00F943CE"/>
    <w:rsid w:val="00FA20A6"/>
    <w:rsid w:val="00FB47EA"/>
    <w:rsid w:val="00FB5966"/>
    <w:rsid w:val="00FB6529"/>
    <w:rsid w:val="00FD0702"/>
    <w:rsid w:val="00FD2E9E"/>
    <w:rsid w:val="00FE06AE"/>
    <w:rsid w:val="00FE1346"/>
    <w:rsid w:val="00FE2EFA"/>
    <w:rsid w:val="00FF4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900C4"/>
  <w15:docId w15:val="{92B82FC8-C717-4A20-AB48-5E711BAD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F96"/>
    <w:rPr>
      <w:sz w:val="28"/>
      <w:lang w:val="uk-UA"/>
    </w:rPr>
  </w:style>
  <w:style w:type="paragraph" w:styleId="1">
    <w:name w:val="heading 1"/>
    <w:basedOn w:val="a"/>
    <w:next w:val="a"/>
    <w:link w:val="10"/>
    <w:qFormat/>
    <w:rsid w:val="000F0E10"/>
    <w:pPr>
      <w:keepNext/>
      <w:outlineLvl w:val="0"/>
    </w:pPr>
  </w:style>
  <w:style w:type="paragraph" w:styleId="3">
    <w:name w:val="heading 3"/>
    <w:basedOn w:val="a"/>
    <w:next w:val="a"/>
    <w:qFormat/>
    <w:rsid w:val="008933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F0E10"/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0EE8"/>
    <w:rPr>
      <w:rFonts w:ascii="Verdana" w:hAnsi="Verdana"/>
      <w:sz w:val="24"/>
      <w:szCs w:val="24"/>
      <w:lang w:val="en-US" w:eastAsia="en-US"/>
    </w:rPr>
  </w:style>
  <w:style w:type="paragraph" w:styleId="a3">
    <w:name w:val="header"/>
    <w:basedOn w:val="a"/>
    <w:rsid w:val="0007470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470A"/>
  </w:style>
  <w:style w:type="paragraph" w:styleId="a5">
    <w:name w:val="Body Text"/>
    <w:basedOn w:val="a"/>
    <w:link w:val="a6"/>
    <w:rsid w:val="0058652D"/>
    <w:pPr>
      <w:jc w:val="both"/>
    </w:pPr>
  </w:style>
  <w:style w:type="paragraph" w:styleId="a7">
    <w:name w:val="footer"/>
    <w:basedOn w:val="a"/>
    <w:rsid w:val="009C084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F1FD8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503491"/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rsid w:val="00170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89332F"/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89332F"/>
  </w:style>
  <w:style w:type="paragraph" w:customStyle="1" w:styleId="ab">
    <w:name w:val="Заголовок главы"/>
    <w:basedOn w:val="a"/>
    <w:next w:val="a"/>
    <w:rsid w:val="0089332F"/>
    <w:pPr>
      <w:keepNext/>
      <w:keepLines/>
      <w:spacing w:before="600"/>
      <w:jc w:val="center"/>
    </w:pPr>
    <w:rPr>
      <w:rFonts w:ascii="Arial" w:hAnsi="Arial" w:cs="Arial"/>
      <w:b/>
      <w:bCs/>
      <w:kern w:val="28"/>
      <w:sz w:val="32"/>
      <w:szCs w:val="32"/>
      <w:lang w:val="ru-RU"/>
    </w:rPr>
  </w:style>
  <w:style w:type="paragraph" w:styleId="HTML">
    <w:name w:val="HTML Preformatted"/>
    <w:basedOn w:val="a"/>
    <w:link w:val="HTML0"/>
    <w:uiPriority w:val="99"/>
    <w:unhideWhenUsed/>
    <w:rsid w:val="00327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27E34"/>
    <w:rPr>
      <w:rFonts w:ascii="Courier New" w:hAnsi="Courier New" w:cs="Courier New"/>
    </w:rPr>
  </w:style>
  <w:style w:type="character" w:styleId="ac">
    <w:name w:val="Hyperlink"/>
    <w:rsid w:val="004E48C0"/>
    <w:rPr>
      <w:color w:val="0000FF"/>
      <w:u w:val="single"/>
    </w:rPr>
  </w:style>
  <w:style w:type="paragraph" w:customStyle="1" w:styleId="ad">
    <w:name w:val="Нижн.колонтитул первый"/>
    <w:basedOn w:val="a7"/>
    <w:rsid w:val="004E48C0"/>
    <w:pPr>
      <w:keepLines/>
      <w:tabs>
        <w:tab w:val="clear" w:pos="4677"/>
        <w:tab w:val="clear" w:pos="9355"/>
        <w:tab w:val="center" w:pos="4320"/>
      </w:tabs>
      <w:jc w:val="center"/>
    </w:pPr>
    <w:rPr>
      <w:sz w:val="20"/>
      <w:lang w:val="ru-RU"/>
    </w:rPr>
  </w:style>
  <w:style w:type="character" w:customStyle="1" w:styleId="a6">
    <w:name w:val="Основной текст Знак"/>
    <w:basedOn w:val="a0"/>
    <w:link w:val="a5"/>
    <w:rsid w:val="0041190B"/>
    <w:rPr>
      <w:sz w:val="28"/>
      <w:lang w:val="uk-UA"/>
    </w:rPr>
  </w:style>
  <w:style w:type="paragraph" w:styleId="ae">
    <w:name w:val="Normal (Web)"/>
    <w:basedOn w:val="a"/>
    <w:rsid w:val="0041190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">
    <w:name w:val="Body Text Indent"/>
    <w:basedOn w:val="a"/>
    <w:link w:val="af0"/>
    <w:uiPriority w:val="99"/>
    <w:semiHidden/>
    <w:unhideWhenUsed/>
    <w:rsid w:val="009E682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9E6828"/>
    <w:rPr>
      <w:sz w:val="28"/>
      <w:lang w:val="uk-UA"/>
    </w:rPr>
  </w:style>
  <w:style w:type="paragraph" w:styleId="af1">
    <w:name w:val="No Spacing"/>
    <w:uiPriority w:val="1"/>
    <w:qFormat/>
    <w:rsid w:val="00726482"/>
    <w:rPr>
      <w:sz w:val="28"/>
      <w:lang w:val="uk-UA"/>
    </w:rPr>
  </w:style>
  <w:style w:type="paragraph" w:styleId="30">
    <w:name w:val="Body Text 3"/>
    <w:basedOn w:val="a"/>
    <w:link w:val="31"/>
    <w:uiPriority w:val="99"/>
    <w:semiHidden/>
    <w:unhideWhenUsed/>
    <w:rsid w:val="00B71AD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71AD8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D04C5-3E67-4DFF-9D78-6BC2BCE3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391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підсумки роботи комунального підприємства «Титан» за 2008 рік</vt:lpstr>
      <vt:lpstr>Про підсумки роботи комунального підприємства «Титан» за 2008 рік</vt:lpstr>
    </vt:vector>
  </TitlesOfParts>
  <Company>Bobkov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підсумки роботи комунального підприємства «Титан» за 2008 рік</dc:title>
  <dc:creator>comp</dc:creator>
  <cp:lastModifiedBy>Карєва Олена Василівна</cp:lastModifiedBy>
  <cp:revision>13</cp:revision>
  <cp:lastPrinted>2021-03-17T08:00:00Z</cp:lastPrinted>
  <dcterms:created xsi:type="dcterms:W3CDTF">2021-02-24T12:15:00Z</dcterms:created>
  <dcterms:modified xsi:type="dcterms:W3CDTF">2021-03-17T08:00:00Z</dcterms:modified>
</cp:coreProperties>
</file>