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</w:tblGrid>
      <w:tr w:rsidR="003B2F14" w:rsidRPr="009C3F14" w:rsidTr="003B2F14">
        <w:tc>
          <w:tcPr>
            <w:tcW w:w="3897" w:type="dxa"/>
          </w:tcPr>
          <w:p w:rsidR="003B2F14" w:rsidRPr="009C3F14" w:rsidRDefault="003B2F14" w:rsidP="00487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3B2F14" w:rsidRPr="009C3F14" w:rsidRDefault="003B2F14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3B2F14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3B2F14" w:rsidRPr="009C3F14" w:rsidRDefault="003B2F14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717574" w:rsidRPr="009C3F14" w:rsidRDefault="00717574" w:rsidP="007175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05-01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>Надання дозволу на розроблення проекту землеустрою</w:t>
      </w: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 xml:space="preserve">щодо відведення земельної ділянки із земель комунальної власності </w:t>
      </w: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17574" w:rsidRPr="009C3F14" w:rsidRDefault="00C11696" w:rsidP="0071757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="00717574"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</w:t>
      </w:r>
      <w:r w:rsidR="003C589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Високопільської селищної ради</w:t>
      </w:r>
    </w:p>
    <w:p w:rsidR="00717574" w:rsidRPr="009C3F14" w:rsidRDefault="00717574" w:rsidP="00717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9802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742"/>
      </w:tblGrid>
      <w:tr w:rsidR="00717574" w:rsidRPr="009C3F14" w:rsidTr="001A45DE">
        <w:trPr>
          <w:trHeight w:val="848"/>
        </w:trPr>
        <w:tc>
          <w:tcPr>
            <w:tcW w:w="588" w:type="dxa"/>
          </w:tcPr>
          <w:p w:rsidR="00717574" w:rsidRPr="009C3F14" w:rsidRDefault="00717574" w:rsidP="007175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717574" w:rsidRPr="009C3F14" w:rsidRDefault="00717574" w:rsidP="0071757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</w:tcPr>
          <w:p w:rsidR="00717574" w:rsidRPr="009C3F14" w:rsidRDefault="00717574" w:rsidP="001A45DE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Відділ «Центр надання адміністративних послуг» Високопільської селищної ради</w:t>
            </w:r>
          </w:p>
          <w:p w:rsidR="00717574" w:rsidRPr="009C3F14" w:rsidRDefault="00717574" w:rsidP="001A45D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="008D59A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 w:rsidR="008D59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8D59AC" w:rsidRPr="00D81ED3" w:rsidRDefault="008D59AC" w:rsidP="008D59AC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8D59AC" w:rsidRPr="0075075A" w:rsidRDefault="008D59AC" w:rsidP="008D59AC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8D59AC" w:rsidRPr="00603F4B" w:rsidRDefault="008D59AC" w:rsidP="008D59AC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717574" w:rsidRPr="009C3F14" w:rsidRDefault="00717574" w:rsidP="001A45D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7A2F34" w:rsidRPr="00A84E92" w:rsidRDefault="007A2F34" w:rsidP="007A2F3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7A2F34" w:rsidRPr="00A84E92" w:rsidRDefault="007A2F34" w:rsidP="007A2F3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7A2F34" w:rsidRDefault="007A2F34" w:rsidP="007A2F3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7A2F34" w:rsidRPr="00A84E92" w:rsidRDefault="007A2F34" w:rsidP="007A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Без перерви на обід</w:t>
            </w:r>
          </w:p>
          <w:p w:rsidR="007A2F34" w:rsidRDefault="007A2F34" w:rsidP="007A2F34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0071B5" w:rsidRDefault="000071B5" w:rsidP="00717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717574" w:rsidRPr="009C3F14" w:rsidRDefault="000071B5" w:rsidP="00717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="00717574"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="00717574"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17574" w:rsidRPr="009C3F14" w:rsidRDefault="00717574" w:rsidP="00717574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8D59AC" w:rsidRPr="009C3F14" w:rsidRDefault="008D59AC" w:rsidP="008D59AC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8D59AC" w:rsidRPr="009C3F14" w:rsidRDefault="008D59AC" w:rsidP="008D59AC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8D59AC" w:rsidRDefault="008D59AC" w:rsidP="008D59AC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717574" w:rsidRPr="009C3F14" w:rsidRDefault="00717574" w:rsidP="00717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2F34" w:rsidRPr="00A84E92" w:rsidRDefault="007A2F34" w:rsidP="007A2F3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7A2F34" w:rsidRPr="00A84E92" w:rsidRDefault="007A2F34" w:rsidP="007A2F3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7A2F34" w:rsidRPr="00A84E92" w:rsidRDefault="007A2F34" w:rsidP="007A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Обідня перерва 12.00 – 13.00</w:t>
            </w:r>
          </w:p>
          <w:p w:rsidR="00717574" w:rsidRDefault="007A2F34" w:rsidP="007A2F34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7A2F34" w:rsidRPr="009C3F14" w:rsidRDefault="007A2F34" w:rsidP="007A2F34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7574" w:rsidRPr="009C3F14" w:rsidRDefault="00717574" w:rsidP="00717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віддалене робоче місце відділу «Центр надання адміністративних послуг» Високопільської селищної ради</w:t>
            </w:r>
            <w:r w:rsidR="007A2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A2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с.Мала Шестірня</w:t>
            </w:r>
          </w:p>
          <w:p w:rsidR="008D59AC" w:rsidRPr="008D59AC" w:rsidRDefault="00717574" w:rsidP="008D59AC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8D59AC" w:rsidRPr="009C3F14" w:rsidRDefault="008D59AC" w:rsidP="008D59AC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8D59AC" w:rsidRPr="009C3F14" w:rsidRDefault="008D59AC" w:rsidP="008D59AC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8D59AC" w:rsidRPr="009C3F14" w:rsidRDefault="008D59AC" w:rsidP="008D59AC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717574" w:rsidRPr="009C3F14" w:rsidRDefault="00717574" w:rsidP="007175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2F34" w:rsidRPr="00A84E92" w:rsidRDefault="007A2F34" w:rsidP="007A2F3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7A2F34" w:rsidRPr="00A84E92" w:rsidRDefault="007A2F34" w:rsidP="007A2F34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7A2F34" w:rsidRPr="00A84E92" w:rsidRDefault="007A2F34" w:rsidP="007A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Обідня перерва 12.00 – 13.00</w:t>
            </w:r>
          </w:p>
          <w:p w:rsidR="00717574" w:rsidRPr="009C3F14" w:rsidRDefault="007A2F34" w:rsidP="007A2F34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717574" w:rsidRPr="009C3F14" w:rsidTr="001A45DE">
        <w:trPr>
          <w:trHeight w:val="539"/>
        </w:trPr>
        <w:tc>
          <w:tcPr>
            <w:tcW w:w="588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</w:tcPr>
          <w:p w:rsidR="00717574" w:rsidRPr="009C3F14" w:rsidRDefault="00717574" w:rsidP="0048742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 (клопотання);</w:t>
            </w:r>
          </w:p>
          <w:p w:rsidR="00717574" w:rsidRPr="009C3F14" w:rsidRDefault="00717574" w:rsidP="0048742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рафічні матеріали, на яких зазначено бажане місце розташування та розмір земельної ділянки;</w:t>
            </w:r>
          </w:p>
          <w:p w:rsidR="00717574" w:rsidRPr="009C3F14" w:rsidRDefault="00717574" w:rsidP="0048742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Паспорт громадянина України; </w:t>
            </w:r>
          </w:p>
          <w:p w:rsidR="00717574" w:rsidRPr="009C3F14" w:rsidRDefault="00717574" w:rsidP="0048742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Картка платника податків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(ідентифікаційний код).</w:t>
            </w:r>
          </w:p>
          <w:p w:rsidR="00717574" w:rsidRPr="009C3F14" w:rsidRDefault="00717574" w:rsidP="00487423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717574" w:rsidRPr="009C3F14" w:rsidRDefault="00717574" w:rsidP="0048742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717574" w:rsidRPr="009C3F14" w:rsidRDefault="00717574" w:rsidP="00487423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Довіреність; </w:t>
            </w:r>
          </w:p>
          <w:p w:rsidR="00717574" w:rsidRPr="009C3F14" w:rsidRDefault="00717574" w:rsidP="00487423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717574" w:rsidRPr="009C3F14" w:rsidTr="001A45DE">
        <w:tc>
          <w:tcPr>
            <w:tcW w:w="588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717574" w:rsidRPr="009C3F14" w:rsidTr="001A45DE">
        <w:tc>
          <w:tcPr>
            <w:tcW w:w="588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</w:tcPr>
          <w:p w:rsidR="00717574" w:rsidRPr="009C3F14" w:rsidRDefault="00717574" w:rsidP="00487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Рішення місцевої ради про надання дозволу (або відмова) на розроблення проекту землеустрою щодо відведення земельної ділянки. </w:t>
            </w:r>
          </w:p>
        </w:tc>
      </w:tr>
      <w:tr w:rsidR="00717574" w:rsidRPr="009C3F14" w:rsidTr="001A45DE">
        <w:tc>
          <w:tcPr>
            <w:tcW w:w="588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42" w:type="dxa"/>
          </w:tcPr>
          <w:p w:rsidR="00717574" w:rsidRPr="009C3F14" w:rsidRDefault="00717574" w:rsidP="0048742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717574" w:rsidRPr="009C3F14" w:rsidTr="001A45DE">
        <w:tc>
          <w:tcPr>
            <w:tcW w:w="588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</w:tcPr>
          <w:p w:rsidR="00717574" w:rsidRPr="009C3F14" w:rsidRDefault="00717574" w:rsidP="00487423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вибір особи:</w:t>
            </w:r>
          </w:p>
          <w:p w:rsidR="00717574" w:rsidRPr="009C3F14" w:rsidRDefault="00717574" w:rsidP="00487423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в тому числі через представника за довіреністю (з посвідченням особи).</w:t>
            </w:r>
          </w:p>
          <w:p w:rsidR="00717574" w:rsidRPr="009C3F14" w:rsidRDefault="00717574" w:rsidP="00487423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717574" w:rsidRPr="009C3F14" w:rsidTr="001A45DE">
        <w:tc>
          <w:tcPr>
            <w:tcW w:w="588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717574" w:rsidRPr="009C3F14" w:rsidRDefault="00717574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</w:tcPr>
          <w:p w:rsidR="00717574" w:rsidRPr="009C3F14" w:rsidRDefault="00717574" w:rsidP="00487423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12, 81, 116, 118, 120, 121, 122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);</w:t>
            </w:r>
          </w:p>
          <w:p w:rsidR="00717574" w:rsidRPr="009C3F14" w:rsidRDefault="00717574" w:rsidP="00487423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землеустрій» (ст. 19, 22, 50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17574" w:rsidRPr="009C3F14" w:rsidRDefault="00717574" w:rsidP="00717574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17574" w:rsidRPr="009C3F14" w:rsidRDefault="00717574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3691" w:rsidRPr="009C3F14" w:rsidRDefault="00D7369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487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5F4A11" w:rsidRPr="009C3F14" w:rsidRDefault="005F4A11" w:rsidP="005F4A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05-02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>Затвердження проекту землеустрою щодо відведення земельної ділянки із земель комунальної власності</w:t>
      </w: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3668D6" w:rsidRPr="003C589B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5F4A11" w:rsidRPr="009C3F14" w:rsidRDefault="005F4A11" w:rsidP="005F4A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348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88"/>
      </w:tblGrid>
      <w:tr w:rsidR="00DB0859" w:rsidRPr="009C3F14" w:rsidTr="005E7017">
        <w:trPr>
          <w:trHeight w:val="834"/>
        </w:trPr>
        <w:tc>
          <w:tcPr>
            <w:tcW w:w="588" w:type="dxa"/>
          </w:tcPr>
          <w:p w:rsidR="00DB0859" w:rsidRPr="009C3F14" w:rsidRDefault="00DB0859" w:rsidP="00074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bookmarkStart w:id="0" w:name="_Hlk51571464"/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288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bookmarkEnd w:id="0"/>
      <w:tr w:rsidR="005F4A11" w:rsidRPr="009C3F14" w:rsidTr="005E7017">
        <w:trPr>
          <w:trHeight w:val="539"/>
        </w:trPr>
        <w:tc>
          <w:tcPr>
            <w:tcW w:w="588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88" w:type="dxa"/>
          </w:tcPr>
          <w:p w:rsidR="005F4A11" w:rsidRPr="009C3F14" w:rsidRDefault="005F4A11" w:rsidP="005F4A11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1. Заява (клопотання);</w:t>
            </w:r>
          </w:p>
          <w:p w:rsidR="005F4A11" w:rsidRPr="009C3F14" w:rsidRDefault="005F4A11" w:rsidP="005F4A11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 Проект землеустрою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5F4A11" w:rsidRPr="009C3F14" w:rsidRDefault="005F4A11" w:rsidP="005F4A11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3. 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5F4A11" w:rsidRPr="009C3F14" w:rsidRDefault="005F4A11" w:rsidP="005F4A11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4. Картка платника податків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(ідентифікаційний код).</w:t>
            </w:r>
          </w:p>
          <w:p w:rsidR="005F4A11" w:rsidRPr="009C3F14" w:rsidRDefault="005F4A11" w:rsidP="00487423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F4A11" w:rsidRPr="009C3F14" w:rsidRDefault="005F4A11" w:rsidP="0048742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5F4A11" w:rsidRPr="009C3F14" w:rsidRDefault="005F4A11" w:rsidP="005F4A1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1. Довіреність; </w:t>
            </w:r>
          </w:p>
          <w:p w:rsidR="005F4A11" w:rsidRPr="009C3F14" w:rsidRDefault="005F4A11" w:rsidP="005F4A1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2. 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5F4A11" w:rsidRPr="009C3F14" w:rsidTr="005E7017">
        <w:tc>
          <w:tcPr>
            <w:tcW w:w="588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288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Безоплатно.</w:t>
            </w:r>
          </w:p>
        </w:tc>
      </w:tr>
      <w:tr w:rsidR="005F4A11" w:rsidRPr="003C589B" w:rsidTr="005E7017">
        <w:tc>
          <w:tcPr>
            <w:tcW w:w="588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288" w:type="dxa"/>
          </w:tcPr>
          <w:p w:rsidR="005F4A11" w:rsidRPr="009C3F14" w:rsidRDefault="005F4A11" w:rsidP="00487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Рішення місцевої ради про затвердження (або відмова) проекту землеустрою щодо відведення земельної ділянки. </w:t>
            </w:r>
          </w:p>
        </w:tc>
      </w:tr>
      <w:tr w:rsidR="005F4A11" w:rsidRPr="009C3F14" w:rsidTr="005E7017">
        <w:tc>
          <w:tcPr>
            <w:tcW w:w="588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288" w:type="dxa"/>
          </w:tcPr>
          <w:p w:rsidR="005F4A11" w:rsidRPr="009C3F14" w:rsidRDefault="005F4A11" w:rsidP="0048742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5F4A11" w:rsidRPr="009C3F14" w:rsidTr="005E7017">
        <w:tc>
          <w:tcPr>
            <w:tcW w:w="588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288" w:type="dxa"/>
          </w:tcPr>
          <w:p w:rsidR="005F4A11" w:rsidRPr="009C3F14" w:rsidRDefault="005F4A11" w:rsidP="00487423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вибір особи:</w:t>
            </w:r>
          </w:p>
          <w:p w:rsidR="005F4A11" w:rsidRPr="009C3F14" w:rsidRDefault="005F4A11" w:rsidP="005F4A1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Особисто в тому числі через представника за довіреністю (з посвідченням особи).</w:t>
            </w:r>
          </w:p>
          <w:p w:rsidR="005F4A11" w:rsidRPr="009C3F14" w:rsidRDefault="005F4A11" w:rsidP="005F4A11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Поштою.</w:t>
            </w:r>
          </w:p>
        </w:tc>
      </w:tr>
      <w:tr w:rsidR="005F4A11" w:rsidRPr="009C3F14" w:rsidTr="005E7017">
        <w:tc>
          <w:tcPr>
            <w:tcW w:w="588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5F4A11" w:rsidRPr="009C3F14" w:rsidRDefault="005F4A1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288" w:type="dxa"/>
          </w:tcPr>
          <w:p w:rsidR="005F4A11" w:rsidRPr="009C3F14" w:rsidRDefault="005F4A11" w:rsidP="005F4A1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12, 81, 116, 118, 120, 121, 122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);</w:t>
            </w:r>
          </w:p>
          <w:p w:rsidR="005F4A11" w:rsidRPr="009C3F14" w:rsidRDefault="005F4A11" w:rsidP="005F4A1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землеустрій» (ст. 19, 22, 50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</w:rPr>
      </w:pPr>
    </w:p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Pr="009C3F14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4A11" w:rsidRDefault="005F4A11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B0859" w:rsidRPr="009C3F14" w:rsidRDefault="00DB0859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487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73691" w:rsidRPr="009C3F14" w:rsidRDefault="00D73691" w:rsidP="00D736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691" w:rsidRPr="009C3F14" w:rsidRDefault="00D73691" w:rsidP="00D736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691" w:rsidRPr="009C3F14" w:rsidRDefault="00D73691" w:rsidP="00D736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D73691" w:rsidRPr="009C3F14" w:rsidRDefault="00D73691" w:rsidP="00D736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D73691" w:rsidRPr="009C3F14" w:rsidRDefault="00D73691" w:rsidP="00D736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3691" w:rsidRPr="009C3F14" w:rsidRDefault="005F4A11" w:rsidP="00D7369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05-03</w:t>
      </w:r>
      <w:r w:rsidR="00D73691"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73691"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Надання дозволу на розроблення технічної документації із землеустрою щодо встановлення (відновлення) меж земельної ділянки</w:t>
      </w:r>
      <w:r w:rsidR="00D73691"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 xml:space="preserve"> в натурі (на місцевості)</w:t>
      </w:r>
      <w:r w:rsidR="00D73691"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 xml:space="preserve"> </w:t>
      </w:r>
    </w:p>
    <w:p w:rsidR="00D73691" w:rsidRPr="009C3F14" w:rsidRDefault="00D73691" w:rsidP="00D7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D73691" w:rsidRPr="009C3F14" w:rsidRDefault="00D73691" w:rsidP="00D7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D73691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73691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D73691" w:rsidRPr="009C3F14" w:rsidRDefault="00D73691" w:rsidP="00D736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8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540"/>
        <w:gridCol w:w="6727"/>
      </w:tblGrid>
      <w:tr w:rsidR="00DB0859" w:rsidRPr="009C3F14" w:rsidTr="00143BCB">
        <w:trPr>
          <w:trHeight w:val="848"/>
        </w:trPr>
        <w:tc>
          <w:tcPr>
            <w:tcW w:w="580" w:type="dxa"/>
          </w:tcPr>
          <w:p w:rsidR="00DB0859" w:rsidRPr="009C3F14" w:rsidRDefault="00DB0859" w:rsidP="00074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727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73691" w:rsidRPr="009C3F14" w:rsidTr="00143BCB">
        <w:trPr>
          <w:trHeight w:val="539"/>
        </w:trPr>
        <w:tc>
          <w:tcPr>
            <w:tcW w:w="58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54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27" w:type="dxa"/>
          </w:tcPr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(клопотання</w:t>
            </w:r>
            <w:r w:rsidRPr="009C3F14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;</w:t>
            </w:r>
          </w:p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Технічні паспорти на об’єкт(и) нерухомого майна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які розташовані на земельній ділянці, договір оренди якої поновлюється (у разі наявності); </w:t>
            </w:r>
          </w:p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Інформація з Державного реєстру речових прав на нерухоме майно, Державного реєстру Іпотек, Єдиного реєстру заборон відчуження об’єктів нерухомого майна щодо об’єкта нерухомого майна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Технічні матеріали та документи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що підтверджують користування та розмір земельної ділянки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(для ведення садівництва – довідка з садівничого товариства з печаткою та підписом голови садівничого товариства);</w:t>
            </w:r>
          </w:p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Актуальна топографо-геодезична зйомка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(не давніша за 24 місяці);</w:t>
            </w:r>
          </w:p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Графічні матеріали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на яких зазначено бажане місце розташування та орієнтовний розмір земельної ділянки (генплан земельної ділянки, розроблений на актуальній топографо-геодезичній зйомці);</w:t>
            </w:r>
          </w:p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Згода землекористувача(чів)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вилучення земельної ділянки з користування (у разі, якщо земельна ділянка відводиться за рахунок земель наданих у користування);</w:t>
            </w:r>
          </w:p>
          <w:p w:rsidR="00D73691" w:rsidRPr="009C3F14" w:rsidRDefault="00D73691" w:rsidP="0048742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Витяг з Державного земельного кадастру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земельну ділянку; *</w:t>
            </w:r>
          </w:p>
          <w:p w:rsidR="00D73691" w:rsidRPr="009C3F14" w:rsidRDefault="00D73691" w:rsidP="0048742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разі, якщо на земельній ділянці здійснюється будівництво –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дозвільні документи на будівництво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D73691" w:rsidRPr="009C3F14" w:rsidRDefault="00D73691" w:rsidP="0048742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73691" w:rsidRPr="009C3F14" w:rsidRDefault="00D73691" w:rsidP="0048742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73691" w:rsidRPr="009C3F14" w:rsidRDefault="00D73691" w:rsidP="00487423">
            <w:pPr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73691" w:rsidRPr="009C3F14" w:rsidRDefault="00D73691" w:rsidP="00487423">
            <w:pPr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D73691" w:rsidRPr="009C3F14" w:rsidTr="00143BCB">
        <w:tc>
          <w:tcPr>
            <w:tcW w:w="58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3.*</w:t>
            </w:r>
          </w:p>
        </w:tc>
        <w:tc>
          <w:tcPr>
            <w:tcW w:w="254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27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73691" w:rsidRPr="009C3F14" w:rsidTr="00143BCB">
        <w:tc>
          <w:tcPr>
            <w:tcW w:w="58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54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27" w:type="dxa"/>
          </w:tcPr>
          <w:p w:rsidR="00D73691" w:rsidRPr="009C3F14" w:rsidRDefault="00D73691" w:rsidP="00487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з дозволом на розроблення технічної документації із землеустрою щодо встановлення (відновлення) меж земельної ділянки</w:t>
            </w:r>
          </w:p>
        </w:tc>
      </w:tr>
      <w:tr w:rsidR="00D73691" w:rsidRPr="009C3F14" w:rsidTr="00143BCB">
        <w:tc>
          <w:tcPr>
            <w:tcW w:w="58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54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27" w:type="dxa"/>
          </w:tcPr>
          <w:p w:rsidR="00D73691" w:rsidRPr="009C3F14" w:rsidRDefault="00D73691" w:rsidP="0048742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59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1 місяць (та враховуючи строк проведення найближчого засідання місцевої ради). </w:t>
            </w:r>
          </w:p>
        </w:tc>
      </w:tr>
      <w:tr w:rsidR="00D73691" w:rsidRPr="009C3F14" w:rsidTr="00143BCB">
        <w:tc>
          <w:tcPr>
            <w:tcW w:w="58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54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27" w:type="dxa"/>
          </w:tcPr>
          <w:p w:rsidR="00D73691" w:rsidRPr="009C3F14" w:rsidRDefault="00D73691" w:rsidP="00487423">
            <w:pPr>
              <w:numPr>
                <w:ilvl w:val="0"/>
                <w:numId w:val="7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Особисто, в тому числі через представника за довіреністю (з посвідченням особи);</w:t>
            </w:r>
          </w:p>
          <w:p w:rsidR="00D73691" w:rsidRPr="009C3F14" w:rsidRDefault="00D73691" w:rsidP="00487423">
            <w:pPr>
              <w:numPr>
                <w:ilvl w:val="0"/>
                <w:numId w:val="7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73691" w:rsidRPr="009C3F14" w:rsidTr="00143BCB">
        <w:tc>
          <w:tcPr>
            <w:tcW w:w="58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540" w:type="dxa"/>
          </w:tcPr>
          <w:p w:rsidR="00D73691" w:rsidRPr="009C3F14" w:rsidRDefault="00D73691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27" w:type="dxa"/>
          </w:tcPr>
          <w:p w:rsidR="00D73691" w:rsidRPr="009C3F14" w:rsidRDefault="00D73691" w:rsidP="00487423">
            <w:pPr>
              <w:numPr>
                <w:ilvl w:val="0"/>
                <w:numId w:val="8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12, 81, 116, 118,120, 121, 122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);</w:t>
            </w:r>
          </w:p>
          <w:p w:rsidR="00D73691" w:rsidRPr="009C3F14" w:rsidRDefault="00D73691" w:rsidP="00487423">
            <w:pPr>
              <w:numPr>
                <w:ilvl w:val="0"/>
                <w:numId w:val="8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землеустрій» (ст. 19, 22, 55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D73691" w:rsidRPr="009C3F14" w:rsidRDefault="00D73691" w:rsidP="00D736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73691" w:rsidRPr="009C3F14" w:rsidRDefault="00D73691" w:rsidP="00D7369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C3F14">
        <w:rPr>
          <w:rFonts w:ascii="Times New Roman" w:eastAsia="Calibri" w:hAnsi="Times New Roman" w:cs="Times New Roman"/>
          <w:i/>
          <w:sz w:val="24"/>
          <w:szCs w:val="24"/>
          <w:lang w:val="uk-UA"/>
        </w:rPr>
        <w:t>* З моменту отримання доступу до Державного земельного кадастру витяг з ДЗК про земельну ділянку може формуватися самостійно спеціалістом селищної ради</w:t>
      </w:r>
    </w:p>
    <w:p w:rsidR="000E06C0" w:rsidRPr="009C3F14" w:rsidRDefault="000E06C0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B0859" w:rsidRDefault="00DB0859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239E2" w:rsidRPr="009C3F14" w:rsidRDefault="003239E2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487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4A052B" w:rsidRPr="009C3F14" w:rsidRDefault="004A052B" w:rsidP="004A0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52B" w:rsidRPr="009C3F14" w:rsidRDefault="004A052B" w:rsidP="004A0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52B" w:rsidRPr="009C3F14" w:rsidRDefault="004A052B" w:rsidP="004A0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4A052B" w:rsidRPr="009C3F14" w:rsidRDefault="004A052B" w:rsidP="004A0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4A052B" w:rsidRPr="009C3F14" w:rsidRDefault="004A052B" w:rsidP="004A052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052B" w:rsidRPr="009C3F14" w:rsidRDefault="004A052B" w:rsidP="004A0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05-04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та передача в натурі (на місцевості)</w:t>
      </w:r>
    </w:p>
    <w:p w:rsidR="004A052B" w:rsidRPr="009C3F14" w:rsidRDefault="004A052B" w:rsidP="004A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1" w:name="_Hlk54190074"/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bookmarkEnd w:id="1"/>
    <w:p w:rsidR="004A052B" w:rsidRPr="009C3F14" w:rsidRDefault="004A052B" w:rsidP="004A05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bookmarkStart w:id="2" w:name="_Hlk54190089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4A052B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A052B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4A052B" w:rsidRPr="009C3F14" w:rsidRDefault="004A052B" w:rsidP="004A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84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540"/>
        <w:gridCol w:w="6727"/>
      </w:tblGrid>
      <w:tr w:rsidR="00DB0859" w:rsidRPr="009C3F14" w:rsidTr="009D34BE">
        <w:trPr>
          <w:trHeight w:val="913"/>
        </w:trPr>
        <w:tc>
          <w:tcPr>
            <w:tcW w:w="580" w:type="dxa"/>
          </w:tcPr>
          <w:bookmarkEnd w:id="2"/>
          <w:p w:rsidR="00DB0859" w:rsidRPr="009C3F14" w:rsidRDefault="00DB0859" w:rsidP="00074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727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9D34BE">
        <w:trPr>
          <w:trHeight w:val="539"/>
        </w:trPr>
        <w:tc>
          <w:tcPr>
            <w:tcW w:w="58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27" w:type="dxa"/>
          </w:tcPr>
          <w:p w:rsidR="00DB0859" w:rsidRPr="009C3F14" w:rsidRDefault="00DB0859" w:rsidP="004A052B">
            <w:pPr>
              <w:widowControl w:val="0"/>
              <w:numPr>
                <w:ilvl w:val="1"/>
                <w:numId w:val="9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4A052B">
            <w:pPr>
              <w:widowControl w:val="0"/>
              <w:numPr>
                <w:ilvl w:val="1"/>
                <w:numId w:val="9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Технічна документація із землеустрою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щодо встановлення (відновлення) меж земельної ділянки в натурі (на місцевості) (у разі, якщо земельна ділянка сформована);</w:t>
            </w:r>
          </w:p>
          <w:p w:rsidR="00DB0859" w:rsidRPr="009C3F14" w:rsidRDefault="00DB0859" w:rsidP="004A052B">
            <w:pPr>
              <w:widowControl w:val="0"/>
              <w:numPr>
                <w:ilvl w:val="1"/>
                <w:numId w:val="9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Витяг з Державного земельного кадастру про земельну ділянку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(оригінал)*; </w:t>
            </w:r>
          </w:p>
          <w:p w:rsidR="00DB0859" w:rsidRPr="009C3F14" w:rsidRDefault="00DB0859" w:rsidP="004A052B">
            <w:pPr>
              <w:widowControl w:val="0"/>
              <w:numPr>
                <w:ilvl w:val="1"/>
                <w:numId w:val="9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Витяг з технічної документації  про нормативну грошову оцінку земельної ділянки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DB0859" w:rsidRPr="009C3F14" w:rsidRDefault="00DB0859" w:rsidP="004A052B">
            <w:pPr>
              <w:widowControl w:val="0"/>
              <w:numPr>
                <w:ilvl w:val="1"/>
                <w:numId w:val="9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4A052B">
            <w:pPr>
              <w:widowControl w:val="0"/>
              <w:numPr>
                <w:ilvl w:val="1"/>
                <w:numId w:val="9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Картка платника податків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(ідентифікаційний код);</w:t>
            </w:r>
          </w:p>
          <w:p w:rsidR="00DB0859" w:rsidRPr="009C3F14" w:rsidRDefault="00DB0859" w:rsidP="0048742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48742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B0859" w:rsidRPr="009C3F14" w:rsidRDefault="00DB0859" w:rsidP="004A052B">
            <w:pPr>
              <w:numPr>
                <w:ilvl w:val="0"/>
                <w:numId w:val="1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B0859" w:rsidRPr="009C3F14" w:rsidRDefault="00DB0859" w:rsidP="004A052B">
            <w:pPr>
              <w:numPr>
                <w:ilvl w:val="0"/>
                <w:numId w:val="1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DB0859" w:rsidRPr="009C3F14" w:rsidTr="009D34BE">
        <w:tc>
          <w:tcPr>
            <w:tcW w:w="58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27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3C589B" w:rsidTr="009D34BE">
        <w:tc>
          <w:tcPr>
            <w:tcW w:w="58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27" w:type="dxa"/>
          </w:tcPr>
          <w:p w:rsidR="00DB0859" w:rsidRPr="009C3F14" w:rsidRDefault="00DB0859" w:rsidP="00487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Рішення місцевої ради про затвердження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технічної документації із землеустрою щодо встановлення (відновлення) меж земельної ділянки та передача в оренду земельної ділянки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9C3F1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DB0859" w:rsidRPr="009C3F14" w:rsidTr="009D34BE">
        <w:tc>
          <w:tcPr>
            <w:tcW w:w="58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27" w:type="dxa"/>
          </w:tcPr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59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ради).</w:t>
            </w:r>
          </w:p>
        </w:tc>
      </w:tr>
      <w:tr w:rsidR="00DB0859" w:rsidRPr="009C3F14" w:rsidTr="009D34BE">
        <w:tc>
          <w:tcPr>
            <w:tcW w:w="58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27" w:type="dxa"/>
          </w:tcPr>
          <w:p w:rsidR="00DB0859" w:rsidRPr="009C3F14" w:rsidRDefault="00DB0859" w:rsidP="004A052B">
            <w:pPr>
              <w:numPr>
                <w:ilvl w:val="0"/>
                <w:numId w:val="10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4A052B">
            <w:pPr>
              <w:numPr>
                <w:ilvl w:val="0"/>
                <w:numId w:val="10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B0859" w:rsidRPr="009C3F14" w:rsidTr="009D34BE">
        <w:tc>
          <w:tcPr>
            <w:tcW w:w="58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27" w:type="dxa"/>
          </w:tcPr>
          <w:p w:rsidR="00DB0859" w:rsidRPr="009C3F14" w:rsidRDefault="00DB0859" w:rsidP="004A052B">
            <w:pPr>
              <w:numPr>
                <w:ilvl w:val="0"/>
                <w:numId w:val="11"/>
              </w:numPr>
              <w:tabs>
                <w:tab w:val="left" w:pos="84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Земельний кодекс України (ст. 12, 79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, 81, 92, 93, 122-124, 127, 128, 186, 186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);</w:t>
            </w:r>
          </w:p>
          <w:p w:rsidR="00DB0859" w:rsidRPr="009C3F14" w:rsidRDefault="00DB0859" w:rsidP="004A052B">
            <w:pPr>
              <w:numPr>
                <w:ilvl w:val="0"/>
                <w:numId w:val="11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землеустрій» (ст. 19, 22, 49-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51, 55)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4A052B" w:rsidRPr="009C3F14" w:rsidRDefault="004A052B" w:rsidP="004A052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A052B" w:rsidRPr="009C3F14" w:rsidRDefault="004A052B" w:rsidP="004A052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Calibri" w:hAnsi="Times New Roman" w:cs="Times New Roman"/>
          <w:i/>
          <w:sz w:val="24"/>
          <w:szCs w:val="24"/>
          <w:lang w:val="uk-UA"/>
        </w:rPr>
        <w:t>* З моменту отримання доступу до Державного земельного кадастру витяг з ДЗК про земельну ділянку може формуватися самостійно спеціалістом селищної ради</w:t>
      </w:r>
    </w:p>
    <w:p w:rsidR="004A052B" w:rsidRPr="009C3F14" w:rsidRDefault="004A052B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13A" w:rsidRPr="009C3F14" w:rsidRDefault="00B9013A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13A" w:rsidRPr="009C3F14" w:rsidRDefault="00B9013A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30582" w:rsidRPr="009C3F14" w:rsidRDefault="00130582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013A" w:rsidRPr="009C3F14" w:rsidRDefault="00B9013A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487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B804D7" w:rsidRPr="009C3F14" w:rsidRDefault="00B804D7" w:rsidP="00B80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4D7" w:rsidRPr="009C3F14" w:rsidRDefault="00B804D7" w:rsidP="00B80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4D7" w:rsidRPr="009C3F14" w:rsidRDefault="00B804D7" w:rsidP="00B80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B804D7" w:rsidRPr="009C3F14" w:rsidRDefault="00B804D7" w:rsidP="00B80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B804D7" w:rsidRPr="009C3F14" w:rsidRDefault="00B804D7" w:rsidP="00B804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04D7" w:rsidRPr="009C3F14" w:rsidRDefault="00B804D7" w:rsidP="00B80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05-05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 xml:space="preserve">Прийняття рішення про передачу у власність, надання у постійне користування та оренду земельних ділянок, що перебувають у комунальній власності  </w:t>
      </w:r>
    </w:p>
    <w:p w:rsidR="00B804D7" w:rsidRPr="009C3F14" w:rsidRDefault="00B804D7" w:rsidP="00B80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3" w:name="_Hlk54190303"/>
      <w:bookmarkStart w:id="4" w:name="_Hlk54192785"/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bookmarkEnd w:id="3"/>
    <w:p w:rsidR="00B804D7" w:rsidRPr="009C3F14" w:rsidRDefault="00B804D7" w:rsidP="00B80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</w:p>
    <w:p w:rsidR="00B804D7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bookmarkStart w:id="5" w:name="_Hlk54190858"/>
      <w:bookmarkStart w:id="6" w:name="_Hlk54191327"/>
      <w:bookmarkEnd w:id="4"/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B804D7" w:rsidRPr="009C3F14" w:rsidRDefault="00B804D7" w:rsidP="00B80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bookmarkEnd w:id="5"/>
    <w:p w:rsidR="00B804D7" w:rsidRPr="009C3F14" w:rsidRDefault="00B804D7" w:rsidP="00B804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600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B0859" w:rsidRPr="009C3F14" w:rsidTr="009D34BE">
        <w:trPr>
          <w:trHeight w:val="1263"/>
        </w:trPr>
        <w:tc>
          <w:tcPr>
            <w:tcW w:w="588" w:type="dxa"/>
          </w:tcPr>
          <w:bookmarkEnd w:id="6"/>
          <w:p w:rsidR="00DB0859" w:rsidRPr="009C3F14" w:rsidRDefault="00DB0859" w:rsidP="000746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07461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540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9D34BE">
        <w:trPr>
          <w:trHeight w:val="539"/>
        </w:trPr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40" w:type="dxa"/>
          </w:tcPr>
          <w:p w:rsidR="00DB0859" w:rsidRPr="009C3F14" w:rsidRDefault="00DB0859" w:rsidP="00B804D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DB0859" w:rsidRPr="009C3F14" w:rsidRDefault="00DB0859" w:rsidP="00B804D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Проект землеустрою щодо відведення земельної ділянки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разі формування нової земельної ділянки) (оригінал) або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Технічна документація із землеустрою щодо встановлення (відновлення) меж земельної ділянки в натурі (на місцевості)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 разі, якщо земельна ділянка сформована) (оригінал);</w:t>
            </w:r>
          </w:p>
          <w:p w:rsidR="00DB0859" w:rsidRPr="009C3F14" w:rsidRDefault="00DB0859" w:rsidP="00B804D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Витяг з Державного земельного кадастру про земельну ділянку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(оригінал)*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B804D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Витяг з технічної документації  про нормативну грошову оцінку земельної ділянки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(у разі надання в оренду);</w:t>
            </w:r>
          </w:p>
          <w:p w:rsidR="00DB0859" w:rsidRPr="009C3F14" w:rsidRDefault="00DB0859" w:rsidP="00B804D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Паспорт громадянина України;</w:t>
            </w:r>
          </w:p>
          <w:p w:rsidR="00DB0859" w:rsidRPr="009C3F14" w:rsidRDefault="00DB0859" w:rsidP="00B804D7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Карта платника податків</w:t>
            </w:r>
            <w:r w:rsidRPr="009C3F1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(ідентифікаційний номер).</w:t>
            </w:r>
          </w:p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487423">
            <w:pPr>
              <w:tabs>
                <w:tab w:val="left" w:pos="240"/>
                <w:tab w:val="left" w:pos="39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B0859" w:rsidRPr="009C3F14" w:rsidRDefault="00DB0859" w:rsidP="00B804D7">
            <w:pPr>
              <w:numPr>
                <w:ilvl w:val="0"/>
                <w:numId w:val="14"/>
              </w:numPr>
              <w:tabs>
                <w:tab w:val="left" w:pos="368"/>
                <w:tab w:val="left" w:pos="39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Довіреність; </w:t>
            </w:r>
          </w:p>
          <w:p w:rsidR="00DB0859" w:rsidRPr="009C3F14" w:rsidRDefault="00DB0859" w:rsidP="00B804D7">
            <w:pPr>
              <w:numPr>
                <w:ilvl w:val="0"/>
                <w:numId w:val="14"/>
              </w:numPr>
              <w:tabs>
                <w:tab w:val="left" w:pos="368"/>
                <w:tab w:val="left" w:pos="39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про передачу (відмову у передачі) земельної ділянки у власність, постійне користування чи в оренду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540" w:type="dxa"/>
          </w:tcPr>
          <w:p w:rsidR="00DB0859" w:rsidRPr="009C3F14" w:rsidRDefault="00DB0859" w:rsidP="00B804D7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B804D7">
            <w:pPr>
              <w:numPr>
                <w:ilvl w:val="0"/>
                <w:numId w:val="15"/>
              </w:numPr>
              <w:tabs>
                <w:tab w:val="left" w:pos="252"/>
                <w:tab w:val="left" w:pos="36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540" w:type="dxa"/>
          </w:tcPr>
          <w:p w:rsidR="00DB0859" w:rsidRPr="009C3F14" w:rsidRDefault="00DB0859" w:rsidP="00B804D7">
            <w:pPr>
              <w:numPr>
                <w:ilvl w:val="0"/>
                <w:numId w:val="16"/>
              </w:numPr>
              <w:tabs>
                <w:tab w:val="left" w:pos="247"/>
              </w:tabs>
              <w:spacing w:after="0" w:line="240" w:lineRule="auto"/>
              <w:ind w:left="262" w:hanging="262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12, 81, 116, 118, 120, 121, 122, 128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);</w:t>
            </w:r>
          </w:p>
          <w:p w:rsidR="00DB0859" w:rsidRPr="009C3F14" w:rsidRDefault="00DB0859" w:rsidP="00B804D7">
            <w:pPr>
              <w:numPr>
                <w:ilvl w:val="0"/>
                <w:numId w:val="16"/>
              </w:numPr>
              <w:tabs>
                <w:tab w:val="left" w:pos="247"/>
              </w:tabs>
              <w:spacing w:after="0" w:line="240" w:lineRule="auto"/>
              <w:ind w:left="262" w:hanging="262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землеустрій» (ст. 19, 22, 55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804D7" w:rsidRPr="009C3F14" w:rsidRDefault="00B804D7" w:rsidP="00B804D7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</w:pPr>
    </w:p>
    <w:p w:rsidR="00B804D7" w:rsidRPr="009C3F14" w:rsidRDefault="00B804D7" w:rsidP="00B804D7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C3F14">
        <w:rPr>
          <w:rFonts w:ascii="Times New Roman" w:eastAsia="Calibri" w:hAnsi="Times New Roman" w:cs="Times New Roman"/>
          <w:i/>
          <w:sz w:val="24"/>
          <w:szCs w:val="24"/>
          <w:lang w:val="uk-UA"/>
        </w:rPr>
        <w:t>* З моменту отримання доступу до Державного земельного кадастру витяг з ДЗК про земельну ділянку може формуватися самостійно спеціалістом селищної ради.</w:t>
      </w:r>
    </w:p>
    <w:p w:rsidR="00B9013A" w:rsidRPr="009C3F14" w:rsidRDefault="00B9013A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87423" w:rsidRPr="009C3F14" w:rsidRDefault="00487423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487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487423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487423" w:rsidRPr="009C3F14" w:rsidRDefault="00487423" w:rsidP="004874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7423" w:rsidRPr="009C3F14" w:rsidRDefault="00487423" w:rsidP="004874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7423" w:rsidRPr="009C3F14" w:rsidRDefault="00487423" w:rsidP="004874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487423" w:rsidRPr="009C3F14" w:rsidRDefault="00487423" w:rsidP="004874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487423" w:rsidRPr="009C3F14" w:rsidRDefault="00487423" w:rsidP="004874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87423" w:rsidRPr="009C3F14" w:rsidRDefault="00487423" w:rsidP="00487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05-06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>Надання дозволу на проведення експертної грошової оцінки земельної ділянки</w:t>
      </w:r>
    </w:p>
    <w:p w:rsidR="00487423" w:rsidRPr="009C3F14" w:rsidRDefault="00487423" w:rsidP="0048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487423" w:rsidRPr="009C3F14" w:rsidRDefault="00487423" w:rsidP="0048742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3668D6" w:rsidRPr="003C589B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487423" w:rsidRPr="009C3F14" w:rsidRDefault="00487423" w:rsidP="00487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487423" w:rsidRPr="009C3F14" w:rsidRDefault="00487423" w:rsidP="004874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600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B0859" w:rsidRPr="009C3F14" w:rsidTr="009D34BE">
        <w:trPr>
          <w:trHeight w:val="913"/>
        </w:trPr>
        <w:tc>
          <w:tcPr>
            <w:tcW w:w="58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540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віддалене робоче місце відділу «Центр надання адміністративних послуг» Високопільської селищної </w:t>
            </w: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9D34BE">
        <w:trPr>
          <w:trHeight w:val="539"/>
        </w:trPr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40" w:type="dxa"/>
          </w:tcPr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1. Заява, 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встановленого зразка, на ім’я селищного голови.</w:t>
            </w:r>
          </w:p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2.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Для юридичної та фізичної особи-підприємця -</w:t>
            </w: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копія витягу з Єдиного державного реєстру юридичних осіб та фізичних осіб підприємців.</w:t>
            </w:r>
          </w:p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3.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Для фізичної особи-громадянина</w:t>
            </w: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– копія паспорта (1,2 і сторінка з реєстрацією місця проживання), копія реєстраційного номеру облікової картки платника податків.</w:t>
            </w:r>
          </w:p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4. Копія договору оренди землі (додатковою угодою), 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або Державного акту на право постійного користування</w:t>
            </w: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землею</w:t>
            </w: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.</w:t>
            </w:r>
          </w:p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5. Копія документу, що посвідчує право власності на об’єкт нерухомого майна (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у разі наявності об’єкту нерухомого майна на земельній ділянці).</w:t>
            </w:r>
          </w:p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6. Лист із 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ДФС у Херсонській області про відсутність заборгованості по сплаті податку чи орендної плати за земельну ділянку станом на час подання документів у ЦНАП.</w:t>
            </w:r>
          </w:p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7. Копія витягу з Державного реєстру речових прав на нерухоме майно про реєстрацію прав та їх обтяжень.</w:t>
            </w:r>
          </w:p>
          <w:p w:rsidR="00DB0859" w:rsidRPr="009C3F14" w:rsidRDefault="00DB0859" w:rsidP="00487423">
            <w:pPr>
              <w:tabs>
                <w:tab w:val="left" w:pos="368"/>
                <w:tab w:val="left" w:pos="39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8. Копія витягу з державного земельного кадастру на земельну*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про передачу (відмову у передачі) земельної ділянки у власність, постійне користування чи в оренду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487423">
            <w:pPr>
              <w:numPr>
                <w:ilvl w:val="0"/>
                <w:numId w:val="15"/>
              </w:numPr>
              <w:tabs>
                <w:tab w:val="left" w:pos="252"/>
                <w:tab w:val="left" w:pos="36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B0859" w:rsidRPr="009C3F14" w:rsidTr="009D34BE">
        <w:tc>
          <w:tcPr>
            <w:tcW w:w="588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DB0859" w:rsidRPr="009C3F14" w:rsidRDefault="00DB0859" w:rsidP="004874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540" w:type="dxa"/>
          </w:tcPr>
          <w:p w:rsidR="00DB0859" w:rsidRPr="009C3F14" w:rsidRDefault="00DB0859" w:rsidP="00487423">
            <w:pPr>
              <w:numPr>
                <w:ilvl w:val="0"/>
                <w:numId w:val="16"/>
              </w:numPr>
              <w:tabs>
                <w:tab w:val="left" w:pos="247"/>
              </w:tabs>
              <w:spacing w:after="0" w:line="240" w:lineRule="auto"/>
              <w:ind w:left="262" w:hanging="262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.Ст.12, 120, п.2 ст.128 </w:t>
            </w:r>
            <w:proofErr w:type="gramStart"/>
            <w:r w:rsidRPr="009C3F14">
              <w:rPr>
                <w:rFonts w:ascii="Times New Roman" w:eastAsia="SimSun" w:hAnsi="Times New Roman" w:cs="Times New Roman"/>
                <w:sz w:val="24"/>
                <w:szCs w:val="24"/>
              </w:rPr>
              <w:t>Земельного</w:t>
            </w:r>
            <w:proofErr w:type="gramEnd"/>
            <w:r w:rsidRPr="009C3F1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кодексу України від 25.10.2001р. № 2768-III. </w:t>
            </w:r>
          </w:p>
          <w:p w:rsidR="00DB0859" w:rsidRPr="009C3F14" w:rsidRDefault="00DB0859" w:rsidP="00487423">
            <w:pPr>
              <w:numPr>
                <w:ilvl w:val="0"/>
                <w:numId w:val="16"/>
              </w:numPr>
              <w:tabs>
                <w:tab w:val="left" w:pos="247"/>
              </w:tabs>
              <w:spacing w:after="0" w:line="240" w:lineRule="auto"/>
              <w:ind w:left="262" w:hanging="262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Рішення селищної ради від 26 квітня 2013р. 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</w:rPr>
              <w:t>№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91 «Про затвердження переліків документів, які необхідно долучати до проектів рішень 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селищної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ради для вирішення земельних питань суб’єктам господарювання та громадянам».</w:t>
            </w:r>
          </w:p>
        </w:tc>
      </w:tr>
    </w:tbl>
    <w:p w:rsidR="00487423" w:rsidRPr="009C3F14" w:rsidRDefault="00487423" w:rsidP="0048742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Calibri" w:hAnsi="Times New Roman" w:cs="Times New Roman"/>
          <w:i/>
          <w:sz w:val="24"/>
          <w:szCs w:val="24"/>
          <w:lang w:val="uk-UA"/>
        </w:rPr>
        <w:t>* З моменту отримання доступу до Державного земельного кадастру витяг з ДЗК про земельну ділянку може формуватися самостійно спеціалістом селищної ради.</w:t>
      </w:r>
    </w:p>
    <w:p w:rsidR="00487423" w:rsidRPr="009C3F14" w:rsidRDefault="00487423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007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3971B9" w:rsidRPr="009C3F14" w:rsidRDefault="003971B9" w:rsidP="003971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3971B9" w:rsidRPr="009C3F14" w:rsidRDefault="003971B9" w:rsidP="0039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971B9" w:rsidRPr="009C3F14" w:rsidRDefault="003971B9" w:rsidP="003971B9">
      <w:pPr>
        <w:spacing w:after="0" w:line="240" w:lineRule="auto"/>
        <w:ind w:left="142" w:right="141" w:firstLine="14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05-07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Прийняття рішення про:</w:t>
      </w:r>
    </w:p>
    <w:p w:rsidR="003971B9" w:rsidRPr="009C3F14" w:rsidRDefault="003971B9" w:rsidP="003971B9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right="141" w:hanging="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припинення права власності на земельну ділянку у разі добровільної відмови власника землі на користь держави або територіальної громади;</w:t>
      </w:r>
    </w:p>
    <w:p w:rsidR="003971B9" w:rsidRPr="009C3F14" w:rsidRDefault="003971B9" w:rsidP="003971B9">
      <w:pPr>
        <w:numPr>
          <w:ilvl w:val="1"/>
          <w:numId w:val="17"/>
        </w:numPr>
        <w:tabs>
          <w:tab w:val="left" w:pos="851"/>
        </w:tabs>
        <w:spacing w:after="0" w:line="240" w:lineRule="auto"/>
        <w:ind w:left="851" w:right="141" w:hanging="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припинення права постійного користування земельною ділянкою у разі добровільної відмови користувача</w:t>
      </w:r>
    </w:p>
    <w:p w:rsidR="003971B9" w:rsidRPr="009C3F14" w:rsidRDefault="003971B9" w:rsidP="003971B9">
      <w:pPr>
        <w:tabs>
          <w:tab w:val="left" w:pos="851"/>
        </w:tabs>
        <w:spacing w:after="0" w:line="240" w:lineRule="auto"/>
        <w:ind w:left="851" w:right="141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C3F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(назва адміністративної послуги)</w:t>
      </w:r>
    </w:p>
    <w:p w:rsidR="003971B9" w:rsidRPr="009C3F14" w:rsidRDefault="003971B9" w:rsidP="003971B9">
      <w:pPr>
        <w:tabs>
          <w:tab w:val="left" w:pos="851"/>
        </w:tabs>
        <w:spacing w:after="0" w:line="240" w:lineRule="auto"/>
        <w:ind w:left="851" w:right="141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3971B9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971B9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W w:w="9802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742"/>
      </w:tblGrid>
      <w:tr w:rsidR="00DB0859" w:rsidRPr="009C3F14" w:rsidTr="003971B9">
        <w:trPr>
          <w:trHeight w:val="848"/>
        </w:trPr>
        <w:tc>
          <w:tcPr>
            <w:tcW w:w="58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3971B9">
        <w:trPr>
          <w:trHeight w:val="539"/>
        </w:trPr>
        <w:tc>
          <w:tcPr>
            <w:tcW w:w="588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742" w:type="dxa"/>
          </w:tcPr>
          <w:p w:rsidR="00DB0859" w:rsidRPr="009C3F14" w:rsidRDefault="00DB0859" w:rsidP="003971B9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3971B9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Документи, що посвідчують право власності або право постійного користування на земельні ділянки;</w:t>
            </w:r>
          </w:p>
          <w:p w:rsidR="00DB0859" w:rsidRPr="009C3F14" w:rsidRDefault="00DB0859" w:rsidP="003971B9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України.</w:t>
            </w:r>
          </w:p>
          <w:p w:rsidR="00DB0859" w:rsidRPr="009C3F14" w:rsidRDefault="00DB0859" w:rsidP="003971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3971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B0859" w:rsidRPr="009C3F14" w:rsidRDefault="00DB0859" w:rsidP="003971B9">
            <w:pPr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3971B9">
            <w:pPr>
              <w:numPr>
                <w:ilvl w:val="0"/>
                <w:numId w:val="21"/>
              </w:numPr>
              <w:tabs>
                <w:tab w:val="left" w:pos="368"/>
              </w:tabs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DB0859" w:rsidRPr="009C3F14" w:rsidTr="003971B9">
        <w:tc>
          <w:tcPr>
            <w:tcW w:w="588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9C3F14" w:rsidTr="003971B9">
        <w:tc>
          <w:tcPr>
            <w:tcW w:w="588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</w:tcPr>
          <w:p w:rsidR="00DB0859" w:rsidRPr="009C3F14" w:rsidRDefault="00DB0859" w:rsidP="00397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про припинення права власності (права постійного користування)</w:t>
            </w:r>
            <w:r w:rsidRPr="009C3F1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397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B0859" w:rsidRPr="009C3F14" w:rsidTr="003971B9">
        <w:tc>
          <w:tcPr>
            <w:tcW w:w="588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42" w:type="dxa"/>
          </w:tcPr>
          <w:p w:rsidR="00DB0859" w:rsidRPr="009C3F14" w:rsidRDefault="00DB0859" w:rsidP="003971B9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59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DB0859" w:rsidRPr="009C3F14" w:rsidTr="003971B9">
        <w:tc>
          <w:tcPr>
            <w:tcW w:w="588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</w:tcPr>
          <w:p w:rsidR="00DB0859" w:rsidRPr="009C3F14" w:rsidRDefault="00DB0859" w:rsidP="003971B9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3971B9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Поштою.</w:t>
            </w:r>
          </w:p>
        </w:tc>
      </w:tr>
      <w:tr w:rsidR="00DB0859" w:rsidRPr="009C3F14" w:rsidTr="003971B9">
        <w:tc>
          <w:tcPr>
            <w:tcW w:w="588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DB0859" w:rsidRPr="009C3F14" w:rsidRDefault="00DB0859" w:rsidP="003971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</w:tcPr>
          <w:p w:rsidR="00DB0859" w:rsidRPr="009C3F14" w:rsidRDefault="00DB0859" w:rsidP="003971B9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1. Земельний кодекс України (ст. 12, 79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, 92, 141, 142);</w:t>
            </w:r>
          </w:p>
          <w:p w:rsidR="00DB0859" w:rsidRPr="009C3F14" w:rsidRDefault="00DB0859" w:rsidP="003971B9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2. Закон України «Про землеустрій» (ст. 56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3971B9" w:rsidRPr="009C3F14" w:rsidRDefault="003971B9" w:rsidP="007511B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511B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007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3971B9" w:rsidRPr="009C3F14" w:rsidRDefault="003971B9" w:rsidP="003971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3971B9" w:rsidRPr="009C3F14" w:rsidRDefault="003971B9" w:rsidP="003971B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05-08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>Надання земельної ділянки із земель комунальної власності в оренду (поновлення договору оренди, внесення змін до договору оренди, припинення договору за ініціативою орендаря)</w:t>
      </w: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3971B9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971B9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3971B9" w:rsidRPr="009C3F14" w:rsidRDefault="003971B9" w:rsidP="003971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600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DB0859" w:rsidRPr="009C3F14" w:rsidTr="007511BE">
        <w:trPr>
          <w:trHeight w:val="946"/>
        </w:trPr>
        <w:tc>
          <w:tcPr>
            <w:tcW w:w="58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540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віддалене робоче місце відділу «Центр надання </w:t>
            </w: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3C589B" w:rsidTr="007511BE">
        <w:trPr>
          <w:trHeight w:val="539"/>
        </w:trPr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40" w:type="dxa"/>
          </w:tcPr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видачі рішення про 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земельної ділянки із земель комунальної власності в оренду та суборенду (поновлення договору оренди, внесення змін до договору оренди, припинення договору за ініціативою орендаря</w:t>
            </w:r>
            <w:r w:rsidRPr="009C3F1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 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заява з зазначенням місця розташування земельної ділянки, її цільового призначення та площі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копії документів, що посвідчують право власності на будівлі та споруди розташовані на вказаній у заяві земельній ділянці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(у разі наявності на земельній ділянці будівель, споруд); 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3. 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копія технічного паспорта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будівлі і споруди;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4. 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копія установчих документів для юридичних осіб (свідоцтво про державну реєстрацію юридичної особи чи фізичної особи - підприємця,</w:t>
            </w: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статут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, </w:t>
            </w: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довідка про внесення до єдиного державного реєстру підприємств, установ, організацій України)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копія паспорта та ідентифікаційного коду для фізичних осіб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5.  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копія договору оренди земельної ділянки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 </w:t>
            </w: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разі вилучення земельної ділянки, письмова згода землекористувача, засвідчена нотаріально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7. 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викопіювання з кадастрової карти (плану) або інші графічні матеріали, на яких зазначено місце розташування земельної ділянки;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8. </w:t>
            </w:r>
            <w:r w:rsidRPr="009C3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витяг з Державного земельного кадастру про земельну ділянку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позитивний висновок управління містобудування та архітектури Високопільської районної державної адміністрації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0071B5">
            <w:pPr>
              <w:tabs>
                <w:tab w:val="left" w:pos="368"/>
                <w:tab w:val="left" w:pos="39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0859" w:rsidRPr="009C3F14" w:rsidTr="007511BE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540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9C3F14" w:rsidTr="007511BE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540" w:type="dxa"/>
          </w:tcPr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про передачу (відмову у передачі) земельної ділянки у власність, постійне користування чи в оренду</w:t>
            </w:r>
          </w:p>
        </w:tc>
      </w:tr>
      <w:tr w:rsidR="00DB0859" w:rsidRPr="009C3F14" w:rsidTr="007511BE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540" w:type="dxa"/>
          </w:tcPr>
          <w:p w:rsidR="00DB0859" w:rsidRPr="009C3F14" w:rsidRDefault="00DB0859" w:rsidP="000071B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30 днів (та враховуючи строк на проведення найближчого засідання місцевої ради)</w:t>
            </w:r>
          </w:p>
        </w:tc>
      </w:tr>
      <w:tr w:rsidR="00DB0859" w:rsidRPr="009C3F14" w:rsidTr="007511BE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540" w:type="dxa"/>
          </w:tcPr>
          <w:p w:rsidR="00DB0859" w:rsidRPr="009C3F14" w:rsidRDefault="00DB0859" w:rsidP="003971B9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3971B9">
            <w:pPr>
              <w:tabs>
                <w:tab w:val="left" w:pos="252"/>
                <w:tab w:val="left" w:pos="36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Поштою.</w:t>
            </w:r>
          </w:p>
        </w:tc>
      </w:tr>
      <w:tr w:rsidR="00DB0859" w:rsidRPr="009C3F14" w:rsidTr="007511BE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Акти законодавства щодо надання </w:t>
            </w: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послуги</w:t>
            </w:r>
          </w:p>
        </w:tc>
        <w:tc>
          <w:tcPr>
            <w:tcW w:w="6540" w:type="dxa"/>
          </w:tcPr>
          <w:p w:rsidR="00DB0859" w:rsidRPr="009C3F14" w:rsidRDefault="00DB0859" w:rsidP="003971B9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Земельний Кодекс України, </w:t>
            </w:r>
          </w:p>
          <w:p w:rsidR="00DB0859" w:rsidRPr="009C3F14" w:rsidRDefault="00DB0859" w:rsidP="003971B9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Закон України «Про оренду землі»; </w:t>
            </w:r>
          </w:p>
          <w:p w:rsidR="00DB0859" w:rsidRPr="009C3F14" w:rsidRDefault="00DB0859" w:rsidP="003971B9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3. Закон України «Про землеустрій» .</w:t>
            </w:r>
          </w:p>
        </w:tc>
      </w:tr>
    </w:tbl>
    <w:p w:rsidR="003971B9" w:rsidRPr="009C3F14" w:rsidRDefault="003971B9" w:rsidP="003971B9">
      <w:pPr>
        <w:spacing w:after="0" w:line="259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</w:pPr>
    </w:p>
    <w:p w:rsidR="003971B9" w:rsidRPr="009C3F14" w:rsidRDefault="003971B9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Default="007511BE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2F0E" w:rsidRPr="00BF2F0E" w:rsidRDefault="00BF2F0E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007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7511BE" w:rsidRPr="009C3F14" w:rsidRDefault="007511BE" w:rsidP="007511B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05-09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Прийняття рішення про припинення права оренди земельної ділянки у разі добровільної відмови орендаря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7511BE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511BE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56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91"/>
        <w:gridCol w:w="19"/>
        <w:gridCol w:w="6589"/>
      </w:tblGrid>
      <w:tr w:rsidR="00DB0859" w:rsidRPr="009C3F14" w:rsidTr="007511BE">
        <w:trPr>
          <w:trHeight w:val="848"/>
        </w:trPr>
        <w:tc>
          <w:tcPr>
            <w:tcW w:w="56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608" w:type="dxa"/>
            <w:gridSpan w:val="2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7511BE">
        <w:trPr>
          <w:trHeight w:val="539"/>
        </w:trPr>
        <w:tc>
          <w:tcPr>
            <w:tcW w:w="56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391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608" w:type="dxa"/>
            <w:gridSpan w:val="2"/>
          </w:tcPr>
          <w:p w:rsidR="00DB0859" w:rsidRPr="009C3F14" w:rsidRDefault="00DB0859" w:rsidP="007511B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Договір оренди землі з невід’ємними частинами відповідно до якого виникло право оренди земельної ділянки;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Додаткові угоди до договору оренди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землі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 разі наявності таких);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Документи, що є підставою для припинення договору оренди землі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Документи, що посвідчують відчуження нерухомого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майна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 разі, якщо договір оренди землі припиняється у зв’язку з продажем нерухомого майна або його частини); 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Довідка про відсутність заборгованості по орендній платі за землю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B0859" w:rsidRPr="009C3F14" w:rsidRDefault="00DB0859" w:rsidP="007511BE">
            <w:pPr>
              <w:numPr>
                <w:ilvl w:val="0"/>
                <w:numId w:val="23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B0859" w:rsidRPr="009C3F14" w:rsidRDefault="00DB0859" w:rsidP="007511BE">
            <w:pPr>
              <w:numPr>
                <w:ilvl w:val="0"/>
                <w:numId w:val="23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DB0859" w:rsidRPr="009C3F14" w:rsidTr="007511BE">
        <w:tc>
          <w:tcPr>
            <w:tcW w:w="56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391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608" w:type="dxa"/>
            <w:gridSpan w:val="2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9C3F14" w:rsidTr="007511BE">
        <w:tc>
          <w:tcPr>
            <w:tcW w:w="56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391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608" w:type="dxa"/>
            <w:gridSpan w:val="2"/>
          </w:tcPr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про припинення права оренди (або відмова) земельної ділянки або її частини</w:t>
            </w:r>
          </w:p>
        </w:tc>
      </w:tr>
      <w:tr w:rsidR="00DB0859" w:rsidRPr="009C3F14" w:rsidTr="007511BE">
        <w:tc>
          <w:tcPr>
            <w:tcW w:w="56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391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608" w:type="dxa"/>
            <w:gridSpan w:val="2"/>
          </w:tcPr>
          <w:p w:rsidR="00DB0859" w:rsidRPr="009C3F14" w:rsidRDefault="00DB0859" w:rsidP="000071B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59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DB0859" w:rsidRPr="009C3F14" w:rsidTr="007511BE">
        <w:tc>
          <w:tcPr>
            <w:tcW w:w="56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391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608" w:type="dxa"/>
            <w:gridSpan w:val="2"/>
          </w:tcPr>
          <w:p w:rsidR="00DB0859" w:rsidRPr="009C3F14" w:rsidRDefault="00DB0859" w:rsidP="007511BE">
            <w:pPr>
              <w:numPr>
                <w:ilvl w:val="0"/>
                <w:numId w:val="24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особи); </w:t>
            </w:r>
          </w:p>
          <w:p w:rsidR="00DB0859" w:rsidRPr="009C3F14" w:rsidRDefault="00DB0859" w:rsidP="007511BE">
            <w:pPr>
              <w:numPr>
                <w:ilvl w:val="0"/>
                <w:numId w:val="24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B0859" w:rsidRPr="009C3F14" w:rsidTr="007511BE">
        <w:tc>
          <w:tcPr>
            <w:tcW w:w="56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10" w:type="dxa"/>
            <w:gridSpan w:val="2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589" w:type="dxa"/>
          </w:tcPr>
          <w:p w:rsidR="00DB0859" w:rsidRPr="009C3F14" w:rsidRDefault="00DB0859" w:rsidP="007511BE">
            <w:pPr>
              <w:numPr>
                <w:ilvl w:val="0"/>
                <w:numId w:val="25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Земельний кодекс України (ст. 12, 42, 116, 120, 141);</w:t>
            </w:r>
          </w:p>
          <w:p w:rsidR="00DB0859" w:rsidRPr="009C3F14" w:rsidRDefault="00DB0859" w:rsidP="007511BE">
            <w:pPr>
              <w:numPr>
                <w:ilvl w:val="0"/>
                <w:numId w:val="25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Закон України «Про оренду землі» 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(ст. 7, 31, 32, 34)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Default="007511BE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61623" w:rsidRPr="00061623" w:rsidRDefault="00061623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4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007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7511BE" w:rsidRPr="009C3F14" w:rsidRDefault="007511BE" w:rsidP="007511B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511BE" w:rsidRPr="009C3F14" w:rsidRDefault="007511BE" w:rsidP="007511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05-10 </w:t>
      </w:r>
      <w:r w:rsidR="00BF2F0E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Затвердження проекту землеустрою щодо відведення  земельної ділянки у разі зміни її цільового призначення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7511BE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511BE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7511BE" w:rsidRPr="009C3F14" w:rsidRDefault="007511BE" w:rsidP="00751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7146"/>
      </w:tblGrid>
      <w:tr w:rsidR="00DB0859" w:rsidRPr="009C3F14" w:rsidTr="00C9079C">
        <w:trPr>
          <w:trHeight w:val="848"/>
        </w:trPr>
        <w:tc>
          <w:tcPr>
            <w:tcW w:w="58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7146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віддалене робоче місце відділу «Центр надання </w:t>
            </w: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C9079C">
        <w:trPr>
          <w:trHeight w:val="539"/>
        </w:trPr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6" w:type="dxa"/>
          </w:tcPr>
          <w:p w:rsidR="00DB0859" w:rsidRPr="009C3F14" w:rsidRDefault="00DB0859" w:rsidP="007511BE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Паспорт громадянина України;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Документи, що посвідчують право власності або користування земельною ділянкою;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Розроблений та належним чином оформлений проект землеустрою щодо відведення (зміни цільового призначення) земельної ділянки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з проставленою Державним кадастровим реєстратором позначкою про проведення перевірки електронного документа та внесення відомостей до Державного земельного кадастру (оригінал);</w:t>
            </w:r>
          </w:p>
          <w:p w:rsidR="00DB0859" w:rsidRPr="009C3F14" w:rsidRDefault="00DB0859" w:rsidP="007511B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Витяг з Державного земельного кадастру про земельну ділянку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(оригінал). </w:t>
            </w:r>
          </w:p>
          <w:p w:rsidR="00DB0859" w:rsidRPr="009C3F14" w:rsidRDefault="00DB0859" w:rsidP="000071B5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DB0859" w:rsidRPr="009C3F14" w:rsidRDefault="00DB0859" w:rsidP="00751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Для юридичної особи додатково подається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витяг з Єдиного державного реєстру юридичних осіб, фізичних осіб - підприємців та громадських формувань.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B0859" w:rsidRPr="009C3F14" w:rsidRDefault="00DB0859" w:rsidP="007511BE">
            <w:pPr>
              <w:numPr>
                <w:ilvl w:val="0"/>
                <w:numId w:val="29"/>
              </w:numPr>
              <w:tabs>
                <w:tab w:val="left" w:pos="368"/>
              </w:tabs>
              <w:spacing w:after="0" w:line="240" w:lineRule="auto"/>
              <w:ind w:left="368" w:hanging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B0859" w:rsidRPr="009C3F14" w:rsidRDefault="00DB0859" w:rsidP="007511BE">
            <w:pPr>
              <w:numPr>
                <w:ilvl w:val="0"/>
                <w:numId w:val="29"/>
              </w:numPr>
              <w:tabs>
                <w:tab w:val="left" w:pos="368"/>
              </w:tabs>
              <w:spacing w:after="0" w:line="240" w:lineRule="auto"/>
              <w:ind w:left="368" w:hanging="3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7146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3C589B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7146" w:type="dxa"/>
          </w:tcPr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про дозвіл (або відмова) на розробку проекту землеустрою щодо відведення земельної ділянки та зміну її цільового призначення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7146" w:type="dxa"/>
          </w:tcPr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проведення найближчого засідання місцевої ради).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7146" w:type="dxa"/>
          </w:tcPr>
          <w:p w:rsidR="00DB0859" w:rsidRPr="009C3F14" w:rsidRDefault="00DB0859" w:rsidP="007511BE">
            <w:pPr>
              <w:numPr>
                <w:ilvl w:val="0"/>
                <w:numId w:val="27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7511BE">
            <w:pPr>
              <w:numPr>
                <w:ilvl w:val="0"/>
                <w:numId w:val="27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7146" w:type="dxa"/>
          </w:tcPr>
          <w:p w:rsidR="00DB0859" w:rsidRPr="009C3F14" w:rsidRDefault="00DB0859" w:rsidP="007511BE">
            <w:pPr>
              <w:numPr>
                <w:ilvl w:val="0"/>
                <w:numId w:val="28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Земельний кодекс України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(ст. 20, 186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);</w:t>
            </w:r>
          </w:p>
          <w:p w:rsidR="00DB0859" w:rsidRPr="009C3F14" w:rsidRDefault="00DB0859" w:rsidP="007511BE">
            <w:pPr>
              <w:numPr>
                <w:ilvl w:val="0"/>
                <w:numId w:val="28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землеустрій» (ст. 1, 50).</w:t>
            </w:r>
          </w:p>
        </w:tc>
      </w:tr>
    </w:tbl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Default="007511BE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0211A" w:rsidRPr="0030211A" w:rsidRDefault="0030211A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007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30211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9079C" w:rsidRPr="009C3F14" w:rsidRDefault="00C9079C" w:rsidP="00C9079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79C" w:rsidRPr="009C3F14" w:rsidRDefault="00C9079C" w:rsidP="00C907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C9079C" w:rsidRPr="009C3F14" w:rsidRDefault="00C9079C" w:rsidP="00C907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C9079C" w:rsidRPr="009C3F14" w:rsidRDefault="00C9079C" w:rsidP="00C90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9079C" w:rsidRPr="009C3F14" w:rsidRDefault="00C9079C" w:rsidP="00C90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05-11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  <w:t>Надання згоди розпорядників земельних ділянок комунальної власності на поділ та об’єднання таких ділянок</w:t>
      </w:r>
    </w:p>
    <w:p w:rsidR="00C9079C" w:rsidRPr="009C3F14" w:rsidRDefault="00C9079C" w:rsidP="00C90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C9079C" w:rsidRPr="009C3F14" w:rsidRDefault="00C9079C" w:rsidP="00C90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C9079C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9079C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C9079C" w:rsidRPr="009C3F14" w:rsidRDefault="00C9079C" w:rsidP="00C90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7146"/>
      </w:tblGrid>
      <w:tr w:rsidR="00DB0859" w:rsidRPr="009C3F14" w:rsidTr="00C9079C">
        <w:trPr>
          <w:trHeight w:val="848"/>
        </w:trPr>
        <w:tc>
          <w:tcPr>
            <w:tcW w:w="58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7146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віддалене робоче місце відділу «Центр надання </w:t>
            </w: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C9079C">
        <w:trPr>
          <w:trHeight w:val="539"/>
        </w:trPr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7146" w:type="dxa"/>
          </w:tcPr>
          <w:p w:rsidR="00DB0859" w:rsidRPr="009C3F14" w:rsidRDefault="00DB0859" w:rsidP="00C9079C">
            <w:pPr>
              <w:widowControl w:val="0"/>
              <w:numPr>
                <w:ilvl w:val="1"/>
                <w:numId w:val="30"/>
              </w:numPr>
              <w:shd w:val="clear" w:color="auto" w:fill="FFFFFF"/>
              <w:autoSpaceDE w:val="0"/>
              <w:spacing w:after="0" w:line="240" w:lineRule="auto"/>
              <w:ind w:left="394" w:hanging="39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C9079C">
            <w:pPr>
              <w:widowControl w:val="0"/>
              <w:numPr>
                <w:ilvl w:val="1"/>
                <w:numId w:val="30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лан поділу/об’єднання земельних ділянок, розроблений на актуальній топографо-геодезичній зйомці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(оригінал);</w:t>
            </w:r>
          </w:p>
          <w:p w:rsidR="00DB0859" w:rsidRPr="009C3F14" w:rsidRDefault="00DB0859" w:rsidP="00C9079C">
            <w:pPr>
              <w:widowControl w:val="0"/>
              <w:numPr>
                <w:ilvl w:val="1"/>
                <w:numId w:val="30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Документи, що посвідчують право власності на земельні ділянки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 разі, якщо земельні ділянки, які плануються до поділу чи об’єднання, межують з земельними ділянками, що перебувають у власності суб’єкта звернення);</w:t>
            </w:r>
          </w:p>
          <w:p w:rsidR="00DB0859" w:rsidRPr="009C3F14" w:rsidRDefault="00DB0859" w:rsidP="00C9079C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Паспорт громадянина України.</w:t>
            </w:r>
          </w:p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B0859" w:rsidRPr="009C3F14" w:rsidRDefault="00DB0859" w:rsidP="00C9079C">
            <w:pPr>
              <w:numPr>
                <w:ilvl w:val="0"/>
                <w:numId w:val="31"/>
              </w:numPr>
              <w:tabs>
                <w:tab w:val="left" w:pos="240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B0859" w:rsidRPr="009C3F14" w:rsidRDefault="00DB0859" w:rsidP="00C9079C">
            <w:pPr>
              <w:numPr>
                <w:ilvl w:val="0"/>
                <w:numId w:val="31"/>
              </w:numPr>
              <w:tabs>
                <w:tab w:val="left" w:pos="240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7146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7146" w:type="dxa"/>
          </w:tcPr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Рішення місцевої ради про надання згоди або відмову на поділ/об’єднання земельних ділянок </w:t>
            </w:r>
          </w:p>
        </w:tc>
      </w:tr>
      <w:tr w:rsidR="00DB0859" w:rsidRPr="009C3F14" w:rsidTr="00C9079C">
        <w:trPr>
          <w:trHeight w:val="603"/>
        </w:trPr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7146" w:type="dxa"/>
          </w:tcPr>
          <w:p w:rsidR="00DB0859" w:rsidRPr="009C3F14" w:rsidRDefault="00DB0859" w:rsidP="000071B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59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проведення найближчого засідання місцевої ради).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7146" w:type="dxa"/>
          </w:tcPr>
          <w:p w:rsidR="00DB0859" w:rsidRPr="009C3F14" w:rsidRDefault="00DB0859" w:rsidP="00C9079C">
            <w:pPr>
              <w:numPr>
                <w:ilvl w:val="0"/>
                <w:numId w:val="32"/>
              </w:numPr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C9079C">
            <w:pPr>
              <w:numPr>
                <w:ilvl w:val="0"/>
                <w:numId w:val="32"/>
              </w:numPr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B0859" w:rsidRPr="009C3F14" w:rsidTr="00C9079C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7146" w:type="dxa"/>
          </w:tcPr>
          <w:p w:rsidR="00DB0859" w:rsidRPr="009C3F14" w:rsidRDefault="00DB0859" w:rsidP="00C9079C">
            <w:pPr>
              <w:numPr>
                <w:ilvl w:val="0"/>
                <w:numId w:val="33"/>
              </w:numPr>
              <w:tabs>
                <w:tab w:val="left" w:pos="247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Земельний кодекс України.</w:t>
            </w:r>
          </w:p>
          <w:p w:rsidR="00DB0859" w:rsidRPr="009C3F14" w:rsidRDefault="00DB0859" w:rsidP="00C9079C">
            <w:pPr>
              <w:numPr>
                <w:ilvl w:val="0"/>
                <w:numId w:val="33"/>
              </w:numPr>
              <w:tabs>
                <w:tab w:val="left" w:pos="247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землеустрій».</w:t>
            </w:r>
          </w:p>
        </w:tc>
      </w:tr>
    </w:tbl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8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007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</w:p>
        </w:tc>
        <w:tc>
          <w:tcPr>
            <w:tcW w:w="4681" w:type="dxa"/>
          </w:tcPr>
          <w:p w:rsidR="00061623" w:rsidRPr="003B2F14" w:rsidRDefault="00061623" w:rsidP="00A14A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13AC3" w:rsidRPr="009C3F14" w:rsidRDefault="00613AC3" w:rsidP="006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AC3" w:rsidRPr="009C3F14" w:rsidRDefault="00613AC3" w:rsidP="00613A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613AC3" w:rsidRPr="009C3F14" w:rsidRDefault="00613AC3" w:rsidP="00613A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613AC3" w:rsidRPr="009C3F14" w:rsidRDefault="00613AC3" w:rsidP="0061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3AC3" w:rsidRPr="009C3F14" w:rsidRDefault="00613AC3" w:rsidP="0061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05-12 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Надання згоди на передачу орендованої земельної ділянки в суборенду</w:t>
      </w:r>
    </w:p>
    <w:p w:rsidR="00613AC3" w:rsidRPr="009C3F14" w:rsidRDefault="00613AC3" w:rsidP="00613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613AC3" w:rsidRPr="009C3F14" w:rsidRDefault="00613AC3" w:rsidP="0061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:rsidR="003C589B" w:rsidRPr="009C3F14" w:rsidRDefault="003C589B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613AC3" w:rsidRPr="009C3F14" w:rsidRDefault="003C589B" w:rsidP="003C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13AC3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613AC3" w:rsidRPr="009C3F14" w:rsidRDefault="00613AC3" w:rsidP="00613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438"/>
      </w:tblGrid>
      <w:tr w:rsidR="00DB0859" w:rsidRPr="009C3F14" w:rsidTr="00613AC3">
        <w:trPr>
          <w:trHeight w:val="913"/>
        </w:trPr>
        <w:tc>
          <w:tcPr>
            <w:tcW w:w="58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віддалене робоче місце відділу «Центр надання адміністративних послуг» Високопільської селищної </w:t>
            </w: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613AC3" w:rsidRPr="009C3F14" w:rsidTr="00613AC3">
        <w:trPr>
          <w:trHeight w:val="539"/>
        </w:trPr>
        <w:tc>
          <w:tcPr>
            <w:tcW w:w="588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</w:tcPr>
          <w:p w:rsidR="00613AC3" w:rsidRPr="009C3F14" w:rsidRDefault="00613AC3" w:rsidP="00613A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 (клопотання);</w:t>
            </w:r>
          </w:p>
          <w:p w:rsidR="00613AC3" w:rsidRPr="009C3F14" w:rsidRDefault="00613AC3" w:rsidP="00613A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Договір оренди землі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невід’ємними частинами (оригінал та копія);</w:t>
            </w:r>
          </w:p>
          <w:p w:rsidR="00613AC3" w:rsidRPr="009C3F14" w:rsidRDefault="00613AC3" w:rsidP="00613A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Додаткові угоди до договору оренди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землі (у разі наявності);</w:t>
            </w:r>
          </w:p>
          <w:p w:rsidR="00613AC3" w:rsidRPr="009C3F14" w:rsidRDefault="00613AC3" w:rsidP="00613A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Довідка про відсутність заборгованості по орендній платі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 землю;</w:t>
            </w:r>
          </w:p>
          <w:p w:rsidR="00613AC3" w:rsidRPr="009C3F14" w:rsidRDefault="00613AC3" w:rsidP="00613A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 разі якщо на земельній ділянці, що передається в суборенду, розташовані будівлі та споруди: документи, що посвідчують право користування даними будівлями та спорудами суборендарем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613AC3" w:rsidRPr="009C3F14" w:rsidRDefault="00613AC3" w:rsidP="00613A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Рішення про надання в оренду земельної ділянки, на підставі якого укладений договір оренди землі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613AC3" w:rsidRPr="009C3F14" w:rsidRDefault="00613AC3" w:rsidP="00613AC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613AC3" w:rsidRPr="009C3F14" w:rsidRDefault="00613AC3" w:rsidP="000071B5">
            <w:pPr>
              <w:tabs>
                <w:tab w:val="left" w:pos="2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13AC3" w:rsidRPr="009C3F14" w:rsidRDefault="00613AC3" w:rsidP="000071B5">
            <w:pPr>
              <w:tabs>
                <w:tab w:val="left" w:pos="2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613AC3" w:rsidRPr="009C3F14" w:rsidRDefault="00613AC3" w:rsidP="00613AC3">
            <w:pPr>
              <w:numPr>
                <w:ilvl w:val="0"/>
                <w:numId w:val="34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613AC3" w:rsidRPr="009C3F14" w:rsidRDefault="00613AC3" w:rsidP="00613AC3">
            <w:pPr>
              <w:numPr>
                <w:ilvl w:val="0"/>
                <w:numId w:val="34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(уповноваженої особи).</w:t>
            </w:r>
          </w:p>
        </w:tc>
      </w:tr>
      <w:tr w:rsidR="00613AC3" w:rsidRPr="009C3F14" w:rsidTr="00613AC3">
        <w:tc>
          <w:tcPr>
            <w:tcW w:w="588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438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613AC3" w:rsidRPr="009C3F14" w:rsidTr="00613AC3">
        <w:tc>
          <w:tcPr>
            <w:tcW w:w="588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438" w:type="dxa"/>
          </w:tcPr>
          <w:p w:rsidR="00613AC3" w:rsidRPr="009C3F14" w:rsidRDefault="00613AC3" w:rsidP="0000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з дозволом на передачу земельної ділянки в суборенду (або відмова)</w:t>
            </w:r>
          </w:p>
        </w:tc>
      </w:tr>
      <w:tr w:rsidR="00613AC3" w:rsidRPr="009C3F14" w:rsidTr="00613AC3">
        <w:tc>
          <w:tcPr>
            <w:tcW w:w="588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438" w:type="dxa"/>
          </w:tcPr>
          <w:p w:rsidR="00613AC3" w:rsidRPr="009C3F14" w:rsidRDefault="00613AC3" w:rsidP="000071B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59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613AC3" w:rsidRPr="009C3F14" w:rsidTr="00613AC3">
        <w:tc>
          <w:tcPr>
            <w:tcW w:w="588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438" w:type="dxa"/>
          </w:tcPr>
          <w:p w:rsidR="00613AC3" w:rsidRPr="009C3F14" w:rsidRDefault="00613AC3" w:rsidP="00613AC3">
            <w:pPr>
              <w:numPr>
                <w:ilvl w:val="0"/>
                <w:numId w:val="35"/>
              </w:numPr>
              <w:tabs>
                <w:tab w:val="left" w:pos="233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613AC3" w:rsidRPr="009C3F14" w:rsidRDefault="00613AC3" w:rsidP="00613AC3">
            <w:pPr>
              <w:numPr>
                <w:ilvl w:val="0"/>
                <w:numId w:val="35"/>
              </w:numPr>
              <w:tabs>
                <w:tab w:val="left" w:pos="233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613AC3" w:rsidRPr="009C3F14" w:rsidTr="00613AC3">
        <w:tc>
          <w:tcPr>
            <w:tcW w:w="588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613AC3" w:rsidRPr="009C3F14" w:rsidRDefault="00613AC3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438" w:type="dxa"/>
          </w:tcPr>
          <w:p w:rsidR="00613AC3" w:rsidRPr="009C3F14" w:rsidRDefault="00613AC3" w:rsidP="00613AC3">
            <w:pPr>
              <w:numPr>
                <w:ilvl w:val="0"/>
                <w:numId w:val="36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 93, 186);</w:t>
            </w:r>
          </w:p>
          <w:p w:rsidR="00613AC3" w:rsidRPr="009C3F14" w:rsidRDefault="00613AC3" w:rsidP="00613AC3">
            <w:pPr>
              <w:numPr>
                <w:ilvl w:val="0"/>
                <w:numId w:val="36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Закон України «Про оренду землі» (ст. 8).</w:t>
            </w:r>
          </w:p>
        </w:tc>
      </w:tr>
    </w:tbl>
    <w:p w:rsidR="00613AC3" w:rsidRPr="009C3F14" w:rsidRDefault="00613AC3" w:rsidP="00613AC3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9C3F14" w:rsidRDefault="009C3F14" w:rsidP="009C3F1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61623" w:rsidRPr="00061623" w:rsidRDefault="00061623" w:rsidP="009C3F1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C3F14" w:rsidRPr="009C3F14" w:rsidRDefault="009C3F14" w:rsidP="009C3F1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4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781"/>
        <w:gridCol w:w="4681"/>
        <w:gridCol w:w="4681"/>
      </w:tblGrid>
      <w:tr w:rsidR="00061623" w:rsidRPr="009C3F14" w:rsidTr="00061623">
        <w:tc>
          <w:tcPr>
            <w:tcW w:w="3897" w:type="dxa"/>
          </w:tcPr>
          <w:p w:rsidR="00061623" w:rsidRPr="009C3F14" w:rsidRDefault="00061623" w:rsidP="000071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681" w:type="dxa"/>
          </w:tcPr>
          <w:p w:rsidR="00DA0739" w:rsidRPr="004D48D1" w:rsidRDefault="00DA0739" w:rsidP="00DA073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D48D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:rsidR="00DA0739" w:rsidRPr="00143392" w:rsidRDefault="00DA0739" w:rsidP="00DA0739">
            <w:pPr>
              <w:widowControl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Розпорядження </w:t>
            </w: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начальника  селищної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іністрації 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  27.10.2023 року №892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Начальник    Високопільської</w:t>
            </w:r>
          </w:p>
          <w:p w:rsidR="00DA0739" w:rsidRPr="00143392" w:rsidRDefault="00DA0739" w:rsidP="00DA07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 xml:space="preserve">селищної  військової </w:t>
            </w:r>
            <w:proofErr w:type="gramStart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адм</w:t>
            </w:r>
            <w:proofErr w:type="gramEnd"/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іністрації</w:t>
            </w:r>
          </w:p>
          <w:p w:rsidR="00061623" w:rsidRPr="003B2F14" w:rsidRDefault="00DA0739" w:rsidP="00DA073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3392">
              <w:rPr>
                <w:rFonts w:ascii="Times New Roman" w:hAnsi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Костянтин СТАРОДУМОВ</w:t>
            </w:r>
            <w:bookmarkStart w:id="7" w:name="_GoBack"/>
            <w:bookmarkEnd w:id="7"/>
          </w:p>
        </w:tc>
        <w:tc>
          <w:tcPr>
            <w:tcW w:w="4681" w:type="dxa"/>
          </w:tcPr>
          <w:p w:rsidR="00061623" w:rsidRPr="009C3F14" w:rsidRDefault="00061623" w:rsidP="000071B5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9C3F14" w:rsidRPr="009C3F14" w:rsidRDefault="009C3F14" w:rsidP="009C3F1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F14" w:rsidRPr="009C3F14" w:rsidRDefault="009C3F14" w:rsidP="009C3F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ІНФОРМАЦІЙНА КАРТКА</w:t>
      </w:r>
    </w:p>
    <w:p w:rsidR="009C3F14" w:rsidRPr="009C3F14" w:rsidRDefault="009C3F14" w:rsidP="009C3F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АДМІНІСТРАТИВНОЇ ПОСЛУГИ</w:t>
      </w:r>
    </w:p>
    <w:p w:rsidR="009C3F14" w:rsidRPr="009C3F14" w:rsidRDefault="009C3F14" w:rsidP="009C3F1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C3F14" w:rsidRPr="009C3F14" w:rsidRDefault="009C3F14" w:rsidP="009C3F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05-13 </w:t>
      </w:r>
      <w:r w:rsidR="00483CF5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Видача рішення про продаж земельних ділянок державної та комунальної власності</w:t>
      </w:r>
    </w:p>
    <w:p w:rsidR="009C3F14" w:rsidRPr="009C3F14" w:rsidRDefault="009C3F14" w:rsidP="009C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3F14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(</w:t>
      </w:r>
      <w:r w:rsidRPr="009C3F14">
        <w:rPr>
          <w:rFonts w:ascii="Times New Roman" w:eastAsia="Times New Roman" w:hAnsi="Times New Roman" w:cs="Times New Roman"/>
          <w:sz w:val="24"/>
          <w:szCs w:val="24"/>
          <w:lang w:val="uk-UA"/>
        </w:rPr>
        <w:t>назва адміністративної послуги)</w:t>
      </w:r>
    </w:p>
    <w:p w:rsidR="009C3F14" w:rsidRPr="009C3F14" w:rsidRDefault="009C3F14" w:rsidP="009C3F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 w:eastAsia="uk-UA"/>
        </w:rPr>
      </w:pPr>
    </w:p>
    <w:p w:rsidR="003C589B" w:rsidRPr="009C3F14" w:rsidRDefault="009C3F14" w:rsidP="003C589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9C3F1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3C589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Відділ архітектури та містобудування,</w:t>
      </w:r>
      <w:r w:rsidR="003C589B" w:rsidRPr="009C3F1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земельних </w:t>
      </w:r>
      <w:r w:rsidR="003C589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питань та агропромислового розвитку Високопільської селищної ради</w:t>
      </w:r>
    </w:p>
    <w:p w:rsidR="009C3F14" w:rsidRPr="009C3F14" w:rsidRDefault="003C589B" w:rsidP="003C589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C3F14" w:rsidRPr="009C3F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C3F14" w:rsidRPr="009C3F14" w:rsidRDefault="009C3F14" w:rsidP="009C3F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660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600"/>
      </w:tblGrid>
      <w:tr w:rsidR="00DB0859" w:rsidRPr="009C3F14" w:rsidTr="009C3F14">
        <w:trPr>
          <w:trHeight w:val="848"/>
        </w:trPr>
        <w:tc>
          <w:tcPr>
            <w:tcW w:w="588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 (місце подання документі</w:t>
            </w:r>
            <w:proofErr w:type="gramStart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9C3F1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та отримання результату послуги)</w:t>
            </w: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DB0859" w:rsidRPr="009C3F14" w:rsidRDefault="00DB0859" w:rsidP="00B66F1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6600" w:type="dxa"/>
          </w:tcPr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«Центр надання </w:t>
            </w:r>
            <w:proofErr w:type="gramStart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адм</w:t>
            </w:r>
            <w:proofErr w:type="gramEnd"/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іністративних послуг» Високопільської селищної ради</w:t>
            </w:r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вул. Визволителів, буд.1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смт. Високопілля, Високопільського району, Херсонської області,  74000</w:t>
            </w:r>
          </w:p>
          <w:p w:rsidR="00DB0859" w:rsidRPr="00D81ED3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Тел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96)1331008</w:t>
            </w:r>
          </w:p>
          <w:p w:rsidR="00DB0859" w:rsidRPr="0075075A" w:rsidRDefault="00DB0859" w:rsidP="00A14AD2">
            <w:pPr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Веб-сайт:</w:t>
            </w:r>
            <w:r w:rsidRPr="0075075A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http://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gov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5075A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603F4B" w:rsidRDefault="00DB0859" w:rsidP="00A14AD2">
            <w:pPr>
              <w:spacing w:after="0" w:line="259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075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Електронна пошта:</w:t>
            </w:r>
            <w:r w:rsidRPr="00750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cnap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-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visokopilja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@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ukr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</w:rPr>
                <w:t>.</w:t>
              </w:r>
              <w:r w:rsidRPr="00155C7B">
                <w:rPr>
                  <w:rStyle w:val="a3"/>
                  <w:rFonts w:ascii="Times New Roman" w:hAnsi="Times New Roman"/>
                  <w:spacing w:val="-2"/>
                  <w:sz w:val="24"/>
                  <w:szCs w:val="24"/>
                  <w:lang w:val="en-US"/>
                </w:rPr>
                <w:t>net</w:t>
              </w:r>
            </w:hyperlink>
          </w:p>
          <w:p w:rsidR="00DB0859" w:rsidRPr="009C3F14" w:rsidRDefault="00DB0859" w:rsidP="00A14AD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Вівторок – 8.00 – 20.00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A84E92">
              <w:rPr>
                <w:rFonts w:ascii="Times New Roman CYR" w:hAnsi="Times New Roman CYR" w:cs="Times New Roman CYR"/>
              </w:rPr>
              <w:t>Без перерви</w:t>
            </w:r>
            <w:proofErr w:type="gramEnd"/>
            <w:r w:rsidRPr="00A84E92">
              <w:rPr>
                <w:rFonts w:ascii="Times New Roman CYR" w:hAnsi="Times New Roman CYR" w:cs="Times New Roman CYR"/>
              </w:rPr>
              <w:t xml:space="preserve"> на обід</w:t>
            </w:r>
          </w:p>
          <w:p w:rsidR="00DB0859" w:rsidRDefault="00DB0859" w:rsidP="00A14AD2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Default="00DB0859" w:rsidP="00A14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іддалене робоче місце відділу «Центр надання адміністративних послуг» Високопільської селищної ради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с.Нововознесенське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>вул. Шкільна, 28-Б, с.  Нововознесенське, Високопільського району Херсонської області, 74042.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(096) 0922066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Default="00DB0859" w:rsidP="00A14AD2">
            <w:pPr>
              <w:spacing w:after="0" w:line="259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пошта: </w:t>
            </w:r>
            <w:r w:rsidRPr="00D81ED3">
              <w:rPr>
                <w:rFonts w:ascii="Times New Roman" w:hAnsi="Times New Roman"/>
              </w:rPr>
              <w:t>novovozn.silrada@ukr.net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0859" w:rsidRPr="009C3F14" w:rsidRDefault="00DB0859" w:rsidP="00A1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віддалене робоче місце відділу «Центр надання </w:t>
            </w:r>
            <w:r w:rsidRPr="009C3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адміністративних послуг» Високопільської селищної ради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с.Мала Шестірня</w:t>
            </w:r>
          </w:p>
          <w:p w:rsidR="00DB0859" w:rsidRPr="008D59AC" w:rsidRDefault="00DB0859" w:rsidP="00A14AD2">
            <w:pPr>
              <w:spacing w:after="0" w:line="240" w:lineRule="auto"/>
              <w:ind w:left="-57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 w:eastAsia="uk-UA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Миру, 50, с. Мала Шестірня, Високопільського району, Херсонської області, 74030.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Тел.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9C3F14">
              <w:rPr>
                <w:rFonts w:ascii="Times New Roman" w:eastAsia="Calibri" w:hAnsi="Times New Roman"/>
                <w:sz w:val="24"/>
                <w:szCs w:val="24"/>
              </w:rPr>
              <w:t xml:space="preserve"> (096) 3217268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>Веб-сайт:</w:t>
            </w:r>
            <w:r w:rsidRPr="009C3F14">
              <w:rPr>
                <w:rFonts w:ascii="Times New Roman" w:hAnsi="Times New Roman"/>
                <w:iCs/>
                <w:sz w:val="24"/>
                <w:szCs w:val="24"/>
              </w:rPr>
              <w:t xml:space="preserve"> http://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kronau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gov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9C3F1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ua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Електронна </w:t>
            </w:r>
            <w:r w:rsidRPr="009C3F1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пошта: </w:t>
            </w:r>
            <w:r w:rsidRPr="00D81ED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malashestirnya_pivnich@ukr.net</w:t>
            </w:r>
          </w:p>
          <w:p w:rsidR="00DB0859" w:rsidRPr="009C3F14" w:rsidRDefault="00DB0859" w:rsidP="00A14A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F1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Режим роботи</w:t>
            </w:r>
            <w:r w:rsidRPr="009C3F1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Понеділок, вівторок, середа, четвер  8.00 – 17.15</w:t>
            </w:r>
          </w:p>
          <w:p w:rsidR="00DB0859" w:rsidRPr="00A84E92" w:rsidRDefault="00DB0859" w:rsidP="00A14AD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84E92">
              <w:rPr>
                <w:rFonts w:ascii="Times New Roman CYR" w:hAnsi="Times New Roman CYR" w:cs="Times New Roman CYR"/>
              </w:rPr>
              <w:t>п’ятниця 8.00-16.00</w:t>
            </w:r>
          </w:p>
          <w:p w:rsidR="00DB0859" w:rsidRPr="00A84E92" w:rsidRDefault="00DB0859" w:rsidP="00A14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Об</w:t>
            </w:r>
            <w:proofErr w:type="gramEnd"/>
            <w:r>
              <w:rPr>
                <w:rFonts w:ascii="Times New Roman CYR" w:hAnsi="Times New Roman CYR" w:cs="Times New Roman CYR"/>
              </w:rPr>
              <w:t>ідня перерва 12.00 – 13.00</w:t>
            </w:r>
          </w:p>
          <w:p w:rsidR="00DB0859" w:rsidRPr="009C3F14" w:rsidRDefault="00DB0859" w:rsidP="00A14AD2">
            <w:pPr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84E92">
              <w:rPr>
                <w:rFonts w:ascii="Times New Roman CYR" w:hAnsi="Times New Roman CYR" w:cs="Times New Roman CYR"/>
              </w:rPr>
              <w:t>Субота, неділя – вихідні дні.</w:t>
            </w:r>
          </w:p>
        </w:tc>
      </w:tr>
      <w:tr w:rsidR="00DB0859" w:rsidRPr="009C3F14" w:rsidTr="009C3F14">
        <w:trPr>
          <w:trHeight w:val="539"/>
        </w:trPr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00" w:type="dxa"/>
          </w:tcPr>
          <w:p w:rsidR="00DB0859" w:rsidRPr="009C3F14" w:rsidRDefault="00DB0859" w:rsidP="009C3F14">
            <w:pPr>
              <w:widowControl w:val="0"/>
              <w:numPr>
                <w:ilvl w:val="1"/>
                <w:numId w:val="37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9C3F14">
            <w:pPr>
              <w:widowControl w:val="0"/>
              <w:numPr>
                <w:ilvl w:val="1"/>
                <w:numId w:val="37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рафічні матеріали, на яких зазначено бажане місце розташування та розмір земельної ділянки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DB0859" w:rsidRPr="009C3F14" w:rsidRDefault="00DB0859" w:rsidP="009C3F14">
            <w:pPr>
              <w:widowControl w:val="0"/>
              <w:numPr>
                <w:ilvl w:val="1"/>
                <w:numId w:val="37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Документ, що посвідчує право користування земельною ділянкою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(у разі його наявності)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, та документи, що посвідчують право власності на нерухоме майно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(будівлі та споруди),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розташоване на цій земельній ділянці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(у разі наявності на земельній ділянці будівель, споруд)</w:t>
            </w:r>
          </w:p>
          <w:p w:rsidR="00DB0859" w:rsidRPr="009C3F14" w:rsidRDefault="00DB0859" w:rsidP="009C3F14">
            <w:pPr>
              <w:widowControl w:val="0"/>
              <w:numPr>
                <w:ilvl w:val="1"/>
                <w:numId w:val="37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Паспорт громадянина України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DB0859" w:rsidRPr="009C3F14" w:rsidRDefault="00DB0859" w:rsidP="000071B5">
            <w:pPr>
              <w:widowControl w:val="0"/>
              <w:shd w:val="clear" w:color="auto" w:fill="FFFFFF"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B0859" w:rsidRPr="009C3F14" w:rsidRDefault="00DB0859" w:rsidP="000071B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додатково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DB0859" w:rsidRPr="009C3F14" w:rsidRDefault="00DB0859" w:rsidP="009C3F14">
            <w:p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B0859" w:rsidRPr="009C3F14" w:rsidRDefault="00DB0859" w:rsidP="009C3F14">
            <w:p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C3F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DB0859" w:rsidRPr="009C3F14" w:rsidTr="009C3F14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600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B0859" w:rsidRPr="009C3F14" w:rsidTr="009C3F14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600" w:type="dxa"/>
          </w:tcPr>
          <w:p w:rsidR="00DB0859" w:rsidRPr="009C3F14" w:rsidRDefault="00DB0859" w:rsidP="0000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 місцевої ради з переліком земельних ділянок, які плануються для виставлення на продаж на земельних торгах</w:t>
            </w:r>
          </w:p>
        </w:tc>
      </w:tr>
      <w:tr w:rsidR="00DB0859" w:rsidRPr="009C3F14" w:rsidTr="009C3F14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600" w:type="dxa"/>
          </w:tcPr>
          <w:p w:rsidR="00DB0859" w:rsidRPr="009C3F14" w:rsidRDefault="00DB0859" w:rsidP="000071B5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ради).</w:t>
            </w:r>
          </w:p>
        </w:tc>
      </w:tr>
      <w:tr w:rsidR="00DB0859" w:rsidRPr="009C3F14" w:rsidTr="009C3F14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600" w:type="dxa"/>
          </w:tcPr>
          <w:p w:rsidR="00DB0859" w:rsidRPr="009C3F14" w:rsidRDefault="00DB0859" w:rsidP="009C3F14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B0859" w:rsidRPr="009C3F14" w:rsidRDefault="00DB0859" w:rsidP="009C3F14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Поштою</w:t>
            </w:r>
          </w:p>
        </w:tc>
      </w:tr>
      <w:tr w:rsidR="00DB0859" w:rsidRPr="009C3F14" w:rsidTr="009C3F14">
        <w:tc>
          <w:tcPr>
            <w:tcW w:w="588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</w:tcPr>
          <w:p w:rsidR="00DB0859" w:rsidRPr="009C3F14" w:rsidRDefault="00DB0859" w:rsidP="000071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600" w:type="dxa"/>
          </w:tcPr>
          <w:p w:rsidR="00DB0859" w:rsidRPr="009C3F14" w:rsidRDefault="00DB0859" w:rsidP="000071B5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1. Земельний кодекс України (ст. 127-132); </w:t>
            </w:r>
          </w:p>
          <w:p w:rsidR="00DB0859" w:rsidRPr="009C3F14" w:rsidRDefault="00DB0859" w:rsidP="000071B5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trike/>
                <w:sz w:val="24"/>
                <w:szCs w:val="24"/>
                <w:lang w:val="uk-UA"/>
              </w:rPr>
            </w:pP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2. Закон України «Про землеустрій» (ст. 19, 22, 55</w:t>
            </w:r>
            <w:r w:rsidRPr="009C3F1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9C3F14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9C3F14" w:rsidRPr="009C3F14" w:rsidRDefault="009C3F14" w:rsidP="009C3F14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13AC3" w:rsidRPr="009C3F14" w:rsidRDefault="00613AC3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p w:rsidR="007511BE" w:rsidRPr="009C3F14" w:rsidRDefault="007511BE" w:rsidP="00717574">
      <w:pPr>
        <w:rPr>
          <w:rFonts w:ascii="Times New Roman" w:hAnsi="Times New Roman" w:cs="Times New Roman"/>
          <w:sz w:val="24"/>
          <w:szCs w:val="24"/>
        </w:rPr>
      </w:pPr>
    </w:p>
    <w:sectPr w:rsidR="007511BE" w:rsidRPr="009C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E27"/>
    <w:multiLevelType w:val="multilevel"/>
    <w:tmpl w:val="DFAEC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73C38"/>
    <w:multiLevelType w:val="hybridMultilevel"/>
    <w:tmpl w:val="56F0C068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F4D28"/>
    <w:multiLevelType w:val="hybridMultilevel"/>
    <w:tmpl w:val="6964B42A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726B2"/>
    <w:multiLevelType w:val="hybridMultilevel"/>
    <w:tmpl w:val="8E5AB3B0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2497D"/>
    <w:multiLevelType w:val="hybridMultilevel"/>
    <w:tmpl w:val="2B8025B6"/>
    <w:lvl w:ilvl="0" w:tplc="F91AE8C2">
      <w:start w:val="1"/>
      <w:numFmt w:val="decimal"/>
      <w:lvlText w:val="%1."/>
      <w:lvlJc w:val="left"/>
      <w:pPr>
        <w:ind w:left="123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7">
    <w:nsid w:val="190E6C1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909B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A246E1"/>
    <w:multiLevelType w:val="hybridMultilevel"/>
    <w:tmpl w:val="CCD0F09E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1106F"/>
    <w:multiLevelType w:val="hybridMultilevel"/>
    <w:tmpl w:val="2A9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E640D"/>
    <w:multiLevelType w:val="hybridMultilevel"/>
    <w:tmpl w:val="31E4668C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74449B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7B69A7"/>
    <w:multiLevelType w:val="hybridMultilevel"/>
    <w:tmpl w:val="D466D276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25C74"/>
    <w:multiLevelType w:val="hybridMultilevel"/>
    <w:tmpl w:val="333E3C84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5">
    <w:nsid w:val="434D15B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583D1A"/>
    <w:multiLevelType w:val="hybridMultilevel"/>
    <w:tmpl w:val="B2CCB5E0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6A6257"/>
    <w:multiLevelType w:val="hybridMultilevel"/>
    <w:tmpl w:val="D06E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3D411B"/>
    <w:multiLevelType w:val="hybridMultilevel"/>
    <w:tmpl w:val="E2A21F8A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9">
    <w:nsid w:val="478D3873"/>
    <w:multiLevelType w:val="hybridMultilevel"/>
    <w:tmpl w:val="86562898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20">
    <w:nsid w:val="4A513AC1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13280B"/>
    <w:multiLevelType w:val="hybridMultilevel"/>
    <w:tmpl w:val="EE003EF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9721D0"/>
    <w:multiLevelType w:val="hybridMultilevel"/>
    <w:tmpl w:val="A4B68C2C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F1249B12">
      <w:numFmt w:val="bullet"/>
      <w:lvlText w:val="-"/>
      <w:lvlJc w:val="left"/>
      <w:pPr>
        <w:ind w:left="1423" w:hanging="360"/>
      </w:pPr>
      <w:rPr>
        <w:rFonts w:ascii="Times New Roman" w:eastAsia="Calibri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23">
    <w:nsid w:val="5A1B1568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C7A4F"/>
    <w:multiLevelType w:val="hybridMultilevel"/>
    <w:tmpl w:val="09E8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743F0"/>
    <w:multiLevelType w:val="hybridMultilevel"/>
    <w:tmpl w:val="322C10C4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221C13"/>
    <w:multiLevelType w:val="hybridMultilevel"/>
    <w:tmpl w:val="9B0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B10D5E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3D5512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3816E2"/>
    <w:multiLevelType w:val="hybridMultilevel"/>
    <w:tmpl w:val="3F62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0B38CB"/>
    <w:multiLevelType w:val="hybridMultilevel"/>
    <w:tmpl w:val="F9C478AC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DC54A8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AB3DFB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85076D"/>
    <w:multiLevelType w:val="hybridMultilevel"/>
    <w:tmpl w:val="386E2F5E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36">
    <w:nsid w:val="78494917"/>
    <w:multiLevelType w:val="hybridMultilevel"/>
    <w:tmpl w:val="7A5A483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854F1A"/>
    <w:multiLevelType w:val="hybridMultilevel"/>
    <w:tmpl w:val="B7A8618C"/>
    <w:lvl w:ilvl="0" w:tplc="0419000F">
      <w:start w:val="1"/>
      <w:numFmt w:val="decimal"/>
      <w:lvlText w:val="%1."/>
      <w:lvlJc w:val="left"/>
      <w:pPr>
        <w:ind w:left="10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38">
    <w:nsid w:val="7D1C65F1"/>
    <w:multiLevelType w:val="hybridMultilevel"/>
    <w:tmpl w:val="96B4E4B0"/>
    <w:lvl w:ilvl="0" w:tplc="8C1A366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3"/>
  </w:num>
  <w:num w:numId="4">
    <w:abstractNumId w:val="29"/>
  </w:num>
  <w:num w:numId="5">
    <w:abstractNumId w:val="19"/>
  </w:num>
  <w:num w:numId="6">
    <w:abstractNumId w:val="10"/>
  </w:num>
  <w:num w:numId="7">
    <w:abstractNumId w:val="2"/>
  </w:num>
  <w:num w:numId="8">
    <w:abstractNumId w:val="11"/>
  </w:num>
  <w:num w:numId="9">
    <w:abstractNumId w:val="33"/>
  </w:num>
  <w:num w:numId="10">
    <w:abstractNumId w:val="12"/>
  </w:num>
  <w:num w:numId="11">
    <w:abstractNumId w:val="7"/>
  </w:num>
  <w:num w:numId="12">
    <w:abstractNumId w:val="17"/>
  </w:num>
  <w:num w:numId="13">
    <w:abstractNumId w:val="26"/>
  </w:num>
  <w:num w:numId="14">
    <w:abstractNumId w:val="30"/>
  </w:num>
  <w:num w:numId="15">
    <w:abstractNumId w:val="28"/>
  </w:num>
  <w:num w:numId="16">
    <w:abstractNumId w:val="20"/>
  </w:num>
  <w:num w:numId="17">
    <w:abstractNumId w:val="22"/>
  </w:num>
  <w:num w:numId="18">
    <w:abstractNumId w:val="18"/>
  </w:num>
  <w:num w:numId="19">
    <w:abstractNumId w:val="36"/>
  </w:num>
  <w:num w:numId="20">
    <w:abstractNumId w:val="38"/>
  </w:num>
  <w:num w:numId="21">
    <w:abstractNumId w:val="37"/>
  </w:num>
  <w:num w:numId="22">
    <w:abstractNumId w:val="35"/>
  </w:num>
  <w:num w:numId="23">
    <w:abstractNumId w:val="9"/>
  </w:num>
  <w:num w:numId="24">
    <w:abstractNumId w:val="5"/>
  </w:num>
  <w:num w:numId="25">
    <w:abstractNumId w:val="32"/>
  </w:num>
  <w:num w:numId="26">
    <w:abstractNumId w:val="14"/>
  </w:num>
  <w:num w:numId="27">
    <w:abstractNumId w:val="13"/>
  </w:num>
  <w:num w:numId="28">
    <w:abstractNumId w:val="16"/>
  </w:num>
  <w:num w:numId="29">
    <w:abstractNumId w:val="24"/>
  </w:num>
  <w:num w:numId="30">
    <w:abstractNumId w:val="34"/>
  </w:num>
  <w:num w:numId="31">
    <w:abstractNumId w:val="23"/>
  </w:num>
  <w:num w:numId="32">
    <w:abstractNumId w:val="8"/>
  </w:num>
  <w:num w:numId="33">
    <w:abstractNumId w:val="27"/>
  </w:num>
  <w:num w:numId="34">
    <w:abstractNumId w:val="4"/>
  </w:num>
  <w:num w:numId="35">
    <w:abstractNumId w:val="25"/>
  </w:num>
  <w:num w:numId="36">
    <w:abstractNumId w:val="21"/>
  </w:num>
  <w:num w:numId="37">
    <w:abstractNumId w:val="0"/>
  </w:num>
  <w:num w:numId="38">
    <w:abstractNumId w:val="1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67"/>
    <w:rsid w:val="000071B5"/>
    <w:rsid w:val="00061623"/>
    <w:rsid w:val="00074618"/>
    <w:rsid w:val="000E06C0"/>
    <w:rsid w:val="00100B2C"/>
    <w:rsid w:val="00130582"/>
    <w:rsid w:val="00143BCB"/>
    <w:rsid w:val="001A45DE"/>
    <w:rsid w:val="002A2B57"/>
    <w:rsid w:val="002E2949"/>
    <w:rsid w:val="0030211A"/>
    <w:rsid w:val="003239E2"/>
    <w:rsid w:val="003668D6"/>
    <w:rsid w:val="00387CA1"/>
    <w:rsid w:val="003971B9"/>
    <w:rsid w:val="003B2F14"/>
    <w:rsid w:val="003C589B"/>
    <w:rsid w:val="00483CF5"/>
    <w:rsid w:val="00487423"/>
    <w:rsid w:val="004A052B"/>
    <w:rsid w:val="005E7017"/>
    <w:rsid w:val="005F4A11"/>
    <w:rsid w:val="00613AC3"/>
    <w:rsid w:val="00717574"/>
    <w:rsid w:val="007511BE"/>
    <w:rsid w:val="007A2F34"/>
    <w:rsid w:val="00836CE4"/>
    <w:rsid w:val="008D59AC"/>
    <w:rsid w:val="00900289"/>
    <w:rsid w:val="009C3F14"/>
    <w:rsid w:val="009D34BE"/>
    <w:rsid w:val="009F3BEC"/>
    <w:rsid w:val="00B66F1A"/>
    <w:rsid w:val="00B804D7"/>
    <w:rsid w:val="00B9013A"/>
    <w:rsid w:val="00BF2F0E"/>
    <w:rsid w:val="00C11696"/>
    <w:rsid w:val="00C9079C"/>
    <w:rsid w:val="00D73691"/>
    <w:rsid w:val="00DA0739"/>
    <w:rsid w:val="00DB0859"/>
    <w:rsid w:val="00F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574"/>
    <w:rPr>
      <w:color w:val="0000FF"/>
      <w:u w:val="single"/>
    </w:rPr>
  </w:style>
  <w:style w:type="table" w:styleId="a4">
    <w:name w:val="Table Grid"/>
    <w:basedOn w:val="a1"/>
    <w:uiPriority w:val="59"/>
    <w:rsid w:val="00717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574"/>
    <w:rPr>
      <w:color w:val="0000FF"/>
      <w:u w:val="single"/>
    </w:rPr>
  </w:style>
  <w:style w:type="table" w:styleId="a4">
    <w:name w:val="Table Grid"/>
    <w:basedOn w:val="a1"/>
    <w:uiPriority w:val="59"/>
    <w:rsid w:val="00717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-visokopilja@ukr.net" TargetMode="External"/><Relationship Id="rId13" Type="http://schemas.openxmlformats.org/officeDocument/2006/relationships/hyperlink" Target="mailto:cnap-visokopilja@ukr.net" TargetMode="External"/><Relationship Id="rId18" Type="http://schemas.openxmlformats.org/officeDocument/2006/relationships/hyperlink" Target="mailto:cnap-visokopilja@ukr.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cnap-visokopilja@ukr.net" TargetMode="External"/><Relationship Id="rId12" Type="http://schemas.openxmlformats.org/officeDocument/2006/relationships/hyperlink" Target="mailto:cnap-visokopilja@ukr.net" TargetMode="External"/><Relationship Id="rId17" Type="http://schemas.openxmlformats.org/officeDocument/2006/relationships/hyperlink" Target="mailto:cnap-visokopilja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nap-visokopilja@ukr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ap-visokopilja@ukr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nap-visokopilja@ukr.net" TargetMode="External"/><Relationship Id="rId10" Type="http://schemas.openxmlformats.org/officeDocument/2006/relationships/hyperlink" Target="mailto:cnap-visokopilja@ukr.net" TargetMode="External"/><Relationship Id="rId19" Type="http://schemas.openxmlformats.org/officeDocument/2006/relationships/hyperlink" Target="mailto:cnap-visokopilj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nap-visokopilja@ukr.net" TargetMode="External"/><Relationship Id="rId14" Type="http://schemas.openxmlformats.org/officeDocument/2006/relationships/hyperlink" Target="mailto:cnap-visokopilj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D515-FDBC-45E2-A717-693DCE0F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28</Pages>
  <Words>29015</Words>
  <Characters>16540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vysokop0058@outlook.com</cp:lastModifiedBy>
  <cp:revision>52</cp:revision>
  <dcterms:created xsi:type="dcterms:W3CDTF">2020-12-19T11:25:00Z</dcterms:created>
  <dcterms:modified xsi:type="dcterms:W3CDTF">2023-10-31T07:53:00Z</dcterms:modified>
</cp:coreProperties>
</file>