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65E9" w:rsidRDefault="008F7C1C" w:rsidP="000C0BD7">
      <w:pPr>
        <w:widowControl w:val="0"/>
        <w:autoSpaceDE w:val="0"/>
        <w:autoSpaceDN w:val="0"/>
        <w:adjustRightInd w:val="0"/>
        <w:ind w:right="-86"/>
        <w:jc w:val="center"/>
        <w:rPr>
          <w:bCs/>
          <w:sz w:val="24"/>
          <w:szCs w:val="24"/>
          <w:lang w:val="uk-UA"/>
        </w:rPr>
      </w:pPr>
      <w:r w:rsidRPr="008F7C1C">
        <w:rPr>
          <w:noProof/>
          <w:sz w:val="24"/>
          <w:szCs w:val="24"/>
        </w:rPr>
        <w:pict>
          <v:shapetype id="_x0000_t202" coordsize="21600,21600" o:spt="202" path="m,l,21600r21600,l21600,xe">
            <v:stroke joinstyle="miter"/>
            <v:path gradientshapeok="t" o:connecttype="rect"/>
          </v:shapetype>
          <v:shape id="Поле 2" o:spid="_x0000_s1026" type="#_x0000_t202" style="position:absolute;left:0;text-align:left;margin-left:330.25pt;margin-top:-34.45pt;width:168.85pt;height:80.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" filled="f" strokecolor="white" strokeweight=".5pt">
            <v:path arrowok="t"/>
            <v:textbox>
              <w:txbxContent>
                <w:p w:rsidR="000C0BD7" w:rsidRDefault="000C0BD7" w:rsidP="000C0BD7">
                  <w:pPr>
                    <w:widowControl w:val="0"/>
                    <w:tabs>
                      <w:tab w:val="left" w:pos="6804"/>
                    </w:tabs>
                    <w:autoSpaceDE w:val="0"/>
                    <w:autoSpaceDN w:val="0"/>
                    <w:adjustRightInd w:val="0"/>
                    <w:rPr>
                      <w:bCs/>
                      <w:sz w:val="24"/>
                      <w:szCs w:val="24"/>
                    </w:rPr>
                  </w:pPr>
                  <w:proofErr w:type="spellStart"/>
                  <w:r>
                    <w:rPr>
                      <w:bCs/>
                      <w:sz w:val="24"/>
                      <w:szCs w:val="24"/>
                    </w:rPr>
                    <w:t>Затверджено</w:t>
                  </w:r>
                  <w:proofErr w:type="spellEnd"/>
                </w:p>
                <w:p w:rsidR="000C0BD7" w:rsidRDefault="000C0BD7" w:rsidP="000C0BD7">
                  <w:pPr>
                    <w:widowControl w:val="0"/>
                    <w:tabs>
                      <w:tab w:val="left" w:pos="6804"/>
                    </w:tabs>
                    <w:autoSpaceDE w:val="0"/>
                    <w:autoSpaceDN w:val="0"/>
                    <w:adjustRightInd w:val="0"/>
                    <w:rPr>
                      <w:bCs/>
                      <w:sz w:val="24"/>
                      <w:szCs w:val="24"/>
                    </w:rPr>
                  </w:pPr>
                  <w:r>
                    <w:rPr>
                      <w:bCs/>
                      <w:sz w:val="24"/>
                      <w:szCs w:val="24"/>
                    </w:rPr>
                    <w:t xml:space="preserve">наказ Управління ДМС </w:t>
                  </w:r>
                </w:p>
                <w:p w:rsidR="000C0BD7" w:rsidRDefault="005F29DE" w:rsidP="000C0BD7">
                  <w:pPr>
                    <w:widowControl w:val="0"/>
                    <w:tabs>
                      <w:tab w:val="left" w:pos="6804"/>
                    </w:tabs>
                    <w:autoSpaceDE w:val="0"/>
                    <w:autoSpaceDN w:val="0"/>
                    <w:adjustRightInd w:val="0"/>
                    <w:rPr>
                      <w:bCs/>
                      <w:sz w:val="24"/>
                      <w:szCs w:val="24"/>
                    </w:rPr>
                  </w:pPr>
                  <w:r>
                    <w:rPr>
                      <w:bCs/>
                      <w:sz w:val="24"/>
                      <w:szCs w:val="24"/>
                      <w:lang w:val="uk-UA"/>
                    </w:rPr>
                    <w:t xml:space="preserve">у </w:t>
                  </w:r>
                  <w:proofErr w:type="spellStart"/>
                  <w:r w:rsidR="000C0BD7">
                    <w:rPr>
                      <w:bCs/>
                      <w:sz w:val="24"/>
                      <w:szCs w:val="24"/>
                    </w:rPr>
                    <w:t>Сумській</w:t>
                  </w:r>
                  <w:proofErr w:type="spellEnd"/>
                  <w:r w:rsidR="009A690A">
                    <w:rPr>
                      <w:bCs/>
                      <w:sz w:val="24"/>
                      <w:szCs w:val="24"/>
                      <w:lang w:val="uk-UA"/>
                    </w:rPr>
                    <w:t xml:space="preserve"> </w:t>
                  </w:r>
                  <w:proofErr w:type="spellStart"/>
                  <w:r w:rsidR="000C0BD7">
                    <w:rPr>
                      <w:bCs/>
                      <w:sz w:val="24"/>
                      <w:szCs w:val="24"/>
                    </w:rPr>
                    <w:t>області</w:t>
                  </w:r>
                  <w:proofErr w:type="spellEnd"/>
                </w:p>
                <w:p w:rsidR="000C0BD7" w:rsidRPr="00DB20F3" w:rsidRDefault="000640D6" w:rsidP="000C0BD7">
                  <w:pPr>
                    <w:widowControl w:val="0"/>
                    <w:tabs>
                      <w:tab w:val="left" w:pos="6804"/>
                    </w:tabs>
                    <w:autoSpaceDE w:val="0"/>
                    <w:autoSpaceDN w:val="0"/>
                    <w:adjustRightInd w:val="0"/>
                    <w:rPr>
                      <w:bCs/>
                      <w:sz w:val="24"/>
                      <w:szCs w:val="24"/>
                      <w:lang w:val="uk-UA"/>
                    </w:rPr>
                  </w:pPr>
                  <w:proofErr w:type="spellStart"/>
                  <w:r>
                    <w:rPr>
                      <w:bCs/>
                      <w:sz w:val="24"/>
                      <w:szCs w:val="24"/>
                    </w:rPr>
                    <w:t>від</w:t>
                  </w:r>
                  <w:proofErr w:type="spellEnd"/>
                  <w:r w:rsidR="00AC3755">
                    <w:rPr>
                      <w:bCs/>
                      <w:sz w:val="24"/>
                      <w:szCs w:val="24"/>
                      <w:lang w:val="uk-UA"/>
                    </w:rPr>
                    <w:t xml:space="preserve"> 29.12.2025</w:t>
                  </w:r>
                  <w:r w:rsidR="009A690A">
                    <w:rPr>
                      <w:bCs/>
                      <w:sz w:val="24"/>
                      <w:szCs w:val="24"/>
                      <w:lang w:val="uk-UA"/>
                    </w:rPr>
                    <w:t xml:space="preserve"> </w:t>
                  </w:r>
                  <w:r w:rsidR="00DB20F3">
                    <w:rPr>
                      <w:bCs/>
                      <w:sz w:val="24"/>
                      <w:szCs w:val="24"/>
                    </w:rPr>
                    <w:t xml:space="preserve">року № </w:t>
                  </w:r>
                  <w:r w:rsidR="00AC3755">
                    <w:rPr>
                      <w:bCs/>
                      <w:sz w:val="24"/>
                      <w:szCs w:val="24"/>
                      <w:lang w:val="uk-UA"/>
                    </w:rPr>
                    <w:t>88</w:t>
                  </w:r>
                </w:p>
                <w:p w:rsidR="000C0BD7" w:rsidRDefault="000C0BD7" w:rsidP="000C0BD7">
                  <w:pPr>
                    <w:widowControl w:val="0"/>
                    <w:autoSpaceDE w:val="0"/>
                    <w:autoSpaceDN w:val="0"/>
                    <w:adjustRightInd w:val="0"/>
                    <w:ind w:left="6480" w:right="-1"/>
                    <w:jc w:val="center"/>
                    <w:rPr>
                      <w:rFonts w:ascii="Calibri" w:hAnsi="Calibri"/>
                      <w:bCs/>
                      <w:sz w:val="24"/>
                      <w:szCs w:val="24"/>
                    </w:rPr>
                  </w:pPr>
                  <w:proofErr w:type="spellStart"/>
                  <w:r>
                    <w:rPr>
                      <w:rFonts w:ascii="Calibri" w:hAnsi="Calibri"/>
                      <w:bCs/>
                      <w:sz w:val="24"/>
                      <w:szCs w:val="24"/>
                    </w:rPr>
                    <w:t>України</w:t>
                  </w:r>
                  <w:proofErr w:type="spellEnd"/>
                  <w:r>
                    <w:rPr>
                      <w:rFonts w:ascii="Calibri" w:hAnsi="Calibri"/>
                      <w:bCs/>
                      <w:sz w:val="24"/>
                      <w:szCs w:val="24"/>
                    </w:rPr>
                    <w:t xml:space="preserve"> в </w:t>
                  </w:r>
                  <w:proofErr w:type="spellStart"/>
                  <w:r>
                    <w:rPr>
                      <w:rFonts w:ascii="Calibri" w:hAnsi="Calibri"/>
                      <w:bCs/>
                      <w:sz w:val="24"/>
                      <w:szCs w:val="24"/>
                    </w:rPr>
                    <w:t>Сумськійобласті</w:t>
                  </w:r>
                  <w:proofErr w:type="spellEnd"/>
                </w:p>
                <w:p w:rsidR="000C0BD7" w:rsidRDefault="000C0BD7" w:rsidP="000C0BD7">
                  <w:pPr>
                    <w:widowControl w:val="0"/>
                    <w:autoSpaceDE w:val="0"/>
                    <w:autoSpaceDN w:val="0"/>
                    <w:adjustRightInd w:val="0"/>
                    <w:ind w:left="6480" w:right="-1"/>
                    <w:jc w:val="center"/>
                    <w:rPr>
                      <w:rFonts w:ascii="Calibri" w:hAnsi="Calibri"/>
                      <w:bCs/>
                      <w:sz w:val="24"/>
                      <w:szCs w:val="24"/>
                    </w:rPr>
                  </w:pPr>
                  <w:proofErr w:type="spellStart"/>
                  <w:r>
                    <w:rPr>
                      <w:rFonts w:ascii="Calibri" w:hAnsi="Calibri"/>
                      <w:bCs/>
                      <w:sz w:val="24"/>
                      <w:szCs w:val="24"/>
                    </w:rPr>
                    <w:t>від</w:t>
                  </w:r>
                  <w:proofErr w:type="spellEnd"/>
                  <w:r>
                    <w:rPr>
                      <w:rFonts w:ascii="Calibri" w:hAnsi="Calibri"/>
                      <w:bCs/>
                      <w:sz w:val="24"/>
                      <w:szCs w:val="24"/>
                    </w:rPr>
                    <w:t xml:space="preserve"> 09.08.2019 № 123</w:t>
                  </w:r>
                </w:p>
                <w:p w:rsidR="000C0BD7" w:rsidRDefault="000C0BD7" w:rsidP="000C0BD7">
                  <w:pPr>
                    <w:widowControl w:val="0"/>
                    <w:tabs>
                      <w:tab w:val="left" w:pos="6804"/>
                    </w:tabs>
                    <w:autoSpaceDE w:val="0"/>
                    <w:autoSpaceDN w:val="0"/>
                    <w:adjustRightInd w:val="0"/>
                    <w:rPr>
                      <w:rFonts w:ascii="Calibri" w:hAnsi="Calibri"/>
                      <w:bCs/>
                      <w:sz w:val="24"/>
                      <w:szCs w:val="24"/>
                    </w:rPr>
                  </w:pPr>
                </w:p>
                <w:p w:rsidR="000C0BD7" w:rsidRDefault="000C0BD7" w:rsidP="000C0BD7">
                  <w:pPr>
                    <w:widowControl w:val="0"/>
                    <w:autoSpaceDE w:val="0"/>
                    <w:autoSpaceDN w:val="0"/>
                    <w:adjustRightInd w:val="0"/>
                    <w:ind w:left="6480" w:right="-1"/>
                    <w:jc w:val="center"/>
                    <w:rPr>
                      <w:rFonts w:ascii="Calibri" w:hAnsi="Calibri"/>
                      <w:bCs/>
                      <w:sz w:val="24"/>
                      <w:szCs w:val="24"/>
                    </w:rPr>
                  </w:pPr>
                  <w:proofErr w:type="spellStart"/>
                  <w:r>
                    <w:rPr>
                      <w:rFonts w:ascii="Calibri" w:hAnsi="Calibri"/>
                      <w:bCs/>
                      <w:sz w:val="24"/>
                      <w:szCs w:val="24"/>
                    </w:rPr>
                    <w:t>України</w:t>
                  </w:r>
                  <w:proofErr w:type="spellEnd"/>
                  <w:r>
                    <w:rPr>
                      <w:rFonts w:ascii="Calibri" w:hAnsi="Calibri"/>
                      <w:bCs/>
                      <w:sz w:val="24"/>
                      <w:szCs w:val="24"/>
                    </w:rPr>
                    <w:t xml:space="preserve"> в </w:t>
                  </w:r>
                  <w:proofErr w:type="spellStart"/>
                  <w:r>
                    <w:rPr>
                      <w:rFonts w:ascii="Calibri" w:hAnsi="Calibri"/>
                      <w:bCs/>
                      <w:sz w:val="24"/>
                      <w:szCs w:val="24"/>
                    </w:rPr>
                    <w:t>Сумськійобласті</w:t>
                  </w:r>
                  <w:proofErr w:type="spellEnd"/>
                </w:p>
                <w:p w:rsidR="000C0BD7" w:rsidRDefault="000C0BD7" w:rsidP="000C0BD7">
                  <w:pPr>
                    <w:widowControl w:val="0"/>
                    <w:autoSpaceDE w:val="0"/>
                    <w:autoSpaceDN w:val="0"/>
                    <w:adjustRightInd w:val="0"/>
                    <w:ind w:left="6480" w:right="-1"/>
                    <w:rPr>
                      <w:rFonts w:ascii="Calibri" w:hAnsi="Calibri"/>
                      <w:bCs/>
                      <w:sz w:val="24"/>
                      <w:szCs w:val="24"/>
                    </w:rPr>
                  </w:pPr>
                  <w:proofErr w:type="spellStart"/>
                  <w:r>
                    <w:rPr>
                      <w:rFonts w:ascii="Calibri" w:hAnsi="Calibri"/>
                      <w:bCs/>
                      <w:sz w:val="24"/>
                      <w:szCs w:val="24"/>
                    </w:rPr>
                    <w:t>від</w:t>
                  </w:r>
                  <w:proofErr w:type="spellEnd"/>
                  <w:r>
                    <w:rPr>
                      <w:rFonts w:ascii="Calibri" w:hAnsi="Calibri"/>
                      <w:bCs/>
                      <w:sz w:val="24"/>
                      <w:szCs w:val="24"/>
                    </w:rPr>
                    <w:t xml:space="preserve"> 09.08.2019 № 123</w:t>
                  </w:r>
                </w:p>
                <w:p w:rsidR="000C0BD7" w:rsidRDefault="000C0BD7" w:rsidP="000C0BD7">
                  <w:pPr>
                    <w:rPr>
                      <w:rFonts w:ascii="Calibri" w:hAnsi="Calibri"/>
                      <w:i/>
                      <w:sz w:val="22"/>
                      <w:szCs w:val="22"/>
                    </w:rPr>
                  </w:pPr>
                </w:p>
                <w:p w:rsidR="000C0BD7" w:rsidRDefault="000C0BD7" w:rsidP="000C0BD7">
                  <w:pPr>
                    <w:rPr>
                      <w:rFonts w:ascii="Calibri" w:hAnsi="Calibri"/>
                      <w:i/>
                    </w:rPr>
                  </w:pPr>
                </w:p>
                <w:p w:rsidR="000C0BD7" w:rsidRDefault="000C0BD7" w:rsidP="000C0BD7">
                  <w:pPr>
                    <w:ind w:left="4950"/>
                    <w:rPr>
                      <w:rFonts w:ascii="Calibri" w:hAnsi="Calibri"/>
                      <w:bCs/>
                      <w:i/>
                      <w:iCs/>
                      <w:color w:val="000000"/>
                    </w:rPr>
                  </w:pPr>
                  <w:proofErr w:type="spellStart"/>
                  <w:r>
                    <w:rPr>
                      <w:rFonts w:ascii="Calibri" w:hAnsi="Calibri"/>
                      <w:bCs/>
                      <w:i/>
                      <w:iCs/>
                      <w:color w:val="000000"/>
                    </w:rPr>
                    <w:t>вул</w:t>
                  </w:r>
                  <w:proofErr w:type="spellEnd"/>
                  <w:r>
                    <w:rPr>
                      <w:rFonts w:ascii="Calibri" w:hAnsi="Calibri"/>
                      <w:bCs/>
                      <w:i/>
                      <w:iCs/>
                      <w:color w:val="000000"/>
                    </w:rPr>
                    <w:t>. Богомольця,10, м. Київ,01024</w:t>
                  </w:r>
                </w:p>
                <w:p w:rsidR="000C0BD7" w:rsidRDefault="000C0BD7" w:rsidP="000C0BD7">
                  <w:pPr>
                    <w:ind w:left="4950"/>
                    <w:rPr>
                      <w:rFonts w:ascii="Calibri" w:hAnsi="Calibri"/>
                      <w:bCs/>
                      <w:i/>
                      <w:iCs/>
                      <w:color w:val="000000"/>
                    </w:rPr>
                  </w:pPr>
                </w:p>
                <w:p w:rsidR="000C0BD7" w:rsidRDefault="000C0BD7" w:rsidP="000C0BD7">
                  <w:pPr>
                    <w:rPr>
                      <w:rFonts w:ascii="Calibri" w:hAnsi="Calibri"/>
                    </w:rPr>
                  </w:pPr>
                </w:p>
              </w:txbxContent>
            </v:textbox>
          </v:shape>
        </w:pict>
      </w:r>
    </w:p>
    <w:p w:rsidR="000C0BD7" w:rsidRDefault="000C0BD7" w:rsidP="000C0BD7">
      <w:pPr>
        <w:widowControl w:val="0"/>
        <w:autoSpaceDE w:val="0"/>
        <w:autoSpaceDN w:val="0"/>
        <w:adjustRightInd w:val="0"/>
        <w:ind w:right="-86"/>
        <w:jc w:val="center"/>
        <w:rPr>
          <w:bCs/>
          <w:sz w:val="24"/>
          <w:szCs w:val="24"/>
          <w:lang w:val="uk-UA"/>
        </w:rPr>
      </w:pPr>
    </w:p>
    <w:p w:rsidR="000C0BD7" w:rsidRPr="000C0BD7" w:rsidRDefault="000C0BD7" w:rsidP="000C0BD7">
      <w:pPr>
        <w:widowControl w:val="0"/>
        <w:autoSpaceDE w:val="0"/>
        <w:autoSpaceDN w:val="0"/>
        <w:adjustRightInd w:val="0"/>
        <w:ind w:right="-86"/>
        <w:jc w:val="center"/>
        <w:rPr>
          <w:bCs/>
          <w:sz w:val="24"/>
          <w:szCs w:val="24"/>
          <w:lang w:val="uk-UA"/>
        </w:rPr>
      </w:pPr>
    </w:p>
    <w:p w:rsidR="00AA2856" w:rsidRPr="002C4D91" w:rsidRDefault="00AA2856" w:rsidP="00AA2856">
      <w:pPr>
        <w:jc w:val="center"/>
        <w:rPr>
          <w:rFonts w:ascii="Verdana" w:hAnsi="Verdana"/>
          <w:b/>
          <w:bCs/>
          <w:spacing w:val="2"/>
          <w:sz w:val="16"/>
          <w:szCs w:val="16"/>
          <w:lang w:val="uk-UA"/>
        </w:rPr>
      </w:pPr>
    </w:p>
    <w:p w:rsidR="00790C0F" w:rsidRPr="002C4D91" w:rsidRDefault="00790C0F" w:rsidP="00AA2856">
      <w:pPr>
        <w:jc w:val="center"/>
        <w:rPr>
          <w:rFonts w:ascii="Verdana" w:hAnsi="Verdana"/>
          <w:b/>
          <w:bCs/>
          <w:spacing w:val="2"/>
          <w:sz w:val="16"/>
          <w:szCs w:val="16"/>
          <w:lang w:val="uk-UA"/>
        </w:rPr>
      </w:pPr>
    </w:p>
    <w:p w:rsidR="000E5D0E" w:rsidRPr="002C4D91" w:rsidRDefault="00497547" w:rsidP="00AA2856">
      <w:pPr>
        <w:jc w:val="center"/>
        <w:rPr>
          <w:rFonts w:ascii="Verdana" w:hAnsi="Verdana"/>
          <w:b/>
          <w:sz w:val="16"/>
          <w:szCs w:val="16"/>
          <w:lang w:val="uk-UA"/>
        </w:rPr>
      </w:pPr>
      <w:r w:rsidRPr="002C4D91">
        <w:rPr>
          <w:rFonts w:ascii="Verdana" w:hAnsi="Verdana"/>
          <w:b/>
          <w:bCs/>
          <w:spacing w:val="2"/>
          <w:sz w:val="16"/>
          <w:szCs w:val="16"/>
          <w:lang w:val="uk-UA"/>
        </w:rPr>
        <w:t>ІН</w:t>
      </w:r>
      <w:r w:rsidRPr="002C4D91">
        <w:rPr>
          <w:rFonts w:ascii="Verdana" w:hAnsi="Verdana"/>
          <w:b/>
          <w:bCs/>
          <w:spacing w:val="-4"/>
          <w:sz w:val="16"/>
          <w:szCs w:val="16"/>
          <w:lang w:val="uk-UA"/>
        </w:rPr>
        <w:t>Ф</w:t>
      </w:r>
      <w:r w:rsidRPr="002C4D91">
        <w:rPr>
          <w:rFonts w:ascii="Verdana" w:hAnsi="Verdana"/>
          <w:b/>
          <w:bCs/>
          <w:spacing w:val="4"/>
          <w:sz w:val="16"/>
          <w:szCs w:val="16"/>
          <w:lang w:val="uk-UA"/>
        </w:rPr>
        <w:t>О</w:t>
      </w:r>
      <w:r w:rsidRPr="002C4D91">
        <w:rPr>
          <w:rFonts w:ascii="Verdana" w:hAnsi="Verdana"/>
          <w:b/>
          <w:bCs/>
          <w:spacing w:val="-1"/>
          <w:sz w:val="16"/>
          <w:szCs w:val="16"/>
          <w:lang w:val="uk-UA"/>
        </w:rPr>
        <w:t>РМ</w:t>
      </w:r>
      <w:r w:rsidRPr="002C4D91">
        <w:rPr>
          <w:rFonts w:ascii="Verdana" w:hAnsi="Verdana"/>
          <w:b/>
          <w:bCs/>
          <w:spacing w:val="2"/>
          <w:sz w:val="16"/>
          <w:szCs w:val="16"/>
          <w:lang w:val="uk-UA"/>
        </w:rPr>
        <w:t>А</w:t>
      </w:r>
      <w:r w:rsidRPr="002C4D91">
        <w:rPr>
          <w:rFonts w:ascii="Verdana" w:hAnsi="Verdana"/>
          <w:b/>
          <w:bCs/>
          <w:spacing w:val="4"/>
          <w:sz w:val="16"/>
          <w:szCs w:val="16"/>
          <w:lang w:val="uk-UA"/>
        </w:rPr>
        <w:t>Ц</w:t>
      </w:r>
      <w:r w:rsidRPr="002C4D91">
        <w:rPr>
          <w:rFonts w:ascii="Verdana" w:hAnsi="Verdana"/>
          <w:b/>
          <w:bCs/>
          <w:spacing w:val="2"/>
          <w:sz w:val="16"/>
          <w:szCs w:val="16"/>
          <w:lang w:val="uk-UA"/>
        </w:rPr>
        <w:t>І</w:t>
      </w:r>
      <w:r w:rsidRPr="002C4D91">
        <w:rPr>
          <w:rFonts w:ascii="Verdana" w:hAnsi="Verdana"/>
          <w:b/>
          <w:bCs/>
          <w:spacing w:val="-2"/>
          <w:sz w:val="16"/>
          <w:szCs w:val="16"/>
          <w:lang w:val="uk-UA"/>
        </w:rPr>
        <w:t>Й</w:t>
      </w:r>
      <w:r w:rsidRPr="002C4D91">
        <w:rPr>
          <w:rFonts w:ascii="Verdana" w:hAnsi="Verdana"/>
          <w:b/>
          <w:bCs/>
          <w:spacing w:val="2"/>
          <w:sz w:val="16"/>
          <w:szCs w:val="16"/>
          <w:lang w:val="uk-UA"/>
        </w:rPr>
        <w:t>Н</w:t>
      </w:r>
      <w:r w:rsidRPr="002C4D91">
        <w:rPr>
          <w:rFonts w:ascii="Verdana" w:hAnsi="Verdana"/>
          <w:b/>
          <w:bCs/>
          <w:sz w:val="16"/>
          <w:szCs w:val="16"/>
          <w:lang w:val="uk-UA"/>
        </w:rPr>
        <w:t>А</w:t>
      </w:r>
      <w:r w:rsidR="009A690A">
        <w:rPr>
          <w:rFonts w:ascii="Verdana" w:hAnsi="Verdana"/>
          <w:b/>
          <w:bCs/>
          <w:sz w:val="16"/>
          <w:szCs w:val="16"/>
          <w:lang w:val="uk-UA"/>
        </w:rPr>
        <w:t xml:space="preserve"> </w:t>
      </w:r>
      <w:r w:rsidRPr="002C4D91">
        <w:rPr>
          <w:rFonts w:ascii="Verdana" w:hAnsi="Verdana"/>
          <w:b/>
          <w:bCs/>
          <w:spacing w:val="-1"/>
          <w:sz w:val="16"/>
          <w:szCs w:val="16"/>
          <w:lang w:val="uk-UA"/>
        </w:rPr>
        <w:t>К</w:t>
      </w:r>
      <w:r w:rsidRPr="002C4D91">
        <w:rPr>
          <w:rFonts w:ascii="Verdana" w:hAnsi="Verdana"/>
          <w:b/>
          <w:bCs/>
          <w:spacing w:val="2"/>
          <w:sz w:val="16"/>
          <w:szCs w:val="16"/>
          <w:lang w:val="uk-UA"/>
        </w:rPr>
        <w:t>А</w:t>
      </w:r>
      <w:r w:rsidRPr="002C4D91">
        <w:rPr>
          <w:rFonts w:ascii="Verdana" w:hAnsi="Verdana"/>
          <w:b/>
          <w:bCs/>
          <w:spacing w:val="-1"/>
          <w:sz w:val="16"/>
          <w:szCs w:val="16"/>
          <w:lang w:val="uk-UA"/>
        </w:rPr>
        <w:t>Р</w:t>
      </w:r>
      <w:r w:rsidRPr="002C4D91">
        <w:rPr>
          <w:rFonts w:ascii="Verdana" w:hAnsi="Verdana"/>
          <w:b/>
          <w:bCs/>
          <w:spacing w:val="2"/>
          <w:sz w:val="16"/>
          <w:szCs w:val="16"/>
          <w:lang w:val="uk-UA"/>
        </w:rPr>
        <w:t>Т</w:t>
      </w:r>
      <w:r w:rsidRPr="002C4D91">
        <w:rPr>
          <w:rFonts w:ascii="Verdana" w:hAnsi="Verdana"/>
          <w:b/>
          <w:bCs/>
          <w:spacing w:val="-2"/>
          <w:sz w:val="16"/>
          <w:szCs w:val="16"/>
          <w:lang w:val="uk-UA"/>
        </w:rPr>
        <w:t>К</w:t>
      </w:r>
      <w:r w:rsidRPr="002C4D91">
        <w:rPr>
          <w:rFonts w:ascii="Verdana" w:hAnsi="Verdana"/>
          <w:b/>
          <w:bCs/>
          <w:sz w:val="16"/>
          <w:szCs w:val="16"/>
          <w:lang w:val="uk-UA"/>
        </w:rPr>
        <w:t>А</w:t>
      </w:r>
      <w:r w:rsidR="009A690A">
        <w:rPr>
          <w:rFonts w:ascii="Verdana" w:hAnsi="Verdana"/>
          <w:b/>
          <w:bCs/>
          <w:sz w:val="16"/>
          <w:szCs w:val="16"/>
          <w:lang w:val="uk-UA"/>
        </w:rPr>
        <w:t xml:space="preserve"> </w:t>
      </w:r>
      <w:r w:rsidRPr="002C4D91">
        <w:rPr>
          <w:rFonts w:ascii="Verdana" w:hAnsi="Verdana"/>
          <w:b/>
          <w:bCs/>
          <w:spacing w:val="2"/>
          <w:sz w:val="16"/>
          <w:szCs w:val="16"/>
          <w:lang w:val="uk-UA"/>
        </w:rPr>
        <w:t>АД</w:t>
      </w:r>
      <w:r w:rsidRPr="002C4D91">
        <w:rPr>
          <w:rFonts w:ascii="Verdana" w:hAnsi="Verdana"/>
          <w:b/>
          <w:bCs/>
          <w:spacing w:val="-2"/>
          <w:sz w:val="16"/>
          <w:szCs w:val="16"/>
          <w:lang w:val="uk-UA"/>
        </w:rPr>
        <w:t>М</w:t>
      </w:r>
      <w:r w:rsidRPr="002C4D91">
        <w:rPr>
          <w:rFonts w:ascii="Verdana" w:hAnsi="Verdana"/>
          <w:b/>
          <w:bCs/>
          <w:spacing w:val="2"/>
          <w:sz w:val="16"/>
          <w:szCs w:val="16"/>
          <w:lang w:val="uk-UA"/>
        </w:rPr>
        <w:t>ІНІСТ</w:t>
      </w:r>
      <w:r w:rsidRPr="002C4D91">
        <w:rPr>
          <w:rFonts w:ascii="Verdana" w:hAnsi="Verdana"/>
          <w:b/>
          <w:bCs/>
          <w:spacing w:val="-1"/>
          <w:sz w:val="16"/>
          <w:szCs w:val="16"/>
          <w:lang w:val="uk-UA"/>
        </w:rPr>
        <w:t>Р</w:t>
      </w:r>
      <w:r w:rsidRPr="002C4D91">
        <w:rPr>
          <w:rFonts w:ascii="Verdana" w:hAnsi="Verdana"/>
          <w:b/>
          <w:bCs/>
          <w:spacing w:val="2"/>
          <w:sz w:val="16"/>
          <w:szCs w:val="16"/>
          <w:lang w:val="uk-UA"/>
        </w:rPr>
        <w:t>АТИ</w:t>
      </w:r>
      <w:r w:rsidRPr="002C4D91">
        <w:rPr>
          <w:rFonts w:ascii="Verdana" w:hAnsi="Verdana"/>
          <w:b/>
          <w:bCs/>
          <w:spacing w:val="-2"/>
          <w:sz w:val="16"/>
          <w:szCs w:val="16"/>
          <w:lang w:val="uk-UA"/>
        </w:rPr>
        <w:t>В</w:t>
      </w:r>
      <w:r w:rsidRPr="002C4D91">
        <w:rPr>
          <w:rFonts w:ascii="Verdana" w:hAnsi="Verdana"/>
          <w:b/>
          <w:bCs/>
          <w:spacing w:val="2"/>
          <w:sz w:val="16"/>
          <w:szCs w:val="16"/>
          <w:lang w:val="uk-UA"/>
        </w:rPr>
        <w:t>НОЇ ПОСЛУГИ</w:t>
      </w:r>
    </w:p>
    <w:p w:rsidR="000E5D0E" w:rsidRPr="002C4D91" w:rsidRDefault="000E5D0E" w:rsidP="00AA2856">
      <w:pPr>
        <w:jc w:val="center"/>
        <w:rPr>
          <w:rFonts w:ascii="Verdana" w:hAnsi="Verdana"/>
          <w:b/>
          <w:sz w:val="16"/>
          <w:szCs w:val="16"/>
          <w:lang w:val="uk-UA"/>
        </w:rPr>
      </w:pPr>
    </w:p>
    <w:p w:rsidR="00670C6C" w:rsidRPr="002C4D91" w:rsidRDefault="007A025A" w:rsidP="00AA2856">
      <w:pPr>
        <w:jc w:val="center"/>
        <w:rPr>
          <w:rFonts w:ascii="Verdana" w:hAnsi="Verdana"/>
          <w:b/>
          <w:sz w:val="16"/>
          <w:szCs w:val="16"/>
          <w:lang w:val="uk-UA"/>
        </w:rPr>
      </w:pPr>
      <w:r w:rsidRPr="002C4D91">
        <w:rPr>
          <w:rFonts w:ascii="Verdana" w:hAnsi="Verdana"/>
          <w:b/>
          <w:sz w:val="16"/>
          <w:szCs w:val="16"/>
          <w:lang w:val="uk-UA"/>
        </w:rPr>
        <w:t>О</w:t>
      </w:r>
      <w:r w:rsidR="00014CAB" w:rsidRPr="002C4D91">
        <w:rPr>
          <w:rFonts w:ascii="Verdana" w:hAnsi="Verdana"/>
          <w:b/>
          <w:sz w:val="16"/>
          <w:szCs w:val="16"/>
          <w:lang w:val="uk-UA"/>
        </w:rPr>
        <w:t>ФОРМЛЕННЯ І ВИДАЧА ПАСПОРТА ГРОМАДЯНИНА УКРАЇНИ</w:t>
      </w:r>
    </w:p>
    <w:p w:rsidR="00557FCD" w:rsidRPr="002C4D91" w:rsidRDefault="00670C6C" w:rsidP="00AA2856">
      <w:pPr>
        <w:jc w:val="center"/>
        <w:rPr>
          <w:rFonts w:ascii="Verdana" w:hAnsi="Verdana"/>
          <w:b/>
          <w:sz w:val="16"/>
          <w:szCs w:val="16"/>
          <w:lang w:val="uk-UA"/>
        </w:rPr>
      </w:pPr>
      <w:r w:rsidRPr="002C4D91">
        <w:rPr>
          <w:rFonts w:ascii="Verdana" w:hAnsi="Verdana"/>
          <w:b/>
          <w:sz w:val="16"/>
          <w:szCs w:val="16"/>
          <w:lang w:val="uk-UA"/>
        </w:rPr>
        <w:t>З</w:t>
      </w:r>
      <w:r w:rsidR="00557FCD" w:rsidRPr="002C4D91">
        <w:rPr>
          <w:rFonts w:ascii="Verdana" w:hAnsi="Verdana"/>
          <w:b/>
          <w:sz w:val="16"/>
          <w:szCs w:val="16"/>
          <w:lang w:val="uk-UA"/>
        </w:rPr>
        <w:t xml:space="preserve"> БЕЗКОНТАКТНИ</w:t>
      </w:r>
      <w:r w:rsidRPr="002C4D91">
        <w:rPr>
          <w:rFonts w:ascii="Verdana" w:hAnsi="Verdana"/>
          <w:b/>
          <w:sz w:val="16"/>
          <w:szCs w:val="16"/>
          <w:lang w:val="uk-UA"/>
        </w:rPr>
        <w:t>М</w:t>
      </w:r>
      <w:r w:rsidR="00557FCD" w:rsidRPr="002C4D91">
        <w:rPr>
          <w:rFonts w:ascii="Verdana" w:hAnsi="Verdana"/>
          <w:b/>
          <w:sz w:val="16"/>
          <w:szCs w:val="16"/>
          <w:lang w:val="uk-UA"/>
        </w:rPr>
        <w:t xml:space="preserve"> ЕЛЕКТРОННИ</w:t>
      </w:r>
      <w:r w:rsidRPr="002C4D91">
        <w:rPr>
          <w:rFonts w:ascii="Verdana" w:hAnsi="Verdana"/>
          <w:b/>
          <w:sz w:val="16"/>
          <w:szCs w:val="16"/>
          <w:lang w:val="uk-UA"/>
        </w:rPr>
        <w:t xml:space="preserve">М </w:t>
      </w:r>
      <w:r w:rsidR="00FC2363" w:rsidRPr="002C4D91">
        <w:rPr>
          <w:rFonts w:ascii="Verdana" w:hAnsi="Verdana"/>
          <w:b/>
          <w:sz w:val="16"/>
          <w:szCs w:val="16"/>
          <w:lang w:val="uk-UA"/>
        </w:rPr>
        <w:t>НОСІЄМ</w:t>
      </w:r>
    </w:p>
    <w:p w:rsidR="000C1E44" w:rsidRPr="002C4D91" w:rsidRDefault="000C1E44" w:rsidP="00AA2856">
      <w:pPr>
        <w:jc w:val="center"/>
        <w:rPr>
          <w:rFonts w:ascii="Verdana" w:hAnsi="Verdana"/>
          <w:b/>
          <w:sz w:val="18"/>
          <w:szCs w:val="16"/>
          <w:lang w:val="uk-UA"/>
        </w:rPr>
      </w:pPr>
      <w:r w:rsidRPr="002C4D91">
        <w:rPr>
          <w:rFonts w:ascii="Verdana" w:hAnsi="Verdana"/>
          <w:b/>
          <w:sz w:val="18"/>
          <w:szCs w:val="16"/>
          <w:lang w:val="uk-UA"/>
        </w:rPr>
        <w:t>у зв’язку з втратою</w:t>
      </w:r>
      <w:r w:rsidR="00A773B3" w:rsidRPr="002C4D91">
        <w:rPr>
          <w:rFonts w:ascii="Verdana" w:hAnsi="Verdana"/>
          <w:b/>
          <w:sz w:val="18"/>
          <w:szCs w:val="16"/>
          <w:lang w:val="uk-UA"/>
        </w:rPr>
        <w:t>/викрадення</w:t>
      </w:r>
      <w:r w:rsidRPr="002C4D91">
        <w:rPr>
          <w:rFonts w:ascii="Verdana" w:hAnsi="Verdana"/>
          <w:b/>
          <w:sz w:val="18"/>
          <w:szCs w:val="16"/>
          <w:lang w:val="uk-UA"/>
        </w:rPr>
        <w:t>м</w:t>
      </w:r>
    </w:p>
    <w:p w:rsidR="00B618C1" w:rsidRPr="003266F2" w:rsidRDefault="00A773B3" w:rsidP="00AA2856">
      <w:pPr>
        <w:jc w:val="center"/>
        <w:rPr>
          <w:rFonts w:ascii="Verdana" w:hAnsi="Verdana"/>
          <w:b/>
          <w:sz w:val="18"/>
          <w:szCs w:val="16"/>
          <w:lang w:val="uk-UA"/>
        </w:rPr>
      </w:pPr>
      <w:r w:rsidRPr="002C4D91">
        <w:rPr>
          <w:rFonts w:ascii="Verdana" w:hAnsi="Verdana"/>
          <w:b/>
          <w:sz w:val="18"/>
          <w:szCs w:val="16"/>
          <w:lang w:val="uk-UA"/>
        </w:rPr>
        <w:t xml:space="preserve">паспорта громадянина </w:t>
      </w:r>
      <w:r w:rsidRPr="003266F2">
        <w:rPr>
          <w:rFonts w:ascii="Verdana" w:hAnsi="Verdana"/>
          <w:b/>
          <w:sz w:val="18"/>
          <w:szCs w:val="16"/>
          <w:lang w:val="uk-UA"/>
        </w:rPr>
        <w:t xml:space="preserve">України </w:t>
      </w:r>
      <w:r w:rsidR="009E046C" w:rsidRPr="003266F2">
        <w:rPr>
          <w:rFonts w:ascii="Verdana" w:hAnsi="Verdana"/>
          <w:b/>
          <w:sz w:val="18"/>
          <w:szCs w:val="16"/>
          <w:lang w:val="uk-UA"/>
        </w:rPr>
        <w:t xml:space="preserve">з </w:t>
      </w:r>
      <w:r w:rsidR="003165E9" w:rsidRPr="003266F2">
        <w:rPr>
          <w:rFonts w:ascii="Verdana" w:hAnsi="Verdana"/>
          <w:b/>
          <w:sz w:val="18"/>
          <w:szCs w:val="16"/>
          <w:lang w:val="uk-UA"/>
        </w:rPr>
        <w:t xml:space="preserve">безконтактним електронним носієм </w:t>
      </w:r>
    </w:p>
    <w:p w:rsidR="00CB4BD6" w:rsidRPr="002C4D91" w:rsidRDefault="00CB4BD6" w:rsidP="00AA2856">
      <w:pPr>
        <w:jc w:val="center"/>
        <w:rPr>
          <w:rFonts w:ascii="Verdana" w:hAnsi="Verdana"/>
          <w:b/>
          <w:sz w:val="18"/>
          <w:szCs w:val="16"/>
          <w:lang w:val="uk-UA"/>
        </w:rPr>
      </w:pPr>
    </w:p>
    <w:p w:rsidR="00BA4938" w:rsidRPr="00BA4938" w:rsidRDefault="00AC3755" w:rsidP="00AC3755">
      <w:pPr>
        <w:jc w:val="center"/>
        <w:rPr>
          <w:b/>
          <w:sz w:val="24"/>
          <w:szCs w:val="24"/>
          <w:u w:val="single"/>
          <w:lang w:val="uk-UA"/>
        </w:rPr>
      </w:pPr>
      <w:r>
        <w:rPr>
          <w:b/>
          <w:sz w:val="24"/>
          <w:szCs w:val="24"/>
          <w:u w:val="single"/>
          <w:lang w:val="uk-UA"/>
        </w:rPr>
        <w:t>Управління адміністративних послуг Роменської міської ради</w:t>
      </w:r>
    </w:p>
    <w:p w:rsidR="004842E6" w:rsidRPr="00FC2363" w:rsidRDefault="004842E6" w:rsidP="004842E6">
      <w:pPr>
        <w:jc w:val="center"/>
        <w:rPr>
          <w:rFonts w:ascii="Verdana" w:hAnsi="Verdana"/>
          <w:sz w:val="14"/>
          <w:szCs w:val="16"/>
          <w:lang w:val="uk-UA"/>
        </w:rPr>
      </w:pPr>
      <w:r w:rsidRPr="00FC2363">
        <w:rPr>
          <w:rFonts w:ascii="Verdana" w:hAnsi="Verdana"/>
          <w:sz w:val="14"/>
          <w:szCs w:val="16"/>
          <w:lang w:val="uk-UA"/>
        </w:rPr>
        <w:t xml:space="preserve"> (найменування суб’єкта надання адміністративної послуги)</w:t>
      </w:r>
    </w:p>
    <w:p w:rsidR="00852BBD" w:rsidRPr="002C4D91" w:rsidRDefault="00852BBD" w:rsidP="00AA2856">
      <w:pPr>
        <w:jc w:val="both"/>
        <w:rPr>
          <w:sz w:val="16"/>
          <w:szCs w:val="16"/>
          <w:lang w:val="uk-UA"/>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4"/>
        <w:gridCol w:w="675"/>
        <w:gridCol w:w="3686"/>
        <w:gridCol w:w="5953"/>
      </w:tblGrid>
      <w:tr w:rsidR="00790C0F" w:rsidRPr="002C4D91" w:rsidTr="00790C0F">
        <w:trPr>
          <w:trHeight w:val="396"/>
        </w:trPr>
        <w:tc>
          <w:tcPr>
            <w:tcW w:w="1034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90C0F" w:rsidRPr="002C4D91" w:rsidRDefault="00790C0F" w:rsidP="00790C0F">
            <w:pPr>
              <w:jc w:val="center"/>
              <w:rPr>
                <w:rFonts w:ascii="Verdana" w:hAnsi="Verdana"/>
                <w:b/>
                <w:sz w:val="16"/>
                <w:szCs w:val="16"/>
                <w:lang w:val="uk-UA"/>
              </w:rPr>
            </w:pPr>
            <w:r w:rsidRPr="002C4D91">
              <w:rPr>
                <w:rFonts w:ascii="Verdana" w:hAnsi="Verdana"/>
                <w:b/>
                <w:sz w:val="16"/>
                <w:szCs w:val="16"/>
                <w:lang w:val="uk-UA"/>
              </w:rPr>
              <w:t>Інформація про суб’єкта надання адміністративної послуги</w:t>
            </w:r>
          </w:p>
        </w:tc>
      </w:tr>
      <w:tr w:rsidR="00A36A7D" w:rsidRPr="002C4D91" w:rsidTr="00A212CE">
        <w:tc>
          <w:tcPr>
            <w:tcW w:w="4395" w:type="dxa"/>
            <w:gridSpan w:val="3"/>
            <w:tcBorders>
              <w:right w:val="single" w:sz="4" w:space="0" w:color="auto"/>
            </w:tcBorders>
          </w:tcPr>
          <w:p w:rsidR="00DD527A" w:rsidRPr="003266F2" w:rsidRDefault="00DD527A" w:rsidP="00DD527A">
            <w:pPr>
              <w:ind w:left="34"/>
              <w:jc w:val="both"/>
              <w:rPr>
                <w:rFonts w:ascii="Verdana" w:hAnsi="Verdana"/>
                <w:sz w:val="16"/>
                <w:szCs w:val="16"/>
              </w:rPr>
            </w:pPr>
            <w:proofErr w:type="spellStart"/>
            <w:r w:rsidRPr="003266F2">
              <w:rPr>
                <w:rFonts w:ascii="Verdana" w:hAnsi="Verdana"/>
                <w:sz w:val="16"/>
                <w:szCs w:val="16"/>
              </w:rPr>
              <w:t>Найменування</w:t>
            </w:r>
            <w:proofErr w:type="spellEnd"/>
            <w:r w:rsidRPr="003266F2">
              <w:rPr>
                <w:rFonts w:ascii="Verdana" w:hAnsi="Verdana"/>
                <w:sz w:val="16"/>
                <w:szCs w:val="16"/>
              </w:rPr>
              <w:t xml:space="preserve"> органу, в </w:t>
            </w:r>
            <w:proofErr w:type="spellStart"/>
            <w:r w:rsidRPr="003266F2">
              <w:rPr>
                <w:rFonts w:ascii="Verdana" w:hAnsi="Verdana"/>
                <w:sz w:val="16"/>
                <w:szCs w:val="16"/>
              </w:rPr>
              <w:t>якому</w:t>
            </w:r>
            <w:proofErr w:type="spellEnd"/>
            <w:r w:rsidR="00AC3755">
              <w:rPr>
                <w:rFonts w:ascii="Verdana" w:hAnsi="Verdana"/>
                <w:sz w:val="16"/>
                <w:szCs w:val="16"/>
                <w:lang w:val="uk-UA"/>
              </w:rPr>
              <w:t xml:space="preserve"> </w:t>
            </w:r>
            <w:proofErr w:type="spellStart"/>
            <w:r w:rsidRPr="003266F2">
              <w:rPr>
                <w:rFonts w:ascii="Verdana" w:hAnsi="Verdana"/>
                <w:sz w:val="16"/>
                <w:szCs w:val="16"/>
              </w:rPr>
              <w:t>здійснюється</w:t>
            </w:r>
            <w:proofErr w:type="spellEnd"/>
            <w:r w:rsidR="00AC3755">
              <w:rPr>
                <w:rFonts w:ascii="Verdana" w:hAnsi="Verdana"/>
                <w:sz w:val="16"/>
                <w:szCs w:val="16"/>
                <w:lang w:val="uk-UA"/>
              </w:rPr>
              <w:t xml:space="preserve"> </w:t>
            </w:r>
            <w:proofErr w:type="spellStart"/>
            <w:r w:rsidRPr="003266F2">
              <w:rPr>
                <w:rFonts w:ascii="Verdana" w:hAnsi="Verdana"/>
                <w:sz w:val="16"/>
                <w:szCs w:val="16"/>
              </w:rPr>
              <w:t>обслуговування</w:t>
            </w:r>
            <w:proofErr w:type="spellEnd"/>
            <w:r w:rsidR="00AC3755">
              <w:rPr>
                <w:rFonts w:ascii="Verdana" w:hAnsi="Verdana"/>
                <w:sz w:val="16"/>
                <w:szCs w:val="16"/>
                <w:lang w:val="uk-UA"/>
              </w:rPr>
              <w:t xml:space="preserve"> </w:t>
            </w:r>
            <w:proofErr w:type="spellStart"/>
            <w:r w:rsidRPr="003266F2">
              <w:rPr>
                <w:rFonts w:ascii="Verdana" w:hAnsi="Verdana"/>
                <w:sz w:val="16"/>
                <w:szCs w:val="16"/>
              </w:rPr>
              <w:t>суб’єкта</w:t>
            </w:r>
            <w:proofErr w:type="spellEnd"/>
            <w:r w:rsidR="00AC3755">
              <w:rPr>
                <w:rFonts w:ascii="Verdana" w:hAnsi="Verdana"/>
                <w:sz w:val="16"/>
                <w:szCs w:val="16"/>
                <w:lang w:val="uk-UA"/>
              </w:rPr>
              <w:t xml:space="preserve"> </w:t>
            </w:r>
            <w:proofErr w:type="spellStart"/>
            <w:r w:rsidRPr="003266F2">
              <w:rPr>
                <w:rFonts w:ascii="Verdana" w:hAnsi="Verdana"/>
                <w:sz w:val="16"/>
                <w:szCs w:val="16"/>
              </w:rPr>
              <w:t>звернення</w:t>
            </w:r>
            <w:proofErr w:type="spellEnd"/>
            <w:r w:rsidRPr="003266F2">
              <w:rPr>
                <w:rFonts w:ascii="Verdana" w:hAnsi="Verdana"/>
                <w:sz w:val="16"/>
                <w:szCs w:val="16"/>
              </w:rPr>
              <w:t xml:space="preserve">: </w:t>
            </w:r>
          </w:p>
          <w:p w:rsidR="003266F2" w:rsidRPr="003266F2" w:rsidRDefault="00AC3755" w:rsidP="00DD527A">
            <w:pPr>
              <w:ind w:left="34"/>
              <w:jc w:val="both"/>
              <w:rPr>
                <w:rFonts w:ascii="Verdana" w:hAnsi="Verdana"/>
                <w:sz w:val="16"/>
                <w:szCs w:val="16"/>
                <w:lang w:val="uk-UA"/>
              </w:rPr>
            </w:pPr>
            <w:proofErr w:type="spellStart"/>
            <w:r w:rsidRPr="003266F2">
              <w:rPr>
                <w:rFonts w:ascii="Verdana" w:hAnsi="Verdana"/>
                <w:sz w:val="16"/>
                <w:szCs w:val="16"/>
              </w:rPr>
              <w:t>Т</w:t>
            </w:r>
            <w:r w:rsidR="00DD527A" w:rsidRPr="003266F2">
              <w:rPr>
                <w:rFonts w:ascii="Verdana" w:hAnsi="Verdana"/>
                <w:sz w:val="16"/>
                <w:szCs w:val="16"/>
              </w:rPr>
              <w:t>ериторіальний</w:t>
            </w:r>
            <w:proofErr w:type="spellEnd"/>
            <w:r>
              <w:rPr>
                <w:rFonts w:ascii="Verdana" w:hAnsi="Verdana"/>
                <w:sz w:val="16"/>
                <w:szCs w:val="16"/>
                <w:lang w:val="uk-UA"/>
              </w:rPr>
              <w:t xml:space="preserve"> </w:t>
            </w:r>
            <w:r w:rsidR="003266F2">
              <w:rPr>
                <w:rFonts w:ascii="Verdana" w:hAnsi="Verdana"/>
                <w:sz w:val="16"/>
                <w:szCs w:val="16"/>
                <w:lang w:val="uk-UA"/>
              </w:rPr>
              <w:t>орган ДМС</w:t>
            </w:r>
            <w:r w:rsidR="003266F2" w:rsidRPr="0052395D">
              <w:rPr>
                <w:rFonts w:ascii="Verdana" w:hAnsi="Verdana"/>
                <w:sz w:val="16"/>
                <w:szCs w:val="16"/>
              </w:rPr>
              <w:t>;</w:t>
            </w:r>
          </w:p>
          <w:p w:rsidR="00DD527A" w:rsidRPr="003266F2" w:rsidRDefault="003266F2" w:rsidP="00DD527A">
            <w:pPr>
              <w:ind w:left="34"/>
              <w:jc w:val="both"/>
              <w:rPr>
                <w:rFonts w:ascii="Verdana" w:hAnsi="Verdana"/>
                <w:sz w:val="16"/>
                <w:szCs w:val="16"/>
              </w:rPr>
            </w:pPr>
            <w:r>
              <w:rPr>
                <w:rFonts w:ascii="Verdana" w:hAnsi="Verdana"/>
                <w:sz w:val="16"/>
                <w:szCs w:val="16"/>
                <w:lang w:val="uk-UA"/>
              </w:rPr>
              <w:t xml:space="preserve">територіальний </w:t>
            </w:r>
            <w:proofErr w:type="spellStart"/>
            <w:r w:rsidR="00DD527A" w:rsidRPr="003266F2">
              <w:rPr>
                <w:rFonts w:ascii="Verdana" w:hAnsi="Verdana"/>
                <w:sz w:val="16"/>
                <w:szCs w:val="16"/>
              </w:rPr>
              <w:t>підрозділу</w:t>
            </w:r>
            <w:proofErr w:type="spellEnd"/>
            <w:r w:rsidR="00DD527A" w:rsidRPr="003266F2">
              <w:rPr>
                <w:rFonts w:ascii="Verdana" w:hAnsi="Verdana"/>
                <w:sz w:val="16"/>
                <w:szCs w:val="16"/>
              </w:rPr>
              <w:t xml:space="preserve"> ДМС; </w:t>
            </w:r>
          </w:p>
          <w:p w:rsidR="00A36A7D" w:rsidRPr="003266F2" w:rsidRDefault="00DD527A" w:rsidP="00DD527A">
            <w:pPr>
              <w:jc w:val="both"/>
              <w:rPr>
                <w:rFonts w:ascii="Verdana" w:hAnsi="Verdana"/>
                <w:sz w:val="16"/>
                <w:szCs w:val="16"/>
              </w:rPr>
            </w:pPr>
            <w:r w:rsidRPr="003266F2">
              <w:rPr>
                <w:rFonts w:ascii="Verdana" w:hAnsi="Verdana"/>
                <w:sz w:val="16"/>
                <w:szCs w:val="16"/>
              </w:rPr>
              <w:t xml:space="preserve">центр </w:t>
            </w:r>
            <w:proofErr w:type="spellStart"/>
            <w:r w:rsidRPr="003266F2">
              <w:rPr>
                <w:rFonts w:ascii="Verdana" w:hAnsi="Verdana"/>
                <w:sz w:val="16"/>
                <w:szCs w:val="16"/>
              </w:rPr>
              <w:t>надання</w:t>
            </w:r>
            <w:proofErr w:type="spellEnd"/>
            <w:r w:rsidR="00AC3755">
              <w:rPr>
                <w:rFonts w:ascii="Verdana" w:hAnsi="Verdana"/>
                <w:sz w:val="16"/>
                <w:szCs w:val="16"/>
                <w:lang w:val="uk-UA"/>
              </w:rPr>
              <w:t xml:space="preserve"> </w:t>
            </w:r>
            <w:proofErr w:type="spellStart"/>
            <w:r w:rsidRPr="003266F2">
              <w:rPr>
                <w:rFonts w:ascii="Verdana" w:hAnsi="Verdana"/>
                <w:sz w:val="16"/>
                <w:szCs w:val="16"/>
              </w:rPr>
              <w:t>адміністративної</w:t>
            </w:r>
            <w:proofErr w:type="spellEnd"/>
            <w:r w:rsidR="00AC3755">
              <w:rPr>
                <w:rFonts w:ascii="Verdana" w:hAnsi="Verdana"/>
                <w:sz w:val="16"/>
                <w:szCs w:val="16"/>
                <w:lang w:val="uk-UA"/>
              </w:rPr>
              <w:t xml:space="preserve"> </w:t>
            </w:r>
            <w:proofErr w:type="spellStart"/>
            <w:r w:rsidRPr="003266F2">
              <w:rPr>
                <w:rFonts w:ascii="Verdana" w:hAnsi="Verdana"/>
                <w:sz w:val="16"/>
                <w:szCs w:val="16"/>
              </w:rPr>
              <w:t>послуги</w:t>
            </w:r>
            <w:proofErr w:type="spellEnd"/>
            <w:r w:rsidRPr="003266F2">
              <w:rPr>
                <w:rFonts w:ascii="Verdana" w:hAnsi="Verdana"/>
                <w:sz w:val="16"/>
                <w:szCs w:val="16"/>
              </w:rPr>
              <w:t xml:space="preserve">;  </w:t>
            </w:r>
            <w:proofErr w:type="spellStart"/>
            <w:r w:rsidRPr="003266F2">
              <w:rPr>
                <w:rFonts w:ascii="Verdana" w:hAnsi="Verdana"/>
                <w:sz w:val="16"/>
                <w:szCs w:val="16"/>
              </w:rPr>
              <w:t>державне</w:t>
            </w:r>
            <w:proofErr w:type="spellEnd"/>
            <w:r w:rsidR="00AC3755">
              <w:rPr>
                <w:rFonts w:ascii="Verdana" w:hAnsi="Verdana"/>
                <w:sz w:val="16"/>
                <w:szCs w:val="16"/>
                <w:lang w:val="uk-UA"/>
              </w:rPr>
              <w:t xml:space="preserve"> </w:t>
            </w:r>
            <w:proofErr w:type="spellStart"/>
            <w:proofErr w:type="gramStart"/>
            <w:r w:rsidRPr="003266F2">
              <w:rPr>
                <w:rFonts w:ascii="Verdana" w:hAnsi="Verdana"/>
                <w:sz w:val="16"/>
                <w:szCs w:val="16"/>
              </w:rPr>
              <w:t>п</w:t>
            </w:r>
            <w:proofErr w:type="gramEnd"/>
            <w:r w:rsidRPr="003266F2">
              <w:rPr>
                <w:rFonts w:ascii="Verdana" w:hAnsi="Verdana"/>
                <w:sz w:val="16"/>
                <w:szCs w:val="16"/>
              </w:rPr>
              <w:t>ідприємство</w:t>
            </w:r>
            <w:proofErr w:type="spellEnd"/>
            <w:r w:rsidRPr="003266F2">
              <w:rPr>
                <w:rFonts w:ascii="Verdana" w:hAnsi="Verdana"/>
                <w:sz w:val="16"/>
                <w:szCs w:val="16"/>
              </w:rPr>
              <w:t xml:space="preserve">, </w:t>
            </w:r>
            <w:proofErr w:type="spellStart"/>
            <w:r w:rsidRPr="003266F2">
              <w:rPr>
                <w:rFonts w:ascii="Verdana" w:hAnsi="Verdana"/>
                <w:sz w:val="16"/>
                <w:szCs w:val="16"/>
              </w:rPr>
              <w:t>щоналежить</w:t>
            </w:r>
            <w:proofErr w:type="spellEnd"/>
            <w:r w:rsidRPr="003266F2">
              <w:rPr>
                <w:rFonts w:ascii="Verdana" w:hAnsi="Verdana"/>
                <w:sz w:val="16"/>
                <w:szCs w:val="16"/>
              </w:rPr>
              <w:t xml:space="preserve"> до </w:t>
            </w:r>
            <w:proofErr w:type="spellStart"/>
            <w:r w:rsidRPr="003266F2">
              <w:rPr>
                <w:rFonts w:ascii="Verdana" w:hAnsi="Verdana"/>
                <w:sz w:val="16"/>
                <w:szCs w:val="16"/>
              </w:rPr>
              <w:t>сфери</w:t>
            </w:r>
            <w:proofErr w:type="spellEnd"/>
            <w:r w:rsidR="00AC3755">
              <w:rPr>
                <w:rFonts w:ascii="Verdana" w:hAnsi="Verdana"/>
                <w:sz w:val="16"/>
                <w:szCs w:val="16"/>
                <w:lang w:val="uk-UA"/>
              </w:rPr>
              <w:t xml:space="preserve"> </w:t>
            </w:r>
            <w:proofErr w:type="spellStart"/>
            <w:r w:rsidRPr="003266F2">
              <w:rPr>
                <w:rFonts w:ascii="Verdana" w:hAnsi="Verdana"/>
                <w:sz w:val="16"/>
                <w:szCs w:val="16"/>
              </w:rPr>
              <w:t>управління</w:t>
            </w:r>
            <w:proofErr w:type="spellEnd"/>
            <w:r w:rsidRPr="003266F2">
              <w:rPr>
                <w:rFonts w:ascii="Verdana" w:hAnsi="Verdana"/>
                <w:sz w:val="16"/>
                <w:szCs w:val="16"/>
              </w:rPr>
              <w:t xml:space="preserve"> ДМС та </w:t>
            </w:r>
            <w:proofErr w:type="spellStart"/>
            <w:r w:rsidRPr="003266F2">
              <w:rPr>
                <w:rFonts w:ascii="Verdana" w:hAnsi="Verdana"/>
                <w:sz w:val="16"/>
                <w:szCs w:val="16"/>
              </w:rPr>
              <w:t>його</w:t>
            </w:r>
            <w:proofErr w:type="spellEnd"/>
            <w:r w:rsidR="00AC3755">
              <w:rPr>
                <w:rFonts w:ascii="Verdana" w:hAnsi="Verdana"/>
                <w:sz w:val="16"/>
                <w:szCs w:val="16"/>
                <w:lang w:val="uk-UA"/>
              </w:rPr>
              <w:t xml:space="preserve"> </w:t>
            </w:r>
            <w:proofErr w:type="spellStart"/>
            <w:r w:rsidRPr="003266F2">
              <w:rPr>
                <w:rFonts w:ascii="Verdana" w:hAnsi="Verdana"/>
                <w:sz w:val="16"/>
                <w:szCs w:val="16"/>
              </w:rPr>
              <w:t>відокремлений</w:t>
            </w:r>
            <w:proofErr w:type="spellEnd"/>
            <w:r w:rsidR="00AC3755">
              <w:rPr>
                <w:rFonts w:ascii="Verdana" w:hAnsi="Verdana"/>
                <w:sz w:val="16"/>
                <w:szCs w:val="16"/>
                <w:lang w:val="uk-UA"/>
              </w:rPr>
              <w:t xml:space="preserve">  </w:t>
            </w:r>
            <w:proofErr w:type="spellStart"/>
            <w:r w:rsidRPr="003266F2">
              <w:rPr>
                <w:rFonts w:ascii="Verdana" w:hAnsi="Verdana"/>
                <w:sz w:val="16"/>
                <w:szCs w:val="16"/>
              </w:rPr>
              <w:t>підрозділ</w:t>
            </w:r>
            <w:proofErr w:type="spellEnd"/>
          </w:p>
        </w:tc>
        <w:tc>
          <w:tcPr>
            <w:tcW w:w="5953" w:type="dxa"/>
            <w:tcBorders>
              <w:left w:val="single" w:sz="4" w:space="0" w:color="auto"/>
            </w:tcBorders>
            <w:vAlign w:val="center"/>
          </w:tcPr>
          <w:p w:rsidR="000F6523" w:rsidRPr="00AC3755" w:rsidRDefault="00405068" w:rsidP="00AC3755">
            <w:pPr>
              <w:jc w:val="center"/>
              <w:rPr>
                <w:b/>
                <w:i/>
                <w:sz w:val="22"/>
                <w:szCs w:val="22"/>
                <w:lang w:val="uk-UA"/>
              </w:rPr>
            </w:pPr>
            <w:proofErr w:type="spellStart"/>
            <w:r>
              <w:rPr>
                <w:b/>
                <w:i/>
                <w:sz w:val="24"/>
                <w:szCs w:val="24"/>
              </w:rPr>
              <w:t>Управління</w:t>
            </w:r>
            <w:proofErr w:type="spellEnd"/>
            <w:r w:rsidR="009A690A">
              <w:rPr>
                <w:b/>
                <w:i/>
                <w:sz w:val="24"/>
                <w:szCs w:val="24"/>
                <w:lang w:val="uk-UA"/>
              </w:rPr>
              <w:t xml:space="preserve">  </w:t>
            </w:r>
            <w:proofErr w:type="spellStart"/>
            <w:r>
              <w:rPr>
                <w:b/>
                <w:i/>
                <w:sz w:val="24"/>
                <w:szCs w:val="24"/>
              </w:rPr>
              <w:t>адміністративних</w:t>
            </w:r>
            <w:proofErr w:type="spellEnd"/>
            <w:r w:rsidR="009A690A">
              <w:rPr>
                <w:b/>
                <w:i/>
                <w:sz w:val="24"/>
                <w:szCs w:val="24"/>
                <w:lang w:val="uk-UA"/>
              </w:rPr>
              <w:t xml:space="preserve"> </w:t>
            </w:r>
            <w:proofErr w:type="spellStart"/>
            <w:r>
              <w:rPr>
                <w:b/>
                <w:i/>
                <w:sz w:val="24"/>
                <w:szCs w:val="24"/>
              </w:rPr>
              <w:t>послуг</w:t>
            </w:r>
            <w:proofErr w:type="spellEnd"/>
            <w:r w:rsidR="009A690A">
              <w:rPr>
                <w:b/>
                <w:i/>
                <w:sz w:val="24"/>
                <w:szCs w:val="24"/>
                <w:lang w:val="uk-UA"/>
              </w:rPr>
              <w:t xml:space="preserve">  </w:t>
            </w:r>
            <w:proofErr w:type="spellStart"/>
            <w:r>
              <w:rPr>
                <w:b/>
                <w:i/>
                <w:sz w:val="24"/>
                <w:szCs w:val="24"/>
              </w:rPr>
              <w:t>Роменської</w:t>
            </w:r>
            <w:proofErr w:type="spellEnd"/>
            <w:r w:rsidR="009A690A">
              <w:rPr>
                <w:b/>
                <w:i/>
                <w:sz w:val="24"/>
                <w:szCs w:val="24"/>
                <w:lang w:val="uk-UA"/>
              </w:rPr>
              <w:t xml:space="preserve"> </w:t>
            </w:r>
            <w:proofErr w:type="spellStart"/>
            <w:r>
              <w:rPr>
                <w:b/>
                <w:i/>
                <w:sz w:val="24"/>
                <w:szCs w:val="24"/>
              </w:rPr>
              <w:t>міської</w:t>
            </w:r>
            <w:proofErr w:type="spellEnd"/>
            <w:r>
              <w:rPr>
                <w:b/>
                <w:i/>
                <w:sz w:val="24"/>
                <w:szCs w:val="24"/>
              </w:rPr>
              <w:t xml:space="preserve"> ради </w:t>
            </w:r>
            <w:proofErr w:type="spellStart"/>
            <w:r>
              <w:rPr>
                <w:b/>
                <w:i/>
                <w:sz w:val="24"/>
                <w:szCs w:val="24"/>
              </w:rPr>
              <w:t>Сумської</w:t>
            </w:r>
            <w:proofErr w:type="spellEnd"/>
            <w:r w:rsidR="009A690A">
              <w:rPr>
                <w:b/>
                <w:i/>
                <w:sz w:val="24"/>
                <w:szCs w:val="24"/>
                <w:lang w:val="uk-UA"/>
              </w:rPr>
              <w:t xml:space="preserve"> </w:t>
            </w:r>
            <w:proofErr w:type="spellStart"/>
            <w:r>
              <w:rPr>
                <w:b/>
                <w:i/>
                <w:sz w:val="24"/>
                <w:szCs w:val="24"/>
              </w:rPr>
              <w:t>області</w:t>
            </w:r>
            <w:proofErr w:type="spellEnd"/>
          </w:p>
        </w:tc>
      </w:tr>
      <w:tr w:rsidR="00A36A7D" w:rsidRPr="002C4D91" w:rsidTr="00790C0F">
        <w:tc>
          <w:tcPr>
            <w:tcW w:w="709" w:type="dxa"/>
            <w:gridSpan w:val="2"/>
            <w:tcBorders>
              <w:right w:val="single" w:sz="4" w:space="0" w:color="auto"/>
            </w:tcBorders>
            <w:vAlign w:val="center"/>
          </w:tcPr>
          <w:p w:rsidR="00A36A7D" w:rsidRPr="002C4D91" w:rsidRDefault="00A36A7D" w:rsidP="00A36A7D">
            <w:pPr>
              <w:jc w:val="center"/>
              <w:rPr>
                <w:rFonts w:ascii="Verdana" w:hAnsi="Verdana"/>
                <w:b/>
                <w:sz w:val="16"/>
                <w:szCs w:val="16"/>
                <w:lang w:val="uk-UA"/>
              </w:rPr>
            </w:pPr>
            <w:r w:rsidRPr="002C4D91">
              <w:rPr>
                <w:rFonts w:ascii="Verdana" w:hAnsi="Verdana"/>
                <w:b/>
                <w:sz w:val="16"/>
                <w:szCs w:val="16"/>
                <w:lang w:val="uk-UA"/>
              </w:rPr>
              <w:t>1.</w:t>
            </w:r>
          </w:p>
        </w:tc>
        <w:tc>
          <w:tcPr>
            <w:tcW w:w="3686" w:type="dxa"/>
            <w:tcBorders>
              <w:right w:val="single" w:sz="4" w:space="0" w:color="auto"/>
            </w:tcBorders>
            <w:vAlign w:val="center"/>
          </w:tcPr>
          <w:p w:rsidR="00A36A7D" w:rsidRPr="003266F2" w:rsidRDefault="00A36A7D" w:rsidP="00A36A7D">
            <w:pPr>
              <w:jc w:val="both"/>
              <w:rPr>
                <w:rFonts w:ascii="Verdana" w:hAnsi="Verdana"/>
                <w:sz w:val="16"/>
                <w:szCs w:val="16"/>
              </w:rPr>
            </w:pPr>
            <w:proofErr w:type="spellStart"/>
            <w:r w:rsidRPr="003266F2">
              <w:rPr>
                <w:rFonts w:ascii="Verdana" w:hAnsi="Verdana"/>
                <w:sz w:val="16"/>
                <w:szCs w:val="16"/>
              </w:rPr>
              <w:t>Місцезнаходження</w:t>
            </w:r>
            <w:proofErr w:type="spellEnd"/>
            <w:r w:rsidR="00AC3755">
              <w:rPr>
                <w:rFonts w:ascii="Verdana" w:hAnsi="Verdana"/>
                <w:sz w:val="16"/>
                <w:szCs w:val="16"/>
                <w:lang w:val="uk-UA"/>
              </w:rPr>
              <w:t xml:space="preserve"> </w:t>
            </w:r>
            <w:proofErr w:type="spellStart"/>
            <w:r w:rsidRPr="003266F2">
              <w:rPr>
                <w:rFonts w:ascii="Verdana" w:hAnsi="Verdana"/>
                <w:sz w:val="16"/>
                <w:szCs w:val="16"/>
              </w:rPr>
              <w:t>суб’єкта</w:t>
            </w:r>
            <w:proofErr w:type="spellEnd"/>
            <w:r w:rsidR="00AC3755">
              <w:rPr>
                <w:rFonts w:ascii="Verdana" w:hAnsi="Verdana"/>
                <w:sz w:val="16"/>
                <w:szCs w:val="16"/>
                <w:lang w:val="uk-UA"/>
              </w:rPr>
              <w:t xml:space="preserve"> </w:t>
            </w:r>
            <w:proofErr w:type="spellStart"/>
            <w:r w:rsidRPr="003266F2">
              <w:rPr>
                <w:rFonts w:ascii="Verdana" w:hAnsi="Verdana"/>
                <w:sz w:val="16"/>
                <w:szCs w:val="16"/>
              </w:rPr>
              <w:t>надання</w:t>
            </w:r>
            <w:proofErr w:type="spellEnd"/>
            <w:r w:rsidR="00AC3755">
              <w:rPr>
                <w:rFonts w:ascii="Verdana" w:hAnsi="Verdana"/>
                <w:sz w:val="16"/>
                <w:szCs w:val="16"/>
                <w:lang w:val="uk-UA"/>
              </w:rPr>
              <w:t xml:space="preserve"> </w:t>
            </w:r>
            <w:proofErr w:type="spellStart"/>
            <w:r w:rsidRPr="003266F2">
              <w:rPr>
                <w:rFonts w:ascii="Verdana" w:hAnsi="Verdana"/>
                <w:sz w:val="16"/>
                <w:szCs w:val="16"/>
              </w:rPr>
              <w:t>адміністративної</w:t>
            </w:r>
            <w:proofErr w:type="spellEnd"/>
            <w:r w:rsidR="00AC3755">
              <w:rPr>
                <w:rFonts w:ascii="Verdana" w:hAnsi="Verdana"/>
                <w:sz w:val="16"/>
                <w:szCs w:val="16"/>
                <w:lang w:val="uk-UA"/>
              </w:rPr>
              <w:t xml:space="preserve"> </w:t>
            </w:r>
            <w:proofErr w:type="spellStart"/>
            <w:r w:rsidRPr="003266F2">
              <w:rPr>
                <w:rFonts w:ascii="Verdana" w:hAnsi="Verdana"/>
                <w:sz w:val="16"/>
                <w:szCs w:val="16"/>
              </w:rPr>
              <w:t>послуги</w:t>
            </w:r>
            <w:proofErr w:type="spellEnd"/>
          </w:p>
        </w:tc>
        <w:tc>
          <w:tcPr>
            <w:tcW w:w="5953" w:type="dxa"/>
            <w:tcBorders>
              <w:left w:val="single" w:sz="4" w:space="0" w:color="auto"/>
            </w:tcBorders>
            <w:vAlign w:val="center"/>
          </w:tcPr>
          <w:p w:rsidR="000F6523" w:rsidRPr="00AC3755" w:rsidRDefault="000F6523" w:rsidP="00AC3755">
            <w:pPr>
              <w:jc w:val="center"/>
              <w:rPr>
                <w:b/>
                <w:i/>
                <w:sz w:val="22"/>
                <w:szCs w:val="22"/>
                <w:lang w:val="uk-UA"/>
              </w:rPr>
            </w:pPr>
            <w:proofErr w:type="spellStart"/>
            <w:r>
              <w:rPr>
                <w:b/>
                <w:i/>
                <w:sz w:val="24"/>
                <w:szCs w:val="24"/>
              </w:rPr>
              <w:t>Сумська</w:t>
            </w:r>
            <w:proofErr w:type="spellEnd"/>
            <w:r>
              <w:rPr>
                <w:b/>
                <w:i/>
                <w:sz w:val="24"/>
                <w:szCs w:val="24"/>
              </w:rPr>
              <w:t xml:space="preserve"> область, </w:t>
            </w:r>
            <w:proofErr w:type="gramStart"/>
            <w:r>
              <w:rPr>
                <w:b/>
                <w:i/>
                <w:sz w:val="24"/>
                <w:szCs w:val="24"/>
              </w:rPr>
              <w:t>м</w:t>
            </w:r>
            <w:proofErr w:type="gramEnd"/>
            <w:r>
              <w:rPr>
                <w:b/>
                <w:i/>
                <w:sz w:val="24"/>
                <w:szCs w:val="24"/>
              </w:rPr>
              <w:t xml:space="preserve">. </w:t>
            </w:r>
            <w:proofErr w:type="spellStart"/>
            <w:r>
              <w:rPr>
                <w:b/>
                <w:i/>
                <w:sz w:val="24"/>
                <w:szCs w:val="24"/>
              </w:rPr>
              <w:t>Ромни</w:t>
            </w:r>
            <w:proofErr w:type="spellEnd"/>
            <w:r>
              <w:rPr>
                <w:b/>
                <w:i/>
                <w:sz w:val="24"/>
                <w:szCs w:val="24"/>
              </w:rPr>
              <w:t xml:space="preserve">, </w:t>
            </w:r>
            <w:proofErr w:type="spellStart"/>
            <w:r>
              <w:rPr>
                <w:b/>
                <w:i/>
                <w:sz w:val="24"/>
                <w:szCs w:val="24"/>
              </w:rPr>
              <w:t>вул</w:t>
            </w:r>
            <w:proofErr w:type="spellEnd"/>
            <w:r>
              <w:rPr>
                <w:b/>
                <w:i/>
                <w:sz w:val="24"/>
                <w:szCs w:val="24"/>
              </w:rPr>
              <w:t xml:space="preserve">. </w:t>
            </w:r>
            <w:proofErr w:type="spellStart"/>
            <w:r>
              <w:rPr>
                <w:b/>
                <w:i/>
                <w:sz w:val="24"/>
                <w:szCs w:val="24"/>
              </w:rPr>
              <w:t>Соборна</w:t>
            </w:r>
            <w:proofErr w:type="spellEnd"/>
            <w:r>
              <w:rPr>
                <w:b/>
                <w:i/>
                <w:sz w:val="24"/>
                <w:szCs w:val="24"/>
              </w:rPr>
              <w:t>, буд. 13</w:t>
            </w:r>
            <w:r w:rsidR="00AC3755">
              <w:rPr>
                <w:b/>
                <w:i/>
                <w:sz w:val="24"/>
                <w:szCs w:val="24"/>
                <w:lang w:val="uk-UA"/>
              </w:rPr>
              <w:t>/71</w:t>
            </w:r>
          </w:p>
        </w:tc>
      </w:tr>
      <w:tr w:rsidR="00A36A7D" w:rsidRPr="002C4D91" w:rsidTr="00790C0F">
        <w:tc>
          <w:tcPr>
            <w:tcW w:w="709" w:type="dxa"/>
            <w:gridSpan w:val="2"/>
            <w:tcBorders>
              <w:right w:val="single" w:sz="4" w:space="0" w:color="auto"/>
            </w:tcBorders>
            <w:vAlign w:val="center"/>
          </w:tcPr>
          <w:p w:rsidR="00A36A7D" w:rsidRPr="002C4D91" w:rsidRDefault="00A36A7D" w:rsidP="00A36A7D">
            <w:pPr>
              <w:jc w:val="center"/>
              <w:rPr>
                <w:rFonts w:ascii="Verdana" w:hAnsi="Verdana"/>
                <w:b/>
                <w:sz w:val="16"/>
                <w:szCs w:val="16"/>
                <w:lang w:val="uk-UA"/>
              </w:rPr>
            </w:pPr>
            <w:r w:rsidRPr="002C4D91">
              <w:rPr>
                <w:rFonts w:ascii="Verdana" w:hAnsi="Verdana"/>
                <w:b/>
                <w:sz w:val="16"/>
                <w:szCs w:val="16"/>
                <w:lang w:val="uk-UA"/>
              </w:rPr>
              <w:t>2.</w:t>
            </w:r>
          </w:p>
        </w:tc>
        <w:tc>
          <w:tcPr>
            <w:tcW w:w="3686" w:type="dxa"/>
            <w:tcBorders>
              <w:right w:val="single" w:sz="4" w:space="0" w:color="auto"/>
            </w:tcBorders>
            <w:vAlign w:val="center"/>
          </w:tcPr>
          <w:p w:rsidR="00A36A7D" w:rsidRPr="002C4D91" w:rsidRDefault="00A36A7D" w:rsidP="00A36A7D">
            <w:pPr>
              <w:jc w:val="both"/>
              <w:rPr>
                <w:rFonts w:ascii="Verdana" w:hAnsi="Verdana"/>
                <w:sz w:val="16"/>
                <w:szCs w:val="16"/>
              </w:rPr>
            </w:pPr>
            <w:proofErr w:type="spellStart"/>
            <w:r w:rsidRPr="002C4D91">
              <w:rPr>
                <w:rFonts w:ascii="Verdana" w:hAnsi="Verdana"/>
                <w:sz w:val="16"/>
                <w:szCs w:val="16"/>
              </w:rPr>
              <w:t>Інформація</w:t>
            </w:r>
            <w:proofErr w:type="spellEnd"/>
            <w:r w:rsidR="00AC3755">
              <w:rPr>
                <w:rFonts w:ascii="Verdana" w:hAnsi="Verdana"/>
                <w:sz w:val="16"/>
                <w:szCs w:val="16"/>
                <w:lang w:val="uk-UA"/>
              </w:rPr>
              <w:t xml:space="preserve"> </w:t>
            </w:r>
            <w:proofErr w:type="spellStart"/>
            <w:r w:rsidRPr="002C4D91">
              <w:rPr>
                <w:rFonts w:ascii="Verdana" w:hAnsi="Verdana"/>
                <w:sz w:val="16"/>
                <w:szCs w:val="16"/>
              </w:rPr>
              <w:t>щодо</w:t>
            </w:r>
            <w:proofErr w:type="spellEnd"/>
            <w:r w:rsidRPr="002C4D91">
              <w:rPr>
                <w:rFonts w:ascii="Verdana" w:hAnsi="Verdana"/>
                <w:sz w:val="16"/>
                <w:szCs w:val="16"/>
              </w:rPr>
              <w:t xml:space="preserve"> режиму </w:t>
            </w:r>
            <w:proofErr w:type="spellStart"/>
            <w:r w:rsidRPr="002C4D91">
              <w:rPr>
                <w:rFonts w:ascii="Verdana" w:hAnsi="Verdana"/>
                <w:sz w:val="16"/>
                <w:szCs w:val="16"/>
              </w:rPr>
              <w:t>роботи</w:t>
            </w:r>
            <w:proofErr w:type="spellEnd"/>
            <w:r w:rsidR="00AC3755">
              <w:rPr>
                <w:rFonts w:ascii="Verdana" w:hAnsi="Verdana"/>
                <w:sz w:val="16"/>
                <w:szCs w:val="16"/>
                <w:lang w:val="uk-UA"/>
              </w:rPr>
              <w:t xml:space="preserve"> </w:t>
            </w:r>
            <w:proofErr w:type="spellStart"/>
            <w:r w:rsidRPr="002C4D91">
              <w:rPr>
                <w:rFonts w:ascii="Verdana" w:hAnsi="Verdana"/>
                <w:sz w:val="16"/>
                <w:szCs w:val="16"/>
              </w:rPr>
              <w:t>суб’єкта</w:t>
            </w:r>
            <w:proofErr w:type="spellEnd"/>
            <w:r w:rsidR="00AC3755">
              <w:rPr>
                <w:rFonts w:ascii="Verdana" w:hAnsi="Verdana"/>
                <w:sz w:val="16"/>
                <w:szCs w:val="16"/>
                <w:lang w:val="uk-UA"/>
              </w:rPr>
              <w:t xml:space="preserve"> </w:t>
            </w:r>
            <w:proofErr w:type="spellStart"/>
            <w:r w:rsidRPr="002C4D91">
              <w:rPr>
                <w:rFonts w:ascii="Verdana" w:hAnsi="Verdana"/>
                <w:sz w:val="16"/>
                <w:szCs w:val="16"/>
              </w:rPr>
              <w:t>наданн</w:t>
            </w:r>
            <w:proofErr w:type="spellEnd"/>
            <w:r w:rsidR="00AC3755">
              <w:rPr>
                <w:rFonts w:ascii="Verdana" w:hAnsi="Verdana"/>
                <w:sz w:val="16"/>
                <w:szCs w:val="16"/>
                <w:lang w:val="uk-UA"/>
              </w:rPr>
              <w:t xml:space="preserve"> </w:t>
            </w:r>
            <w:proofErr w:type="spellStart"/>
            <w:r w:rsidRPr="002C4D91">
              <w:rPr>
                <w:rFonts w:ascii="Verdana" w:hAnsi="Verdana"/>
                <w:sz w:val="16"/>
                <w:szCs w:val="16"/>
              </w:rPr>
              <w:t>яадміністративної</w:t>
            </w:r>
            <w:proofErr w:type="spellEnd"/>
            <w:r w:rsidR="00AC3755">
              <w:rPr>
                <w:rFonts w:ascii="Verdana" w:hAnsi="Verdana"/>
                <w:sz w:val="16"/>
                <w:szCs w:val="16"/>
                <w:lang w:val="uk-UA"/>
              </w:rPr>
              <w:t xml:space="preserve"> </w:t>
            </w:r>
            <w:proofErr w:type="spellStart"/>
            <w:r w:rsidRPr="002C4D91">
              <w:rPr>
                <w:rFonts w:ascii="Verdana" w:hAnsi="Verdana"/>
                <w:sz w:val="16"/>
                <w:szCs w:val="16"/>
              </w:rPr>
              <w:t>послуги</w:t>
            </w:r>
            <w:proofErr w:type="spellEnd"/>
          </w:p>
        </w:tc>
        <w:tc>
          <w:tcPr>
            <w:tcW w:w="5953" w:type="dxa"/>
            <w:tcBorders>
              <w:left w:val="single" w:sz="4" w:space="0" w:color="auto"/>
            </w:tcBorders>
            <w:vAlign w:val="center"/>
          </w:tcPr>
          <w:p w:rsidR="00AC3755" w:rsidRPr="00AC3755" w:rsidRDefault="000F6523" w:rsidP="00AC3755">
            <w:pPr>
              <w:jc w:val="center"/>
              <w:rPr>
                <w:b/>
                <w:i/>
                <w:sz w:val="24"/>
                <w:szCs w:val="24"/>
                <w:lang w:val="uk-UA"/>
              </w:rPr>
            </w:pPr>
            <w:proofErr w:type="spellStart"/>
            <w:r w:rsidRPr="00AC3755">
              <w:rPr>
                <w:b/>
                <w:i/>
                <w:sz w:val="24"/>
                <w:szCs w:val="24"/>
              </w:rPr>
              <w:t>понеділок</w:t>
            </w:r>
            <w:proofErr w:type="spellEnd"/>
            <w:r w:rsidRPr="00AC3755">
              <w:rPr>
                <w:b/>
                <w:i/>
                <w:sz w:val="24"/>
                <w:szCs w:val="24"/>
              </w:rPr>
              <w:t xml:space="preserve">, середа – </w:t>
            </w:r>
            <w:proofErr w:type="spellStart"/>
            <w:r w:rsidRPr="00AC3755">
              <w:rPr>
                <w:b/>
                <w:i/>
                <w:sz w:val="24"/>
                <w:szCs w:val="24"/>
              </w:rPr>
              <w:t>з</w:t>
            </w:r>
            <w:proofErr w:type="spellEnd"/>
            <w:r w:rsidRPr="00AC3755">
              <w:rPr>
                <w:b/>
                <w:i/>
                <w:sz w:val="24"/>
                <w:szCs w:val="24"/>
              </w:rPr>
              <w:t xml:space="preserve"> 08.00 до 17.00;</w:t>
            </w:r>
          </w:p>
          <w:p w:rsidR="00AC3755" w:rsidRPr="00AC3755" w:rsidRDefault="000F6523" w:rsidP="00AC3755">
            <w:pPr>
              <w:jc w:val="center"/>
              <w:rPr>
                <w:b/>
                <w:i/>
                <w:sz w:val="24"/>
                <w:szCs w:val="24"/>
                <w:lang w:val="uk-UA"/>
              </w:rPr>
            </w:pPr>
            <w:proofErr w:type="spellStart"/>
            <w:r w:rsidRPr="00AC3755">
              <w:rPr>
                <w:b/>
                <w:i/>
                <w:sz w:val="24"/>
                <w:szCs w:val="24"/>
              </w:rPr>
              <w:t>вівторок</w:t>
            </w:r>
            <w:proofErr w:type="spellEnd"/>
            <w:r w:rsidRPr="00AC3755">
              <w:rPr>
                <w:b/>
                <w:i/>
                <w:sz w:val="24"/>
                <w:szCs w:val="24"/>
              </w:rPr>
              <w:t xml:space="preserve">, </w:t>
            </w:r>
            <w:proofErr w:type="spellStart"/>
            <w:r w:rsidRPr="00AC3755">
              <w:rPr>
                <w:b/>
                <w:i/>
                <w:sz w:val="24"/>
                <w:szCs w:val="24"/>
              </w:rPr>
              <w:t>четвер</w:t>
            </w:r>
            <w:proofErr w:type="spellEnd"/>
            <w:r w:rsidRPr="00AC3755">
              <w:rPr>
                <w:b/>
                <w:i/>
                <w:sz w:val="24"/>
                <w:szCs w:val="24"/>
              </w:rPr>
              <w:t xml:space="preserve"> – </w:t>
            </w:r>
            <w:proofErr w:type="spellStart"/>
            <w:r w:rsidRPr="00AC3755">
              <w:rPr>
                <w:b/>
                <w:i/>
                <w:sz w:val="24"/>
                <w:szCs w:val="24"/>
              </w:rPr>
              <w:t>з</w:t>
            </w:r>
            <w:proofErr w:type="spellEnd"/>
            <w:r w:rsidRPr="00AC3755">
              <w:rPr>
                <w:b/>
                <w:i/>
                <w:sz w:val="24"/>
                <w:szCs w:val="24"/>
              </w:rPr>
              <w:t xml:space="preserve"> 08.00 до 20.00;</w:t>
            </w:r>
          </w:p>
          <w:p w:rsidR="00AC3755" w:rsidRPr="00AC3755" w:rsidRDefault="000F6523" w:rsidP="00AC3755">
            <w:pPr>
              <w:jc w:val="center"/>
              <w:rPr>
                <w:b/>
                <w:i/>
                <w:sz w:val="24"/>
                <w:szCs w:val="24"/>
                <w:lang w:val="uk-UA"/>
              </w:rPr>
            </w:pPr>
            <w:proofErr w:type="spellStart"/>
            <w:r w:rsidRPr="00AC3755">
              <w:rPr>
                <w:b/>
                <w:i/>
                <w:sz w:val="24"/>
                <w:szCs w:val="24"/>
              </w:rPr>
              <w:t>п’ятниця</w:t>
            </w:r>
            <w:proofErr w:type="spellEnd"/>
            <w:r w:rsidRPr="00AC3755">
              <w:rPr>
                <w:b/>
                <w:i/>
                <w:sz w:val="24"/>
                <w:szCs w:val="24"/>
              </w:rPr>
              <w:t xml:space="preserve"> – </w:t>
            </w:r>
            <w:proofErr w:type="spellStart"/>
            <w:r w:rsidRPr="00AC3755">
              <w:rPr>
                <w:b/>
                <w:i/>
                <w:sz w:val="24"/>
                <w:szCs w:val="24"/>
              </w:rPr>
              <w:t>з</w:t>
            </w:r>
            <w:proofErr w:type="spellEnd"/>
            <w:r w:rsidRPr="00AC3755">
              <w:rPr>
                <w:b/>
                <w:i/>
                <w:sz w:val="24"/>
                <w:szCs w:val="24"/>
              </w:rPr>
              <w:t xml:space="preserve"> 08.00 до 16.00;</w:t>
            </w:r>
          </w:p>
          <w:p w:rsidR="00AC3755" w:rsidRPr="00AC3755" w:rsidRDefault="000F6523" w:rsidP="00AC3755">
            <w:pPr>
              <w:jc w:val="center"/>
              <w:rPr>
                <w:b/>
                <w:i/>
                <w:sz w:val="24"/>
                <w:szCs w:val="24"/>
                <w:lang w:val="uk-UA"/>
              </w:rPr>
            </w:pPr>
            <w:proofErr w:type="spellStart"/>
            <w:r w:rsidRPr="00AC3755">
              <w:rPr>
                <w:b/>
                <w:i/>
                <w:sz w:val="24"/>
                <w:szCs w:val="24"/>
              </w:rPr>
              <w:t>субота</w:t>
            </w:r>
            <w:proofErr w:type="spellEnd"/>
            <w:r w:rsidRPr="00AC3755">
              <w:rPr>
                <w:b/>
                <w:i/>
                <w:sz w:val="24"/>
                <w:szCs w:val="24"/>
              </w:rPr>
              <w:t xml:space="preserve"> – </w:t>
            </w:r>
            <w:proofErr w:type="spellStart"/>
            <w:r w:rsidRPr="00AC3755">
              <w:rPr>
                <w:b/>
                <w:i/>
                <w:sz w:val="24"/>
                <w:szCs w:val="24"/>
              </w:rPr>
              <w:t>з</w:t>
            </w:r>
            <w:proofErr w:type="spellEnd"/>
            <w:r w:rsidRPr="00AC3755">
              <w:rPr>
                <w:b/>
                <w:i/>
                <w:sz w:val="24"/>
                <w:szCs w:val="24"/>
              </w:rPr>
              <w:t xml:space="preserve"> 08.00 до 15.00;</w:t>
            </w:r>
          </w:p>
          <w:p w:rsidR="000F6523" w:rsidRPr="00AC3755" w:rsidRDefault="000F6523" w:rsidP="00AC3755">
            <w:pPr>
              <w:jc w:val="center"/>
              <w:rPr>
                <w:b/>
                <w:i/>
                <w:sz w:val="24"/>
                <w:szCs w:val="24"/>
              </w:rPr>
            </w:pPr>
            <w:proofErr w:type="spellStart"/>
            <w:r w:rsidRPr="00AC3755">
              <w:rPr>
                <w:b/>
                <w:i/>
                <w:sz w:val="24"/>
                <w:szCs w:val="24"/>
              </w:rPr>
              <w:t>неділя</w:t>
            </w:r>
            <w:proofErr w:type="spellEnd"/>
            <w:r w:rsidRPr="00AC3755">
              <w:rPr>
                <w:b/>
                <w:i/>
                <w:sz w:val="24"/>
                <w:szCs w:val="24"/>
              </w:rPr>
              <w:t xml:space="preserve"> – </w:t>
            </w:r>
            <w:proofErr w:type="spellStart"/>
            <w:r w:rsidRPr="00AC3755">
              <w:rPr>
                <w:b/>
                <w:i/>
                <w:sz w:val="24"/>
                <w:szCs w:val="24"/>
              </w:rPr>
              <w:t>вихідний</w:t>
            </w:r>
            <w:proofErr w:type="spellEnd"/>
            <w:r w:rsidRPr="00AC3755">
              <w:rPr>
                <w:b/>
                <w:i/>
                <w:sz w:val="24"/>
                <w:szCs w:val="24"/>
              </w:rPr>
              <w:t>.</w:t>
            </w:r>
          </w:p>
          <w:p w:rsidR="000F6523" w:rsidRPr="000F6523" w:rsidRDefault="000F6523" w:rsidP="004842E6">
            <w:pPr>
              <w:jc w:val="center"/>
              <w:rPr>
                <w:rFonts w:ascii="Verdana" w:hAnsi="Verdana"/>
                <w:i/>
                <w:sz w:val="16"/>
                <w:szCs w:val="16"/>
              </w:rPr>
            </w:pPr>
          </w:p>
        </w:tc>
      </w:tr>
      <w:tr w:rsidR="00A36A7D" w:rsidRPr="002C4D91" w:rsidTr="00790C0F">
        <w:tc>
          <w:tcPr>
            <w:tcW w:w="709" w:type="dxa"/>
            <w:gridSpan w:val="2"/>
            <w:tcBorders>
              <w:right w:val="single" w:sz="4" w:space="0" w:color="auto"/>
            </w:tcBorders>
            <w:vAlign w:val="center"/>
          </w:tcPr>
          <w:p w:rsidR="00A36A7D" w:rsidRPr="002C4D91" w:rsidRDefault="00A36A7D" w:rsidP="00A36A7D">
            <w:pPr>
              <w:jc w:val="center"/>
              <w:rPr>
                <w:rFonts w:ascii="Verdana" w:hAnsi="Verdana"/>
                <w:b/>
                <w:sz w:val="16"/>
                <w:szCs w:val="16"/>
                <w:lang w:val="uk-UA"/>
              </w:rPr>
            </w:pPr>
            <w:r w:rsidRPr="002C4D91">
              <w:rPr>
                <w:rFonts w:ascii="Verdana" w:hAnsi="Verdana"/>
                <w:b/>
                <w:sz w:val="16"/>
                <w:szCs w:val="16"/>
                <w:lang w:val="uk-UA"/>
              </w:rPr>
              <w:t>3.</w:t>
            </w:r>
          </w:p>
        </w:tc>
        <w:tc>
          <w:tcPr>
            <w:tcW w:w="3686" w:type="dxa"/>
            <w:tcBorders>
              <w:right w:val="single" w:sz="4" w:space="0" w:color="auto"/>
            </w:tcBorders>
            <w:vAlign w:val="center"/>
          </w:tcPr>
          <w:p w:rsidR="00A36A7D" w:rsidRPr="002C4D91" w:rsidRDefault="00A36A7D" w:rsidP="00A36A7D">
            <w:pPr>
              <w:jc w:val="both"/>
              <w:rPr>
                <w:rFonts w:ascii="Verdana" w:hAnsi="Verdana"/>
                <w:b/>
                <w:sz w:val="16"/>
                <w:szCs w:val="16"/>
              </w:rPr>
            </w:pPr>
            <w:r w:rsidRPr="002C4D91">
              <w:rPr>
                <w:rFonts w:ascii="Verdana" w:hAnsi="Verdana"/>
                <w:sz w:val="16"/>
                <w:szCs w:val="16"/>
              </w:rPr>
              <w:t>Телефон/факс (</w:t>
            </w:r>
            <w:proofErr w:type="spellStart"/>
            <w:r w:rsidRPr="002C4D91">
              <w:rPr>
                <w:rFonts w:ascii="Verdana" w:hAnsi="Verdana"/>
                <w:sz w:val="16"/>
                <w:szCs w:val="16"/>
              </w:rPr>
              <w:t>довідки</w:t>
            </w:r>
            <w:proofErr w:type="spellEnd"/>
            <w:r w:rsidRPr="002C4D91">
              <w:rPr>
                <w:rFonts w:ascii="Verdana" w:hAnsi="Verdana"/>
                <w:sz w:val="16"/>
                <w:szCs w:val="16"/>
              </w:rPr>
              <w:t xml:space="preserve">), адреса </w:t>
            </w:r>
            <w:proofErr w:type="spellStart"/>
            <w:r w:rsidRPr="002C4D91">
              <w:rPr>
                <w:rFonts w:ascii="Verdana" w:hAnsi="Verdana"/>
                <w:sz w:val="16"/>
                <w:szCs w:val="16"/>
              </w:rPr>
              <w:t>електронно</w:t>
            </w:r>
            <w:proofErr w:type="spellEnd"/>
            <w:r w:rsidR="00AC3755">
              <w:rPr>
                <w:rFonts w:ascii="Verdana" w:hAnsi="Verdana"/>
                <w:sz w:val="16"/>
                <w:szCs w:val="16"/>
                <w:lang w:val="uk-UA"/>
              </w:rPr>
              <w:t xml:space="preserve"> </w:t>
            </w:r>
            <w:proofErr w:type="spellStart"/>
            <w:r w:rsidRPr="002C4D91">
              <w:rPr>
                <w:rFonts w:ascii="Verdana" w:hAnsi="Verdana"/>
                <w:sz w:val="16"/>
                <w:szCs w:val="16"/>
              </w:rPr>
              <w:t>їпошти</w:t>
            </w:r>
            <w:proofErr w:type="spellEnd"/>
            <w:r w:rsidRPr="002C4D91">
              <w:rPr>
                <w:rFonts w:ascii="Verdana" w:hAnsi="Verdana"/>
                <w:sz w:val="16"/>
                <w:szCs w:val="16"/>
              </w:rPr>
              <w:t xml:space="preserve"> та </w:t>
            </w:r>
            <w:proofErr w:type="spellStart"/>
            <w:r w:rsidRPr="002C4D91">
              <w:rPr>
                <w:rFonts w:ascii="Verdana" w:hAnsi="Verdana"/>
                <w:sz w:val="16"/>
                <w:szCs w:val="16"/>
              </w:rPr>
              <w:t>веб-сайт</w:t>
            </w:r>
            <w:proofErr w:type="spellEnd"/>
            <w:r w:rsidRPr="002C4D91">
              <w:rPr>
                <w:rFonts w:ascii="Verdana" w:hAnsi="Verdana"/>
                <w:sz w:val="16"/>
                <w:szCs w:val="16"/>
              </w:rPr>
              <w:t xml:space="preserve"> </w:t>
            </w:r>
            <w:proofErr w:type="spellStart"/>
            <w:r w:rsidRPr="002C4D91">
              <w:rPr>
                <w:rFonts w:ascii="Verdana" w:hAnsi="Verdana"/>
                <w:sz w:val="16"/>
                <w:szCs w:val="16"/>
              </w:rPr>
              <w:t>суб’єкта</w:t>
            </w:r>
            <w:proofErr w:type="spellEnd"/>
            <w:r w:rsidR="00AC3755">
              <w:rPr>
                <w:rFonts w:ascii="Verdana" w:hAnsi="Verdana"/>
                <w:sz w:val="16"/>
                <w:szCs w:val="16"/>
                <w:lang w:val="uk-UA"/>
              </w:rPr>
              <w:t xml:space="preserve"> </w:t>
            </w:r>
            <w:proofErr w:type="spellStart"/>
            <w:r w:rsidRPr="002C4D91">
              <w:rPr>
                <w:rFonts w:ascii="Verdana" w:hAnsi="Verdana"/>
                <w:sz w:val="16"/>
                <w:szCs w:val="16"/>
              </w:rPr>
              <w:t>надання</w:t>
            </w:r>
            <w:proofErr w:type="spellEnd"/>
            <w:r w:rsidR="00AC3755">
              <w:rPr>
                <w:rFonts w:ascii="Verdana" w:hAnsi="Verdana"/>
                <w:sz w:val="16"/>
                <w:szCs w:val="16"/>
                <w:lang w:val="uk-UA"/>
              </w:rPr>
              <w:t xml:space="preserve"> </w:t>
            </w:r>
            <w:proofErr w:type="spellStart"/>
            <w:r w:rsidRPr="002C4D91">
              <w:rPr>
                <w:rFonts w:ascii="Verdana" w:hAnsi="Verdana"/>
                <w:sz w:val="16"/>
                <w:szCs w:val="16"/>
              </w:rPr>
              <w:t>адміністративної</w:t>
            </w:r>
            <w:proofErr w:type="spellEnd"/>
            <w:r w:rsidR="00AC3755">
              <w:rPr>
                <w:rFonts w:ascii="Verdana" w:hAnsi="Verdana"/>
                <w:sz w:val="16"/>
                <w:szCs w:val="16"/>
                <w:lang w:val="uk-UA"/>
              </w:rPr>
              <w:t xml:space="preserve"> </w:t>
            </w:r>
            <w:proofErr w:type="spellStart"/>
            <w:r w:rsidRPr="002C4D91">
              <w:rPr>
                <w:rFonts w:ascii="Verdana" w:hAnsi="Verdana"/>
                <w:sz w:val="16"/>
                <w:szCs w:val="16"/>
              </w:rPr>
              <w:t>послуги</w:t>
            </w:r>
            <w:proofErr w:type="spellEnd"/>
          </w:p>
        </w:tc>
        <w:tc>
          <w:tcPr>
            <w:tcW w:w="5953" w:type="dxa"/>
            <w:tcBorders>
              <w:left w:val="single" w:sz="4" w:space="0" w:color="auto"/>
            </w:tcBorders>
            <w:vAlign w:val="center"/>
          </w:tcPr>
          <w:p w:rsidR="000F6523" w:rsidRPr="000F6523" w:rsidRDefault="000F6523" w:rsidP="00AC3755">
            <w:pPr>
              <w:jc w:val="center"/>
              <w:rPr>
                <w:rFonts w:ascii="Verdana" w:hAnsi="Verdana"/>
                <w:i/>
                <w:sz w:val="16"/>
                <w:szCs w:val="16"/>
                <w:lang w:val="uk-UA"/>
              </w:rPr>
            </w:pPr>
            <w:r>
              <w:rPr>
                <w:b/>
                <w:i/>
                <w:sz w:val="24"/>
                <w:szCs w:val="24"/>
              </w:rPr>
              <w:t>Тел. (05448)5-29-15</w:t>
            </w:r>
          </w:p>
        </w:tc>
      </w:tr>
      <w:tr w:rsidR="00A36A7D" w:rsidRPr="002C4D91" w:rsidTr="000F068E">
        <w:trPr>
          <w:trHeight w:val="305"/>
        </w:trPr>
        <w:tc>
          <w:tcPr>
            <w:tcW w:w="10348" w:type="dxa"/>
            <w:gridSpan w:val="4"/>
            <w:shd w:val="clear" w:color="auto" w:fill="auto"/>
            <w:vAlign w:val="center"/>
          </w:tcPr>
          <w:p w:rsidR="00A36A7D" w:rsidRPr="002C4D91" w:rsidRDefault="00A36A7D" w:rsidP="00A36A7D">
            <w:pPr>
              <w:jc w:val="center"/>
              <w:rPr>
                <w:rFonts w:ascii="Verdana" w:hAnsi="Verdana"/>
                <w:i/>
                <w:sz w:val="16"/>
                <w:szCs w:val="16"/>
                <w:lang w:val="uk-UA"/>
              </w:rPr>
            </w:pPr>
            <w:r w:rsidRPr="002C4D91">
              <w:rPr>
                <w:rFonts w:ascii="Verdana" w:hAnsi="Verdana"/>
                <w:b/>
                <w:sz w:val="16"/>
                <w:szCs w:val="16"/>
                <w:lang w:val="uk-UA"/>
              </w:rPr>
              <w:t>Нормативні акти, якими регламентується порядок та умови  надання адміністративної послуги</w:t>
            </w:r>
          </w:p>
        </w:tc>
      </w:tr>
      <w:tr w:rsidR="00A36A7D" w:rsidRPr="002C4D91" w:rsidTr="000F068E">
        <w:trPr>
          <w:trHeight w:val="1117"/>
        </w:trPr>
        <w:tc>
          <w:tcPr>
            <w:tcW w:w="709" w:type="dxa"/>
            <w:gridSpan w:val="2"/>
            <w:tcBorders>
              <w:right w:val="single" w:sz="4" w:space="0" w:color="auto"/>
            </w:tcBorders>
            <w:vAlign w:val="center"/>
          </w:tcPr>
          <w:p w:rsidR="00A36A7D" w:rsidRPr="002C4D91" w:rsidRDefault="00A36A7D" w:rsidP="00A36A7D">
            <w:pPr>
              <w:jc w:val="center"/>
              <w:rPr>
                <w:rFonts w:ascii="Verdana" w:hAnsi="Verdana"/>
                <w:b/>
                <w:sz w:val="16"/>
                <w:szCs w:val="16"/>
                <w:lang w:val="uk-UA"/>
              </w:rPr>
            </w:pPr>
            <w:r w:rsidRPr="002C4D91">
              <w:rPr>
                <w:rFonts w:ascii="Verdana" w:hAnsi="Verdana"/>
                <w:b/>
                <w:sz w:val="16"/>
                <w:szCs w:val="16"/>
                <w:lang w:val="uk-UA"/>
              </w:rPr>
              <w:t>4.</w:t>
            </w:r>
          </w:p>
        </w:tc>
        <w:tc>
          <w:tcPr>
            <w:tcW w:w="3686" w:type="dxa"/>
            <w:tcBorders>
              <w:right w:val="single" w:sz="4" w:space="0" w:color="auto"/>
            </w:tcBorders>
            <w:vAlign w:val="center"/>
          </w:tcPr>
          <w:p w:rsidR="00A36A7D" w:rsidRPr="002C4D91" w:rsidRDefault="00A36A7D" w:rsidP="00A36A7D">
            <w:pPr>
              <w:jc w:val="center"/>
              <w:rPr>
                <w:rFonts w:ascii="Verdana" w:hAnsi="Verdana"/>
                <w:sz w:val="16"/>
                <w:szCs w:val="16"/>
                <w:lang w:val="uk-UA"/>
              </w:rPr>
            </w:pPr>
            <w:r w:rsidRPr="002C4D91">
              <w:rPr>
                <w:rFonts w:ascii="Verdana" w:hAnsi="Verdana"/>
                <w:sz w:val="16"/>
                <w:szCs w:val="16"/>
                <w:lang w:val="uk-UA"/>
              </w:rPr>
              <w:t>Закони України</w:t>
            </w:r>
          </w:p>
        </w:tc>
        <w:tc>
          <w:tcPr>
            <w:tcW w:w="5953" w:type="dxa"/>
            <w:tcBorders>
              <w:left w:val="single" w:sz="4" w:space="0" w:color="auto"/>
            </w:tcBorders>
            <w:vAlign w:val="center"/>
          </w:tcPr>
          <w:p w:rsidR="000F068E" w:rsidRPr="009A690A" w:rsidRDefault="000F068E" w:rsidP="000F068E">
            <w:pPr>
              <w:ind w:left="31"/>
              <w:jc w:val="both"/>
              <w:rPr>
                <w:rFonts w:ascii="Verdana" w:hAnsi="Verdana"/>
                <w:sz w:val="16"/>
                <w:szCs w:val="16"/>
                <w:lang w:val="uk-UA"/>
              </w:rPr>
            </w:pPr>
            <w:r w:rsidRPr="009A690A">
              <w:rPr>
                <w:rFonts w:ascii="Verdana" w:hAnsi="Verdana"/>
                <w:sz w:val="16"/>
                <w:szCs w:val="16"/>
                <w:lang w:val="uk-UA"/>
              </w:rPr>
              <w:t xml:space="preserve">Закон України «Про </w:t>
            </w:r>
            <w:proofErr w:type="spellStart"/>
            <w:r w:rsidRPr="009A690A">
              <w:rPr>
                <w:rFonts w:ascii="Verdana" w:hAnsi="Verdana"/>
                <w:sz w:val="16"/>
                <w:szCs w:val="16"/>
                <w:lang w:val="uk-UA"/>
              </w:rPr>
              <w:t>Єдинийдержавнийдемографічнийреєстр</w:t>
            </w:r>
            <w:proofErr w:type="spellEnd"/>
            <w:r w:rsidRPr="009A690A">
              <w:rPr>
                <w:rFonts w:ascii="Verdana" w:hAnsi="Verdana"/>
                <w:sz w:val="16"/>
                <w:szCs w:val="16"/>
                <w:lang w:val="uk-UA"/>
              </w:rPr>
              <w:t xml:space="preserve"> та документи, </w:t>
            </w:r>
            <w:proofErr w:type="spellStart"/>
            <w:r w:rsidRPr="009A690A">
              <w:rPr>
                <w:rFonts w:ascii="Verdana" w:hAnsi="Verdana"/>
                <w:sz w:val="16"/>
                <w:szCs w:val="16"/>
                <w:lang w:val="uk-UA"/>
              </w:rPr>
              <w:t>щопідтверджуютьгромадянствоУкраїни</w:t>
            </w:r>
            <w:proofErr w:type="spellEnd"/>
            <w:r w:rsidRPr="009A690A">
              <w:rPr>
                <w:rFonts w:ascii="Verdana" w:hAnsi="Verdana"/>
                <w:sz w:val="16"/>
                <w:szCs w:val="16"/>
                <w:lang w:val="uk-UA"/>
              </w:rPr>
              <w:t xml:space="preserve">, посвідчують особу </w:t>
            </w:r>
            <w:proofErr w:type="spellStart"/>
            <w:r w:rsidRPr="009A690A">
              <w:rPr>
                <w:rFonts w:ascii="Verdana" w:hAnsi="Verdana"/>
                <w:sz w:val="16"/>
                <w:szCs w:val="16"/>
                <w:lang w:val="uk-UA"/>
              </w:rPr>
              <w:t>чиїїспеціальний</w:t>
            </w:r>
            <w:proofErr w:type="spellEnd"/>
            <w:r w:rsidRPr="009A690A">
              <w:rPr>
                <w:rFonts w:ascii="Verdana" w:hAnsi="Verdana"/>
                <w:sz w:val="16"/>
                <w:szCs w:val="16"/>
                <w:lang w:val="uk-UA"/>
              </w:rPr>
              <w:t xml:space="preserve"> статус»;</w:t>
            </w:r>
          </w:p>
          <w:p w:rsidR="000F068E" w:rsidRPr="003266F2" w:rsidRDefault="000F068E" w:rsidP="000F068E">
            <w:pPr>
              <w:ind w:left="31"/>
              <w:jc w:val="both"/>
              <w:rPr>
                <w:rFonts w:ascii="Verdana" w:hAnsi="Verdana"/>
                <w:sz w:val="16"/>
                <w:szCs w:val="16"/>
                <w:lang w:val="uk-UA"/>
              </w:rPr>
            </w:pPr>
            <w:r w:rsidRPr="003266F2">
              <w:rPr>
                <w:rFonts w:ascii="Verdana" w:hAnsi="Verdana"/>
                <w:sz w:val="16"/>
                <w:szCs w:val="16"/>
                <w:lang w:val="uk-UA"/>
              </w:rPr>
              <w:t>Закон України «Про громадянство України»;</w:t>
            </w:r>
          </w:p>
          <w:p w:rsidR="000F068E" w:rsidRPr="003266F2" w:rsidRDefault="000F068E" w:rsidP="000F068E">
            <w:pPr>
              <w:ind w:left="31"/>
              <w:jc w:val="both"/>
              <w:rPr>
                <w:rFonts w:ascii="Verdana" w:hAnsi="Verdana"/>
                <w:i/>
                <w:sz w:val="16"/>
                <w:szCs w:val="16"/>
                <w:lang w:val="uk-UA"/>
              </w:rPr>
            </w:pPr>
            <w:r w:rsidRPr="003266F2">
              <w:rPr>
                <w:rFonts w:ascii="Verdana" w:hAnsi="Verdana"/>
                <w:sz w:val="16"/>
                <w:szCs w:val="16"/>
              </w:rPr>
              <w:t xml:space="preserve">Закон </w:t>
            </w:r>
            <w:proofErr w:type="spellStart"/>
            <w:r w:rsidRPr="003266F2">
              <w:rPr>
                <w:rFonts w:ascii="Verdana" w:hAnsi="Verdana"/>
                <w:sz w:val="16"/>
                <w:szCs w:val="16"/>
              </w:rPr>
              <w:t>України</w:t>
            </w:r>
            <w:proofErr w:type="spellEnd"/>
            <w:r w:rsidRPr="003266F2">
              <w:rPr>
                <w:rFonts w:ascii="Verdana" w:hAnsi="Verdana"/>
                <w:sz w:val="16"/>
                <w:szCs w:val="16"/>
              </w:rPr>
              <w:t xml:space="preserve"> «Про свободу </w:t>
            </w:r>
            <w:proofErr w:type="spellStart"/>
            <w:r w:rsidRPr="003266F2">
              <w:rPr>
                <w:rFonts w:ascii="Verdana" w:hAnsi="Verdana"/>
                <w:sz w:val="16"/>
                <w:szCs w:val="16"/>
              </w:rPr>
              <w:t>пересування</w:t>
            </w:r>
            <w:proofErr w:type="spellEnd"/>
            <w:r w:rsidRPr="003266F2">
              <w:rPr>
                <w:rFonts w:ascii="Verdana" w:hAnsi="Verdana"/>
                <w:sz w:val="16"/>
                <w:szCs w:val="16"/>
              </w:rPr>
              <w:t xml:space="preserve"> та </w:t>
            </w:r>
            <w:proofErr w:type="spellStart"/>
            <w:r w:rsidRPr="003266F2">
              <w:rPr>
                <w:rFonts w:ascii="Verdana" w:hAnsi="Verdana"/>
                <w:sz w:val="16"/>
                <w:szCs w:val="16"/>
              </w:rPr>
              <w:t>вільнийвибірмісцяпроживання</w:t>
            </w:r>
            <w:proofErr w:type="spellEnd"/>
            <w:r w:rsidRPr="003266F2">
              <w:rPr>
                <w:rFonts w:ascii="Verdana" w:hAnsi="Verdana"/>
                <w:sz w:val="16"/>
                <w:szCs w:val="16"/>
              </w:rPr>
              <w:t xml:space="preserve"> в </w:t>
            </w:r>
            <w:proofErr w:type="spellStart"/>
            <w:r w:rsidRPr="003266F2">
              <w:rPr>
                <w:rFonts w:ascii="Verdana" w:hAnsi="Verdana"/>
                <w:sz w:val="16"/>
                <w:szCs w:val="16"/>
              </w:rPr>
              <w:t>Україні</w:t>
            </w:r>
            <w:proofErr w:type="spellEnd"/>
            <w:r w:rsidRPr="003266F2">
              <w:rPr>
                <w:rFonts w:ascii="Verdana" w:hAnsi="Verdana"/>
                <w:sz w:val="16"/>
                <w:szCs w:val="16"/>
              </w:rPr>
              <w:t>».</w:t>
            </w:r>
          </w:p>
        </w:tc>
      </w:tr>
      <w:tr w:rsidR="00A36A7D" w:rsidRPr="002C4D91" w:rsidTr="00790C0F">
        <w:tc>
          <w:tcPr>
            <w:tcW w:w="709" w:type="dxa"/>
            <w:gridSpan w:val="2"/>
            <w:tcBorders>
              <w:right w:val="single" w:sz="4" w:space="0" w:color="auto"/>
            </w:tcBorders>
            <w:vAlign w:val="center"/>
          </w:tcPr>
          <w:p w:rsidR="00A36A7D" w:rsidRPr="002C4D91" w:rsidRDefault="00A36A7D" w:rsidP="00A36A7D">
            <w:pPr>
              <w:jc w:val="center"/>
              <w:rPr>
                <w:rFonts w:ascii="Verdana" w:hAnsi="Verdana"/>
                <w:b/>
                <w:sz w:val="16"/>
                <w:szCs w:val="16"/>
                <w:lang w:val="uk-UA"/>
              </w:rPr>
            </w:pPr>
            <w:r w:rsidRPr="002C4D91">
              <w:rPr>
                <w:rFonts w:ascii="Verdana" w:hAnsi="Verdana"/>
                <w:b/>
                <w:sz w:val="16"/>
                <w:szCs w:val="16"/>
                <w:lang w:val="uk-UA"/>
              </w:rPr>
              <w:t>5.</w:t>
            </w:r>
          </w:p>
        </w:tc>
        <w:tc>
          <w:tcPr>
            <w:tcW w:w="3686" w:type="dxa"/>
            <w:tcBorders>
              <w:right w:val="single" w:sz="4" w:space="0" w:color="auto"/>
            </w:tcBorders>
            <w:vAlign w:val="center"/>
          </w:tcPr>
          <w:p w:rsidR="00A36A7D" w:rsidRPr="002C4D91" w:rsidRDefault="00A36A7D" w:rsidP="00A36A7D">
            <w:pPr>
              <w:jc w:val="center"/>
              <w:rPr>
                <w:rFonts w:ascii="Verdana" w:hAnsi="Verdana"/>
                <w:sz w:val="16"/>
                <w:szCs w:val="16"/>
                <w:lang w:val="uk-UA"/>
              </w:rPr>
            </w:pPr>
            <w:r w:rsidRPr="002C4D91">
              <w:rPr>
                <w:rFonts w:ascii="Verdana" w:hAnsi="Verdana"/>
                <w:sz w:val="16"/>
                <w:szCs w:val="16"/>
                <w:lang w:val="uk-UA"/>
              </w:rPr>
              <w:t>Акти Кабінету Міністрів України</w:t>
            </w:r>
          </w:p>
        </w:tc>
        <w:tc>
          <w:tcPr>
            <w:tcW w:w="5953" w:type="dxa"/>
            <w:tcBorders>
              <w:left w:val="single" w:sz="4" w:space="0" w:color="auto"/>
            </w:tcBorders>
            <w:vAlign w:val="center"/>
          </w:tcPr>
          <w:p w:rsidR="00A36A7D" w:rsidRPr="003266F2" w:rsidRDefault="00A36A7D" w:rsidP="00A36A7D">
            <w:pPr>
              <w:pStyle w:val="ac"/>
              <w:jc w:val="both"/>
              <w:rPr>
                <w:rFonts w:ascii="Verdana" w:hAnsi="Verdana"/>
                <w:sz w:val="16"/>
                <w:szCs w:val="16"/>
                <w:lang w:eastAsia="ru-RU"/>
              </w:rPr>
            </w:pPr>
            <w:r w:rsidRPr="003266F2">
              <w:rPr>
                <w:rFonts w:ascii="Verdana" w:hAnsi="Verdana"/>
                <w:sz w:val="16"/>
                <w:szCs w:val="16"/>
                <w:lang w:eastAsia="ru-RU"/>
              </w:rPr>
              <w:t xml:space="preserve">       Постанова КМУ від 25.03.2015 № 302 «Про затвердження зразка бланка, технічного опису та Порядку оформлення, видачі, обміну, пересилання, вилучення, повернення державі,визнання недійсним та знищенн</w:t>
            </w:r>
            <w:r w:rsidR="00617A14" w:rsidRPr="003266F2">
              <w:rPr>
                <w:rFonts w:ascii="Verdana" w:hAnsi="Verdana"/>
                <w:sz w:val="16"/>
                <w:szCs w:val="16"/>
                <w:lang w:eastAsia="ru-RU"/>
              </w:rPr>
              <w:t>я паспорта громадянина України»;</w:t>
            </w:r>
          </w:p>
          <w:p w:rsidR="00A36A7D" w:rsidRPr="003266F2" w:rsidRDefault="00A36A7D" w:rsidP="00A36A7D">
            <w:pPr>
              <w:ind w:firstLine="459"/>
              <w:jc w:val="both"/>
              <w:rPr>
                <w:rFonts w:ascii="Verdana" w:hAnsi="Verdana"/>
                <w:sz w:val="16"/>
                <w:szCs w:val="16"/>
                <w:lang w:val="uk-UA"/>
              </w:rPr>
            </w:pPr>
            <w:r w:rsidRPr="003266F2">
              <w:rPr>
                <w:rFonts w:ascii="Verdana" w:hAnsi="Verdana"/>
                <w:sz w:val="16"/>
                <w:szCs w:val="16"/>
                <w:lang w:val="uk-UA"/>
              </w:rPr>
              <w:t>Постанова КМУ від 02.11.2016 №770 «Деякі питання надання адміністративних</w:t>
            </w:r>
            <w:r w:rsidRPr="003266F2">
              <w:rPr>
                <w:sz w:val="16"/>
                <w:szCs w:val="16"/>
                <w:lang w:val="uk-UA"/>
              </w:rPr>
              <w:t> </w:t>
            </w:r>
            <w:r w:rsidRPr="003266F2">
              <w:rPr>
                <w:rFonts w:ascii="Verdana" w:hAnsi="Verdana"/>
                <w:sz w:val="16"/>
                <w:szCs w:val="16"/>
                <w:lang w:val="uk-UA"/>
              </w:rPr>
              <w:t>послуг у сфері міграції»</w:t>
            </w:r>
            <w:r w:rsidR="000F068E" w:rsidRPr="003266F2">
              <w:rPr>
                <w:rFonts w:ascii="Verdana" w:hAnsi="Verdana"/>
                <w:sz w:val="16"/>
                <w:szCs w:val="16"/>
                <w:lang w:val="uk-UA"/>
              </w:rPr>
              <w:t>;</w:t>
            </w:r>
          </w:p>
          <w:p w:rsidR="00A36A7D" w:rsidRPr="003266F2" w:rsidRDefault="00A36A7D" w:rsidP="00A36A7D">
            <w:pPr>
              <w:ind w:firstLine="459"/>
              <w:jc w:val="both"/>
              <w:rPr>
                <w:rFonts w:ascii="Verdana" w:hAnsi="Verdana"/>
                <w:sz w:val="16"/>
                <w:szCs w:val="16"/>
                <w:lang w:val="uk-UA"/>
              </w:rPr>
            </w:pPr>
            <w:r w:rsidRPr="003266F2">
              <w:rPr>
                <w:rFonts w:ascii="Verdana" w:hAnsi="Verdana"/>
                <w:sz w:val="16"/>
                <w:szCs w:val="16"/>
                <w:lang w:val="uk-UA"/>
              </w:rPr>
              <w:t>Постанова КМУ від 02.03.2016 № 207 «Про затвердження Правил реєстрації місця проживання та Порядку передачі органами реєстрації інформації до Єдиного державного демографічного реєстру»</w:t>
            </w:r>
            <w:r w:rsidR="000F068E" w:rsidRPr="003266F2">
              <w:rPr>
                <w:rFonts w:ascii="Verdana" w:hAnsi="Verdana"/>
                <w:sz w:val="16"/>
                <w:szCs w:val="16"/>
                <w:lang w:val="uk-UA"/>
              </w:rPr>
              <w:t>;</w:t>
            </w:r>
          </w:p>
          <w:p w:rsidR="00A36A7D" w:rsidRPr="0052395D" w:rsidRDefault="00A36A7D" w:rsidP="00A36A7D">
            <w:pPr>
              <w:ind w:firstLine="459"/>
              <w:jc w:val="both"/>
              <w:rPr>
                <w:rFonts w:ascii="Verdana" w:hAnsi="Verdana"/>
                <w:sz w:val="16"/>
                <w:szCs w:val="16"/>
              </w:rPr>
            </w:pPr>
            <w:r w:rsidRPr="003266F2">
              <w:rPr>
                <w:rFonts w:ascii="Verdana" w:hAnsi="Verdana"/>
                <w:sz w:val="16"/>
                <w:szCs w:val="16"/>
                <w:lang w:val="uk-UA"/>
              </w:rPr>
              <w:t>Постанова КМУ від 26.11.2014 № 669 «Про затвердження Порядку отримання, вилучення з Єдиного державного демографічного реєстру та знищення відцифрованих відбитків пальців рук особи»</w:t>
            </w:r>
            <w:r w:rsidR="000F068E" w:rsidRPr="003266F2">
              <w:rPr>
                <w:rFonts w:ascii="Verdana" w:hAnsi="Verdana"/>
                <w:sz w:val="16"/>
                <w:szCs w:val="16"/>
                <w:lang w:val="uk-UA"/>
              </w:rPr>
              <w:t>.</w:t>
            </w:r>
          </w:p>
          <w:p w:rsidR="00A5469C" w:rsidRPr="00A5469C" w:rsidRDefault="00A5469C" w:rsidP="00A36A7D">
            <w:pPr>
              <w:ind w:firstLine="459"/>
              <w:jc w:val="both"/>
              <w:rPr>
                <w:rFonts w:ascii="Verdana" w:hAnsi="Verdana"/>
                <w:i/>
                <w:sz w:val="16"/>
                <w:szCs w:val="16"/>
              </w:rPr>
            </w:pPr>
            <w:r w:rsidRPr="00A5469C">
              <w:rPr>
                <w:rFonts w:ascii="Verdana" w:hAnsi="Verdana"/>
                <w:sz w:val="16"/>
                <w:szCs w:val="16"/>
                <w:lang w:val="uk-UA"/>
              </w:rPr>
              <w:t xml:space="preserve">Постанова КМУ від 24.12.2019 № 1113 «Про запровадження експериментального проекту щодо спрощення процесу перевірки факту оплати адміністративних та інших послуг з використанням програмного продукту </w:t>
            </w:r>
            <w:proofErr w:type="spellStart"/>
            <w:r w:rsidRPr="00A5469C">
              <w:rPr>
                <w:rFonts w:ascii="Verdana" w:hAnsi="Verdana"/>
                <w:sz w:val="16"/>
                <w:szCs w:val="16"/>
                <w:lang w:val="uk-UA"/>
              </w:rPr>
              <w:t>“check”</w:t>
            </w:r>
            <w:proofErr w:type="spellEnd"/>
            <w:r w:rsidRPr="00A5469C">
              <w:rPr>
                <w:rFonts w:ascii="Verdana" w:hAnsi="Verdana"/>
                <w:sz w:val="16"/>
                <w:szCs w:val="16"/>
                <w:lang w:val="uk-UA"/>
              </w:rPr>
              <w:t>»</w:t>
            </w:r>
          </w:p>
        </w:tc>
      </w:tr>
      <w:tr w:rsidR="00A36A7D" w:rsidRPr="00AC3755" w:rsidTr="00790C0F">
        <w:tc>
          <w:tcPr>
            <w:tcW w:w="709" w:type="dxa"/>
            <w:gridSpan w:val="2"/>
            <w:tcBorders>
              <w:right w:val="single" w:sz="4" w:space="0" w:color="auto"/>
            </w:tcBorders>
            <w:vAlign w:val="center"/>
          </w:tcPr>
          <w:p w:rsidR="00A36A7D" w:rsidRPr="002C4D91" w:rsidRDefault="00A36A7D" w:rsidP="00A36A7D">
            <w:pPr>
              <w:jc w:val="center"/>
              <w:rPr>
                <w:rFonts w:ascii="Verdana" w:hAnsi="Verdana"/>
                <w:b/>
                <w:sz w:val="16"/>
                <w:szCs w:val="16"/>
                <w:lang w:val="uk-UA"/>
              </w:rPr>
            </w:pPr>
            <w:r w:rsidRPr="002C4D91">
              <w:rPr>
                <w:rFonts w:ascii="Verdana" w:hAnsi="Verdana"/>
                <w:b/>
                <w:sz w:val="16"/>
                <w:szCs w:val="16"/>
                <w:lang w:val="uk-UA"/>
              </w:rPr>
              <w:t>6.</w:t>
            </w:r>
          </w:p>
        </w:tc>
        <w:tc>
          <w:tcPr>
            <w:tcW w:w="3686" w:type="dxa"/>
            <w:tcBorders>
              <w:right w:val="single" w:sz="4" w:space="0" w:color="auto"/>
            </w:tcBorders>
            <w:vAlign w:val="center"/>
          </w:tcPr>
          <w:p w:rsidR="00A36A7D" w:rsidRPr="002C4D91" w:rsidRDefault="00A36A7D" w:rsidP="00A36A7D">
            <w:pPr>
              <w:jc w:val="center"/>
              <w:rPr>
                <w:rFonts w:ascii="Verdana" w:hAnsi="Verdana"/>
                <w:sz w:val="16"/>
                <w:szCs w:val="16"/>
                <w:lang w:val="uk-UA"/>
              </w:rPr>
            </w:pPr>
            <w:r w:rsidRPr="002C4D91">
              <w:rPr>
                <w:rFonts w:ascii="Verdana" w:hAnsi="Verdana"/>
                <w:sz w:val="16"/>
                <w:szCs w:val="16"/>
                <w:lang w:val="uk-UA"/>
              </w:rPr>
              <w:t>Акти центральних органів виконавчої влади</w:t>
            </w:r>
          </w:p>
        </w:tc>
        <w:tc>
          <w:tcPr>
            <w:tcW w:w="5953" w:type="dxa"/>
            <w:tcBorders>
              <w:left w:val="single" w:sz="4" w:space="0" w:color="auto"/>
            </w:tcBorders>
            <w:vAlign w:val="center"/>
          </w:tcPr>
          <w:p w:rsidR="000F068E" w:rsidRPr="003266F2" w:rsidRDefault="000F068E" w:rsidP="000F068E">
            <w:pPr>
              <w:ind w:firstLine="431"/>
              <w:jc w:val="both"/>
              <w:rPr>
                <w:rFonts w:ascii="Verdana" w:hAnsi="Verdana"/>
                <w:sz w:val="16"/>
                <w:szCs w:val="16"/>
              </w:rPr>
            </w:pPr>
            <w:r w:rsidRPr="003266F2">
              <w:rPr>
                <w:rFonts w:ascii="Verdana" w:hAnsi="Verdana"/>
                <w:sz w:val="16"/>
                <w:szCs w:val="16"/>
              </w:rPr>
              <w:t xml:space="preserve">Наказ МВС </w:t>
            </w:r>
            <w:proofErr w:type="spellStart"/>
            <w:r w:rsidRPr="003266F2">
              <w:rPr>
                <w:rFonts w:ascii="Verdana" w:hAnsi="Verdana"/>
                <w:sz w:val="16"/>
                <w:szCs w:val="16"/>
              </w:rPr>
              <w:t>від</w:t>
            </w:r>
            <w:proofErr w:type="spellEnd"/>
            <w:r w:rsidRPr="003266F2">
              <w:rPr>
                <w:rFonts w:ascii="Verdana" w:hAnsi="Verdana"/>
                <w:sz w:val="16"/>
                <w:szCs w:val="16"/>
              </w:rPr>
              <w:t xml:space="preserve"> 26.11.2014 № 1279 «Про </w:t>
            </w:r>
            <w:proofErr w:type="spellStart"/>
            <w:r w:rsidRPr="003266F2">
              <w:rPr>
                <w:rFonts w:ascii="Verdana" w:hAnsi="Verdana"/>
                <w:sz w:val="16"/>
                <w:szCs w:val="16"/>
              </w:rPr>
              <w:t>затвердженнязразка</w:t>
            </w:r>
            <w:proofErr w:type="spellEnd"/>
            <w:r w:rsidRPr="003266F2">
              <w:rPr>
                <w:rFonts w:ascii="Verdana" w:hAnsi="Verdana"/>
                <w:sz w:val="16"/>
                <w:szCs w:val="16"/>
              </w:rPr>
              <w:t xml:space="preserve"> </w:t>
            </w:r>
            <w:proofErr w:type="spellStart"/>
            <w:r w:rsidRPr="003266F2">
              <w:rPr>
                <w:rFonts w:ascii="Verdana" w:hAnsi="Verdana"/>
                <w:sz w:val="16"/>
                <w:szCs w:val="16"/>
              </w:rPr>
              <w:t>заяви-анкети</w:t>
            </w:r>
            <w:proofErr w:type="spellEnd"/>
            <w:r w:rsidRPr="003266F2">
              <w:rPr>
                <w:rFonts w:ascii="Verdana" w:hAnsi="Verdana"/>
                <w:sz w:val="16"/>
                <w:szCs w:val="16"/>
              </w:rPr>
              <w:t xml:space="preserve"> для </w:t>
            </w:r>
            <w:proofErr w:type="spellStart"/>
            <w:r w:rsidRPr="003266F2">
              <w:rPr>
                <w:rFonts w:ascii="Verdana" w:hAnsi="Verdana"/>
                <w:sz w:val="16"/>
                <w:szCs w:val="16"/>
              </w:rPr>
              <w:t>внесенняінформації</w:t>
            </w:r>
            <w:proofErr w:type="spellEnd"/>
            <w:r w:rsidRPr="003266F2">
              <w:rPr>
                <w:rFonts w:ascii="Verdana" w:hAnsi="Verdana"/>
                <w:sz w:val="16"/>
                <w:szCs w:val="16"/>
              </w:rPr>
              <w:t xml:space="preserve"> до </w:t>
            </w:r>
            <w:proofErr w:type="spellStart"/>
            <w:r w:rsidRPr="003266F2">
              <w:rPr>
                <w:rFonts w:ascii="Verdana" w:hAnsi="Verdana"/>
                <w:sz w:val="16"/>
                <w:szCs w:val="16"/>
              </w:rPr>
              <w:t>Єдиного</w:t>
            </w:r>
            <w:proofErr w:type="spellEnd"/>
            <w:r w:rsidRPr="003266F2">
              <w:rPr>
                <w:rFonts w:ascii="Verdana" w:hAnsi="Verdana"/>
                <w:sz w:val="16"/>
                <w:szCs w:val="16"/>
              </w:rPr>
              <w:t xml:space="preserve"> </w:t>
            </w:r>
            <w:proofErr w:type="gramStart"/>
            <w:r w:rsidRPr="003266F2">
              <w:rPr>
                <w:rFonts w:ascii="Verdana" w:hAnsi="Verdana"/>
                <w:sz w:val="16"/>
                <w:szCs w:val="16"/>
              </w:rPr>
              <w:t>державного</w:t>
            </w:r>
            <w:proofErr w:type="gramEnd"/>
            <w:r w:rsidRPr="003266F2">
              <w:rPr>
                <w:rFonts w:ascii="Verdana" w:hAnsi="Verdana"/>
                <w:sz w:val="16"/>
                <w:szCs w:val="16"/>
              </w:rPr>
              <w:t xml:space="preserve"> </w:t>
            </w:r>
            <w:proofErr w:type="spellStart"/>
            <w:r w:rsidRPr="003266F2">
              <w:rPr>
                <w:rFonts w:ascii="Verdana" w:hAnsi="Verdana"/>
                <w:sz w:val="16"/>
                <w:szCs w:val="16"/>
              </w:rPr>
              <w:t>демографічногореєстру</w:t>
            </w:r>
            <w:proofErr w:type="spellEnd"/>
            <w:r w:rsidRPr="003266F2">
              <w:rPr>
                <w:rFonts w:ascii="Verdana" w:hAnsi="Verdana"/>
                <w:sz w:val="16"/>
                <w:szCs w:val="16"/>
              </w:rPr>
              <w:t xml:space="preserve">», </w:t>
            </w:r>
            <w:proofErr w:type="spellStart"/>
            <w:r w:rsidRPr="003266F2">
              <w:rPr>
                <w:rFonts w:ascii="Verdana" w:hAnsi="Verdana"/>
                <w:sz w:val="16"/>
                <w:szCs w:val="16"/>
              </w:rPr>
              <w:t>з</w:t>
            </w:r>
            <w:r w:rsidRPr="003266F2">
              <w:rPr>
                <w:rStyle w:val="rvts9"/>
                <w:rFonts w:ascii="Verdana" w:hAnsi="Verdana"/>
                <w:bCs/>
                <w:sz w:val="16"/>
                <w:szCs w:val="16"/>
                <w:shd w:val="clear" w:color="auto" w:fill="FFFFFF"/>
              </w:rPr>
              <w:t>ареєстрований</w:t>
            </w:r>
            <w:proofErr w:type="spellEnd"/>
            <w:r w:rsidRPr="003266F2">
              <w:rPr>
                <w:rStyle w:val="rvts9"/>
                <w:rFonts w:ascii="Verdana" w:hAnsi="Verdana"/>
                <w:bCs/>
                <w:sz w:val="16"/>
                <w:szCs w:val="16"/>
                <w:shd w:val="clear" w:color="auto" w:fill="FFFFFF"/>
              </w:rPr>
              <w:t xml:space="preserve"> в </w:t>
            </w:r>
            <w:proofErr w:type="spellStart"/>
            <w:r w:rsidRPr="003266F2">
              <w:rPr>
                <w:rStyle w:val="rvts9"/>
                <w:rFonts w:ascii="Verdana" w:hAnsi="Verdana"/>
                <w:bCs/>
                <w:sz w:val="16"/>
                <w:szCs w:val="16"/>
                <w:shd w:val="clear" w:color="auto" w:fill="FFFFFF"/>
              </w:rPr>
              <w:t>Міністерстві</w:t>
            </w:r>
            <w:proofErr w:type="spellEnd"/>
            <w:r w:rsidRPr="003266F2">
              <w:rPr>
                <w:rFonts w:ascii="Verdana" w:hAnsi="Verdana"/>
                <w:sz w:val="16"/>
                <w:szCs w:val="16"/>
                <w:shd w:val="clear" w:color="auto" w:fill="FFFFFF"/>
              </w:rPr>
              <w:t> </w:t>
            </w:r>
            <w:r w:rsidRPr="003266F2">
              <w:rPr>
                <w:rFonts w:ascii="Verdana" w:hAnsi="Verdana"/>
                <w:sz w:val="16"/>
                <w:szCs w:val="16"/>
              </w:rPr>
              <w:br/>
            </w:r>
            <w:proofErr w:type="spellStart"/>
            <w:r w:rsidRPr="003266F2">
              <w:rPr>
                <w:rStyle w:val="rvts9"/>
                <w:rFonts w:ascii="Verdana" w:hAnsi="Verdana"/>
                <w:bCs/>
                <w:sz w:val="16"/>
                <w:szCs w:val="16"/>
                <w:shd w:val="clear" w:color="auto" w:fill="FFFFFF"/>
              </w:rPr>
              <w:t>юстиціїУкраїни</w:t>
            </w:r>
            <w:proofErr w:type="spellEnd"/>
            <w:r w:rsidRPr="003266F2">
              <w:rPr>
                <w:rFonts w:ascii="Verdana" w:hAnsi="Verdana"/>
                <w:sz w:val="16"/>
                <w:szCs w:val="16"/>
                <w:shd w:val="clear" w:color="auto" w:fill="FFFFFF"/>
              </w:rPr>
              <w:t> </w:t>
            </w:r>
            <w:r w:rsidRPr="003266F2">
              <w:rPr>
                <w:rStyle w:val="rvts9"/>
                <w:rFonts w:ascii="Verdana" w:hAnsi="Verdana"/>
                <w:bCs/>
                <w:sz w:val="16"/>
                <w:szCs w:val="16"/>
                <w:shd w:val="clear" w:color="auto" w:fill="FFFFFF"/>
              </w:rPr>
              <w:t xml:space="preserve">10 </w:t>
            </w:r>
            <w:proofErr w:type="spellStart"/>
            <w:r w:rsidRPr="003266F2">
              <w:rPr>
                <w:rStyle w:val="rvts9"/>
                <w:rFonts w:ascii="Verdana" w:hAnsi="Verdana"/>
                <w:bCs/>
                <w:sz w:val="16"/>
                <w:szCs w:val="16"/>
                <w:shd w:val="clear" w:color="auto" w:fill="FFFFFF"/>
              </w:rPr>
              <w:t>грудня</w:t>
            </w:r>
            <w:proofErr w:type="spellEnd"/>
            <w:r w:rsidRPr="003266F2">
              <w:rPr>
                <w:rStyle w:val="rvts9"/>
                <w:rFonts w:ascii="Verdana" w:hAnsi="Verdana"/>
                <w:bCs/>
                <w:sz w:val="16"/>
                <w:szCs w:val="16"/>
                <w:shd w:val="clear" w:color="auto" w:fill="FFFFFF"/>
              </w:rPr>
              <w:t xml:space="preserve"> 2014 р.</w:t>
            </w:r>
            <w:r w:rsidRPr="003266F2">
              <w:rPr>
                <w:rFonts w:ascii="Verdana" w:hAnsi="Verdana"/>
                <w:sz w:val="16"/>
                <w:szCs w:val="16"/>
                <w:shd w:val="clear" w:color="auto" w:fill="FFFFFF"/>
              </w:rPr>
              <w:t> </w:t>
            </w:r>
            <w:r w:rsidRPr="003266F2">
              <w:rPr>
                <w:rStyle w:val="rvts9"/>
                <w:rFonts w:ascii="Verdana" w:hAnsi="Verdana"/>
                <w:bCs/>
                <w:sz w:val="16"/>
                <w:szCs w:val="16"/>
                <w:shd w:val="clear" w:color="auto" w:fill="FFFFFF"/>
              </w:rPr>
              <w:t>за № 1586/26363</w:t>
            </w:r>
            <w:r w:rsidRPr="003266F2">
              <w:rPr>
                <w:rFonts w:ascii="Verdana" w:hAnsi="Verdana"/>
                <w:sz w:val="16"/>
                <w:szCs w:val="16"/>
              </w:rPr>
              <w:t>;</w:t>
            </w:r>
          </w:p>
          <w:p w:rsidR="000F068E" w:rsidRPr="003266F2" w:rsidRDefault="000F068E" w:rsidP="000F068E">
            <w:pPr>
              <w:ind w:firstLine="431"/>
              <w:jc w:val="both"/>
              <w:rPr>
                <w:rFonts w:ascii="Verdana" w:hAnsi="Verdana"/>
                <w:sz w:val="16"/>
                <w:szCs w:val="16"/>
              </w:rPr>
            </w:pPr>
            <w:r w:rsidRPr="003266F2">
              <w:rPr>
                <w:rFonts w:ascii="Verdana" w:hAnsi="Verdana"/>
                <w:sz w:val="16"/>
                <w:szCs w:val="16"/>
              </w:rPr>
              <w:t xml:space="preserve">Наказ МВС </w:t>
            </w:r>
            <w:proofErr w:type="spellStart"/>
            <w:r w:rsidRPr="003266F2">
              <w:rPr>
                <w:rFonts w:ascii="Verdana" w:hAnsi="Verdana"/>
                <w:sz w:val="16"/>
                <w:szCs w:val="16"/>
              </w:rPr>
              <w:t>від</w:t>
            </w:r>
            <w:proofErr w:type="spellEnd"/>
            <w:r w:rsidRPr="003266F2">
              <w:rPr>
                <w:rFonts w:ascii="Verdana" w:hAnsi="Verdana"/>
                <w:sz w:val="16"/>
                <w:szCs w:val="16"/>
              </w:rPr>
              <w:t xml:space="preserve"> 16.08.2012 МВС № 715 «Про </w:t>
            </w:r>
            <w:proofErr w:type="spellStart"/>
            <w:r w:rsidRPr="003266F2">
              <w:rPr>
                <w:rFonts w:ascii="Verdana" w:hAnsi="Verdana"/>
                <w:sz w:val="16"/>
                <w:szCs w:val="16"/>
              </w:rPr>
              <w:t>затвердженнязразківдокументів</w:t>
            </w:r>
            <w:proofErr w:type="spellEnd"/>
            <w:r w:rsidRPr="003266F2">
              <w:rPr>
                <w:rFonts w:ascii="Verdana" w:hAnsi="Verdana"/>
                <w:sz w:val="16"/>
                <w:szCs w:val="16"/>
              </w:rPr>
              <w:t xml:space="preserve">, </w:t>
            </w:r>
            <w:proofErr w:type="spellStart"/>
            <w:r w:rsidRPr="003266F2">
              <w:rPr>
                <w:rFonts w:ascii="Verdana" w:hAnsi="Verdana"/>
                <w:sz w:val="16"/>
                <w:szCs w:val="16"/>
              </w:rPr>
              <w:t>якіподаються</w:t>
            </w:r>
            <w:proofErr w:type="spellEnd"/>
            <w:r w:rsidRPr="003266F2">
              <w:rPr>
                <w:rFonts w:ascii="Verdana" w:hAnsi="Verdana"/>
                <w:sz w:val="16"/>
                <w:szCs w:val="16"/>
              </w:rPr>
              <w:t xml:space="preserve"> для </w:t>
            </w:r>
            <w:proofErr w:type="spellStart"/>
            <w:r w:rsidRPr="003266F2">
              <w:rPr>
                <w:rFonts w:ascii="Verdana" w:hAnsi="Verdana"/>
                <w:sz w:val="16"/>
                <w:szCs w:val="16"/>
              </w:rPr>
              <w:t>встановленняналежності</w:t>
            </w:r>
            <w:proofErr w:type="spellEnd"/>
            <w:r w:rsidRPr="003266F2">
              <w:rPr>
                <w:rFonts w:ascii="Verdana" w:hAnsi="Verdana"/>
                <w:sz w:val="16"/>
                <w:szCs w:val="16"/>
              </w:rPr>
              <w:t xml:space="preserve"> до </w:t>
            </w:r>
            <w:proofErr w:type="spellStart"/>
            <w:r w:rsidRPr="003266F2">
              <w:rPr>
                <w:rFonts w:ascii="Verdana" w:hAnsi="Verdana"/>
                <w:sz w:val="16"/>
                <w:szCs w:val="16"/>
              </w:rPr>
              <w:t>громадянстваУкраїни</w:t>
            </w:r>
            <w:proofErr w:type="spellEnd"/>
            <w:r w:rsidRPr="003266F2">
              <w:rPr>
                <w:rFonts w:ascii="Verdana" w:hAnsi="Verdana"/>
                <w:sz w:val="16"/>
                <w:szCs w:val="16"/>
              </w:rPr>
              <w:t xml:space="preserve">, </w:t>
            </w:r>
            <w:proofErr w:type="spellStart"/>
            <w:r w:rsidRPr="003266F2">
              <w:rPr>
                <w:rFonts w:ascii="Verdana" w:hAnsi="Verdana"/>
                <w:sz w:val="16"/>
                <w:szCs w:val="16"/>
              </w:rPr>
              <w:t>прийняття</w:t>
            </w:r>
            <w:proofErr w:type="spellEnd"/>
            <w:r w:rsidRPr="003266F2">
              <w:rPr>
                <w:rFonts w:ascii="Verdana" w:hAnsi="Verdana"/>
                <w:sz w:val="16"/>
                <w:szCs w:val="16"/>
              </w:rPr>
              <w:t xml:space="preserve"> до </w:t>
            </w:r>
            <w:proofErr w:type="spellStart"/>
            <w:r w:rsidRPr="003266F2">
              <w:rPr>
                <w:rFonts w:ascii="Verdana" w:hAnsi="Verdana"/>
                <w:sz w:val="16"/>
                <w:szCs w:val="16"/>
              </w:rPr>
              <w:lastRenderedPageBreak/>
              <w:t>громадянстваУкраїни</w:t>
            </w:r>
            <w:proofErr w:type="spellEnd"/>
            <w:r w:rsidRPr="003266F2">
              <w:rPr>
                <w:rFonts w:ascii="Verdana" w:hAnsi="Verdana"/>
                <w:sz w:val="16"/>
                <w:szCs w:val="16"/>
              </w:rPr>
              <w:t xml:space="preserve">, </w:t>
            </w:r>
            <w:proofErr w:type="spellStart"/>
            <w:r w:rsidRPr="003266F2">
              <w:rPr>
                <w:rFonts w:ascii="Verdana" w:hAnsi="Verdana"/>
                <w:sz w:val="16"/>
                <w:szCs w:val="16"/>
              </w:rPr>
              <w:t>оформленнянабуттягромадянстваУкраїни</w:t>
            </w:r>
            <w:proofErr w:type="spellEnd"/>
            <w:r w:rsidRPr="003266F2">
              <w:rPr>
                <w:rFonts w:ascii="Verdana" w:hAnsi="Verdana"/>
                <w:sz w:val="16"/>
                <w:szCs w:val="16"/>
              </w:rPr>
              <w:t xml:space="preserve">, </w:t>
            </w:r>
            <w:proofErr w:type="spellStart"/>
            <w:r w:rsidRPr="003266F2">
              <w:rPr>
                <w:rFonts w:ascii="Verdana" w:hAnsi="Verdana"/>
                <w:sz w:val="16"/>
                <w:szCs w:val="16"/>
              </w:rPr>
              <w:t>припиненнягромадянстваУкраїни</w:t>
            </w:r>
            <w:proofErr w:type="spellEnd"/>
            <w:r w:rsidRPr="003266F2">
              <w:rPr>
                <w:rFonts w:ascii="Verdana" w:hAnsi="Verdana"/>
                <w:sz w:val="16"/>
                <w:szCs w:val="16"/>
              </w:rPr>
              <w:t xml:space="preserve">, </w:t>
            </w:r>
            <w:proofErr w:type="spellStart"/>
            <w:r w:rsidRPr="003266F2">
              <w:rPr>
                <w:rFonts w:ascii="Verdana" w:hAnsi="Verdana"/>
                <w:sz w:val="16"/>
                <w:szCs w:val="16"/>
              </w:rPr>
              <w:t>скасуваннярішень</w:t>
            </w:r>
            <w:proofErr w:type="spellEnd"/>
            <w:r w:rsidRPr="003266F2">
              <w:rPr>
                <w:rFonts w:ascii="Verdana" w:hAnsi="Verdana"/>
                <w:sz w:val="16"/>
                <w:szCs w:val="16"/>
              </w:rPr>
              <w:t xml:space="preserve"> про </w:t>
            </w:r>
            <w:proofErr w:type="spellStart"/>
            <w:r w:rsidRPr="003266F2">
              <w:rPr>
                <w:rFonts w:ascii="Verdana" w:hAnsi="Verdana"/>
                <w:sz w:val="16"/>
                <w:szCs w:val="16"/>
              </w:rPr>
              <w:t>оформленнянабуттягромадянстваУкраїни</w:t>
            </w:r>
            <w:proofErr w:type="spellEnd"/>
            <w:r w:rsidRPr="003266F2">
              <w:rPr>
                <w:rFonts w:ascii="Verdana" w:hAnsi="Verdana"/>
                <w:sz w:val="16"/>
                <w:szCs w:val="16"/>
              </w:rPr>
              <w:t xml:space="preserve">, та </w:t>
            </w:r>
            <w:proofErr w:type="spellStart"/>
            <w:r w:rsidRPr="003266F2">
              <w:rPr>
                <w:rFonts w:ascii="Verdana" w:hAnsi="Verdana"/>
                <w:sz w:val="16"/>
                <w:szCs w:val="16"/>
              </w:rPr>
              <w:t>журналівобліку</w:t>
            </w:r>
            <w:proofErr w:type="spellEnd"/>
            <w:r w:rsidRPr="003266F2">
              <w:rPr>
                <w:rFonts w:ascii="Verdana" w:hAnsi="Verdana"/>
                <w:sz w:val="16"/>
                <w:szCs w:val="16"/>
              </w:rPr>
              <w:t xml:space="preserve">», </w:t>
            </w:r>
            <w:proofErr w:type="spellStart"/>
            <w:r w:rsidRPr="003266F2">
              <w:rPr>
                <w:rStyle w:val="rvts9"/>
                <w:rFonts w:ascii="Verdana" w:hAnsi="Verdana"/>
                <w:bCs/>
                <w:sz w:val="16"/>
                <w:szCs w:val="16"/>
                <w:shd w:val="clear" w:color="auto" w:fill="FFFFFF"/>
              </w:rPr>
              <w:t>зареєстрований</w:t>
            </w:r>
            <w:proofErr w:type="spellEnd"/>
            <w:r w:rsidRPr="003266F2">
              <w:rPr>
                <w:rStyle w:val="rvts9"/>
                <w:rFonts w:ascii="Verdana" w:hAnsi="Verdana"/>
                <w:bCs/>
                <w:sz w:val="16"/>
                <w:szCs w:val="16"/>
                <w:shd w:val="clear" w:color="auto" w:fill="FFFFFF"/>
              </w:rPr>
              <w:t xml:space="preserve"> в </w:t>
            </w:r>
            <w:proofErr w:type="spellStart"/>
            <w:r w:rsidRPr="003266F2">
              <w:rPr>
                <w:rStyle w:val="rvts9"/>
                <w:rFonts w:ascii="Verdana" w:hAnsi="Verdana"/>
                <w:bCs/>
                <w:sz w:val="16"/>
                <w:szCs w:val="16"/>
                <w:shd w:val="clear" w:color="auto" w:fill="FFFFFF"/>
              </w:rPr>
              <w:t>Міністерстві</w:t>
            </w:r>
            <w:proofErr w:type="spellEnd"/>
            <w:r w:rsidRPr="003266F2">
              <w:rPr>
                <w:rFonts w:ascii="Verdana" w:hAnsi="Verdana"/>
                <w:sz w:val="16"/>
                <w:szCs w:val="16"/>
                <w:shd w:val="clear" w:color="auto" w:fill="FFFFFF"/>
              </w:rPr>
              <w:t> </w:t>
            </w:r>
            <w:proofErr w:type="spellStart"/>
            <w:r w:rsidRPr="003266F2">
              <w:rPr>
                <w:rStyle w:val="rvts9"/>
                <w:rFonts w:ascii="Verdana" w:hAnsi="Verdana"/>
                <w:bCs/>
                <w:sz w:val="16"/>
                <w:szCs w:val="16"/>
                <w:shd w:val="clear" w:color="auto" w:fill="FFFFFF"/>
              </w:rPr>
              <w:t>юстиціїУкраїни</w:t>
            </w:r>
            <w:proofErr w:type="spellEnd"/>
            <w:r w:rsidRPr="003266F2">
              <w:rPr>
                <w:rStyle w:val="rvts9"/>
                <w:rFonts w:ascii="Verdana" w:hAnsi="Verdana"/>
                <w:bCs/>
                <w:sz w:val="16"/>
                <w:szCs w:val="16"/>
                <w:shd w:val="clear" w:color="auto" w:fill="FFFFFF"/>
              </w:rPr>
              <w:t xml:space="preserve"> 7 </w:t>
            </w:r>
            <w:proofErr w:type="spellStart"/>
            <w:r w:rsidRPr="003266F2">
              <w:rPr>
                <w:rStyle w:val="rvts9"/>
                <w:rFonts w:ascii="Verdana" w:hAnsi="Verdana"/>
                <w:bCs/>
                <w:sz w:val="16"/>
                <w:szCs w:val="16"/>
                <w:shd w:val="clear" w:color="auto" w:fill="FFFFFF"/>
              </w:rPr>
              <w:t>вересня</w:t>
            </w:r>
            <w:proofErr w:type="spellEnd"/>
            <w:r w:rsidRPr="003266F2">
              <w:rPr>
                <w:rStyle w:val="rvts9"/>
                <w:rFonts w:ascii="Verdana" w:hAnsi="Verdana"/>
                <w:bCs/>
                <w:sz w:val="16"/>
                <w:szCs w:val="16"/>
                <w:shd w:val="clear" w:color="auto" w:fill="FFFFFF"/>
              </w:rPr>
              <w:t xml:space="preserve"> 2012 р. за № 1549/21861</w:t>
            </w:r>
            <w:proofErr w:type="gramStart"/>
            <w:r w:rsidRPr="003266F2">
              <w:rPr>
                <w:rFonts w:ascii="Verdana" w:hAnsi="Verdana"/>
                <w:sz w:val="16"/>
                <w:szCs w:val="16"/>
              </w:rPr>
              <w:t xml:space="preserve"> ;</w:t>
            </w:r>
            <w:proofErr w:type="gramEnd"/>
          </w:p>
          <w:p w:rsidR="002670D2" w:rsidRDefault="000F068E" w:rsidP="002670D2">
            <w:pPr>
              <w:pStyle w:val="rvps6"/>
              <w:shd w:val="clear" w:color="auto" w:fill="FFFFFF"/>
              <w:spacing w:before="0" w:beforeAutospacing="0" w:after="0" w:afterAutospacing="0"/>
              <w:ind w:left="34" w:firstLine="416"/>
              <w:jc w:val="both"/>
              <w:textAlignment w:val="baseline"/>
              <w:rPr>
                <w:rFonts w:ascii="Verdana" w:hAnsi="Verdana"/>
                <w:sz w:val="16"/>
                <w:szCs w:val="16"/>
              </w:rPr>
            </w:pPr>
            <w:r w:rsidRPr="003266F2">
              <w:rPr>
                <w:rFonts w:ascii="Verdana" w:hAnsi="Verdana"/>
                <w:sz w:val="16"/>
                <w:szCs w:val="16"/>
              </w:rPr>
              <w:t>Наказ МВС від 16.08.2016 № 816 «Про затвердження Порядку провадження за заявами про оформлення документів для виїзду громадян України за кордон на постійне проживання»,</w:t>
            </w:r>
            <w:r w:rsidRPr="003266F2">
              <w:rPr>
                <w:rStyle w:val="rvts9"/>
                <w:rFonts w:ascii="Verdana" w:hAnsi="Verdana"/>
                <w:bCs/>
                <w:sz w:val="16"/>
                <w:szCs w:val="16"/>
                <w:shd w:val="clear" w:color="auto" w:fill="FFFFFF"/>
              </w:rPr>
              <w:t>зареєстрований в Міністерстві юстиції України</w:t>
            </w:r>
            <w:r w:rsidRPr="003266F2">
              <w:rPr>
                <w:rFonts w:ascii="Verdana" w:hAnsi="Verdana"/>
                <w:sz w:val="16"/>
                <w:szCs w:val="16"/>
                <w:shd w:val="clear" w:color="auto" w:fill="FFFFFF"/>
              </w:rPr>
              <w:t> </w:t>
            </w:r>
            <w:r w:rsidRPr="003266F2">
              <w:rPr>
                <w:rStyle w:val="rvts9"/>
                <w:rFonts w:ascii="Verdana" w:hAnsi="Verdana"/>
                <w:bCs/>
                <w:sz w:val="16"/>
                <w:szCs w:val="16"/>
                <w:shd w:val="clear" w:color="auto" w:fill="FFFFFF"/>
              </w:rPr>
              <w:t>09 вересня 2016 р.</w:t>
            </w:r>
            <w:r w:rsidRPr="003266F2">
              <w:rPr>
                <w:rFonts w:ascii="Verdana" w:hAnsi="Verdana"/>
                <w:sz w:val="16"/>
                <w:szCs w:val="16"/>
                <w:shd w:val="clear" w:color="auto" w:fill="FFFFFF"/>
              </w:rPr>
              <w:t> </w:t>
            </w:r>
            <w:r w:rsidRPr="003266F2">
              <w:rPr>
                <w:rFonts w:ascii="Verdana" w:hAnsi="Verdana"/>
                <w:sz w:val="16"/>
                <w:szCs w:val="16"/>
              </w:rPr>
              <w:br/>
            </w:r>
            <w:r w:rsidRPr="003266F2">
              <w:rPr>
                <w:rStyle w:val="rvts9"/>
                <w:rFonts w:ascii="Verdana" w:hAnsi="Verdana"/>
                <w:bCs/>
                <w:sz w:val="16"/>
                <w:szCs w:val="16"/>
                <w:shd w:val="clear" w:color="auto" w:fill="FFFFFF"/>
              </w:rPr>
              <w:t>за № 1241/29371</w:t>
            </w:r>
            <w:r w:rsidRPr="003266F2">
              <w:rPr>
                <w:rFonts w:ascii="Verdana" w:hAnsi="Verdana"/>
                <w:sz w:val="16"/>
                <w:szCs w:val="16"/>
              </w:rPr>
              <w:t>.</w:t>
            </w:r>
          </w:p>
          <w:p w:rsidR="00034C28" w:rsidRPr="003266F2" w:rsidRDefault="00034C28" w:rsidP="002670D2">
            <w:pPr>
              <w:pStyle w:val="rvps6"/>
              <w:shd w:val="clear" w:color="auto" w:fill="FFFFFF"/>
              <w:spacing w:before="0" w:beforeAutospacing="0" w:after="0" w:afterAutospacing="0"/>
              <w:ind w:left="34" w:firstLine="416"/>
              <w:jc w:val="both"/>
              <w:textAlignment w:val="baseline"/>
              <w:rPr>
                <w:rFonts w:ascii="Verdana" w:hAnsi="Verdana"/>
                <w:sz w:val="16"/>
                <w:szCs w:val="16"/>
                <w:lang w:eastAsia="ru-RU"/>
              </w:rPr>
            </w:pPr>
            <w:r w:rsidRPr="00034C28">
              <w:rPr>
                <w:rFonts w:ascii="Verdana" w:hAnsi="Verdana"/>
                <w:sz w:val="16"/>
                <w:szCs w:val="16"/>
                <w:lang w:eastAsia="ru-RU"/>
              </w:rPr>
              <w:t>Наказ МВС від 18.10.2019 № 875 «Про затвердження Вимог до відцифрованого образу обличчя особи, фотокарток, що подаються для оформлення або обміну документів, що посвідчують особу, підтверджують громадянство України чи спеціальний статус особи, та фотографічного зображення на них»</w:t>
            </w:r>
            <w:r w:rsidR="001F27FA">
              <w:rPr>
                <w:rFonts w:ascii="Verdana" w:hAnsi="Verdana"/>
                <w:sz w:val="16"/>
                <w:szCs w:val="16"/>
                <w:lang w:eastAsia="ru-RU"/>
              </w:rPr>
              <w:t xml:space="preserve">, </w:t>
            </w:r>
            <w:r w:rsidR="001F27FA" w:rsidRPr="00F025EE">
              <w:rPr>
                <w:rFonts w:ascii="Verdana" w:hAnsi="Verdana"/>
                <w:sz w:val="16"/>
                <w:szCs w:val="16"/>
              </w:rPr>
              <w:t>зареєстрований в Міністерстві юстиції України 07 листопада 2019 р.за № 1146/34117</w:t>
            </w:r>
          </w:p>
        </w:tc>
      </w:tr>
      <w:tr w:rsidR="00A36A7D" w:rsidRPr="002C4D91" w:rsidTr="00790C0F">
        <w:tc>
          <w:tcPr>
            <w:tcW w:w="709" w:type="dxa"/>
            <w:gridSpan w:val="2"/>
            <w:tcBorders>
              <w:right w:val="single" w:sz="4" w:space="0" w:color="auto"/>
            </w:tcBorders>
            <w:vAlign w:val="center"/>
          </w:tcPr>
          <w:p w:rsidR="00A36A7D" w:rsidRPr="002C4D91" w:rsidRDefault="00A36A7D" w:rsidP="00A36A7D">
            <w:pPr>
              <w:jc w:val="center"/>
              <w:rPr>
                <w:rFonts w:ascii="Verdana" w:hAnsi="Verdana"/>
                <w:b/>
                <w:sz w:val="16"/>
                <w:szCs w:val="16"/>
                <w:lang w:val="uk-UA"/>
              </w:rPr>
            </w:pPr>
            <w:r w:rsidRPr="002C4D91">
              <w:rPr>
                <w:rFonts w:ascii="Verdana" w:hAnsi="Verdana"/>
                <w:b/>
                <w:sz w:val="16"/>
                <w:szCs w:val="16"/>
                <w:lang w:val="uk-UA"/>
              </w:rPr>
              <w:lastRenderedPageBreak/>
              <w:t>7.</w:t>
            </w:r>
          </w:p>
        </w:tc>
        <w:tc>
          <w:tcPr>
            <w:tcW w:w="3686" w:type="dxa"/>
            <w:tcBorders>
              <w:right w:val="single" w:sz="4" w:space="0" w:color="auto"/>
            </w:tcBorders>
            <w:vAlign w:val="center"/>
          </w:tcPr>
          <w:p w:rsidR="00A36A7D" w:rsidRPr="002C4D91" w:rsidRDefault="00A36A7D" w:rsidP="00A36A7D">
            <w:pPr>
              <w:jc w:val="both"/>
              <w:rPr>
                <w:rFonts w:ascii="Verdana" w:hAnsi="Verdana"/>
                <w:sz w:val="16"/>
                <w:szCs w:val="16"/>
              </w:rPr>
            </w:pPr>
            <w:r w:rsidRPr="002C4D91">
              <w:rPr>
                <w:rFonts w:ascii="Verdana" w:hAnsi="Verdana"/>
                <w:sz w:val="16"/>
                <w:szCs w:val="16"/>
              </w:rPr>
              <w:t>Актимісцевихорганіввиконавчоївлади/органівмісцевогосамоврядування</w:t>
            </w:r>
          </w:p>
        </w:tc>
        <w:tc>
          <w:tcPr>
            <w:tcW w:w="5953" w:type="dxa"/>
            <w:tcBorders>
              <w:left w:val="single" w:sz="4" w:space="0" w:color="auto"/>
            </w:tcBorders>
            <w:vAlign w:val="center"/>
          </w:tcPr>
          <w:p w:rsidR="00A36A7D" w:rsidRPr="002C4D91" w:rsidRDefault="00A36A7D" w:rsidP="00A36A7D">
            <w:pPr>
              <w:ind w:firstLine="431"/>
              <w:jc w:val="center"/>
              <w:rPr>
                <w:rFonts w:ascii="Verdana" w:hAnsi="Verdana"/>
                <w:sz w:val="16"/>
                <w:szCs w:val="16"/>
              </w:rPr>
            </w:pPr>
            <w:proofErr w:type="spellStart"/>
            <w:r w:rsidRPr="002C4D91">
              <w:rPr>
                <w:rFonts w:ascii="Verdana" w:hAnsi="Verdana"/>
                <w:sz w:val="16"/>
                <w:szCs w:val="16"/>
              </w:rPr>
              <w:t>Відсутні</w:t>
            </w:r>
            <w:proofErr w:type="spellEnd"/>
          </w:p>
        </w:tc>
      </w:tr>
      <w:tr w:rsidR="00A36A7D" w:rsidRPr="002C4D91" w:rsidTr="00790C0F">
        <w:tc>
          <w:tcPr>
            <w:tcW w:w="10348" w:type="dxa"/>
            <w:gridSpan w:val="4"/>
            <w:shd w:val="clear" w:color="auto" w:fill="auto"/>
          </w:tcPr>
          <w:p w:rsidR="00A36A7D" w:rsidRPr="002C4D91" w:rsidRDefault="00A36A7D" w:rsidP="00A36A7D">
            <w:pPr>
              <w:jc w:val="center"/>
              <w:rPr>
                <w:rFonts w:ascii="Verdana" w:hAnsi="Verdana"/>
                <w:sz w:val="16"/>
                <w:szCs w:val="16"/>
                <w:lang w:val="uk-UA"/>
              </w:rPr>
            </w:pPr>
            <w:r w:rsidRPr="002C4D91">
              <w:rPr>
                <w:rFonts w:ascii="Verdana" w:hAnsi="Verdana"/>
                <w:b/>
                <w:sz w:val="16"/>
                <w:szCs w:val="16"/>
                <w:lang w:val="uk-UA"/>
              </w:rPr>
              <w:t>Умови отримання адміністративної послуги</w:t>
            </w:r>
          </w:p>
        </w:tc>
      </w:tr>
      <w:tr w:rsidR="00A36A7D" w:rsidRPr="002C4D91" w:rsidTr="00DE05FF">
        <w:trPr>
          <w:trHeight w:val="551"/>
        </w:trPr>
        <w:tc>
          <w:tcPr>
            <w:tcW w:w="709" w:type="dxa"/>
            <w:gridSpan w:val="2"/>
            <w:tcBorders>
              <w:right w:val="single" w:sz="4" w:space="0" w:color="auto"/>
            </w:tcBorders>
            <w:vAlign w:val="center"/>
          </w:tcPr>
          <w:p w:rsidR="00A36A7D" w:rsidRPr="002C4D91" w:rsidRDefault="00A36A7D" w:rsidP="00A36A7D">
            <w:pPr>
              <w:jc w:val="center"/>
              <w:rPr>
                <w:rFonts w:ascii="Verdana" w:hAnsi="Verdana"/>
                <w:b/>
                <w:sz w:val="16"/>
                <w:szCs w:val="16"/>
                <w:lang w:val="uk-UA"/>
              </w:rPr>
            </w:pPr>
            <w:r w:rsidRPr="002C4D91">
              <w:rPr>
                <w:rFonts w:ascii="Verdana" w:hAnsi="Verdana"/>
                <w:b/>
                <w:sz w:val="16"/>
                <w:szCs w:val="16"/>
                <w:lang w:val="uk-UA"/>
              </w:rPr>
              <w:t>8.</w:t>
            </w:r>
          </w:p>
        </w:tc>
        <w:tc>
          <w:tcPr>
            <w:tcW w:w="3686" w:type="dxa"/>
            <w:tcBorders>
              <w:right w:val="single" w:sz="4" w:space="0" w:color="auto"/>
            </w:tcBorders>
            <w:vAlign w:val="center"/>
          </w:tcPr>
          <w:p w:rsidR="00A36A7D" w:rsidRPr="002C4D91" w:rsidRDefault="00A36A7D" w:rsidP="00A36A7D">
            <w:pPr>
              <w:jc w:val="center"/>
              <w:rPr>
                <w:rFonts w:ascii="Verdana" w:hAnsi="Verdana"/>
                <w:sz w:val="16"/>
                <w:szCs w:val="16"/>
                <w:lang w:val="uk-UA"/>
              </w:rPr>
            </w:pPr>
            <w:r w:rsidRPr="002C4D91">
              <w:rPr>
                <w:rFonts w:ascii="Verdana" w:hAnsi="Verdana"/>
                <w:sz w:val="16"/>
                <w:szCs w:val="16"/>
                <w:lang w:val="uk-UA"/>
              </w:rPr>
              <w:t>Підстава для одержання адміністративної послуги</w:t>
            </w:r>
          </w:p>
        </w:tc>
        <w:tc>
          <w:tcPr>
            <w:tcW w:w="5953" w:type="dxa"/>
            <w:tcBorders>
              <w:left w:val="single" w:sz="4" w:space="0" w:color="auto"/>
            </w:tcBorders>
            <w:vAlign w:val="center"/>
          </w:tcPr>
          <w:p w:rsidR="00A36A7D" w:rsidRPr="002C4D91" w:rsidRDefault="00A36A7D" w:rsidP="00617A14">
            <w:pPr>
              <w:pStyle w:val="rvps2"/>
              <w:shd w:val="clear" w:color="auto" w:fill="FFFFFF"/>
              <w:spacing w:before="0" w:beforeAutospacing="0" w:after="0" w:afterAutospacing="0"/>
              <w:ind w:firstLine="450"/>
              <w:jc w:val="both"/>
              <w:textAlignment w:val="baseline"/>
              <w:rPr>
                <w:rFonts w:ascii="Verdana" w:hAnsi="Verdana"/>
                <w:sz w:val="16"/>
                <w:szCs w:val="16"/>
                <w:lang w:val="uk-UA"/>
              </w:rPr>
            </w:pPr>
            <w:r w:rsidRPr="002C4D91">
              <w:rPr>
                <w:rFonts w:ascii="Verdana" w:hAnsi="Verdana"/>
                <w:sz w:val="16"/>
                <w:szCs w:val="16"/>
                <w:lang w:val="uk-UA"/>
              </w:rPr>
              <w:t>Втрата/</w:t>
            </w:r>
            <w:r w:rsidRPr="003266F2">
              <w:rPr>
                <w:rFonts w:ascii="Verdana" w:hAnsi="Verdana"/>
                <w:sz w:val="16"/>
                <w:szCs w:val="16"/>
                <w:lang w:val="uk-UA"/>
              </w:rPr>
              <w:t xml:space="preserve">викрадення паспорта громадянина України </w:t>
            </w:r>
            <w:r w:rsidR="00617A14" w:rsidRPr="003266F2">
              <w:rPr>
                <w:rFonts w:ascii="Verdana" w:hAnsi="Verdana"/>
                <w:sz w:val="16"/>
                <w:szCs w:val="16"/>
                <w:lang w:val="uk-UA"/>
              </w:rPr>
              <w:t>з безконтактним електронним носієм.</w:t>
            </w:r>
          </w:p>
        </w:tc>
      </w:tr>
      <w:tr w:rsidR="00A36A7D" w:rsidRPr="002C4D91" w:rsidTr="00DE05FF">
        <w:tc>
          <w:tcPr>
            <w:tcW w:w="709" w:type="dxa"/>
            <w:gridSpan w:val="2"/>
            <w:tcBorders>
              <w:right w:val="single" w:sz="4" w:space="0" w:color="auto"/>
            </w:tcBorders>
            <w:vAlign w:val="center"/>
          </w:tcPr>
          <w:p w:rsidR="00A36A7D" w:rsidRPr="002C4D91" w:rsidRDefault="00A36A7D" w:rsidP="00A36A7D">
            <w:pPr>
              <w:jc w:val="center"/>
              <w:rPr>
                <w:rFonts w:ascii="Verdana" w:hAnsi="Verdana"/>
                <w:b/>
                <w:sz w:val="16"/>
                <w:szCs w:val="16"/>
                <w:lang w:val="uk-UA"/>
              </w:rPr>
            </w:pPr>
            <w:r w:rsidRPr="002C4D91">
              <w:rPr>
                <w:rFonts w:ascii="Verdana" w:hAnsi="Verdana"/>
                <w:b/>
                <w:sz w:val="16"/>
                <w:szCs w:val="16"/>
                <w:lang w:val="uk-UA"/>
              </w:rPr>
              <w:t>9.</w:t>
            </w:r>
          </w:p>
        </w:tc>
        <w:tc>
          <w:tcPr>
            <w:tcW w:w="3686" w:type="dxa"/>
            <w:tcBorders>
              <w:right w:val="single" w:sz="4" w:space="0" w:color="auto"/>
            </w:tcBorders>
            <w:vAlign w:val="center"/>
          </w:tcPr>
          <w:p w:rsidR="00A36A7D" w:rsidRPr="002C4D91" w:rsidRDefault="00A36A7D" w:rsidP="00A36A7D">
            <w:pPr>
              <w:jc w:val="center"/>
              <w:rPr>
                <w:rFonts w:ascii="Verdana" w:hAnsi="Verdana"/>
                <w:sz w:val="16"/>
                <w:szCs w:val="16"/>
                <w:lang w:val="uk-UA"/>
              </w:rPr>
            </w:pPr>
            <w:r w:rsidRPr="002C4D91">
              <w:rPr>
                <w:rFonts w:ascii="Verdana" w:hAnsi="Verdana"/>
                <w:sz w:val="16"/>
                <w:szCs w:val="16"/>
                <w:lang w:val="uk-UA"/>
              </w:rPr>
              <w:t>Вичерпний перелік документів, необхідних для отримання адміністративної послуги, а також вимоги до них</w:t>
            </w:r>
          </w:p>
        </w:tc>
        <w:tc>
          <w:tcPr>
            <w:tcW w:w="5953" w:type="dxa"/>
            <w:tcBorders>
              <w:left w:val="single" w:sz="4" w:space="0" w:color="auto"/>
            </w:tcBorders>
            <w:vAlign w:val="center"/>
          </w:tcPr>
          <w:p w:rsidR="00A36A7D" w:rsidRPr="002C4D91" w:rsidRDefault="00A36A7D" w:rsidP="00A36A7D">
            <w:pPr>
              <w:ind w:firstLine="494"/>
              <w:jc w:val="both"/>
              <w:rPr>
                <w:rFonts w:ascii="Verdana" w:hAnsi="Verdana"/>
                <w:sz w:val="16"/>
                <w:szCs w:val="16"/>
                <w:lang w:val="uk-UA"/>
              </w:rPr>
            </w:pPr>
            <w:r w:rsidRPr="002C4D91">
              <w:rPr>
                <w:rFonts w:ascii="Verdana" w:hAnsi="Verdana"/>
                <w:sz w:val="16"/>
                <w:szCs w:val="16"/>
                <w:lang w:val="uk-UA"/>
              </w:rPr>
              <w:t>Для оформлення паспорта громадянина України  особа подає:</w:t>
            </w:r>
          </w:p>
          <w:p w:rsidR="00A36A7D" w:rsidRPr="002C4D91" w:rsidRDefault="00CB63B8" w:rsidP="00DD527A">
            <w:pPr>
              <w:pStyle w:val="rvps2"/>
              <w:numPr>
                <w:ilvl w:val="0"/>
                <w:numId w:val="15"/>
              </w:numPr>
              <w:shd w:val="clear" w:color="auto" w:fill="FFFFFF"/>
              <w:spacing w:before="0" w:beforeAutospacing="0" w:after="0" w:afterAutospacing="0"/>
              <w:ind w:left="0" w:firstLine="494"/>
              <w:jc w:val="both"/>
              <w:textAlignment w:val="baseline"/>
              <w:rPr>
                <w:rFonts w:ascii="Verdana" w:hAnsi="Verdana"/>
                <w:sz w:val="16"/>
                <w:szCs w:val="16"/>
                <w:lang w:val="uk-UA"/>
              </w:rPr>
            </w:pPr>
            <w:r>
              <w:rPr>
                <w:rFonts w:ascii="Verdana" w:hAnsi="Verdana"/>
                <w:sz w:val="16"/>
                <w:szCs w:val="16"/>
                <w:lang w:val="uk-UA"/>
              </w:rPr>
              <w:t xml:space="preserve"> з</w:t>
            </w:r>
            <w:r w:rsidR="00A36A7D" w:rsidRPr="002C4D91">
              <w:rPr>
                <w:rFonts w:ascii="Verdana" w:hAnsi="Verdana"/>
                <w:sz w:val="16"/>
                <w:szCs w:val="16"/>
                <w:lang w:val="uk-UA"/>
              </w:rPr>
              <w:t>аяву-анкету за зразком, затвердженим наказом МВС від 26.11.2014 № 1279 (формується та роздруковується із застосуванням засобів Єдиного державного демографічного реєстру працівником територіального органу/територіального підрозділу ДМС/центру надання адміністративних послуг/державного підприємства, що належить до сфери управління ДМС, і його відокремленого підрозділу).</w:t>
            </w:r>
          </w:p>
          <w:p w:rsidR="00A36A7D" w:rsidRPr="002C4D91" w:rsidRDefault="00A36A7D" w:rsidP="00DD527A">
            <w:pPr>
              <w:pStyle w:val="a6"/>
              <w:numPr>
                <w:ilvl w:val="0"/>
                <w:numId w:val="15"/>
              </w:numPr>
              <w:ind w:left="0" w:firstLine="494"/>
              <w:jc w:val="both"/>
              <w:rPr>
                <w:rFonts w:ascii="Verdana" w:hAnsi="Verdana"/>
                <w:sz w:val="16"/>
                <w:szCs w:val="16"/>
                <w:lang w:val="uk-UA"/>
              </w:rPr>
            </w:pPr>
            <w:r w:rsidRPr="002C4D91">
              <w:rPr>
                <w:rFonts w:ascii="Verdana" w:hAnsi="Verdana"/>
                <w:sz w:val="16"/>
                <w:szCs w:val="16"/>
                <w:lang w:val="uk-UA"/>
              </w:rPr>
              <w:t>витяг з Єдиного реєстру досудових розслідувань (у разі викрадення паспорта на території України);</w:t>
            </w:r>
          </w:p>
          <w:p w:rsidR="0032110A" w:rsidRPr="0032110A" w:rsidRDefault="0032110A" w:rsidP="0032110A">
            <w:pPr>
              <w:numPr>
                <w:ilvl w:val="0"/>
                <w:numId w:val="15"/>
              </w:numPr>
              <w:ind w:left="34" w:firstLine="425"/>
              <w:jc w:val="both"/>
              <w:rPr>
                <w:rFonts w:ascii="Verdana" w:hAnsi="Verdana"/>
                <w:b/>
                <w:sz w:val="16"/>
                <w:szCs w:val="16"/>
                <w:lang w:val="uk-UA"/>
              </w:rPr>
            </w:pPr>
            <w:r w:rsidRPr="0032110A">
              <w:rPr>
                <w:rFonts w:ascii="Verdana" w:hAnsi="Verdana"/>
                <w:sz w:val="16"/>
                <w:szCs w:val="16"/>
                <w:lang w:val="uk-UA"/>
              </w:rPr>
              <w:t>документи, що підтверджують сплату адміністративного збору, державного мита (у разі втрати паспорта) або роздрукована квитанція з програмного продукту «</w:t>
            </w:r>
            <w:proofErr w:type="spellStart"/>
            <w:r w:rsidRPr="0032110A">
              <w:rPr>
                <w:rFonts w:ascii="Verdana" w:hAnsi="Verdana"/>
                <w:sz w:val="16"/>
                <w:szCs w:val="16"/>
                <w:lang w:val="uk-UA"/>
              </w:rPr>
              <w:t>cheсk</w:t>
            </w:r>
            <w:proofErr w:type="spellEnd"/>
            <w:r w:rsidRPr="0032110A">
              <w:rPr>
                <w:rFonts w:ascii="Verdana" w:hAnsi="Verdana"/>
                <w:sz w:val="16"/>
                <w:szCs w:val="16"/>
                <w:lang w:val="uk-UA"/>
              </w:rPr>
              <w:t xml:space="preserve">» або </w:t>
            </w:r>
            <w:r w:rsidRPr="0032110A">
              <w:rPr>
                <w:rFonts w:ascii="Verdana" w:hAnsi="Verdana"/>
                <w:b/>
                <w:sz w:val="16"/>
                <w:szCs w:val="16"/>
                <w:lang w:val="uk-UA"/>
              </w:rPr>
              <w:t>інформацію (реквізити платежу) про сплату збору в будь-якій формі*</w:t>
            </w:r>
          </w:p>
          <w:p w:rsidR="00A36A7D" w:rsidRPr="00CB63B8" w:rsidRDefault="00A36A7D" w:rsidP="00CB63B8">
            <w:pPr>
              <w:numPr>
                <w:ilvl w:val="0"/>
                <w:numId w:val="15"/>
              </w:numPr>
              <w:ind w:left="0" w:firstLine="494"/>
              <w:jc w:val="both"/>
              <w:rPr>
                <w:rFonts w:ascii="Verdana" w:hAnsi="Verdana"/>
                <w:sz w:val="16"/>
                <w:szCs w:val="16"/>
                <w:lang w:val="uk-UA"/>
              </w:rPr>
            </w:pPr>
            <w:r w:rsidRPr="00CB63B8">
              <w:rPr>
                <w:rFonts w:ascii="Verdana" w:hAnsi="Verdana"/>
                <w:sz w:val="16"/>
                <w:szCs w:val="16"/>
                <w:lang w:val="uk-UA"/>
              </w:rPr>
              <w:t xml:space="preserve">довідку про присвоєння реєстраційного номера облікової картки платника податків з Державного реєстру фізичних осіб — платників податків (РНОКПП)  або повідомлення про відмову від його прийняття (для осіб, які через свої релігійні переконання відмовилися від прийняття зазначеного номера) – </w:t>
            </w:r>
            <w:r w:rsidRPr="00CB63B8">
              <w:rPr>
                <w:rFonts w:ascii="Verdana" w:hAnsi="Verdana"/>
                <w:b/>
                <w:sz w:val="16"/>
                <w:szCs w:val="16"/>
                <w:u w:val="single"/>
                <w:lang w:val="uk-UA"/>
              </w:rPr>
              <w:t>за умови реєстрації</w:t>
            </w:r>
            <w:r w:rsidRPr="00CB63B8">
              <w:rPr>
                <w:rFonts w:ascii="Verdana" w:hAnsi="Verdana"/>
                <w:sz w:val="16"/>
                <w:szCs w:val="16"/>
                <w:lang w:val="uk-UA"/>
              </w:rPr>
              <w:t xml:space="preserve"> в Державному реєстрі фізичних осіб – платників податків та інших обов’язкових платежів </w:t>
            </w:r>
            <w:r w:rsidRPr="00CB63B8">
              <w:rPr>
                <w:rFonts w:ascii="Verdana" w:hAnsi="Verdana"/>
                <w:b/>
                <w:sz w:val="16"/>
                <w:szCs w:val="16"/>
                <w:lang w:val="uk-UA"/>
              </w:rPr>
              <w:t>або отримання повідомлення про відмову від прийняття</w:t>
            </w:r>
            <w:r w:rsidRPr="00CB63B8">
              <w:rPr>
                <w:rFonts w:ascii="Verdana" w:hAnsi="Verdana"/>
                <w:sz w:val="16"/>
                <w:szCs w:val="16"/>
                <w:lang w:val="uk-UA"/>
              </w:rPr>
              <w:t xml:space="preserve"> зазначеного номера (для осіб, які через свої релігійні переконання відмовилися від прийняття зазначеного номера). </w:t>
            </w:r>
            <w:r w:rsidRPr="00CB63B8">
              <w:rPr>
                <w:rFonts w:ascii="Verdana" w:hAnsi="Verdana"/>
                <w:b/>
                <w:sz w:val="16"/>
                <w:szCs w:val="16"/>
                <w:lang w:val="uk-UA"/>
              </w:rPr>
              <w:t>Якщо така інформація подавалася під час оформлення паспорта, що підлягає обміну відповідні документи не надаються</w:t>
            </w:r>
            <w:r w:rsidRPr="00CB63B8">
              <w:rPr>
                <w:rFonts w:ascii="Verdana" w:hAnsi="Verdana"/>
                <w:sz w:val="16"/>
                <w:szCs w:val="16"/>
                <w:lang w:val="uk-UA"/>
              </w:rPr>
              <w:t>;</w:t>
            </w:r>
          </w:p>
          <w:p w:rsidR="00DD527A" w:rsidRPr="003266F2" w:rsidRDefault="00DD527A" w:rsidP="00DD527A">
            <w:pPr>
              <w:pStyle w:val="a7"/>
              <w:numPr>
                <w:ilvl w:val="0"/>
                <w:numId w:val="15"/>
              </w:numPr>
              <w:spacing w:before="0"/>
              <w:ind w:left="0" w:firstLine="494"/>
              <w:jc w:val="both"/>
              <w:rPr>
                <w:rFonts w:ascii="Verdana" w:hAnsi="Verdana"/>
                <w:sz w:val="16"/>
                <w:szCs w:val="16"/>
              </w:rPr>
            </w:pPr>
            <w:r w:rsidRPr="003266F2">
              <w:rPr>
                <w:rFonts w:ascii="Verdana" w:hAnsi="Verdana"/>
                <w:sz w:val="16"/>
                <w:szCs w:val="16"/>
              </w:rPr>
              <w:t>посвідчення про взяття на облік бездомних осіб (для бездомних осіб);</w:t>
            </w:r>
          </w:p>
          <w:p w:rsidR="00DD527A" w:rsidRPr="003266F2" w:rsidRDefault="00DD527A" w:rsidP="00DD527A">
            <w:pPr>
              <w:pStyle w:val="a7"/>
              <w:numPr>
                <w:ilvl w:val="0"/>
                <w:numId w:val="15"/>
              </w:numPr>
              <w:spacing w:before="0"/>
              <w:ind w:left="0" w:firstLine="494"/>
              <w:jc w:val="both"/>
              <w:rPr>
                <w:rFonts w:ascii="Verdana" w:hAnsi="Verdana"/>
                <w:sz w:val="16"/>
                <w:szCs w:val="16"/>
              </w:rPr>
            </w:pPr>
            <w:r w:rsidRPr="003266F2">
              <w:rPr>
                <w:rFonts w:ascii="Verdana" w:hAnsi="Verdana"/>
                <w:sz w:val="16"/>
                <w:szCs w:val="16"/>
              </w:rPr>
              <w:t>довідку про взяття на облік внутрішньо переміщеної особи (для внутрішньо переміщених осіб);</w:t>
            </w:r>
          </w:p>
          <w:p w:rsidR="00A36A7D" w:rsidRPr="003266F2" w:rsidRDefault="00DD527A" w:rsidP="00A36A7D">
            <w:pPr>
              <w:ind w:firstLine="494"/>
              <w:jc w:val="both"/>
              <w:rPr>
                <w:rFonts w:ascii="Verdana" w:hAnsi="Verdana"/>
                <w:sz w:val="16"/>
                <w:szCs w:val="16"/>
                <w:lang w:val="uk-UA"/>
              </w:rPr>
            </w:pPr>
            <w:r w:rsidRPr="003266F2">
              <w:rPr>
                <w:rFonts w:ascii="Verdana" w:hAnsi="Verdana"/>
                <w:b/>
                <w:sz w:val="16"/>
                <w:szCs w:val="16"/>
                <w:lang w:val="uk-UA"/>
              </w:rPr>
              <w:t>7</w:t>
            </w:r>
            <w:r w:rsidR="00617A14" w:rsidRPr="003266F2">
              <w:rPr>
                <w:rFonts w:ascii="Verdana" w:hAnsi="Verdana"/>
                <w:b/>
                <w:sz w:val="16"/>
                <w:szCs w:val="16"/>
                <w:lang w:val="uk-UA"/>
              </w:rPr>
              <w:t>)</w:t>
            </w:r>
            <w:r w:rsidR="00617A14" w:rsidRPr="003266F2">
              <w:rPr>
                <w:rFonts w:ascii="Verdana" w:hAnsi="Verdana"/>
                <w:sz w:val="16"/>
                <w:szCs w:val="16"/>
                <w:lang w:val="uk-UA"/>
              </w:rPr>
              <w:t xml:space="preserve"> Д</w:t>
            </w:r>
            <w:r w:rsidR="00A36A7D" w:rsidRPr="003266F2">
              <w:rPr>
                <w:rFonts w:ascii="Verdana" w:hAnsi="Verdana"/>
                <w:sz w:val="16"/>
                <w:szCs w:val="16"/>
                <w:lang w:val="uk-UA"/>
              </w:rPr>
              <w:t>окументи, що підтверджують відомості для внесення додаткової змінної інформації до безконтактного електронного носія, що міститься у паспорті:</w:t>
            </w:r>
          </w:p>
          <w:p w:rsidR="00A36A7D" w:rsidRPr="00FE7DA7" w:rsidRDefault="00DD527A" w:rsidP="00DD527A">
            <w:pPr>
              <w:ind w:firstLine="317"/>
              <w:jc w:val="both"/>
              <w:rPr>
                <w:rFonts w:ascii="Verdana" w:hAnsi="Verdana"/>
                <w:sz w:val="16"/>
                <w:szCs w:val="16"/>
                <w:lang w:val="uk-UA"/>
              </w:rPr>
            </w:pPr>
            <w:r w:rsidRPr="003266F2">
              <w:rPr>
                <w:rFonts w:ascii="Verdana" w:hAnsi="Verdana"/>
                <w:b/>
                <w:sz w:val="16"/>
                <w:szCs w:val="16"/>
                <w:lang w:val="uk-UA"/>
              </w:rPr>
              <w:t>7</w:t>
            </w:r>
            <w:r w:rsidR="00617A14" w:rsidRPr="003266F2">
              <w:rPr>
                <w:rFonts w:ascii="Verdana" w:hAnsi="Verdana"/>
                <w:b/>
                <w:sz w:val="16"/>
                <w:szCs w:val="16"/>
                <w:lang w:val="uk-UA"/>
              </w:rPr>
              <w:t>.1</w:t>
            </w:r>
            <w:r w:rsidR="00A36A7D" w:rsidRPr="003266F2">
              <w:rPr>
                <w:rFonts w:ascii="Verdana" w:hAnsi="Verdana"/>
                <w:b/>
                <w:sz w:val="16"/>
                <w:szCs w:val="16"/>
                <w:lang w:val="uk-UA"/>
              </w:rPr>
              <w:t>)</w:t>
            </w:r>
            <w:r w:rsidR="00A36A7D" w:rsidRPr="003266F2">
              <w:rPr>
                <w:rFonts w:ascii="Verdana" w:hAnsi="Verdana"/>
                <w:sz w:val="16"/>
                <w:szCs w:val="16"/>
                <w:lang w:val="uk-UA"/>
              </w:rPr>
              <w:t xml:space="preserve"> про місце проживання - </w:t>
            </w:r>
            <w:r w:rsidR="00A36A7D" w:rsidRPr="003266F2">
              <w:rPr>
                <w:rFonts w:ascii="Verdana" w:hAnsi="Verdana"/>
                <w:b/>
                <w:sz w:val="16"/>
                <w:szCs w:val="16"/>
                <w:lang w:val="uk-UA"/>
              </w:rPr>
              <w:t xml:space="preserve">довідку про реєстрацію місця проживання особи або довідку про зняте місце проживання </w:t>
            </w:r>
            <w:r w:rsidR="00A36A7D" w:rsidRPr="003266F2">
              <w:rPr>
                <w:rFonts w:ascii="Verdana" w:hAnsi="Verdana"/>
                <w:sz w:val="16"/>
                <w:szCs w:val="16"/>
                <w:lang w:val="uk-UA"/>
              </w:rPr>
              <w:t xml:space="preserve">(за зразками наведеними у додатках 13, 16 до Правил реєстрації місця проживання, затверджених постановою КМУ </w:t>
            </w:r>
            <w:r w:rsidRPr="003266F2">
              <w:rPr>
                <w:rFonts w:ascii="Verdana" w:hAnsi="Verdana"/>
                <w:sz w:val="16"/>
                <w:szCs w:val="16"/>
                <w:lang w:val="uk-UA"/>
              </w:rPr>
              <w:t>від 02.03.</w:t>
            </w:r>
            <w:r w:rsidR="00A36A7D" w:rsidRPr="003266F2">
              <w:rPr>
                <w:rFonts w:ascii="Verdana" w:hAnsi="Verdana"/>
                <w:sz w:val="16"/>
                <w:szCs w:val="16"/>
                <w:lang w:val="uk-UA"/>
              </w:rPr>
              <w:t>№ 207 2016</w:t>
            </w:r>
            <w:r w:rsidRPr="003266F2">
              <w:rPr>
                <w:rFonts w:ascii="Verdana" w:hAnsi="Verdana"/>
                <w:sz w:val="16"/>
                <w:szCs w:val="16"/>
                <w:lang w:val="uk-UA"/>
              </w:rPr>
              <w:t xml:space="preserve"> «Про затвердження Правил реєстрації місця проживання та Порядку передачі органами реєстрації інформації до Єдиного державного демографічного реєстру»</w:t>
            </w:r>
            <w:r w:rsidR="00A36A7D" w:rsidRPr="003266F2">
              <w:rPr>
                <w:rFonts w:ascii="Verdana" w:hAnsi="Verdana"/>
                <w:sz w:val="16"/>
                <w:szCs w:val="16"/>
                <w:lang w:val="uk-UA"/>
              </w:rPr>
              <w:t xml:space="preserve">) або </w:t>
            </w:r>
            <w:r w:rsidR="00A36A7D" w:rsidRPr="003266F2">
              <w:rPr>
                <w:rFonts w:ascii="Verdana" w:hAnsi="Verdana"/>
                <w:b/>
                <w:sz w:val="16"/>
                <w:szCs w:val="16"/>
                <w:lang w:val="uk-UA"/>
              </w:rPr>
              <w:t>довідку про реєстрацію місця проживання</w:t>
            </w:r>
            <w:r w:rsidR="00A36A7D" w:rsidRPr="003266F2">
              <w:rPr>
                <w:rFonts w:ascii="Verdana" w:hAnsi="Verdana"/>
                <w:sz w:val="16"/>
                <w:szCs w:val="16"/>
                <w:lang w:val="uk-UA"/>
              </w:rPr>
              <w:t xml:space="preserve"> (видану  до 04.04.2016 за зразком наведеним у додатку 11 до Порядку реєстрації місця проживання та місця перебування фізичних осіб в Україні та зразків необхідних </w:t>
            </w:r>
            <w:r w:rsidR="00A36A7D" w:rsidRPr="00FE7DA7">
              <w:rPr>
                <w:rFonts w:ascii="Verdana" w:hAnsi="Verdana"/>
                <w:sz w:val="16"/>
                <w:szCs w:val="16"/>
                <w:lang w:val="uk-UA"/>
              </w:rPr>
              <w:t>документів, затвердженого наказом МВС від 22.11.2012 № 1077</w:t>
            </w:r>
            <w:r w:rsidRPr="00FE7DA7">
              <w:rPr>
                <w:rFonts w:ascii="Verdana" w:hAnsi="Verdana"/>
                <w:sz w:val="16"/>
                <w:szCs w:val="16"/>
                <w:lang w:val="uk-UA"/>
              </w:rPr>
              <w:t xml:space="preserve"> «Про затвердження Порядку реєстрації місця проживання та місця перебування фізичних осіб в Україні та зразків необхідних для цього документів»</w:t>
            </w:r>
            <w:r w:rsidR="00A36A7D" w:rsidRPr="00FE7DA7">
              <w:rPr>
                <w:rFonts w:ascii="Verdana" w:hAnsi="Verdana"/>
                <w:sz w:val="16"/>
                <w:szCs w:val="16"/>
                <w:lang w:val="uk-UA"/>
              </w:rPr>
              <w:t>) – за наявності;</w:t>
            </w:r>
          </w:p>
          <w:p w:rsidR="00A36A7D" w:rsidRPr="003266F2" w:rsidRDefault="00DD527A" w:rsidP="00A36A7D">
            <w:pPr>
              <w:ind w:firstLine="494"/>
              <w:jc w:val="both"/>
              <w:rPr>
                <w:rFonts w:ascii="Verdana" w:hAnsi="Verdana"/>
                <w:sz w:val="16"/>
                <w:szCs w:val="16"/>
                <w:lang w:val="uk-UA"/>
              </w:rPr>
            </w:pPr>
            <w:r w:rsidRPr="00FE7DA7">
              <w:rPr>
                <w:rFonts w:ascii="Verdana" w:hAnsi="Verdana"/>
                <w:b/>
                <w:sz w:val="16"/>
                <w:szCs w:val="16"/>
                <w:lang w:val="uk-UA"/>
              </w:rPr>
              <w:t>7</w:t>
            </w:r>
            <w:r w:rsidR="00617A14" w:rsidRPr="00FE7DA7">
              <w:rPr>
                <w:rFonts w:ascii="Verdana" w:hAnsi="Verdana"/>
                <w:b/>
                <w:sz w:val="16"/>
                <w:szCs w:val="16"/>
                <w:lang w:val="uk-UA"/>
              </w:rPr>
              <w:t>.2</w:t>
            </w:r>
            <w:r w:rsidR="00A36A7D" w:rsidRPr="00FE7DA7">
              <w:rPr>
                <w:rFonts w:ascii="Verdana" w:hAnsi="Verdana"/>
                <w:b/>
                <w:sz w:val="16"/>
                <w:szCs w:val="16"/>
                <w:lang w:val="uk-UA"/>
              </w:rPr>
              <w:t>)</w:t>
            </w:r>
            <w:r w:rsidR="00A36A7D" w:rsidRPr="00FE7DA7">
              <w:rPr>
                <w:rFonts w:ascii="Verdana" w:hAnsi="Verdana"/>
                <w:sz w:val="16"/>
                <w:szCs w:val="16"/>
                <w:lang w:val="uk-UA"/>
              </w:rPr>
              <w:t xml:space="preserve"> про народження дітей — свідоцтва</w:t>
            </w:r>
            <w:r w:rsidR="00A36A7D" w:rsidRPr="003266F2">
              <w:rPr>
                <w:rFonts w:ascii="Verdana" w:hAnsi="Verdana"/>
                <w:sz w:val="16"/>
                <w:szCs w:val="16"/>
                <w:lang w:val="uk-UA"/>
              </w:rPr>
              <w:t xml:space="preserve"> про народження дітей;</w:t>
            </w:r>
          </w:p>
          <w:p w:rsidR="00A36A7D" w:rsidRPr="003266F2" w:rsidRDefault="00DD527A" w:rsidP="00A36A7D">
            <w:pPr>
              <w:ind w:firstLine="494"/>
              <w:jc w:val="both"/>
              <w:rPr>
                <w:rFonts w:ascii="Verdana" w:hAnsi="Verdana"/>
                <w:sz w:val="16"/>
                <w:szCs w:val="16"/>
                <w:lang w:val="uk-UA"/>
              </w:rPr>
            </w:pPr>
            <w:r w:rsidRPr="003266F2">
              <w:rPr>
                <w:rFonts w:ascii="Verdana" w:hAnsi="Verdana"/>
                <w:b/>
                <w:sz w:val="16"/>
                <w:szCs w:val="16"/>
                <w:lang w:val="uk-UA"/>
              </w:rPr>
              <w:lastRenderedPageBreak/>
              <w:t>7</w:t>
            </w:r>
            <w:r w:rsidR="00617A14" w:rsidRPr="003266F2">
              <w:rPr>
                <w:rFonts w:ascii="Verdana" w:hAnsi="Verdana"/>
                <w:b/>
                <w:sz w:val="16"/>
                <w:szCs w:val="16"/>
                <w:lang w:val="uk-UA"/>
              </w:rPr>
              <w:t>.3</w:t>
            </w:r>
            <w:r w:rsidR="00A36A7D" w:rsidRPr="003266F2">
              <w:rPr>
                <w:rFonts w:ascii="Verdana" w:hAnsi="Verdana"/>
                <w:b/>
                <w:sz w:val="16"/>
                <w:szCs w:val="16"/>
                <w:lang w:val="uk-UA"/>
              </w:rPr>
              <w:t>)</w:t>
            </w:r>
            <w:r w:rsidR="00A36A7D" w:rsidRPr="003266F2">
              <w:rPr>
                <w:rFonts w:ascii="Verdana" w:hAnsi="Verdana"/>
                <w:sz w:val="16"/>
                <w:szCs w:val="16"/>
                <w:lang w:val="uk-UA"/>
              </w:rPr>
              <w:t xml:space="preserve"> про шлюб і розірвання шлюбу — свідоцтво про шлюб, свідоцтво про розірвання шлюбу, рішення суду про розірвання шлюбу, яке набрало законної сили, або виданий компетентними органами іноземної держави документ, який згідно з її національним законодавством підтверджує відповідний факт (за умови перебування у шлюбі або реєстрації акту цивільного стану про його розірвання) – за наявності;</w:t>
            </w:r>
          </w:p>
          <w:p w:rsidR="00A36A7D" w:rsidRPr="003266F2" w:rsidRDefault="00DD527A" w:rsidP="00A36A7D">
            <w:pPr>
              <w:ind w:firstLine="494"/>
              <w:jc w:val="both"/>
              <w:rPr>
                <w:rFonts w:ascii="Verdana" w:hAnsi="Verdana"/>
                <w:sz w:val="16"/>
                <w:szCs w:val="16"/>
                <w:lang w:val="uk-UA"/>
              </w:rPr>
            </w:pPr>
            <w:r w:rsidRPr="003266F2">
              <w:rPr>
                <w:rFonts w:ascii="Verdana" w:hAnsi="Verdana"/>
                <w:b/>
                <w:sz w:val="16"/>
                <w:szCs w:val="16"/>
                <w:lang w:val="uk-UA"/>
              </w:rPr>
              <w:t>7</w:t>
            </w:r>
            <w:r w:rsidR="00617A14" w:rsidRPr="003266F2">
              <w:rPr>
                <w:rFonts w:ascii="Verdana" w:hAnsi="Verdana"/>
                <w:b/>
                <w:sz w:val="16"/>
                <w:szCs w:val="16"/>
                <w:lang w:val="uk-UA"/>
              </w:rPr>
              <w:t>.4</w:t>
            </w:r>
            <w:r w:rsidR="00A36A7D" w:rsidRPr="003266F2">
              <w:rPr>
                <w:rFonts w:ascii="Verdana" w:hAnsi="Verdana"/>
                <w:b/>
                <w:sz w:val="16"/>
                <w:szCs w:val="16"/>
                <w:lang w:val="uk-UA"/>
              </w:rPr>
              <w:t>)</w:t>
            </w:r>
            <w:r w:rsidR="00A36A7D" w:rsidRPr="003266F2">
              <w:rPr>
                <w:rFonts w:ascii="Verdana" w:hAnsi="Verdana"/>
                <w:sz w:val="16"/>
                <w:szCs w:val="16"/>
                <w:lang w:val="uk-UA"/>
              </w:rPr>
              <w:t xml:space="preserve"> про зміну імені — свідоцтво про зміну імені, свідоцтво про народження, свідоцтво про шлюб, свідоцтво про розірвання шлюбу, рішення суду про розірвання шлюбу, яке набрало законної сили, або виданий компетентними органами іноземної держави документ, який згідно з її національним законодавством підтверджує відповідний факт (за умови зміни прізвища, імені або по батькові) – за наявності.</w:t>
            </w:r>
          </w:p>
          <w:p w:rsidR="00F703DB" w:rsidRDefault="00A36A7D" w:rsidP="00A36A7D">
            <w:pPr>
              <w:pStyle w:val="a6"/>
              <w:ind w:left="33" w:firstLine="494"/>
              <w:jc w:val="both"/>
              <w:rPr>
                <w:rFonts w:ascii="Verdana" w:hAnsi="Verdana"/>
                <w:sz w:val="16"/>
                <w:szCs w:val="16"/>
                <w:lang w:val="uk-UA"/>
              </w:rPr>
            </w:pPr>
            <w:r w:rsidRPr="002C4D91">
              <w:rPr>
                <w:rFonts w:ascii="Verdana" w:hAnsi="Verdana"/>
                <w:b/>
                <w:sz w:val="16"/>
                <w:szCs w:val="16"/>
                <w:lang w:val="uk-UA"/>
              </w:rPr>
              <w:t xml:space="preserve">Для оформлення паспорта особі, яка не може пересуватися самостійно у зв’язку з тривалим розладом здоров’я, </w:t>
            </w:r>
            <w:r w:rsidRPr="002C4D91">
              <w:rPr>
                <w:rFonts w:ascii="Verdana" w:hAnsi="Verdana"/>
                <w:sz w:val="16"/>
                <w:szCs w:val="16"/>
                <w:lang w:val="uk-UA"/>
              </w:rPr>
              <w:t xml:space="preserve">який підтверджується медичним висновком закладу охорони здоров’я, оформлений в установленому порядку, або </w:t>
            </w:r>
            <w:r w:rsidRPr="002C4D91">
              <w:rPr>
                <w:rFonts w:ascii="Verdana" w:hAnsi="Verdana"/>
                <w:b/>
                <w:sz w:val="16"/>
                <w:szCs w:val="16"/>
                <w:lang w:val="uk-UA"/>
              </w:rPr>
              <w:t>особі, яка відбуває покарання в установах виконання покарань або перебуває на тривалому стаціонарному лікуванні в закладах МОЗ закритого типу</w:t>
            </w:r>
            <w:r w:rsidRPr="002C4D91">
              <w:rPr>
                <w:rFonts w:ascii="Verdana" w:hAnsi="Verdana"/>
                <w:sz w:val="16"/>
                <w:szCs w:val="16"/>
                <w:lang w:val="uk-UA"/>
              </w:rPr>
              <w:t xml:space="preserve"> додатково подається одна фотокартка розміром 10 х </w:t>
            </w:r>
            <w:smartTag w:uri="urn:schemas-microsoft-com:office:smarttags" w:element="metricconverter">
              <w:smartTagPr>
                <w:attr w:name="ProductID" w:val="15 сантиметрів"/>
              </w:smartTagPr>
              <w:r w:rsidRPr="002C4D91">
                <w:rPr>
                  <w:rFonts w:ascii="Verdana" w:hAnsi="Verdana"/>
                  <w:sz w:val="16"/>
                  <w:szCs w:val="16"/>
                  <w:lang w:val="uk-UA"/>
                </w:rPr>
                <w:t>15 сантиметрів</w:t>
              </w:r>
            </w:smartTag>
            <w:r w:rsidRPr="002C4D91">
              <w:rPr>
                <w:rFonts w:ascii="Verdana" w:hAnsi="Verdana"/>
                <w:sz w:val="16"/>
                <w:szCs w:val="16"/>
                <w:lang w:val="uk-UA"/>
              </w:rPr>
              <w:t xml:space="preserve"> для внесення відцифрованого образу обличчя особи шляхом сканування із застосуванням засобів Реєстру. </w:t>
            </w:r>
            <w:r w:rsidR="00F703DB" w:rsidRPr="00F703DB">
              <w:rPr>
                <w:rFonts w:ascii="Verdana" w:hAnsi="Verdana"/>
                <w:sz w:val="16"/>
                <w:szCs w:val="16"/>
                <w:lang w:val="uk-UA"/>
              </w:rPr>
              <w:t>Фотокартка повинна відповідати Вимогам до відцифрованого образу обличчя особи, фотокарток, що подаються для оформлення або обміну документів, що посвідчують особу, підтверджують громадянство України чи спеціальний статус особи, та фотографічного зображення на них, затвердженого наказом МВС від 18.10.2019 № 875.</w:t>
            </w:r>
          </w:p>
          <w:p w:rsidR="00A36A7D" w:rsidRPr="002C4D91" w:rsidRDefault="00A36A7D" w:rsidP="00A36A7D">
            <w:pPr>
              <w:pStyle w:val="a6"/>
              <w:ind w:left="33" w:firstLine="494"/>
              <w:jc w:val="both"/>
              <w:rPr>
                <w:rFonts w:ascii="Verdana" w:hAnsi="Verdana"/>
                <w:b/>
                <w:sz w:val="16"/>
                <w:szCs w:val="16"/>
                <w:lang w:val="uk-UA"/>
              </w:rPr>
            </w:pPr>
            <w:r w:rsidRPr="002C4D91">
              <w:rPr>
                <w:rFonts w:ascii="Verdana" w:hAnsi="Verdana"/>
                <w:b/>
                <w:sz w:val="16"/>
                <w:szCs w:val="16"/>
                <w:lang w:val="uk-UA"/>
              </w:rPr>
              <w:t>Внесення до заяви-анкети та у подальшому у паспорт написання складових імені «прізвища» та «імені» здійснюється українською мовою та латинськими літерами відповідно до Таблиці транслітерації українського алфавіту латиницею, затвердженою постановою КМУ від 27.01.2010 № 55.</w:t>
            </w:r>
          </w:p>
          <w:p w:rsidR="00A36A7D" w:rsidRPr="002C4D91" w:rsidRDefault="00A36A7D" w:rsidP="00A36A7D">
            <w:pPr>
              <w:pStyle w:val="a6"/>
              <w:tabs>
                <w:tab w:val="left" w:pos="993"/>
              </w:tabs>
              <w:ind w:left="33"/>
              <w:jc w:val="both"/>
              <w:rPr>
                <w:rFonts w:ascii="Verdana" w:hAnsi="Verdana"/>
                <w:sz w:val="16"/>
                <w:szCs w:val="16"/>
                <w:lang w:val="uk-UA"/>
              </w:rPr>
            </w:pPr>
            <w:r w:rsidRPr="002C4D91">
              <w:rPr>
                <w:rFonts w:ascii="Verdana" w:hAnsi="Verdana"/>
                <w:sz w:val="16"/>
                <w:szCs w:val="16"/>
                <w:lang w:val="uk-UA"/>
              </w:rPr>
              <w:t xml:space="preserve">         За необхідності написання прізвища або/та ім’я латинськими літерами відповідно до написання у раніше виданих на ім’я особи документах, подається письмова заява (довільної форми) та документ, що підтверджує зазначений факт, а саме:</w:t>
            </w:r>
          </w:p>
          <w:p w:rsidR="00A36A7D" w:rsidRPr="002C4D91" w:rsidRDefault="00A36A7D" w:rsidP="00A36A7D">
            <w:pPr>
              <w:pStyle w:val="a6"/>
              <w:tabs>
                <w:tab w:val="left" w:pos="993"/>
              </w:tabs>
              <w:ind w:left="0" w:firstLine="708"/>
              <w:jc w:val="both"/>
              <w:rPr>
                <w:rFonts w:ascii="Verdana" w:hAnsi="Verdana"/>
                <w:sz w:val="16"/>
                <w:szCs w:val="16"/>
                <w:lang w:val="uk-UA"/>
              </w:rPr>
            </w:pPr>
            <w:r w:rsidRPr="002C4D91">
              <w:rPr>
                <w:rFonts w:ascii="Verdana" w:hAnsi="Verdana"/>
                <w:sz w:val="16"/>
                <w:szCs w:val="16"/>
                <w:lang w:val="uk-UA"/>
              </w:rPr>
              <w:t>- паспорт громадянина України, паспорт громадянина України для виїзду за кордон, проїзний документ дитини;</w:t>
            </w:r>
          </w:p>
          <w:p w:rsidR="00A36A7D" w:rsidRPr="002C4D91" w:rsidRDefault="00A36A7D" w:rsidP="00A36A7D">
            <w:pPr>
              <w:pStyle w:val="a6"/>
              <w:tabs>
                <w:tab w:val="left" w:pos="993"/>
              </w:tabs>
              <w:ind w:left="0" w:firstLine="708"/>
              <w:jc w:val="both"/>
              <w:rPr>
                <w:rFonts w:ascii="Verdana" w:hAnsi="Verdana"/>
                <w:sz w:val="16"/>
                <w:szCs w:val="16"/>
                <w:lang w:val="uk-UA"/>
              </w:rPr>
            </w:pPr>
            <w:r w:rsidRPr="002C4D91">
              <w:rPr>
                <w:rFonts w:ascii="Verdana" w:hAnsi="Verdana"/>
                <w:sz w:val="16"/>
                <w:szCs w:val="16"/>
                <w:lang w:val="uk-UA"/>
              </w:rPr>
              <w:t>- документ, що підтверджує факт народження, зміни імені (у тому числі у разі укладення або розірвання шлюбу), виданого компетентним органом іноземної держави та легалізованого в установленому порядку;</w:t>
            </w:r>
          </w:p>
          <w:p w:rsidR="00A36A7D" w:rsidRPr="002C4D91" w:rsidRDefault="00A36A7D" w:rsidP="00A36A7D">
            <w:pPr>
              <w:pStyle w:val="a6"/>
              <w:tabs>
                <w:tab w:val="left" w:pos="993"/>
              </w:tabs>
              <w:ind w:left="0" w:firstLine="708"/>
              <w:jc w:val="both"/>
              <w:rPr>
                <w:rFonts w:ascii="Verdana" w:hAnsi="Verdana"/>
                <w:sz w:val="16"/>
                <w:szCs w:val="16"/>
                <w:lang w:val="uk-UA"/>
              </w:rPr>
            </w:pPr>
            <w:r w:rsidRPr="002C4D91">
              <w:rPr>
                <w:rFonts w:ascii="Verdana" w:hAnsi="Verdana"/>
                <w:sz w:val="16"/>
                <w:szCs w:val="16"/>
                <w:lang w:val="uk-UA"/>
              </w:rPr>
              <w:t>- раніше видані паспорта на ім’я дитини/батьків (або одного з них)/одного з подружжя, у тому числі в паспортах для виїзду за кордон, виданих іноземними державами, якщо дитина/батьки/один з подружжя є іноземцями.</w:t>
            </w:r>
          </w:p>
          <w:p w:rsidR="00A36A7D" w:rsidRPr="002C4D91" w:rsidRDefault="00A36A7D" w:rsidP="00A36A7D">
            <w:pPr>
              <w:ind w:firstLine="494"/>
              <w:jc w:val="both"/>
              <w:rPr>
                <w:rFonts w:ascii="Verdana" w:hAnsi="Verdana"/>
                <w:sz w:val="16"/>
                <w:szCs w:val="16"/>
                <w:lang w:val="uk-UA"/>
              </w:rPr>
            </w:pPr>
            <w:r w:rsidRPr="002C4D91">
              <w:rPr>
                <w:rFonts w:ascii="Verdana" w:hAnsi="Verdana"/>
                <w:sz w:val="16"/>
                <w:szCs w:val="16"/>
                <w:lang w:val="uk-UA"/>
              </w:rPr>
              <w:t xml:space="preserve">У разі подання заяви-анкети законним представником/уповноваженою особою </w:t>
            </w:r>
            <w:r w:rsidRPr="002C4D91">
              <w:rPr>
                <w:rFonts w:ascii="Verdana" w:hAnsi="Verdana"/>
                <w:color w:val="000000"/>
                <w:sz w:val="16"/>
                <w:szCs w:val="16"/>
                <w:lang w:val="uk-UA"/>
              </w:rPr>
              <w:t xml:space="preserve">адміністрації установи виконання покарань або закладу МОЗ закритого типу, </w:t>
            </w:r>
            <w:r w:rsidRPr="002C4D91">
              <w:rPr>
                <w:rFonts w:ascii="Verdana" w:hAnsi="Verdana"/>
                <w:sz w:val="16"/>
                <w:szCs w:val="16"/>
                <w:lang w:val="uk-UA"/>
              </w:rPr>
              <w:t xml:space="preserve">додатково подаються документ, що посвідчує особу законного представника/уповноваженої особи та документ, що підтверджує повноваження особи як законного представника (крім випадків, коли законним представником є один із батьків)/уповноваженої особи </w:t>
            </w:r>
            <w:r w:rsidRPr="002C4D91">
              <w:rPr>
                <w:rFonts w:ascii="Verdana" w:hAnsi="Verdana"/>
                <w:color w:val="000000"/>
                <w:sz w:val="16"/>
                <w:szCs w:val="16"/>
                <w:lang w:val="uk-UA"/>
              </w:rPr>
              <w:t>адміністрації установи виконання покарань або закладу МОЗ закритого типу</w:t>
            </w:r>
            <w:r w:rsidRPr="002C4D91">
              <w:rPr>
                <w:rFonts w:ascii="Verdana" w:hAnsi="Verdana"/>
                <w:sz w:val="16"/>
                <w:szCs w:val="16"/>
                <w:lang w:val="uk-UA"/>
              </w:rPr>
              <w:t>.</w:t>
            </w:r>
          </w:p>
          <w:p w:rsidR="00A36A7D" w:rsidRPr="002C4D91" w:rsidRDefault="00A36A7D" w:rsidP="00A36A7D">
            <w:pPr>
              <w:ind w:firstLine="494"/>
              <w:jc w:val="both"/>
              <w:rPr>
                <w:rFonts w:ascii="Verdana" w:hAnsi="Verdana"/>
                <w:sz w:val="16"/>
                <w:szCs w:val="16"/>
                <w:lang w:val="uk-UA"/>
              </w:rPr>
            </w:pPr>
            <w:r w:rsidRPr="002C4D91">
              <w:rPr>
                <w:rFonts w:ascii="Verdana" w:hAnsi="Verdana"/>
                <w:sz w:val="16"/>
                <w:szCs w:val="16"/>
                <w:lang w:val="uk-UA"/>
              </w:rPr>
              <w:t>Видані компетентними органами іноземної держави документи, що подаються для оформлення паспорта, засвідчуються в установленому законодавством порядку, якщо інше не передбачено міжнародними договорами України. Такі документи подаються з перекладом на українську мову, засвідченим нотаріально.</w:t>
            </w:r>
          </w:p>
          <w:p w:rsidR="00A36A7D" w:rsidRPr="002C4D91" w:rsidRDefault="00A36A7D" w:rsidP="00A36A7D">
            <w:pPr>
              <w:ind w:firstLine="494"/>
              <w:jc w:val="both"/>
              <w:rPr>
                <w:rFonts w:ascii="Verdana" w:hAnsi="Verdana"/>
                <w:sz w:val="16"/>
                <w:szCs w:val="16"/>
                <w:lang w:val="uk-UA"/>
              </w:rPr>
            </w:pPr>
            <w:r w:rsidRPr="002C4D91">
              <w:rPr>
                <w:rFonts w:ascii="Verdana" w:hAnsi="Verdana"/>
                <w:sz w:val="16"/>
                <w:szCs w:val="16"/>
                <w:lang w:val="uk-UA"/>
              </w:rPr>
              <w:t>Оригінали документів повертаються особі (крім документів, що підтверджують сплату адміністративного збору та державного мита) або її законному представнику/уповноваженій особі після оформлення заяви-анкети.</w:t>
            </w:r>
          </w:p>
        </w:tc>
      </w:tr>
      <w:tr w:rsidR="00A36A7D" w:rsidRPr="002C4D91" w:rsidTr="00DE05FF">
        <w:tc>
          <w:tcPr>
            <w:tcW w:w="709" w:type="dxa"/>
            <w:gridSpan w:val="2"/>
            <w:tcBorders>
              <w:right w:val="single" w:sz="4" w:space="0" w:color="auto"/>
            </w:tcBorders>
            <w:vAlign w:val="center"/>
          </w:tcPr>
          <w:p w:rsidR="00A36A7D" w:rsidRPr="002C4D91" w:rsidRDefault="00A36A7D" w:rsidP="00A36A7D">
            <w:pPr>
              <w:jc w:val="center"/>
              <w:rPr>
                <w:rFonts w:ascii="Verdana" w:hAnsi="Verdana"/>
                <w:b/>
                <w:sz w:val="16"/>
                <w:szCs w:val="16"/>
                <w:lang w:val="uk-UA"/>
              </w:rPr>
            </w:pPr>
            <w:r w:rsidRPr="002C4D91">
              <w:rPr>
                <w:rFonts w:ascii="Verdana" w:hAnsi="Verdana"/>
                <w:b/>
                <w:sz w:val="16"/>
                <w:szCs w:val="16"/>
                <w:lang w:val="uk-UA"/>
              </w:rPr>
              <w:lastRenderedPageBreak/>
              <w:t>10.</w:t>
            </w:r>
          </w:p>
        </w:tc>
        <w:tc>
          <w:tcPr>
            <w:tcW w:w="3686" w:type="dxa"/>
            <w:tcBorders>
              <w:right w:val="single" w:sz="4" w:space="0" w:color="auto"/>
            </w:tcBorders>
            <w:vAlign w:val="center"/>
          </w:tcPr>
          <w:p w:rsidR="00A36A7D" w:rsidRPr="002C4D91" w:rsidRDefault="00A36A7D" w:rsidP="00A36A7D">
            <w:pPr>
              <w:jc w:val="center"/>
              <w:rPr>
                <w:rFonts w:ascii="Verdana" w:hAnsi="Verdana"/>
                <w:sz w:val="16"/>
                <w:szCs w:val="16"/>
                <w:lang w:val="uk-UA"/>
              </w:rPr>
            </w:pPr>
            <w:r w:rsidRPr="002C4D91">
              <w:rPr>
                <w:rFonts w:ascii="Verdana" w:hAnsi="Verdana"/>
                <w:sz w:val="16"/>
                <w:szCs w:val="16"/>
                <w:lang w:val="uk-UA"/>
              </w:rPr>
              <w:t>Порядок та спосіб подання документів, необхідних для отримання адміністративної послуги</w:t>
            </w:r>
          </w:p>
        </w:tc>
        <w:tc>
          <w:tcPr>
            <w:tcW w:w="5953" w:type="dxa"/>
            <w:tcBorders>
              <w:left w:val="single" w:sz="4" w:space="0" w:color="auto"/>
            </w:tcBorders>
            <w:vAlign w:val="center"/>
          </w:tcPr>
          <w:p w:rsidR="00A36A7D" w:rsidRPr="003266F2" w:rsidRDefault="00A36A7D" w:rsidP="00A36A7D">
            <w:pPr>
              <w:pStyle w:val="rvps2"/>
              <w:shd w:val="clear" w:color="auto" w:fill="FFFFFF"/>
              <w:spacing w:before="0" w:beforeAutospacing="0" w:after="0" w:afterAutospacing="0"/>
              <w:ind w:left="69" w:firstLine="425"/>
              <w:jc w:val="both"/>
              <w:textAlignment w:val="baseline"/>
              <w:rPr>
                <w:rFonts w:ascii="Verdana" w:hAnsi="Verdana"/>
                <w:sz w:val="16"/>
                <w:szCs w:val="16"/>
                <w:lang w:val="uk-UA"/>
              </w:rPr>
            </w:pPr>
            <w:r w:rsidRPr="002C4D91">
              <w:rPr>
                <w:rFonts w:ascii="Verdana" w:hAnsi="Verdana"/>
                <w:color w:val="000000"/>
                <w:sz w:val="16"/>
                <w:szCs w:val="16"/>
                <w:lang w:val="uk-UA"/>
              </w:rPr>
              <w:t xml:space="preserve">Громадянин </w:t>
            </w:r>
            <w:r w:rsidRPr="003266F2">
              <w:rPr>
                <w:rFonts w:ascii="Verdana" w:hAnsi="Verdana"/>
                <w:sz w:val="16"/>
                <w:szCs w:val="16"/>
                <w:lang w:val="uk-UA"/>
              </w:rPr>
              <w:t xml:space="preserve">України з метою подання документів та заяви-анкети для оформлення паспорта у зв’язку з втратою/викраденням паспорта </w:t>
            </w:r>
            <w:r w:rsidR="002C4D91" w:rsidRPr="003266F2">
              <w:rPr>
                <w:rFonts w:ascii="Verdana" w:hAnsi="Verdana"/>
                <w:sz w:val="16"/>
                <w:szCs w:val="16"/>
                <w:lang w:val="uk-UA"/>
              </w:rPr>
              <w:t>громадянина України з безконтактним електронним носієм</w:t>
            </w:r>
            <w:r w:rsidRPr="003266F2">
              <w:rPr>
                <w:rFonts w:ascii="Verdana" w:hAnsi="Verdana"/>
                <w:sz w:val="16"/>
                <w:szCs w:val="16"/>
                <w:lang w:val="uk-UA"/>
              </w:rPr>
              <w:t xml:space="preserve"> особисто звертається </w:t>
            </w:r>
            <w:r w:rsidRPr="003266F2">
              <w:rPr>
                <w:rFonts w:ascii="Verdana" w:hAnsi="Verdana"/>
                <w:b/>
                <w:sz w:val="16"/>
                <w:szCs w:val="16"/>
                <w:lang w:val="uk-UA"/>
              </w:rPr>
              <w:t>незалежно від місця проживання до будь-якого</w:t>
            </w:r>
            <w:r w:rsidRPr="003266F2">
              <w:rPr>
                <w:rFonts w:ascii="Verdana" w:hAnsi="Verdana"/>
                <w:sz w:val="16"/>
                <w:szCs w:val="16"/>
                <w:lang w:val="uk-UA"/>
              </w:rPr>
              <w:t>:</w:t>
            </w:r>
          </w:p>
          <w:p w:rsidR="003266F2" w:rsidRDefault="003266F2" w:rsidP="00A36A7D">
            <w:pPr>
              <w:pStyle w:val="rvps2"/>
              <w:numPr>
                <w:ilvl w:val="0"/>
                <w:numId w:val="19"/>
              </w:numPr>
              <w:shd w:val="clear" w:color="auto" w:fill="FFFFFF"/>
              <w:spacing w:before="0" w:beforeAutospacing="0" w:after="0" w:afterAutospacing="0"/>
              <w:ind w:left="69" w:firstLine="425"/>
              <w:jc w:val="both"/>
              <w:textAlignment w:val="baseline"/>
              <w:rPr>
                <w:rFonts w:ascii="Verdana" w:hAnsi="Verdana"/>
                <w:color w:val="000000"/>
                <w:sz w:val="16"/>
                <w:szCs w:val="16"/>
                <w:lang w:val="uk-UA"/>
              </w:rPr>
            </w:pPr>
            <w:r>
              <w:rPr>
                <w:rFonts w:ascii="Verdana" w:hAnsi="Verdana"/>
                <w:color w:val="000000"/>
                <w:sz w:val="16"/>
                <w:szCs w:val="16"/>
                <w:lang w:val="uk-UA"/>
              </w:rPr>
              <w:lastRenderedPageBreak/>
              <w:t>територіального органу ДМС</w:t>
            </w:r>
            <w:r>
              <w:rPr>
                <w:rFonts w:ascii="Verdana" w:hAnsi="Verdana"/>
                <w:color w:val="000000"/>
                <w:sz w:val="16"/>
                <w:szCs w:val="16"/>
                <w:lang w:val="en-US"/>
              </w:rPr>
              <w:t>;</w:t>
            </w:r>
          </w:p>
          <w:p w:rsidR="00A36A7D" w:rsidRPr="002C4D91" w:rsidRDefault="00A36A7D" w:rsidP="00A36A7D">
            <w:pPr>
              <w:pStyle w:val="rvps2"/>
              <w:numPr>
                <w:ilvl w:val="0"/>
                <w:numId w:val="19"/>
              </w:numPr>
              <w:shd w:val="clear" w:color="auto" w:fill="FFFFFF"/>
              <w:spacing w:before="0" w:beforeAutospacing="0" w:after="0" w:afterAutospacing="0"/>
              <w:ind w:left="69" w:firstLine="425"/>
              <w:jc w:val="both"/>
              <w:textAlignment w:val="baseline"/>
              <w:rPr>
                <w:rFonts w:ascii="Verdana" w:hAnsi="Verdana"/>
                <w:color w:val="000000"/>
                <w:sz w:val="16"/>
                <w:szCs w:val="16"/>
                <w:lang w:val="uk-UA"/>
              </w:rPr>
            </w:pPr>
            <w:r w:rsidRPr="002C4D91">
              <w:rPr>
                <w:rFonts w:ascii="Verdana" w:hAnsi="Verdana"/>
                <w:color w:val="000000"/>
                <w:sz w:val="16"/>
                <w:szCs w:val="16"/>
                <w:lang w:val="uk-UA"/>
              </w:rPr>
              <w:t>територіального підрозділу ДМС;</w:t>
            </w:r>
          </w:p>
          <w:p w:rsidR="00A36A7D" w:rsidRPr="002C4D91" w:rsidRDefault="00A36A7D" w:rsidP="00A36A7D">
            <w:pPr>
              <w:pStyle w:val="rvps2"/>
              <w:numPr>
                <w:ilvl w:val="0"/>
                <w:numId w:val="19"/>
              </w:numPr>
              <w:shd w:val="clear" w:color="auto" w:fill="FFFFFF"/>
              <w:spacing w:before="0" w:beforeAutospacing="0" w:after="0" w:afterAutospacing="0"/>
              <w:ind w:left="69" w:firstLine="425"/>
              <w:jc w:val="both"/>
              <w:textAlignment w:val="baseline"/>
              <w:rPr>
                <w:rFonts w:ascii="Verdana" w:hAnsi="Verdana"/>
                <w:color w:val="000000"/>
                <w:sz w:val="16"/>
                <w:szCs w:val="16"/>
                <w:lang w:val="uk-UA"/>
              </w:rPr>
            </w:pPr>
            <w:r w:rsidRPr="002C4D91">
              <w:rPr>
                <w:rFonts w:ascii="Verdana" w:hAnsi="Verdana"/>
                <w:color w:val="000000"/>
                <w:sz w:val="16"/>
                <w:szCs w:val="16"/>
                <w:lang w:val="uk-UA"/>
              </w:rPr>
              <w:t xml:space="preserve">центру надання адміністративних послуг/державного підприємства, що належить до сфери управління ДМС, або його відокремленого підрозділу – </w:t>
            </w:r>
            <w:r w:rsidRPr="002C4D91">
              <w:rPr>
                <w:rFonts w:ascii="Verdana" w:hAnsi="Verdana"/>
                <w:i/>
                <w:color w:val="000000"/>
                <w:sz w:val="16"/>
                <w:szCs w:val="16"/>
                <w:lang w:val="uk-UA"/>
              </w:rPr>
              <w:t>за умови наявності обладнання для прийому заяв засобами Єдиного державного демографічного Реєстру</w:t>
            </w:r>
            <w:r w:rsidRPr="002C4D91">
              <w:rPr>
                <w:rFonts w:ascii="Verdana" w:hAnsi="Verdana"/>
                <w:color w:val="000000"/>
                <w:sz w:val="16"/>
                <w:szCs w:val="16"/>
                <w:lang w:val="uk-UA"/>
              </w:rPr>
              <w:t>.</w:t>
            </w:r>
          </w:p>
          <w:p w:rsidR="00A36A7D" w:rsidRDefault="00A36A7D" w:rsidP="00A36A7D">
            <w:pPr>
              <w:ind w:firstLine="450"/>
              <w:jc w:val="both"/>
              <w:rPr>
                <w:rFonts w:ascii="Verdana" w:hAnsi="Verdana"/>
                <w:sz w:val="16"/>
                <w:szCs w:val="16"/>
                <w:lang w:val="uk-UA"/>
              </w:rPr>
            </w:pPr>
            <w:r w:rsidRPr="002C4D91">
              <w:rPr>
                <w:rFonts w:ascii="Verdana" w:hAnsi="Verdana"/>
                <w:sz w:val="16"/>
                <w:szCs w:val="16"/>
                <w:lang w:val="uk-UA"/>
              </w:rPr>
              <w:t xml:space="preserve">Якщо особа визнана судом обмежено дієздатною або </w:t>
            </w:r>
            <w:r w:rsidRPr="002C4D91">
              <w:rPr>
                <w:rFonts w:ascii="Verdana" w:hAnsi="Verdana"/>
                <w:color w:val="000000"/>
                <w:sz w:val="16"/>
                <w:szCs w:val="16"/>
                <w:lang w:val="uk-UA"/>
              </w:rPr>
              <w:t xml:space="preserve">недієздатною, документи та заява-анкета подаються одним із її законних представників (одним із батьків (усиновлювачів), опікунів, </w:t>
            </w:r>
            <w:r w:rsidRPr="003266F2">
              <w:rPr>
                <w:rFonts w:ascii="Verdana" w:hAnsi="Verdana"/>
                <w:sz w:val="16"/>
                <w:szCs w:val="16"/>
                <w:lang w:val="uk-UA"/>
              </w:rPr>
              <w:t>піклувальників або інших законних представників).</w:t>
            </w:r>
          </w:p>
          <w:p w:rsidR="00FE7DA7" w:rsidRPr="00FE7DA7" w:rsidRDefault="00FE7DA7" w:rsidP="00FE7DA7">
            <w:pPr>
              <w:ind w:firstLine="450"/>
              <w:jc w:val="both"/>
              <w:rPr>
                <w:rFonts w:ascii="Verdana" w:hAnsi="Verdana"/>
                <w:b/>
                <w:color w:val="000000"/>
                <w:sz w:val="16"/>
                <w:szCs w:val="16"/>
                <w:lang w:val="uk-UA"/>
              </w:rPr>
            </w:pPr>
            <w:r w:rsidRPr="00FE7DA7">
              <w:rPr>
                <w:rFonts w:ascii="Verdana" w:hAnsi="Verdana"/>
                <w:color w:val="000000"/>
                <w:sz w:val="16"/>
                <w:szCs w:val="16"/>
                <w:lang w:val="uk-UA"/>
              </w:rPr>
              <w:t xml:space="preserve">Якщо особа, відбуває покарання в установах виконання покарань або перебуває на тривалому стаціонарному лікуванні в закладах МОЗ закритого типу, документи  подаються через уповноважену особу адміністрації відповідної установи чи закладу </w:t>
            </w:r>
            <w:r w:rsidRPr="00FE7DA7">
              <w:rPr>
                <w:rFonts w:ascii="Verdana" w:hAnsi="Verdana"/>
                <w:b/>
                <w:color w:val="000000"/>
                <w:sz w:val="16"/>
                <w:szCs w:val="16"/>
                <w:lang w:val="uk-UA"/>
              </w:rPr>
              <w:t>до територіального підрозділу ДМС за місцем розташування адміністрації відповідної установи або закладу.</w:t>
            </w:r>
          </w:p>
          <w:p w:rsidR="00A36A7D" w:rsidRPr="002C4D91" w:rsidRDefault="00CE1A9D" w:rsidP="00ED4C36">
            <w:pPr>
              <w:pStyle w:val="a7"/>
              <w:spacing w:before="0"/>
              <w:jc w:val="both"/>
              <w:rPr>
                <w:rFonts w:ascii="Verdana" w:hAnsi="Verdana"/>
                <w:i/>
                <w:sz w:val="16"/>
                <w:szCs w:val="16"/>
              </w:rPr>
            </w:pPr>
            <w:r w:rsidRPr="003266F2">
              <w:rPr>
                <w:rFonts w:ascii="Verdana" w:hAnsi="Verdana"/>
                <w:sz w:val="16"/>
                <w:szCs w:val="16"/>
              </w:rPr>
              <w:t xml:space="preserve">Для подання документів особою, яка  у зв’язку з тривалим розладом здоров’я не може пересуватися самостійно, за зверненням такої особи або її законного представника, оформленим у письмовій формі, </w:t>
            </w:r>
            <w:r w:rsidRPr="003266F2">
              <w:rPr>
                <w:rFonts w:ascii="Verdana" w:hAnsi="Verdana"/>
                <w:b/>
                <w:sz w:val="16"/>
                <w:szCs w:val="16"/>
              </w:rPr>
              <w:t>здійснюється виїзд працівника територіального</w:t>
            </w:r>
            <w:r w:rsidR="00ED4C36">
              <w:rPr>
                <w:rFonts w:ascii="Verdana" w:hAnsi="Verdana"/>
                <w:b/>
                <w:sz w:val="16"/>
                <w:szCs w:val="16"/>
              </w:rPr>
              <w:t xml:space="preserve"> органу</w:t>
            </w:r>
            <w:r w:rsidR="00ED4C36" w:rsidRPr="00ED4C36">
              <w:rPr>
                <w:rFonts w:ascii="Verdana" w:hAnsi="Verdana"/>
                <w:b/>
                <w:sz w:val="16"/>
                <w:szCs w:val="16"/>
                <w:lang w:val="ru-RU"/>
              </w:rPr>
              <w:t>/</w:t>
            </w:r>
            <w:r w:rsidRPr="003266F2">
              <w:rPr>
                <w:rFonts w:ascii="Verdana" w:hAnsi="Verdana"/>
                <w:b/>
                <w:sz w:val="16"/>
                <w:szCs w:val="16"/>
              </w:rPr>
              <w:t xml:space="preserve"> підрозділу </w:t>
            </w:r>
            <w:r w:rsidRPr="00ED4C36">
              <w:rPr>
                <w:rFonts w:ascii="Verdana" w:hAnsi="Verdana"/>
                <w:b/>
                <w:sz w:val="16"/>
                <w:szCs w:val="16"/>
              </w:rPr>
              <w:t>ДМС</w:t>
            </w:r>
            <w:r w:rsidR="00ED4C36" w:rsidRPr="00ED4C36">
              <w:rPr>
                <w:rFonts w:ascii="Verdana" w:hAnsi="Verdana"/>
                <w:b/>
                <w:sz w:val="16"/>
                <w:szCs w:val="16"/>
                <w:lang w:val="ru-RU"/>
              </w:rPr>
              <w:t>/</w:t>
            </w:r>
            <w:r w:rsidR="00ED4C36" w:rsidRPr="00ED4C36">
              <w:rPr>
                <w:rFonts w:ascii="Verdana" w:hAnsi="Verdana"/>
                <w:b/>
                <w:sz w:val="16"/>
                <w:szCs w:val="16"/>
              </w:rPr>
              <w:t>центру надання адміністративних послуг/державного підприємства, що належить до сфери управління ДМС, або його відокремленого підрозділу</w:t>
            </w:r>
            <w:r w:rsidRPr="003266F2">
              <w:rPr>
                <w:rFonts w:ascii="Verdana" w:hAnsi="Verdana"/>
                <w:sz w:val="16"/>
                <w:szCs w:val="16"/>
              </w:rPr>
              <w:t>за місцем проживання особи або за місцем перебування особи у закладі охорони здоров’я.</w:t>
            </w:r>
          </w:p>
        </w:tc>
      </w:tr>
      <w:tr w:rsidR="00A36A7D" w:rsidRPr="002C4D91" w:rsidTr="00DE05FF">
        <w:tc>
          <w:tcPr>
            <w:tcW w:w="709" w:type="dxa"/>
            <w:gridSpan w:val="2"/>
            <w:tcBorders>
              <w:right w:val="single" w:sz="4" w:space="0" w:color="auto"/>
            </w:tcBorders>
            <w:vAlign w:val="center"/>
          </w:tcPr>
          <w:p w:rsidR="00A36A7D" w:rsidRPr="002C4D91" w:rsidRDefault="00A36A7D" w:rsidP="00A36A7D">
            <w:pPr>
              <w:jc w:val="center"/>
              <w:rPr>
                <w:rFonts w:ascii="Verdana" w:hAnsi="Verdana"/>
                <w:b/>
                <w:sz w:val="16"/>
                <w:szCs w:val="16"/>
                <w:lang w:val="uk-UA"/>
              </w:rPr>
            </w:pPr>
            <w:r w:rsidRPr="002C4D91">
              <w:rPr>
                <w:rFonts w:ascii="Verdana" w:hAnsi="Verdana"/>
                <w:b/>
                <w:sz w:val="16"/>
                <w:szCs w:val="16"/>
                <w:lang w:val="uk-UA"/>
              </w:rPr>
              <w:lastRenderedPageBreak/>
              <w:t>11.</w:t>
            </w:r>
          </w:p>
        </w:tc>
        <w:tc>
          <w:tcPr>
            <w:tcW w:w="3686" w:type="dxa"/>
            <w:tcBorders>
              <w:right w:val="single" w:sz="4" w:space="0" w:color="auto"/>
            </w:tcBorders>
            <w:vAlign w:val="center"/>
          </w:tcPr>
          <w:p w:rsidR="00A36A7D" w:rsidRPr="002C4D91" w:rsidRDefault="00A36A7D" w:rsidP="00A36A7D">
            <w:pPr>
              <w:jc w:val="both"/>
              <w:rPr>
                <w:rFonts w:ascii="Verdana" w:hAnsi="Verdana"/>
                <w:sz w:val="16"/>
                <w:szCs w:val="16"/>
                <w:lang w:val="uk-UA"/>
              </w:rPr>
            </w:pPr>
            <w:r w:rsidRPr="002C4D91">
              <w:rPr>
                <w:rFonts w:ascii="Verdana" w:hAnsi="Verdana"/>
                <w:sz w:val="16"/>
                <w:szCs w:val="16"/>
                <w:lang w:val="uk-UA"/>
              </w:rPr>
              <w:t>Платність (безоплатність) надання адміністративної послуги</w:t>
            </w:r>
          </w:p>
        </w:tc>
        <w:tc>
          <w:tcPr>
            <w:tcW w:w="5953" w:type="dxa"/>
            <w:tcBorders>
              <w:left w:val="single" w:sz="4" w:space="0" w:color="auto"/>
            </w:tcBorders>
            <w:vAlign w:val="center"/>
          </w:tcPr>
          <w:p w:rsidR="00A36A7D" w:rsidRPr="002C4D91" w:rsidRDefault="00A36A7D" w:rsidP="00A36A7D">
            <w:pPr>
              <w:jc w:val="center"/>
              <w:rPr>
                <w:rFonts w:ascii="Verdana" w:hAnsi="Verdana"/>
                <w:color w:val="000000"/>
                <w:sz w:val="16"/>
                <w:szCs w:val="16"/>
                <w:lang w:val="uk-UA"/>
              </w:rPr>
            </w:pPr>
            <w:r w:rsidRPr="002C4D91">
              <w:rPr>
                <w:rFonts w:ascii="Verdana" w:hAnsi="Verdana"/>
                <w:iCs/>
                <w:sz w:val="16"/>
                <w:szCs w:val="16"/>
                <w:lang w:val="uk-UA"/>
              </w:rPr>
              <w:t>Адміністративна послуга платна</w:t>
            </w:r>
          </w:p>
        </w:tc>
      </w:tr>
      <w:tr w:rsidR="00A36A7D" w:rsidRPr="002C4D91" w:rsidTr="00DE05FF">
        <w:tc>
          <w:tcPr>
            <w:tcW w:w="10348" w:type="dxa"/>
            <w:gridSpan w:val="4"/>
            <w:shd w:val="clear" w:color="auto" w:fill="auto"/>
          </w:tcPr>
          <w:p w:rsidR="00A36A7D" w:rsidRPr="002C4D91" w:rsidRDefault="00A36A7D" w:rsidP="00A36A7D">
            <w:pPr>
              <w:jc w:val="center"/>
              <w:rPr>
                <w:rFonts w:ascii="Verdana" w:hAnsi="Verdana"/>
                <w:iCs/>
                <w:sz w:val="16"/>
                <w:szCs w:val="16"/>
                <w:lang w:val="uk-UA"/>
              </w:rPr>
            </w:pPr>
            <w:r w:rsidRPr="002C4D91">
              <w:rPr>
                <w:rFonts w:ascii="Verdana" w:hAnsi="Verdana"/>
                <w:iCs/>
                <w:sz w:val="16"/>
                <w:szCs w:val="16"/>
                <w:lang w:val="uk-UA"/>
              </w:rPr>
              <w:t>У разі платності:</w:t>
            </w:r>
          </w:p>
        </w:tc>
      </w:tr>
      <w:tr w:rsidR="00A36A7D" w:rsidRPr="002C4D91" w:rsidTr="00DE05FF">
        <w:tc>
          <w:tcPr>
            <w:tcW w:w="709" w:type="dxa"/>
            <w:gridSpan w:val="2"/>
            <w:tcBorders>
              <w:right w:val="single" w:sz="4" w:space="0" w:color="auto"/>
            </w:tcBorders>
            <w:vAlign w:val="center"/>
          </w:tcPr>
          <w:p w:rsidR="00A36A7D" w:rsidRPr="002C4D91" w:rsidRDefault="00A36A7D" w:rsidP="00A36A7D">
            <w:pPr>
              <w:jc w:val="both"/>
              <w:rPr>
                <w:rFonts w:ascii="Verdana" w:hAnsi="Verdana"/>
                <w:b/>
                <w:sz w:val="16"/>
                <w:szCs w:val="16"/>
                <w:lang w:val="uk-UA"/>
              </w:rPr>
            </w:pPr>
            <w:r w:rsidRPr="002C4D91">
              <w:rPr>
                <w:rFonts w:ascii="Verdana" w:hAnsi="Verdana"/>
                <w:b/>
                <w:sz w:val="16"/>
                <w:szCs w:val="16"/>
                <w:lang w:val="uk-UA"/>
              </w:rPr>
              <w:t>11.1.</w:t>
            </w:r>
          </w:p>
        </w:tc>
        <w:tc>
          <w:tcPr>
            <w:tcW w:w="3686" w:type="dxa"/>
            <w:tcBorders>
              <w:right w:val="single" w:sz="4" w:space="0" w:color="auto"/>
            </w:tcBorders>
            <w:vAlign w:val="center"/>
          </w:tcPr>
          <w:p w:rsidR="00A36A7D" w:rsidRPr="002C4D91" w:rsidRDefault="00A36A7D" w:rsidP="00A36A7D">
            <w:pPr>
              <w:jc w:val="both"/>
              <w:rPr>
                <w:rFonts w:ascii="Verdana" w:hAnsi="Verdana"/>
                <w:sz w:val="16"/>
                <w:szCs w:val="16"/>
                <w:lang w:val="uk-UA"/>
              </w:rPr>
            </w:pPr>
            <w:r w:rsidRPr="002C4D91">
              <w:rPr>
                <w:rFonts w:ascii="Verdana" w:hAnsi="Verdana"/>
                <w:sz w:val="16"/>
                <w:szCs w:val="16"/>
                <w:lang w:val="uk-UA"/>
              </w:rPr>
              <w:t>Нормативно-правові акти, на підставі яких стягується плата</w:t>
            </w:r>
          </w:p>
        </w:tc>
        <w:tc>
          <w:tcPr>
            <w:tcW w:w="5953" w:type="dxa"/>
            <w:tcBorders>
              <w:left w:val="single" w:sz="4" w:space="0" w:color="auto"/>
            </w:tcBorders>
          </w:tcPr>
          <w:p w:rsidR="00A36A7D" w:rsidRPr="002C4D91" w:rsidRDefault="00A36A7D" w:rsidP="00A36A7D">
            <w:pPr>
              <w:pStyle w:val="Default"/>
              <w:jc w:val="both"/>
              <w:rPr>
                <w:sz w:val="16"/>
                <w:szCs w:val="16"/>
                <w:lang w:val="uk-UA"/>
              </w:rPr>
            </w:pPr>
            <w:r w:rsidRPr="002C4D91">
              <w:rPr>
                <w:sz w:val="16"/>
                <w:szCs w:val="16"/>
                <w:lang w:val="uk-UA"/>
              </w:rPr>
              <w:t xml:space="preserve">        п.п. а) п. 6 ст. 3 Декрету Кабінету Міністрів України </w:t>
            </w:r>
            <w:r w:rsidR="00CE1A9D" w:rsidRPr="002C4D91">
              <w:rPr>
                <w:sz w:val="16"/>
                <w:szCs w:val="16"/>
                <w:lang w:val="uk-UA"/>
              </w:rPr>
              <w:t xml:space="preserve">від 21.01.1993 № 7-93 </w:t>
            </w:r>
            <w:r w:rsidRPr="002C4D91">
              <w:rPr>
                <w:sz w:val="16"/>
                <w:szCs w:val="16"/>
                <w:lang w:val="uk-UA"/>
              </w:rPr>
              <w:t xml:space="preserve">«Про державне мито». </w:t>
            </w:r>
          </w:p>
          <w:p w:rsidR="00CE1A9D" w:rsidRPr="002C4D91" w:rsidRDefault="00A36A7D" w:rsidP="00CE1A9D">
            <w:pPr>
              <w:jc w:val="both"/>
              <w:rPr>
                <w:rFonts w:ascii="Verdana" w:hAnsi="Verdana"/>
                <w:sz w:val="16"/>
                <w:szCs w:val="16"/>
                <w:lang w:val="uk-UA"/>
              </w:rPr>
            </w:pPr>
            <w:r w:rsidRPr="002C4D91">
              <w:rPr>
                <w:rFonts w:ascii="Verdana" w:hAnsi="Verdana"/>
                <w:sz w:val="16"/>
                <w:szCs w:val="16"/>
                <w:lang w:val="uk-UA"/>
              </w:rPr>
              <w:t xml:space="preserve">        Ст. 20 Закон України «Про Єдиний державний демографічний реєстр та документи, що підтверджують громадянство України, посвідчують особу чи її спеціальний статус»</w:t>
            </w:r>
            <w:r w:rsidR="00CE1A9D" w:rsidRPr="002C4D91">
              <w:rPr>
                <w:rFonts w:ascii="Verdana" w:hAnsi="Verdana"/>
                <w:sz w:val="16"/>
                <w:szCs w:val="16"/>
                <w:lang w:val="uk-UA"/>
              </w:rPr>
              <w:t>;</w:t>
            </w:r>
          </w:p>
          <w:p w:rsidR="00A36A7D" w:rsidRPr="002C4D91" w:rsidRDefault="00A36A7D" w:rsidP="00CE1A9D">
            <w:pPr>
              <w:jc w:val="both"/>
              <w:rPr>
                <w:rFonts w:ascii="Verdana" w:hAnsi="Verdana"/>
                <w:sz w:val="16"/>
                <w:szCs w:val="16"/>
                <w:lang w:val="uk-UA"/>
              </w:rPr>
            </w:pPr>
            <w:r w:rsidRPr="002C4D91">
              <w:rPr>
                <w:rFonts w:ascii="Verdana" w:hAnsi="Verdana"/>
                <w:sz w:val="16"/>
                <w:szCs w:val="16"/>
                <w:lang w:val="uk-UA"/>
              </w:rPr>
              <w:t>Постанова КМУ від 02.11.2016 №770 «Деякі питання надання адміністративних</w:t>
            </w:r>
            <w:r w:rsidRPr="002C4D91">
              <w:rPr>
                <w:sz w:val="16"/>
                <w:szCs w:val="16"/>
                <w:lang w:val="uk-UA"/>
              </w:rPr>
              <w:t> </w:t>
            </w:r>
            <w:r w:rsidRPr="002C4D91">
              <w:rPr>
                <w:rFonts w:ascii="Verdana" w:hAnsi="Verdana"/>
                <w:sz w:val="16"/>
                <w:szCs w:val="16"/>
                <w:lang w:val="uk-UA"/>
              </w:rPr>
              <w:t>послуг у сфері міграції».</w:t>
            </w:r>
          </w:p>
        </w:tc>
      </w:tr>
      <w:tr w:rsidR="009A690A" w:rsidRPr="00AC3755" w:rsidTr="00DE05FF">
        <w:tc>
          <w:tcPr>
            <w:tcW w:w="709" w:type="dxa"/>
            <w:gridSpan w:val="2"/>
            <w:tcBorders>
              <w:right w:val="single" w:sz="4" w:space="0" w:color="auto"/>
            </w:tcBorders>
            <w:vAlign w:val="center"/>
          </w:tcPr>
          <w:p w:rsidR="009A690A" w:rsidRPr="002C4D91" w:rsidRDefault="009A690A" w:rsidP="00A36A7D">
            <w:pPr>
              <w:jc w:val="center"/>
              <w:rPr>
                <w:rFonts w:ascii="Verdana" w:hAnsi="Verdana"/>
                <w:b/>
                <w:sz w:val="16"/>
                <w:szCs w:val="16"/>
                <w:lang w:val="uk-UA"/>
              </w:rPr>
            </w:pPr>
            <w:r w:rsidRPr="002C4D91">
              <w:rPr>
                <w:rFonts w:ascii="Verdana" w:hAnsi="Verdana"/>
                <w:b/>
                <w:sz w:val="16"/>
                <w:szCs w:val="16"/>
                <w:lang w:val="uk-UA"/>
              </w:rPr>
              <w:t>11.2.</w:t>
            </w:r>
          </w:p>
        </w:tc>
        <w:tc>
          <w:tcPr>
            <w:tcW w:w="3686" w:type="dxa"/>
            <w:tcBorders>
              <w:right w:val="single" w:sz="4" w:space="0" w:color="auto"/>
            </w:tcBorders>
            <w:vAlign w:val="center"/>
          </w:tcPr>
          <w:p w:rsidR="009A690A" w:rsidRPr="002C4D91" w:rsidRDefault="009A690A" w:rsidP="00A36A7D">
            <w:pPr>
              <w:jc w:val="both"/>
              <w:rPr>
                <w:rFonts w:ascii="Verdana" w:hAnsi="Verdana"/>
                <w:sz w:val="16"/>
                <w:szCs w:val="16"/>
                <w:lang w:val="uk-UA"/>
              </w:rPr>
            </w:pPr>
            <w:r w:rsidRPr="002C4D91">
              <w:rPr>
                <w:rFonts w:ascii="Verdana" w:hAnsi="Verdana"/>
                <w:sz w:val="16"/>
                <w:szCs w:val="16"/>
                <w:lang w:val="uk-UA"/>
              </w:rPr>
              <w:t>Розмір та порядок внесення плати (адміністративного збору) за платну адміністративну послугу</w:t>
            </w:r>
          </w:p>
        </w:tc>
        <w:tc>
          <w:tcPr>
            <w:tcW w:w="5953" w:type="dxa"/>
            <w:tcBorders>
              <w:left w:val="single" w:sz="4" w:space="0" w:color="auto"/>
            </w:tcBorders>
          </w:tcPr>
          <w:tbl>
            <w:tblPr>
              <w:tblW w:w="8760" w:type="dxa"/>
              <w:shd w:val="clear" w:color="auto" w:fill="FFFFFF"/>
              <w:tblLayout w:type="fixed"/>
              <w:tblCellMar>
                <w:left w:w="0" w:type="dxa"/>
                <w:right w:w="0" w:type="dxa"/>
              </w:tblCellMar>
              <w:tblLook w:val="04A0"/>
            </w:tblPr>
            <w:tblGrid>
              <w:gridCol w:w="8760"/>
            </w:tblGrid>
            <w:tr w:rsidR="009A690A">
              <w:trPr>
                <w:trHeight w:val="173"/>
              </w:trPr>
              <w:tc>
                <w:tcPr>
                  <w:tcW w:w="8755" w:type="dxa"/>
                  <w:shd w:val="clear" w:color="auto" w:fill="FFFFFF"/>
                  <w:tcMar>
                    <w:top w:w="0" w:type="dxa"/>
                    <w:left w:w="108" w:type="dxa"/>
                    <w:bottom w:w="0" w:type="dxa"/>
                    <w:right w:w="108" w:type="dxa"/>
                  </w:tcMar>
                </w:tcPr>
                <w:p w:rsidR="009A690A" w:rsidRDefault="009A690A">
                  <w:pPr>
                    <w:ind w:right="2927"/>
                    <w:rPr>
                      <w:rFonts w:ascii="Verdana" w:hAnsi="Verdana"/>
                      <w:sz w:val="16"/>
                      <w:szCs w:val="16"/>
                      <w:lang w:val="uk-UA" w:eastAsia="uk-UA"/>
                    </w:rPr>
                  </w:pPr>
                  <w:r>
                    <w:rPr>
                      <w:rFonts w:ascii="Verdana" w:hAnsi="Verdana"/>
                      <w:sz w:val="16"/>
                      <w:szCs w:val="16"/>
                      <w:lang w:eastAsia="uk-UA"/>
                    </w:rPr>
                    <w:t xml:space="preserve">       </w:t>
                  </w:r>
                  <w:proofErr w:type="spellStart"/>
                  <w:r>
                    <w:rPr>
                      <w:rFonts w:ascii="Verdana" w:hAnsi="Verdana"/>
                      <w:sz w:val="16"/>
                      <w:szCs w:val="16"/>
                      <w:lang w:eastAsia="uk-UA"/>
                    </w:rPr>
                    <w:t>Розмі</w:t>
                  </w:r>
                  <w:proofErr w:type="gramStart"/>
                  <w:r>
                    <w:rPr>
                      <w:rFonts w:ascii="Verdana" w:hAnsi="Verdana"/>
                      <w:sz w:val="16"/>
                      <w:szCs w:val="16"/>
                      <w:lang w:eastAsia="uk-UA"/>
                    </w:rPr>
                    <w:t>р</w:t>
                  </w:r>
                  <w:proofErr w:type="spellEnd"/>
                  <w:proofErr w:type="gramEnd"/>
                  <w:r>
                    <w:rPr>
                      <w:rFonts w:ascii="Verdana" w:hAnsi="Verdana"/>
                      <w:sz w:val="16"/>
                      <w:szCs w:val="16"/>
                      <w:lang w:eastAsia="uk-UA"/>
                    </w:rPr>
                    <w:t xml:space="preserve"> </w:t>
                  </w:r>
                  <w:proofErr w:type="spellStart"/>
                  <w:r>
                    <w:rPr>
                      <w:rFonts w:ascii="Verdana" w:hAnsi="Verdana"/>
                      <w:sz w:val="16"/>
                      <w:szCs w:val="16"/>
                      <w:lang w:eastAsia="uk-UA"/>
                    </w:rPr>
                    <w:t>адміністративного</w:t>
                  </w:r>
                  <w:proofErr w:type="spellEnd"/>
                  <w:r>
                    <w:rPr>
                      <w:rFonts w:ascii="Verdana" w:hAnsi="Verdana"/>
                      <w:sz w:val="16"/>
                      <w:szCs w:val="16"/>
                      <w:lang w:eastAsia="uk-UA"/>
                    </w:rPr>
                    <w:t xml:space="preserve">  </w:t>
                  </w:r>
                  <w:proofErr w:type="spellStart"/>
                  <w:r>
                    <w:rPr>
                      <w:rFonts w:ascii="Verdana" w:hAnsi="Verdana"/>
                      <w:sz w:val="16"/>
                      <w:szCs w:val="16"/>
                      <w:lang w:eastAsia="uk-UA"/>
                    </w:rPr>
                    <w:t>збору</w:t>
                  </w:r>
                  <w:proofErr w:type="spellEnd"/>
                  <w:r>
                    <w:rPr>
                      <w:rFonts w:ascii="Verdana" w:hAnsi="Verdana"/>
                      <w:sz w:val="16"/>
                      <w:szCs w:val="16"/>
                      <w:lang w:eastAsia="uk-UA"/>
                    </w:rPr>
                    <w:t xml:space="preserve"> за </w:t>
                  </w:r>
                  <w:proofErr w:type="spellStart"/>
                  <w:r>
                    <w:rPr>
                      <w:rFonts w:ascii="Verdana" w:hAnsi="Verdana"/>
                      <w:sz w:val="16"/>
                      <w:szCs w:val="16"/>
                      <w:lang w:eastAsia="uk-UA"/>
                    </w:rPr>
                    <w:t>оформлення</w:t>
                  </w:r>
                  <w:proofErr w:type="spellEnd"/>
                  <w:r>
                    <w:rPr>
                      <w:rFonts w:ascii="Verdana" w:hAnsi="Verdana"/>
                      <w:sz w:val="16"/>
                      <w:szCs w:val="16"/>
                      <w:lang w:eastAsia="uk-UA"/>
                    </w:rPr>
                    <w:t xml:space="preserve"> та </w:t>
                  </w:r>
                  <w:proofErr w:type="spellStart"/>
                  <w:r>
                    <w:rPr>
                      <w:rFonts w:ascii="Verdana" w:hAnsi="Verdana"/>
                      <w:sz w:val="16"/>
                      <w:szCs w:val="16"/>
                      <w:lang w:eastAsia="uk-UA"/>
                    </w:rPr>
                    <w:t>видачу</w:t>
                  </w:r>
                  <w:proofErr w:type="spellEnd"/>
                  <w:r>
                    <w:rPr>
                      <w:rFonts w:ascii="Verdana" w:hAnsi="Verdana"/>
                      <w:sz w:val="16"/>
                      <w:szCs w:val="16"/>
                      <w:lang w:eastAsia="uk-UA"/>
                    </w:rPr>
                    <w:t xml:space="preserve"> паспорта </w:t>
                  </w:r>
                  <w:proofErr w:type="spellStart"/>
                  <w:r>
                    <w:rPr>
                      <w:rFonts w:ascii="Verdana" w:hAnsi="Verdana"/>
                      <w:sz w:val="16"/>
                      <w:szCs w:val="16"/>
                      <w:lang w:eastAsia="uk-UA"/>
                    </w:rPr>
                    <w:t>з</w:t>
                  </w:r>
                  <w:proofErr w:type="spellEnd"/>
                  <w:r>
                    <w:rPr>
                      <w:rFonts w:ascii="Verdana" w:hAnsi="Verdana"/>
                      <w:sz w:val="16"/>
                      <w:szCs w:val="16"/>
                      <w:lang w:eastAsia="uk-UA"/>
                    </w:rPr>
                    <w:t xml:space="preserve"> дня </w:t>
                  </w:r>
                  <w:proofErr w:type="spellStart"/>
                  <w:r>
                    <w:rPr>
                      <w:rFonts w:ascii="Verdana" w:hAnsi="Verdana"/>
                      <w:sz w:val="16"/>
                      <w:szCs w:val="16"/>
                      <w:lang w:eastAsia="uk-UA"/>
                    </w:rPr>
                    <w:t>оформлення</w:t>
                  </w:r>
                  <w:proofErr w:type="spellEnd"/>
                  <w:r>
                    <w:rPr>
                      <w:rFonts w:ascii="Verdana" w:hAnsi="Verdana"/>
                      <w:sz w:val="16"/>
                      <w:szCs w:val="16"/>
                      <w:lang w:eastAsia="uk-UA"/>
                    </w:rPr>
                    <w:t xml:space="preserve"> </w:t>
                  </w:r>
                  <w:proofErr w:type="spellStart"/>
                  <w:r>
                    <w:rPr>
                      <w:rFonts w:ascii="Verdana" w:hAnsi="Verdana"/>
                      <w:sz w:val="16"/>
                      <w:szCs w:val="16"/>
                      <w:lang w:eastAsia="uk-UA"/>
                    </w:rPr>
                    <w:t>заяви-анкети</w:t>
                  </w:r>
                  <w:proofErr w:type="spellEnd"/>
                  <w:r>
                    <w:rPr>
                      <w:rFonts w:ascii="Verdana" w:hAnsi="Verdana"/>
                      <w:sz w:val="16"/>
                      <w:szCs w:val="16"/>
                      <w:lang w:eastAsia="uk-UA"/>
                    </w:rPr>
                    <w:t xml:space="preserve"> у строк:</w:t>
                  </w:r>
                </w:p>
                <w:p w:rsidR="009A690A" w:rsidRDefault="009A690A">
                  <w:pPr>
                    <w:ind w:firstLine="708"/>
                    <w:rPr>
                      <w:rFonts w:ascii="Verdana" w:hAnsi="Verdana"/>
                      <w:sz w:val="16"/>
                      <w:szCs w:val="16"/>
                      <w:lang w:val="uk-UA" w:eastAsia="uk-UA"/>
                    </w:rPr>
                  </w:pPr>
                </w:p>
              </w:tc>
            </w:tr>
            <w:tr w:rsidR="009A690A">
              <w:trPr>
                <w:trHeight w:val="173"/>
              </w:trPr>
              <w:tc>
                <w:tcPr>
                  <w:tcW w:w="8755" w:type="dxa"/>
                  <w:shd w:val="clear" w:color="auto" w:fill="FFFFFF"/>
                  <w:tcMar>
                    <w:top w:w="0" w:type="dxa"/>
                    <w:left w:w="108" w:type="dxa"/>
                    <w:bottom w:w="0" w:type="dxa"/>
                    <w:right w:w="108" w:type="dxa"/>
                  </w:tcMar>
                </w:tcPr>
                <w:p w:rsidR="009A690A" w:rsidRDefault="009A690A">
                  <w:pPr>
                    <w:rPr>
                      <w:rFonts w:ascii="Verdana" w:hAnsi="Verdana"/>
                      <w:b/>
                      <w:sz w:val="16"/>
                      <w:szCs w:val="16"/>
                      <w:lang w:val="uk-UA" w:eastAsia="uk-UA"/>
                    </w:rPr>
                  </w:pPr>
                  <w:r>
                    <w:rPr>
                      <w:rFonts w:ascii="Verdana" w:hAnsi="Verdana"/>
                      <w:b/>
                      <w:sz w:val="16"/>
                      <w:szCs w:val="16"/>
                      <w:lang w:eastAsia="uk-UA"/>
                    </w:rPr>
                    <w:t xml:space="preserve">не </w:t>
                  </w:r>
                  <w:proofErr w:type="spellStart"/>
                  <w:proofErr w:type="gramStart"/>
                  <w:r>
                    <w:rPr>
                      <w:rFonts w:ascii="Verdana" w:hAnsi="Verdana"/>
                      <w:b/>
                      <w:sz w:val="16"/>
                      <w:szCs w:val="16"/>
                      <w:lang w:eastAsia="uk-UA"/>
                    </w:rPr>
                    <w:t>п</w:t>
                  </w:r>
                  <w:proofErr w:type="gramEnd"/>
                  <w:r>
                    <w:rPr>
                      <w:rFonts w:ascii="Verdana" w:hAnsi="Verdana"/>
                      <w:b/>
                      <w:sz w:val="16"/>
                      <w:szCs w:val="16"/>
                      <w:lang w:eastAsia="uk-UA"/>
                    </w:rPr>
                    <w:t>ізніше</w:t>
                  </w:r>
                  <w:proofErr w:type="spellEnd"/>
                  <w:r>
                    <w:rPr>
                      <w:rFonts w:ascii="Verdana" w:hAnsi="Verdana"/>
                      <w:b/>
                      <w:sz w:val="16"/>
                      <w:szCs w:val="16"/>
                      <w:lang w:eastAsia="uk-UA"/>
                    </w:rPr>
                    <w:t xml:space="preserve"> </w:t>
                  </w:r>
                  <w:proofErr w:type="spellStart"/>
                  <w:r>
                    <w:rPr>
                      <w:rFonts w:ascii="Verdana" w:hAnsi="Verdana"/>
                      <w:b/>
                      <w:sz w:val="16"/>
                      <w:szCs w:val="16"/>
                      <w:lang w:eastAsia="uk-UA"/>
                    </w:rPr>
                    <w:t>ніж</w:t>
                  </w:r>
                  <w:proofErr w:type="spellEnd"/>
                  <w:r w:rsidR="00AC3755">
                    <w:rPr>
                      <w:rFonts w:ascii="Verdana" w:hAnsi="Verdana"/>
                      <w:b/>
                      <w:sz w:val="16"/>
                      <w:szCs w:val="16"/>
                      <w:lang w:eastAsia="uk-UA"/>
                    </w:rPr>
                    <w:t xml:space="preserve"> через 20 </w:t>
                  </w:r>
                  <w:proofErr w:type="spellStart"/>
                  <w:r w:rsidR="00AC3755">
                    <w:rPr>
                      <w:rFonts w:ascii="Verdana" w:hAnsi="Verdana"/>
                      <w:b/>
                      <w:sz w:val="16"/>
                      <w:szCs w:val="16"/>
                      <w:lang w:eastAsia="uk-UA"/>
                    </w:rPr>
                    <w:t>робочих</w:t>
                  </w:r>
                  <w:proofErr w:type="spellEnd"/>
                  <w:r w:rsidR="00AC3755">
                    <w:rPr>
                      <w:rFonts w:ascii="Verdana" w:hAnsi="Verdana"/>
                      <w:b/>
                      <w:sz w:val="16"/>
                      <w:szCs w:val="16"/>
                      <w:lang w:eastAsia="uk-UA"/>
                    </w:rPr>
                    <w:t xml:space="preserve"> </w:t>
                  </w:r>
                  <w:proofErr w:type="spellStart"/>
                  <w:r w:rsidR="00AC3755">
                    <w:rPr>
                      <w:rFonts w:ascii="Verdana" w:hAnsi="Verdana"/>
                      <w:b/>
                      <w:sz w:val="16"/>
                      <w:szCs w:val="16"/>
                      <w:lang w:eastAsia="uk-UA"/>
                    </w:rPr>
                    <w:t>днів</w:t>
                  </w:r>
                  <w:proofErr w:type="spellEnd"/>
                  <w:r w:rsidR="00AC3755">
                    <w:rPr>
                      <w:rFonts w:ascii="Verdana" w:hAnsi="Verdana"/>
                      <w:b/>
                      <w:sz w:val="16"/>
                      <w:szCs w:val="16"/>
                      <w:lang w:eastAsia="uk-UA"/>
                    </w:rPr>
                    <w:t xml:space="preserve">    -  </w:t>
                  </w:r>
                  <w:r w:rsidR="00AC3755">
                    <w:rPr>
                      <w:rFonts w:ascii="Verdana" w:hAnsi="Verdana"/>
                      <w:b/>
                      <w:sz w:val="16"/>
                      <w:szCs w:val="16"/>
                      <w:lang w:val="uk-UA" w:eastAsia="uk-UA"/>
                    </w:rPr>
                    <w:t>618</w:t>
                  </w:r>
                  <w:r>
                    <w:rPr>
                      <w:rFonts w:ascii="Verdana" w:hAnsi="Verdana"/>
                      <w:b/>
                      <w:sz w:val="16"/>
                      <w:szCs w:val="16"/>
                      <w:lang w:eastAsia="uk-UA"/>
                    </w:rPr>
                    <w:t xml:space="preserve"> </w:t>
                  </w:r>
                  <w:proofErr w:type="spellStart"/>
                  <w:r>
                    <w:rPr>
                      <w:rFonts w:ascii="Verdana" w:hAnsi="Verdana"/>
                      <w:b/>
                      <w:sz w:val="16"/>
                      <w:szCs w:val="16"/>
                      <w:lang w:eastAsia="uk-UA"/>
                    </w:rPr>
                    <w:t>грн</w:t>
                  </w:r>
                  <w:proofErr w:type="spellEnd"/>
                  <w:r>
                    <w:rPr>
                      <w:rFonts w:ascii="Verdana" w:hAnsi="Verdana"/>
                      <w:b/>
                      <w:sz w:val="16"/>
                      <w:szCs w:val="16"/>
                      <w:lang w:eastAsia="uk-UA"/>
                    </w:rPr>
                    <w:t xml:space="preserve">. </w:t>
                  </w:r>
                </w:p>
                <w:p w:rsidR="009A690A" w:rsidRDefault="009A690A">
                  <w:pPr>
                    <w:rPr>
                      <w:rFonts w:ascii="Verdana" w:hAnsi="Verdana"/>
                      <w:sz w:val="16"/>
                      <w:szCs w:val="16"/>
                      <w:lang w:eastAsia="uk-UA"/>
                    </w:rPr>
                  </w:pPr>
                  <w:proofErr w:type="gramStart"/>
                  <w:r>
                    <w:rPr>
                      <w:rFonts w:ascii="Verdana" w:hAnsi="Verdana"/>
                      <w:sz w:val="16"/>
                      <w:szCs w:val="16"/>
                      <w:lang w:eastAsia="uk-UA"/>
                    </w:rPr>
                    <w:t xml:space="preserve">(126 </w:t>
                  </w:r>
                  <w:proofErr w:type="spellStart"/>
                  <w:r>
                    <w:rPr>
                      <w:rFonts w:ascii="Verdana" w:hAnsi="Verdana"/>
                      <w:sz w:val="16"/>
                      <w:szCs w:val="16"/>
                      <w:lang w:eastAsia="uk-UA"/>
                    </w:rPr>
                    <w:t>грн</w:t>
                  </w:r>
                  <w:proofErr w:type="spellEnd"/>
                  <w:r>
                    <w:rPr>
                      <w:rFonts w:ascii="Verdana" w:hAnsi="Verdana"/>
                      <w:sz w:val="16"/>
                      <w:szCs w:val="16"/>
                      <w:lang w:eastAsia="uk-UA"/>
                    </w:rPr>
                    <w:t xml:space="preserve">. </w:t>
                  </w:r>
                  <w:proofErr w:type="spellStart"/>
                  <w:r>
                    <w:rPr>
                      <w:rFonts w:ascii="Verdana" w:hAnsi="Verdana"/>
                      <w:sz w:val="16"/>
                      <w:szCs w:val="16"/>
                      <w:lang w:eastAsia="uk-UA"/>
                    </w:rPr>
                    <w:t>вартість</w:t>
                  </w:r>
                  <w:proofErr w:type="spellEnd"/>
                  <w:r w:rsidR="00AC3755">
                    <w:rPr>
                      <w:rFonts w:ascii="Verdana" w:hAnsi="Verdana"/>
                      <w:sz w:val="16"/>
                      <w:szCs w:val="16"/>
                      <w:lang w:eastAsia="uk-UA"/>
                    </w:rPr>
                    <w:t xml:space="preserve"> </w:t>
                  </w:r>
                  <w:proofErr w:type="spellStart"/>
                  <w:r w:rsidR="00AC3755">
                    <w:rPr>
                      <w:rFonts w:ascii="Verdana" w:hAnsi="Verdana"/>
                      <w:sz w:val="16"/>
                      <w:szCs w:val="16"/>
                      <w:lang w:eastAsia="uk-UA"/>
                    </w:rPr>
                    <w:t>адміністративної</w:t>
                  </w:r>
                  <w:proofErr w:type="spellEnd"/>
                  <w:r w:rsidR="00AC3755">
                    <w:rPr>
                      <w:rFonts w:ascii="Verdana" w:hAnsi="Verdana"/>
                      <w:sz w:val="16"/>
                      <w:szCs w:val="16"/>
                      <w:lang w:eastAsia="uk-UA"/>
                    </w:rPr>
                    <w:t xml:space="preserve"> </w:t>
                  </w:r>
                  <w:proofErr w:type="spellStart"/>
                  <w:r w:rsidR="00AC3755">
                    <w:rPr>
                      <w:rFonts w:ascii="Verdana" w:hAnsi="Verdana"/>
                      <w:sz w:val="16"/>
                      <w:szCs w:val="16"/>
                      <w:lang w:eastAsia="uk-UA"/>
                    </w:rPr>
                    <w:t>послуги</w:t>
                  </w:r>
                  <w:proofErr w:type="spellEnd"/>
                  <w:r w:rsidR="00AC3755">
                    <w:rPr>
                      <w:rFonts w:ascii="Verdana" w:hAnsi="Verdana"/>
                      <w:sz w:val="16"/>
                      <w:szCs w:val="16"/>
                      <w:lang w:eastAsia="uk-UA"/>
                    </w:rPr>
                    <w:t xml:space="preserve">  та 4</w:t>
                  </w:r>
                  <w:r w:rsidR="00AC3755">
                    <w:rPr>
                      <w:rFonts w:ascii="Verdana" w:hAnsi="Verdana"/>
                      <w:sz w:val="16"/>
                      <w:szCs w:val="16"/>
                      <w:lang w:val="uk-UA" w:eastAsia="uk-UA"/>
                    </w:rPr>
                    <w:t>9</w:t>
                  </w:r>
                  <w:r>
                    <w:rPr>
                      <w:rFonts w:ascii="Verdana" w:hAnsi="Verdana"/>
                      <w:sz w:val="16"/>
                      <w:szCs w:val="16"/>
                      <w:lang w:eastAsia="uk-UA"/>
                    </w:rPr>
                    <w:t xml:space="preserve">2 </w:t>
                  </w:r>
                  <w:proofErr w:type="spellStart"/>
                  <w:r>
                    <w:rPr>
                      <w:rFonts w:ascii="Verdana" w:hAnsi="Verdana"/>
                      <w:sz w:val="16"/>
                      <w:szCs w:val="16"/>
                      <w:lang w:eastAsia="uk-UA"/>
                    </w:rPr>
                    <w:t>грн</w:t>
                  </w:r>
                  <w:proofErr w:type="spellEnd"/>
                  <w:r>
                    <w:rPr>
                      <w:rFonts w:ascii="Verdana" w:hAnsi="Verdana"/>
                      <w:sz w:val="16"/>
                      <w:szCs w:val="16"/>
                      <w:lang w:eastAsia="uk-UA"/>
                    </w:rPr>
                    <w:t xml:space="preserve">. </w:t>
                  </w:r>
                  <w:proofErr w:type="gramEnd"/>
                </w:p>
                <w:p w:rsidR="009A690A" w:rsidRDefault="009A690A">
                  <w:pPr>
                    <w:rPr>
                      <w:rFonts w:ascii="Verdana" w:hAnsi="Verdana"/>
                      <w:sz w:val="16"/>
                      <w:szCs w:val="16"/>
                      <w:lang w:eastAsia="uk-UA"/>
                    </w:rPr>
                  </w:pPr>
                  <w:proofErr w:type="spellStart"/>
                  <w:proofErr w:type="gramStart"/>
                  <w:r>
                    <w:rPr>
                      <w:rFonts w:ascii="Verdana" w:hAnsi="Verdana"/>
                      <w:sz w:val="16"/>
                      <w:szCs w:val="16"/>
                      <w:lang w:eastAsia="uk-UA"/>
                    </w:rPr>
                    <w:t>вартість</w:t>
                  </w:r>
                  <w:proofErr w:type="spellEnd"/>
                  <w:r>
                    <w:rPr>
                      <w:rFonts w:ascii="Verdana" w:hAnsi="Verdana"/>
                      <w:sz w:val="16"/>
                      <w:szCs w:val="16"/>
                      <w:lang w:eastAsia="uk-UA"/>
                    </w:rPr>
                    <w:t xml:space="preserve"> бланка);</w:t>
                  </w:r>
                  <w:proofErr w:type="gramEnd"/>
                </w:p>
                <w:p w:rsidR="009A690A" w:rsidRDefault="009A690A">
                  <w:pPr>
                    <w:rPr>
                      <w:rFonts w:ascii="Verdana" w:hAnsi="Verdana"/>
                      <w:sz w:val="16"/>
                      <w:szCs w:val="16"/>
                      <w:lang w:val="uk-UA" w:eastAsia="uk-UA"/>
                    </w:rPr>
                  </w:pPr>
                </w:p>
              </w:tc>
            </w:tr>
            <w:tr w:rsidR="009A690A">
              <w:trPr>
                <w:trHeight w:val="173"/>
              </w:trPr>
              <w:tc>
                <w:tcPr>
                  <w:tcW w:w="8755" w:type="dxa"/>
                  <w:shd w:val="clear" w:color="auto" w:fill="FFFFFF"/>
                  <w:tcMar>
                    <w:top w:w="0" w:type="dxa"/>
                    <w:left w:w="108" w:type="dxa"/>
                    <w:bottom w:w="0" w:type="dxa"/>
                    <w:right w:w="108" w:type="dxa"/>
                  </w:tcMar>
                </w:tcPr>
                <w:p w:rsidR="009A690A" w:rsidRDefault="009A690A">
                  <w:pPr>
                    <w:rPr>
                      <w:rFonts w:ascii="Verdana" w:hAnsi="Verdana"/>
                      <w:b/>
                      <w:sz w:val="16"/>
                      <w:szCs w:val="16"/>
                      <w:lang w:val="uk-UA" w:eastAsia="uk-UA"/>
                    </w:rPr>
                  </w:pPr>
                  <w:r>
                    <w:rPr>
                      <w:rFonts w:ascii="Verdana" w:hAnsi="Verdana"/>
                      <w:b/>
                      <w:sz w:val="16"/>
                      <w:szCs w:val="16"/>
                      <w:lang w:eastAsia="uk-UA"/>
                    </w:rPr>
                    <w:t xml:space="preserve">не </w:t>
                  </w:r>
                  <w:proofErr w:type="spellStart"/>
                  <w:proofErr w:type="gramStart"/>
                  <w:r>
                    <w:rPr>
                      <w:rFonts w:ascii="Verdana" w:hAnsi="Verdana"/>
                      <w:b/>
                      <w:sz w:val="16"/>
                      <w:szCs w:val="16"/>
                      <w:lang w:eastAsia="uk-UA"/>
                    </w:rPr>
                    <w:t>п</w:t>
                  </w:r>
                  <w:proofErr w:type="gramEnd"/>
                  <w:r>
                    <w:rPr>
                      <w:rFonts w:ascii="Verdana" w:hAnsi="Verdana"/>
                      <w:b/>
                      <w:sz w:val="16"/>
                      <w:szCs w:val="16"/>
                      <w:lang w:eastAsia="uk-UA"/>
                    </w:rPr>
                    <w:t>ізніше</w:t>
                  </w:r>
                  <w:proofErr w:type="spellEnd"/>
                  <w:r>
                    <w:rPr>
                      <w:rFonts w:ascii="Verdana" w:hAnsi="Verdana"/>
                      <w:b/>
                      <w:sz w:val="16"/>
                      <w:szCs w:val="16"/>
                      <w:lang w:eastAsia="uk-UA"/>
                    </w:rPr>
                    <w:t xml:space="preserve"> </w:t>
                  </w:r>
                  <w:proofErr w:type="spellStart"/>
                  <w:r>
                    <w:rPr>
                      <w:rFonts w:ascii="Verdana" w:hAnsi="Verdana"/>
                      <w:b/>
                      <w:sz w:val="16"/>
                      <w:szCs w:val="16"/>
                      <w:lang w:eastAsia="uk-UA"/>
                    </w:rPr>
                    <w:t>ніж</w:t>
                  </w:r>
                  <w:proofErr w:type="spellEnd"/>
                  <w:r>
                    <w:rPr>
                      <w:rFonts w:ascii="Verdana" w:hAnsi="Verdana"/>
                      <w:b/>
                      <w:sz w:val="16"/>
                      <w:szCs w:val="16"/>
                      <w:lang w:eastAsia="uk-UA"/>
                    </w:rPr>
                    <w:t xml:space="preserve"> через 10 </w:t>
                  </w:r>
                  <w:proofErr w:type="spellStart"/>
                  <w:r>
                    <w:rPr>
                      <w:rFonts w:ascii="Verdana" w:hAnsi="Verdana"/>
                      <w:b/>
                      <w:sz w:val="16"/>
                      <w:szCs w:val="16"/>
                      <w:lang w:eastAsia="uk-UA"/>
                    </w:rPr>
                    <w:t>робочих</w:t>
                  </w:r>
                  <w:proofErr w:type="spellEnd"/>
                  <w:r>
                    <w:rPr>
                      <w:rFonts w:ascii="Verdana" w:hAnsi="Verdana"/>
                      <w:b/>
                      <w:sz w:val="16"/>
                      <w:szCs w:val="16"/>
                      <w:lang w:eastAsia="uk-UA"/>
                    </w:rPr>
                    <w:t xml:space="preserve"> </w:t>
                  </w:r>
                  <w:proofErr w:type="spellStart"/>
                  <w:r>
                    <w:rPr>
                      <w:rFonts w:ascii="Verdana" w:hAnsi="Verdana"/>
                      <w:b/>
                      <w:sz w:val="16"/>
                      <w:szCs w:val="16"/>
                      <w:lang w:eastAsia="uk-UA"/>
                    </w:rPr>
                    <w:t>днів</w:t>
                  </w:r>
                  <w:proofErr w:type="spellEnd"/>
                  <w:r w:rsidR="00AC3755">
                    <w:rPr>
                      <w:rFonts w:ascii="Verdana" w:hAnsi="Verdana"/>
                      <w:b/>
                      <w:sz w:val="16"/>
                      <w:szCs w:val="16"/>
                      <w:lang w:eastAsia="uk-UA"/>
                    </w:rPr>
                    <w:t>    -  9</w:t>
                  </w:r>
                  <w:r w:rsidR="00AC3755">
                    <w:rPr>
                      <w:rFonts w:ascii="Verdana" w:hAnsi="Verdana"/>
                      <w:b/>
                      <w:sz w:val="16"/>
                      <w:szCs w:val="16"/>
                      <w:lang w:val="uk-UA" w:eastAsia="uk-UA"/>
                    </w:rPr>
                    <w:t>8</w:t>
                  </w:r>
                  <w:proofErr w:type="spellStart"/>
                  <w:r>
                    <w:rPr>
                      <w:rFonts w:ascii="Verdana" w:hAnsi="Verdana"/>
                      <w:b/>
                      <w:sz w:val="16"/>
                      <w:szCs w:val="16"/>
                      <w:lang w:eastAsia="uk-UA"/>
                    </w:rPr>
                    <w:t>8</w:t>
                  </w:r>
                  <w:proofErr w:type="spellEnd"/>
                  <w:r>
                    <w:rPr>
                      <w:rFonts w:ascii="Verdana" w:hAnsi="Verdana"/>
                      <w:b/>
                      <w:sz w:val="16"/>
                      <w:szCs w:val="16"/>
                      <w:lang w:eastAsia="uk-UA"/>
                    </w:rPr>
                    <w:t xml:space="preserve"> </w:t>
                  </w:r>
                  <w:proofErr w:type="spellStart"/>
                  <w:r>
                    <w:rPr>
                      <w:rFonts w:ascii="Verdana" w:hAnsi="Verdana"/>
                      <w:b/>
                      <w:sz w:val="16"/>
                      <w:szCs w:val="16"/>
                      <w:lang w:eastAsia="uk-UA"/>
                    </w:rPr>
                    <w:t>грн</w:t>
                  </w:r>
                  <w:proofErr w:type="spellEnd"/>
                  <w:r>
                    <w:rPr>
                      <w:rFonts w:ascii="Verdana" w:hAnsi="Verdana"/>
                      <w:b/>
                      <w:sz w:val="16"/>
                      <w:szCs w:val="16"/>
                      <w:lang w:eastAsia="uk-UA"/>
                    </w:rPr>
                    <w:t xml:space="preserve">.  </w:t>
                  </w:r>
                </w:p>
                <w:p w:rsidR="009A690A" w:rsidRDefault="009A690A">
                  <w:pPr>
                    <w:rPr>
                      <w:rFonts w:ascii="Verdana" w:hAnsi="Verdana"/>
                      <w:sz w:val="16"/>
                      <w:szCs w:val="16"/>
                      <w:lang w:eastAsia="uk-UA"/>
                    </w:rPr>
                  </w:pPr>
                  <w:proofErr w:type="gramStart"/>
                  <w:r>
                    <w:rPr>
                      <w:rFonts w:ascii="Verdana" w:hAnsi="Verdana"/>
                      <w:sz w:val="16"/>
                      <w:szCs w:val="16"/>
                      <w:lang w:eastAsia="uk-UA"/>
                    </w:rPr>
                    <w:t xml:space="preserve">(496 </w:t>
                  </w:r>
                  <w:proofErr w:type="spellStart"/>
                  <w:r>
                    <w:rPr>
                      <w:rFonts w:ascii="Verdana" w:hAnsi="Verdana"/>
                      <w:sz w:val="16"/>
                      <w:szCs w:val="16"/>
                      <w:lang w:eastAsia="uk-UA"/>
                    </w:rPr>
                    <w:t>грн</w:t>
                  </w:r>
                  <w:proofErr w:type="spellEnd"/>
                  <w:r>
                    <w:rPr>
                      <w:rFonts w:ascii="Verdana" w:hAnsi="Verdana"/>
                      <w:sz w:val="16"/>
                      <w:szCs w:val="16"/>
                      <w:lang w:eastAsia="uk-UA"/>
                    </w:rPr>
                    <w:t xml:space="preserve">. </w:t>
                  </w:r>
                  <w:proofErr w:type="spellStart"/>
                  <w:r>
                    <w:rPr>
                      <w:rFonts w:ascii="Verdana" w:hAnsi="Verdana"/>
                      <w:sz w:val="16"/>
                      <w:szCs w:val="16"/>
                      <w:lang w:eastAsia="uk-UA"/>
                    </w:rPr>
                    <w:t>вартість</w:t>
                  </w:r>
                  <w:proofErr w:type="spellEnd"/>
                  <w:r w:rsidR="00AC3755">
                    <w:rPr>
                      <w:rFonts w:ascii="Verdana" w:hAnsi="Verdana"/>
                      <w:sz w:val="16"/>
                      <w:szCs w:val="16"/>
                      <w:lang w:eastAsia="uk-UA"/>
                    </w:rPr>
                    <w:t xml:space="preserve"> </w:t>
                  </w:r>
                  <w:proofErr w:type="spellStart"/>
                  <w:r w:rsidR="00AC3755">
                    <w:rPr>
                      <w:rFonts w:ascii="Verdana" w:hAnsi="Verdana"/>
                      <w:sz w:val="16"/>
                      <w:szCs w:val="16"/>
                      <w:lang w:eastAsia="uk-UA"/>
                    </w:rPr>
                    <w:t>адміністративної</w:t>
                  </w:r>
                  <w:proofErr w:type="spellEnd"/>
                  <w:r w:rsidR="00AC3755">
                    <w:rPr>
                      <w:rFonts w:ascii="Verdana" w:hAnsi="Verdana"/>
                      <w:sz w:val="16"/>
                      <w:szCs w:val="16"/>
                      <w:lang w:eastAsia="uk-UA"/>
                    </w:rPr>
                    <w:t xml:space="preserve"> </w:t>
                  </w:r>
                  <w:proofErr w:type="spellStart"/>
                  <w:r w:rsidR="00AC3755">
                    <w:rPr>
                      <w:rFonts w:ascii="Verdana" w:hAnsi="Verdana"/>
                      <w:sz w:val="16"/>
                      <w:szCs w:val="16"/>
                      <w:lang w:eastAsia="uk-UA"/>
                    </w:rPr>
                    <w:t>послуги</w:t>
                  </w:r>
                  <w:proofErr w:type="spellEnd"/>
                  <w:r w:rsidR="00AC3755">
                    <w:rPr>
                      <w:rFonts w:ascii="Verdana" w:hAnsi="Verdana"/>
                      <w:sz w:val="16"/>
                      <w:szCs w:val="16"/>
                      <w:lang w:eastAsia="uk-UA"/>
                    </w:rPr>
                    <w:t xml:space="preserve">  та 4</w:t>
                  </w:r>
                  <w:r w:rsidR="00AC3755">
                    <w:rPr>
                      <w:rFonts w:ascii="Verdana" w:hAnsi="Verdana"/>
                      <w:sz w:val="16"/>
                      <w:szCs w:val="16"/>
                      <w:lang w:val="uk-UA" w:eastAsia="uk-UA"/>
                    </w:rPr>
                    <w:t>9</w:t>
                  </w:r>
                  <w:r>
                    <w:rPr>
                      <w:rFonts w:ascii="Verdana" w:hAnsi="Verdana"/>
                      <w:sz w:val="16"/>
                      <w:szCs w:val="16"/>
                      <w:lang w:eastAsia="uk-UA"/>
                    </w:rPr>
                    <w:t xml:space="preserve">2 </w:t>
                  </w:r>
                  <w:proofErr w:type="spellStart"/>
                  <w:r>
                    <w:rPr>
                      <w:rFonts w:ascii="Verdana" w:hAnsi="Verdana"/>
                      <w:sz w:val="16"/>
                      <w:szCs w:val="16"/>
                      <w:lang w:eastAsia="uk-UA"/>
                    </w:rPr>
                    <w:t>грн</w:t>
                  </w:r>
                  <w:proofErr w:type="spellEnd"/>
                  <w:r>
                    <w:rPr>
                      <w:rFonts w:ascii="Verdana" w:hAnsi="Verdana"/>
                      <w:sz w:val="16"/>
                      <w:szCs w:val="16"/>
                      <w:lang w:eastAsia="uk-UA"/>
                    </w:rPr>
                    <w:t xml:space="preserve">. </w:t>
                  </w:r>
                  <w:proofErr w:type="gramEnd"/>
                </w:p>
                <w:p w:rsidR="009A690A" w:rsidRDefault="009A690A">
                  <w:pPr>
                    <w:rPr>
                      <w:rFonts w:ascii="Verdana" w:hAnsi="Verdana"/>
                      <w:sz w:val="16"/>
                      <w:szCs w:val="16"/>
                      <w:lang w:eastAsia="uk-UA"/>
                    </w:rPr>
                  </w:pPr>
                  <w:proofErr w:type="spellStart"/>
                  <w:r>
                    <w:rPr>
                      <w:rFonts w:ascii="Verdana" w:hAnsi="Verdana"/>
                      <w:sz w:val="16"/>
                      <w:szCs w:val="16"/>
                      <w:lang w:eastAsia="uk-UA"/>
                    </w:rPr>
                    <w:t>вартість</w:t>
                  </w:r>
                  <w:proofErr w:type="spellEnd"/>
                  <w:r>
                    <w:rPr>
                      <w:rFonts w:ascii="Verdana" w:hAnsi="Verdana"/>
                      <w:sz w:val="16"/>
                      <w:szCs w:val="16"/>
                      <w:lang w:eastAsia="uk-UA"/>
                    </w:rPr>
                    <w:t xml:space="preserve"> бланка;</w:t>
                  </w:r>
                </w:p>
                <w:p w:rsidR="009A690A" w:rsidRDefault="009A690A">
                  <w:pPr>
                    <w:rPr>
                      <w:rFonts w:ascii="Verdana" w:hAnsi="Verdana"/>
                      <w:sz w:val="16"/>
                      <w:szCs w:val="16"/>
                      <w:lang w:val="uk-UA" w:eastAsia="uk-UA"/>
                    </w:rPr>
                  </w:pPr>
                </w:p>
              </w:tc>
            </w:tr>
          </w:tbl>
          <w:p w:rsidR="009A690A" w:rsidRDefault="009A690A">
            <w:pPr>
              <w:pStyle w:val="Default"/>
              <w:jc w:val="both"/>
              <w:rPr>
                <w:rFonts w:cs="Times New Roman"/>
                <w:b/>
                <w:color w:val="auto"/>
                <w:sz w:val="16"/>
                <w:szCs w:val="16"/>
                <w:lang w:val="uk-UA" w:eastAsia="uk-UA"/>
              </w:rPr>
            </w:pPr>
            <w:r>
              <w:rPr>
                <w:rFonts w:cs="Times New Roman"/>
                <w:color w:val="auto"/>
                <w:sz w:val="16"/>
                <w:szCs w:val="16"/>
                <w:lang w:val="uk-UA" w:eastAsia="uk-UA"/>
              </w:rPr>
              <w:t xml:space="preserve">   та державного мита – 34 грн. (2 неоподатковуваних мінімуми доходів громадян) </w:t>
            </w:r>
            <w:r>
              <w:rPr>
                <w:rFonts w:cs="Times New Roman"/>
                <w:b/>
                <w:color w:val="auto"/>
                <w:sz w:val="16"/>
                <w:szCs w:val="16"/>
                <w:lang w:val="uk-UA" w:eastAsia="uk-UA"/>
              </w:rPr>
              <w:t xml:space="preserve">(сплачується тільки у разі обміну у зв’язку з </w:t>
            </w:r>
            <w:r>
              <w:rPr>
                <w:b/>
                <w:sz w:val="16"/>
                <w:szCs w:val="16"/>
                <w:lang w:val="uk-UA"/>
              </w:rPr>
              <w:t>непридатністю паспорта для подальшого використання</w:t>
            </w:r>
            <w:r>
              <w:rPr>
                <w:rFonts w:cs="Times New Roman"/>
                <w:b/>
                <w:color w:val="auto"/>
                <w:sz w:val="16"/>
                <w:szCs w:val="16"/>
                <w:lang w:val="uk-UA" w:eastAsia="uk-UA"/>
              </w:rPr>
              <w:t xml:space="preserve">). </w:t>
            </w:r>
          </w:p>
          <w:p w:rsidR="009A690A" w:rsidRDefault="009A690A">
            <w:pPr>
              <w:pStyle w:val="HTML"/>
              <w:shd w:val="clear" w:color="auto" w:fill="FFFFFF"/>
              <w:jc w:val="both"/>
              <w:textAlignment w:val="baseline"/>
              <w:rPr>
                <w:rFonts w:ascii="Verdana" w:hAnsi="Verdana" w:cs="Times New Roman"/>
                <w:sz w:val="16"/>
                <w:szCs w:val="16"/>
                <w:lang w:val="uk-UA" w:eastAsia="uk-UA"/>
              </w:rPr>
            </w:pPr>
            <w:r>
              <w:rPr>
                <w:rFonts w:ascii="Verdana" w:hAnsi="Verdana"/>
                <w:sz w:val="16"/>
                <w:szCs w:val="16"/>
                <w:lang w:val="uk-UA" w:eastAsia="uk-UA"/>
              </w:rPr>
              <w:tab/>
            </w:r>
          </w:p>
          <w:p w:rsidR="009A690A" w:rsidRDefault="009A690A">
            <w:pPr>
              <w:pStyle w:val="HTML"/>
              <w:shd w:val="clear" w:color="auto" w:fill="FFFFFF"/>
              <w:jc w:val="both"/>
              <w:textAlignment w:val="baseline"/>
              <w:rPr>
                <w:rFonts w:ascii="Verdana" w:hAnsi="Verdana"/>
                <w:sz w:val="16"/>
                <w:szCs w:val="16"/>
                <w:lang w:val="uk-UA" w:eastAsia="uk-UA"/>
              </w:rPr>
            </w:pPr>
            <w:r>
              <w:rPr>
                <w:rFonts w:ascii="Verdana" w:hAnsi="Verdana"/>
                <w:sz w:val="16"/>
                <w:szCs w:val="16"/>
                <w:lang w:val="uk-UA" w:eastAsia="uk-UA"/>
              </w:rPr>
              <w:t xml:space="preserve">         Оплата наданої послуги здійснюється шляхом перерахування заявником  коштів через банки, відділення поштового зв'язку або програмно-технічні комплекси самообслуговування. </w:t>
            </w:r>
          </w:p>
        </w:tc>
      </w:tr>
      <w:tr w:rsidR="009A690A" w:rsidRPr="002C4D91" w:rsidTr="00A5469C">
        <w:tc>
          <w:tcPr>
            <w:tcW w:w="709" w:type="dxa"/>
            <w:gridSpan w:val="2"/>
            <w:tcBorders>
              <w:right w:val="single" w:sz="4" w:space="0" w:color="auto"/>
            </w:tcBorders>
            <w:vAlign w:val="center"/>
          </w:tcPr>
          <w:p w:rsidR="009A690A" w:rsidRPr="002C4D91" w:rsidRDefault="009A690A" w:rsidP="00A36A7D">
            <w:pPr>
              <w:jc w:val="center"/>
              <w:rPr>
                <w:rFonts w:ascii="Verdana" w:hAnsi="Verdana"/>
                <w:b/>
                <w:sz w:val="16"/>
                <w:szCs w:val="16"/>
                <w:lang w:val="uk-UA"/>
              </w:rPr>
            </w:pPr>
            <w:r w:rsidRPr="002C4D91">
              <w:rPr>
                <w:rFonts w:ascii="Verdana" w:hAnsi="Verdana"/>
                <w:b/>
                <w:sz w:val="16"/>
                <w:szCs w:val="16"/>
                <w:lang w:val="uk-UA"/>
              </w:rPr>
              <w:t>11.3.</w:t>
            </w:r>
          </w:p>
        </w:tc>
        <w:tc>
          <w:tcPr>
            <w:tcW w:w="3686" w:type="dxa"/>
            <w:tcBorders>
              <w:right w:val="single" w:sz="4" w:space="0" w:color="auto"/>
            </w:tcBorders>
            <w:vAlign w:val="center"/>
          </w:tcPr>
          <w:p w:rsidR="009A690A" w:rsidRPr="002C4D91" w:rsidRDefault="009A690A" w:rsidP="00A36A7D">
            <w:pPr>
              <w:rPr>
                <w:rFonts w:ascii="Verdana" w:hAnsi="Verdana"/>
                <w:sz w:val="16"/>
                <w:szCs w:val="16"/>
                <w:lang w:val="uk-UA"/>
              </w:rPr>
            </w:pPr>
            <w:r w:rsidRPr="002C4D91">
              <w:rPr>
                <w:rFonts w:ascii="Verdana" w:hAnsi="Verdana"/>
                <w:sz w:val="16"/>
                <w:szCs w:val="16"/>
                <w:lang w:val="uk-UA"/>
              </w:rPr>
              <w:t>Розрахунковий рахунок для внесення плати</w:t>
            </w:r>
          </w:p>
        </w:tc>
        <w:tc>
          <w:tcPr>
            <w:tcW w:w="5953" w:type="dxa"/>
            <w:tcBorders>
              <w:left w:val="single" w:sz="4" w:space="0" w:color="auto"/>
            </w:tcBorders>
            <w:shd w:val="clear" w:color="auto" w:fill="auto"/>
          </w:tcPr>
          <w:p w:rsidR="00AC3755" w:rsidRDefault="00AC3755" w:rsidP="00AC3755">
            <w:pPr>
              <w:suppressAutoHyphens/>
              <w:rPr>
                <w:sz w:val="24"/>
                <w:szCs w:val="24"/>
                <w:lang w:val="uk-UA"/>
              </w:rPr>
            </w:pPr>
            <w:proofErr w:type="spellStart"/>
            <w:r>
              <w:rPr>
                <w:sz w:val="24"/>
                <w:szCs w:val="24"/>
              </w:rPr>
              <w:t>Отримувач</w:t>
            </w:r>
            <w:proofErr w:type="spellEnd"/>
            <w:r>
              <w:rPr>
                <w:sz w:val="24"/>
                <w:szCs w:val="24"/>
              </w:rPr>
              <w:t xml:space="preserve"> платежу: УДМС у </w:t>
            </w:r>
            <w:proofErr w:type="spellStart"/>
            <w:r>
              <w:rPr>
                <w:sz w:val="24"/>
                <w:szCs w:val="24"/>
              </w:rPr>
              <w:t>Сумській</w:t>
            </w:r>
            <w:proofErr w:type="spellEnd"/>
            <w:r>
              <w:rPr>
                <w:sz w:val="24"/>
                <w:szCs w:val="24"/>
              </w:rPr>
              <w:t xml:space="preserve"> </w:t>
            </w:r>
            <w:proofErr w:type="spellStart"/>
            <w:r>
              <w:rPr>
                <w:sz w:val="24"/>
                <w:szCs w:val="24"/>
              </w:rPr>
              <w:t>області</w:t>
            </w:r>
            <w:proofErr w:type="spellEnd"/>
          </w:p>
          <w:p w:rsidR="00AC3755" w:rsidRDefault="00AC3755" w:rsidP="00AC3755">
            <w:pPr>
              <w:suppressAutoHyphens/>
              <w:rPr>
                <w:sz w:val="24"/>
                <w:szCs w:val="24"/>
              </w:rPr>
            </w:pPr>
            <w:proofErr w:type="spellStart"/>
            <w:r>
              <w:rPr>
                <w:sz w:val="24"/>
                <w:szCs w:val="24"/>
              </w:rPr>
              <w:t>Установа</w:t>
            </w:r>
            <w:proofErr w:type="spellEnd"/>
            <w:r>
              <w:rPr>
                <w:sz w:val="24"/>
                <w:szCs w:val="24"/>
              </w:rPr>
              <w:t xml:space="preserve"> банку: ДКСУ, м. </w:t>
            </w:r>
            <w:proofErr w:type="spellStart"/>
            <w:r>
              <w:rPr>
                <w:sz w:val="24"/>
                <w:szCs w:val="24"/>
              </w:rPr>
              <w:t>Киї</w:t>
            </w:r>
            <w:proofErr w:type="gramStart"/>
            <w:r>
              <w:rPr>
                <w:sz w:val="24"/>
                <w:szCs w:val="24"/>
              </w:rPr>
              <w:t>в</w:t>
            </w:r>
            <w:proofErr w:type="spellEnd"/>
            <w:proofErr w:type="gramEnd"/>
          </w:p>
          <w:p w:rsidR="00AC3755" w:rsidRDefault="00AC3755" w:rsidP="00AC3755">
            <w:pPr>
              <w:suppressAutoHyphens/>
              <w:rPr>
                <w:sz w:val="24"/>
                <w:szCs w:val="24"/>
              </w:rPr>
            </w:pPr>
            <w:proofErr w:type="spellStart"/>
            <w:r>
              <w:rPr>
                <w:sz w:val="24"/>
                <w:szCs w:val="24"/>
              </w:rPr>
              <w:t>Рахунок</w:t>
            </w:r>
            <w:proofErr w:type="spellEnd"/>
            <w:r>
              <w:rPr>
                <w:sz w:val="24"/>
                <w:szCs w:val="24"/>
              </w:rPr>
              <w:t xml:space="preserve"> </w:t>
            </w:r>
            <w:proofErr w:type="spellStart"/>
            <w:r>
              <w:rPr>
                <w:sz w:val="24"/>
                <w:szCs w:val="24"/>
              </w:rPr>
              <w:t>отримувача</w:t>
            </w:r>
            <w:proofErr w:type="spellEnd"/>
            <w:r>
              <w:rPr>
                <w:sz w:val="24"/>
                <w:szCs w:val="24"/>
              </w:rPr>
              <w:t xml:space="preserve"> (IBAN): UA728201720355109002001079910</w:t>
            </w:r>
          </w:p>
          <w:p w:rsidR="00AC3755" w:rsidRDefault="00AC3755" w:rsidP="00AC3755">
            <w:pPr>
              <w:suppressAutoHyphens/>
              <w:rPr>
                <w:sz w:val="24"/>
                <w:szCs w:val="24"/>
              </w:rPr>
            </w:pPr>
            <w:r>
              <w:rPr>
                <w:sz w:val="24"/>
                <w:szCs w:val="24"/>
              </w:rPr>
              <w:t xml:space="preserve">Код </w:t>
            </w:r>
            <w:proofErr w:type="spellStart"/>
            <w:r>
              <w:rPr>
                <w:sz w:val="24"/>
                <w:szCs w:val="24"/>
              </w:rPr>
              <w:t>отримувача</w:t>
            </w:r>
            <w:proofErr w:type="spellEnd"/>
            <w:r>
              <w:rPr>
                <w:sz w:val="24"/>
                <w:szCs w:val="24"/>
              </w:rPr>
              <w:t>: 37846270</w:t>
            </w:r>
          </w:p>
          <w:p w:rsidR="00AC3755" w:rsidRDefault="00AC3755" w:rsidP="00AC3755">
            <w:pPr>
              <w:suppressAutoHyphens/>
              <w:rPr>
                <w:sz w:val="24"/>
                <w:szCs w:val="24"/>
              </w:rPr>
            </w:pPr>
            <w:proofErr w:type="spellStart"/>
            <w:r>
              <w:rPr>
                <w:sz w:val="24"/>
                <w:szCs w:val="24"/>
              </w:rPr>
              <w:t>Призначення</w:t>
            </w:r>
            <w:proofErr w:type="spellEnd"/>
            <w:r>
              <w:rPr>
                <w:sz w:val="24"/>
                <w:szCs w:val="24"/>
              </w:rPr>
              <w:t xml:space="preserve"> платежу: </w:t>
            </w:r>
          </w:p>
          <w:p w:rsidR="00AC3755" w:rsidRDefault="00AC3755" w:rsidP="00AC3755">
            <w:pPr>
              <w:suppressAutoHyphens/>
              <w:rPr>
                <w:sz w:val="24"/>
                <w:szCs w:val="24"/>
              </w:rPr>
            </w:pPr>
          </w:p>
          <w:p w:rsidR="00AC3755" w:rsidRDefault="00AC3755" w:rsidP="00AC3755">
            <w:pPr>
              <w:suppressAutoHyphens/>
              <w:rPr>
                <w:sz w:val="24"/>
                <w:szCs w:val="24"/>
              </w:rPr>
            </w:pPr>
            <w:r>
              <w:rPr>
                <w:sz w:val="24"/>
                <w:szCs w:val="24"/>
              </w:rPr>
              <w:t xml:space="preserve">Оплата </w:t>
            </w:r>
            <w:proofErr w:type="spellStart"/>
            <w:r>
              <w:rPr>
                <w:sz w:val="24"/>
                <w:szCs w:val="24"/>
              </w:rPr>
              <w:t>послуги</w:t>
            </w:r>
            <w:proofErr w:type="spellEnd"/>
            <w:r>
              <w:rPr>
                <w:sz w:val="24"/>
                <w:szCs w:val="24"/>
              </w:rPr>
              <w:t xml:space="preserve"> </w:t>
            </w:r>
            <w:proofErr w:type="spellStart"/>
            <w:r>
              <w:rPr>
                <w:sz w:val="24"/>
                <w:szCs w:val="24"/>
              </w:rPr>
              <w:t>фізичною</w:t>
            </w:r>
            <w:proofErr w:type="spellEnd"/>
            <w:r>
              <w:rPr>
                <w:sz w:val="24"/>
                <w:szCs w:val="24"/>
              </w:rPr>
              <w:t xml:space="preserve"> </w:t>
            </w:r>
            <w:proofErr w:type="gramStart"/>
            <w:r>
              <w:rPr>
                <w:sz w:val="24"/>
                <w:szCs w:val="24"/>
              </w:rPr>
              <w:t>особою</w:t>
            </w:r>
            <w:proofErr w:type="gramEnd"/>
            <w:r>
              <w:rPr>
                <w:sz w:val="24"/>
                <w:szCs w:val="24"/>
              </w:rPr>
              <w:t xml:space="preserve">, яка </w:t>
            </w:r>
            <w:proofErr w:type="spellStart"/>
            <w:r>
              <w:rPr>
                <w:sz w:val="24"/>
                <w:szCs w:val="24"/>
              </w:rPr>
              <w:t>відповідно</w:t>
            </w:r>
            <w:proofErr w:type="spellEnd"/>
            <w:r>
              <w:rPr>
                <w:sz w:val="24"/>
                <w:szCs w:val="24"/>
              </w:rPr>
              <w:t xml:space="preserve"> до </w:t>
            </w:r>
            <w:proofErr w:type="spellStart"/>
            <w:r>
              <w:rPr>
                <w:sz w:val="24"/>
                <w:szCs w:val="24"/>
              </w:rPr>
              <w:t>законодавства</w:t>
            </w:r>
            <w:proofErr w:type="spellEnd"/>
            <w:r>
              <w:rPr>
                <w:sz w:val="24"/>
                <w:szCs w:val="24"/>
              </w:rPr>
              <w:t xml:space="preserve"> </w:t>
            </w:r>
            <w:proofErr w:type="spellStart"/>
            <w:r>
              <w:rPr>
                <w:sz w:val="24"/>
                <w:szCs w:val="24"/>
              </w:rPr>
              <w:t>України</w:t>
            </w:r>
            <w:proofErr w:type="spellEnd"/>
            <w:r>
              <w:rPr>
                <w:sz w:val="24"/>
                <w:szCs w:val="24"/>
              </w:rPr>
              <w:t xml:space="preserve"> не </w:t>
            </w:r>
            <w:proofErr w:type="spellStart"/>
            <w:r>
              <w:rPr>
                <w:sz w:val="24"/>
                <w:szCs w:val="24"/>
              </w:rPr>
              <w:t>має</w:t>
            </w:r>
            <w:proofErr w:type="spellEnd"/>
            <w:r>
              <w:rPr>
                <w:sz w:val="24"/>
                <w:szCs w:val="24"/>
              </w:rPr>
              <w:t xml:space="preserve"> РНОКПП</w:t>
            </w:r>
          </w:p>
          <w:p w:rsidR="00AC3755" w:rsidRDefault="00AC3755" w:rsidP="00AC3755">
            <w:pPr>
              <w:suppressAutoHyphens/>
              <w:rPr>
                <w:sz w:val="24"/>
                <w:szCs w:val="24"/>
              </w:rPr>
            </w:pPr>
            <w:r>
              <w:rPr>
                <w:sz w:val="24"/>
                <w:szCs w:val="24"/>
              </w:rPr>
              <w:t>*;435907;1100059;1;серія та номер паспорта;*П.І.Б.</w:t>
            </w:r>
          </w:p>
          <w:p w:rsidR="00AC3755" w:rsidRDefault="00AC3755" w:rsidP="00AC3755">
            <w:pPr>
              <w:suppressAutoHyphens/>
              <w:rPr>
                <w:sz w:val="24"/>
                <w:szCs w:val="24"/>
              </w:rPr>
            </w:pPr>
            <w:r>
              <w:rPr>
                <w:sz w:val="24"/>
                <w:szCs w:val="24"/>
              </w:rPr>
              <w:t xml:space="preserve">Сума 618,00 </w:t>
            </w:r>
            <w:proofErr w:type="spellStart"/>
            <w:r>
              <w:rPr>
                <w:sz w:val="24"/>
                <w:szCs w:val="24"/>
              </w:rPr>
              <w:t>грн</w:t>
            </w:r>
            <w:proofErr w:type="spellEnd"/>
            <w:r>
              <w:rPr>
                <w:sz w:val="24"/>
                <w:szCs w:val="24"/>
              </w:rPr>
              <w:t>.</w:t>
            </w:r>
          </w:p>
          <w:p w:rsidR="00AC3755" w:rsidRDefault="00AC3755" w:rsidP="00AC3755">
            <w:pPr>
              <w:suppressAutoHyphens/>
              <w:rPr>
                <w:sz w:val="24"/>
                <w:szCs w:val="24"/>
              </w:rPr>
            </w:pPr>
            <w:proofErr w:type="spellStart"/>
            <w:r>
              <w:rPr>
                <w:sz w:val="24"/>
                <w:szCs w:val="24"/>
              </w:rPr>
              <w:t>оформлення</w:t>
            </w:r>
            <w:proofErr w:type="spellEnd"/>
            <w:r>
              <w:rPr>
                <w:sz w:val="24"/>
                <w:szCs w:val="24"/>
              </w:rPr>
              <w:t xml:space="preserve"> паспорта </w:t>
            </w:r>
            <w:proofErr w:type="spellStart"/>
            <w:r>
              <w:rPr>
                <w:sz w:val="24"/>
                <w:szCs w:val="24"/>
              </w:rPr>
              <w:t>громадянина</w:t>
            </w:r>
            <w:proofErr w:type="spellEnd"/>
            <w:r>
              <w:rPr>
                <w:sz w:val="24"/>
                <w:szCs w:val="24"/>
              </w:rPr>
              <w:t xml:space="preserve"> </w:t>
            </w:r>
            <w:proofErr w:type="spellStart"/>
            <w:r>
              <w:rPr>
                <w:sz w:val="24"/>
                <w:szCs w:val="24"/>
              </w:rPr>
              <w:t>України</w:t>
            </w:r>
            <w:proofErr w:type="spellEnd"/>
            <w:r>
              <w:rPr>
                <w:sz w:val="24"/>
                <w:szCs w:val="24"/>
              </w:rPr>
              <w:t xml:space="preserve">  не </w:t>
            </w:r>
            <w:proofErr w:type="spellStart"/>
            <w:proofErr w:type="gramStart"/>
            <w:r>
              <w:rPr>
                <w:sz w:val="24"/>
                <w:szCs w:val="24"/>
              </w:rPr>
              <w:t>п</w:t>
            </w:r>
            <w:proofErr w:type="gramEnd"/>
            <w:r>
              <w:rPr>
                <w:sz w:val="24"/>
                <w:szCs w:val="24"/>
              </w:rPr>
              <w:t>ізніше</w:t>
            </w:r>
            <w:proofErr w:type="spellEnd"/>
            <w:r>
              <w:rPr>
                <w:sz w:val="24"/>
                <w:szCs w:val="24"/>
              </w:rPr>
              <w:t xml:space="preserve"> </w:t>
            </w:r>
            <w:proofErr w:type="spellStart"/>
            <w:r>
              <w:rPr>
                <w:sz w:val="24"/>
                <w:szCs w:val="24"/>
              </w:rPr>
              <w:t>ніж</w:t>
            </w:r>
            <w:proofErr w:type="spellEnd"/>
            <w:r>
              <w:rPr>
                <w:sz w:val="24"/>
                <w:szCs w:val="24"/>
              </w:rPr>
              <w:t xml:space="preserve"> через 20 </w:t>
            </w:r>
            <w:proofErr w:type="spellStart"/>
            <w:r>
              <w:rPr>
                <w:sz w:val="24"/>
                <w:szCs w:val="24"/>
              </w:rPr>
              <w:t>р.дн</w:t>
            </w:r>
            <w:proofErr w:type="spellEnd"/>
            <w:r>
              <w:rPr>
                <w:sz w:val="24"/>
                <w:szCs w:val="24"/>
              </w:rPr>
              <w:t xml:space="preserve">. </w:t>
            </w:r>
          </w:p>
          <w:p w:rsidR="00AC3755" w:rsidRDefault="00AC3755" w:rsidP="00AC3755">
            <w:pPr>
              <w:suppressAutoHyphens/>
              <w:rPr>
                <w:sz w:val="24"/>
                <w:szCs w:val="24"/>
              </w:rPr>
            </w:pPr>
          </w:p>
          <w:p w:rsidR="00AC3755" w:rsidRDefault="00AC3755" w:rsidP="00AC3755">
            <w:pPr>
              <w:suppressAutoHyphens/>
              <w:rPr>
                <w:sz w:val="24"/>
                <w:szCs w:val="24"/>
              </w:rPr>
            </w:pPr>
            <w:r>
              <w:rPr>
                <w:sz w:val="24"/>
                <w:szCs w:val="24"/>
              </w:rPr>
              <w:t xml:space="preserve">Оплата </w:t>
            </w:r>
            <w:proofErr w:type="spellStart"/>
            <w:r>
              <w:rPr>
                <w:sz w:val="24"/>
                <w:szCs w:val="24"/>
              </w:rPr>
              <w:t>послуги</w:t>
            </w:r>
            <w:proofErr w:type="spellEnd"/>
            <w:r>
              <w:rPr>
                <w:sz w:val="24"/>
                <w:szCs w:val="24"/>
              </w:rPr>
              <w:t xml:space="preserve"> </w:t>
            </w:r>
            <w:proofErr w:type="spellStart"/>
            <w:r>
              <w:rPr>
                <w:sz w:val="24"/>
                <w:szCs w:val="24"/>
              </w:rPr>
              <w:t>фізичною</w:t>
            </w:r>
            <w:proofErr w:type="spellEnd"/>
            <w:r>
              <w:rPr>
                <w:sz w:val="24"/>
                <w:szCs w:val="24"/>
              </w:rPr>
              <w:t xml:space="preserve"> </w:t>
            </w:r>
            <w:proofErr w:type="gramStart"/>
            <w:r>
              <w:rPr>
                <w:sz w:val="24"/>
                <w:szCs w:val="24"/>
              </w:rPr>
              <w:t>особою</w:t>
            </w:r>
            <w:proofErr w:type="gramEnd"/>
            <w:r>
              <w:rPr>
                <w:sz w:val="24"/>
                <w:szCs w:val="24"/>
              </w:rPr>
              <w:t xml:space="preserve">, яка </w:t>
            </w:r>
            <w:proofErr w:type="spellStart"/>
            <w:r>
              <w:rPr>
                <w:sz w:val="24"/>
                <w:szCs w:val="24"/>
              </w:rPr>
              <w:t>відповідно</w:t>
            </w:r>
            <w:proofErr w:type="spellEnd"/>
            <w:r>
              <w:rPr>
                <w:sz w:val="24"/>
                <w:szCs w:val="24"/>
              </w:rPr>
              <w:t xml:space="preserve"> до </w:t>
            </w:r>
            <w:proofErr w:type="spellStart"/>
            <w:r>
              <w:rPr>
                <w:sz w:val="24"/>
                <w:szCs w:val="24"/>
              </w:rPr>
              <w:t>законодавства</w:t>
            </w:r>
            <w:proofErr w:type="spellEnd"/>
            <w:r>
              <w:rPr>
                <w:sz w:val="24"/>
                <w:szCs w:val="24"/>
              </w:rPr>
              <w:t xml:space="preserve"> </w:t>
            </w:r>
            <w:proofErr w:type="spellStart"/>
            <w:r>
              <w:rPr>
                <w:sz w:val="24"/>
                <w:szCs w:val="24"/>
              </w:rPr>
              <w:t>України</w:t>
            </w:r>
            <w:proofErr w:type="spellEnd"/>
            <w:r>
              <w:rPr>
                <w:sz w:val="24"/>
                <w:szCs w:val="24"/>
              </w:rPr>
              <w:t xml:space="preserve"> </w:t>
            </w:r>
            <w:proofErr w:type="spellStart"/>
            <w:r>
              <w:rPr>
                <w:sz w:val="24"/>
                <w:szCs w:val="24"/>
              </w:rPr>
              <w:t>має</w:t>
            </w:r>
            <w:proofErr w:type="spellEnd"/>
            <w:r>
              <w:rPr>
                <w:sz w:val="24"/>
                <w:szCs w:val="24"/>
              </w:rPr>
              <w:t xml:space="preserve"> РНОКПП</w:t>
            </w:r>
          </w:p>
          <w:p w:rsidR="00AC3755" w:rsidRDefault="00AC3755" w:rsidP="00AC3755">
            <w:pPr>
              <w:suppressAutoHyphens/>
              <w:rPr>
                <w:sz w:val="24"/>
                <w:szCs w:val="24"/>
              </w:rPr>
            </w:pPr>
            <w:r>
              <w:rPr>
                <w:sz w:val="24"/>
                <w:szCs w:val="24"/>
              </w:rPr>
              <w:t xml:space="preserve">*;435907;1100059;1;індивідуальний </w:t>
            </w:r>
            <w:proofErr w:type="spellStart"/>
            <w:r>
              <w:rPr>
                <w:sz w:val="24"/>
                <w:szCs w:val="24"/>
              </w:rPr>
              <w:t>податковий</w:t>
            </w:r>
            <w:proofErr w:type="spellEnd"/>
            <w:r>
              <w:rPr>
                <w:sz w:val="24"/>
                <w:szCs w:val="24"/>
              </w:rPr>
              <w:t xml:space="preserve"> номер;*П.І.Б.</w:t>
            </w:r>
          </w:p>
          <w:p w:rsidR="00AC3755" w:rsidRDefault="00AC3755" w:rsidP="00AC3755">
            <w:pPr>
              <w:suppressAutoHyphens/>
              <w:rPr>
                <w:sz w:val="24"/>
                <w:szCs w:val="24"/>
              </w:rPr>
            </w:pPr>
            <w:r>
              <w:rPr>
                <w:sz w:val="24"/>
                <w:szCs w:val="24"/>
              </w:rPr>
              <w:t xml:space="preserve">Сума 618,00 </w:t>
            </w:r>
            <w:proofErr w:type="spellStart"/>
            <w:r>
              <w:rPr>
                <w:sz w:val="24"/>
                <w:szCs w:val="24"/>
              </w:rPr>
              <w:t>грн</w:t>
            </w:r>
            <w:proofErr w:type="spellEnd"/>
            <w:r>
              <w:rPr>
                <w:sz w:val="24"/>
                <w:szCs w:val="24"/>
              </w:rPr>
              <w:t>.</w:t>
            </w:r>
          </w:p>
          <w:p w:rsidR="00AC3755" w:rsidRDefault="00AC3755" w:rsidP="00AC3755">
            <w:pPr>
              <w:suppressAutoHyphens/>
              <w:rPr>
                <w:sz w:val="24"/>
                <w:szCs w:val="24"/>
              </w:rPr>
            </w:pPr>
            <w:proofErr w:type="spellStart"/>
            <w:r>
              <w:rPr>
                <w:sz w:val="24"/>
                <w:szCs w:val="24"/>
              </w:rPr>
              <w:t>оформлення</w:t>
            </w:r>
            <w:proofErr w:type="spellEnd"/>
            <w:r>
              <w:rPr>
                <w:sz w:val="24"/>
                <w:szCs w:val="24"/>
              </w:rPr>
              <w:t xml:space="preserve"> паспорта </w:t>
            </w:r>
            <w:proofErr w:type="spellStart"/>
            <w:r>
              <w:rPr>
                <w:sz w:val="24"/>
                <w:szCs w:val="24"/>
              </w:rPr>
              <w:t>громадянина</w:t>
            </w:r>
            <w:proofErr w:type="spellEnd"/>
            <w:r>
              <w:rPr>
                <w:sz w:val="24"/>
                <w:szCs w:val="24"/>
              </w:rPr>
              <w:t xml:space="preserve"> </w:t>
            </w:r>
            <w:proofErr w:type="spellStart"/>
            <w:r>
              <w:rPr>
                <w:sz w:val="24"/>
                <w:szCs w:val="24"/>
              </w:rPr>
              <w:t>України</w:t>
            </w:r>
            <w:proofErr w:type="spellEnd"/>
            <w:r>
              <w:rPr>
                <w:sz w:val="24"/>
                <w:szCs w:val="24"/>
              </w:rPr>
              <w:t xml:space="preserve">  не </w:t>
            </w:r>
            <w:proofErr w:type="spellStart"/>
            <w:proofErr w:type="gramStart"/>
            <w:r>
              <w:rPr>
                <w:sz w:val="24"/>
                <w:szCs w:val="24"/>
              </w:rPr>
              <w:t>п</w:t>
            </w:r>
            <w:proofErr w:type="gramEnd"/>
            <w:r>
              <w:rPr>
                <w:sz w:val="24"/>
                <w:szCs w:val="24"/>
              </w:rPr>
              <w:t>ізніше</w:t>
            </w:r>
            <w:proofErr w:type="spellEnd"/>
            <w:r>
              <w:rPr>
                <w:sz w:val="24"/>
                <w:szCs w:val="24"/>
              </w:rPr>
              <w:t xml:space="preserve"> </w:t>
            </w:r>
            <w:proofErr w:type="spellStart"/>
            <w:r>
              <w:rPr>
                <w:sz w:val="24"/>
                <w:szCs w:val="24"/>
              </w:rPr>
              <w:t>ніж</w:t>
            </w:r>
            <w:proofErr w:type="spellEnd"/>
            <w:r>
              <w:rPr>
                <w:sz w:val="24"/>
                <w:szCs w:val="24"/>
              </w:rPr>
              <w:t xml:space="preserve"> через 20 </w:t>
            </w:r>
            <w:proofErr w:type="spellStart"/>
            <w:r>
              <w:rPr>
                <w:sz w:val="24"/>
                <w:szCs w:val="24"/>
              </w:rPr>
              <w:t>р.дн</w:t>
            </w:r>
            <w:proofErr w:type="spellEnd"/>
            <w:r>
              <w:rPr>
                <w:sz w:val="24"/>
                <w:szCs w:val="24"/>
              </w:rPr>
              <w:t xml:space="preserve">. </w:t>
            </w:r>
          </w:p>
          <w:p w:rsidR="00AC3755" w:rsidRDefault="00AC3755" w:rsidP="00AC3755">
            <w:pPr>
              <w:suppressAutoHyphens/>
              <w:rPr>
                <w:sz w:val="24"/>
                <w:szCs w:val="24"/>
              </w:rPr>
            </w:pPr>
          </w:p>
          <w:p w:rsidR="00AC3755" w:rsidRDefault="00AC3755" w:rsidP="00AC3755">
            <w:pPr>
              <w:suppressAutoHyphens/>
              <w:rPr>
                <w:sz w:val="24"/>
                <w:szCs w:val="24"/>
              </w:rPr>
            </w:pPr>
            <w:r>
              <w:rPr>
                <w:sz w:val="24"/>
                <w:szCs w:val="24"/>
              </w:rPr>
              <w:t xml:space="preserve">Оплата </w:t>
            </w:r>
            <w:proofErr w:type="spellStart"/>
            <w:r>
              <w:rPr>
                <w:sz w:val="24"/>
                <w:szCs w:val="24"/>
              </w:rPr>
              <w:t>послуги</w:t>
            </w:r>
            <w:proofErr w:type="spellEnd"/>
            <w:r>
              <w:rPr>
                <w:sz w:val="24"/>
                <w:szCs w:val="24"/>
              </w:rPr>
              <w:t xml:space="preserve"> </w:t>
            </w:r>
            <w:proofErr w:type="spellStart"/>
            <w:r>
              <w:rPr>
                <w:sz w:val="24"/>
                <w:szCs w:val="24"/>
              </w:rPr>
              <w:t>фізичною</w:t>
            </w:r>
            <w:proofErr w:type="spellEnd"/>
            <w:r>
              <w:rPr>
                <w:sz w:val="24"/>
                <w:szCs w:val="24"/>
              </w:rPr>
              <w:t xml:space="preserve"> </w:t>
            </w:r>
            <w:proofErr w:type="gramStart"/>
            <w:r>
              <w:rPr>
                <w:sz w:val="24"/>
                <w:szCs w:val="24"/>
              </w:rPr>
              <w:t>особою</w:t>
            </w:r>
            <w:proofErr w:type="gramEnd"/>
            <w:r>
              <w:rPr>
                <w:sz w:val="24"/>
                <w:szCs w:val="24"/>
              </w:rPr>
              <w:t xml:space="preserve">, яка </w:t>
            </w:r>
            <w:proofErr w:type="spellStart"/>
            <w:r>
              <w:rPr>
                <w:sz w:val="24"/>
                <w:szCs w:val="24"/>
              </w:rPr>
              <w:t>відповідно</w:t>
            </w:r>
            <w:proofErr w:type="spellEnd"/>
            <w:r>
              <w:rPr>
                <w:sz w:val="24"/>
                <w:szCs w:val="24"/>
              </w:rPr>
              <w:t xml:space="preserve"> до </w:t>
            </w:r>
            <w:proofErr w:type="spellStart"/>
            <w:r>
              <w:rPr>
                <w:sz w:val="24"/>
                <w:szCs w:val="24"/>
              </w:rPr>
              <w:t>законодавства</w:t>
            </w:r>
            <w:proofErr w:type="spellEnd"/>
            <w:r>
              <w:rPr>
                <w:sz w:val="24"/>
                <w:szCs w:val="24"/>
              </w:rPr>
              <w:t xml:space="preserve"> </w:t>
            </w:r>
            <w:proofErr w:type="spellStart"/>
            <w:r>
              <w:rPr>
                <w:sz w:val="24"/>
                <w:szCs w:val="24"/>
              </w:rPr>
              <w:t>України</w:t>
            </w:r>
            <w:proofErr w:type="spellEnd"/>
            <w:r>
              <w:rPr>
                <w:sz w:val="24"/>
                <w:szCs w:val="24"/>
              </w:rPr>
              <w:t xml:space="preserve"> не </w:t>
            </w:r>
            <w:proofErr w:type="spellStart"/>
            <w:r>
              <w:rPr>
                <w:sz w:val="24"/>
                <w:szCs w:val="24"/>
              </w:rPr>
              <w:t>має</w:t>
            </w:r>
            <w:proofErr w:type="spellEnd"/>
            <w:r>
              <w:rPr>
                <w:sz w:val="24"/>
                <w:szCs w:val="24"/>
              </w:rPr>
              <w:t xml:space="preserve"> РНОКПП</w:t>
            </w:r>
          </w:p>
          <w:p w:rsidR="00AC3755" w:rsidRDefault="00AC3755" w:rsidP="00AC3755">
            <w:pPr>
              <w:suppressAutoHyphens/>
              <w:rPr>
                <w:sz w:val="24"/>
                <w:szCs w:val="24"/>
              </w:rPr>
            </w:pPr>
            <w:r>
              <w:rPr>
                <w:sz w:val="24"/>
                <w:szCs w:val="24"/>
              </w:rPr>
              <w:t>*;435907;1100060;1;серія та номер паспорта;*П.І.Б.</w:t>
            </w:r>
          </w:p>
          <w:p w:rsidR="00AC3755" w:rsidRDefault="00AC3755" w:rsidP="00AC3755">
            <w:pPr>
              <w:suppressAutoHyphens/>
              <w:rPr>
                <w:sz w:val="24"/>
                <w:szCs w:val="24"/>
              </w:rPr>
            </w:pPr>
            <w:r>
              <w:rPr>
                <w:sz w:val="24"/>
                <w:szCs w:val="24"/>
              </w:rPr>
              <w:t xml:space="preserve">Сума 988,00 </w:t>
            </w:r>
            <w:proofErr w:type="spellStart"/>
            <w:r>
              <w:rPr>
                <w:sz w:val="24"/>
                <w:szCs w:val="24"/>
              </w:rPr>
              <w:t>грн</w:t>
            </w:r>
            <w:proofErr w:type="spellEnd"/>
            <w:r>
              <w:rPr>
                <w:sz w:val="24"/>
                <w:szCs w:val="24"/>
              </w:rPr>
              <w:t>.</w:t>
            </w:r>
          </w:p>
          <w:p w:rsidR="00AC3755" w:rsidRDefault="00AC3755" w:rsidP="00AC3755">
            <w:pPr>
              <w:suppressAutoHyphens/>
              <w:rPr>
                <w:sz w:val="24"/>
                <w:szCs w:val="24"/>
              </w:rPr>
            </w:pPr>
            <w:proofErr w:type="spellStart"/>
            <w:r>
              <w:rPr>
                <w:sz w:val="24"/>
                <w:szCs w:val="24"/>
              </w:rPr>
              <w:t>оформлення</w:t>
            </w:r>
            <w:proofErr w:type="spellEnd"/>
            <w:r>
              <w:rPr>
                <w:sz w:val="24"/>
                <w:szCs w:val="24"/>
              </w:rPr>
              <w:t xml:space="preserve"> паспорта </w:t>
            </w:r>
            <w:proofErr w:type="spellStart"/>
            <w:r>
              <w:rPr>
                <w:sz w:val="24"/>
                <w:szCs w:val="24"/>
              </w:rPr>
              <w:t>громадянина</w:t>
            </w:r>
            <w:proofErr w:type="spellEnd"/>
            <w:r>
              <w:rPr>
                <w:sz w:val="24"/>
                <w:szCs w:val="24"/>
              </w:rPr>
              <w:t xml:space="preserve"> </w:t>
            </w:r>
            <w:proofErr w:type="spellStart"/>
            <w:r>
              <w:rPr>
                <w:sz w:val="24"/>
                <w:szCs w:val="24"/>
              </w:rPr>
              <w:t>України</w:t>
            </w:r>
            <w:proofErr w:type="spellEnd"/>
            <w:r>
              <w:rPr>
                <w:sz w:val="24"/>
                <w:szCs w:val="24"/>
              </w:rPr>
              <w:t xml:space="preserve">  не </w:t>
            </w:r>
            <w:proofErr w:type="spellStart"/>
            <w:proofErr w:type="gramStart"/>
            <w:r>
              <w:rPr>
                <w:sz w:val="24"/>
                <w:szCs w:val="24"/>
              </w:rPr>
              <w:t>п</w:t>
            </w:r>
            <w:proofErr w:type="gramEnd"/>
            <w:r>
              <w:rPr>
                <w:sz w:val="24"/>
                <w:szCs w:val="24"/>
              </w:rPr>
              <w:t>ізніше</w:t>
            </w:r>
            <w:proofErr w:type="spellEnd"/>
            <w:r>
              <w:rPr>
                <w:sz w:val="24"/>
                <w:szCs w:val="24"/>
              </w:rPr>
              <w:t xml:space="preserve"> </w:t>
            </w:r>
            <w:proofErr w:type="spellStart"/>
            <w:r>
              <w:rPr>
                <w:sz w:val="24"/>
                <w:szCs w:val="24"/>
              </w:rPr>
              <w:t>ніж</w:t>
            </w:r>
            <w:proofErr w:type="spellEnd"/>
            <w:r>
              <w:rPr>
                <w:sz w:val="24"/>
                <w:szCs w:val="24"/>
              </w:rPr>
              <w:t xml:space="preserve"> через 10 </w:t>
            </w:r>
            <w:proofErr w:type="spellStart"/>
            <w:r>
              <w:rPr>
                <w:sz w:val="24"/>
                <w:szCs w:val="24"/>
              </w:rPr>
              <w:t>р.дн</w:t>
            </w:r>
            <w:proofErr w:type="spellEnd"/>
            <w:r>
              <w:rPr>
                <w:sz w:val="24"/>
                <w:szCs w:val="24"/>
              </w:rPr>
              <w:t xml:space="preserve">. </w:t>
            </w:r>
          </w:p>
          <w:p w:rsidR="00AC3755" w:rsidRDefault="00AC3755" w:rsidP="00AC3755">
            <w:pPr>
              <w:suppressAutoHyphens/>
              <w:rPr>
                <w:sz w:val="24"/>
                <w:szCs w:val="24"/>
              </w:rPr>
            </w:pPr>
          </w:p>
          <w:p w:rsidR="00AC3755" w:rsidRDefault="00AC3755" w:rsidP="00AC3755">
            <w:pPr>
              <w:suppressAutoHyphens/>
              <w:rPr>
                <w:sz w:val="24"/>
                <w:szCs w:val="24"/>
              </w:rPr>
            </w:pPr>
            <w:r>
              <w:rPr>
                <w:sz w:val="24"/>
                <w:szCs w:val="24"/>
              </w:rPr>
              <w:t xml:space="preserve">Оплата </w:t>
            </w:r>
            <w:proofErr w:type="spellStart"/>
            <w:r>
              <w:rPr>
                <w:sz w:val="24"/>
                <w:szCs w:val="24"/>
              </w:rPr>
              <w:t>послуги</w:t>
            </w:r>
            <w:proofErr w:type="spellEnd"/>
            <w:r>
              <w:rPr>
                <w:sz w:val="24"/>
                <w:szCs w:val="24"/>
              </w:rPr>
              <w:t xml:space="preserve"> </w:t>
            </w:r>
            <w:proofErr w:type="spellStart"/>
            <w:r>
              <w:rPr>
                <w:sz w:val="24"/>
                <w:szCs w:val="24"/>
              </w:rPr>
              <w:t>фізичною</w:t>
            </w:r>
            <w:proofErr w:type="spellEnd"/>
            <w:r>
              <w:rPr>
                <w:sz w:val="24"/>
                <w:szCs w:val="24"/>
              </w:rPr>
              <w:t xml:space="preserve"> </w:t>
            </w:r>
            <w:proofErr w:type="gramStart"/>
            <w:r>
              <w:rPr>
                <w:sz w:val="24"/>
                <w:szCs w:val="24"/>
              </w:rPr>
              <w:t>особою</w:t>
            </w:r>
            <w:proofErr w:type="gramEnd"/>
            <w:r>
              <w:rPr>
                <w:sz w:val="24"/>
                <w:szCs w:val="24"/>
              </w:rPr>
              <w:t xml:space="preserve">, яка </w:t>
            </w:r>
            <w:proofErr w:type="spellStart"/>
            <w:r>
              <w:rPr>
                <w:sz w:val="24"/>
                <w:szCs w:val="24"/>
              </w:rPr>
              <w:t>відповідно</w:t>
            </w:r>
            <w:proofErr w:type="spellEnd"/>
            <w:r>
              <w:rPr>
                <w:sz w:val="24"/>
                <w:szCs w:val="24"/>
              </w:rPr>
              <w:t xml:space="preserve"> до </w:t>
            </w:r>
            <w:proofErr w:type="spellStart"/>
            <w:r>
              <w:rPr>
                <w:sz w:val="24"/>
                <w:szCs w:val="24"/>
              </w:rPr>
              <w:t>законодавства</w:t>
            </w:r>
            <w:proofErr w:type="spellEnd"/>
            <w:r>
              <w:rPr>
                <w:sz w:val="24"/>
                <w:szCs w:val="24"/>
              </w:rPr>
              <w:t xml:space="preserve"> </w:t>
            </w:r>
            <w:proofErr w:type="spellStart"/>
            <w:r>
              <w:rPr>
                <w:sz w:val="24"/>
                <w:szCs w:val="24"/>
              </w:rPr>
              <w:t>України</w:t>
            </w:r>
            <w:proofErr w:type="spellEnd"/>
            <w:r>
              <w:rPr>
                <w:sz w:val="24"/>
                <w:szCs w:val="24"/>
              </w:rPr>
              <w:t xml:space="preserve"> </w:t>
            </w:r>
            <w:proofErr w:type="spellStart"/>
            <w:r>
              <w:rPr>
                <w:sz w:val="24"/>
                <w:szCs w:val="24"/>
              </w:rPr>
              <w:t>має</w:t>
            </w:r>
            <w:proofErr w:type="spellEnd"/>
            <w:r>
              <w:rPr>
                <w:sz w:val="24"/>
                <w:szCs w:val="24"/>
              </w:rPr>
              <w:t xml:space="preserve"> РНОКПП</w:t>
            </w:r>
          </w:p>
          <w:p w:rsidR="00AC3755" w:rsidRDefault="00AC3755" w:rsidP="00AC3755">
            <w:pPr>
              <w:suppressAutoHyphens/>
              <w:rPr>
                <w:sz w:val="24"/>
                <w:szCs w:val="24"/>
              </w:rPr>
            </w:pPr>
            <w:r>
              <w:rPr>
                <w:sz w:val="24"/>
                <w:szCs w:val="24"/>
              </w:rPr>
              <w:t xml:space="preserve">*;435907;1100060;1;індивідуальний </w:t>
            </w:r>
            <w:proofErr w:type="spellStart"/>
            <w:r>
              <w:rPr>
                <w:sz w:val="24"/>
                <w:szCs w:val="24"/>
              </w:rPr>
              <w:t>податковий</w:t>
            </w:r>
            <w:proofErr w:type="spellEnd"/>
            <w:r>
              <w:rPr>
                <w:sz w:val="24"/>
                <w:szCs w:val="24"/>
              </w:rPr>
              <w:t xml:space="preserve"> номер;*П.І.Б.</w:t>
            </w:r>
          </w:p>
          <w:p w:rsidR="00AC3755" w:rsidRDefault="00AC3755" w:rsidP="00AC3755">
            <w:pPr>
              <w:suppressAutoHyphens/>
              <w:rPr>
                <w:sz w:val="24"/>
                <w:szCs w:val="24"/>
              </w:rPr>
            </w:pPr>
            <w:r>
              <w:rPr>
                <w:sz w:val="24"/>
                <w:szCs w:val="24"/>
              </w:rPr>
              <w:t xml:space="preserve">Сума 988,00 </w:t>
            </w:r>
            <w:proofErr w:type="spellStart"/>
            <w:r>
              <w:rPr>
                <w:sz w:val="24"/>
                <w:szCs w:val="24"/>
              </w:rPr>
              <w:t>грн</w:t>
            </w:r>
            <w:proofErr w:type="spellEnd"/>
            <w:r>
              <w:rPr>
                <w:sz w:val="24"/>
                <w:szCs w:val="24"/>
              </w:rPr>
              <w:t>.</w:t>
            </w:r>
          </w:p>
          <w:p w:rsidR="009A690A" w:rsidRDefault="00AC3755" w:rsidP="00AC3755">
            <w:pPr>
              <w:tabs>
                <w:tab w:val="left" w:pos="1215"/>
              </w:tabs>
              <w:rPr>
                <w:rFonts w:eastAsia="Calibri"/>
                <w:b/>
                <w:sz w:val="20"/>
                <w:szCs w:val="16"/>
                <w:lang w:eastAsia="en-US"/>
              </w:rPr>
            </w:pPr>
            <w:proofErr w:type="spellStart"/>
            <w:r>
              <w:rPr>
                <w:sz w:val="24"/>
                <w:szCs w:val="24"/>
              </w:rPr>
              <w:t>оформлення</w:t>
            </w:r>
            <w:proofErr w:type="spellEnd"/>
            <w:r>
              <w:rPr>
                <w:sz w:val="24"/>
                <w:szCs w:val="24"/>
              </w:rPr>
              <w:t xml:space="preserve"> паспорта </w:t>
            </w:r>
            <w:proofErr w:type="spellStart"/>
            <w:r>
              <w:rPr>
                <w:sz w:val="24"/>
                <w:szCs w:val="24"/>
              </w:rPr>
              <w:t>громадянина</w:t>
            </w:r>
            <w:proofErr w:type="spellEnd"/>
            <w:r>
              <w:rPr>
                <w:sz w:val="24"/>
                <w:szCs w:val="24"/>
              </w:rPr>
              <w:t xml:space="preserve"> </w:t>
            </w:r>
            <w:proofErr w:type="spellStart"/>
            <w:r>
              <w:rPr>
                <w:sz w:val="24"/>
                <w:szCs w:val="24"/>
              </w:rPr>
              <w:t>України</w:t>
            </w:r>
            <w:proofErr w:type="spellEnd"/>
            <w:r>
              <w:rPr>
                <w:sz w:val="24"/>
                <w:szCs w:val="24"/>
              </w:rPr>
              <w:t xml:space="preserve">  не </w:t>
            </w:r>
            <w:proofErr w:type="spellStart"/>
            <w:proofErr w:type="gramStart"/>
            <w:r>
              <w:rPr>
                <w:sz w:val="24"/>
                <w:szCs w:val="24"/>
              </w:rPr>
              <w:t>п</w:t>
            </w:r>
            <w:proofErr w:type="gramEnd"/>
            <w:r>
              <w:rPr>
                <w:sz w:val="24"/>
                <w:szCs w:val="24"/>
              </w:rPr>
              <w:t>ізніше</w:t>
            </w:r>
            <w:proofErr w:type="spellEnd"/>
            <w:r>
              <w:rPr>
                <w:sz w:val="24"/>
                <w:szCs w:val="24"/>
              </w:rPr>
              <w:t xml:space="preserve"> </w:t>
            </w:r>
            <w:proofErr w:type="spellStart"/>
            <w:r>
              <w:rPr>
                <w:sz w:val="24"/>
                <w:szCs w:val="24"/>
              </w:rPr>
              <w:t>ніж</w:t>
            </w:r>
            <w:proofErr w:type="spellEnd"/>
            <w:r>
              <w:rPr>
                <w:sz w:val="24"/>
                <w:szCs w:val="24"/>
              </w:rPr>
              <w:t xml:space="preserve"> через 10 </w:t>
            </w:r>
            <w:proofErr w:type="spellStart"/>
            <w:r>
              <w:rPr>
                <w:sz w:val="24"/>
                <w:szCs w:val="24"/>
              </w:rPr>
              <w:t>р.дн</w:t>
            </w:r>
            <w:proofErr w:type="spellEnd"/>
            <w:r>
              <w:rPr>
                <w:sz w:val="24"/>
                <w:szCs w:val="24"/>
              </w:rPr>
              <w:t>.</w:t>
            </w:r>
          </w:p>
        </w:tc>
      </w:tr>
      <w:tr w:rsidR="00A36A7D" w:rsidRPr="002C4D91" w:rsidTr="00DE05FF">
        <w:tc>
          <w:tcPr>
            <w:tcW w:w="709" w:type="dxa"/>
            <w:gridSpan w:val="2"/>
            <w:tcBorders>
              <w:right w:val="single" w:sz="4" w:space="0" w:color="auto"/>
            </w:tcBorders>
            <w:vAlign w:val="center"/>
          </w:tcPr>
          <w:p w:rsidR="00A36A7D" w:rsidRPr="002C4D91" w:rsidRDefault="00A36A7D" w:rsidP="00A36A7D">
            <w:pPr>
              <w:jc w:val="center"/>
              <w:rPr>
                <w:rFonts w:ascii="Verdana" w:hAnsi="Verdana"/>
                <w:b/>
                <w:sz w:val="16"/>
                <w:szCs w:val="16"/>
                <w:lang w:val="uk-UA"/>
              </w:rPr>
            </w:pPr>
            <w:r w:rsidRPr="002C4D91">
              <w:rPr>
                <w:rFonts w:ascii="Verdana" w:hAnsi="Verdana"/>
                <w:b/>
                <w:sz w:val="16"/>
                <w:szCs w:val="16"/>
                <w:lang w:val="uk-UA"/>
              </w:rPr>
              <w:lastRenderedPageBreak/>
              <w:t>12.</w:t>
            </w:r>
          </w:p>
        </w:tc>
        <w:tc>
          <w:tcPr>
            <w:tcW w:w="3686" w:type="dxa"/>
            <w:tcBorders>
              <w:right w:val="single" w:sz="4" w:space="0" w:color="auto"/>
            </w:tcBorders>
            <w:vAlign w:val="center"/>
          </w:tcPr>
          <w:p w:rsidR="00A36A7D" w:rsidRPr="002C4D91" w:rsidRDefault="00A36A7D" w:rsidP="00A36A7D">
            <w:pPr>
              <w:jc w:val="center"/>
              <w:rPr>
                <w:rFonts w:ascii="Verdana" w:hAnsi="Verdana"/>
                <w:sz w:val="16"/>
                <w:szCs w:val="16"/>
                <w:lang w:val="uk-UA"/>
              </w:rPr>
            </w:pPr>
            <w:r w:rsidRPr="002C4D91">
              <w:rPr>
                <w:rFonts w:ascii="Verdana" w:hAnsi="Verdana"/>
                <w:sz w:val="16"/>
                <w:szCs w:val="16"/>
                <w:lang w:val="uk-UA"/>
              </w:rPr>
              <w:t>Строк надання адміністративної послуги</w:t>
            </w:r>
          </w:p>
        </w:tc>
        <w:tc>
          <w:tcPr>
            <w:tcW w:w="5953" w:type="dxa"/>
            <w:tcBorders>
              <w:left w:val="single" w:sz="4" w:space="0" w:color="auto"/>
            </w:tcBorders>
            <w:vAlign w:val="center"/>
          </w:tcPr>
          <w:p w:rsidR="00A36A7D" w:rsidRPr="002C4D91" w:rsidRDefault="00A36A7D" w:rsidP="00A36A7D">
            <w:pPr>
              <w:pStyle w:val="a7"/>
              <w:spacing w:before="0"/>
              <w:ind w:firstLine="33"/>
              <w:jc w:val="both"/>
              <w:rPr>
                <w:rFonts w:ascii="Verdana" w:hAnsi="Verdana"/>
                <w:sz w:val="16"/>
                <w:szCs w:val="16"/>
              </w:rPr>
            </w:pPr>
            <w:r w:rsidRPr="002C4D91">
              <w:rPr>
                <w:rFonts w:ascii="Verdana" w:hAnsi="Verdana"/>
                <w:sz w:val="16"/>
                <w:szCs w:val="16"/>
              </w:rPr>
              <w:t>Паспорт видається:</w:t>
            </w:r>
          </w:p>
          <w:p w:rsidR="00A36A7D" w:rsidRPr="002C4D91" w:rsidRDefault="00A36A7D" w:rsidP="00A36A7D">
            <w:pPr>
              <w:pStyle w:val="a7"/>
              <w:spacing w:before="0"/>
              <w:ind w:firstLine="33"/>
              <w:jc w:val="both"/>
              <w:rPr>
                <w:rFonts w:ascii="Verdana" w:hAnsi="Verdana"/>
                <w:sz w:val="16"/>
                <w:szCs w:val="16"/>
              </w:rPr>
            </w:pPr>
            <w:r w:rsidRPr="002C4D91">
              <w:rPr>
                <w:rFonts w:ascii="Verdana" w:hAnsi="Verdana"/>
                <w:sz w:val="16"/>
                <w:szCs w:val="16"/>
              </w:rPr>
              <w:t>не пізніше ніж через 20 робочих днів з дня оформлення заяви-анкети для  його отримання;</w:t>
            </w:r>
          </w:p>
          <w:p w:rsidR="00A36A7D" w:rsidRPr="002C4D91" w:rsidRDefault="00A36A7D" w:rsidP="00A36A7D">
            <w:pPr>
              <w:pStyle w:val="a7"/>
              <w:spacing w:before="0"/>
              <w:ind w:firstLine="33"/>
              <w:jc w:val="both"/>
              <w:rPr>
                <w:rFonts w:ascii="Verdana" w:hAnsi="Verdana"/>
                <w:sz w:val="16"/>
                <w:szCs w:val="16"/>
              </w:rPr>
            </w:pPr>
            <w:r w:rsidRPr="002C4D91">
              <w:rPr>
                <w:rFonts w:ascii="Verdana" w:hAnsi="Verdana"/>
                <w:sz w:val="16"/>
                <w:szCs w:val="16"/>
              </w:rPr>
              <w:t>не пізніше ніж через 10 робочих днів з дня оформлення заяви-анкети для  його термінового отримання.</w:t>
            </w:r>
          </w:p>
        </w:tc>
      </w:tr>
      <w:tr w:rsidR="00A36A7D" w:rsidRPr="002C4D91" w:rsidTr="00DE05FF">
        <w:tc>
          <w:tcPr>
            <w:tcW w:w="709" w:type="dxa"/>
            <w:gridSpan w:val="2"/>
            <w:tcBorders>
              <w:right w:val="single" w:sz="4" w:space="0" w:color="auto"/>
            </w:tcBorders>
            <w:vAlign w:val="center"/>
          </w:tcPr>
          <w:p w:rsidR="00A36A7D" w:rsidRPr="002C4D91" w:rsidRDefault="00A36A7D" w:rsidP="00A36A7D">
            <w:pPr>
              <w:jc w:val="center"/>
              <w:rPr>
                <w:rFonts w:ascii="Verdana" w:hAnsi="Verdana"/>
                <w:b/>
                <w:sz w:val="16"/>
                <w:szCs w:val="16"/>
                <w:lang w:val="uk-UA"/>
              </w:rPr>
            </w:pPr>
            <w:r w:rsidRPr="002C4D91">
              <w:rPr>
                <w:rFonts w:ascii="Verdana" w:hAnsi="Verdana"/>
                <w:b/>
                <w:sz w:val="16"/>
                <w:szCs w:val="16"/>
                <w:lang w:val="uk-UA"/>
              </w:rPr>
              <w:t>13.</w:t>
            </w:r>
          </w:p>
        </w:tc>
        <w:tc>
          <w:tcPr>
            <w:tcW w:w="3686" w:type="dxa"/>
            <w:tcBorders>
              <w:right w:val="single" w:sz="4" w:space="0" w:color="auto"/>
            </w:tcBorders>
            <w:vAlign w:val="center"/>
          </w:tcPr>
          <w:p w:rsidR="00A36A7D" w:rsidRPr="002C4D91" w:rsidRDefault="00A36A7D" w:rsidP="00A36A7D">
            <w:pPr>
              <w:jc w:val="center"/>
              <w:rPr>
                <w:rFonts w:ascii="Verdana" w:hAnsi="Verdana"/>
                <w:sz w:val="16"/>
                <w:szCs w:val="16"/>
                <w:lang w:val="uk-UA"/>
              </w:rPr>
            </w:pPr>
            <w:r w:rsidRPr="002C4D91">
              <w:rPr>
                <w:rFonts w:ascii="Verdana" w:hAnsi="Verdana"/>
                <w:sz w:val="16"/>
                <w:szCs w:val="16"/>
                <w:lang w:val="uk-UA"/>
              </w:rPr>
              <w:t>Перелік підстав для відмови у наданні адміністративної послуги</w:t>
            </w:r>
          </w:p>
        </w:tc>
        <w:tc>
          <w:tcPr>
            <w:tcW w:w="5953" w:type="dxa"/>
            <w:tcBorders>
              <w:left w:val="single" w:sz="4" w:space="0" w:color="auto"/>
            </w:tcBorders>
            <w:vAlign w:val="center"/>
          </w:tcPr>
          <w:p w:rsidR="00A36A7D" w:rsidRPr="002C4D91" w:rsidRDefault="00A36A7D" w:rsidP="00A36A7D">
            <w:pPr>
              <w:pStyle w:val="a7"/>
              <w:spacing w:before="0"/>
              <w:ind w:firstLine="317"/>
              <w:jc w:val="both"/>
              <w:rPr>
                <w:rFonts w:ascii="Verdana" w:hAnsi="Verdana"/>
                <w:sz w:val="16"/>
                <w:szCs w:val="16"/>
              </w:rPr>
            </w:pPr>
            <w:r w:rsidRPr="002C4D91">
              <w:rPr>
                <w:rFonts w:ascii="Verdana" w:hAnsi="Verdana"/>
                <w:sz w:val="16"/>
                <w:szCs w:val="16"/>
              </w:rPr>
              <w:t xml:space="preserve">Відмова заявнику </w:t>
            </w:r>
            <w:r w:rsidRPr="002C4D91">
              <w:rPr>
                <w:rFonts w:ascii="Verdana" w:hAnsi="Verdana"/>
                <w:b/>
                <w:sz w:val="16"/>
                <w:szCs w:val="16"/>
              </w:rPr>
              <w:t>в прийнятті документів та оформленні заяви-анкети</w:t>
            </w:r>
            <w:r w:rsidRPr="002C4D91">
              <w:rPr>
                <w:rFonts w:ascii="Verdana" w:hAnsi="Verdana"/>
                <w:sz w:val="16"/>
                <w:szCs w:val="16"/>
              </w:rPr>
              <w:t xml:space="preserve"> здійснюється у разі неподання повного переліку документів </w:t>
            </w:r>
            <w:r w:rsidR="00A5469C" w:rsidRPr="00A5469C">
              <w:rPr>
                <w:rFonts w:ascii="Verdana" w:hAnsi="Verdana"/>
                <w:sz w:val="16"/>
                <w:szCs w:val="16"/>
              </w:rPr>
              <w:t>(</w:t>
            </w:r>
            <w:r w:rsidR="0032110A" w:rsidRPr="0032110A">
              <w:rPr>
                <w:rFonts w:ascii="Verdana" w:hAnsi="Verdana"/>
                <w:sz w:val="16"/>
                <w:szCs w:val="16"/>
              </w:rPr>
              <w:t>у тому числі, у разі не підтвердження  за допомогою програмного продукту «</w:t>
            </w:r>
            <w:proofErr w:type="spellStart"/>
            <w:r w:rsidR="0032110A" w:rsidRPr="0032110A">
              <w:rPr>
                <w:rFonts w:ascii="Verdana" w:hAnsi="Verdana"/>
                <w:sz w:val="16"/>
                <w:szCs w:val="16"/>
              </w:rPr>
              <w:t>cheсk</w:t>
            </w:r>
            <w:proofErr w:type="spellEnd"/>
            <w:r w:rsidR="0032110A" w:rsidRPr="0032110A">
              <w:rPr>
                <w:rFonts w:ascii="Verdana" w:hAnsi="Verdana"/>
                <w:sz w:val="16"/>
                <w:szCs w:val="16"/>
              </w:rPr>
              <w:t xml:space="preserve">» інформації про сплату адміністративного збору**) </w:t>
            </w:r>
            <w:r w:rsidRPr="002C4D91">
              <w:rPr>
                <w:rFonts w:ascii="Verdana" w:hAnsi="Verdana"/>
                <w:sz w:val="16"/>
                <w:szCs w:val="16"/>
              </w:rPr>
              <w:t>або не відповідність їх оформлення вимогам законодавства.</w:t>
            </w:r>
          </w:p>
          <w:p w:rsidR="00A36A7D" w:rsidRPr="002C4D91" w:rsidRDefault="00A36A7D" w:rsidP="00A36A7D">
            <w:pPr>
              <w:pStyle w:val="a7"/>
              <w:spacing w:before="0"/>
              <w:ind w:firstLine="317"/>
              <w:jc w:val="both"/>
              <w:rPr>
                <w:rFonts w:ascii="Verdana" w:hAnsi="Verdana"/>
                <w:sz w:val="16"/>
                <w:szCs w:val="16"/>
              </w:rPr>
            </w:pPr>
            <w:r w:rsidRPr="002C4D91">
              <w:rPr>
                <w:rFonts w:ascii="Verdana" w:hAnsi="Verdana"/>
                <w:sz w:val="16"/>
                <w:szCs w:val="16"/>
              </w:rPr>
              <w:t xml:space="preserve">Відмова </w:t>
            </w:r>
            <w:r w:rsidRPr="002C4D91">
              <w:rPr>
                <w:rFonts w:ascii="Verdana" w:hAnsi="Verdana"/>
                <w:b/>
                <w:sz w:val="16"/>
                <w:szCs w:val="16"/>
              </w:rPr>
              <w:t>від оформлення чи видачі паспорта</w:t>
            </w:r>
            <w:r w:rsidRPr="002C4D91">
              <w:rPr>
                <w:rFonts w:ascii="Verdana" w:hAnsi="Verdana"/>
                <w:sz w:val="16"/>
                <w:szCs w:val="16"/>
              </w:rPr>
              <w:t xml:space="preserve"> за результатами розгляду заяви-анкети та поданих документів надається заявнику у разі якщо:</w:t>
            </w:r>
          </w:p>
          <w:p w:rsidR="00A36A7D" w:rsidRPr="002C4D91" w:rsidRDefault="00A36A7D" w:rsidP="00A36A7D">
            <w:pPr>
              <w:pStyle w:val="a7"/>
              <w:spacing w:before="0"/>
              <w:ind w:firstLine="317"/>
              <w:jc w:val="both"/>
              <w:rPr>
                <w:rFonts w:ascii="Verdana" w:hAnsi="Verdana"/>
                <w:color w:val="000000"/>
                <w:sz w:val="16"/>
                <w:szCs w:val="16"/>
              </w:rPr>
            </w:pPr>
            <w:r w:rsidRPr="002C4D91">
              <w:rPr>
                <w:rFonts w:ascii="Verdana" w:hAnsi="Verdana"/>
                <w:color w:val="000000"/>
                <w:sz w:val="16"/>
                <w:szCs w:val="16"/>
              </w:rPr>
              <w:t>1) особа не є громадянином України;</w:t>
            </w:r>
          </w:p>
          <w:p w:rsidR="00A36A7D" w:rsidRPr="002C4D91" w:rsidRDefault="00A36A7D" w:rsidP="00A36A7D">
            <w:pPr>
              <w:pStyle w:val="a7"/>
              <w:spacing w:before="0"/>
              <w:ind w:firstLine="317"/>
              <w:jc w:val="both"/>
              <w:rPr>
                <w:rFonts w:ascii="Verdana" w:hAnsi="Verdana"/>
                <w:color w:val="000000"/>
                <w:sz w:val="16"/>
                <w:szCs w:val="16"/>
              </w:rPr>
            </w:pPr>
            <w:r w:rsidRPr="002C4D91">
              <w:rPr>
                <w:rFonts w:ascii="Verdana" w:hAnsi="Verdana"/>
                <w:color w:val="000000"/>
                <w:sz w:val="16"/>
                <w:szCs w:val="16"/>
              </w:rPr>
              <w:t xml:space="preserve">2) особа вже отримала паспорт (у тому числі паспорт зразка 1994 року), який є дійсним на день звернення </w:t>
            </w:r>
            <w:r w:rsidRPr="002C4D91">
              <w:rPr>
                <w:rFonts w:ascii="Verdana" w:hAnsi="Verdana"/>
                <w:sz w:val="16"/>
                <w:szCs w:val="16"/>
              </w:rPr>
              <w:t>(крім випадків обміну паспорта у зв’язку з виявленням помилки в інформації, внесеній до нього; звернення для обміну протягом одного місяця до дати закінчення строку дії паспорта; непридатності для подальшого використання)</w:t>
            </w:r>
            <w:r w:rsidRPr="002C4D91">
              <w:rPr>
                <w:rFonts w:ascii="Verdana" w:hAnsi="Verdana"/>
                <w:color w:val="000000"/>
                <w:sz w:val="16"/>
                <w:szCs w:val="16"/>
              </w:rPr>
              <w:t>;</w:t>
            </w:r>
          </w:p>
          <w:p w:rsidR="00A36A7D" w:rsidRPr="002C4D91" w:rsidRDefault="00A36A7D" w:rsidP="00A36A7D">
            <w:pPr>
              <w:pStyle w:val="a7"/>
              <w:spacing w:before="0"/>
              <w:ind w:firstLine="317"/>
              <w:jc w:val="both"/>
              <w:rPr>
                <w:rFonts w:ascii="Verdana" w:hAnsi="Verdana"/>
                <w:color w:val="000000"/>
                <w:sz w:val="16"/>
                <w:szCs w:val="16"/>
              </w:rPr>
            </w:pPr>
            <w:r w:rsidRPr="002C4D91">
              <w:rPr>
                <w:rFonts w:ascii="Verdana" w:hAnsi="Verdana"/>
                <w:color w:val="000000"/>
                <w:sz w:val="16"/>
                <w:szCs w:val="16"/>
              </w:rPr>
              <w:t>3) дані, отримані з баз даних Реєстру, картотек, не підтверджують надану заявником інформацію</w:t>
            </w:r>
            <w:r w:rsidR="00A5469C" w:rsidRPr="00A5469C">
              <w:rPr>
                <w:rFonts w:ascii="Verdana" w:hAnsi="Verdana"/>
                <w:color w:val="000000"/>
                <w:sz w:val="16"/>
                <w:szCs w:val="16"/>
                <w:lang w:val="ru-RU"/>
              </w:rPr>
              <w:t xml:space="preserve"> (</w:t>
            </w:r>
            <w:proofErr w:type="spellStart"/>
            <w:r w:rsidR="0032110A" w:rsidRPr="0032110A">
              <w:rPr>
                <w:rFonts w:ascii="Verdana" w:hAnsi="Verdana"/>
                <w:color w:val="000000"/>
                <w:sz w:val="16"/>
                <w:szCs w:val="16"/>
                <w:lang w:val="ru-RU"/>
              </w:rPr>
              <w:t>зокрема</w:t>
            </w:r>
            <w:proofErr w:type="spellEnd"/>
            <w:r w:rsidR="0032110A" w:rsidRPr="0032110A">
              <w:rPr>
                <w:rFonts w:ascii="Verdana" w:hAnsi="Verdana"/>
                <w:color w:val="000000"/>
                <w:sz w:val="16"/>
                <w:szCs w:val="16"/>
                <w:lang w:val="ru-RU"/>
              </w:rPr>
              <w:t xml:space="preserve">, у </w:t>
            </w:r>
            <w:proofErr w:type="spellStart"/>
            <w:r w:rsidR="0032110A" w:rsidRPr="0032110A">
              <w:rPr>
                <w:rFonts w:ascii="Verdana" w:hAnsi="Verdana"/>
                <w:color w:val="000000"/>
                <w:sz w:val="16"/>
                <w:szCs w:val="16"/>
                <w:lang w:val="ru-RU"/>
              </w:rPr>
              <w:t>разі</w:t>
            </w:r>
            <w:proofErr w:type="spellEnd"/>
            <w:r w:rsidR="0032110A" w:rsidRPr="0032110A">
              <w:rPr>
                <w:rFonts w:ascii="Verdana" w:hAnsi="Verdana"/>
                <w:color w:val="000000"/>
                <w:sz w:val="16"/>
                <w:szCs w:val="16"/>
                <w:lang w:val="ru-RU"/>
              </w:rPr>
              <w:t xml:space="preserve"> не </w:t>
            </w:r>
            <w:proofErr w:type="spellStart"/>
            <w:r w:rsidR="0032110A" w:rsidRPr="0032110A">
              <w:rPr>
                <w:rFonts w:ascii="Verdana" w:hAnsi="Verdana"/>
                <w:color w:val="000000"/>
                <w:sz w:val="16"/>
                <w:szCs w:val="16"/>
                <w:lang w:val="ru-RU"/>
              </w:rPr>
              <w:t>підтвердження</w:t>
            </w:r>
            <w:proofErr w:type="spellEnd"/>
            <w:r w:rsidR="0032110A" w:rsidRPr="0032110A">
              <w:rPr>
                <w:rFonts w:ascii="Verdana" w:hAnsi="Verdana"/>
                <w:color w:val="000000"/>
                <w:sz w:val="16"/>
                <w:szCs w:val="16"/>
                <w:lang w:val="ru-RU"/>
              </w:rPr>
              <w:t xml:space="preserve"> за </w:t>
            </w:r>
            <w:proofErr w:type="spellStart"/>
            <w:r w:rsidR="0032110A" w:rsidRPr="0032110A">
              <w:rPr>
                <w:rFonts w:ascii="Verdana" w:hAnsi="Verdana"/>
                <w:color w:val="000000"/>
                <w:sz w:val="16"/>
                <w:szCs w:val="16"/>
                <w:lang w:val="ru-RU"/>
              </w:rPr>
              <w:t>допомогоюпрограмного</w:t>
            </w:r>
            <w:proofErr w:type="spellEnd"/>
            <w:r w:rsidR="0032110A" w:rsidRPr="0032110A">
              <w:rPr>
                <w:rFonts w:ascii="Verdana" w:hAnsi="Verdana"/>
                <w:color w:val="000000"/>
                <w:sz w:val="16"/>
                <w:szCs w:val="16"/>
                <w:lang w:val="ru-RU"/>
              </w:rPr>
              <w:t xml:space="preserve"> продукту «</w:t>
            </w:r>
            <w:proofErr w:type="spellStart"/>
            <w:r w:rsidR="0032110A" w:rsidRPr="0032110A">
              <w:rPr>
                <w:rFonts w:ascii="Verdana" w:hAnsi="Verdana"/>
                <w:color w:val="000000"/>
                <w:sz w:val="16"/>
                <w:szCs w:val="16"/>
                <w:lang w:val="ru-RU"/>
              </w:rPr>
              <w:t>cheсk</w:t>
            </w:r>
            <w:proofErr w:type="spellEnd"/>
            <w:r w:rsidR="0032110A" w:rsidRPr="0032110A">
              <w:rPr>
                <w:rFonts w:ascii="Verdana" w:hAnsi="Verdana"/>
                <w:color w:val="000000"/>
                <w:sz w:val="16"/>
                <w:szCs w:val="16"/>
                <w:lang w:val="ru-RU"/>
              </w:rPr>
              <w:t xml:space="preserve">» </w:t>
            </w:r>
            <w:proofErr w:type="spellStart"/>
            <w:r w:rsidR="0032110A" w:rsidRPr="0032110A">
              <w:rPr>
                <w:rFonts w:ascii="Verdana" w:hAnsi="Verdana"/>
                <w:color w:val="000000"/>
                <w:sz w:val="16"/>
                <w:szCs w:val="16"/>
                <w:lang w:val="ru-RU"/>
              </w:rPr>
              <w:t>інформації</w:t>
            </w:r>
            <w:proofErr w:type="spellEnd"/>
            <w:r w:rsidR="0032110A" w:rsidRPr="0032110A">
              <w:rPr>
                <w:rFonts w:ascii="Verdana" w:hAnsi="Verdana"/>
                <w:color w:val="000000"/>
                <w:sz w:val="16"/>
                <w:szCs w:val="16"/>
                <w:lang w:val="ru-RU"/>
              </w:rPr>
              <w:t xml:space="preserve"> про </w:t>
            </w:r>
            <w:proofErr w:type="spellStart"/>
            <w:r w:rsidR="0032110A" w:rsidRPr="0032110A">
              <w:rPr>
                <w:rFonts w:ascii="Verdana" w:hAnsi="Verdana"/>
                <w:color w:val="000000"/>
                <w:sz w:val="16"/>
                <w:szCs w:val="16"/>
                <w:lang w:val="ru-RU"/>
              </w:rPr>
              <w:t>сплатуадміністративногозбору</w:t>
            </w:r>
            <w:proofErr w:type="spellEnd"/>
            <w:r w:rsidR="0032110A" w:rsidRPr="0032110A">
              <w:rPr>
                <w:rFonts w:ascii="Verdana" w:hAnsi="Verdana"/>
                <w:color w:val="000000"/>
                <w:sz w:val="16"/>
                <w:szCs w:val="16"/>
                <w:lang w:val="ru-RU"/>
              </w:rPr>
              <w:t>);</w:t>
            </w:r>
          </w:p>
          <w:p w:rsidR="00A36A7D" w:rsidRPr="003266F2" w:rsidRDefault="00A36A7D" w:rsidP="00A36A7D">
            <w:pPr>
              <w:pStyle w:val="a7"/>
              <w:spacing w:before="0"/>
              <w:ind w:firstLine="317"/>
              <w:jc w:val="both"/>
              <w:rPr>
                <w:rFonts w:ascii="Verdana" w:hAnsi="Verdana"/>
                <w:sz w:val="16"/>
                <w:szCs w:val="16"/>
              </w:rPr>
            </w:pPr>
            <w:r w:rsidRPr="002C4D91">
              <w:rPr>
                <w:rFonts w:ascii="Verdana" w:hAnsi="Verdana"/>
                <w:color w:val="000000"/>
                <w:sz w:val="16"/>
                <w:szCs w:val="16"/>
              </w:rPr>
              <w:t>4) за видачею паспорта звернувся законний представник, який не має документально підтверджених повноважень на отримання паспорта;</w:t>
            </w:r>
          </w:p>
          <w:p w:rsidR="00166142" w:rsidRPr="003266F2" w:rsidRDefault="00A36A7D" w:rsidP="00166142">
            <w:pPr>
              <w:pStyle w:val="a7"/>
              <w:spacing w:before="0"/>
              <w:ind w:firstLine="0"/>
              <w:jc w:val="both"/>
              <w:rPr>
                <w:rFonts w:ascii="Verdana" w:hAnsi="Verdana"/>
                <w:sz w:val="16"/>
                <w:szCs w:val="16"/>
              </w:rPr>
            </w:pPr>
            <w:r w:rsidRPr="003266F2">
              <w:rPr>
                <w:rFonts w:ascii="Verdana" w:hAnsi="Verdana"/>
                <w:sz w:val="16"/>
                <w:szCs w:val="16"/>
              </w:rPr>
              <w:t xml:space="preserve">      5) особа подала не в повному обсязі документи та інформацію, необхідні для оформлення і видачі паспорта</w:t>
            </w:r>
            <w:r w:rsidR="00166142" w:rsidRPr="003266F2">
              <w:rPr>
                <w:rFonts w:ascii="Verdana" w:hAnsi="Verdana"/>
                <w:sz w:val="16"/>
                <w:szCs w:val="16"/>
              </w:rPr>
              <w:t>;</w:t>
            </w:r>
          </w:p>
          <w:p w:rsidR="00166142" w:rsidRPr="002C4D91" w:rsidRDefault="00166142" w:rsidP="00166142">
            <w:pPr>
              <w:pStyle w:val="a7"/>
              <w:spacing w:before="0"/>
              <w:ind w:firstLine="0"/>
              <w:jc w:val="both"/>
              <w:rPr>
                <w:rFonts w:ascii="Verdana" w:hAnsi="Verdana"/>
                <w:sz w:val="16"/>
                <w:szCs w:val="16"/>
              </w:rPr>
            </w:pPr>
            <w:r w:rsidRPr="003266F2">
              <w:rPr>
                <w:rFonts w:ascii="Verdana" w:hAnsi="Verdana"/>
                <w:sz w:val="16"/>
                <w:szCs w:val="16"/>
              </w:rPr>
              <w:t xml:space="preserve">      6) особу не встановлено за результатами проведення процедури встановлення особи.</w:t>
            </w:r>
          </w:p>
        </w:tc>
      </w:tr>
      <w:tr w:rsidR="00A36A7D" w:rsidRPr="002C4D91" w:rsidTr="00DE05FF">
        <w:tc>
          <w:tcPr>
            <w:tcW w:w="709" w:type="dxa"/>
            <w:gridSpan w:val="2"/>
            <w:tcBorders>
              <w:right w:val="single" w:sz="4" w:space="0" w:color="auto"/>
            </w:tcBorders>
            <w:vAlign w:val="center"/>
          </w:tcPr>
          <w:p w:rsidR="00A36A7D" w:rsidRPr="002C4D91" w:rsidRDefault="00A36A7D" w:rsidP="00A36A7D">
            <w:pPr>
              <w:jc w:val="center"/>
              <w:rPr>
                <w:rFonts w:ascii="Verdana" w:hAnsi="Verdana"/>
                <w:b/>
                <w:sz w:val="16"/>
                <w:szCs w:val="16"/>
                <w:lang w:val="uk-UA"/>
              </w:rPr>
            </w:pPr>
            <w:r w:rsidRPr="002C4D91">
              <w:rPr>
                <w:rFonts w:ascii="Verdana" w:hAnsi="Verdana"/>
                <w:b/>
                <w:sz w:val="16"/>
                <w:szCs w:val="16"/>
                <w:lang w:val="uk-UA"/>
              </w:rPr>
              <w:t>14.</w:t>
            </w:r>
          </w:p>
        </w:tc>
        <w:tc>
          <w:tcPr>
            <w:tcW w:w="3686" w:type="dxa"/>
            <w:tcBorders>
              <w:right w:val="single" w:sz="4" w:space="0" w:color="auto"/>
            </w:tcBorders>
            <w:vAlign w:val="center"/>
          </w:tcPr>
          <w:p w:rsidR="00A36A7D" w:rsidRPr="002C4D91" w:rsidRDefault="00A36A7D" w:rsidP="00A36A7D">
            <w:pPr>
              <w:jc w:val="center"/>
              <w:rPr>
                <w:rFonts w:ascii="Verdana" w:hAnsi="Verdana"/>
                <w:sz w:val="16"/>
                <w:szCs w:val="16"/>
                <w:lang w:val="uk-UA"/>
              </w:rPr>
            </w:pPr>
            <w:r w:rsidRPr="002C4D91">
              <w:rPr>
                <w:rFonts w:ascii="Verdana" w:hAnsi="Verdana"/>
                <w:sz w:val="16"/>
                <w:szCs w:val="16"/>
                <w:lang w:val="uk-UA"/>
              </w:rPr>
              <w:t>Результат надання адміністративної послуги</w:t>
            </w:r>
          </w:p>
        </w:tc>
        <w:tc>
          <w:tcPr>
            <w:tcW w:w="5953" w:type="dxa"/>
            <w:tcBorders>
              <w:left w:val="single" w:sz="4" w:space="0" w:color="auto"/>
            </w:tcBorders>
            <w:vAlign w:val="center"/>
          </w:tcPr>
          <w:p w:rsidR="00A36A7D" w:rsidRPr="002C4D91" w:rsidRDefault="00A36A7D" w:rsidP="00166142">
            <w:pPr>
              <w:ind w:firstLine="459"/>
              <w:jc w:val="both"/>
              <w:rPr>
                <w:rFonts w:ascii="Verdana" w:hAnsi="Verdana"/>
                <w:i/>
                <w:sz w:val="16"/>
                <w:szCs w:val="16"/>
                <w:lang w:val="uk-UA"/>
              </w:rPr>
            </w:pPr>
            <w:r w:rsidRPr="002C4D91">
              <w:rPr>
                <w:rFonts w:ascii="Verdana" w:hAnsi="Verdana"/>
                <w:sz w:val="16"/>
                <w:szCs w:val="16"/>
                <w:lang w:val="uk-UA"/>
              </w:rPr>
              <w:t>Видача паспорта громадянина України або відмова від його оформлення чи видачі.</w:t>
            </w:r>
          </w:p>
        </w:tc>
      </w:tr>
      <w:tr w:rsidR="00A36A7D" w:rsidRPr="00AC3755" w:rsidTr="00DE05FF">
        <w:tc>
          <w:tcPr>
            <w:tcW w:w="709" w:type="dxa"/>
            <w:gridSpan w:val="2"/>
            <w:tcBorders>
              <w:right w:val="single" w:sz="4" w:space="0" w:color="auto"/>
            </w:tcBorders>
            <w:vAlign w:val="center"/>
          </w:tcPr>
          <w:p w:rsidR="00A36A7D" w:rsidRPr="002C4D91" w:rsidRDefault="00A36A7D" w:rsidP="00A36A7D">
            <w:pPr>
              <w:jc w:val="center"/>
              <w:rPr>
                <w:rFonts w:ascii="Verdana" w:hAnsi="Verdana"/>
                <w:b/>
                <w:sz w:val="16"/>
                <w:szCs w:val="16"/>
                <w:lang w:val="uk-UA"/>
              </w:rPr>
            </w:pPr>
            <w:r w:rsidRPr="002C4D91">
              <w:rPr>
                <w:rFonts w:ascii="Verdana" w:hAnsi="Verdana"/>
                <w:b/>
                <w:sz w:val="16"/>
                <w:szCs w:val="16"/>
                <w:lang w:val="uk-UA"/>
              </w:rPr>
              <w:t>15.</w:t>
            </w:r>
          </w:p>
        </w:tc>
        <w:tc>
          <w:tcPr>
            <w:tcW w:w="3686" w:type="dxa"/>
            <w:tcBorders>
              <w:right w:val="single" w:sz="4" w:space="0" w:color="auto"/>
            </w:tcBorders>
            <w:vAlign w:val="center"/>
          </w:tcPr>
          <w:p w:rsidR="00A36A7D" w:rsidRPr="002C4D91" w:rsidRDefault="00A36A7D" w:rsidP="00A36A7D">
            <w:pPr>
              <w:jc w:val="center"/>
              <w:rPr>
                <w:rFonts w:ascii="Verdana" w:hAnsi="Verdana"/>
                <w:sz w:val="16"/>
                <w:szCs w:val="16"/>
                <w:lang w:val="uk-UA"/>
              </w:rPr>
            </w:pPr>
            <w:r w:rsidRPr="002C4D91">
              <w:rPr>
                <w:rFonts w:ascii="Verdana" w:hAnsi="Verdana"/>
                <w:sz w:val="16"/>
                <w:szCs w:val="16"/>
                <w:lang w:val="uk-UA"/>
              </w:rPr>
              <w:t>Способи отримання відповіді (результату)</w:t>
            </w:r>
          </w:p>
        </w:tc>
        <w:tc>
          <w:tcPr>
            <w:tcW w:w="5953" w:type="dxa"/>
            <w:tcBorders>
              <w:left w:val="single" w:sz="4" w:space="0" w:color="auto"/>
            </w:tcBorders>
            <w:vAlign w:val="center"/>
          </w:tcPr>
          <w:p w:rsidR="00A36A7D" w:rsidRPr="002C4D91" w:rsidRDefault="00A36A7D" w:rsidP="00A36A7D">
            <w:pPr>
              <w:ind w:firstLine="317"/>
              <w:jc w:val="both"/>
              <w:rPr>
                <w:rFonts w:ascii="Verdana" w:hAnsi="Verdana"/>
                <w:sz w:val="16"/>
                <w:szCs w:val="16"/>
                <w:lang w:val="uk-UA"/>
              </w:rPr>
            </w:pPr>
            <w:r w:rsidRPr="002C4D91">
              <w:rPr>
                <w:rFonts w:ascii="Verdana" w:hAnsi="Verdana"/>
                <w:sz w:val="16"/>
                <w:szCs w:val="16"/>
                <w:lang w:val="uk-UA"/>
              </w:rPr>
              <w:t xml:space="preserve">У разі неподання повного переліку документів або не відповідність їх оформлення вимогам законодавства працівник територіального органу/територіального підрозділу ДМС/центру надання адміністративних послуг/державного підприємства, що належить до сфери управління ДМС, або його відокремленого підрозділу </w:t>
            </w:r>
            <w:r w:rsidRPr="002C4D91">
              <w:rPr>
                <w:rFonts w:ascii="Verdana" w:hAnsi="Verdana"/>
                <w:b/>
                <w:sz w:val="16"/>
                <w:szCs w:val="16"/>
                <w:lang w:val="uk-UA"/>
              </w:rPr>
              <w:t xml:space="preserve">приймає рішення про відмову від прийняття </w:t>
            </w:r>
            <w:r w:rsidRPr="002C4D91">
              <w:rPr>
                <w:rFonts w:ascii="Verdana" w:hAnsi="Verdana"/>
                <w:b/>
                <w:sz w:val="16"/>
                <w:szCs w:val="16"/>
                <w:lang w:val="uk-UA"/>
              </w:rPr>
              <w:lastRenderedPageBreak/>
              <w:t>документів та оформленні заяви-анкети</w:t>
            </w:r>
            <w:r w:rsidRPr="002C4D91">
              <w:rPr>
                <w:rFonts w:ascii="Verdana" w:hAnsi="Verdana"/>
                <w:sz w:val="16"/>
                <w:szCs w:val="16"/>
                <w:lang w:val="uk-UA"/>
              </w:rPr>
              <w:t xml:space="preserve"> і інформує особу/законного представника/уповноважену особу про підстави такої відмови. За бажанням заявника відмова надається в письмовому вигляді.</w:t>
            </w:r>
          </w:p>
          <w:p w:rsidR="00A36A7D" w:rsidRPr="003266F2" w:rsidRDefault="00A36A7D" w:rsidP="00A36A7D">
            <w:pPr>
              <w:ind w:firstLine="459"/>
              <w:jc w:val="both"/>
              <w:rPr>
                <w:rFonts w:ascii="Verdana" w:hAnsi="Verdana"/>
                <w:sz w:val="16"/>
                <w:szCs w:val="16"/>
                <w:lang w:val="uk-UA"/>
              </w:rPr>
            </w:pPr>
            <w:r w:rsidRPr="002C4D91">
              <w:rPr>
                <w:rFonts w:ascii="Verdana" w:hAnsi="Verdana"/>
                <w:sz w:val="16"/>
                <w:szCs w:val="16"/>
                <w:lang w:val="uk-UA"/>
              </w:rPr>
              <w:t xml:space="preserve">Для отримання паспорта особа або її законний представник/уповноважена особа (у разі подання заяви-анкети законним представником/уповноваженою особою) </w:t>
            </w:r>
            <w:r w:rsidRPr="002C4D91">
              <w:rPr>
                <w:rFonts w:ascii="Verdana" w:hAnsi="Verdana"/>
                <w:b/>
                <w:sz w:val="16"/>
                <w:szCs w:val="16"/>
                <w:lang w:val="uk-UA"/>
              </w:rPr>
              <w:t xml:space="preserve">звертається особисто </w:t>
            </w:r>
            <w:r w:rsidRPr="002C4D91">
              <w:rPr>
                <w:rFonts w:ascii="Verdana" w:hAnsi="Verdana"/>
                <w:sz w:val="16"/>
                <w:szCs w:val="16"/>
                <w:lang w:val="uk-UA"/>
              </w:rPr>
              <w:t xml:space="preserve">до територіального органу/територіального підрозділу ДМС/центру надання адміністративних послуг/державного підприємства, що належить до сфери управління ДМС, або його відокремленого підрозділу, </w:t>
            </w:r>
            <w:r w:rsidRPr="002C4D91">
              <w:rPr>
                <w:rFonts w:ascii="Verdana" w:hAnsi="Verdana"/>
                <w:b/>
                <w:sz w:val="16"/>
                <w:szCs w:val="16"/>
                <w:lang w:val="uk-UA"/>
              </w:rPr>
              <w:t xml:space="preserve">який прийняв документи для його </w:t>
            </w:r>
            <w:r w:rsidRPr="003266F2">
              <w:rPr>
                <w:rFonts w:ascii="Verdana" w:hAnsi="Verdana"/>
                <w:sz w:val="16"/>
                <w:szCs w:val="16"/>
                <w:lang w:val="uk-UA"/>
              </w:rPr>
              <w:t xml:space="preserve">оформлення.  </w:t>
            </w:r>
          </w:p>
          <w:p w:rsidR="00FC07BF" w:rsidRPr="003266F2" w:rsidRDefault="00FC07BF" w:rsidP="00FC07BF">
            <w:pPr>
              <w:pStyle w:val="a7"/>
              <w:spacing w:before="0"/>
              <w:ind w:firstLine="317"/>
              <w:jc w:val="both"/>
              <w:rPr>
                <w:rFonts w:ascii="Verdana" w:hAnsi="Verdana"/>
                <w:sz w:val="16"/>
                <w:szCs w:val="16"/>
              </w:rPr>
            </w:pPr>
            <w:r w:rsidRPr="003266F2">
              <w:rPr>
                <w:rFonts w:ascii="Verdana" w:hAnsi="Verdana"/>
                <w:sz w:val="16"/>
                <w:szCs w:val="16"/>
              </w:rPr>
              <w:t xml:space="preserve">У разі отримання паспорта законним представником/уповноваженою особою подається документ, що </w:t>
            </w:r>
            <w:r w:rsidRPr="003266F2">
              <w:rPr>
                <w:rFonts w:ascii="Verdana" w:hAnsi="Verdana"/>
                <w:sz w:val="16"/>
                <w:szCs w:val="16"/>
                <w:shd w:val="clear" w:color="auto" w:fill="FFFFFF"/>
              </w:rPr>
              <w:t>посвідчують особу законного представника/уповноваженої особи, та документ, що підтверджує повноваження особи як законного представника/уповноваженої особи.</w:t>
            </w:r>
          </w:p>
          <w:p w:rsidR="00A36A7D" w:rsidRPr="002C4D91" w:rsidRDefault="00A36A7D" w:rsidP="00A36A7D">
            <w:pPr>
              <w:ind w:firstLine="459"/>
              <w:jc w:val="both"/>
              <w:rPr>
                <w:rFonts w:ascii="Verdana" w:hAnsi="Verdana"/>
                <w:sz w:val="16"/>
                <w:szCs w:val="16"/>
                <w:lang w:val="uk-UA"/>
              </w:rPr>
            </w:pPr>
            <w:r w:rsidRPr="003266F2">
              <w:rPr>
                <w:rFonts w:ascii="Verdana" w:hAnsi="Verdana"/>
                <w:sz w:val="16"/>
                <w:szCs w:val="16"/>
                <w:lang w:val="uk-UA"/>
              </w:rPr>
              <w:t>Якщо до безконтактного електронного</w:t>
            </w:r>
            <w:r w:rsidRPr="002C4D91">
              <w:rPr>
                <w:rFonts w:ascii="Verdana" w:hAnsi="Verdana"/>
                <w:sz w:val="16"/>
                <w:szCs w:val="16"/>
                <w:lang w:val="uk-UA"/>
              </w:rPr>
              <w:t xml:space="preserve"> носія, що міститься у паспорті внесено відцифровані відбитки пальців рук – паспорт видається </w:t>
            </w:r>
            <w:r w:rsidRPr="002C4D91">
              <w:rPr>
                <w:rFonts w:ascii="Verdana" w:hAnsi="Verdana"/>
                <w:b/>
                <w:sz w:val="16"/>
                <w:szCs w:val="16"/>
                <w:lang w:val="uk-UA"/>
              </w:rPr>
              <w:t>за умови присутності особи на ім’я якої оформлено паспорт.</w:t>
            </w:r>
          </w:p>
          <w:p w:rsidR="00FC07BF" w:rsidRDefault="00A36A7D" w:rsidP="00FC07BF">
            <w:pPr>
              <w:ind w:firstLine="317"/>
              <w:jc w:val="both"/>
              <w:rPr>
                <w:rFonts w:ascii="Verdana" w:hAnsi="Verdana"/>
                <w:sz w:val="16"/>
                <w:szCs w:val="16"/>
                <w:lang w:val="uk-UA"/>
              </w:rPr>
            </w:pPr>
            <w:r w:rsidRPr="002C4D91">
              <w:rPr>
                <w:rFonts w:ascii="Verdana" w:hAnsi="Verdana"/>
                <w:sz w:val="16"/>
                <w:szCs w:val="16"/>
                <w:lang w:val="uk-UA"/>
              </w:rPr>
              <w:t xml:space="preserve">Якщо документи для оформлення паспорта подавалися особою, яка не може пересуватися самостійно у зв’язку з тривалим розладом здоров’я, працівник територіального </w:t>
            </w:r>
            <w:r w:rsidR="00ED4C36">
              <w:rPr>
                <w:rFonts w:ascii="Verdana" w:hAnsi="Verdana"/>
                <w:sz w:val="16"/>
                <w:szCs w:val="16"/>
                <w:lang w:val="uk-UA"/>
              </w:rPr>
              <w:t>органу</w:t>
            </w:r>
            <w:r w:rsidR="00ED4C36" w:rsidRPr="00ED4C36">
              <w:rPr>
                <w:rFonts w:ascii="Verdana" w:hAnsi="Verdana"/>
                <w:sz w:val="16"/>
                <w:szCs w:val="16"/>
              </w:rPr>
              <w:t>/</w:t>
            </w:r>
            <w:r w:rsidRPr="002C4D91">
              <w:rPr>
                <w:rFonts w:ascii="Verdana" w:hAnsi="Verdana"/>
                <w:sz w:val="16"/>
                <w:szCs w:val="16"/>
                <w:lang w:val="uk-UA"/>
              </w:rPr>
              <w:t xml:space="preserve">підрозділу ДМС/центру надання </w:t>
            </w:r>
            <w:r w:rsidRPr="003266F2">
              <w:rPr>
                <w:rFonts w:ascii="Verdana" w:hAnsi="Verdana"/>
                <w:sz w:val="16"/>
                <w:szCs w:val="16"/>
                <w:lang w:val="uk-UA"/>
              </w:rPr>
              <w:t>адміністративних послуг/державного підприємства, що належить до сфери управління ДМС, або його відокремленого підрозділу</w:t>
            </w:r>
            <w:r w:rsidR="00FC07BF" w:rsidRPr="003266F2">
              <w:rPr>
                <w:rFonts w:ascii="Verdana" w:hAnsi="Verdana"/>
                <w:sz w:val="16"/>
                <w:szCs w:val="16"/>
                <w:lang w:val="uk-UA"/>
              </w:rPr>
              <w:t>,</w:t>
            </w:r>
            <w:r w:rsidRPr="003266F2">
              <w:rPr>
                <w:rFonts w:ascii="Verdana" w:hAnsi="Verdana"/>
                <w:sz w:val="16"/>
                <w:szCs w:val="16"/>
                <w:lang w:val="uk-UA"/>
              </w:rPr>
              <w:t xml:space="preserve"> здійснює вручення паспорта такій особі </w:t>
            </w:r>
            <w:r w:rsidRPr="00FE7DA7">
              <w:rPr>
                <w:rFonts w:ascii="Verdana" w:hAnsi="Verdana"/>
                <w:b/>
                <w:sz w:val="16"/>
                <w:szCs w:val="16"/>
                <w:lang w:val="uk-UA"/>
              </w:rPr>
              <w:t xml:space="preserve">за місцем її проживання або </w:t>
            </w:r>
            <w:r w:rsidR="00FC07BF" w:rsidRPr="00FE7DA7">
              <w:rPr>
                <w:rFonts w:ascii="Verdana" w:hAnsi="Verdana"/>
                <w:b/>
                <w:sz w:val="16"/>
                <w:szCs w:val="16"/>
              </w:rPr>
              <w:t xml:space="preserve">за </w:t>
            </w:r>
            <w:proofErr w:type="spellStart"/>
            <w:r w:rsidR="00FC07BF" w:rsidRPr="00FE7DA7">
              <w:rPr>
                <w:rFonts w:ascii="Verdana" w:hAnsi="Verdana"/>
                <w:b/>
                <w:sz w:val="16"/>
                <w:szCs w:val="16"/>
              </w:rPr>
              <w:t>місцемперебування</w:t>
            </w:r>
            <w:proofErr w:type="spellEnd"/>
            <w:r w:rsidR="00FC07BF" w:rsidRPr="00FE7DA7">
              <w:rPr>
                <w:rFonts w:ascii="Verdana" w:hAnsi="Verdana"/>
                <w:b/>
                <w:sz w:val="16"/>
                <w:szCs w:val="16"/>
              </w:rPr>
              <w:t xml:space="preserve"> особи у </w:t>
            </w:r>
            <w:proofErr w:type="spellStart"/>
            <w:r w:rsidR="00FC07BF" w:rsidRPr="00FE7DA7">
              <w:rPr>
                <w:rFonts w:ascii="Verdana" w:hAnsi="Verdana"/>
                <w:b/>
                <w:sz w:val="16"/>
                <w:szCs w:val="16"/>
              </w:rPr>
              <w:t>закладіохорониздоров’я</w:t>
            </w:r>
            <w:proofErr w:type="spellEnd"/>
            <w:r w:rsidR="00FC07BF" w:rsidRPr="003266F2">
              <w:rPr>
                <w:rFonts w:ascii="Verdana" w:hAnsi="Verdana"/>
                <w:sz w:val="16"/>
                <w:szCs w:val="16"/>
              </w:rPr>
              <w:t>.</w:t>
            </w:r>
          </w:p>
          <w:p w:rsidR="00FE7DA7" w:rsidRPr="00FE7DA7" w:rsidRDefault="00FE7DA7" w:rsidP="00FE7DA7">
            <w:pPr>
              <w:ind w:firstLine="459"/>
              <w:jc w:val="both"/>
              <w:rPr>
                <w:rFonts w:ascii="Verdana" w:hAnsi="Verdana"/>
                <w:sz w:val="16"/>
                <w:szCs w:val="16"/>
                <w:lang w:val="uk-UA"/>
              </w:rPr>
            </w:pPr>
            <w:r w:rsidRPr="00FE7DA7">
              <w:rPr>
                <w:rFonts w:ascii="Verdana" w:hAnsi="Verdana"/>
                <w:sz w:val="16"/>
                <w:szCs w:val="16"/>
                <w:lang w:val="uk-UA"/>
              </w:rPr>
              <w:t xml:space="preserve">Якщо особа, відбуває покарання в установах виконання покарань або перебуває на тривалому стаціонарному лікуванні в закладах МОЗ закритого типу, вручення паспорта такій особі здійснюється </w:t>
            </w:r>
            <w:r w:rsidRPr="00FE7DA7">
              <w:rPr>
                <w:rFonts w:ascii="Verdana" w:hAnsi="Verdana"/>
                <w:b/>
                <w:sz w:val="16"/>
                <w:szCs w:val="16"/>
                <w:lang w:val="uk-UA"/>
              </w:rPr>
              <w:t>через уповноважену особу адміністрації відповідної установи чи закладу</w:t>
            </w:r>
            <w:r w:rsidRPr="00FE7DA7">
              <w:rPr>
                <w:rFonts w:ascii="Verdana" w:hAnsi="Verdana"/>
                <w:sz w:val="16"/>
                <w:szCs w:val="16"/>
                <w:lang w:val="uk-UA"/>
              </w:rPr>
              <w:t>.</w:t>
            </w:r>
          </w:p>
          <w:p w:rsidR="00A36A7D" w:rsidRPr="002C4D91" w:rsidRDefault="00A36A7D" w:rsidP="00A36A7D">
            <w:pPr>
              <w:ind w:firstLine="459"/>
              <w:jc w:val="both"/>
              <w:rPr>
                <w:rFonts w:ascii="Verdana" w:hAnsi="Verdana"/>
                <w:sz w:val="16"/>
                <w:szCs w:val="16"/>
                <w:lang w:val="uk-UA"/>
              </w:rPr>
            </w:pPr>
            <w:r w:rsidRPr="003266F2">
              <w:rPr>
                <w:rFonts w:ascii="Verdana" w:hAnsi="Verdana"/>
                <w:sz w:val="16"/>
                <w:szCs w:val="16"/>
                <w:lang w:val="uk-UA"/>
              </w:rPr>
              <w:t xml:space="preserve">У разі прийняття </w:t>
            </w:r>
            <w:r w:rsidRPr="003266F2">
              <w:rPr>
                <w:rFonts w:ascii="Verdana" w:hAnsi="Verdana"/>
                <w:b/>
                <w:sz w:val="16"/>
                <w:szCs w:val="16"/>
                <w:lang w:val="uk-UA"/>
              </w:rPr>
              <w:t>рішення про відмову в</w:t>
            </w:r>
            <w:r w:rsidRPr="002C4D91">
              <w:rPr>
                <w:rFonts w:ascii="Verdana" w:hAnsi="Verdana"/>
                <w:b/>
                <w:sz w:val="16"/>
                <w:szCs w:val="16"/>
                <w:lang w:val="uk-UA"/>
              </w:rPr>
              <w:t xml:space="preserve"> оформленні чи видачі паспорта</w:t>
            </w:r>
            <w:r w:rsidRPr="002C4D91">
              <w:rPr>
                <w:rFonts w:ascii="Verdana" w:hAnsi="Verdana"/>
                <w:sz w:val="16"/>
                <w:szCs w:val="16"/>
                <w:lang w:val="uk-UA"/>
              </w:rPr>
              <w:t xml:space="preserve"> за результатами розгляду заяви-анкети та поданих документів заявнику надається письмова відповідь з обґрунтуванням причин відмови.</w:t>
            </w:r>
          </w:p>
          <w:p w:rsidR="00A36A7D" w:rsidRPr="002C4D91" w:rsidRDefault="00A36A7D" w:rsidP="00A36A7D">
            <w:pPr>
              <w:ind w:firstLine="459"/>
              <w:jc w:val="both"/>
              <w:rPr>
                <w:rFonts w:ascii="Verdana" w:hAnsi="Verdana"/>
                <w:sz w:val="16"/>
                <w:szCs w:val="16"/>
                <w:lang w:val="uk-UA"/>
              </w:rPr>
            </w:pPr>
            <w:r w:rsidRPr="002C4D91">
              <w:rPr>
                <w:rFonts w:ascii="Verdana" w:hAnsi="Verdana"/>
                <w:sz w:val="16"/>
                <w:szCs w:val="16"/>
                <w:lang w:val="uk-UA"/>
              </w:rPr>
              <w:t>У разі подання заяви-анкети через центр надання адміністративних послуг/державне підприємство, що належить до сфери управління ДМС, або його відокремлений підрозділ територіальний</w:t>
            </w:r>
            <w:r w:rsidR="00ED4C36">
              <w:rPr>
                <w:rFonts w:ascii="Verdana" w:hAnsi="Verdana"/>
                <w:sz w:val="16"/>
                <w:szCs w:val="16"/>
                <w:lang w:val="uk-UA"/>
              </w:rPr>
              <w:t xml:space="preserve"> орган</w:t>
            </w:r>
            <w:r w:rsidR="00ED4C36" w:rsidRPr="00ED4C36">
              <w:rPr>
                <w:rFonts w:ascii="Verdana" w:hAnsi="Verdana"/>
                <w:sz w:val="16"/>
                <w:szCs w:val="16"/>
                <w:lang w:val="uk-UA"/>
              </w:rPr>
              <w:t>/</w:t>
            </w:r>
            <w:r w:rsidRPr="002C4D91">
              <w:rPr>
                <w:rFonts w:ascii="Verdana" w:hAnsi="Verdana"/>
                <w:sz w:val="16"/>
                <w:szCs w:val="16"/>
                <w:lang w:val="uk-UA"/>
              </w:rPr>
              <w:t xml:space="preserve"> підрозділ ДМС надсилає письмове повідомлення про прийняте рішення до відповідного суб’єкта для подальшого вручення заявнику.</w:t>
            </w:r>
          </w:p>
          <w:p w:rsidR="00A36A7D" w:rsidRPr="002C4D91" w:rsidRDefault="00A36A7D" w:rsidP="00A36A7D">
            <w:pPr>
              <w:ind w:firstLine="459"/>
              <w:jc w:val="both"/>
              <w:rPr>
                <w:rFonts w:ascii="Verdana" w:hAnsi="Verdana"/>
                <w:i/>
                <w:sz w:val="16"/>
                <w:szCs w:val="16"/>
                <w:lang w:val="uk-UA"/>
              </w:rPr>
            </w:pPr>
          </w:p>
        </w:tc>
      </w:tr>
      <w:tr w:rsidR="00FC07BF" w:rsidRPr="002C4D91" w:rsidTr="00DE05FF">
        <w:tc>
          <w:tcPr>
            <w:tcW w:w="709" w:type="dxa"/>
            <w:gridSpan w:val="2"/>
            <w:tcBorders>
              <w:right w:val="single" w:sz="4" w:space="0" w:color="auto"/>
            </w:tcBorders>
            <w:vAlign w:val="center"/>
          </w:tcPr>
          <w:p w:rsidR="00FC07BF" w:rsidRPr="002C4D91" w:rsidRDefault="00FC07BF" w:rsidP="00FC07BF">
            <w:pPr>
              <w:rPr>
                <w:rFonts w:ascii="Verdana" w:hAnsi="Verdana"/>
                <w:b/>
                <w:sz w:val="16"/>
                <w:szCs w:val="16"/>
              </w:rPr>
            </w:pPr>
            <w:r w:rsidRPr="002C4D91">
              <w:rPr>
                <w:rFonts w:ascii="Verdana" w:hAnsi="Verdana"/>
                <w:b/>
                <w:sz w:val="16"/>
                <w:szCs w:val="16"/>
              </w:rPr>
              <w:lastRenderedPageBreak/>
              <w:t>16.</w:t>
            </w:r>
          </w:p>
        </w:tc>
        <w:tc>
          <w:tcPr>
            <w:tcW w:w="3686" w:type="dxa"/>
            <w:tcBorders>
              <w:right w:val="single" w:sz="4" w:space="0" w:color="auto"/>
            </w:tcBorders>
            <w:vAlign w:val="center"/>
          </w:tcPr>
          <w:p w:rsidR="00FC07BF" w:rsidRPr="002C4D91" w:rsidRDefault="00FC07BF" w:rsidP="00FC07BF">
            <w:pPr>
              <w:rPr>
                <w:rFonts w:ascii="Verdana" w:hAnsi="Verdana"/>
                <w:sz w:val="16"/>
                <w:szCs w:val="16"/>
              </w:rPr>
            </w:pPr>
            <w:proofErr w:type="spellStart"/>
            <w:r w:rsidRPr="002C4D91">
              <w:rPr>
                <w:rFonts w:ascii="Verdana" w:hAnsi="Verdana"/>
                <w:sz w:val="16"/>
                <w:szCs w:val="16"/>
              </w:rPr>
              <w:t>Примітка</w:t>
            </w:r>
            <w:proofErr w:type="spellEnd"/>
          </w:p>
        </w:tc>
        <w:tc>
          <w:tcPr>
            <w:tcW w:w="5953" w:type="dxa"/>
            <w:tcBorders>
              <w:left w:val="single" w:sz="4" w:space="0" w:color="auto"/>
            </w:tcBorders>
            <w:vAlign w:val="center"/>
          </w:tcPr>
          <w:p w:rsidR="00FC07BF" w:rsidRPr="003266F2" w:rsidRDefault="00FC07BF" w:rsidP="00FC07BF">
            <w:pPr>
              <w:pStyle w:val="a7"/>
              <w:spacing w:before="0"/>
              <w:ind w:firstLine="459"/>
              <w:jc w:val="both"/>
              <w:rPr>
                <w:rFonts w:ascii="Verdana" w:hAnsi="Verdana"/>
                <w:sz w:val="16"/>
                <w:szCs w:val="16"/>
              </w:rPr>
            </w:pPr>
            <w:r w:rsidRPr="003266F2">
              <w:rPr>
                <w:rFonts w:ascii="Verdana" w:hAnsi="Verdana"/>
                <w:sz w:val="16"/>
                <w:szCs w:val="16"/>
                <w:shd w:val="clear" w:color="auto" w:fill="FFFFFF"/>
              </w:rPr>
              <w:t>Заявник або його законний представник/уповноважена особа має право повторно звернутися до територіального органу/територіального підрозділу ДМС, уповноваженого суб’єкта в разі зміни або усунення обставин, у зв’язку з якими йому було відмовлено в оформленні чи видачі паспорта.</w:t>
            </w:r>
          </w:p>
        </w:tc>
      </w:tr>
      <w:tr w:rsidR="00A36A7D" w:rsidRPr="002C4D91" w:rsidTr="00790C0F">
        <w:trPr>
          <w:gridBefore w:val="1"/>
          <w:wBefore w:w="34" w:type="dxa"/>
        </w:trPr>
        <w:tc>
          <w:tcPr>
            <w:tcW w:w="675" w:type="dxa"/>
            <w:tcBorders>
              <w:top w:val="nil"/>
              <w:left w:val="nil"/>
              <w:bottom w:val="nil"/>
              <w:right w:val="nil"/>
            </w:tcBorders>
          </w:tcPr>
          <w:p w:rsidR="00A36A7D" w:rsidRPr="002C4D91" w:rsidRDefault="00A36A7D" w:rsidP="00A36A7D">
            <w:pPr>
              <w:jc w:val="center"/>
              <w:rPr>
                <w:rFonts w:ascii="Verdana" w:hAnsi="Verdana"/>
                <w:b/>
                <w:sz w:val="16"/>
                <w:szCs w:val="16"/>
                <w:lang w:val="uk-UA"/>
              </w:rPr>
            </w:pPr>
          </w:p>
        </w:tc>
        <w:tc>
          <w:tcPr>
            <w:tcW w:w="9639" w:type="dxa"/>
            <w:gridSpan w:val="2"/>
            <w:tcBorders>
              <w:top w:val="nil"/>
              <w:left w:val="nil"/>
              <w:bottom w:val="nil"/>
              <w:right w:val="nil"/>
            </w:tcBorders>
            <w:shd w:val="clear" w:color="auto" w:fill="auto"/>
          </w:tcPr>
          <w:p w:rsidR="00A36A7D" w:rsidRPr="002C4D91" w:rsidRDefault="00A36A7D" w:rsidP="00A36A7D">
            <w:pPr>
              <w:jc w:val="center"/>
              <w:rPr>
                <w:rFonts w:ascii="Verdana" w:hAnsi="Verdana"/>
                <w:b/>
                <w:sz w:val="16"/>
                <w:szCs w:val="16"/>
                <w:lang w:val="uk-UA"/>
              </w:rPr>
            </w:pPr>
          </w:p>
        </w:tc>
      </w:tr>
    </w:tbl>
    <w:p w:rsidR="00032097" w:rsidRPr="002C4D91" w:rsidRDefault="00032097" w:rsidP="00AA2856">
      <w:pPr>
        <w:jc w:val="both"/>
        <w:rPr>
          <w:rFonts w:ascii="Verdana" w:hAnsi="Verdana"/>
          <w:b/>
          <w:sz w:val="16"/>
          <w:szCs w:val="16"/>
          <w:lang w:val="uk-UA"/>
        </w:rPr>
      </w:pPr>
    </w:p>
    <w:p w:rsidR="0032110A" w:rsidRPr="0032110A" w:rsidRDefault="0032110A" w:rsidP="0032110A">
      <w:pPr>
        <w:ind w:left="-142"/>
        <w:jc w:val="both"/>
        <w:rPr>
          <w:rFonts w:ascii="Verdana" w:hAnsi="Verdana"/>
          <w:sz w:val="16"/>
          <w:szCs w:val="16"/>
          <w:lang w:val="uk-UA"/>
        </w:rPr>
      </w:pPr>
      <w:r w:rsidRPr="0032110A">
        <w:rPr>
          <w:rFonts w:ascii="Verdana" w:hAnsi="Verdana"/>
          <w:sz w:val="16"/>
          <w:szCs w:val="16"/>
          <w:lang w:val="uk-UA"/>
        </w:rPr>
        <w:t>*   У разі подання особою або її законним представником під час прийому документів інформації (реквізитів платежу) про сплату адміністративного збору в будь-якій формі, за якою може бути перевірено факт оплати із використанням програмного продукту «</w:t>
      </w:r>
      <w:proofErr w:type="spellStart"/>
      <w:r w:rsidRPr="0032110A">
        <w:rPr>
          <w:rFonts w:ascii="Verdana" w:hAnsi="Verdana"/>
          <w:sz w:val="16"/>
          <w:szCs w:val="16"/>
          <w:lang w:val="uk-UA"/>
        </w:rPr>
        <w:t>check</w:t>
      </w:r>
      <w:proofErr w:type="spellEnd"/>
      <w:r w:rsidRPr="0032110A">
        <w:rPr>
          <w:rFonts w:ascii="Verdana" w:hAnsi="Verdana"/>
          <w:sz w:val="16"/>
          <w:szCs w:val="16"/>
          <w:lang w:val="uk-UA"/>
        </w:rPr>
        <w:t>», квитанція роздруковується відповідним працівником територіального органу/територіального підрозділу ДМС/уповноваженого суб’єкта за допомогою програмного продукту «</w:t>
      </w:r>
      <w:proofErr w:type="spellStart"/>
      <w:r w:rsidRPr="0032110A">
        <w:rPr>
          <w:rFonts w:ascii="Verdana" w:hAnsi="Verdana"/>
          <w:sz w:val="16"/>
          <w:szCs w:val="16"/>
          <w:lang w:val="uk-UA"/>
        </w:rPr>
        <w:t>check</w:t>
      </w:r>
      <w:proofErr w:type="spellEnd"/>
      <w:r w:rsidRPr="0032110A">
        <w:rPr>
          <w:rFonts w:ascii="Verdana" w:hAnsi="Verdana"/>
          <w:sz w:val="16"/>
          <w:szCs w:val="16"/>
          <w:lang w:val="uk-UA"/>
        </w:rPr>
        <w:t>» у разі технічної можливості.</w:t>
      </w:r>
    </w:p>
    <w:p w:rsidR="0032110A" w:rsidRPr="0032110A" w:rsidRDefault="0032110A" w:rsidP="0032110A">
      <w:pPr>
        <w:ind w:left="-142"/>
        <w:jc w:val="both"/>
        <w:rPr>
          <w:rFonts w:ascii="Verdana" w:hAnsi="Verdana"/>
          <w:sz w:val="16"/>
          <w:szCs w:val="16"/>
          <w:lang w:val="uk-UA"/>
        </w:rPr>
      </w:pPr>
    </w:p>
    <w:p w:rsidR="0032110A" w:rsidRPr="0032110A" w:rsidRDefault="0032110A" w:rsidP="0032110A">
      <w:pPr>
        <w:ind w:left="-142"/>
        <w:jc w:val="both"/>
        <w:rPr>
          <w:rFonts w:ascii="Verdana" w:hAnsi="Verdana"/>
          <w:b/>
          <w:sz w:val="16"/>
          <w:szCs w:val="16"/>
          <w:lang w:val="uk-UA"/>
        </w:rPr>
      </w:pPr>
      <w:r w:rsidRPr="0032110A">
        <w:rPr>
          <w:rFonts w:ascii="Verdana" w:hAnsi="Verdana"/>
          <w:b/>
          <w:sz w:val="16"/>
          <w:szCs w:val="16"/>
          <w:lang w:val="uk-UA"/>
        </w:rPr>
        <w:t>УВАГА! У разі надання неправдивої інформації (код квитанції не підтверджується за допомогою програмного продукту «</w:t>
      </w:r>
      <w:proofErr w:type="spellStart"/>
      <w:r w:rsidRPr="0032110A">
        <w:rPr>
          <w:rFonts w:ascii="Verdana" w:hAnsi="Verdana"/>
          <w:b/>
          <w:sz w:val="16"/>
          <w:szCs w:val="16"/>
          <w:lang w:val="uk-UA"/>
        </w:rPr>
        <w:t>check</w:t>
      </w:r>
      <w:proofErr w:type="spellEnd"/>
      <w:r w:rsidRPr="0032110A">
        <w:rPr>
          <w:rFonts w:ascii="Verdana" w:hAnsi="Verdana"/>
          <w:b/>
          <w:sz w:val="16"/>
          <w:szCs w:val="16"/>
          <w:lang w:val="uk-UA"/>
        </w:rPr>
        <w:t>»)/інформації про сплату адміністративного збору не підтвердилася заявнику буде відмовлено у наданні адміністративної послуги.</w:t>
      </w:r>
    </w:p>
    <w:p w:rsidR="0032110A" w:rsidRPr="0032110A" w:rsidRDefault="0032110A" w:rsidP="0032110A">
      <w:pPr>
        <w:ind w:left="-142"/>
        <w:jc w:val="both"/>
        <w:rPr>
          <w:rFonts w:ascii="Verdana" w:hAnsi="Verdana"/>
          <w:b/>
          <w:sz w:val="16"/>
          <w:szCs w:val="16"/>
          <w:lang w:val="uk-UA"/>
        </w:rPr>
      </w:pPr>
    </w:p>
    <w:p w:rsidR="00BD787E" w:rsidRPr="0032110A" w:rsidRDefault="0032110A" w:rsidP="0032110A">
      <w:pPr>
        <w:ind w:left="-142"/>
        <w:jc w:val="both"/>
        <w:rPr>
          <w:rFonts w:ascii="Verdana" w:hAnsi="Verdana"/>
          <w:sz w:val="16"/>
          <w:szCs w:val="16"/>
          <w:lang w:val="uk-UA"/>
        </w:rPr>
      </w:pPr>
      <w:r w:rsidRPr="0032110A">
        <w:rPr>
          <w:rFonts w:ascii="Verdana" w:hAnsi="Verdana"/>
          <w:sz w:val="16"/>
          <w:szCs w:val="16"/>
          <w:lang w:val="uk-UA"/>
        </w:rPr>
        <w:t>** Відмова заявнику в прийнятті документів та оформленні заяви-анкети надається у разі не підтвердження працівником територіального органу/територіального підрозділу ДМС/уповноваженого суб’єкта за допомогою програмного продукту «</w:t>
      </w:r>
      <w:proofErr w:type="spellStart"/>
      <w:r w:rsidRPr="0032110A">
        <w:rPr>
          <w:rFonts w:ascii="Verdana" w:hAnsi="Verdana"/>
          <w:sz w:val="16"/>
          <w:szCs w:val="16"/>
          <w:lang w:val="uk-UA"/>
        </w:rPr>
        <w:t>cheсk</w:t>
      </w:r>
      <w:proofErr w:type="spellEnd"/>
      <w:r w:rsidRPr="0032110A">
        <w:rPr>
          <w:rFonts w:ascii="Verdana" w:hAnsi="Verdana"/>
          <w:sz w:val="16"/>
          <w:szCs w:val="16"/>
          <w:lang w:val="uk-UA"/>
        </w:rPr>
        <w:t>» інформації про сплату адміністративного збору яку надав заявник під час подання документів (перевіряється у разі подання заявником коду квитанції).</w:t>
      </w:r>
    </w:p>
    <w:p w:rsidR="00F72874" w:rsidRDefault="00F72874" w:rsidP="00AA2856">
      <w:pPr>
        <w:jc w:val="both"/>
        <w:rPr>
          <w:rFonts w:ascii="Verdana" w:hAnsi="Verdana"/>
          <w:b/>
          <w:sz w:val="16"/>
          <w:szCs w:val="16"/>
          <w:lang w:val="uk-UA"/>
        </w:rPr>
      </w:pPr>
    </w:p>
    <w:p w:rsidR="00F765DB" w:rsidRDefault="00F765DB" w:rsidP="00AA2856">
      <w:pPr>
        <w:jc w:val="both"/>
        <w:rPr>
          <w:rFonts w:ascii="Verdana" w:hAnsi="Verdana"/>
          <w:b/>
          <w:sz w:val="16"/>
          <w:szCs w:val="16"/>
          <w:lang w:val="uk-UA"/>
        </w:rPr>
      </w:pPr>
    </w:p>
    <w:p w:rsidR="00F765DB" w:rsidRDefault="00AC3755" w:rsidP="00F765DB">
      <w:pPr>
        <w:jc w:val="both"/>
        <w:rPr>
          <w:b/>
          <w:sz w:val="24"/>
          <w:szCs w:val="24"/>
        </w:rPr>
      </w:pPr>
      <w:r>
        <w:rPr>
          <w:b/>
          <w:sz w:val="24"/>
          <w:szCs w:val="24"/>
          <w:lang w:val="uk-UA"/>
        </w:rPr>
        <w:t>Начальник</w:t>
      </w:r>
      <w:r w:rsidR="00F765DB">
        <w:rPr>
          <w:b/>
          <w:sz w:val="24"/>
          <w:szCs w:val="24"/>
        </w:rPr>
        <w:t xml:space="preserve"> </w:t>
      </w:r>
      <w:proofErr w:type="spellStart"/>
      <w:r w:rsidR="00F765DB">
        <w:rPr>
          <w:b/>
          <w:sz w:val="24"/>
          <w:szCs w:val="24"/>
        </w:rPr>
        <w:t>відділу</w:t>
      </w:r>
      <w:proofErr w:type="spellEnd"/>
      <w:r w:rsidR="00F765DB">
        <w:rPr>
          <w:b/>
          <w:sz w:val="24"/>
          <w:szCs w:val="24"/>
        </w:rPr>
        <w:t xml:space="preserve"> </w:t>
      </w:r>
      <w:proofErr w:type="spellStart"/>
      <w:r w:rsidR="00F765DB">
        <w:rPr>
          <w:b/>
          <w:sz w:val="24"/>
          <w:szCs w:val="24"/>
        </w:rPr>
        <w:t>з</w:t>
      </w:r>
      <w:proofErr w:type="spellEnd"/>
      <w:r w:rsidR="00F765DB">
        <w:rPr>
          <w:b/>
          <w:sz w:val="24"/>
          <w:szCs w:val="24"/>
        </w:rPr>
        <w:t xml:space="preserve"> </w:t>
      </w:r>
      <w:proofErr w:type="spellStart"/>
      <w:r w:rsidR="00F765DB">
        <w:rPr>
          <w:b/>
          <w:sz w:val="24"/>
          <w:szCs w:val="24"/>
        </w:rPr>
        <w:t>питань</w:t>
      </w:r>
      <w:proofErr w:type="spellEnd"/>
    </w:p>
    <w:p w:rsidR="00F765DB" w:rsidRDefault="00F765DB" w:rsidP="00F765DB">
      <w:pPr>
        <w:jc w:val="both"/>
        <w:rPr>
          <w:b/>
          <w:sz w:val="24"/>
          <w:szCs w:val="24"/>
        </w:rPr>
      </w:pPr>
      <w:proofErr w:type="spellStart"/>
      <w:r>
        <w:rPr>
          <w:b/>
          <w:sz w:val="24"/>
          <w:szCs w:val="24"/>
        </w:rPr>
        <w:t>паспортизації</w:t>
      </w:r>
      <w:proofErr w:type="spellEnd"/>
      <w:r>
        <w:rPr>
          <w:b/>
          <w:sz w:val="24"/>
          <w:szCs w:val="24"/>
        </w:rPr>
        <w:t>,</w:t>
      </w:r>
      <w:r w:rsidR="009A690A">
        <w:rPr>
          <w:b/>
          <w:sz w:val="24"/>
          <w:szCs w:val="24"/>
          <w:lang w:val="uk-UA"/>
        </w:rPr>
        <w:t xml:space="preserve"> </w:t>
      </w:r>
      <w:proofErr w:type="spellStart"/>
      <w:r>
        <w:rPr>
          <w:b/>
          <w:sz w:val="24"/>
          <w:szCs w:val="24"/>
        </w:rPr>
        <w:t>реєстрації</w:t>
      </w:r>
      <w:proofErr w:type="spellEnd"/>
    </w:p>
    <w:p w:rsidR="00F765DB" w:rsidRPr="009A690A" w:rsidRDefault="009A690A" w:rsidP="00F765DB">
      <w:pPr>
        <w:ind w:left="-567" w:hanging="283"/>
        <w:jc w:val="both"/>
        <w:rPr>
          <w:b/>
          <w:sz w:val="24"/>
          <w:szCs w:val="24"/>
          <w:lang w:val="uk-UA"/>
        </w:rPr>
      </w:pPr>
      <w:r>
        <w:rPr>
          <w:b/>
          <w:sz w:val="24"/>
          <w:szCs w:val="24"/>
          <w:lang w:val="uk-UA"/>
        </w:rPr>
        <w:t xml:space="preserve">              </w:t>
      </w:r>
      <w:r w:rsidR="00F765DB">
        <w:rPr>
          <w:b/>
          <w:sz w:val="24"/>
          <w:szCs w:val="24"/>
        </w:rPr>
        <w:t xml:space="preserve">та </w:t>
      </w:r>
      <w:proofErr w:type="spellStart"/>
      <w:r w:rsidR="00F765DB">
        <w:rPr>
          <w:b/>
          <w:sz w:val="24"/>
          <w:szCs w:val="24"/>
        </w:rPr>
        <w:t>еміграції</w:t>
      </w:r>
      <w:proofErr w:type="spellEnd"/>
      <w:r>
        <w:rPr>
          <w:b/>
          <w:sz w:val="24"/>
          <w:szCs w:val="24"/>
          <w:lang w:val="uk-UA"/>
        </w:rPr>
        <w:t xml:space="preserve"> </w:t>
      </w:r>
      <w:proofErr w:type="spellStart"/>
      <w:r w:rsidR="00F765DB">
        <w:rPr>
          <w:b/>
          <w:sz w:val="24"/>
          <w:szCs w:val="24"/>
        </w:rPr>
        <w:t>Управління</w:t>
      </w:r>
      <w:proofErr w:type="spellEnd"/>
      <w:r w:rsidR="00F765DB">
        <w:rPr>
          <w:b/>
          <w:sz w:val="24"/>
          <w:szCs w:val="24"/>
        </w:rPr>
        <w:t xml:space="preserve">                                                          </w:t>
      </w:r>
      <w:r>
        <w:rPr>
          <w:b/>
          <w:sz w:val="24"/>
          <w:szCs w:val="24"/>
        </w:rPr>
        <w:t xml:space="preserve">       </w:t>
      </w:r>
      <w:r w:rsidR="00AC3755">
        <w:rPr>
          <w:b/>
          <w:sz w:val="24"/>
          <w:szCs w:val="24"/>
          <w:lang w:val="uk-UA"/>
        </w:rPr>
        <w:t xml:space="preserve">      </w:t>
      </w:r>
      <w:r>
        <w:rPr>
          <w:b/>
          <w:sz w:val="24"/>
          <w:szCs w:val="24"/>
        </w:rPr>
        <w:t xml:space="preserve">         </w:t>
      </w:r>
      <w:r w:rsidR="00AC3755">
        <w:rPr>
          <w:b/>
          <w:sz w:val="24"/>
          <w:szCs w:val="24"/>
          <w:lang w:val="uk-UA"/>
        </w:rPr>
        <w:t>Людмила СТАРЦЕВА</w:t>
      </w:r>
    </w:p>
    <w:p w:rsidR="00F765DB" w:rsidRPr="00FC2363" w:rsidRDefault="00F765DB" w:rsidP="00AA2856">
      <w:pPr>
        <w:jc w:val="both"/>
        <w:rPr>
          <w:rFonts w:ascii="Verdana" w:hAnsi="Verdana"/>
          <w:b/>
          <w:sz w:val="16"/>
          <w:szCs w:val="16"/>
          <w:lang w:val="uk-UA"/>
        </w:rPr>
      </w:pPr>
    </w:p>
    <w:sectPr w:rsidR="00F765DB" w:rsidRPr="00FC2363" w:rsidSect="00A5469C">
      <w:headerReference w:type="default" r:id="rId7"/>
      <w:headerReference w:type="first" r:id="rId8"/>
      <w:pgSz w:w="11906" w:h="16838"/>
      <w:pgMar w:top="709" w:right="566" w:bottom="1134" w:left="993" w:header="720" w:footer="720"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4BD9" w:rsidRDefault="001E4BD9" w:rsidP="00AA2856">
      <w:r>
        <w:separator/>
      </w:r>
    </w:p>
  </w:endnote>
  <w:endnote w:type="continuationSeparator" w:id="1">
    <w:p w:rsidR="001E4BD9" w:rsidRDefault="001E4BD9" w:rsidP="00AA2856">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CC"/>
    <w:family w:val="swiss"/>
    <w:pitch w:val="variable"/>
    <w:sig w:usb0="A10006FF" w:usb1="4000205B" w:usb2="00000010"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ntiqua">
    <w:altName w:val="Times New Roman"/>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4BD9" w:rsidRDefault="001E4BD9" w:rsidP="00AA2856">
      <w:r>
        <w:separator/>
      </w:r>
    </w:p>
  </w:footnote>
  <w:footnote w:type="continuationSeparator" w:id="1">
    <w:p w:rsidR="001E4BD9" w:rsidRDefault="001E4BD9" w:rsidP="00AA285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856" w:rsidRDefault="008F7C1C">
    <w:pPr>
      <w:pStyle w:val="a8"/>
      <w:jc w:val="center"/>
    </w:pPr>
    <w:r>
      <w:fldChar w:fldCharType="begin"/>
    </w:r>
    <w:r w:rsidR="00DC3D12">
      <w:instrText xml:space="preserve"> PAGE   \* MERGEFORMAT </w:instrText>
    </w:r>
    <w:r>
      <w:fldChar w:fldCharType="separate"/>
    </w:r>
    <w:r w:rsidR="00AC3755">
      <w:rPr>
        <w:noProof/>
      </w:rPr>
      <w:t>6</w:t>
    </w:r>
    <w:r>
      <w:fldChar w:fldCharType="end"/>
    </w:r>
  </w:p>
  <w:p w:rsidR="00AA2856" w:rsidRDefault="00AA2856">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856" w:rsidRDefault="00AA2856">
    <w:pPr>
      <w:pStyle w:val="a8"/>
      <w:jc w:val="center"/>
    </w:pPr>
  </w:p>
  <w:p w:rsidR="00AA2856" w:rsidRDefault="00AA2856">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073FE"/>
    <w:multiLevelType w:val="hybridMultilevel"/>
    <w:tmpl w:val="C7AED25C"/>
    <w:lvl w:ilvl="0" w:tplc="0420A35E">
      <w:start w:val="3"/>
      <w:numFmt w:val="bullet"/>
      <w:lvlText w:val="-"/>
      <w:lvlJc w:val="left"/>
      <w:pPr>
        <w:ind w:left="854" w:hanging="360"/>
      </w:pPr>
      <w:rPr>
        <w:rFonts w:ascii="Verdana" w:eastAsia="Times New Roman" w:hAnsi="Verdana" w:cs="Times New Roman" w:hint="default"/>
      </w:rPr>
    </w:lvl>
    <w:lvl w:ilvl="1" w:tplc="04220003" w:tentative="1">
      <w:start w:val="1"/>
      <w:numFmt w:val="bullet"/>
      <w:lvlText w:val="o"/>
      <w:lvlJc w:val="left"/>
      <w:pPr>
        <w:ind w:left="1574" w:hanging="360"/>
      </w:pPr>
      <w:rPr>
        <w:rFonts w:ascii="Courier New" w:hAnsi="Courier New" w:cs="Courier New" w:hint="default"/>
      </w:rPr>
    </w:lvl>
    <w:lvl w:ilvl="2" w:tplc="04220005" w:tentative="1">
      <w:start w:val="1"/>
      <w:numFmt w:val="bullet"/>
      <w:lvlText w:val=""/>
      <w:lvlJc w:val="left"/>
      <w:pPr>
        <w:ind w:left="2294" w:hanging="360"/>
      </w:pPr>
      <w:rPr>
        <w:rFonts w:ascii="Wingdings" w:hAnsi="Wingdings" w:hint="default"/>
      </w:rPr>
    </w:lvl>
    <w:lvl w:ilvl="3" w:tplc="04220001" w:tentative="1">
      <w:start w:val="1"/>
      <w:numFmt w:val="bullet"/>
      <w:lvlText w:val=""/>
      <w:lvlJc w:val="left"/>
      <w:pPr>
        <w:ind w:left="3014" w:hanging="360"/>
      </w:pPr>
      <w:rPr>
        <w:rFonts w:ascii="Symbol" w:hAnsi="Symbol" w:hint="default"/>
      </w:rPr>
    </w:lvl>
    <w:lvl w:ilvl="4" w:tplc="04220003" w:tentative="1">
      <w:start w:val="1"/>
      <w:numFmt w:val="bullet"/>
      <w:lvlText w:val="o"/>
      <w:lvlJc w:val="left"/>
      <w:pPr>
        <w:ind w:left="3734" w:hanging="360"/>
      </w:pPr>
      <w:rPr>
        <w:rFonts w:ascii="Courier New" w:hAnsi="Courier New" w:cs="Courier New" w:hint="default"/>
      </w:rPr>
    </w:lvl>
    <w:lvl w:ilvl="5" w:tplc="04220005" w:tentative="1">
      <w:start w:val="1"/>
      <w:numFmt w:val="bullet"/>
      <w:lvlText w:val=""/>
      <w:lvlJc w:val="left"/>
      <w:pPr>
        <w:ind w:left="4454" w:hanging="360"/>
      </w:pPr>
      <w:rPr>
        <w:rFonts w:ascii="Wingdings" w:hAnsi="Wingdings" w:hint="default"/>
      </w:rPr>
    </w:lvl>
    <w:lvl w:ilvl="6" w:tplc="04220001" w:tentative="1">
      <w:start w:val="1"/>
      <w:numFmt w:val="bullet"/>
      <w:lvlText w:val=""/>
      <w:lvlJc w:val="left"/>
      <w:pPr>
        <w:ind w:left="5174" w:hanging="360"/>
      </w:pPr>
      <w:rPr>
        <w:rFonts w:ascii="Symbol" w:hAnsi="Symbol" w:hint="default"/>
      </w:rPr>
    </w:lvl>
    <w:lvl w:ilvl="7" w:tplc="04220003" w:tentative="1">
      <w:start w:val="1"/>
      <w:numFmt w:val="bullet"/>
      <w:lvlText w:val="o"/>
      <w:lvlJc w:val="left"/>
      <w:pPr>
        <w:ind w:left="5894" w:hanging="360"/>
      </w:pPr>
      <w:rPr>
        <w:rFonts w:ascii="Courier New" w:hAnsi="Courier New" w:cs="Courier New" w:hint="default"/>
      </w:rPr>
    </w:lvl>
    <w:lvl w:ilvl="8" w:tplc="04220005" w:tentative="1">
      <w:start w:val="1"/>
      <w:numFmt w:val="bullet"/>
      <w:lvlText w:val=""/>
      <w:lvlJc w:val="left"/>
      <w:pPr>
        <w:ind w:left="6614" w:hanging="360"/>
      </w:pPr>
      <w:rPr>
        <w:rFonts w:ascii="Wingdings" w:hAnsi="Wingdings" w:hint="default"/>
      </w:rPr>
    </w:lvl>
  </w:abstractNum>
  <w:abstractNum w:abstractNumId="1">
    <w:nsid w:val="09053F4B"/>
    <w:multiLevelType w:val="hybridMultilevel"/>
    <w:tmpl w:val="C360E61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0A6336F7"/>
    <w:multiLevelType w:val="hybridMultilevel"/>
    <w:tmpl w:val="BD74B45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0ABF6A0F"/>
    <w:multiLevelType w:val="hybridMultilevel"/>
    <w:tmpl w:val="F02A3456"/>
    <w:lvl w:ilvl="0" w:tplc="710EA9D8">
      <w:start w:val="1"/>
      <w:numFmt w:val="decimal"/>
      <w:lvlText w:val="%1."/>
      <w:lvlJc w:val="left"/>
      <w:pPr>
        <w:ind w:left="429" w:hanging="360"/>
      </w:pPr>
      <w:rPr>
        <w:rFonts w:hint="default"/>
      </w:rPr>
    </w:lvl>
    <w:lvl w:ilvl="1" w:tplc="04220019" w:tentative="1">
      <w:start w:val="1"/>
      <w:numFmt w:val="lowerLetter"/>
      <w:lvlText w:val="%2."/>
      <w:lvlJc w:val="left"/>
      <w:pPr>
        <w:ind w:left="1149" w:hanging="360"/>
      </w:pPr>
    </w:lvl>
    <w:lvl w:ilvl="2" w:tplc="0422001B" w:tentative="1">
      <w:start w:val="1"/>
      <w:numFmt w:val="lowerRoman"/>
      <w:lvlText w:val="%3."/>
      <w:lvlJc w:val="right"/>
      <w:pPr>
        <w:ind w:left="1869" w:hanging="180"/>
      </w:pPr>
    </w:lvl>
    <w:lvl w:ilvl="3" w:tplc="0422000F" w:tentative="1">
      <w:start w:val="1"/>
      <w:numFmt w:val="decimal"/>
      <w:lvlText w:val="%4."/>
      <w:lvlJc w:val="left"/>
      <w:pPr>
        <w:ind w:left="2589" w:hanging="360"/>
      </w:pPr>
    </w:lvl>
    <w:lvl w:ilvl="4" w:tplc="04220019" w:tentative="1">
      <w:start w:val="1"/>
      <w:numFmt w:val="lowerLetter"/>
      <w:lvlText w:val="%5."/>
      <w:lvlJc w:val="left"/>
      <w:pPr>
        <w:ind w:left="3309" w:hanging="360"/>
      </w:pPr>
    </w:lvl>
    <w:lvl w:ilvl="5" w:tplc="0422001B" w:tentative="1">
      <w:start w:val="1"/>
      <w:numFmt w:val="lowerRoman"/>
      <w:lvlText w:val="%6."/>
      <w:lvlJc w:val="right"/>
      <w:pPr>
        <w:ind w:left="4029" w:hanging="180"/>
      </w:pPr>
    </w:lvl>
    <w:lvl w:ilvl="6" w:tplc="0422000F" w:tentative="1">
      <w:start w:val="1"/>
      <w:numFmt w:val="decimal"/>
      <w:lvlText w:val="%7."/>
      <w:lvlJc w:val="left"/>
      <w:pPr>
        <w:ind w:left="4749" w:hanging="360"/>
      </w:pPr>
    </w:lvl>
    <w:lvl w:ilvl="7" w:tplc="04220019" w:tentative="1">
      <w:start w:val="1"/>
      <w:numFmt w:val="lowerLetter"/>
      <w:lvlText w:val="%8."/>
      <w:lvlJc w:val="left"/>
      <w:pPr>
        <w:ind w:left="5469" w:hanging="360"/>
      </w:pPr>
    </w:lvl>
    <w:lvl w:ilvl="8" w:tplc="0422001B" w:tentative="1">
      <w:start w:val="1"/>
      <w:numFmt w:val="lowerRoman"/>
      <w:lvlText w:val="%9."/>
      <w:lvlJc w:val="right"/>
      <w:pPr>
        <w:ind w:left="6189" w:hanging="180"/>
      </w:pPr>
    </w:lvl>
  </w:abstractNum>
  <w:abstractNum w:abstractNumId="4">
    <w:nsid w:val="15D9529F"/>
    <w:multiLevelType w:val="hybridMultilevel"/>
    <w:tmpl w:val="461CF38C"/>
    <w:lvl w:ilvl="0" w:tplc="04220001">
      <w:start w:val="3"/>
      <w:numFmt w:val="bullet"/>
      <w:lvlText w:val=""/>
      <w:lvlJc w:val="left"/>
      <w:pPr>
        <w:ind w:left="720" w:hanging="360"/>
      </w:pPr>
      <w:rPr>
        <w:rFonts w:ascii="Symbol" w:eastAsia="Times New Roman"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2ACF6F2A"/>
    <w:multiLevelType w:val="hybridMultilevel"/>
    <w:tmpl w:val="E99A66DC"/>
    <w:lvl w:ilvl="0" w:tplc="CB180868">
      <w:start w:val="1"/>
      <w:numFmt w:val="decimal"/>
      <w:lvlText w:val="%1."/>
      <w:lvlJc w:val="left"/>
      <w:pPr>
        <w:ind w:left="854" w:hanging="360"/>
      </w:pPr>
      <w:rPr>
        <w:rFonts w:hint="default"/>
      </w:rPr>
    </w:lvl>
    <w:lvl w:ilvl="1" w:tplc="04220019" w:tentative="1">
      <w:start w:val="1"/>
      <w:numFmt w:val="lowerLetter"/>
      <w:lvlText w:val="%2."/>
      <w:lvlJc w:val="left"/>
      <w:pPr>
        <w:ind w:left="1574" w:hanging="360"/>
      </w:pPr>
    </w:lvl>
    <w:lvl w:ilvl="2" w:tplc="0422001B" w:tentative="1">
      <w:start w:val="1"/>
      <w:numFmt w:val="lowerRoman"/>
      <w:lvlText w:val="%3."/>
      <w:lvlJc w:val="right"/>
      <w:pPr>
        <w:ind w:left="2294" w:hanging="180"/>
      </w:pPr>
    </w:lvl>
    <w:lvl w:ilvl="3" w:tplc="0422000F" w:tentative="1">
      <w:start w:val="1"/>
      <w:numFmt w:val="decimal"/>
      <w:lvlText w:val="%4."/>
      <w:lvlJc w:val="left"/>
      <w:pPr>
        <w:ind w:left="3014" w:hanging="360"/>
      </w:pPr>
    </w:lvl>
    <w:lvl w:ilvl="4" w:tplc="04220019" w:tentative="1">
      <w:start w:val="1"/>
      <w:numFmt w:val="lowerLetter"/>
      <w:lvlText w:val="%5."/>
      <w:lvlJc w:val="left"/>
      <w:pPr>
        <w:ind w:left="3734" w:hanging="360"/>
      </w:pPr>
    </w:lvl>
    <w:lvl w:ilvl="5" w:tplc="0422001B" w:tentative="1">
      <w:start w:val="1"/>
      <w:numFmt w:val="lowerRoman"/>
      <w:lvlText w:val="%6."/>
      <w:lvlJc w:val="right"/>
      <w:pPr>
        <w:ind w:left="4454" w:hanging="180"/>
      </w:pPr>
    </w:lvl>
    <w:lvl w:ilvl="6" w:tplc="0422000F" w:tentative="1">
      <w:start w:val="1"/>
      <w:numFmt w:val="decimal"/>
      <w:lvlText w:val="%7."/>
      <w:lvlJc w:val="left"/>
      <w:pPr>
        <w:ind w:left="5174" w:hanging="360"/>
      </w:pPr>
    </w:lvl>
    <w:lvl w:ilvl="7" w:tplc="04220019" w:tentative="1">
      <w:start w:val="1"/>
      <w:numFmt w:val="lowerLetter"/>
      <w:lvlText w:val="%8."/>
      <w:lvlJc w:val="left"/>
      <w:pPr>
        <w:ind w:left="5894" w:hanging="360"/>
      </w:pPr>
    </w:lvl>
    <w:lvl w:ilvl="8" w:tplc="0422001B" w:tentative="1">
      <w:start w:val="1"/>
      <w:numFmt w:val="lowerRoman"/>
      <w:lvlText w:val="%9."/>
      <w:lvlJc w:val="right"/>
      <w:pPr>
        <w:ind w:left="6614" w:hanging="180"/>
      </w:pPr>
    </w:lvl>
  </w:abstractNum>
  <w:abstractNum w:abstractNumId="6">
    <w:nsid w:val="2AD15445"/>
    <w:multiLevelType w:val="hybridMultilevel"/>
    <w:tmpl w:val="2842E9D2"/>
    <w:lvl w:ilvl="0" w:tplc="710EA9D8">
      <w:start w:val="1"/>
      <w:numFmt w:val="decimal"/>
      <w:lvlText w:val="%1."/>
      <w:lvlJc w:val="left"/>
      <w:pPr>
        <w:ind w:left="601" w:hanging="360"/>
      </w:pPr>
      <w:rPr>
        <w:rFonts w:hint="default"/>
      </w:rPr>
    </w:lvl>
    <w:lvl w:ilvl="1" w:tplc="04220019" w:tentative="1">
      <w:start w:val="1"/>
      <w:numFmt w:val="lowerLetter"/>
      <w:lvlText w:val="%2."/>
      <w:lvlJc w:val="left"/>
      <w:pPr>
        <w:ind w:left="1612" w:hanging="360"/>
      </w:pPr>
    </w:lvl>
    <w:lvl w:ilvl="2" w:tplc="0422001B" w:tentative="1">
      <w:start w:val="1"/>
      <w:numFmt w:val="lowerRoman"/>
      <w:lvlText w:val="%3."/>
      <w:lvlJc w:val="right"/>
      <w:pPr>
        <w:ind w:left="2332" w:hanging="180"/>
      </w:pPr>
    </w:lvl>
    <w:lvl w:ilvl="3" w:tplc="0422000F" w:tentative="1">
      <w:start w:val="1"/>
      <w:numFmt w:val="decimal"/>
      <w:lvlText w:val="%4."/>
      <w:lvlJc w:val="left"/>
      <w:pPr>
        <w:ind w:left="3052" w:hanging="360"/>
      </w:pPr>
    </w:lvl>
    <w:lvl w:ilvl="4" w:tplc="04220019" w:tentative="1">
      <w:start w:val="1"/>
      <w:numFmt w:val="lowerLetter"/>
      <w:lvlText w:val="%5."/>
      <w:lvlJc w:val="left"/>
      <w:pPr>
        <w:ind w:left="3772" w:hanging="360"/>
      </w:pPr>
    </w:lvl>
    <w:lvl w:ilvl="5" w:tplc="0422001B" w:tentative="1">
      <w:start w:val="1"/>
      <w:numFmt w:val="lowerRoman"/>
      <w:lvlText w:val="%6."/>
      <w:lvlJc w:val="right"/>
      <w:pPr>
        <w:ind w:left="4492" w:hanging="180"/>
      </w:pPr>
    </w:lvl>
    <w:lvl w:ilvl="6" w:tplc="0422000F" w:tentative="1">
      <w:start w:val="1"/>
      <w:numFmt w:val="decimal"/>
      <w:lvlText w:val="%7."/>
      <w:lvlJc w:val="left"/>
      <w:pPr>
        <w:ind w:left="5212" w:hanging="360"/>
      </w:pPr>
    </w:lvl>
    <w:lvl w:ilvl="7" w:tplc="04220019" w:tentative="1">
      <w:start w:val="1"/>
      <w:numFmt w:val="lowerLetter"/>
      <w:lvlText w:val="%8."/>
      <w:lvlJc w:val="left"/>
      <w:pPr>
        <w:ind w:left="5932" w:hanging="360"/>
      </w:pPr>
    </w:lvl>
    <w:lvl w:ilvl="8" w:tplc="0422001B" w:tentative="1">
      <w:start w:val="1"/>
      <w:numFmt w:val="lowerRoman"/>
      <w:lvlText w:val="%9."/>
      <w:lvlJc w:val="right"/>
      <w:pPr>
        <w:ind w:left="6652" w:hanging="180"/>
      </w:pPr>
    </w:lvl>
  </w:abstractNum>
  <w:abstractNum w:abstractNumId="7">
    <w:nsid w:val="36CA231C"/>
    <w:multiLevelType w:val="hybridMultilevel"/>
    <w:tmpl w:val="B67C633C"/>
    <w:lvl w:ilvl="0" w:tplc="D5FA7F58">
      <w:start w:val="1"/>
      <w:numFmt w:val="bullet"/>
      <w:lvlText w:val="-"/>
      <w:lvlJc w:val="left"/>
      <w:pPr>
        <w:tabs>
          <w:tab w:val="num" w:pos="810"/>
        </w:tabs>
        <w:ind w:left="810" w:hanging="360"/>
      </w:pPr>
      <w:rPr>
        <w:rFonts w:ascii="Times New Roman" w:eastAsia="Times New Roman" w:hAnsi="Times New Roman" w:cs="Times New Roman" w:hint="default"/>
      </w:rPr>
    </w:lvl>
    <w:lvl w:ilvl="1" w:tplc="04190003" w:tentative="1">
      <w:start w:val="1"/>
      <w:numFmt w:val="bullet"/>
      <w:lvlText w:val="o"/>
      <w:lvlJc w:val="left"/>
      <w:pPr>
        <w:tabs>
          <w:tab w:val="num" w:pos="1530"/>
        </w:tabs>
        <w:ind w:left="1530" w:hanging="360"/>
      </w:pPr>
      <w:rPr>
        <w:rFonts w:ascii="Courier New" w:hAnsi="Courier New" w:cs="Courier New" w:hint="default"/>
      </w:rPr>
    </w:lvl>
    <w:lvl w:ilvl="2" w:tplc="04190005" w:tentative="1">
      <w:start w:val="1"/>
      <w:numFmt w:val="bullet"/>
      <w:lvlText w:val=""/>
      <w:lvlJc w:val="left"/>
      <w:pPr>
        <w:tabs>
          <w:tab w:val="num" w:pos="2250"/>
        </w:tabs>
        <w:ind w:left="2250" w:hanging="360"/>
      </w:pPr>
      <w:rPr>
        <w:rFonts w:ascii="Wingdings" w:hAnsi="Wingdings" w:hint="default"/>
      </w:rPr>
    </w:lvl>
    <w:lvl w:ilvl="3" w:tplc="04190001" w:tentative="1">
      <w:start w:val="1"/>
      <w:numFmt w:val="bullet"/>
      <w:lvlText w:val=""/>
      <w:lvlJc w:val="left"/>
      <w:pPr>
        <w:tabs>
          <w:tab w:val="num" w:pos="2970"/>
        </w:tabs>
        <w:ind w:left="2970" w:hanging="360"/>
      </w:pPr>
      <w:rPr>
        <w:rFonts w:ascii="Symbol" w:hAnsi="Symbol" w:hint="default"/>
      </w:rPr>
    </w:lvl>
    <w:lvl w:ilvl="4" w:tplc="04190003" w:tentative="1">
      <w:start w:val="1"/>
      <w:numFmt w:val="bullet"/>
      <w:lvlText w:val="o"/>
      <w:lvlJc w:val="left"/>
      <w:pPr>
        <w:tabs>
          <w:tab w:val="num" w:pos="3690"/>
        </w:tabs>
        <w:ind w:left="3690" w:hanging="360"/>
      </w:pPr>
      <w:rPr>
        <w:rFonts w:ascii="Courier New" w:hAnsi="Courier New" w:cs="Courier New" w:hint="default"/>
      </w:rPr>
    </w:lvl>
    <w:lvl w:ilvl="5" w:tplc="04190005" w:tentative="1">
      <w:start w:val="1"/>
      <w:numFmt w:val="bullet"/>
      <w:lvlText w:val=""/>
      <w:lvlJc w:val="left"/>
      <w:pPr>
        <w:tabs>
          <w:tab w:val="num" w:pos="4410"/>
        </w:tabs>
        <w:ind w:left="4410" w:hanging="360"/>
      </w:pPr>
      <w:rPr>
        <w:rFonts w:ascii="Wingdings" w:hAnsi="Wingdings" w:hint="default"/>
      </w:rPr>
    </w:lvl>
    <w:lvl w:ilvl="6" w:tplc="04190001" w:tentative="1">
      <w:start w:val="1"/>
      <w:numFmt w:val="bullet"/>
      <w:lvlText w:val=""/>
      <w:lvlJc w:val="left"/>
      <w:pPr>
        <w:tabs>
          <w:tab w:val="num" w:pos="5130"/>
        </w:tabs>
        <w:ind w:left="5130" w:hanging="360"/>
      </w:pPr>
      <w:rPr>
        <w:rFonts w:ascii="Symbol" w:hAnsi="Symbol" w:hint="default"/>
      </w:rPr>
    </w:lvl>
    <w:lvl w:ilvl="7" w:tplc="04190003" w:tentative="1">
      <w:start w:val="1"/>
      <w:numFmt w:val="bullet"/>
      <w:lvlText w:val="o"/>
      <w:lvlJc w:val="left"/>
      <w:pPr>
        <w:tabs>
          <w:tab w:val="num" w:pos="5850"/>
        </w:tabs>
        <w:ind w:left="5850" w:hanging="360"/>
      </w:pPr>
      <w:rPr>
        <w:rFonts w:ascii="Courier New" w:hAnsi="Courier New" w:cs="Courier New" w:hint="default"/>
      </w:rPr>
    </w:lvl>
    <w:lvl w:ilvl="8" w:tplc="04190005" w:tentative="1">
      <w:start w:val="1"/>
      <w:numFmt w:val="bullet"/>
      <w:lvlText w:val=""/>
      <w:lvlJc w:val="left"/>
      <w:pPr>
        <w:tabs>
          <w:tab w:val="num" w:pos="6570"/>
        </w:tabs>
        <w:ind w:left="6570" w:hanging="360"/>
      </w:pPr>
      <w:rPr>
        <w:rFonts w:ascii="Wingdings" w:hAnsi="Wingdings" w:hint="default"/>
      </w:rPr>
    </w:lvl>
  </w:abstractNum>
  <w:abstractNum w:abstractNumId="8">
    <w:nsid w:val="3C815D8A"/>
    <w:multiLevelType w:val="hybridMultilevel"/>
    <w:tmpl w:val="3B989BDA"/>
    <w:lvl w:ilvl="0" w:tplc="74C8A7E2">
      <w:start w:val="1"/>
      <w:numFmt w:val="decimal"/>
      <w:lvlText w:val="%1."/>
      <w:lvlJc w:val="left"/>
      <w:pPr>
        <w:ind w:left="854" w:hanging="360"/>
      </w:pPr>
      <w:rPr>
        <w:rFonts w:hint="default"/>
      </w:rPr>
    </w:lvl>
    <w:lvl w:ilvl="1" w:tplc="04220019" w:tentative="1">
      <w:start w:val="1"/>
      <w:numFmt w:val="lowerLetter"/>
      <w:lvlText w:val="%2."/>
      <w:lvlJc w:val="left"/>
      <w:pPr>
        <w:ind w:left="1574" w:hanging="360"/>
      </w:pPr>
    </w:lvl>
    <w:lvl w:ilvl="2" w:tplc="0422001B" w:tentative="1">
      <w:start w:val="1"/>
      <w:numFmt w:val="lowerRoman"/>
      <w:lvlText w:val="%3."/>
      <w:lvlJc w:val="right"/>
      <w:pPr>
        <w:ind w:left="2294" w:hanging="180"/>
      </w:pPr>
    </w:lvl>
    <w:lvl w:ilvl="3" w:tplc="0422000F" w:tentative="1">
      <w:start w:val="1"/>
      <w:numFmt w:val="decimal"/>
      <w:lvlText w:val="%4."/>
      <w:lvlJc w:val="left"/>
      <w:pPr>
        <w:ind w:left="3014" w:hanging="360"/>
      </w:pPr>
    </w:lvl>
    <w:lvl w:ilvl="4" w:tplc="04220019" w:tentative="1">
      <w:start w:val="1"/>
      <w:numFmt w:val="lowerLetter"/>
      <w:lvlText w:val="%5."/>
      <w:lvlJc w:val="left"/>
      <w:pPr>
        <w:ind w:left="3734" w:hanging="360"/>
      </w:pPr>
    </w:lvl>
    <w:lvl w:ilvl="5" w:tplc="0422001B" w:tentative="1">
      <w:start w:val="1"/>
      <w:numFmt w:val="lowerRoman"/>
      <w:lvlText w:val="%6."/>
      <w:lvlJc w:val="right"/>
      <w:pPr>
        <w:ind w:left="4454" w:hanging="180"/>
      </w:pPr>
    </w:lvl>
    <w:lvl w:ilvl="6" w:tplc="0422000F" w:tentative="1">
      <w:start w:val="1"/>
      <w:numFmt w:val="decimal"/>
      <w:lvlText w:val="%7."/>
      <w:lvlJc w:val="left"/>
      <w:pPr>
        <w:ind w:left="5174" w:hanging="360"/>
      </w:pPr>
    </w:lvl>
    <w:lvl w:ilvl="7" w:tplc="04220019" w:tentative="1">
      <w:start w:val="1"/>
      <w:numFmt w:val="lowerLetter"/>
      <w:lvlText w:val="%8."/>
      <w:lvlJc w:val="left"/>
      <w:pPr>
        <w:ind w:left="5894" w:hanging="360"/>
      </w:pPr>
    </w:lvl>
    <w:lvl w:ilvl="8" w:tplc="0422001B" w:tentative="1">
      <w:start w:val="1"/>
      <w:numFmt w:val="lowerRoman"/>
      <w:lvlText w:val="%9."/>
      <w:lvlJc w:val="right"/>
      <w:pPr>
        <w:ind w:left="6614" w:hanging="180"/>
      </w:pPr>
    </w:lvl>
  </w:abstractNum>
  <w:abstractNum w:abstractNumId="9">
    <w:nsid w:val="40682104"/>
    <w:multiLevelType w:val="hybridMultilevel"/>
    <w:tmpl w:val="8B060966"/>
    <w:lvl w:ilvl="0" w:tplc="710EA9D8">
      <w:start w:val="1"/>
      <w:numFmt w:val="decimal"/>
      <w:lvlText w:val="%1."/>
      <w:lvlJc w:val="left"/>
      <w:pPr>
        <w:ind w:left="601" w:hanging="360"/>
      </w:pPr>
      <w:rPr>
        <w:rFonts w:hint="default"/>
      </w:rPr>
    </w:lvl>
    <w:lvl w:ilvl="1" w:tplc="04220019" w:tentative="1">
      <w:start w:val="1"/>
      <w:numFmt w:val="lowerLetter"/>
      <w:lvlText w:val="%2."/>
      <w:lvlJc w:val="left"/>
      <w:pPr>
        <w:ind w:left="1612" w:hanging="360"/>
      </w:pPr>
    </w:lvl>
    <w:lvl w:ilvl="2" w:tplc="0422001B" w:tentative="1">
      <w:start w:val="1"/>
      <w:numFmt w:val="lowerRoman"/>
      <w:lvlText w:val="%3."/>
      <w:lvlJc w:val="right"/>
      <w:pPr>
        <w:ind w:left="2332" w:hanging="180"/>
      </w:pPr>
    </w:lvl>
    <w:lvl w:ilvl="3" w:tplc="0422000F" w:tentative="1">
      <w:start w:val="1"/>
      <w:numFmt w:val="decimal"/>
      <w:lvlText w:val="%4."/>
      <w:lvlJc w:val="left"/>
      <w:pPr>
        <w:ind w:left="3052" w:hanging="360"/>
      </w:pPr>
    </w:lvl>
    <w:lvl w:ilvl="4" w:tplc="04220019" w:tentative="1">
      <w:start w:val="1"/>
      <w:numFmt w:val="lowerLetter"/>
      <w:lvlText w:val="%5."/>
      <w:lvlJc w:val="left"/>
      <w:pPr>
        <w:ind w:left="3772" w:hanging="360"/>
      </w:pPr>
    </w:lvl>
    <w:lvl w:ilvl="5" w:tplc="0422001B" w:tentative="1">
      <w:start w:val="1"/>
      <w:numFmt w:val="lowerRoman"/>
      <w:lvlText w:val="%6."/>
      <w:lvlJc w:val="right"/>
      <w:pPr>
        <w:ind w:left="4492" w:hanging="180"/>
      </w:pPr>
    </w:lvl>
    <w:lvl w:ilvl="6" w:tplc="0422000F" w:tentative="1">
      <w:start w:val="1"/>
      <w:numFmt w:val="decimal"/>
      <w:lvlText w:val="%7."/>
      <w:lvlJc w:val="left"/>
      <w:pPr>
        <w:ind w:left="5212" w:hanging="360"/>
      </w:pPr>
    </w:lvl>
    <w:lvl w:ilvl="7" w:tplc="04220019" w:tentative="1">
      <w:start w:val="1"/>
      <w:numFmt w:val="lowerLetter"/>
      <w:lvlText w:val="%8."/>
      <w:lvlJc w:val="left"/>
      <w:pPr>
        <w:ind w:left="5932" w:hanging="360"/>
      </w:pPr>
    </w:lvl>
    <w:lvl w:ilvl="8" w:tplc="0422001B" w:tentative="1">
      <w:start w:val="1"/>
      <w:numFmt w:val="lowerRoman"/>
      <w:lvlText w:val="%9."/>
      <w:lvlJc w:val="right"/>
      <w:pPr>
        <w:ind w:left="6652" w:hanging="180"/>
      </w:pPr>
    </w:lvl>
  </w:abstractNum>
  <w:abstractNum w:abstractNumId="10">
    <w:nsid w:val="456733EE"/>
    <w:multiLevelType w:val="hybridMultilevel"/>
    <w:tmpl w:val="B23AFC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8A518B1"/>
    <w:multiLevelType w:val="hybridMultilevel"/>
    <w:tmpl w:val="6FEC4134"/>
    <w:lvl w:ilvl="0" w:tplc="D2242688">
      <w:start w:val="6"/>
      <w:numFmt w:val="decimal"/>
      <w:lvlText w:val="%1)"/>
      <w:lvlJc w:val="left"/>
      <w:pPr>
        <w:ind w:left="854" w:hanging="360"/>
      </w:pPr>
      <w:rPr>
        <w:rFonts w:hint="default"/>
        <w:b/>
      </w:rPr>
    </w:lvl>
    <w:lvl w:ilvl="1" w:tplc="04220019" w:tentative="1">
      <w:start w:val="1"/>
      <w:numFmt w:val="lowerLetter"/>
      <w:lvlText w:val="%2."/>
      <w:lvlJc w:val="left"/>
      <w:pPr>
        <w:ind w:left="1574" w:hanging="360"/>
      </w:pPr>
    </w:lvl>
    <w:lvl w:ilvl="2" w:tplc="0422001B" w:tentative="1">
      <w:start w:val="1"/>
      <w:numFmt w:val="lowerRoman"/>
      <w:lvlText w:val="%3."/>
      <w:lvlJc w:val="right"/>
      <w:pPr>
        <w:ind w:left="2294" w:hanging="180"/>
      </w:pPr>
    </w:lvl>
    <w:lvl w:ilvl="3" w:tplc="0422000F" w:tentative="1">
      <w:start w:val="1"/>
      <w:numFmt w:val="decimal"/>
      <w:lvlText w:val="%4."/>
      <w:lvlJc w:val="left"/>
      <w:pPr>
        <w:ind w:left="3014" w:hanging="360"/>
      </w:pPr>
    </w:lvl>
    <w:lvl w:ilvl="4" w:tplc="04220019" w:tentative="1">
      <w:start w:val="1"/>
      <w:numFmt w:val="lowerLetter"/>
      <w:lvlText w:val="%5."/>
      <w:lvlJc w:val="left"/>
      <w:pPr>
        <w:ind w:left="3734" w:hanging="360"/>
      </w:pPr>
    </w:lvl>
    <w:lvl w:ilvl="5" w:tplc="0422001B" w:tentative="1">
      <w:start w:val="1"/>
      <w:numFmt w:val="lowerRoman"/>
      <w:lvlText w:val="%6."/>
      <w:lvlJc w:val="right"/>
      <w:pPr>
        <w:ind w:left="4454" w:hanging="180"/>
      </w:pPr>
    </w:lvl>
    <w:lvl w:ilvl="6" w:tplc="0422000F" w:tentative="1">
      <w:start w:val="1"/>
      <w:numFmt w:val="decimal"/>
      <w:lvlText w:val="%7."/>
      <w:lvlJc w:val="left"/>
      <w:pPr>
        <w:ind w:left="5174" w:hanging="360"/>
      </w:pPr>
    </w:lvl>
    <w:lvl w:ilvl="7" w:tplc="04220019" w:tentative="1">
      <w:start w:val="1"/>
      <w:numFmt w:val="lowerLetter"/>
      <w:lvlText w:val="%8."/>
      <w:lvlJc w:val="left"/>
      <w:pPr>
        <w:ind w:left="5894" w:hanging="360"/>
      </w:pPr>
    </w:lvl>
    <w:lvl w:ilvl="8" w:tplc="0422001B" w:tentative="1">
      <w:start w:val="1"/>
      <w:numFmt w:val="lowerRoman"/>
      <w:lvlText w:val="%9."/>
      <w:lvlJc w:val="right"/>
      <w:pPr>
        <w:ind w:left="6614" w:hanging="180"/>
      </w:pPr>
    </w:lvl>
  </w:abstractNum>
  <w:abstractNum w:abstractNumId="12">
    <w:nsid w:val="4CEF33EC"/>
    <w:multiLevelType w:val="hybridMultilevel"/>
    <w:tmpl w:val="AC62D880"/>
    <w:lvl w:ilvl="0" w:tplc="539C19E6">
      <w:start w:val="1"/>
      <w:numFmt w:val="decimal"/>
      <w:lvlText w:val="%1)"/>
      <w:lvlJc w:val="left"/>
      <w:pPr>
        <w:ind w:left="2198" w:hanging="780"/>
      </w:pPr>
      <w:rPr>
        <w:rFonts w:hint="default"/>
        <w:b/>
      </w:rPr>
    </w:lvl>
    <w:lvl w:ilvl="1" w:tplc="04220019" w:tentative="1">
      <w:start w:val="1"/>
      <w:numFmt w:val="lowerLetter"/>
      <w:lvlText w:val="%2."/>
      <w:lvlJc w:val="left"/>
      <w:pPr>
        <w:ind w:left="1574" w:hanging="360"/>
      </w:pPr>
    </w:lvl>
    <w:lvl w:ilvl="2" w:tplc="0422001B" w:tentative="1">
      <w:start w:val="1"/>
      <w:numFmt w:val="lowerRoman"/>
      <w:lvlText w:val="%3."/>
      <w:lvlJc w:val="right"/>
      <w:pPr>
        <w:ind w:left="2294" w:hanging="180"/>
      </w:pPr>
    </w:lvl>
    <w:lvl w:ilvl="3" w:tplc="0422000F" w:tentative="1">
      <w:start w:val="1"/>
      <w:numFmt w:val="decimal"/>
      <w:lvlText w:val="%4."/>
      <w:lvlJc w:val="left"/>
      <w:pPr>
        <w:ind w:left="3014" w:hanging="360"/>
      </w:pPr>
    </w:lvl>
    <w:lvl w:ilvl="4" w:tplc="04220019" w:tentative="1">
      <w:start w:val="1"/>
      <w:numFmt w:val="lowerLetter"/>
      <w:lvlText w:val="%5."/>
      <w:lvlJc w:val="left"/>
      <w:pPr>
        <w:ind w:left="3734" w:hanging="360"/>
      </w:pPr>
    </w:lvl>
    <w:lvl w:ilvl="5" w:tplc="0422001B" w:tentative="1">
      <w:start w:val="1"/>
      <w:numFmt w:val="lowerRoman"/>
      <w:lvlText w:val="%6."/>
      <w:lvlJc w:val="right"/>
      <w:pPr>
        <w:ind w:left="4454" w:hanging="180"/>
      </w:pPr>
    </w:lvl>
    <w:lvl w:ilvl="6" w:tplc="0422000F" w:tentative="1">
      <w:start w:val="1"/>
      <w:numFmt w:val="decimal"/>
      <w:lvlText w:val="%7."/>
      <w:lvlJc w:val="left"/>
      <w:pPr>
        <w:ind w:left="5174" w:hanging="360"/>
      </w:pPr>
    </w:lvl>
    <w:lvl w:ilvl="7" w:tplc="04220019" w:tentative="1">
      <w:start w:val="1"/>
      <w:numFmt w:val="lowerLetter"/>
      <w:lvlText w:val="%8."/>
      <w:lvlJc w:val="left"/>
      <w:pPr>
        <w:ind w:left="5894" w:hanging="360"/>
      </w:pPr>
    </w:lvl>
    <w:lvl w:ilvl="8" w:tplc="0422001B" w:tentative="1">
      <w:start w:val="1"/>
      <w:numFmt w:val="lowerRoman"/>
      <w:lvlText w:val="%9."/>
      <w:lvlJc w:val="right"/>
      <w:pPr>
        <w:ind w:left="6614" w:hanging="180"/>
      </w:pPr>
    </w:lvl>
  </w:abstractNum>
  <w:abstractNum w:abstractNumId="13">
    <w:nsid w:val="50DE2792"/>
    <w:multiLevelType w:val="hybridMultilevel"/>
    <w:tmpl w:val="890E4D02"/>
    <w:lvl w:ilvl="0" w:tplc="C9149746">
      <w:start w:val="5"/>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nsid w:val="5AC62FF9"/>
    <w:multiLevelType w:val="hybridMultilevel"/>
    <w:tmpl w:val="EEACED14"/>
    <w:lvl w:ilvl="0" w:tplc="17662CBE">
      <w:start w:val="1"/>
      <w:numFmt w:val="decimal"/>
      <w:lvlText w:val="%1)"/>
      <w:lvlJc w:val="left"/>
      <w:pPr>
        <w:ind w:left="429" w:hanging="360"/>
      </w:pPr>
      <w:rPr>
        <w:rFonts w:hint="default"/>
      </w:rPr>
    </w:lvl>
    <w:lvl w:ilvl="1" w:tplc="04190019" w:tentative="1">
      <w:start w:val="1"/>
      <w:numFmt w:val="lowerLetter"/>
      <w:lvlText w:val="%2."/>
      <w:lvlJc w:val="left"/>
      <w:pPr>
        <w:ind w:left="1149" w:hanging="360"/>
      </w:pPr>
    </w:lvl>
    <w:lvl w:ilvl="2" w:tplc="0419001B" w:tentative="1">
      <w:start w:val="1"/>
      <w:numFmt w:val="lowerRoman"/>
      <w:lvlText w:val="%3."/>
      <w:lvlJc w:val="right"/>
      <w:pPr>
        <w:ind w:left="1869" w:hanging="180"/>
      </w:pPr>
    </w:lvl>
    <w:lvl w:ilvl="3" w:tplc="0419000F" w:tentative="1">
      <w:start w:val="1"/>
      <w:numFmt w:val="decimal"/>
      <w:lvlText w:val="%4."/>
      <w:lvlJc w:val="left"/>
      <w:pPr>
        <w:ind w:left="2589" w:hanging="360"/>
      </w:pPr>
    </w:lvl>
    <w:lvl w:ilvl="4" w:tplc="04190019" w:tentative="1">
      <w:start w:val="1"/>
      <w:numFmt w:val="lowerLetter"/>
      <w:lvlText w:val="%5."/>
      <w:lvlJc w:val="left"/>
      <w:pPr>
        <w:ind w:left="3309" w:hanging="360"/>
      </w:pPr>
    </w:lvl>
    <w:lvl w:ilvl="5" w:tplc="0419001B" w:tentative="1">
      <w:start w:val="1"/>
      <w:numFmt w:val="lowerRoman"/>
      <w:lvlText w:val="%6."/>
      <w:lvlJc w:val="right"/>
      <w:pPr>
        <w:ind w:left="4029" w:hanging="180"/>
      </w:pPr>
    </w:lvl>
    <w:lvl w:ilvl="6" w:tplc="0419000F" w:tentative="1">
      <w:start w:val="1"/>
      <w:numFmt w:val="decimal"/>
      <w:lvlText w:val="%7."/>
      <w:lvlJc w:val="left"/>
      <w:pPr>
        <w:ind w:left="4749" w:hanging="360"/>
      </w:pPr>
    </w:lvl>
    <w:lvl w:ilvl="7" w:tplc="04190019" w:tentative="1">
      <w:start w:val="1"/>
      <w:numFmt w:val="lowerLetter"/>
      <w:lvlText w:val="%8."/>
      <w:lvlJc w:val="left"/>
      <w:pPr>
        <w:ind w:left="5469" w:hanging="360"/>
      </w:pPr>
    </w:lvl>
    <w:lvl w:ilvl="8" w:tplc="0419001B" w:tentative="1">
      <w:start w:val="1"/>
      <w:numFmt w:val="lowerRoman"/>
      <w:lvlText w:val="%9."/>
      <w:lvlJc w:val="right"/>
      <w:pPr>
        <w:ind w:left="6189" w:hanging="180"/>
      </w:pPr>
    </w:lvl>
  </w:abstractNum>
  <w:abstractNum w:abstractNumId="15">
    <w:nsid w:val="5F9E036A"/>
    <w:multiLevelType w:val="hybridMultilevel"/>
    <w:tmpl w:val="5E9635A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nsid w:val="6FF6125A"/>
    <w:multiLevelType w:val="hybridMultilevel"/>
    <w:tmpl w:val="C360E61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nsid w:val="73A41F60"/>
    <w:multiLevelType w:val="hybridMultilevel"/>
    <w:tmpl w:val="92E49D2A"/>
    <w:lvl w:ilvl="0" w:tplc="BE8CAD04">
      <w:start w:val="5"/>
      <w:numFmt w:val="decimal"/>
      <w:lvlText w:val="%1)"/>
      <w:lvlJc w:val="left"/>
      <w:pPr>
        <w:ind w:left="854" w:hanging="360"/>
      </w:pPr>
      <w:rPr>
        <w:rFonts w:hint="default"/>
        <w:b/>
      </w:rPr>
    </w:lvl>
    <w:lvl w:ilvl="1" w:tplc="04220019" w:tentative="1">
      <w:start w:val="1"/>
      <w:numFmt w:val="lowerLetter"/>
      <w:lvlText w:val="%2."/>
      <w:lvlJc w:val="left"/>
      <w:pPr>
        <w:ind w:left="1574" w:hanging="360"/>
      </w:pPr>
    </w:lvl>
    <w:lvl w:ilvl="2" w:tplc="0422001B" w:tentative="1">
      <w:start w:val="1"/>
      <w:numFmt w:val="lowerRoman"/>
      <w:lvlText w:val="%3."/>
      <w:lvlJc w:val="right"/>
      <w:pPr>
        <w:ind w:left="2294" w:hanging="180"/>
      </w:pPr>
    </w:lvl>
    <w:lvl w:ilvl="3" w:tplc="0422000F" w:tentative="1">
      <w:start w:val="1"/>
      <w:numFmt w:val="decimal"/>
      <w:lvlText w:val="%4."/>
      <w:lvlJc w:val="left"/>
      <w:pPr>
        <w:ind w:left="3014" w:hanging="360"/>
      </w:pPr>
    </w:lvl>
    <w:lvl w:ilvl="4" w:tplc="04220019" w:tentative="1">
      <w:start w:val="1"/>
      <w:numFmt w:val="lowerLetter"/>
      <w:lvlText w:val="%5."/>
      <w:lvlJc w:val="left"/>
      <w:pPr>
        <w:ind w:left="3734" w:hanging="360"/>
      </w:pPr>
    </w:lvl>
    <w:lvl w:ilvl="5" w:tplc="0422001B" w:tentative="1">
      <w:start w:val="1"/>
      <w:numFmt w:val="lowerRoman"/>
      <w:lvlText w:val="%6."/>
      <w:lvlJc w:val="right"/>
      <w:pPr>
        <w:ind w:left="4454" w:hanging="180"/>
      </w:pPr>
    </w:lvl>
    <w:lvl w:ilvl="6" w:tplc="0422000F" w:tentative="1">
      <w:start w:val="1"/>
      <w:numFmt w:val="decimal"/>
      <w:lvlText w:val="%7."/>
      <w:lvlJc w:val="left"/>
      <w:pPr>
        <w:ind w:left="5174" w:hanging="360"/>
      </w:pPr>
    </w:lvl>
    <w:lvl w:ilvl="7" w:tplc="04220019" w:tentative="1">
      <w:start w:val="1"/>
      <w:numFmt w:val="lowerLetter"/>
      <w:lvlText w:val="%8."/>
      <w:lvlJc w:val="left"/>
      <w:pPr>
        <w:ind w:left="5894" w:hanging="360"/>
      </w:pPr>
    </w:lvl>
    <w:lvl w:ilvl="8" w:tplc="0422001B" w:tentative="1">
      <w:start w:val="1"/>
      <w:numFmt w:val="lowerRoman"/>
      <w:lvlText w:val="%9."/>
      <w:lvlJc w:val="right"/>
      <w:pPr>
        <w:ind w:left="6614" w:hanging="180"/>
      </w:pPr>
    </w:lvl>
  </w:abstractNum>
  <w:abstractNum w:abstractNumId="18">
    <w:nsid w:val="7CF17F63"/>
    <w:multiLevelType w:val="hybridMultilevel"/>
    <w:tmpl w:val="080C1446"/>
    <w:lvl w:ilvl="0" w:tplc="7A90897E">
      <w:start w:val="1"/>
      <w:numFmt w:val="decimal"/>
      <w:lvlText w:val="%1)"/>
      <w:lvlJc w:val="left"/>
      <w:pPr>
        <w:ind w:left="677" w:hanging="360"/>
      </w:pPr>
      <w:rPr>
        <w:rFonts w:hint="default"/>
      </w:rPr>
    </w:lvl>
    <w:lvl w:ilvl="1" w:tplc="04220019" w:tentative="1">
      <w:start w:val="1"/>
      <w:numFmt w:val="lowerLetter"/>
      <w:lvlText w:val="%2."/>
      <w:lvlJc w:val="left"/>
      <w:pPr>
        <w:ind w:left="1397" w:hanging="360"/>
      </w:pPr>
    </w:lvl>
    <w:lvl w:ilvl="2" w:tplc="0422001B" w:tentative="1">
      <w:start w:val="1"/>
      <w:numFmt w:val="lowerRoman"/>
      <w:lvlText w:val="%3."/>
      <w:lvlJc w:val="right"/>
      <w:pPr>
        <w:ind w:left="2117" w:hanging="180"/>
      </w:pPr>
    </w:lvl>
    <w:lvl w:ilvl="3" w:tplc="0422000F" w:tentative="1">
      <w:start w:val="1"/>
      <w:numFmt w:val="decimal"/>
      <w:lvlText w:val="%4."/>
      <w:lvlJc w:val="left"/>
      <w:pPr>
        <w:ind w:left="2837" w:hanging="360"/>
      </w:pPr>
    </w:lvl>
    <w:lvl w:ilvl="4" w:tplc="04220019" w:tentative="1">
      <w:start w:val="1"/>
      <w:numFmt w:val="lowerLetter"/>
      <w:lvlText w:val="%5."/>
      <w:lvlJc w:val="left"/>
      <w:pPr>
        <w:ind w:left="3557" w:hanging="360"/>
      </w:pPr>
    </w:lvl>
    <w:lvl w:ilvl="5" w:tplc="0422001B" w:tentative="1">
      <w:start w:val="1"/>
      <w:numFmt w:val="lowerRoman"/>
      <w:lvlText w:val="%6."/>
      <w:lvlJc w:val="right"/>
      <w:pPr>
        <w:ind w:left="4277" w:hanging="180"/>
      </w:pPr>
    </w:lvl>
    <w:lvl w:ilvl="6" w:tplc="0422000F" w:tentative="1">
      <w:start w:val="1"/>
      <w:numFmt w:val="decimal"/>
      <w:lvlText w:val="%7."/>
      <w:lvlJc w:val="left"/>
      <w:pPr>
        <w:ind w:left="4997" w:hanging="360"/>
      </w:pPr>
    </w:lvl>
    <w:lvl w:ilvl="7" w:tplc="04220019" w:tentative="1">
      <w:start w:val="1"/>
      <w:numFmt w:val="lowerLetter"/>
      <w:lvlText w:val="%8."/>
      <w:lvlJc w:val="left"/>
      <w:pPr>
        <w:ind w:left="5717" w:hanging="360"/>
      </w:pPr>
    </w:lvl>
    <w:lvl w:ilvl="8" w:tplc="0422001B" w:tentative="1">
      <w:start w:val="1"/>
      <w:numFmt w:val="lowerRoman"/>
      <w:lvlText w:val="%9."/>
      <w:lvlJc w:val="right"/>
      <w:pPr>
        <w:ind w:left="6437" w:hanging="180"/>
      </w:pPr>
    </w:lvl>
  </w:abstractNum>
  <w:abstractNum w:abstractNumId="19">
    <w:nsid w:val="7F9F5DF0"/>
    <w:multiLevelType w:val="hybridMultilevel"/>
    <w:tmpl w:val="8BC44AA2"/>
    <w:lvl w:ilvl="0" w:tplc="A7304F40">
      <w:start w:val="7"/>
      <w:numFmt w:val="decimal"/>
      <w:lvlText w:val="%1."/>
      <w:lvlJc w:val="left"/>
      <w:pPr>
        <w:tabs>
          <w:tab w:val="num" w:pos="924"/>
        </w:tabs>
        <w:ind w:left="924" w:hanging="360"/>
      </w:pPr>
      <w:rPr>
        <w:rFonts w:ascii="Times New Roman" w:eastAsia="Times New Roman" w:hAnsi="Times New Roman" w:cs="Times New Roman"/>
      </w:rPr>
    </w:lvl>
    <w:lvl w:ilvl="1" w:tplc="04190003" w:tentative="1">
      <w:start w:val="1"/>
      <w:numFmt w:val="bullet"/>
      <w:lvlText w:val="o"/>
      <w:lvlJc w:val="left"/>
      <w:pPr>
        <w:tabs>
          <w:tab w:val="num" w:pos="1644"/>
        </w:tabs>
        <w:ind w:left="1644" w:hanging="360"/>
      </w:pPr>
      <w:rPr>
        <w:rFonts w:ascii="Courier New" w:hAnsi="Courier New" w:cs="Courier New" w:hint="default"/>
      </w:rPr>
    </w:lvl>
    <w:lvl w:ilvl="2" w:tplc="04190005" w:tentative="1">
      <w:start w:val="1"/>
      <w:numFmt w:val="bullet"/>
      <w:lvlText w:val=""/>
      <w:lvlJc w:val="left"/>
      <w:pPr>
        <w:tabs>
          <w:tab w:val="num" w:pos="2364"/>
        </w:tabs>
        <w:ind w:left="2364" w:hanging="360"/>
      </w:pPr>
      <w:rPr>
        <w:rFonts w:ascii="Wingdings" w:hAnsi="Wingdings" w:hint="default"/>
      </w:rPr>
    </w:lvl>
    <w:lvl w:ilvl="3" w:tplc="04190001" w:tentative="1">
      <w:start w:val="1"/>
      <w:numFmt w:val="bullet"/>
      <w:lvlText w:val=""/>
      <w:lvlJc w:val="left"/>
      <w:pPr>
        <w:tabs>
          <w:tab w:val="num" w:pos="3084"/>
        </w:tabs>
        <w:ind w:left="3084" w:hanging="360"/>
      </w:pPr>
      <w:rPr>
        <w:rFonts w:ascii="Symbol" w:hAnsi="Symbol" w:hint="default"/>
      </w:rPr>
    </w:lvl>
    <w:lvl w:ilvl="4" w:tplc="04190003" w:tentative="1">
      <w:start w:val="1"/>
      <w:numFmt w:val="bullet"/>
      <w:lvlText w:val="o"/>
      <w:lvlJc w:val="left"/>
      <w:pPr>
        <w:tabs>
          <w:tab w:val="num" w:pos="3804"/>
        </w:tabs>
        <w:ind w:left="3804" w:hanging="360"/>
      </w:pPr>
      <w:rPr>
        <w:rFonts w:ascii="Courier New" w:hAnsi="Courier New" w:cs="Courier New" w:hint="default"/>
      </w:rPr>
    </w:lvl>
    <w:lvl w:ilvl="5" w:tplc="04190005" w:tentative="1">
      <w:start w:val="1"/>
      <w:numFmt w:val="bullet"/>
      <w:lvlText w:val=""/>
      <w:lvlJc w:val="left"/>
      <w:pPr>
        <w:tabs>
          <w:tab w:val="num" w:pos="4524"/>
        </w:tabs>
        <w:ind w:left="4524" w:hanging="360"/>
      </w:pPr>
      <w:rPr>
        <w:rFonts w:ascii="Wingdings" w:hAnsi="Wingdings" w:hint="default"/>
      </w:rPr>
    </w:lvl>
    <w:lvl w:ilvl="6" w:tplc="04190001" w:tentative="1">
      <w:start w:val="1"/>
      <w:numFmt w:val="bullet"/>
      <w:lvlText w:val=""/>
      <w:lvlJc w:val="left"/>
      <w:pPr>
        <w:tabs>
          <w:tab w:val="num" w:pos="5244"/>
        </w:tabs>
        <w:ind w:left="5244" w:hanging="360"/>
      </w:pPr>
      <w:rPr>
        <w:rFonts w:ascii="Symbol" w:hAnsi="Symbol" w:hint="default"/>
      </w:rPr>
    </w:lvl>
    <w:lvl w:ilvl="7" w:tplc="04190003" w:tentative="1">
      <w:start w:val="1"/>
      <w:numFmt w:val="bullet"/>
      <w:lvlText w:val="o"/>
      <w:lvlJc w:val="left"/>
      <w:pPr>
        <w:tabs>
          <w:tab w:val="num" w:pos="5964"/>
        </w:tabs>
        <w:ind w:left="5964" w:hanging="360"/>
      </w:pPr>
      <w:rPr>
        <w:rFonts w:ascii="Courier New" w:hAnsi="Courier New" w:cs="Courier New" w:hint="default"/>
      </w:rPr>
    </w:lvl>
    <w:lvl w:ilvl="8" w:tplc="04190005" w:tentative="1">
      <w:start w:val="1"/>
      <w:numFmt w:val="bullet"/>
      <w:lvlText w:val=""/>
      <w:lvlJc w:val="left"/>
      <w:pPr>
        <w:tabs>
          <w:tab w:val="num" w:pos="6684"/>
        </w:tabs>
        <w:ind w:left="6684" w:hanging="360"/>
      </w:pPr>
      <w:rPr>
        <w:rFonts w:ascii="Wingdings" w:hAnsi="Wingdings" w:hint="default"/>
      </w:rPr>
    </w:lvl>
  </w:abstractNum>
  <w:num w:numId="1">
    <w:abstractNumId w:val="7"/>
  </w:num>
  <w:num w:numId="2">
    <w:abstractNumId w:val="19"/>
  </w:num>
  <w:num w:numId="3">
    <w:abstractNumId w:val="16"/>
  </w:num>
  <w:num w:numId="4">
    <w:abstractNumId w:val="2"/>
  </w:num>
  <w:num w:numId="5">
    <w:abstractNumId w:val="15"/>
  </w:num>
  <w:num w:numId="6">
    <w:abstractNumId w:val="1"/>
  </w:num>
  <w:num w:numId="7">
    <w:abstractNumId w:val="4"/>
  </w:num>
  <w:num w:numId="8">
    <w:abstractNumId w:val="3"/>
  </w:num>
  <w:num w:numId="9">
    <w:abstractNumId w:val="9"/>
  </w:num>
  <w:num w:numId="10">
    <w:abstractNumId w:val="6"/>
  </w:num>
  <w:num w:numId="11">
    <w:abstractNumId w:val="14"/>
  </w:num>
  <w:num w:numId="12">
    <w:abstractNumId w:val="8"/>
  </w:num>
  <w:num w:numId="13">
    <w:abstractNumId w:val="5"/>
  </w:num>
  <w:num w:numId="14">
    <w:abstractNumId w:val="10"/>
  </w:num>
  <w:num w:numId="15">
    <w:abstractNumId w:val="12"/>
  </w:num>
  <w:num w:numId="16">
    <w:abstractNumId w:val="18"/>
  </w:num>
  <w:num w:numId="17">
    <w:abstractNumId w:val="11"/>
  </w:num>
  <w:num w:numId="18">
    <w:abstractNumId w:val="13"/>
  </w:num>
  <w:num w:numId="19">
    <w:abstractNumId w:val="0"/>
  </w:num>
  <w:num w:numId="20">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rawingGridHorizontalSpacing w:val="140"/>
  <w:displayHorizontalDrawingGridEvery w:val="2"/>
  <w:characterSpacingControl w:val="doNotCompress"/>
  <w:footnotePr>
    <w:footnote w:id="0"/>
    <w:footnote w:id="1"/>
  </w:footnotePr>
  <w:endnotePr>
    <w:endnote w:id="0"/>
    <w:endnote w:id="1"/>
  </w:endnotePr>
  <w:compat/>
  <w:rsids>
    <w:rsidRoot w:val="007A025A"/>
    <w:rsid w:val="00005315"/>
    <w:rsid w:val="00014CAB"/>
    <w:rsid w:val="00032097"/>
    <w:rsid w:val="00034C28"/>
    <w:rsid w:val="000468D2"/>
    <w:rsid w:val="00061528"/>
    <w:rsid w:val="000619D3"/>
    <w:rsid w:val="000640D6"/>
    <w:rsid w:val="00064DF8"/>
    <w:rsid w:val="00067C70"/>
    <w:rsid w:val="00083F5F"/>
    <w:rsid w:val="00087A38"/>
    <w:rsid w:val="00095F26"/>
    <w:rsid w:val="000961C8"/>
    <w:rsid w:val="000972A8"/>
    <w:rsid w:val="000A61A3"/>
    <w:rsid w:val="000C0BD7"/>
    <w:rsid w:val="000C1E44"/>
    <w:rsid w:val="000D2594"/>
    <w:rsid w:val="000D39F8"/>
    <w:rsid w:val="000E51DB"/>
    <w:rsid w:val="000E5D0E"/>
    <w:rsid w:val="000F068E"/>
    <w:rsid w:val="000F6523"/>
    <w:rsid w:val="000F7DEA"/>
    <w:rsid w:val="00112D3F"/>
    <w:rsid w:val="00114285"/>
    <w:rsid w:val="001258D7"/>
    <w:rsid w:val="0012719B"/>
    <w:rsid w:val="001368DE"/>
    <w:rsid w:val="00137D45"/>
    <w:rsid w:val="001600C6"/>
    <w:rsid w:val="00166142"/>
    <w:rsid w:val="0017614E"/>
    <w:rsid w:val="00177897"/>
    <w:rsid w:val="00181B79"/>
    <w:rsid w:val="001B3548"/>
    <w:rsid w:val="001B50F7"/>
    <w:rsid w:val="001D29EE"/>
    <w:rsid w:val="001D65EE"/>
    <w:rsid w:val="001E138F"/>
    <w:rsid w:val="001E2149"/>
    <w:rsid w:val="001E2236"/>
    <w:rsid w:val="001E4BD9"/>
    <w:rsid w:val="001F27FA"/>
    <w:rsid w:val="001F6541"/>
    <w:rsid w:val="002005B3"/>
    <w:rsid w:val="00204682"/>
    <w:rsid w:val="0022678A"/>
    <w:rsid w:val="00231199"/>
    <w:rsid w:val="00235D41"/>
    <w:rsid w:val="00264EE6"/>
    <w:rsid w:val="002670D2"/>
    <w:rsid w:val="00280E24"/>
    <w:rsid w:val="002B6AF7"/>
    <w:rsid w:val="002C4D91"/>
    <w:rsid w:val="002D071E"/>
    <w:rsid w:val="002D2D15"/>
    <w:rsid w:val="00303F7D"/>
    <w:rsid w:val="003042CD"/>
    <w:rsid w:val="00306018"/>
    <w:rsid w:val="003165E9"/>
    <w:rsid w:val="0032002B"/>
    <w:rsid w:val="0032110A"/>
    <w:rsid w:val="003266F2"/>
    <w:rsid w:val="00331536"/>
    <w:rsid w:val="00336678"/>
    <w:rsid w:val="003370BA"/>
    <w:rsid w:val="00363463"/>
    <w:rsid w:val="0037737F"/>
    <w:rsid w:val="00382C5C"/>
    <w:rsid w:val="00384577"/>
    <w:rsid w:val="003A7E2F"/>
    <w:rsid w:val="003C3E66"/>
    <w:rsid w:val="003D6DBC"/>
    <w:rsid w:val="00400BA2"/>
    <w:rsid w:val="00405068"/>
    <w:rsid w:val="00406970"/>
    <w:rsid w:val="00413329"/>
    <w:rsid w:val="00415C05"/>
    <w:rsid w:val="00425C3F"/>
    <w:rsid w:val="004260A4"/>
    <w:rsid w:val="004436C4"/>
    <w:rsid w:val="004446B8"/>
    <w:rsid w:val="004517E1"/>
    <w:rsid w:val="00466004"/>
    <w:rsid w:val="00471634"/>
    <w:rsid w:val="004736F6"/>
    <w:rsid w:val="004778B7"/>
    <w:rsid w:val="004819B2"/>
    <w:rsid w:val="004842E6"/>
    <w:rsid w:val="00497547"/>
    <w:rsid w:val="004A056A"/>
    <w:rsid w:val="004D4166"/>
    <w:rsid w:val="004D5DC2"/>
    <w:rsid w:val="004E16FE"/>
    <w:rsid w:val="004E3F8A"/>
    <w:rsid w:val="00502923"/>
    <w:rsid w:val="00504BF0"/>
    <w:rsid w:val="00514F38"/>
    <w:rsid w:val="00516334"/>
    <w:rsid w:val="0052395D"/>
    <w:rsid w:val="00525308"/>
    <w:rsid w:val="005264E7"/>
    <w:rsid w:val="005339E6"/>
    <w:rsid w:val="00537420"/>
    <w:rsid w:val="00556976"/>
    <w:rsid w:val="00557FCD"/>
    <w:rsid w:val="005733FA"/>
    <w:rsid w:val="00575E05"/>
    <w:rsid w:val="00581D0B"/>
    <w:rsid w:val="00597FC9"/>
    <w:rsid w:val="005A30C2"/>
    <w:rsid w:val="005A622A"/>
    <w:rsid w:val="005B45A5"/>
    <w:rsid w:val="005B51B8"/>
    <w:rsid w:val="005B7744"/>
    <w:rsid w:val="005C2BC7"/>
    <w:rsid w:val="005C5EDD"/>
    <w:rsid w:val="005D0395"/>
    <w:rsid w:val="005D39EA"/>
    <w:rsid w:val="005D6A77"/>
    <w:rsid w:val="005E78A5"/>
    <w:rsid w:val="005F18A3"/>
    <w:rsid w:val="005F29DE"/>
    <w:rsid w:val="005F2F02"/>
    <w:rsid w:val="00602979"/>
    <w:rsid w:val="0060659F"/>
    <w:rsid w:val="00607BBA"/>
    <w:rsid w:val="00610BD0"/>
    <w:rsid w:val="00617A14"/>
    <w:rsid w:val="00622512"/>
    <w:rsid w:val="00625E5B"/>
    <w:rsid w:val="006603B9"/>
    <w:rsid w:val="00670C6C"/>
    <w:rsid w:val="00690D03"/>
    <w:rsid w:val="006A0983"/>
    <w:rsid w:val="006B0488"/>
    <w:rsid w:val="006B0712"/>
    <w:rsid w:val="006B245F"/>
    <w:rsid w:val="006B270B"/>
    <w:rsid w:val="006D0DAA"/>
    <w:rsid w:val="006E2AF3"/>
    <w:rsid w:val="00732BDA"/>
    <w:rsid w:val="00744233"/>
    <w:rsid w:val="00747BE8"/>
    <w:rsid w:val="00755689"/>
    <w:rsid w:val="0075743B"/>
    <w:rsid w:val="0078550D"/>
    <w:rsid w:val="00790C0F"/>
    <w:rsid w:val="00792B9B"/>
    <w:rsid w:val="007A025A"/>
    <w:rsid w:val="007A42AE"/>
    <w:rsid w:val="007A5C20"/>
    <w:rsid w:val="007B1D01"/>
    <w:rsid w:val="007B47DE"/>
    <w:rsid w:val="007B75E2"/>
    <w:rsid w:val="007C0784"/>
    <w:rsid w:val="007C38B4"/>
    <w:rsid w:val="007C535E"/>
    <w:rsid w:val="007D6309"/>
    <w:rsid w:val="007E33C7"/>
    <w:rsid w:val="007E4A72"/>
    <w:rsid w:val="007F7F18"/>
    <w:rsid w:val="00801257"/>
    <w:rsid w:val="00810FC8"/>
    <w:rsid w:val="008169C1"/>
    <w:rsid w:val="00847185"/>
    <w:rsid w:val="00852BBD"/>
    <w:rsid w:val="008579B7"/>
    <w:rsid w:val="00861E58"/>
    <w:rsid w:val="00867A62"/>
    <w:rsid w:val="00870B0A"/>
    <w:rsid w:val="00872652"/>
    <w:rsid w:val="008818D1"/>
    <w:rsid w:val="00885204"/>
    <w:rsid w:val="00890401"/>
    <w:rsid w:val="00890785"/>
    <w:rsid w:val="00896BCD"/>
    <w:rsid w:val="008A7E19"/>
    <w:rsid w:val="008B6F18"/>
    <w:rsid w:val="008C237A"/>
    <w:rsid w:val="008C58A3"/>
    <w:rsid w:val="008C655F"/>
    <w:rsid w:val="008D7676"/>
    <w:rsid w:val="008F7C1C"/>
    <w:rsid w:val="00903FBB"/>
    <w:rsid w:val="00910FFB"/>
    <w:rsid w:val="009172A2"/>
    <w:rsid w:val="00921069"/>
    <w:rsid w:val="009217D1"/>
    <w:rsid w:val="00924823"/>
    <w:rsid w:val="00943608"/>
    <w:rsid w:val="0095207F"/>
    <w:rsid w:val="00961D88"/>
    <w:rsid w:val="00973B77"/>
    <w:rsid w:val="00974793"/>
    <w:rsid w:val="009849AC"/>
    <w:rsid w:val="009851E4"/>
    <w:rsid w:val="00991CD2"/>
    <w:rsid w:val="00991D04"/>
    <w:rsid w:val="0099639D"/>
    <w:rsid w:val="00996C7E"/>
    <w:rsid w:val="009A690A"/>
    <w:rsid w:val="009B5787"/>
    <w:rsid w:val="009C142A"/>
    <w:rsid w:val="009C1EF5"/>
    <w:rsid w:val="009C3C48"/>
    <w:rsid w:val="009E046C"/>
    <w:rsid w:val="009E7259"/>
    <w:rsid w:val="009F5DF7"/>
    <w:rsid w:val="009F7ED5"/>
    <w:rsid w:val="00A10005"/>
    <w:rsid w:val="00A13EA1"/>
    <w:rsid w:val="00A2062F"/>
    <w:rsid w:val="00A212CE"/>
    <w:rsid w:val="00A22276"/>
    <w:rsid w:val="00A3487C"/>
    <w:rsid w:val="00A36A7D"/>
    <w:rsid w:val="00A4797C"/>
    <w:rsid w:val="00A5469C"/>
    <w:rsid w:val="00A5593C"/>
    <w:rsid w:val="00A73E4E"/>
    <w:rsid w:val="00A773B3"/>
    <w:rsid w:val="00A802B9"/>
    <w:rsid w:val="00A84422"/>
    <w:rsid w:val="00A86011"/>
    <w:rsid w:val="00AA175C"/>
    <w:rsid w:val="00AA2856"/>
    <w:rsid w:val="00AB68F8"/>
    <w:rsid w:val="00AC2ECB"/>
    <w:rsid w:val="00AC3755"/>
    <w:rsid w:val="00AC4C68"/>
    <w:rsid w:val="00AE17E5"/>
    <w:rsid w:val="00AF525F"/>
    <w:rsid w:val="00AF61B4"/>
    <w:rsid w:val="00B061AA"/>
    <w:rsid w:val="00B07304"/>
    <w:rsid w:val="00B146E4"/>
    <w:rsid w:val="00B22D01"/>
    <w:rsid w:val="00B44BD8"/>
    <w:rsid w:val="00B51E78"/>
    <w:rsid w:val="00B618C1"/>
    <w:rsid w:val="00B7177D"/>
    <w:rsid w:val="00B7723B"/>
    <w:rsid w:val="00B86F52"/>
    <w:rsid w:val="00B91B5C"/>
    <w:rsid w:val="00BA4938"/>
    <w:rsid w:val="00BA77B4"/>
    <w:rsid w:val="00BD3032"/>
    <w:rsid w:val="00BD787E"/>
    <w:rsid w:val="00BE54CD"/>
    <w:rsid w:val="00BF23D0"/>
    <w:rsid w:val="00BF2857"/>
    <w:rsid w:val="00C009E3"/>
    <w:rsid w:val="00C05D42"/>
    <w:rsid w:val="00C46B33"/>
    <w:rsid w:val="00C60C49"/>
    <w:rsid w:val="00C70C74"/>
    <w:rsid w:val="00C83835"/>
    <w:rsid w:val="00C96258"/>
    <w:rsid w:val="00C97219"/>
    <w:rsid w:val="00CB4BD6"/>
    <w:rsid w:val="00CB63B8"/>
    <w:rsid w:val="00CC3801"/>
    <w:rsid w:val="00CE1A9D"/>
    <w:rsid w:val="00CE34A1"/>
    <w:rsid w:val="00CF267D"/>
    <w:rsid w:val="00CF413B"/>
    <w:rsid w:val="00D042F8"/>
    <w:rsid w:val="00D11DC8"/>
    <w:rsid w:val="00D12ABF"/>
    <w:rsid w:val="00D15588"/>
    <w:rsid w:val="00D24430"/>
    <w:rsid w:val="00D309FF"/>
    <w:rsid w:val="00D33D73"/>
    <w:rsid w:val="00D33F5F"/>
    <w:rsid w:val="00D457BB"/>
    <w:rsid w:val="00D46120"/>
    <w:rsid w:val="00D51875"/>
    <w:rsid w:val="00D52A1B"/>
    <w:rsid w:val="00D54C93"/>
    <w:rsid w:val="00D659AE"/>
    <w:rsid w:val="00D674E4"/>
    <w:rsid w:val="00D748BB"/>
    <w:rsid w:val="00DB20F3"/>
    <w:rsid w:val="00DB5442"/>
    <w:rsid w:val="00DC0B1C"/>
    <w:rsid w:val="00DC3D12"/>
    <w:rsid w:val="00DC68B6"/>
    <w:rsid w:val="00DC7586"/>
    <w:rsid w:val="00DD4B1D"/>
    <w:rsid w:val="00DD527A"/>
    <w:rsid w:val="00DE05FF"/>
    <w:rsid w:val="00DE0D61"/>
    <w:rsid w:val="00DE125E"/>
    <w:rsid w:val="00DE50E2"/>
    <w:rsid w:val="00DE75D3"/>
    <w:rsid w:val="00E009A0"/>
    <w:rsid w:val="00E20B55"/>
    <w:rsid w:val="00E42F0F"/>
    <w:rsid w:val="00E56F9D"/>
    <w:rsid w:val="00E63946"/>
    <w:rsid w:val="00E6683F"/>
    <w:rsid w:val="00E70931"/>
    <w:rsid w:val="00E81F4A"/>
    <w:rsid w:val="00E906A5"/>
    <w:rsid w:val="00EA174B"/>
    <w:rsid w:val="00EA5283"/>
    <w:rsid w:val="00EA7A4C"/>
    <w:rsid w:val="00EB3B40"/>
    <w:rsid w:val="00EC6224"/>
    <w:rsid w:val="00EC73E5"/>
    <w:rsid w:val="00ED3229"/>
    <w:rsid w:val="00ED4C36"/>
    <w:rsid w:val="00EE4167"/>
    <w:rsid w:val="00EF0A19"/>
    <w:rsid w:val="00F01C9B"/>
    <w:rsid w:val="00F060E4"/>
    <w:rsid w:val="00F14A93"/>
    <w:rsid w:val="00F254F8"/>
    <w:rsid w:val="00F466B4"/>
    <w:rsid w:val="00F52E57"/>
    <w:rsid w:val="00F620B7"/>
    <w:rsid w:val="00F703DB"/>
    <w:rsid w:val="00F72874"/>
    <w:rsid w:val="00F765DB"/>
    <w:rsid w:val="00F92092"/>
    <w:rsid w:val="00F9781C"/>
    <w:rsid w:val="00FA2840"/>
    <w:rsid w:val="00FA4E6C"/>
    <w:rsid w:val="00FA74D2"/>
    <w:rsid w:val="00FB3354"/>
    <w:rsid w:val="00FB7EE6"/>
    <w:rsid w:val="00FC073C"/>
    <w:rsid w:val="00FC07BF"/>
    <w:rsid w:val="00FC2363"/>
    <w:rsid w:val="00FD2223"/>
    <w:rsid w:val="00FD430E"/>
    <w:rsid w:val="00FD5670"/>
    <w:rsid w:val="00FD6B0A"/>
    <w:rsid w:val="00FE12D7"/>
    <w:rsid w:val="00FE7DA7"/>
    <w:rsid w:val="00FF41FE"/>
    <w:rsid w:val="00FF50C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3354"/>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A02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vps2">
    <w:name w:val="rvps2"/>
    <w:basedOn w:val="a"/>
    <w:rsid w:val="007A025A"/>
    <w:pPr>
      <w:spacing w:before="100" w:beforeAutospacing="1" w:after="100" w:afterAutospacing="1"/>
    </w:pPr>
    <w:rPr>
      <w:sz w:val="24"/>
      <w:szCs w:val="24"/>
    </w:rPr>
  </w:style>
  <w:style w:type="character" w:customStyle="1" w:styleId="apple-converted-space">
    <w:name w:val="apple-converted-space"/>
    <w:basedOn w:val="a0"/>
    <w:rsid w:val="007A025A"/>
  </w:style>
  <w:style w:type="paragraph" w:styleId="HTML">
    <w:name w:val="HTML Preformatted"/>
    <w:basedOn w:val="a"/>
    <w:link w:val="HTML0"/>
    <w:uiPriority w:val="99"/>
    <w:rsid w:val="007A02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a4">
    <w:name w:val="Normal (Web)"/>
    <w:basedOn w:val="a"/>
    <w:rsid w:val="007A025A"/>
    <w:pPr>
      <w:spacing w:before="100" w:beforeAutospacing="1" w:after="100" w:afterAutospacing="1"/>
    </w:pPr>
    <w:rPr>
      <w:sz w:val="24"/>
      <w:szCs w:val="24"/>
    </w:rPr>
  </w:style>
  <w:style w:type="paragraph" w:styleId="a5">
    <w:name w:val="Balloon Text"/>
    <w:basedOn w:val="a"/>
    <w:semiHidden/>
    <w:rsid w:val="00B7723B"/>
    <w:rPr>
      <w:rFonts w:ascii="Tahoma" w:hAnsi="Tahoma" w:cs="Tahoma"/>
      <w:sz w:val="16"/>
      <w:szCs w:val="16"/>
    </w:rPr>
  </w:style>
  <w:style w:type="paragraph" w:customStyle="1" w:styleId="Default">
    <w:name w:val="Default"/>
    <w:rsid w:val="00B618C1"/>
    <w:pPr>
      <w:autoSpaceDE w:val="0"/>
      <w:autoSpaceDN w:val="0"/>
      <w:adjustRightInd w:val="0"/>
    </w:pPr>
    <w:rPr>
      <w:rFonts w:ascii="Verdana" w:hAnsi="Verdana" w:cs="Verdana"/>
      <w:color w:val="000000"/>
      <w:sz w:val="24"/>
      <w:szCs w:val="24"/>
    </w:rPr>
  </w:style>
  <w:style w:type="paragraph" w:styleId="a6">
    <w:name w:val="List Paragraph"/>
    <w:basedOn w:val="a"/>
    <w:uiPriority w:val="34"/>
    <w:qFormat/>
    <w:rsid w:val="007B75E2"/>
    <w:pPr>
      <w:ind w:left="720"/>
      <w:contextualSpacing/>
    </w:pPr>
  </w:style>
  <w:style w:type="paragraph" w:customStyle="1" w:styleId="a7">
    <w:name w:val="Нормальний текст"/>
    <w:basedOn w:val="a"/>
    <w:rsid w:val="005A622A"/>
    <w:pPr>
      <w:spacing w:before="120"/>
      <w:ind w:firstLine="567"/>
    </w:pPr>
    <w:rPr>
      <w:rFonts w:ascii="Antiqua" w:hAnsi="Antiqua"/>
      <w:sz w:val="26"/>
      <w:szCs w:val="20"/>
      <w:lang w:val="uk-UA"/>
    </w:rPr>
  </w:style>
  <w:style w:type="paragraph" w:customStyle="1" w:styleId="rvps6">
    <w:name w:val="rvps6"/>
    <w:basedOn w:val="a"/>
    <w:rsid w:val="000C1E44"/>
    <w:pPr>
      <w:spacing w:before="100" w:beforeAutospacing="1" w:after="100" w:afterAutospacing="1"/>
    </w:pPr>
    <w:rPr>
      <w:sz w:val="24"/>
      <w:szCs w:val="24"/>
      <w:lang w:val="uk-UA" w:eastAsia="uk-UA"/>
    </w:rPr>
  </w:style>
  <w:style w:type="character" w:customStyle="1" w:styleId="rvts23">
    <w:name w:val="rvts23"/>
    <w:basedOn w:val="a0"/>
    <w:rsid w:val="000C1E44"/>
  </w:style>
  <w:style w:type="paragraph" w:styleId="a8">
    <w:name w:val="header"/>
    <w:basedOn w:val="a"/>
    <w:link w:val="a9"/>
    <w:uiPriority w:val="99"/>
    <w:unhideWhenUsed/>
    <w:rsid w:val="00AA2856"/>
    <w:pPr>
      <w:tabs>
        <w:tab w:val="center" w:pos="4677"/>
        <w:tab w:val="right" w:pos="9355"/>
      </w:tabs>
    </w:pPr>
  </w:style>
  <w:style w:type="character" w:customStyle="1" w:styleId="a9">
    <w:name w:val="Верхний колонтитул Знак"/>
    <w:link w:val="a8"/>
    <w:uiPriority w:val="99"/>
    <w:rsid w:val="00AA2856"/>
    <w:rPr>
      <w:sz w:val="28"/>
      <w:szCs w:val="28"/>
      <w:lang w:val="ru-RU" w:eastAsia="ru-RU"/>
    </w:rPr>
  </w:style>
  <w:style w:type="paragraph" w:styleId="aa">
    <w:name w:val="footer"/>
    <w:basedOn w:val="a"/>
    <w:link w:val="ab"/>
    <w:unhideWhenUsed/>
    <w:rsid w:val="00AA2856"/>
    <w:pPr>
      <w:tabs>
        <w:tab w:val="center" w:pos="4677"/>
        <w:tab w:val="right" w:pos="9355"/>
      </w:tabs>
    </w:pPr>
  </w:style>
  <w:style w:type="character" w:customStyle="1" w:styleId="ab">
    <w:name w:val="Нижний колонтитул Знак"/>
    <w:link w:val="aa"/>
    <w:rsid w:val="00AA2856"/>
    <w:rPr>
      <w:sz w:val="28"/>
      <w:szCs w:val="28"/>
      <w:lang w:val="ru-RU" w:eastAsia="ru-RU"/>
    </w:rPr>
  </w:style>
  <w:style w:type="paragraph" w:styleId="ac">
    <w:name w:val="No Spacing"/>
    <w:uiPriority w:val="1"/>
    <w:qFormat/>
    <w:rsid w:val="005A30C2"/>
    <w:rPr>
      <w:rFonts w:ascii="Calibri" w:eastAsia="Calibri" w:hAnsi="Calibri"/>
      <w:sz w:val="22"/>
      <w:szCs w:val="22"/>
      <w:lang w:val="uk-UA" w:eastAsia="en-US"/>
    </w:rPr>
  </w:style>
  <w:style w:type="character" w:customStyle="1" w:styleId="rvts9">
    <w:name w:val="rvts9"/>
    <w:rsid w:val="000F068E"/>
  </w:style>
  <w:style w:type="character" w:styleId="ad">
    <w:name w:val="Hyperlink"/>
    <w:rsid w:val="004842E6"/>
    <w:rPr>
      <w:color w:val="0000FF"/>
      <w:u w:val="single"/>
    </w:rPr>
  </w:style>
  <w:style w:type="character" w:customStyle="1" w:styleId="HTML0">
    <w:name w:val="Стандартный HTML Знак"/>
    <w:link w:val="HTML"/>
    <w:uiPriority w:val="99"/>
    <w:rsid w:val="00114285"/>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3354"/>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A02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basedOn w:val="a"/>
    <w:rsid w:val="007A025A"/>
    <w:pPr>
      <w:spacing w:before="100" w:beforeAutospacing="1" w:after="100" w:afterAutospacing="1"/>
    </w:pPr>
    <w:rPr>
      <w:sz w:val="24"/>
      <w:szCs w:val="24"/>
    </w:rPr>
  </w:style>
  <w:style w:type="character" w:customStyle="1" w:styleId="apple-converted-space">
    <w:name w:val="apple-converted-space"/>
    <w:basedOn w:val="a0"/>
    <w:rsid w:val="007A025A"/>
  </w:style>
  <w:style w:type="paragraph" w:styleId="HTML">
    <w:name w:val="HTML Preformatted"/>
    <w:basedOn w:val="a"/>
    <w:link w:val="HTML0"/>
    <w:uiPriority w:val="99"/>
    <w:rsid w:val="007A02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a4">
    <w:name w:val="Normal (Web)"/>
    <w:basedOn w:val="a"/>
    <w:rsid w:val="007A025A"/>
    <w:pPr>
      <w:spacing w:before="100" w:beforeAutospacing="1" w:after="100" w:afterAutospacing="1"/>
    </w:pPr>
    <w:rPr>
      <w:sz w:val="24"/>
      <w:szCs w:val="24"/>
    </w:rPr>
  </w:style>
  <w:style w:type="paragraph" w:styleId="a5">
    <w:name w:val="Balloon Text"/>
    <w:basedOn w:val="a"/>
    <w:semiHidden/>
    <w:rsid w:val="00B7723B"/>
    <w:rPr>
      <w:rFonts w:ascii="Tahoma" w:hAnsi="Tahoma" w:cs="Tahoma"/>
      <w:sz w:val="16"/>
      <w:szCs w:val="16"/>
    </w:rPr>
  </w:style>
  <w:style w:type="paragraph" w:customStyle="1" w:styleId="Default">
    <w:name w:val="Default"/>
    <w:rsid w:val="00B618C1"/>
    <w:pPr>
      <w:autoSpaceDE w:val="0"/>
      <w:autoSpaceDN w:val="0"/>
      <w:adjustRightInd w:val="0"/>
    </w:pPr>
    <w:rPr>
      <w:rFonts w:ascii="Verdana" w:hAnsi="Verdana" w:cs="Verdana"/>
      <w:color w:val="000000"/>
      <w:sz w:val="24"/>
      <w:szCs w:val="24"/>
    </w:rPr>
  </w:style>
  <w:style w:type="paragraph" w:styleId="a6">
    <w:name w:val="List Paragraph"/>
    <w:basedOn w:val="a"/>
    <w:uiPriority w:val="34"/>
    <w:qFormat/>
    <w:rsid w:val="007B75E2"/>
    <w:pPr>
      <w:ind w:left="720"/>
      <w:contextualSpacing/>
    </w:pPr>
  </w:style>
  <w:style w:type="paragraph" w:customStyle="1" w:styleId="a7">
    <w:name w:val="Нормальний текст"/>
    <w:basedOn w:val="a"/>
    <w:rsid w:val="005A622A"/>
    <w:pPr>
      <w:spacing w:before="120"/>
      <w:ind w:firstLine="567"/>
    </w:pPr>
    <w:rPr>
      <w:rFonts w:ascii="Antiqua" w:hAnsi="Antiqua"/>
      <w:sz w:val="26"/>
      <w:szCs w:val="20"/>
      <w:lang w:val="uk-UA"/>
    </w:rPr>
  </w:style>
  <w:style w:type="paragraph" w:customStyle="1" w:styleId="rvps6">
    <w:name w:val="rvps6"/>
    <w:basedOn w:val="a"/>
    <w:rsid w:val="000C1E44"/>
    <w:pPr>
      <w:spacing w:before="100" w:beforeAutospacing="1" w:after="100" w:afterAutospacing="1"/>
    </w:pPr>
    <w:rPr>
      <w:sz w:val="24"/>
      <w:szCs w:val="24"/>
      <w:lang w:val="uk-UA" w:eastAsia="uk-UA"/>
    </w:rPr>
  </w:style>
  <w:style w:type="character" w:customStyle="1" w:styleId="rvts23">
    <w:name w:val="rvts23"/>
    <w:basedOn w:val="a0"/>
    <w:rsid w:val="000C1E44"/>
  </w:style>
  <w:style w:type="paragraph" w:styleId="a8">
    <w:name w:val="header"/>
    <w:basedOn w:val="a"/>
    <w:link w:val="a9"/>
    <w:uiPriority w:val="99"/>
    <w:unhideWhenUsed/>
    <w:rsid w:val="00AA2856"/>
    <w:pPr>
      <w:tabs>
        <w:tab w:val="center" w:pos="4677"/>
        <w:tab w:val="right" w:pos="9355"/>
      </w:tabs>
    </w:pPr>
  </w:style>
  <w:style w:type="character" w:customStyle="1" w:styleId="a9">
    <w:name w:val="Верхний колонтитул Знак"/>
    <w:link w:val="a8"/>
    <w:uiPriority w:val="99"/>
    <w:rsid w:val="00AA2856"/>
    <w:rPr>
      <w:sz w:val="28"/>
      <w:szCs w:val="28"/>
      <w:lang w:val="ru-RU" w:eastAsia="ru-RU"/>
    </w:rPr>
  </w:style>
  <w:style w:type="paragraph" w:styleId="aa">
    <w:name w:val="footer"/>
    <w:basedOn w:val="a"/>
    <w:link w:val="ab"/>
    <w:unhideWhenUsed/>
    <w:rsid w:val="00AA2856"/>
    <w:pPr>
      <w:tabs>
        <w:tab w:val="center" w:pos="4677"/>
        <w:tab w:val="right" w:pos="9355"/>
      </w:tabs>
    </w:pPr>
  </w:style>
  <w:style w:type="character" w:customStyle="1" w:styleId="ab">
    <w:name w:val="Нижний колонтитул Знак"/>
    <w:link w:val="aa"/>
    <w:rsid w:val="00AA2856"/>
    <w:rPr>
      <w:sz w:val="28"/>
      <w:szCs w:val="28"/>
      <w:lang w:val="ru-RU" w:eastAsia="ru-RU"/>
    </w:rPr>
  </w:style>
  <w:style w:type="paragraph" w:styleId="ac">
    <w:name w:val="No Spacing"/>
    <w:uiPriority w:val="1"/>
    <w:qFormat/>
    <w:rsid w:val="005A30C2"/>
    <w:rPr>
      <w:rFonts w:ascii="Calibri" w:eastAsia="Calibri" w:hAnsi="Calibri"/>
      <w:sz w:val="22"/>
      <w:szCs w:val="22"/>
      <w:lang w:val="uk-UA" w:eastAsia="en-US"/>
    </w:rPr>
  </w:style>
  <w:style w:type="character" w:customStyle="1" w:styleId="rvts9">
    <w:name w:val="rvts9"/>
    <w:rsid w:val="000F068E"/>
  </w:style>
  <w:style w:type="character" w:styleId="ad">
    <w:name w:val="Hyperlink"/>
    <w:rsid w:val="004842E6"/>
    <w:rPr>
      <w:color w:val="0000FF"/>
      <w:u w:val="single"/>
    </w:rPr>
  </w:style>
  <w:style w:type="character" w:customStyle="1" w:styleId="HTML0">
    <w:name w:val="Стандартный HTML Знак"/>
    <w:link w:val="HTML"/>
    <w:uiPriority w:val="99"/>
    <w:rsid w:val="00114285"/>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488908173">
      <w:bodyDiv w:val="1"/>
      <w:marLeft w:val="0"/>
      <w:marRight w:val="0"/>
      <w:marTop w:val="0"/>
      <w:marBottom w:val="0"/>
      <w:divBdr>
        <w:top w:val="none" w:sz="0" w:space="0" w:color="auto"/>
        <w:left w:val="none" w:sz="0" w:space="0" w:color="auto"/>
        <w:bottom w:val="none" w:sz="0" w:space="0" w:color="auto"/>
        <w:right w:val="none" w:sz="0" w:space="0" w:color="auto"/>
      </w:divBdr>
    </w:div>
    <w:div w:id="603928934">
      <w:bodyDiv w:val="1"/>
      <w:marLeft w:val="0"/>
      <w:marRight w:val="0"/>
      <w:marTop w:val="0"/>
      <w:marBottom w:val="0"/>
      <w:divBdr>
        <w:top w:val="none" w:sz="0" w:space="0" w:color="auto"/>
        <w:left w:val="none" w:sz="0" w:space="0" w:color="auto"/>
        <w:bottom w:val="none" w:sz="0" w:space="0" w:color="auto"/>
        <w:right w:val="none" w:sz="0" w:space="0" w:color="auto"/>
      </w:divBdr>
    </w:div>
    <w:div w:id="982124579">
      <w:bodyDiv w:val="1"/>
      <w:marLeft w:val="0"/>
      <w:marRight w:val="0"/>
      <w:marTop w:val="0"/>
      <w:marBottom w:val="0"/>
      <w:divBdr>
        <w:top w:val="none" w:sz="0" w:space="0" w:color="auto"/>
        <w:left w:val="none" w:sz="0" w:space="0" w:color="auto"/>
        <w:bottom w:val="none" w:sz="0" w:space="0" w:color="auto"/>
        <w:right w:val="none" w:sz="0" w:space="0" w:color="auto"/>
      </w:divBdr>
    </w:div>
    <w:div w:id="1009799079">
      <w:bodyDiv w:val="1"/>
      <w:marLeft w:val="0"/>
      <w:marRight w:val="0"/>
      <w:marTop w:val="0"/>
      <w:marBottom w:val="0"/>
      <w:divBdr>
        <w:top w:val="none" w:sz="0" w:space="0" w:color="auto"/>
        <w:left w:val="none" w:sz="0" w:space="0" w:color="auto"/>
        <w:bottom w:val="none" w:sz="0" w:space="0" w:color="auto"/>
        <w:right w:val="none" w:sz="0" w:space="0" w:color="auto"/>
      </w:divBdr>
    </w:div>
    <w:div w:id="1096363067">
      <w:bodyDiv w:val="1"/>
      <w:marLeft w:val="0"/>
      <w:marRight w:val="0"/>
      <w:marTop w:val="0"/>
      <w:marBottom w:val="0"/>
      <w:divBdr>
        <w:top w:val="none" w:sz="0" w:space="0" w:color="auto"/>
        <w:left w:val="none" w:sz="0" w:space="0" w:color="auto"/>
        <w:bottom w:val="none" w:sz="0" w:space="0" w:color="auto"/>
        <w:right w:val="none" w:sz="0" w:space="0" w:color="auto"/>
      </w:divBdr>
    </w:div>
    <w:div w:id="1128279435">
      <w:bodyDiv w:val="1"/>
      <w:marLeft w:val="0"/>
      <w:marRight w:val="0"/>
      <w:marTop w:val="0"/>
      <w:marBottom w:val="0"/>
      <w:divBdr>
        <w:top w:val="none" w:sz="0" w:space="0" w:color="auto"/>
        <w:left w:val="none" w:sz="0" w:space="0" w:color="auto"/>
        <w:bottom w:val="none" w:sz="0" w:space="0" w:color="auto"/>
        <w:right w:val="none" w:sz="0" w:space="0" w:color="auto"/>
      </w:divBdr>
    </w:div>
    <w:div w:id="1478765788">
      <w:bodyDiv w:val="1"/>
      <w:marLeft w:val="0"/>
      <w:marRight w:val="0"/>
      <w:marTop w:val="0"/>
      <w:marBottom w:val="0"/>
      <w:divBdr>
        <w:top w:val="none" w:sz="0" w:space="0" w:color="auto"/>
        <w:left w:val="none" w:sz="0" w:space="0" w:color="auto"/>
        <w:bottom w:val="none" w:sz="0" w:space="0" w:color="auto"/>
        <w:right w:val="none" w:sz="0" w:space="0" w:color="auto"/>
      </w:divBdr>
    </w:div>
    <w:div w:id="1708332335">
      <w:bodyDiv w:val="1"/>
      <w:marLeft w:val="0"/>
      <w:marRight w:val="0"/>
      <w:marTop w:val="0"/>
      <w:marBottom w:val="0"/>
      <w:divBdr>
        <w:top w:val="none" w:sz="0" w:space="0" w:color="auto"/>
        <w:left w:val="none" w:sz="0" w:space="0" w:color="auto"/>
        <w:bottom w:val="none" w:sz="0" w:space="0" w:color="auto"/>
        <w:right w:val="none" w:sz="0" w:space="0" w:color="auto"/>
      </w:divBdr>
    </w:div>
    <w:div w:id="1779980021">
      <w:bodyDiv w:val="1"/>
      <w:marLeft w:val="0"/>
      <w:marRight w:val="0"/>
      <w:marTop w:val="0"/>
      <w:marBottom w:val="0"/>
      <w:divBdr>
        <w:top w:val="none" w:sz="0" w:space="0" w:color="auto"/>
        <w:left w:val="none" w:sz="0" w:space="0" w:color="auto"/>
        <w:bottom w:val="none" w:sz="0" w:space="0" w:color="auto"/>
        <w:right w:val="none" w:sz="0" w:space="0" w:color="auto"/>
      </w:divBdr>
    </w:div>
    <w:div w:id="2125810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2512</Words>
  <Characters>18164</Characters>
  <Application>Microsoft Office Word</Application>
  <DocSecurity>0</DocSecurity>
  <Lines>151</Lines>
  <Paragraphs>41</Paragraphs>
  <ScaleCrop>false</ScaleCrop>
  <HeadingPairs>
    <vt:vector size="2" baseType="variant">
      <vt:variant>
        <vt:lpstr>Название</vt:lpstr>
      </vt:variant>
      <vt:variant>
        <vt:i4>1</vt:i4>
      </vt:variant>
    </vt:vector>
  </HeadingPairs>
  <TitlesOfParts>
    <vt:vector size="1" baseType="lpstr">
      <vt:lpstr>Інформаційна картка адміністративної послуги</vt:lpstr>
    </vt:vector>
  </TitlesOfParts>
  <Company>DNA Project</Company>
  <LinksUpToDate>false</LinksUpToDate>
  <CharactersWithSpaces>20635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Інформаційна картка адміністративної послуги</dc:title>
  <dc:subject/>
  <dc:creator>Администратор</dc:creator>
  <cp:keywords/>
  <cp:lastModifiedBy>asus</cp:lastModifiedBy>
  <cp:revision>5</cp:revision>
  <cp:lastPrinted>2016-12-22T12:16:00Z</cp:lastPrinted>
  <dcterms:created xsi:type="dcterms:W3CDTF">2024-01-02T07:27:00Z</dcterms:created>
  <dcterms:modified xsi:type="dcterms:W3CDTF">2025-12-27T17:16:00Z</dcterms:modified>
</cp:coreProperties>
</file>