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B2" w:rsidRPr="00B8035E" w:rsidRDefault="00AF13B2" w:rsidP="00AF13B2">
      <w:pPr>
        <w:jc w:val="right"/>
      </w:pPr>
      <w:r w:rsidRPr="00B8035E">
        <w:t>КОД ПОСЛУГИ 02-0</w:t>
      </w:r>
      <w:r>
        <w:t>4</w:t>
      </w:r>
    </w:p>
    <w:p w:rsidR="00AF13B2" w:rsidRDefault="00AF13B2" w:rsidP="00AF13B2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D27199" w:rsidTr="00300108">
        <w:trPr>
          <w:trHeight w:val="2138"/>
          <w:jc w:val="center"/>
        </w:trPr>
        <w:tc>
          <w:tcPr>
            <w:tcW w:w="4820" w:type="dxa"/>
          </w:tcPr>
          <w:p w:rsidR="00D27199" w:rsidRPr="006374E6" w:rsidRDefault="00D27199" w:rsidP="009338DB">
            <w:pPr>
              <w:jc w:val="center"/>
            </w:pPr>
            <w:r w:rsidRPr="006374E6">
              <w:t>ПОГОДЖЕНО</w:t>
            </w:r>
          </w:p>
          <w:p w:rsidR="00D27199" w:rsidRPr="00B8035E" w:rsidRDefault="00D27199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D27199" w:rsidRDefault="00D27199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D27199" w:rsidRDefault="00D27199" w:rsidP="009338DB">
            <w:pPr>
              <w:jc w:val="center"/>
            </w:pPr>
          </w:p>
          <w:p w:rsidR="00D27199" w:rsidRPr="006374E6" w:rsidRDefault="00D27199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D27199" w:rsidRPr="006374E6" w:rsidRDefault="00D27199" w:rsidP="009338DB">
            <w:pPr>
              <w:jc w:val="center"/>
            </w:pPr>
          </w:p>
        </w:tc>
        <w:tc>
          <w:tcPr>
            <w:tcW w:w="765" w:type="dxa"/>
          </w:tcPr>
          <w:p w:rsidR="00D27199" w:rsidRPr="006374E6" w:rsidRDefault="00D27199" w:rsidP="009338DB">
            <w:pPr>
              <w:jc w:val="center"/>
            </w:pPr>
          </w:p>
          <w:p w:rsidR="00D27199" w:rsidRPr="006374E6" w:rsidRDefault="00D27199" w:rsidP="009338DB">
            <w:pPr>
              <w:jc w:val="center"/>
            </w:pPr>
          </w:p>
          <w:p w:rsidR="00D27199" w:rsidRPr="006374E6" w:rsidRDefault="00D27199" w:rsidP="009338DB">
            <w:pPr>
              <w:jc w:val="center"/>
            </w:pPr>
          </w:p>
        </w:tc>
        <w:tc>
          <w:tcPr>
            <w:tcW w:w="4400" w:type="dxa"/>
          </w:tcPr>
          <w:p w:rsidR="00D27199" w:rsidRDefault="00D27199" w:rsidP="009338DB">
            <w:pPr>
              <w:jc w:val="center"/>
            </w:pPr>
            <w:r>
              <w:t>ЗАТВЕРДЖЕНО</w:t>
            </w:r>
          </w:p>
          <w:p w:rsidR="00D27199" w:rsidRDefault="00D27199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D27199" w:rsidRDefault="00D27199" w:rsidP="009338DB">
            <w:pPr>
              <w:jc w:val="center"/>
            </w:pPr>
            <w:r>
              <w:t>____________ 2021 року</w:t>
            </w:r>
          </w:p>
          <w:p w:rsidR="00D27199" w:rsidRDefault="00D27199" w:rsidP="009338DB">
            <w:pPr>
              <w:jc w:val="center"/>
            </w:pPr>
            <w:r>
              <w:t xml:space="preserve"> № ________</w:t>
            </w:r>
          </w:p>
          <w:p w:rsidR="00D27199" w:rsidRPr="006374E6" w:rsidRDefault="00D27199" w:rsidP="009338DB">
            <w:pPr>
              <w:jc w:val="center"/>
            </w:pPr>
          </w:p>
          <w:p w:rsidR="00D27199" w:rsidRPr="006374E6" w:rsidRDefault="00D27199" w:rsidP="009338DB">
            <w:pPr>
              <w:jc w:val="center"/>
            </w:pPr>
          </w:p>
        </w:tc>
      </w:tr>
    </w:tbl>
    <w:p w:rsidR="001148A0" w:rsidRPr="00AF13B2" w:rsidRDefault="001148A0" w:rsidP="00DF015D">
      <w:pPr>
        <w:jc w:val="center"/>
      </w:pPr>
      <w:r w:rsidRPr="00AF13B2">
        <w:t>ІНФОРМАЦІЙНА КАРТКА</w:t>
      </w:r>
    </w:p>
    <w:p w:rsidR="001148A0" w:rsidRPr="003803FA" w:rsidRDefault="001148A0" w:rsidP="00DF015D">
      <w:pPr>
        <w:jc w:val="center"/>
        <w:rPr>
          <w:sz w:val="28"/>
          <w:szCs w:val="28"/>
        </w:rPr>
      </w:pPr>
      <w:r w:rsidRPr="00AF13B2">
        <w:t>АДМІНІСТРАТИВНОЇ ПОСЛУГИ</w:t>
      </w:r>
    </w:p>
    <w:p w:rsidR="001148A0" w:rsidRPr="003803FA" w:rsidRDefault="001148A0" w:rsidP="00DF015D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1148A0" w:rsidRPr="003803FA" w:rsidRDefault="001148A0" w:rsidP="00DF015D">
      <w:pPr>
        <w:jc w:val="center"/>
        <w:rPr>
          <w:sz w:val="18"/>
          <w:szCs w:val="18"/>
        </w:rPr>
      </w:pPr>
    </w:p>
    <w:p w:rsidR="001148A0" w:rsidRPr="00AF13B2" w:rsidRDefault="00486911" w:rsidP="00DF015D">
      <w:pPr>
        <w:jc w:val="center"/>
        <w:rPr>
          <w:u w:val="single"/>
        </w:rPr>
      </w:pPr>
      <w:r>
        <w:rPr>
          <w:u w:val="single"/>
        </w:rPr>
        <w:t xml:space="preserve">НАДАННЯ </w:t>
      </w:r>
      <w:r w:rsidR="001148A0" w:rsidRPr="00AF13B2">
        <w:rPr>
          <w:u w:val="single"/>
        </w:rPr>
        <w:t>ДОЗВ</w:t>
      </w:r>
      <w:r>
        <w:rPr>
          <w:u w:val="single"/>
        </w:rPr>
        <w:t>ОЛУ</w:t>
      </w:r>
      <w:r w:rsidR="001148A0" w:rsidRPr="00AF13B2">
        <w:rPr>
          <w:u w:val="single"/>
        </w:rPr>
        <w:t xml:space="preserve"> НА РОЗМІЩЕННЯ ЗОВНІШНЬОЇ РЕКЛАМИ</w:t>
      </w:r>
    </w:p>
    <w:p w:rsidR="001148A0" w:rsidRPr="003803FA" w:rsidRDefault="001148A0" w:rsidP="00DF015D">
      <w:pPr>
        <w:jc w:val="center"/>
        <w:rPr>
          <w:sz w:val="22"/>
          <w:szCs w:val="22"/>
          <w:u w:val="single"/>
        </w:rPr>
      </w:pPr>
      <w:r w:rsidRPr="003803FA">
        <w:rPr>
          <w:sz w:val="22"/>
          <w:szCs w:val="22"/>
          <w:u w:val="single"/>
        </w:rPr>
        <w:t>(відмова у видачі, переоформлення, видача дубліката, анулювання)</w:t>
      </w:r>
    </w:p>
    <w:p w:rsidR="001148A0" w:rsidRPr="003803FA" w:rsidRDefault="001148A0" w:rsidP="00DF015D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1148A0" w:rsidRPr="003803FA" w:rsidRDefault="001148A0" w:rsidP="00DF015D">
      <w:pPr>
        <w:jc w:val="center"/>
        <w:rPr>
          <w:sz w:val="18"/>
          <w:szCs w:val="18"/>
        </w:rPr>
      </w:pPr>
    </w:p>
    <w:p w:rsidR="001148A0" w:rsidRPr="00697454" w:rsidRDefault="001148A0" w:rsidP="00DF015D">
      <w:pPr>
        <w:ind w:right="-6"/>
        <w:jc w:val="center"/>
        <w:rPr>
          <w:sz w:val="22"/>
          <w:szCs w:val="22"/>
          <w:u w:val="single"/>
        </w:rPr>
      </w:pPr>
      <w:r w:rsidRPr="00697454">
        <w:rPr>
          <w:b/>
          <w:sz w:val="22"/>
          <w:szCs w:val="22"/>
        </w:rPr>
        <w:t>Відділ земельних відносин, екології та благоустрою Радивилівської міської ради</w:t>
      </w:r>
    </w:p>
    <w:p w:rsidR="001148A0" w:rsidRPr="003803FA" w:rsidRDefault="001148A0" w:rsidP="00DF015D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(найменування суб’єкта надання адміністративної послуги)</w:t>
      </w:r>
    </w:p>
    <w:p w:rsidR="001148A0" w:rsidRPr="003803FA" w:rsidRDefault="001148A0" w:rsidP="001148A0">
      <w:pPr>
        <w:ind w:right="-6"/>
        <w:rPr>
          <w:sz w:val="18"/>
          <w:szCs w:val="18"/>
        </w:rPr>
      </w:pPr>
    </w:p>
    <w:tbl>
      <w:tblPr>
        <w:tblW w:w="992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595"/>
        <w:gridCol w:w="4458"/>
        <w:gridCol w:w="4872"/>
      </w:tblGrid>
      <w:tr w:rsidR="00A334AD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4AD" w:rsidRPr="003803FA" w:rsidRDefault="00A334AD" w:rsidP="00DF015D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4AD" w:rsidRPr="003803FA" w:rsidRDefault="00A334AD" w:rsidP="00296F90">
            <w:pPr>
              <w:snapToGrid w:val="0"/>
              <w:ind w:right="-6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Найменування та місцезнаходження </w:t>
            </w:r>
            <w:r>
              <w:t>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AD" w:rsidRPr="00FE6A0E" w:rsidRDefault="00A334AD" w:rsidP="009338DB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A334AD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4AD" w:rsidRPr="003803FA" w:rsidRDefault="00A334AD" w:rsidP="00DF015D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4AD" w:rsidRPr="003803FA" w:rsidRDefault="00A334AD" w:rsidP="00296F90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Інформація щодо режиму роботи </w:t>
            </w:r>
            <w:r>
              <w:t>центру надання адміністративної послуги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AD" w:rsidRPr="00FE6A0E" w:rsidRDefault="00A334AD" w:rsidP="009338DB">
            <w:pPr>
              <w:snapToGrid w:val="0"/>
              <w:ind w:right="-6"/>
            </w:pPr>
            <w:r w:rsidRPr="00FE6A0E">
              <w:t>Понеділок, вівторок, середа, четвер з 9.00-18.15; п’ятниця 9.00-20.00; субота з 08.00-15.00, без перерви.</w:t>
            </w:r>
          </w:p>
          <w:p w:rsidR="00A334AD" w:rsidRPr="00FE6A0E" w:rsidRDefault="00A334AD" w:rsidP="009338DB">
            <w:pPr>
              <w:snapToGrid w:val="0"/>
              <w:ind w:right="-6"/>
              <w:rPr>
                <w:u w:val="single"/>
              </w:rPr>
            </w:pPr>
            <w:r w:rsidRPr="00FE6A0E">
              <w:t>Вихідні дні - неділя, святкові та неробочі дні.</w:t>
            </w:r>
          </w:p>
        </w:tc>
      </w:tr>
      <w:tr w:rsidR="00A334AD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4AD" w:rsidRPr="003803FA" w:rsidRDefault="00A334AD" w:rsidP="00DF015D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4AD" w:rsidRPr="003803FA" w:rsidRDefault="00A334AD" w:rsidP="00296F90">
            <w:pPr>
              <w:snapToGrid w:val="0"/>
              <w:ind w:right="-6"/>
              <w:rPr>
                <w:sz w:val="18"/>
                <w:szCs w:val="18"/>
              </w:rPr>
            </w:pPr>
            <w: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AD" w:rsidRPr="00FE6A0E" w:rsidRDefault="00A334AD" w:rsidP="009338DB">
            <w:r w:rsidRPr="00FE6A0E">
              <w:t>E-</w:t>
            </w:r>
            <w:proofErr w:type="spellStart"/>
            <w:r w:rsidRPr="00FE6A0E">
              <w:t>mail</w:t>
            </w:r>
            <w:proofErr w:type="spellEnd"/>
            <w:r w:rsidRPr="00FE6A0E">
              <w:t>: miska_rada_cnap@ukr.net</w:t>
            </w:r>
            <w:hyperlink r:id="rId7" w:history="1"/>
            <w:r w:rsidRPr="00FE6A0E">
              <w:t xml:space="preserve"> </w:t>
            </w:r>
          </w:p>
          <w:p w:rsidR="00A334AD" w:rsidRPr="00FE6A0E" w:rsidRDefault="00A334AD" w:rsidP="009338DB">
            <w:r w:rsidRPr="00FE6A0E">
              <w:t>(03633) 3-00-30</w:t>
            </w:r>
          </w:p>
        </w:tc>
      </w:tr>
      <w:tr w:rsidR="001148A0" w:rsidRPr="003803FA" w:rsidTr="00C52C52">
        <w:tc>
          <w:tcPr>
            <w:tcW w:w="9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b/>
              </w:rPr>
            </w:pPr>
            <w:r w:rsidRPr="003803FA">
              <w:rPr>
                <w:b/>
              </w:rPr>
              <w:t xml:space="preserve">        Нормативні акти, якими регламентується надання адміністративної послуги</w:t>
            </w:r>
          </w:p>
        </w:tc>
      </w:tr>
      <w:tr w:rsidR="001148A0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DF015D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sz w:val="18"/>
                <w:szCs w:val="18"/>
              </w:rPr>
            </w:pPr>
            <w:r w:rsidRPr="003803FA">
              <w:rPr>
                <w:sz w:val="22"/>
                <w:szCs w:val="22"/>
              </w:rPr>
              <w:t>Закони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частина, стаття)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803FA">
              <w:rPr>
                <w:color w:val="000000"/>
                <w:sz w:val="22"/>
                <w:szCs w:val="22"/>
                <w:shd w:val="clear" w:color="auto" w:fill="FFFFFF"/>
              </w:rPr>
              <w:t>Підп. 13 п. “а” ст.30 Закону України “Про місцеве самоврядування</w:t>
            </w:r>
            <w:r w:rsidR="0084404C">
              <w:rPr>
                <w:color w:val="000000"/>
                <w:sz w:val="22"/>
                <w:szCs w:val="22"/>
                <w:shd w:val="clear" w:color="auto" w:fill="FFFFFF"/>
              </w:rPr>
              <w:t xml:space="preserve"> в Україні</w:t>
            </w:r>
            <w:r w:rsidRPr="003803FA">
              <w:rPr>
                <w:color w:val="000000"/>
                <w:sz w:val="22"/>
                <w:szCs w:val="22"/>
                <w:shd w:val="clear" w:color="auto" w:fill="FFFFFF"/>
              </w:rPr>
              <w:t>”,  п.</w:t>
            </w:r>
            <w:r w:rsidR="0084404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803FA">
              <w:rPr>
                <w:color w:val="000000"/>
                <w:sz w:val="22"/>
                <w:szCs w:val="22"/>
                <w:shd w:val="clear" w:color="auto" w:fill="FFFFFF"/>
              </w:rPr>
              <w:t>63 Закону України “Про перелік документів дозвільного характеру у сфері господарської діяльності” , ч.</w:t>
            </w:r>
            <w:r w:rsidR="0084404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803FA">
              <w:rPr>
                <w:color w:val="000000"/>
                <w:sz w:val="22"/>
                <w:szCs w:val="22"/>
                <w:shd w:val="clear" w:color="auto" w:fill="FFFFFF"/>
              </w:rPr>
              <w:t>1 ст.16 Закон України “Про рекламу”, ч.</w:t>
            </w:r>
            <w:r w:rsidR="0084404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803FA">
              <w:rPr>
                <w:color w:val="000000"/>
                <w:sz w:val="22"/>
                <w:szCs w:val="22"/>
                <w:shd w:val="clear" w:color="auto" w:fill="FFFFFF"/>
              </w:rPr>
              <w:t>3 ст.</w:t>
            </w:r>
            <w:r w:rsidR="0084404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803FA">
              <w:rPr>
                <w:color w:val="000000"/>
                <w:sz w:val="22"/>
                <w:szCs w:val="22"/>
                <w:shd w:val="clear" w:color="auto" w:fill="FFFFFF"/>
              </w:rPr>
              <w:t xml:space="preserve">4, </w:t>
            </w:r>
            <w:r w:rsidR="0084404C">
              <w:rPr>
                <w:color w:val="000000"/>
                <w:sz w:val="22"/>
                <w:szCs w:val="22"/>
                <w:shd w:val="clear" w:color="auto" w:fill="FFFFFF"/>
              </w:rPr>
              <w:t xml:space="preserve">     </w:t>
            </w:r>
            <w:r w:rsidRPr="003803FA">
              <w:rPr>
                <w:color w:val="000000"/>
                <w:sz w:val="22"/>
                <w:szCs w:val="22"/>
                <w:shd w:val="clear" w:color="auto" w:fill="FFFFFF"/>
              </w:rPr>
              <w:t>ч.</w:t>
            </w:r>
            <w:r w:rsidR="0084404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803FA">
              <w:rPr>
                <w:color w:val="000000"/>
                <w:sz w:val="22"/>
                <w:szCs w:val="22"/>
                <w:shd w:val="clear" w:color="auto" w:fill="FFFFFF"/>
              </w:rPr>
              <w:t>5, ч.</w:t>
            </w:r>
            <w:r w:rsidR="0084404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803FA">
              <w:rPr>
                <w:color w:val="000000"/>
                <w:sz w:val="22"/>
                <w:szCs w:val="22"/>
                <w:shd w:val="clear" w:color="auto" w:fill="FFFFFF"/>
              </w:rPr>
              <w:t>7, ч.</w:t>
            </w:r>
            <w:r w:rsidR="0084404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803FA">
              <w:rPr>
                <w:color w:val="000000"/>
                <w:sz w:val="22"/>
                <w:szCs w:val="22"/>
                <w:shd w:val="clear" w:color="auto" w:fill="FFFFFF"/>
              </w:rPr>
              <w:t>8, ч.</w:t>
            </w:r>
            <w:r w:rsidR="0084404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803FA">
              <w:rPr>
                <w:color w:val="000000"/>
                <w:sz w:val="22"/>
                <w:szCs w:val="22"/>
                <w:shd w:val="clear" w:color="auto" w:fill="FFFFFF"/>
              </w:rPr>
              <w:t>9 ст.</w:t>
            </w:r>
            <w:r w:rsidR="0084404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803FA">
              <w:rPr>
                <w:color w:val="000000"/>
                <w:sz w:val="22"/>
                <w:szCs w:val="22"/>
                <w:shd w:val="clear" w:color="auto" w:fill="FFFFFF"/>
              </w:rPr>
              <w:t>4-1 Закону України “Про дозвільну систему у сфері господарської діяльності”</w:t>
            </w:r>
          </w:p>
        </w:tc>
      </w:tr>
      <w:tr w:rsidR="001148A0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DF015D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sz w:val="18"/>
                <w:szCs w:val="18"/>
              </w:rPr>
            </w:pPr>
            <w:r w:rsidRPr="003803FA">
              <w:rPr>
                <w:sz w:val="22"/>
                <w:szCs w:val="22"/>
              </w:rPr>
              <w:t>Акти Кабінету Міністрів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jc w:val="both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Постанова Кабінету Міністрів України від 29.12.2003  №2067 “Про затвердження Типових правил розміщення зовнішньої реклами”</w:t>
            </w:r>
          </w:p>
        </w:tc>
      </w:tr>
      <w:tr w:rsidR="001148A0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DF015D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sz w:val="18"/>
                <w:szCs w:val="18"/>
              </w:rPr>
            </w:pPr>
            <w:r w:rsidRPr="003803FA">
              <w:rPr>
                <w:sz w:val="22"/>
                <w:szCs w:val="22"/>
              </w:rPr>
              <w:t>Акти центральних органів виконавчої влади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803FA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1148A0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DF015D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7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sz w:val="18"/>
                <w:szCs w:val="18"/>
              </w:rPr>
            </w:pPr>
            <w:r w:rsidRPr="003803FA">
              <w:rPr>
                <w:sz w:val="22"/>
                <w:szCs w:val="22"/>
              </w:rPr>
              <w:t>Акти місцевих органів виконавчої влади/ органів місцевого самоврядування</w:t>
            </w:r>
            <w:r w:rsidRPr="003803FA">
              <w:t xml:space="preserve"> </w:t>
            </w:r>
            <w:r>
              <w:rPr>
                <w:sz w:val="18"/>
                <w:szCs w:val="18"/>
              </w:rPr>
              <w:t xml:space="preserve">(назва, дата та номер </w:t>
            </w:r>
            <w:r w:rsidRPr="003803FA">
              <w:rPr>
                <w:sz w:val="18"/>
                <w:szCs w:val="18"/>
              </w:rPr>
              <w:t>)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A0" w:rsidRPr="003803FA" w:rsidRDefault="001148A0" w:rsidP="00296F90">
            <w:pPr>
              <w:rPr>
                <w:sz w:val="20"/>
                <w:szCs w:val="20"/>
              </w:rPr>
            </w:pPr>
            <w:r w:rsidRPr="00380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Рішення сесії Радивилівської міської ради VI  скликання від 24.06.2014 року № 448 «Про правила розміщення зовнішньої реклами в  м. Радивилів. </w:t>
            </w:r>
          </w:p>
        </w:tc>
      </w:tr>
      <w:tr w:rsidR="001148A0" w:rsidRPr="003803FA" w:rsidTr="00C52C52">
        <w:tc>
          <w:tcPr>
            <w:tcW w:w="9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b/>
              </w:rPr>
            </w:pPr>
            <w:r w:rsidRPr="003803FA">
              <w:rPr>
                <w:b/>
              </w:rPr>
              <w:t xml:space="preserve">                                    Умови отримання адміністративної послуги</w:t>
            </w:r>
          </w:p>
        </w:tc>
      </w:tr>
      <w:tr w:rsidR="001148A0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DF015D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8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sz w:val="18"/>
                <w:szCs w:val="18"/>
              </w:rPr>
            </w:pPr>
            <w:r w:rsidRPr="003803FA">
              <w:rPr>
                <w:sz w:val="22"/>
                <w:szCs w:val="22"/>
              </w:rPr>
              <w:t>Підстави для одержання адміністративної послуги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(фактичні підстави та умови)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jc w:val="both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 xml:space="preserve">1. Для видачі дозволу на розміщення зовнішньої реклами: </w:t>
            </w:r>
          </w:p>
          <w:p w:rsidR="001148A0" w:rsidRPr="003803FA" w:rsidRDefault="001148A0" w:rsidP="00296F90">
            <w:pPr>
              <w:jc w:val="both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 xml:space="preserve">- намір </w:t>
            </w:r>
            <w:r>
              <w:rPr>
                <w:sz w:val="22"/>
                <w:szCs w:val="22"/>
              </w:rPr>
              <w:t xml:space="preserve">фізичної особи та / або </w:t>
            </w:r>
            <w:r w:rsidRPr="003803FA">
              <w:rPr>
                <w:sz w:val="22"/>
                <w:szCs w:val="22"/>
              </w:rPr>
              <w:t>суб’єкта господарювання</w:t>
            </w:r>
            <w:r>
              <w:rPr>
                <w:sz w:val="22"/>
                <w:szCs w:val="22"/>
              </w:rPr>
              <w:t xml:space="preserve">, фізичної особи – підприємця </w:t>
            </w:r>
            <w:r w:rsidRPr="003803FA">
              <w:rPr>
                <w:sz w:val="22"/>
                <w:szCs w:val="22"/>
              </w:rPr>
              <w:t xml:space="preserve"> розмістити рекламний засіб у межах</w:t>
            </w:r>
            <w:r>
              <w:rPr>
                <w:sz w:val="22"/>
                <w:szCs w:val="22"/>
              </w:rPr>
              <w:t xml:space="preserve"> території Радивилівської ОТГ</w:t>
            </w:r>
            <w:r w:rsidRPr="003803FA">
              <w:rPr>
                <w:sz w:val="22"/>
                <w:szCs w:val="22"/>
              </w:rPr>
              <w:t>.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 xml:space="preserve">2. Для </w:t>
            </w:r>
            <w:r w:rsidRPr="003803FA">
              <w:rPr>
                <w:color w:val="000000"/>
                <w:sz w:val="22"/>
                <w:szCs w:val="22"/>
              </w:rPr>
              <w:t xml:space="preserve">переоформлення дозволу на розміщення </w:t>
            </w:r>
            <w:r w:rsidRPr="003803FA">
              <w:rPr>
                <w:color w:val="000000"/>
                <w:sz w:val="22"/>
                <w:szCs w:val="22"/>
              </w:rPr>
              <w:lastRenderedPageBreak/>
              <w:t xml:space="preserve">зовнішньої реклами: 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- зміна найменування суб'єкта господарювання – юридичної особи або прізвища, імені, по батькові фізичної особи – підприємця;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- зміна місцезнаходження суб'єкта господарювання;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- набуття права власності на рекламний засіб іншою особою або передачі його в оренду.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3. Для видачі дублікату</w:t>
            </w:r>
            <w:r w:rsidRPr="003803FA">
              <w:rPr>
                <w:sz w:val="22"/>
                <w:szCs w:val="22"/>
              </w:rPr>
              <w:t xml:space="preserve"> </w:t>
            </w:r>
            <w:r w:rsidRPr="003803FA">
              <w:rPr>
                <w:color w:val="000000"/>
                <w:sz w:val="22"/>
                <w:szCs w:val="22"/>
              </w:rPr>
              <w:t xml:space="preserve">дозволу на розміщення зовнішньої реклами: 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- втрата дозволу;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- пошкодження дозволу.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 xml:space="preserve">4. Для анулювання дозволу на розміщення зовнішньої реклами:  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- звернення суб'єкта господарювання із заявою про анулювання дозволу;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- припинення юридичної особи (злиття, приєднання, поділ, перетворення або ліквідація);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- припинення підприємницької діяльності фізичної особи – підприємця;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- встановлення факту надання в заяві та документах, що додаються до неї, недостовірної інформації.</w:t>
            </w:r>
          </w:p>
        </w:tc>
      </w:tr>
      <w:tr w:rsidR="001148A0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DF015D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jc w:val="both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 xml:space="preserve">1. Для видачі дозволу на розміщення зовнішньої реклами: </w:t>
            </w:r>
          </w:p>
          <w:p w:rsidR="001148A0" w:rsidRPr="003803FA" w:rsidRDefault="001148A0" w:rsidP="00296F90">
            <w:pPr>
              <w:jc w:val="both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 xml:space="preserve">- заява; </w:t>
            </w:r>
          </w:p>
          <w:p w:rsidR="001148A0" w:rsidRPr="003803FA" w:rsidRDefault="001148A0" w:rsidP="00296F90">
            <w:pPr>
              <w:jc w:val="both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 xml:space="preserve">- фотокартка або комп'ютерний макет місця (розміром не менш як 6х9см), на якому планується розташування рекламного засобу; </w:t>
            </w:r>
          </w:p>
          <w:p w:rsidR="001148A0" w:rsidRPr="003803FA" w:rsidRDefault="001148A0" w:rsidP="00296F90">
            <w:pPr>
              <w:jc w:val="both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- ескіз рекламного засобу з конструктивним рішенням.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 xml:space="preserve">2. Для </w:t>
            </w:r>
            <w:r w:rsidRPr="003803FA">
              <w:rPr>
                <w:color w:val="000000"/>
                <w:sz w:val="22"/>
                <w:szCs w:val="22"/>
              </w:rPr>
              <w:t xml:space="preserve">переоформлення дозволу на розміщення зовнішньої реклами: 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- заява;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 xml:space="preserve">- документ, який засвідчує право власності (користування) на рекламний засіб; 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 xml:space="preserve">- оригінал зареєстрованого дозволу; 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- письмове погодження власника місця розташування рекламного засобу або уповноваженого ним органу (особи).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3. Для видачі дублікату</w:t>
            </w:r>
            <w:r w:rsidRPr="003803FA">
              <w:rPr>
                <w:sz w:val="22"/>
                <w:szCs w:val="22"/>
              </w:rPr>
              <w:t xml:space="preserve"> </w:t>
            </w:r>
            <w:r w:rsidRPr="003803FA">
              <w:rPr>
                <w:color w:val="000000"/>
                <w:sz w:val="22"/>
                <w:szCs w:val="22"/>
              </w:rPr>
              <w:t xml:space="preserve">дозволу на розміщення зовнішньої реклами: 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- заява;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- непридатний для використання дозвіл                    (у разі якщо бланк дозволу непридатний для використання внаслідок його пошкодження).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 xml:space="preserve">4. Для анулювання дозволу на розміщення зовнішньої реклами:  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- заява;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- оригінал примірника дозволу на розміщення зовнішньої реклами.</w:t>
            </w:r>
          </w:p>
        </w:tc>
      </w:tr>
      <w:tr w:rsidR="001148A0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DF015D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10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A0" w:rsidRPr="00176771" w:rsidRDefault="001148A0" w:rsidP="00296F90">
            <w:pPr>
              <w:tabs>
                <w:tab w:val="left" w:pos="142"/>
              </w:tabs>
              <w:snapToGrid w:val="0"/>
              <w:spacing w:line="100" w:lineRule="atLeast"/>
              <w:jc w:val="both"/>
              <w:rPr>
                <w:rStyle w:val="a4"/>
                <w:sz w:val="22"/>
                <w:szCs w:val="22"/>
              </w:rPr>
            </w:pPr>
            <w:r w:rsidRPr="00176771">
              <w:rPr>
                <w:rStyle w:val="a4"/>
                <w:sz w:val="22"/>
                <w:szCs w:val="22"/>
              </w:rPr>
              <w:t xml:space="preserve">Особисто або через уповноважену особу через Центр надання адміністративних послуг </w:t>
            </w:r>
          </w:p>
        </w:tc>
      </w:tr>
      <w:tr w:rsidR="001148A0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DF015D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Безоплатно</w:t>
            </w:r>
          </w:p>
        </w:tc>
      </w:tr>
      <w:tr w:rsidR="001148A0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DF015D">
            <w:pPr>
              <w:snapToGrid w:val="0"/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</w:pPr>
            <w:r w:rsidRPr="003803FA">
              <w:t>У разі платності: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rPr>
                <w:sz w:val="22"/>
                <w:szCs w:val="22"/>
              </w:rPr>
            </w:pPr>
          </w:p>
        </w:tc>
      </w:tr>
      <w:tr w:rsidR="001148A0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DF015D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sz w:val="18"/>
                <w:szCs w:val="18"/>
              </w:rPr>
            </w:pPr>
            <w:r w:rsidRPr="003803FA">
              <w:rPr>
                <w:sz w:val="22"/>
                <w:szCs w:val="22"/>
              </w:rPr>
              <w:t>Нормативно-правові акти, на підставі яких стягується плата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 та реквізити нормативно-</w:t>
            </w:r>
            <w:r w:rsidRPr="003803FA">
              <w:rPr>
                <w:sz w:val="18"/>
                <w:szCs w:val="18"/>
              </w:rPr>
              <w:lastRenderedPageBreak/>
              <w:t>правового акту)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lastRenderedPageBreak/>
              <w:t>-</w:t>
            </w:r>
          </w:p>
        </w:tc>
      </w:tr>
      <w:tr w:rsidR="001148A0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DF015D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lastRenderedPageBreak/>
              <w:t>11.2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Розмір та порядок внесення плати</w:t>
            </w:r>
            <w:r w:rsidRPr="003803FA">
              <w:t xml:space="preserve"> </w:t>
            </w:r>
            <w:r w:rsidRPr="003803FA">
              <w:rPr>
                <w:sz w:val="22"/>
                <w:szCs w:val="22"/>
              </w:rPr>
              <w:t>(адміністративного збору) за платну адміністративну послугу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1148A0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DF015D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1148A0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DF015D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jc w:val="both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1. Для видачі дозволу на розміщення зовнішньої реклами – 10 робочих днів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 xml:space="preserve">2. Для </w:t>
            </w:r>
            <w:r w:rsidRPr="003803FA">
              <w:rPr>
                <w:color w:val="000000"/>
                <w:sz w:val="22"/>
                <w:szCs w:val="22"/>
              </w:rPr>
              <w:t>переоформлення дозволу на розміщення зовнішньої реклами — 2 робочих дня</w:t>
            </w:r>
          </w:p>
          <w:p w:rsidR="001148A0" w:rsidRPr="003803FA" w:rsidRDefault="001148A0" w:rsidP="00296F90">
            <w:pPr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3. Для видачі дублікату</w:t>
            </w:r>
            <w:r w:rsidRPr="003803FA">
              <w:rPr>
                <w:sz w:val="22"/>
                <w:szCs w:val="22"/>
              </w:rPr>
              <w:t xml:space="preserve"> </w:t>
            </w:r>
            <w:r w:rsidRPr="003803FA">
              <w:rPr>
                <w:color w:val="000000"/>
                <w:sz w:val="22"/>
                <w:szCs w:val="22"/>
              </w:rPr>
              <w:t>дозволу на розміщення зовнішньої реклами - 2 робочих дня</w:t>
            </w:r>
          </w:p>
          <w:p w:rsidR="001148A0" w:rsidRPr="003803FA" w:rsidRDefault="001148A0" w:rsidP="00296F90">
            <w:pPr>
              <w:snapToGrid w:val="0"/>
              <w:rPr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4. Для анулювання дозволу на розміщення зовнішньої реклами - 2 робочих дня.</w:t>
            </w:r>
          </w:p>
        </w:tc>
      </w:tr>
      <w:tr w:rsidR="001148A0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DF015D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1. Подання  неповного пакета документів згідно із встановленим вичерпним переліком;</w:t>
            </w:r>
          </w:p>
          <w:p w:rsidR="001148A0" w:rsidRPr="003803FA" w:rsidRDefault="001148A0" w:rsidP="00296F90">
            <w:pPr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2. Виявлення в документах  недостовірних відомостей;</w:t>
            </w:r>
          </w:p>
          <w:p w:rsidR="001148A0" w:rsidRPr="003803FA" w:rsidRDefault="001148A0" w:rsidP="00296F90">
            <w:pPr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3. Оформлення поданих документів не відповідає встановленим вимогам;</w:t>
            </w:r>
          </w:p>
          <w:p w:rsidR="001148A0" w:rsidRPr="003803FA" w:rsidRDefault="001148A0" w:rsidP="00296F90">
            <w:pPr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4. Інші підстави, визначені законодавством.</w:t>
            </w:r>
          </w:p>
        </w:tc>
      </w:tr>
      <w:tr w:rsidR="001148A0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DF015D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jc w:val="both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1.Для видачі дозволу на розміщення зовнішньої реклами: дозвіл на розміщення зовнішньої реклами.</w:t>
            </w:r>
          </w:p>
          <w:p w:rsidR="001148A0" w:rsidRPr="003803FA" w:rsidRDefault="001148A0" w:rsidP="00296F90">
            <w:pPr>
              <w:jc w:val="both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 xml:space="preserve">2. Для </w:t>
            </w:r>
            <w:r w:rsidRPr="003803FA">
              <w:rPr>
                <w:color w:val="000000"/>
                <w:sz w:val="22"/>
                <w:szCs w:val="22"/>
              </w:rPr>
              <w:t xml:space="preserve">переоформлення дозволу на розміщення зовнішньої реклами: </w:t>
            </w:r>
            <w:r w:rsidRPr="003803FA">
              <w:rPr>
                <w:sz w:val="22"/>
                <w:szCs w:val="22"/>
              </w:rPr>
              <w:t>дозвіл на розміщення зовнішньої реклами.</w:t>
            </w:r>
          </w:p>
          <w:p w:rsidR="001148A0" w:rsidRPr="003803FA" w:rsidRDefault="001148A0" w:rsidP="00296F90">
            <w:pPr>
              <w:jc w:val="both"/>
              <w:rPr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3. Для видачі дублікату</w:t>
            </w:r>
            <w:r w:rsidRPr="003803FA">
              <w:rPr>
                <w:sz w:val="22"/>
                <w:szCs w:val="22"/>
              </w:rPr>
              <w:t xml:space="preserve"> </w:t>
            </w:r>
            <w:r w:rsidRPr="003803FA">
              <w:rPr>
                <w:color w:val="000000"/>
                <w:sz w:val="22"/>
                <w:szCs w:val="22"/>
              </w:rPr>
              <w:t xml:space="preserve">дозволу на розміщення зовнішньої реклами: видача дублікату </w:t>
            </w:r>
            <w:r w:rsidRPr="003803FA">
              <w:rPr>
                <w:sz w:val="22"/>
                <w:szCs w:val="22"/>
              </w:rPr>
              <w:t>дозволу на розміщення зовнішньої реклами.</w:t>
            </w:r>
          </w:p>
          <w:p w:rsidR="001148A0" w:rsidRDefault="001148A0" w:rsidP="00296F90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3803FA">
              <w:rPr>
                <w:color w:val="000000"/>
                <w:sz w:val="22"/>
                <w:szCs w:val="22"/>
              </w:rPr>
              <w:t>4. Для анулювання дозволу на розміщення зовнішньої реклами:  анулювання дозволу на розміщення зовнішньої реклами.</w:t>
            </w:r>
          </w:p>
          <w:p w:rsidR="00DF015D" w:rsidRPr="003803FA" w:rsidRDefault="00DF015D" w:rsidP="00296F90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5.Відмова у видачі дозволу.</w:t>
            </w:r>
          </w:p>
        </w:tc>
      </w:tr>
      <w:tr w:rsidR="001148A0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DF015D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A0" w:rsidRPr="00176771" w:rsidRDefault="001148A0" w:rsidP="00296F90">
            <w:pPr>
              <w:tabs>
                <w:tab w:val="left" w:pos="142"/>
              </w:tabs>
              <w:snapToGrid w:val="0"/>
              <w:spacing w:line="100" w:lineRule="atLeast"/>
              <w:jc w:val="both"/>
              <w:rPr>
                <w:rStyle w:val="a4"/>
                <w:sz w:val="22"/>
                <w:szCs w:val="22"/>
              </w:rPr>
            </w:pPr>
            <w:r w:rsidRPr="00176771">
              <w:rPr>
                <w:rStyle w:val="a4"/>
                <w:sz w:val="22"/>
                <w:szCs w:val="22"/>
              </w:rPr>
              <w:t xml:space="preserve">Особисто або через уповноважену особу через Центр надання адміністративних послуг </w:t>
            </w:r>
          </w:p>
        </w:tc>
      </w:tr>
      <w:tr w:rsidR="001148A0" w:rsidRPr="003803FA" w:rsidTr="00C52C5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DF015D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Примітка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A0" w:rsidRPr="003803FA" w:rsidRDefault="001148A0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За інформацію, яка наведена в цій картці, несе відповідальність начальник відділу, що надає адміністративну послугу</w:t>
            </w:r>
          </w:p>
        </w:tc>
      </w:tr>
    </w:tbl>
    <w:p w:rsidR="001148A0" w:rsidRDefault="001148A0" w:rsidP="001148A0">
      <w:pPr>
        <w:jc w:val="center"/>
      </w:pPr>
    </w:p>
    <w:p w:rsidR="001148A0" w:rsidRDefault="001148A0" w:rsidP="001148A0">
      <w:pPr>
        <w:jc w:val="center"/>
        <w:rPr>
          <w:sz w:val="28"/>
          <w:szCs w:val="28"/>
        </w:rPr>
      </w:pPr>
    </w:p>
    <w:p w:rsidR="001148A0" w:rsidRDefault="001148A0" w:rsidP="001148A0">
      <w:pPr>
        <w:jc w:val="center"/>
        <w:rPr>
          <w:sz w:val="28"/>
          <w:szCs w:val="28"/>
        </w:rPr>
      </w:pPr>
    </w:p>
    <w:p w:rsidR="001148A0" w:rsidRDefault="001148A0" w:rsidP="001148A0">
      <w:pPr>
        <w:jc w:val="center"/>
        <w:rPr>
          <w:sz w:val="28"/>
          <w:szCs w:val="28"/>
        </w:rPr>
      </w:pPr>
    </w:p>
    <w:p w:rsidR="001148A0" w:rsidRDefault="001148A0" w:rsidP="001148A0">
      <w:pPr>
        <w:jc w:val="center"/>
        <w:rPr>
          <w:sz w:val="28"/>
          <w:szCs w:val="28"/>
        </w:rPr>
      </w:pPr>
    </w:p>
    <w:p w:rsidR="001148A0" w:rsidRDefault="001148A0" w:rsidP="001148A0">
      <w:pPr>
        <w:jc w:val="center"/>
        <w:rPr>
          <w:sz w:val="28"/>
          <w:szCs w:val="28"/>
        </w:rPr>
      </w:pPr>
    </w:p>
    <w:p w:rsidR="001148A0" w:rsidRDefault="001148A0" w:rsidP="001148A0">
      <w:pPr>
        <w:jc w:val="center"/>
        <w:rPr>
          <w:sz w:val="28"/>
          <w:szCs w:val="28"/>
        </w:rPr>
      </w:pPr>
    </w:p>
    <w:p w:rsidR="001148A0" w:rsidRDefault="001148A0" w:rsidP="001148A0">
      <w:pPr>
        <w:jc w:val="center"/>
        <w:rPr>
          <w:sz w:val="28"/>
          <w:szCs w:val="28"/>
        </w:rPr>
      </w:pPr>
    </w:p>
    <w:p w:rsidR="001148A0" w:rsidRDefault="001148A0" w:rsidP="001148A0">
      <w:pPr>
        <w:jc w:val="center"/>
        <w:rPr>
          <w:sz w:val="28"/>
          <w:szCs w:val="28"/>
        </w:rPr>
      </w:pPr>
    </w:p>
    <w:p w:rsidR="001148A0" w:rsidRDefault="001148A0" w:rsidP="001148A0">
      <w:pPr>
        <w:jc w:val="center"/>
        <w:rPr>
          <w:sz w:val="28"/>
          <w:szCs w:val="28"/>
        </w:rPr>
      </w:pPr>
    </w:p>
    <w:p w:rsidR="001148A0" w:rsidRDefault="001148A0" w:rsidP="001148A0">
      <w:pPr>
        <w:jc w:val="center"/>
        <w:rPr>
          <w:sz w:val="28"/>
          <w:szCs w:val="28"/>
        </w:rPr>
      </w:pPr>
    </w:p>
    <w:p w:rsidR="001148A0" w:rsidRDefault="001148A0" w:rsidP="001148A0">
      <w:pPr>
        <w:jc w:val="center"/>
        <w:rPr>
          <w:sz w:val="28"/>
          <w:szCs w:val="28"/>
        </w:rPr>
      </w:pPr>
    </w:p>
    <w:p w:rsidR="001148A0" w:rsidRDefault="001148A0" w:rsidP="001148A0">
      <w:pPr>
        <w:jc w:val="center"/>
        <w:rPr>
          <w:sz w:val="28"/>
          <w:szCs w:val="28"/>
        </w:rPr>
      </w:pPr>
    </w:p>
    <w:p w:rsidR="001148A0" w:rsidRDefault="001148A0" w:rsidP="001148A0">
      <w:pPr>
        <w:jc w:val="center"/>
        <w:rPr>
          <w:sz w:val="28"/>
          <w:szCs w:val="28"/>
        </w:rPr>
      </w:pPr>
    </w:p>
    <w:p w:rsidR="001148A0" w:rsidRDefault="001148A0" w:rsidP="001148A0">
      <w:pPr>
        <w:jc w:val="center"/>
        <w:rPr>
          <w:sz w:val="28"/>
          <w:szCs w:val="28"/>
        </w:rPr>
      </w:pPr>
    </w:p>
    <w:p w:rsidR="001148A0" w:rsidRDefault="001148A0" w:rsidP="001148A0">
      <w:pPr>
        <w:jc w:val="center"/>
        <w:rPr>
          <w:sz w:val="28"/>
          <w:szCs w:val="28"/>
        </w:rPr>
      </w:pPr>
    </w:p>
    <w:p w:rsidR="00AF13B2" w:rsidRPr="00B8035E" w:rsidRDefault="00AF13B2" w:rsidP="00AF13B2">
      <w:pPr>
        <w:jc w:val="right"/>
      </w:pPr>
      <w:r w:rsidRPr="00B8035E">
        <w:t>КОД ПОСЛУГИ 02-0</w:t>
      </w:r>
      <w:r>
        <w:t>4</w:t>
      </w:r>
    </w:p>
    <w:p w:rsidR="00AF13B2" w:rsidRDefault="00AF13B2" w:rsidP="00AF13B2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D27199" w:rsidTr="00300108">
        <w:trPr>
          <w:trHeight w:val="2138"/>
          <w:jc w:val="center"/>
        </w:trPr>
        <w:tc>
          <w:tcPr>
            <w:tcW w:w="4820" w:type="dxa"/>
          </w:tcPr>
          <w:p w:rsidR="00D27199" w:rsidRPr="006374E6" w:rsidRDefault="00D27199" w:rsidP="009338DB">
            <w:pPr>
              <w:jc w:val="center"/>
            </w:pPr>
            <w:bookmarkStart w:id="0" w:name="_GoBack" w:colFirst="0" w:colLast="2"/>
            <w:r w:rsidRPr="006374E6">
              <w:t>ПОГОДЖЕНО</w:t>
            </w:r>
          </w:p>
          <w:p w:rsidR="00D27199" w:rsidRPr="00B8035E" w:rsidRDefault="00D27199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D27199" w:rsidRDefault="00D27199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D27199" w:rsidRDefault="00D27199" w:rsidP="009338DB">
            <w:pPr>
              <w:jc w:val="center"/>
            </w:pPr>
          </w:p>
          <w:p w:rsidR="00D27199" w:rsidRPr="006374E6" w:rsidRDefault="00D27199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D27199" w:rsidRPr="006374E6" w:rsidRDefault="00D27199" w:rsidP="009338DB">
            <w:pPr>
              <w:jc w:val="center"/>
            </w:pPr>
          </w:p>
        </w:tc>
        <w:tc>
          <w:tcPr>
            <w:tcW w:w="765" w:type="dxa"/>
          </w:tcPr>
          <w:p w:rsidR="00D27199" w:rsidRPr="006374E6" w:rsidRDefault="00D27199" w:rsidP="009338DB">
            <w:pPr>
              <w:jc w:val="center"/>
            </w:pPr>
          </w:p>
          <w:p w:rsidR="00D27199" w:rsidRPr="006374E6" w:rsidRDefault="00D27199" w:rsidP="009338DB">
            <w:pPr>
              <w:jc w:val="center"/>
            </w:pPr>
          </w:p>
          <w:p w:rsidR="00D27199" w:rsidRPr="006374E6" w:rsidRDefault="00D27199" w:rsidP="009338DB">
            <w:pPr>
              <w:jc w:val="center"/>
            </w:pPr>
          </w:p>
        </w:tc>
        <w:tc>
          <w:tcPr>
            <w:tcW w:w="4400" w:type="dxa"/>
          </w:tcPr>
          <w:p w:rsidR="00D27199" w:rsidRDefault="00D27199" w:rsidP="009338DB">
            <w:pPr>
              <w:jc w:val="center"/>
            </w:pPr>
            <w:r>
              <w:t>ЗАТВЕРДЖЕНО</w:t>
            </w:r>
          </w:p>
          <w:p w:rsidR="00D27199" w:rsidRDefault="00D27199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D27199" w:rsidRDefault="00D27199" w:rsidP="009338DB">
            <w:pPr>
              <w:jc w:val="center"/>
            </w:pPr>
            <w:r>
              <w:t>____________ 2021 року</w:t>
            </w:r>
          </w:p>
          <w:p w:rsidR="00D27199" w:rsidRDefault="00D27199" w:rsidP="009338DB">
            <w:pPr>
              <w:jc w:val="center"/>
            </w:pPr>
            <w:r>
              <w:t xml:space="preserve"> № ________</w:t>
            </w:r>
          </w:p>
          <w:p w:rsidR="00D27199" w:rsidRPr="006374E6" w:rsidRDefault="00D27199" w:rsidP="009338DB">
            <w:pPr>
              <w:jc w:val="center"/>
            </w:pPr>
          </w:p>
          <w:p w:rsidR="00D27199" w:rsidRPr="006374E6" w:rsidRDefault="00D27199" w:rsidP="009338DB">
            <w:pPr>
              <w:jc w:val="center"/>
            </w:pPr>
          </w:p>
        </w:tc>
      </w:tr>
    </w:tbl>
    <w:bookmarkEnd w:id="0"/>
    <w:p w:rsidR="001148A0" w:rsidRPr="00AF13B2" w:rsidRDefault="001148A0" w:rsidP="001148A0">
      <w:pPr>
        <w:jc w:val="center"/>
      </w:pPr>
      <w:r w:rsidRPr="00AF13B2">
        <w:t>ТЕХНОЛОГІЧНА КАРТКА</w:t>
      </w:r>
    </w:p>
    <w:p w:rsidR="001148A0" w:rsidRPr="00AF13B2" w:rsidRDefault="001148A0" w:rsidP="001148A0">
      <w:pPr>
        <w:jc w:val="center"/>
      </w:pPr>
      <w:r w:rsidRPr="00AF13B2">
        <w:t>АДМІНІСТРАТИВНОЇ ПОСЛУГИ</w:t>
      </w:r>
    </w:p>
    <w:p w:rsidR="001148A0" w:rsidRDefault="001148A0" w:rsidP="001148A0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1148A0" w:rsidRDefault="001148A0" w:rsidP="001148A0">
      <w:pPr>
        <w:jc w:val="center"/>
        <w:rPr>
          <w:sz w:val="18"/>
          <w:szCs w:val="18"/>
        </w:rPr>
      </w:pPr>
    </w:p>
    <w:p w:rsidR="00486911" w:rsidRPr="00AF13B2" w:rsidRDefault="00486911" w:rsidP="00486911">
      <w:pPr>
        <w:jc w:val="center"/>
        <w:rPr>
          <w:u w:val="single"/>
        </w:rPr>
      </w:pPr>
      <w:r>
        <w:rPr>
          <w:u w:val="single"/>
        </w:rPr>
        <w:t xml:space="preserve">НАДАННЯ </w:t>
      </w:r>
      <w:r w:rsidRPr="00AF13B2">
        <w:rPr>
          <w:u w:val="single"/>
        </w:rPr>
        <w:t>ДОЗВ</w:t>
      </w:r>
      <w:r>
        <w:rPr>
          <w:u w:val="single"/>
        </w:rPr>
        <w:t>ОЛУ</w:t>
      </w:r>
      <w:r w:rsidRPr="00AF13B2">
        <w:rPr>
          <w:u w:val="single"/>
        </w:rPr>
        <w:t xml:space="preserve"> НА РОЗМІЩЕННЯ ЗОВНІШНЬОЇ РЕКЛАМИ</w:t>
      </w:r>
    </w:p>
    <w:p w:rsidR="001148A0" w:rsidRDefault="00486911" w:rsidP="00486911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  <w:r w:rsidR="001148A0">
        <w:rPr>
          <w:sz w:val="22"/>
          <w:szCs w:val="22"/>
          <w:u w:val="single"/>
        </w:rPr>
        <w:t>(відмова у видачі, переоформлення, видача дубліката, анулювання)_</w:t>
      </w:r>
    </w:p>
    <w:p w:rsidR="001148A0" w:rsidRDefault="001148A0" w:rsidP="001148A0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(назва адміністративної послуги)</w:t>
      </w:r>
    </w:p>
    <w:p w:rsidR="001148A0" w:rsidRDefault="001148A0" w:rsidP="001148A0"/>
    <w:tbl>
      <w:tblPr>
        <w:tblW w:w="935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2772"/>
        <w:gridCol w:w="720"/>
        <w:gridCol w:w="1414"/>
        <w:gridCol w:w="20"/>
      </w:tblGrid>
      <w:tr w:rsidR="001148A0" w:rsidTr="00296F90">
        <w:trPr>
          <w:gridAfter w:val="1"/>
          <w:wAfter w:w="20" w:type="dxa"/>
        </w:trPr>
        <w:tc>
          <w:tcPr>
            <w:tcW w:w="540" w:type="dxa"/>
            <w:vAlign w:val="center"/>
          </w:tcPr>
          <w:p w:rsidR="001148A0" w:rsidRDefault="001148A0" w:rsidP="00296F90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3888" w:type="dxa"/>
            <w:vAlign w:val="center"/>
          </w:tcPr>
          <w:p w:rsidR="001148A0" w:rsidRDefault="001148A0" w:rsidP="00296F90">
            <w:pPr>
              <w:snapToGrid w:val="0"/>
              <w:jc w:val="center"/>
            </w:pPr>
            <w:r>
              <w:t>Етапи послуги</w:t>
            </w:r>
          </w:p>
        </w:tc>
        <w:tc>
          <w:tcPr>
            <w:tcW w:w="2772" w:type="dxa"/>
            <w:vAlign w:val="center"/>
          </w:tcPr>
          <w:p w:rsidR="001148A0" w:rsidRDefault="001148A0" w:rsidP="00296F90">
            <w:pPr>
              <w:snapToGrid w:val="0"/>
              <w:jc w:val="center"/>
            </w:pPr>
            <w:r>
              <w:t>Відповідальна посадова особа і структурний підрозділ</w:t>
            </w:r>
          </w:p>
        </w:tc>
        <w:tc>
          <w:tcPr>
            <w:tcW w:w="720" w:type="dxa"/>
            <w:vAlign w:val="center"/>
          </w:tcPr>
          <w:p w:rsidR="001148A0" w:rsidRDefault="001148A0" w:rsidP="00296F90">
            <w:pPr>
              <w:snapToGrid w:val="0"/>
              <w:jc w:val="center"/>
            </w:pPr>
            <w:r>
              <w:t>Дія</w:t>
            </w:r>
          </w:p>
          <w:p w:rsidR="001148A0" w:rsidRDefault="001148A0" w:rsidP="00296F90">
            <w:r>
              <w:t>(В,УП, З)</w:t>
            </w:r>
          </w:p>
        </w:tc>
        <w:tc>
          <w:tcPr>
            <w:tcW w:w="1414" w:type="dxa"/>
            <w:vAlign w:val="center"/>
          </w:tcPr>
          <w:p w:rsidR="001148A0" w:rsidRDefault="001148A0" w:rsidP="00296F90">
            <w:pPr>
              <w:snapToGrid w:val="0"/>
              <w:jc w:val="center"/>
            </w:pPr>
            <w:r>
              <w:t>Термін виконання</w:t>
            </w:r>
          </w:p>
          <w:p w:rsidR="001148A0" w:rsidRDefault="001148A0" w:rsidP="00296F90">
            <w:pPr>
              <w:jc w:val="center"/>
            </w:pPr>
            <w:r>
              <w:t>(днів)</w:t>
            </w:r>
          </w:p>
        </w:tc>
      </w:tr>
      <w:tr w:rsidR="001148A0" w:rsidTr="00296F90">
        <w:trPr>
          <w:gridAfter w:val="1"/>
          <w:wAfter w:w="20" w:type="dxa"/>
        </w:trPr>
        <w:tc>
          <w:tcPr>
            <w:tcW w:w="54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772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14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1148A0" w:rsidRDefault="001148A0" w:rsidP="0029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1148A0" w:rsidTr="00296F90">
        <w:trPr>
          <w:gridAfter w:val="1"/>
          <w:wAfter w:w="20" w:type="dxa"/>
        </w:trPr>
        <w:tc>
          <w:tcPr>
            <w:tcW w:w="54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84404C">
              <w:rPr>
                <w:sz w:val="22"/>
                <w:szCs w:val="22"/>
              </w:rPr>
              <w:t>ормування справи надання адміні</w:t>
            </w:r>
            <w:r>
              <w:rPr>
                <w:sz w:val="22"/>
                <w:szCs w:val="22"/>
              </w:rPr>
              <w:t>стративної послуги, занесення даних до журналу реєстрації документів</w:t>
            </w:r>
          </w:p>
        </w:tc>
        <w:tc>
          <w:tcPr>
            <w:tcW w:w="2772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  <w:p w:rsidR="001148A0" w:rsidRDefault="001148A0" w:rsidP="00296F9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14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дня</w:t>
            </w:r>
          </w:p>
          <w:p w:rsidR="001148A0" w:rsidRDefault="001148A0" w:rsidP="00296F90">
            <w:pPr>
              <w:jc w:val="center"/>
              <w:rPr>
                <w:sz w:val="22"/>
                <w:szCs w:val="22"/>
              </w:rPr>
            </w:pPr>
          </w:p>
        </w:tc>
      </w:tr>
      <w:tr w:rsidR="001148A0" w:rsidTr="00296F90">
        <w:trPr>
          <w:gridAfter w:val="1"/>
          <w:wAfter w:w="20" w:type="dxa"/>
        </w:trPr>
        <w:tc>
          <w:tcPr>
            <w:tcW w:w="54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єкту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2772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14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1148A0" w:rsidRDefault="001148A0" w:rsidP="0029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1148A0" w:rsidTr="00296F90">
        <w:trPr>
          <w:gridAfter w:val="1"/>
          <w:wAfter w:w="20" w:type="dxa"/>
        </w:trPr>
        <w:tc>
          <w:tcPr>
            <w:tcW w:w="54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88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Реєстрація заяви загальним відділом Радивилівської міської ради</w:t>
            </w:r>
          </w:p>
        </w:tc>
        <w:tc>
          <w:tcPr>
            <w:tcW w:w="2772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Провідний спеціаліст загального відділу</w:t>
            </w:r>
          </w:p>
        </w:tc>
        <w:tc>
          <w:tcPr>
            <w:tcW w:w="72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14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1148A0" w:rsidTr="00296F90">
        <w:trPr>
          <w:gridAfter w:val="1"/>
          <w:wAfter w:w="20" w:type="dxa"/>
        </w:trPr>
        <w:tc>
          <w:tcPr>
            <w:tcW w:w="54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88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Розгляд заяви і накладення відповідної резолюції керівника</w:t>
            </w:r>
          </w:p>
        </w:tc>
        <w:tc>
          <w:tcPr>
            <w:tcW w:w="2772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Міський голова та/або заступник міського голови</w:t>
            </w:r>
          </w:p>
        </w:tc>
        <w:tc>
          <w:tcPr>
            <w:tcW w:w="72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14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1148A0" w:rsidTr="00296F90">
        <w:trPr>
          <w:gridAfter w:val="1"/>
          <w:wAfter w:w="20" w:type="dxa"/>
        </w:trPr>
        <w:tc>
          <w:tcPr>
            <w:tcW w:w="54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8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Перевірка місця розташування рекламного засобу на предмет надання  на заявлене місце дозволу або повідомлення про відмову у його видачі </w:t>
            </w:r>
            <w:r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надання дозволу чи відмови у видачі)</w:t>
            </w:r>
          </w:p>
        </w:tc>
        <w:tc>
          <w:tcPr>
            <w:tcW w:w="2772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Інспектор з благоустрою, земляних робіт та екології Радивилівської міської ради</w:t>
            </w:r>
          </w:p>
        </w:tc>
        <w:tc>
          <w:tcPr>
            <w:tcW w:w="72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14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2 -3 дня</w:t>
            </w:r>
          </w:p>
        </w:tc>
      </w:tr>
      <w:tr w:rsidR="001148A0" w:rsidTr="0084404C">
        <w:trPr>
          <w:trHeight w:val="702"/>
        </w:trPr>
        <w:tc>
          <w:tcPr>
            <w:tcW w:w="54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8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Погодження видачі дозволу </w:t>
            </w:r>
            <w:r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надання дозволу чи відмови у видачі)</w:t>
            </w:r>
          </w:p>
        </w:tc>
        <w:tc>
          <w:tcPr>
            <w:tcW w:w="2772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Інспектор з благоустрою, земляних робіт та екології Радивилівської міської ради, власник місця, </w:t>
            </w:r>
          </w:p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bookmarkStart w:id="1" w:name="n1921"/>
            <w:bookmarkEnd w:id="1"/>
            <w:r>
              <w:rPr>
                <w:sz w:val="22"/>
                <w:szCs w:val="22"/>
              </w:rPr>
              <w:t>утримувач інженерних комунікацій - у разі розміщення зовнішньої реклами в межах охоронних зон цих комунікацій;</w:t>
            </w:r>
          </w:p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Укравтодор або власник автомобільних доріг та Національною поліцією - у разі розміщення зовнішньої реклами у </w:t>
            </w:r>
            <w:r>
              <w:rPr>
                <w:sz w:val="22"/>
                <w:szCs w:val="22"/>
              </w:rPr>
              <w:lastRenderedPageBreak/>
              <w:t>межах смуги відведення автомобільних доріг.</w:t>
            </w:r>
          </w:p>
        </w:tc>
        <w:tc>
          <w:tcPr>
            <w:tcW w:w="72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</w:p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4404C" w:rsidRDefault="0084404C" w:rsidP="00296F9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148A0" w:rsidRDefault="001148A0" w:rsidP="008440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2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-5 дня</w:t>
            </w:r>
          </w:p>
        </w:tc>
      </w:tr>
      <w:tr w:rsidR="001148A0" w:rsidTr="00296F90">
        <w:tc>
          <w:tcPr>
            <w:tcW w:w="54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888" w:type="dxa"/>
          </w:tcPr>
          <w:p w:rsidR="001148A0" w:rsidRDefault="001148A0" w:rsidP="00296F9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Підготовка проекту рішення  на розгляд виконкому Радивилівської міської ради про надання дозволу на розміщення зовнішньої реклами (про відмову в наданні, переоформлення, анулювання)</w:t>
            </w:r>
          </w:p>
        </w:tc>
        <w:tc>
          <w:tcPr>
            <w:tcW w:w="2772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Інспектор з благоустрою, земляних робіт та екології Радивилівської міської ради</w:t>
            </w:r>
          </w:p>
        </w:tc>
        <w:tc>
          <w:tcPr>
            <w:tcW w:w="72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34" w:type="dxa"/>
            <w:gridSpan w:val="2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дня</w:t>
            </w:r>
          </w:p>
        </w:tc>
      </w:tr>
      <w:tr w:rsidR="001148A0" w:rsidTr="00296F90">
        <w:tc>
          <w:tcPr>
            <w:tcW w:w="54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88" w:type="dxa"/>
          </w:tcPr>
          <w:p w:rsidR="001148A0" w:rsidRDefault="0084404C" w:rsidP="0084404C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Прийняття рішення виконкому Радивилівської</w:t>
            </w:r>
            <w:r w:rsidR="001148A0">
              <w:rPr>
                <w:color w:val="000000"/>
                <w:sz w:val="22"/>
                <w:szCs w:val="22"/>
              </w:rPr>
              <w:t xml:space="preserve"> міської ради про надання дозволу на розміщення зовнішньої реклами (про відмову в наданні, переоформлення, анулювання)</w:t>
            </w:r>
          </w:p>
        </w:tc>
        <w:tc>
          <w:tcPr>
            <w:tcW w:w="2772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Виконавчий комітет Радивилівської міської ради</w:t>
            </w:r>
          </w:p>
        </w:tc>
        <w:tc>
          <w:tcPr>
            <w:tcW w:w="72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</w:tc>
        <w:tc>
          <w:tcPr>
            <w:tcW w:w="1434" w:type="dxa"/>
            <w:gridSpan w:val="2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дня</w:t>
            </w:r>
          </w:p>
        </w:tc>
      </w:tr>
      <w:tr w:rsidR="001148A0" w:rsidTr="00296F90">
        <w:tc>
          <w:tcPr>
            <w:tcW w:w="54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88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2772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Інспектор з благоустрою, земляних робіт та екології Радивилівської міської ради</w:t>
            </w:r>
          </w:p>
        </w:tc>
        <w:tc>
          <w:tcPr>
            <w:tcW w:w="720" w:type="dxa"/>
            <w:vAlign w:val="center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34" w:type="dxa"/>
            <w:gridSpan w:val="2"/>
            <w:vAlign w:val="center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1148A0" w:rsidRDefault="001148A0" w:rsidP="0029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дня</w:t>
            </w:r>
          </w:p>
        </w:tc>
      </w:tr>
      <w:tr w:rsidR="001148A0" w:rsidTr="00296F90">
        <w:tc>
          <w:tcPr>
            <w:tcW w:w="54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88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2772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  <w:p w:rsidR="001148A0" w:rsidRDefault="001148A0" w:rsidP="00296F90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34" w:type="dxa"/>
            <w:gridSpan w:val="2"/>
            <w:vAlign w:val="center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1148A0" w:rsidRDefault="001148A0" w:rsidP="0029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дня</w:t>
            </w:r>
          </w:p>
        </w:tc>
      </w:tr>
      <w:tr w:rsidR="001148A0" w:rsidTr="00296F90">
        <w:tc>
          <w:tcPr>
            <w:tcW w:w="540" w:type="dxa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88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2772" w:type="dxa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vAlign w:val="center"/>
          </w:tcPr>
          <w:p w:rsidR="001148A0" w:rsidRDefault="001148A0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34" w:type="dxa"/>
            <w:gridSpan w:val="2"/>
            <w:vAlign w:val="center"/>
          </w:tcPr>
          <w:p w:rsidR="001148A0" w:rsidRDefault="001148A0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10 дня</w:t>
            </w:r>
          </w:p>
        </w:tc>
      </w:tr>
      <w:tr w:rsidR="001148A0" w:rsidTr="00296F90">
        <w:tc>
          <w:tcPr>
            <w:tcW w:w="7920" w:type="dxa"/>
            <w:gridSpan w:val="4"/>
          </w:tcPr>
          <w:p w:rsidR="001148A0" w:rsidRDefault="001148A0" w:rsidP="00296F9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1434" w:type="dxa"/>
            <w:gridSpan w:val="2"/>
          </w:tcPr>
          <w:p w:rsidR="001148A0" w:rsidRDefault="001148A0" w:rsidP="00296F9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10 роб.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1148A0" w:rsidTr="00296F90">
        <w:tc>
          <w:tcPr>
            <w:tcW w:w="7920" w:type="dxa"/>
            <w:gridSpan w:val="4"/>
          </w:tcPr>
          <w:p w:rsidR="001148A0" w:rsidRDefault="001148A0" w:rsidP="00296F9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434" w:type="dxa"/>
            <w:gridSpan w:val="2"/>
          </w:tcPr>
          <w:p w:rsidR="001148A0" w:rsidRDefault="001148A0" w:rsidP="00296F9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10 роб.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</w:p>
        </w:tc>
      </w:tr>
    </w:tbl>
    <w:p w:rsidR="001148A0" w:rsidRDefault="001148A0" w:rsidP="001148A0">
      <w:pPr>
        <w:rPr>
          <w:sz w:val="18"/>
          <w:szCs w:val="18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1148A0" w:rsidRDefault="001148A0" w:rsidP="001148A0">
      <w:pPr>
        <w:ind w:right="-6"/>
      </w:pPr>
    </w:p>
    <w:p w:rsidR="001148A0" w:rsidRDefault="001148A0" w:rsidP="001148A0">
      <w:pPr>
        <w:ind w:left="180" w:right="-360" w:firstLine="528"/>
        <w:jc w:val="both"/>
        <w:rPr>
          <w:bCs/>
        </w:rPr>
      </w:pPr>
      <w:r>
        <w:t xml:space="preserve">Порядок оскарження результату надання послуги: </w:t>
      </w:r>
      <w:r>
        <w:rPr>
          <w:bCs/>
        </w:rPr>
        <w:t>вирішується у порядку встановленому чинним законодавством України.</w:t>
      </w:r>
    </w:p>
    <w:p w:rsidR="00D14794" w:rsidRDefault="00D14794"/>
    <w:p w:rsidR="003C2FFD" w:rsidRDefault="003C2FFD"/>
    <w:p w:rsidR="003C2FFD" w:rsidRDefault="003C2FFD"/>
    <w:p w:rsidR="003C2FFD" w:rsidRDefault="003C2FFD"/>
    <w:p w:rsidR="003C2FFD" w:rsidRDefault="003C2FFD"/>
    <w:p w:rsidR="003C2FFD" w:rsidRDefault="003C2FFD"/>
    <w:p w:rsidR="003C2FFD" w:rsidRDefault="003C2FFD"/>
    <w:p w:rsidR="003C2FFD" w:rsidRDefault="003C2FFD"/>
    <w:p w:rsidR="003C2FFD" w:rsidRDefault="003C2FFD"/>
    <w:p w:rsidR="009833D7" w:rsidRDefault="009833D7"/>
    <w:p w:rsidR="009833D7" w:rsidRDefault="009833D7"/>
    <w:p w:rsidR="009833D7" w:rsidRDefault="009833D7"/>
    <w:p w:rsidR="009833D7" w:rsidRDefault="009833D7"/>
    <w:p w:rsidR="009833D7" w:rsidRDefault="009833D7"/>
    <w:p w:rsidR="009833D7" w:rsidRDefault="009833D7"/>
    <w:p w:rsidR="009833D7" w:rsidRDefault="009833D7"/>
    <w:p w:rsidR="009833D7" w:rsidRDefault="009833D7"/>
    <w:p w:rsidR="009833D7" w:rsidRDefault="009833D7"/>
    <w:p w:rsidR="009833D7" w:rsidRDefault="009833D7"/>
    <w:p w:rsidR="009833D7" w:rsidRDefault="009833D7"/>
    <w:p w:rsidR="009833D7" w:rsidRDefault="009833D7"/>
    <w:p w:rsidR="009833D7" w:rsidRDefault="009833D7"/>
    <w:p w:rsidR="009833D7" w:rsidRDefault="009833D7"/>
    <w:p w:rsidR="009833D7" w:rsidRDefault="009833D7"/>
    <w:p w:rsidR="009833D7" w:rsidRDefault="009833D7"/>
    <w:p w:rsidR="009833D7" w:rsidRDefault="009833D7" w:rsidP="009833D7">
      <w:pPr>
        <w:jc w:val="right"/>
      </w:pPr>
      <w:r>
        <w:lastRenderedPageBreak/>
        <w:t>Додаток 1 до Типових правил</w:t>
      </w:r>
    </w:p>
    <w:p w:rsidR="009833D7" w:rsidRDefault="009833D7"/>
    <w:p w:rsidR="009833D7" w:rsidRPr="00266719" w:rsidRDefault="009833D7" w:rsidP="009833D7">
      <w:pPr>
        <w:ind w:left="4536"/>
        <w:jc w:val="both"/>
      </w:pPr>
      <w:r>
        <w:t>Радивилівськ</w:t>
      </w:r>
      <w:r w:rsidR="00EB7039">
        <w:t>ій</w:t>
      </w:r>
      <w:r>
        <w:t xml:space="preserve"> міськ</w:t>
      </w:r>
      <w:r w:rsidR="00EB7039">
        <w:t>ій</w:t>
      </w:r>
      <w:r>
        <w:t xml:space="preserve"> рад</w:t>
      </w:r>
      <w:r w:rsidR="00EB7039">
        <w:t>і</w:t>
      </w:r>
    </w:p>
    <w:p w:rsidR="009833D7" w:rsidRDefault="009833D7" w:rsidP="009833D7">
      <w:pPr>
        <w:ind w:left="4536"/>
        <w:jc w:val="both"/>
      </w:pPr>
      <w:r>
        <w:t>Заявник_______________________________________________________________________________________________________________________________________________________________</w:t>
      </w:r>
    </w:p>
    <w:p w:rsidR="009833D7" w:rsidRDefault="009833D7" w:rsidP="009833D7">
      <w:pPr>
        <w:ind w:left="4536"/>
        <w:jc w:val="both"/>
      </w:pPr>
      <w:r>
        <w:t xml:space="preserve"> (для юридичної особи - повне найменування розповсюджувача зовнішньої реклами, для фізичної особи - прізвище, ім'я та по батькові)</w:t>
      </w:r>
    </w:p>
    <w:p w:rsidR="009833D7" w:rsidRDefault="009833D7" w:rsidP="009833D7">
      <w:pPr>
        <w:ind w:left="4536"/>
        <w:jc w:val="both"/>
      </w:pPr>
      <w:r>
        <w:t>Адреса заявника</w:t>
      </w:r>
    </w:p>
    <w:p w:rsidR="009833D7" w:rsidRDefault="009833D7" w:rsidP="009833D7">
      <w:pPr>
        <w:ind w:left="4536"/>
        <w:jc w:val="both"/>
      </w:pPr>
      <w:r>
        <w:t xml:space="preserve">______________________________________________________________________________________________________________________________ (для юридичної особи - місцезнаходження, для фізичної особи - місце проживання, паспортні дані) </w:t>
      </w:r>
    </w:p>
    <w:p w:rsidR="009833D7" w:rsidRDefault="009833D7" w:rsidP="009833D7">
      <w:pPr>
        <w:ind w:left="4536"/>
        <w:jc w:val="both"/>
      </w:pPr>
      <w:r>
        <w:t>Ідентифікаційний код юридичної особи або ідентифікаційний номер фізичної особи___________________________________</w:t>
      </w:r>
    </w:p>
    <w:p w:rsidR="009833D7" w:rsidRDefault="009833D7" w:rsidP="009833D7">
      <w:pPr>
        <w:ind w:left="4536"/>
        <w:jc w:val="both"/>
      </w:pPr>
      <w:r>
        <w:t xml:space="preserve"> Телефон (телефакс)_________________________________</w:t>
      </w:r>
    </w:p>
    <w:p w:rsidR="009833D7" w:rsidRDefault="009833D7" w:rsidP="009833D7">
      <w:pPr>
        <w:ind w:left="4536"/>
        <w:jc w:val="both"/>
      </w:pPr>
    </w:p>
    <w:p w:rsidR="009833D7" w:rsidRDefault="009833D7" w:rsidP="009833D7">
      <w:pPr>
        <w:ind w:left="4536"/>
      </w:pPr>
    </w:p>
    <w:p w:rsidR="009833D7" w:rsidRDefault="009833D7" w:rsidP="009833D7">
      <w:pPr>
        <w:jc w:val="center"/>
      </w:pPr>
      <w:r>
        <w:t>ЗАЯВА</w:t>
      </w:r>
    </w:p>
    <w:p w:rsidR="009833D7" w:rsidRDefault="009833D7" w:rsidP="009833D7">
      <w:pPr>
        <w:jc w:val="center"/>
      </w:pPr>
      <w:r>
        <w:t xml:space="preserve">про надання дозволу на розміщення зовнішньої реклами </w:t>
      </w:r>
    </w:p>
    <w:p w:rsidR="009833D7" w:rsidRDefault="009833D7" w:rsidP="009833D7">
      <w:pPr>
        <w:jc w:val="center"/>
      </w:pPr>
    </w:p>
    <w:p w:rsidR="009833D7" w:rsidRDefault="009833D7" w:rsidP="009833D7">
      <w:pPr>
        <w:jc w:val="both"/>
      </w:pPr>
    </w:p>
    <w:p w:rsidR="009833D7" w:rsidRDefault="009833D7" w:rsidP="00D60884">
      <w:pPr>
        <w:ind w:firstLine="567"/>
        <w:jc w:val="both"/>
      </w:pPr>
      <w:r>
        <w:t>Прошу надати дозвіл на розміщення зовнішньої реклами за адресою______________________________________________________________________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</w:t>
      </w:r>
    </w:p>
    <w:p w:rsidR="009833D7" w:rsidRDefault="009833D7" w:rsidP="00D60884">
      <w:pPr>
        <w:ind w:firstLine="567"/>
        <w:jc w:val="both"/>
      </w:pPr>
      <w:r>
        <w:t xml:space="preserve"> (повна адреса місця розташування рекламного засобу)</w:t>
      </w:r>
    </w:p>
    <w:p w:rsidR="009833D7" w:rsidRDefault="009833D7" w:rsidP="00094FA8">
      <w:pPr>
        <w:jc w:val="both"/>
      </w:pPr>
      <w:r>
        <w:t>строком на____________________</w:t>
      </w:r>
    </w:p>
    <w:p w:rsidR="009833D7" w:rsidRDefault="009833D7" w:rsidP="00D60884">
      <w:pPr>
        <w:ind w:firstLine="567"/>
        <w:jc w:val="both"/>
      </w:pPr>
      <w:r>
        <w:t xml:space="preserve"> Перелік документів, що додаються</w:t>
      </w:r>
    </w:p>
    <w:p w:rsidR="009833D7" w:rsidRDefault="009833D7" w:rsidP="00D6088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3D7" w:rsidRDefault="009833D7" w:rsidP="00D60884">
      <w:pPr>
        <w:ind w:firstLine="567"/>
        <w:jc w:val="both"/>
      </w:pPr>
    </w:p>
    <w:p w:rsidR="009833D7" w:rsidRDefault="009833D7" w:rsidP="00D60884">
      <w:pPr>
        <w:ind w:firstLine="567"/>
        <w:jc w:val="both"/>
      </w:pPr>
    </w:p>
    <w:p w:rsidR="009833D7" w:rsidRDefault="009833D7" w:rsidP="009833D7">
      <w:pPr>
        <w:jc w:val="both"/>
      </w:pPr>
      <w:r>
        <w:t xml:space="preserve">Заявник або уповноважена _________________                                  __________________ </w:t>
      </w:r>
    </w:p>
    <w:p w:rsidR="009833D7" w:rsidRDefault="009833D7" w:rsidP="009833D7">
      <w:pPr>
        <w:jc w:val="both"/>
      </w:pPr>
      <w:r>
        <w:t xml:space="preserve">                                           ним особа (підпис)                                        (ініціали та прізвище) </w:t>
      </w:r>
    </w:p>
    <w:p w:rsidR="009833D7" w:rsidRDefault="009833D7" w:rsidP="009833D7">
      <w:pPr>
        <w:jc w:val="both"/>
      </w:pPr>
    </w:p>
    <w:p w:rsidR="003C2FFD" w:rsidRDefault="009833D7" w:rsidP="009833D7">
      <w:pPr>
        <w:jc w:val="both"/>
      </w:pPr>
      <w:r>
        <w:t>М. П.</w:t>
      </w:r>
    </w:p>
    <w:p w:rsidR="003C2FFD" w:rsidRDefault="003C2FFD" w:rsidP="009833D7">
      <w:pPr>
        <w:jc w:val="both"/>
      </w:pPr>
    </w:p>
    <w:p w:rsidR="003C2FFD" w:rsidRDefault="003C2FFD" w:rsidP="009833D7">
      <w:pPr>
        <w:jc w:val="both"/>
      </w:pPr>
    </w:p>
    <w:p w:rsidR="003C2FFD" w:rsidRDefault="003C2FFD"/>
    <w:p w:rsidR="003C2FFD" w:rsidRDefault="003C2FFD" w:rsidP="00AF13B2">
      <w:pPr>
        <w:ind w:firstLine="1620"/>
      </w:pPr>
      <w:r>
        <w:rPr>
          <w:sz w:val="28"/>
          <w:szCs w:val="28"/>
        </w:rPr>
        <w:t xml:space="preserve">              </w:t>
      </w:r>
      <w:r w:rsidRPr="003803FA">
        <w:rPr>
          <w:sz w:val="28"/>
          <w:szCs w:val="28"/>
        </w:rPr>
        <w:t xml:space="preserve"> </w:t>
      </w:r>
      <w:r w:rsidR="00AF13B2">
        <w:rPr>
          <w:sz w:val="28"/>
          <w:szCs w:val="28"/>
        </w:rPr>
        <w:t xml:space="preserve"> </w:t>
      </w:r>
    </w:p>
    <w:p w:rsidR="003C2FFD" w:rsidRDefault="003C2FFD"/>
    <w:sectPr w:rsidR="003C2F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AC" w:rsidRDefault="003146AC" w:rsidP="00FE06A7">
      <w:r>
        <w:separator/>
      </w:r>
    </w:p>
  </w:endnote>
  <w:endnote w:type="continuationSeparator" w:id="0">
    <w:p w:rsidR="003146AC" w:rsidRDefault="003146AC" w:rsidP="00FE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AC" w:rsidRDefault="003146AC" w:rsidP="00FE06A7">
      <w:r>
        <w:separator/>
      </w:r>
    </w:p>
  </w:footnote>
  <w:footnote w:type="continuationSeparator" w:id="0">
    <w:p w:rsidR="003146AC" w:rsidRDefault="003146AC" w:rsidP="00FE0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1E"/>
    <w:rsid w:val="00071A1E"/>
    <w:rsid w:val="00094FA8"/>
    <w:rsid w:val="001148A0"/>
    <w:rsid w:val="002D56FC"/>
    <w:rsid w:val="003146AC"/>
    <w:rsid w:val="003C2FFD"/>
    <w:rsid w:val="00486911"/>
    <w:rsid w:val="005A042E"/>
    <w:rsid w:val="00656CF7"/>
    <w:rsid w:val="00706F29"/>
    <w:rsid w:val="007134F4"/>
    <w:rsid w:val="007B6611"/>
    <w:rsid w:val="0084404C"/>
    <w:rsid w:val="00884499"/>
    <w:rsid w:val="00933EDD"/>
    <w:rsid w:val="009833D7"/>
    <w:rsid w:val="00A334AD"/>
    <w:rsid w:val="00AF13B2"/>
    <w:rsid w:val="00C52C52"/>
    <w:rsid w:val="00D14794"/>
    <w:rsid w:val="00D27199"/>
    <w:rsid w:val="00D60884"/>
    <w:rsid w:val="00DF015D"/>
    <w:rsid w:val="00EB7039"/>
    <w:rsid w:val="00EC2361"/>
    <w:rsid w:val="00F42546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48A0"/>
    <w:rPr>
      <w:rFonts w:cs="Times New Roman"/>
      <w:color w:val="0000FF"/>
      <w:u w:val="single"/>
    </w:rPr>
  </w:style>
  <w:style w:type="character" w:customStyle="1" w:styleId="a4">
    <w:name w:val="Стиль Черный"/>
    <w:basedOn w:val="a0"/>
    <w:uiPriority w:val="99"/>
    <w:rsid w:val="001148A0"/>
    <w:rPr>
      <w:rFonts w:cs="Times New Roman"/>
    </w:rPr>
  </w:style>
  <w:style w:type="character" w:customStyle="1" w:styleId="newlogin">
    <w:name w:val="new_login"/>
    <w:basedOn w:val="a0"/>
    <w:uiPriority w:val="99"/>
    <w:rsid w:val="001148A0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FE06A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0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E06A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0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C2F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FF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48A0"/>
    <w:rPr>
      <w:rFonts w:cs="Times New Roman"/>
      <w:color w:val="0000FF"/>
      <w:u w:val="single"/>
    </w:rPr>
  </w:style>
  <w:style w:type="character" w:customStyle="1" w:styleId="a4">
    <w:name w:val="Стиль Черный"/>
    <w:basedOn w:val="a0"/>
    <w:uiPriority w:val="99"/>
    <w:rsid w:val="001148A0"/>
    <w:rPr>
      <w:rFonts w:cs="Times New Roman"/>
    </w:rPr>
  </w:style>
  <w:style w:type="character" w:customStyle="1" w:styleId="newlogin">
    <w:name w:val="new_login"/>
    <w:basedOn w:val="a0"/>
    <w:uiPriority w:val="99"/>
    <w:rsid w:val="001148A0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FE06A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0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E06A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0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C2F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F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4057847_tsn040578@mail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7678</Words>
  <Characters>4377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Користувач№01</dc:creator>
  <cp:keywords/>
  <dc:description/>
  <cp:lastModifiedBy>Користувач №3</cp:lastModifiedBy>
  <cp:revision>19</cp:revision>
  <cp:lastPrinted>2019-08-01T08:20:00Z</cp:lastPrinted>
  <dcterms:created xsi:type="dcterms:W3CDTF">2019-05-16T09:18:00Z</dcterms:created>
  <dcterms:modified xsi:type="dcterms:W3CDTF">2021-05-26T06:21:00Z</dcterms:modified>
</cp:coreProperties>
</file>